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16: Restbestand</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Einfach den ganzen grauen Block in Gemini kopieren.</w:t>
      </w:r>
    </w:p>
    <w:p>
      <w:pPr>
        <w:spacing w:before="0" w:after="120"/>
      </w:pPr>
      <w:r>
        <w:rPr>
          <w:b/>
          <w:i w:val="0"/>
        </w:rPr>
        <w:t>Schwarz-Weiß zuerst:</w:t>
      </w:r>
      <w:r>
        <w:rPr>
          <w:b w:val="0"/>
          <w:i w:val="0"/>
        </w:rPr>
        <w:t xml:space="preserve"> Für das Taschenbuch bei KDP ist ein farbiger Innenteil deutlich teurer. Deshalb sind die Prompts unten schon im Schwarz-Weiß-Stil. Für das E-Book kannst du am Ende den Farbstil nehmen.</w:t>
      </w:r>
    </w:p>
    <w:p>
      <w:pPr>
        <w:spacing w:before="0" w:after="120"/>
      </w:pPr>
      <w:r>
        <w:rPr>
          <w:b/>
          <w:i w:val="0"/>
        </w:rPr>
        <w:t>So kommt das Bild ins Buch:</w:t>
      </w:r>
      <w:r>
        <w:rPr>
          <w:b w:val="0"/>
          <w:i w:val="0"/>
        </w:rPr>
        <w:t xml:space="preserve"> In der Buchdatei steht an der richtigen Stelle ein gestrichelter Kasten „Bildplatz“. Klick hinein, dann in Word auf Einfügen › Bilder, Bild auswählen, Breite auf 11 cm stellen und den Kasten löschen.</w:t>
      </w:r>
    </w:p>
    <w:p>
      <w:pPr>
        <w:spacing w:before="0" w:after="120"/>
      </w:pPr>
      <w:r>
        <w:rPr>
          <w:b/>
          <w:i w:val="0"/>
        </w:rPr>
        <w:t>Format:</w:t>
      </w:r>
      <w:r>
        <w:rPr>
          <w:b w:val="0"/>
          <w:i w:val="0"/>
        </w:rPr>
        <w:t xml:space="preserve"> Querformat 3:2. Für den Druck mindestens 300 dpi, also bei 11 cm Breite etwa 1300 Pixel breit.</w:t>
      </w:r>
    </w:p>
    <w:p>
      <w:pPr>
        <w:spacing w:before="0" w:after="120"/>
      </w:pPr>
      <w:r>
        <w:rPr>
          <w:b w:val="0"/>
          <w:i w:val="0"/>
        </w:rPr>
        <w:t>Wenn Gemini Buchstaben ins Bild malt: einfach neu erzeugen lassen.</w:t>
      </w:r>
    </w:p>
    <w:p>
      <w:pPr>
        <w:spacing w:before="280" w:after="40"/>
      </w:pPr>
      <w:r>
        <w:rPr>
          <w:b w:val="0"/>
          <w:i w:val="0"/>
          <w:sz w:val="28"/>
        </w:rPr>
        <w:t>Bild 1: Kieloben</w:t>
      </w:r>
    </w:p>
    <w:p>
      <w:pPr>
        <w:spacing w:before="0" w:after="80"/>
      </w:pPr>
      <w:r>
        <w:rPr>
          <w:b w:val="0"/>
          <w:i w:val="0"/>
          <w:color w:val="6B6B6B"/>
          <w:sz w:val="18"/>
        </w:rPr>
        <w:t>Kapitel 1 „Kieloben“ · Seite 8</w:t>
      </w:r>
    </w:p>
    <w:p>
      <w:pPr>
        <w:spacing w:before="0" w:after="80"/>
      </w:pPr>
      <w:r>
        <w:rPr>
          <w:b w:val="0"/>
          <w:i w:val="0"/>
        </w:rPr>
        <w:t>Ein Dorf im Spreewald mit dunklen Holzhäusern und Schilfdächern an schmalen Kanälen unter hellgrünen Erlen. An einem Steg vor einem schwarzen Schuppen liegt ein langer, schwarzer, alter Holzkahn halb voll Wasser, eine lange Stakstange quer darüber. Ein kleiner runder alter Mann mit Schiebermütze und Hosenträgern zeigt darauf. Betty und Ömer stehen daneben.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village in the Spreewald in May: dark, almost black wooden houses with low reed roofs and white window frames along narrow still green-brown canals, alder trees in fresh bright green, water lily leaves, a dragonfly. In front of a long low black wooden shed with a ramp into the water, a long narrow old black wooden punt lies half full of water at a small jetty, a long wooden punting pole lying across its benches, faded white letters on the bow. A small round old man of 82 with a flat cap, braces and a checked shirt points at it; the woman with the clipboard and the young man look on. Calm, mysterious, green.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2: Gezogene Zähne</w:t>
      </w:r>
    </w:p>
    <w:p>
      <w:pPr>
        <w:spacing w:before="0" w:after="80"/>
      </w:pPr>
      <w:r>
        <w:rPr>
          <w:b w:val="0"/>
          <w:i w:val="0"/>
          <w:color w:val="6B6B6B"/>
          <w:sz w:val="18"/>
        </w:rPr>
        <w:t>Kapitel 2 „Gezogene Zähne“ · Seite 14</w:t>
      </w:r>
    </w:p>
    <w:p>
      <w:pPr>
        <w:spacing w:before="0" w:after="80"/>
      </w:pPr>
      <w:r>
        <w:rPr>
          <w:b w:val="0"/>
          <w:i w:val="0"/>
        </w:rPr>
        <w:t>Im Kahn am Steg: Zwei Bodenbretter unter der mittleren Bank sind hochgestellt, darunter ein leerer Holzkasten. Ömer kniet auf dem Steg, beugt sich mit Taschenlampe hinein. Am Griff der Stakstange weiße Salzkrusten. Im Schuppen dahinter blaue Kunststofffässer und eine zerknüllte grüne Plane.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Close view of an old black wooden punt moored at a jetty, half full of water: under the middle bench two floorboards have been pried up and stand at an angle like pulled teeth, revealing an empty little built-in wooden box. The young man kneels on the jetty boards and leans in with a torch; the woman with the clipboard stands behind him. On the grip of the long punting pole lying across the benches, fine white salt crusts and two tiny brown dill seeds are visible. Through the open gate of the black shed behind: rows of blue plastic barrels, three old wooden barrels with iron hoops and a crumpled torn green tarpaulin on a pale rectangle of floor. Detective mood.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3: Das Fährbuch</w:t>
      </w:r>
    </w:p>
    <w:p>
      <w:pPr>
        <w:spacing w:before="0" w:after="80"/>
      </w:pPr>
      <w:r>
        <w:rPr>
          <w:b w:val="0"/>
          <w:i w:val="0"/>
          <w:color w:val="6B6B6B"/>
          <w:sz w:val="18"/>
        </w:rPr>
        <w:t>Kapitel 4 „Das Fährbuch“ · Seite 24</w:t>
      </w:r>
    </w:p>
    <w:p>
      <w:pPr>
        <w:spacing w:before="0" w:after="80"/>
      </w:pPr>
      <w:r>
        <w:rPr>
          <w:b w:val="0"/>
          <w:i w:val="0"/>
        </w:rPr>
        <w:t>Eine kleine Stube mit grünem Kachelofen, einem Bett unter einem Fenster zum Kanal und einem Tisch mit nur einem Stuhl. Betty liest in einem grünen Leinenbuch. An der Wand ein gerahmtes Schwarzweißfoto einer Erntebrigade vor einem Holzhaus mit Gurkenkörben. Der alte Mann sitzt auf dem Bett, Ömer zeigt auf das Foto.</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tiny old wooden cottage room: a green tiled stove, a bed under a small window onto a canal, a table with only one chair, where the woman with the clipboard reads a green linen-bound logbook with pencil columns. On the wall a framed black-and-white photograph of a harvest brigade of twelve people in work clothes and headscarves in front of a long wooden barn with baskets of cucumbers; a man with a punting pole on the left, a girl with a long plait at the edge, and in the middle a big broad man with a peaked cap and a clipboard looking sideways at the girl. The small old man sits on the bed; the young man points at the photo. Warm afternoon light through the door, quiet tension.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4: Lake</w:t>
      </w:r>
    </w:p>
    <w:p>
      <w:pPr>
        <w:spacing w:before="0" w:after="80"/>
      </w:pPr>
      <w:r>
        <w:rPr>
          <w:b w:val="0"/>
          <w:i w:val="0"/>
          <w:color w:val="6B6B6B"/>
          <w:sz w:val="18"/>
        </w:rPr>
        <w:t>Kapitel 6 „Lake“ · Seite 33</w:t>
      </w:r>
    </w:p>
    <w:p>
      <w:pPr>
        <w:spacing w:before="0" w:after="80"/>
      </w:pPr>
      <w:r>
        <w:rPr>
          <w:b w:val="0"/>
          <w:i w:val="0"/>
        </w:rPr>
        <w:t>Eine helle Gurkenfabrik aus Blech mit Bändern voller grüner Gurken und großen Edelstahlbottichen mit trüber Lake, Dill und Senfkörnern. Frauen in weißen Kitteln und Haarnetzen sortieren. Ein großer, breiter Mann mit weißer Schürze und weißen Gummistiefeln mit Salzrand zeigt Betty und Ömer die Halle.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bright pickle factory hall: conveyor belts carrying thousands of shiny green gherkins, women in white coats and hairnets sorting them, huge stainless-steel vats full of cloudy greenish brine with sprigs of dill, mustard seeds and onion rings, a man stirring with a long wooden paddle. A big broad friendly-looking man of 66 with short grey hair, a white apron, a checked shirt and white rubber boots crusted with salt at the rims gestures proudly; the woman with the clipboard holds it tightly to her chest; the young man's eyes water from the smell. On the office wall above, a large framed old brigade photo with a small brass plaque. Busy, bright, faintly unsettling.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5: Der Steg</w:t>
      </w:r>
    </w:p>
    <w:p>
      <w:pPr>
        <w:spacing w:before="0" w:after="80"/>
      </w:pPr>
      <w:r>
        <w:rPr>
          <w:b w:val="0"/>
          <w:i w:val="0"/>
          <w:color w:val="6B6B6B"/>
          <w:sz w:val="18"/>
        </w:rPr>
        <w:t>Kapitel 9 „Der Steg“ · Seite 50</w:t>
      </w:r>
    </w:p>
    <w:p>
      <w:pPr>
        <w:spacing w:before="0" w:after="80"/>
      </w:pPr>
      <w:r>
        <w:rPr>
          <w:b w:val="0"/>
          <w:i w:val="0"/>
        </w:rPr>
        <w:t>Nacht am Kanal: Auf der Kante eines Stegs sitzt eine schmale Frau mit grauem Zopf bis zur Rückenmitte im dunklen Mantel, einen Schuhkarton mit Weihnachtskarten auf den Knien, die Füße über dem Wasser. Neben ihr Betty, dahinter der alte Mann mit der Mütze in der Hand. Mondlicht auf dem schwarzen Wasser, der Kahn daneben.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Night by a narrow canal in the Spreewald, moonlight on black still water reflecting alder trees and a single lit cottage window. On the edge of a small wooden jetty sits a slim woman of 58 with a long grey plait down to the middle of her back and a dark coat, her feet dangling over the water, an open shoebox full of cheap old Christmas cards on her knees. Beside her sits the woman with the clipboard, in silence; behind them on the jetty the small round old man holds his cap in his hands; the young man stands at the cottage door with a teapot. Next to the jetty the old black punt lies in the water. Frogs, stillness, tender.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6: Und komm an</w:t>
      </w:r>
    </w:p>
    <w:p>
      <w:pPr>
        <w:spacing w:before="0" w:after="80"/>
      </w:pPr>
      <w:r>
        <w:rPr>
          <w:b w:val="0"/>
          <w:i w:val="0"/>
          <w:color w:val="6B6B6B"/>
          <w:sz w:val="18"/>
        </w:rPr>
        <w:t>Kapitel 13 „Und komm an“ · Seite 71</w:t>
      </w:r>
    </w:p>
    <w:p>
      <w:pPr>
        <w:spacing w:before="0" w:after="80"/>
      </w:pPr>
      <w:r>
        <w:rPr>
          <w:b w:val="0"/>
          <w:i w:val="0"/>
        </w:rPr>
        <w:t>Ein schwarzer Kahn gleitet unter einem Dach aus alten Erlen durch ein stilles Fließ im Wald, hinten stakt der kleine alte Mann mit zu großer Mütze, vorne sitzt die Frau mit dem grauen Zopf. Dahinter viele weitere Kähne mit Dorfbewohnern. Vor ihnen ein großes Holzgasthaus mit Schilfdach und Terrasse am Wasser, ein Steg zum Anlegen.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long black wooden punt glides along a quiet canal deep in a forest under a roof of old alder trees, sunlight falling in green and golden patches. At the stern the small round old man of 82 with braces and a too-big flat cap pushes with a long pole, tears in his eyes; at the bow sits the slim woman with the long grey plait, singing softly, a shoebox on her knees; behind her two identical old women in blue smocks and headscarves, the woman with the clipboard and the young man. Behind them follows a line of a dozen more punts full of villagers, a grey aluminium police punt among them. Ahead, at a clearing, a large dark wooden inn with a reed roof, a long terrace on the water with tables and parasols, and a landing stage. Joyful, moving.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80"/>
      </w:pPr>
      <w:r>
        <w:rPr>
          <w:b w:val="0"/>
          <w:i w:val="0"/>
          <w:sz w:val="24"/>
        </w:rPr>
        <w:t>Farbversion (für das E-Book)</w:t>
      </w:r>
    </w:p>
    <w:p>
      <w:pPr>
        <w:spacing w:before="0" w:after="80"/>
      </w:pPr>
      <w:r>
        <w:rPr>
          <w:b w:val="0"/>
          <w:i w:val="0"/>
        </w:rPr>
        <w:t>Ersetze den letzten Absatz eines Prompts durch diesen Stil:</w:t>
      </w:r>
    </w:p>
    <w:p>
      <w:pPr>
        <w:spacing w:before="0" w:after="0"/>
      </w:pPr>
      <w:r>
        <w:rPr>
          <w:b w:val="0"/>
          <w:i w:val="0"/>
          <w:color w:val="6B6B6B"/>
          <w:sz w:val="18"/>
        </w:rPr>
        <w:t>Style: warm painterly gouache illustration, cosy crime novel feel, soft natural light, slightly humorous, no text, no letters, landscape 3:2.</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