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6: Ausverkauf</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Uhrmacherei Faller</w:t>
      </w:r>
    </w:p>
    <w:p>
      <w:pPr>
        <w:spacing w:before="0" w:after="80"/>
      </w:pPr>
      <w:r>
        <w:rPr>
          <w:b w:val="0"/>
          <w:i w:val="0"/>
          <w:color w:val="6B6B6B"/>
          <w:sz w:val="18"/>
        </w:rPr>
        <w:t>Kapitel 1 „Dreihundert Uhren“ · Seite 8</w:t>
      </w:r>
    </w:p>
    <w:p>
      <w:pPr>
        <w:spacing w:before="0" w:after="80"/>
      </w:pPr>
      <w:r>
        <w:rPr>
          <w:b w:val="0"/>
          <w:i w:val="0"/>
        </w:rPr>
        <w:t>Ein verschneiter Hang im Schwarzwald unter Tannen: ein großes altes Holzschindelhaus mit grünen Läden und daneben eine kleine Werkstatt mit einem geschnitzten Schild mit Kuckucksuhr. An der Tür ein Zettel in einer Klarsichthülle. Eine große Frau mit grauem Zopf, roter Brille und Rentierpullover kommt mit einer Schneeschaufel. Der orangefarbene Lastwagen hält.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snowy hillside in the Black Forest under dark fir trees laden with snow. A large old house with silver-grey wooden shingles, green shutters and a balcony with snow-covered flower boxes, and next to it a small low workshop with its own roof and chimney and a carved, painted wooden sign over the door showing a cuckoo clock (no readable letters). A sheet of paper in a plastic sleeve is taped to the door. A tall slim woman of 52 with a long grey braid, red-rimmed glasses and a knitted jumper with reindeer comes along the path with a snow shovel. The old orange removal truck has just arrived; the woman with the clipboard and the young man climb out into the snow. Advent mood, soft winter light.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Ein Draht</w:t>
      </w:r>
    </w:p>
    <w:p>
      <w:pPr>
        <w:spacing w:before="0" w:after="80"/>
      </w:pPr>
      <w:r>
        <w:rPr>
          <w:b w:val="0"/>
          <w:i w:val="0"/>
          <w:color w:val="6B6B6B"/>
          <w:sz w:val="18"/>
        </w:rPr>
        <w:t>Kapitel 3 „Ein Draht“ · Seite 21</w:t>
      </w:r>
    </w:p>
    <w:p>
      <w:pPr>
        <w:spacing w:before="0" w:after="80"/>
      </w:pPr>
      <w:r>
        <w:rPr>
          <w:b w:val="0"/>
          <w:i w:val="0"/>
        </w:rPr>
        <w:t>Eine Werkstatt voller hunderter stiller Kuckucksuhren. Neben der Eingangstür springt aus einer schlichten Uhr ohne Gewichte ein Kuckuck. Ömer steht mit Schnee auf den Schultern in der offenen Tür und grinst, Annelie hält sich lachend an der Werkbank fest, Betty schreibt.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an old clockmaker's workshop in winter: hundreds of silent cuckoo clocks and wall clocks hang on every wall from floor to ceiling, a long workbench under a window with tools, vices and tiny drawers, a lamp glowing. Next to the entrance door a plain dark cuckoo clock without hands and without weights; its little door has just sprung open and a wooden bird pops out calling. A fine black wire runs almost invisibly from the clock down the wall to the door frame. The young man stands in the open doorway with snow on his shoulders, grinning; the tall woman with the grey braid and reindeer jumper laughs, holding onto the workbench, her glasses slipping; the woman with the clipboard writes. Warm and funny.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Zwölf Haken</w:t>
      </w:r>
    </w:p>
    <w:p>
      <w:pPr>
        <w:spacing w:before="0" w:after="80"/>
      </w:pPr>
      <w:r>
        <w:rPr>
          <w:b w:val="0"/>
          <w:i w:val="0"/>
          <w:color w:val="6B6B6B"/>
          <w:sz w:val="18"/>
        </w:rPr>
        <w:t>Kapitel 4 „Blatt 1“ · Seite 26</w:t>
      </w:r>
    </w:p>
    <w:p>
      <w:pPr>
        <w:spacing w:before="0" w:after="80"/>
      </w:pPr>
      <w:r>
        <w:rPr>
          <w:b w:val="0"/>
          <w:i w:val="0"/>
        </w:rPr>
        <w:t>Ein kleines fensterloses Hinterzimmer mit vierzig alten Uhren in Reihen, jede über einem Messingschild mit Nummer. Annelie sitzt auf dem kalten Boden an der Wand, Betty steht mit dem Klemmbrett, Ömer leuchtet mit der Taschenlampe in ein Uhrengehäuse.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windowless back room with a single ceiling lamp. On all four walls in neat rows hang forty very old Black Forest clocks with painted wooden dials, carved stags and flowers, cast-iron pine-cone weights, each above a small brass plate with a number. The tall woman with the grey braid and reindeer jumper sits on the cold stone floor with her back against the wall, knees drawn up. The woman with the clipboard stands with a list; the young man shines a torch into one clock case. A teapot on the floor. Quiet, shocked mood.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Uhrenparadies</w:t>
      </w:r>
    </w:p>
    <w:p>
      <w:pPr>
        <w:spacing w:before="0" w:after="80"/>
      </w:pPr>
      <w:r>
        <w:rPr>
          <w:b w:val="0"/>
          <w:i w:val="0"/>
          <w:color w:val="6B6B6B"/>
          <w:sz w:val="18"/>
        </w:rPr>
        <w:t>Kapitel 6 „Uhrenparadies“ · Seite 34</w:t>
      </w:r>
    </w:p>
    <w:p>
      <w:pPr>
        <w:spacing w:before="0" w:after="80"/>
      </w:pPr>
      <w:r>
        <w:rPr>
          <w:b w:val="0"/>
          <w:i w:val="0"/>
        </w:rPr>
        <w:t>Eine Hauptstraße in einem Schwarzwaldstädtchen: An der Fassade eines Geschäfts hängt eine riesige Kuckucksuhr, so groß wie ein Haus, aus der gerade ein riesiger Kuckuck kommt. Touristen in bunten Jacken jubeln und filmen, Reisebusse. Ömer steht auf dem Gehweg und schaut entsetzt hinauf, Betty daneben.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main street of a small Black Forest town in winter, tour buses at a bus stop. On the facade of a big souvenir shop hangs a gigantic cuckoo clock as big as a house, with a dial as big as a living room and pine-cone weights as tall as a man; its door has just opened and a huge cuckoo the size of a sheep is calling. Tourists in colourful jackets cheer and film with their phones. On the pavement the young man looks up in horror and disbelief, the woman with the clipboard beside him calm. Snow on the roofs. Comic.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Muss i denn</w:t>
      </w:r>
    </w:p>
    <w:p>
      <w:pPr>
        <w:spacing w:before="0" w:after="80"/>
      </w:pPr>
      <w:r>
        <w:rPr>
          <w:b w:val="0"/>
          <w:i w:val="0"/>
          <w:color w:val="6B6B6B"/>
          <w:sz w:val="18"/>
        </w:rPr>
        <w:t>Kapitel 11 „Der Trompeter“ · Seite 64</w:t>
      </w:r>
    </w:p>
    <w:p>
      <w:pPr>
        <w:spacing w:before="0" w:after="80"/>
      </w:pPr>
      <w:r>
        <w:rPr>
          <w:b w:val="0"/>
          <w:i w:val="0"/>
        </w:rPr>
        <w:t>Nachts im Hinterzimmer: Das Deckenlicht ist gerade angegangen. Vor der Trompeteruhr, in der ein kleiner Trompeter hinter Glas spielt, stolpert ein großer, schmaler Mann im dunklen Pullover zurück, neben ihm ein offener Karton mit einer Nachbau-Uhr. Ein großer Kommissar mit Schnauzbart am Lichtschalter, Betty auf einem Hocker, in der Tür ein junger Mann mit Lupe und die Schwester im Mantel über dem Nachthemd.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 a small back room full of old Black Forest clocks, the ceiling light has just been switched on. On the wall a tall narrow antique trumpeter clock: behind its glass door a small uniformed trumpeter figure raises his trumpet and plays. In front of it a tall thin man of 55 with short grey hair in a dark jumper and wet slippers stumbles back, hands over his mouth; next to him on the floor an open brown box with straw and a cheap replica clock. At the light switch a huge broad detective of 60 with an upturned grey moustache and a green hat with a chamois tuft. On a stool the woman with the clipboard. In the doorway a shy young man with blond curls, a blanket around his shoulders and an old horn-rimmed magnifying glass, and behind him the tall woman with the grey braid in a coat over her nightdress, holding a blue exercise book. Dramatic, sad and quietly touching.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Er hat Hunger</w:t>
      </w:r>
    </w:p>
    <w:p>
      <w:pPr>
        <w:spacing w:before="0" w:after="80"/>
      </w:pPr>
      <w:r>
        <w:rPr>
          <w:b w:val="0"/>
          <w:i w:val="0"/>
          <w:color w:val="6B6B6B"/>
          <w:sz w:val="18"/>
        </w:rPr>
        <w:t>Kapitel 13 „Ausverkauf“ · Seite 76</w:t>
      </w:r>
    </w:p>
    <w:p>
      <w:pPr>
        <w:spacing w:before="0" w:after="80"/>
      </w:pPr>
      <w:r>
        <w:rPr>
          <w:b w:val="0"/>
          <w:i w:val="0"/>
        </w:rPr>
        <w:t>Vor der verschneiten Werkstatt beugt sich ein junger Uhrmacher mit Lupe in die Fahrerkabine des orangefarbenen Lastwagens und betrachtet die kleine Kuckucksuhr auf dem Armaturenbrett. Betty am Steuer schüttelt lächelnd den Kopf, Ömer grinst auf dem Beifahrersitz. Am Werkstatttor ein neuer Zettel.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front of a snowy Black Forest workshop the old orange removal truck stands with its driver's door open. A shy young clockmaker with blond curls, round gold-rimmed glasses and a knitted hat leans into the cab and examines the small wooden cuckoo clock fixed on the dashboard with an old horn-rimmed magnifying glass. The woman with the clipboard at the wheel smiles and gently shakes her head; the young man in the passenger seat grins from ear to ear. In the background the tall woman with the grey braid and reindeer jumper holds a cup of tea, a new paper sign on the workshop door. Snow falling softly, warm and heartfelt.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