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6: Ausverkauf</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Ausverkauf</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6</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Dreihundert Uhren. Und ein Geist, der nachts um drei ruft.</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geht es in den verschneiten Schwarzwald, in die Werkstatt eines verstorbenen Uhrmachermeisters. Die Tochter will nicht an Geister glauben. Und doch ruft seit dem Sommer jede Nacht um drei eine Kuckucksuhr, die keine Gewichte hat und die nie jemand aufgezogen hat. Im Hinterzimmer hängt die kostbare Sammlung, die ans Museum gehen soll. Als Betty sie Uhr für Uhr mit dem alten Verzeichnis vergleicht, stimmt etwas nicht.</w:t>
      </w:r>
    </w:p>
    <w:p>
      <w:pPr>
        <w:spacing w:before="0" w:after="100"/>
      </w:pPr>
      <w:r>
        <w:rPr>
          <w:b w:val="0"/>
          <w:i w:val="0"/>
        </w:rPr>
        <w:t>Ein blaues Heft. Ein Kreuzschlitz, den es 1830 nicht gab. Ein kleiner Sprung in einem Tannenzapfen. Und ein Trompeter, der zur richtigen Zeit spielt.</w:t>
      </w:r>
    </w:p>
    <w:p>
      <w:pPr>
        <w:spacing w:before="0" w:after="100"/>
      </w:pPr>
      <w:r>
        <w:rPr>
          <w:b/>
          <w:i w:val="0"/>
        </w:rPr>
        <w:t>Ein Krimi zum Mitraten:</w:t>
      </w:r>
      <w:r>
        <w:rPr>
          <w:b w:val="0"/>
          <w:i w:val="0"/>
        </w:rPr>
        <w:t xml:space="preserve"> Alle Inventarlisten, Briefe, Zettel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Schwarzwald Krimi</w:t>
      </w:r>
    </w:p>
    <w:p>
      <w:pPr>
        <w:spacing w:before="0" w:after="100"/>
      </w:pPr>
      <w:r>
        <w:rPr>
          <w:b w:val="0"/>
          <w:i w:val="0"/>
        </w:rPr>
        <w:t>Rätselkrimi Erwachsene</w:t>
      </w:r>
    </w:p>
    <w:p>
      <w:pPr>
        <w:spacing w:before="0" w:after="100"/>
      </w:pPr>
      <w:r>
        <w:rPr>
          <w:b w:val="0"/>
          <w:i w:val="0"/>
        </w:rPr>
        <w:t>Wohlfühlkrimi Reihe</w:t>
      </w:r>
    </w:p>
    <w:p>
      <w:pPr>
        <w:spacing w:before="0" w:after="100"/>
      </w:pPr>
      <w:r>
        <w:rPr>
          <w:b w:val="0"/>
          <w:i w:val="0"/>
        </w:rPr>
        <w:t>Krimi Kuckucksuhr Advent</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(Baden-Württemberg / Schwarzwald)</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 small old clockmaker's workshop with a carved wooden cuckoo-clock sign above its door on a snowy Black Forest hillside under dark fir trees at dusk, warm light glowing from its window, through which many cuckoo clocks can be seen on the walls. Above the door a little wooden cuckoo pops out of a clock. In front of it in the snow the old orange removal truck; a sturdy woman of 58 with short grey hair and a clipboard and a cheerful young Turkish-German man with a beard and a knitted hat look at the workshop. Snow falling, Advent mood.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80 Seiten ohne Bilder, rund 14168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