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7: Vorratskeller und Lagerung</w:t>
      </w:r>
    </w:p>
    <w:p>
      <w:pPr>
        <w:spacing w:after="1600"/>
        <w:jc w:val="center"/>
      </w:pPr>
      <w:r>
        <w:rPr>
          <w:rFonts w:ascii="Georgia" w:cs="Georgia" w:eastAsia="Georgia" w:hAnsi="Georgia"/>
          <w:i/>
          <w:iCs/>
          <w:color w:val="3B2F22"/>
          <w:sz w:val="28"/>
          <w:szCs w:val="28"/>
        </w:rPr>
        <w:t xml:space="preserve">Kühl, dunkel, feucht – wie früher</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Stück für Stück Selbstversorger – Heft 7: Vorratskeller und Lagerung</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Der Lagerort</w:t>
      </w:r>
      <w:r>
        <w:tab/>
      </w:r>
      <w:fldSimple w:instr="PAGEREF s_keller \h">
        <w:r>
          <w:t xml:space="preserve">7</w:t>
        </w:r>
      </w:fldSimple>
    </w:p>
    <w:p>
      <w:pPr>
        <w:tabs>
          <w:tab w:val="right" w:pos="9070" w:leader="dot"/>
        </w:tabs>
        <w:spacing w:after="20" w:before="0"/>
        <w:ind w:left="400"/>
      </w:pPr>
      <w:r>
        <w:rPr>
          <w:b w:val="false"/>
          <w:bCs w:val="false"/>
          <w:sz w:val="20"/>
          <w:szCs w:val="20"/>
        </w:rPr>
        <w:t xml:space="preserve">Was Vorräte im Winter brauchen</w:t>
      </w:r>
      <w:r>
        <w:tab/>
      </w:r>
      <w:fldSimple w:instr="PAGEREF k_lagerort \h">
        <w:r>
          <w:t xml:space="preserve">8</w:t>
        </w:r>
      </w:fldSimple>
    </w:p>
    <w:p>
      <w:pPr>
        <w:tabs>
          <w:tab w:val="right" w:pos="9070" w:leader="dot"/>
        </w:tabs>
        <w:spacing w:after="20" w:before="100"/>
        <w:ind w:left="0"/>
      </w:pPr>
      <w:r>
        <w:rPr>
          <w:b/>
          <w:bCs/>
          <w:sz w:val="22"/>
          <w:szCs w:val="22"/>
        </w:rPr>
        <w:t xml:space="preserve">Einlagern</w:t>
      </w:r>
      <w:r>
        <w:tab/>
      </w:r>
      <w:fldSimple w:instr="PAGEREF s_einlagern \h">
        <w:r>
          <w:t xml:space="preserve">10</w:t>
        </w:r>
      </w:fldSimple>
    </w:p>
    <w:p>
      <w:pPr>
        <w:tabs>
          <w:tab w:val="right" w:pos="9070" w:leader="dot"/>
        </w:tabs>
        <w:spacing w:after="20" w:before="0"/>
        <w:ind w:left="400"/>
      </w:pPr>
      <w:r>
        <w:rPr>
          <w:b w:val="false"/>
          <w:bCs w:val="false"/>
          <w:sz w:val="20"/>
          <w:szCs w:val="20"/>
        </w:rPr>
        <w:t xml:space="preserve">Kartoffeln und Äpfel</w:t>
      </w:r>
      <w:r>
        <w:tab/>
      </w:r>
      <w:fldSimple w:instr="PAGEREF k_kartoffeln_aepfel \h">
        <w:r>
          <w:t xml:space="preserve">11</w:t>
        </w:r>
      </w:fldSimple>
    </w:p>
    <w:p>
      <w:pPr>
        <w:tabs>
          <w:tab w:val="right" w:pos="9070" w:leader="dot"/>
        </w:tabs>
        <w:spacing w:after="20" w:before="0"/>
        <w:ind w:left="400"/>
      </w:pPr>
      <w:r>
        <w:rPr>
          <w:b w:val="false"/>
          <w:bCs w:val="false"/>
          <w:sz w:val="20"/>
          <w:szCs w:val="20"/>
        </w:rPr>
        <w:t xml:space="preserve">Möhren, Rote Bete und Wurzeln in Sand</w:t>
      </w:r>
      <w:r>
        <w:tab/>
      </w:r>
      <w:fldSimple w:instr="PAGEREF k_wurzeln_im_sand \h">
        <w:r>
          <w:t xml:space="preserve">13</w:t>
        </w:r>
      </w:fldSimple>
    </w:p>
    <w:p>
      <w:pPr>
        <w:tabs>
          <w:tab w:val="right" w:pos="9070" w:leader="dot"/>
        </w:tabs>
        <w:spacing w:after="20" w:before="0"/>
        <w:ind w:left="400"/>
      </w:pPr>
      <w:r>
        <w:rPr>
          <w:b w:val="false"/>
          <w:bCs w:val="false"/>
          <w:sz w:val="20"/>
          <w:szCs w:val="20"/>
        </w:rPr>
        <w:t xml:space="preserve">Kürbis, Zwiebeln, Knoblauch und Kohl</w:t>
      </w:r>
      <w:r>
        <w:tab/>
      </w:r>
      <w:fldSimple w:instr="PAGEREF k_kuerbis_zwiebeln_kohl \h">
        <w:r>
          <w:t xml:space="preserve">15</w:t>
        </w:r>
      </w:fldSimple>
    </w:p>
    <w:p>
      <w:pPr>
        <w:tabs>
          <w:tab w:val="right" w:pos="9070" w:leader="dot"/>
        </w:tabs>
        <w:spacing w:after="20" w:before="100"/>
        <w:ind w:left="0"/>
      </w:pPr>
      <w:r>
        <w:rPr>
          <w:b/>
          <w:bCs/>
          <w:sz w:val="22"/>
          <w:szCs w:val="22"/>
        </w:rPr>
        <w:t xml:space="preserve">Ohne Keller</w:t>
      </w:r>
      <w:r>
        <w:tab/>
      </w:r>
      <w:fldSimple w:instr="PAGEREF s_draussen \h">
        <w:r>
          <w:t xml:space="preserve">17</w:t>
        </w:r>
      </w:fldSimple>
    </w:p>
    <w:p>
      <w:pPr>
        <w:tabs>
          <w:tab w:val="right" w:pos="9070" w:leader="dot"/>
        </w:tabs>
        <w:spacing w:after="20" w:before="0"/>
        <w:ind w:left="400"/>
      </w:pPr>
      <w:r>
        <w:rPr>
          <w:b w:val="false"/>
          <w:bCs w:val="false"/>
          <w:sz w:val="20"/>
          <w:szCs w:val="20"/>
        </w:rPr>
        <w:t xml:space="preserve">Kein Keller? Erdmiete, Garage und Balkon</w:t>
      </w:r>
      <w:r>
        <w:tab/>
      </w:r>
      <w:fldSimple w:instr="PAGEREF k_ohne_keller \h">
        <w:r>
          <w:t xml:space="preserve">18</w:t>
        </w:r>
      </w:fldSimple>
    </w:p>
    <w:p>
      <w:pPr>
        <w:tabs>
          <w:tab w:val="right" w:pos="9070" w:leader="dot"/>
        </w:tabs>
        <w:spacing w:after="20" w:before="100"/>
        <w:ind w:left="0"/>
      </w:pPr>
      <w:r>
        <w:rPr>
          <w:b/>
          <w:bCs/>
          <w:sz w:val="22"/>
          <w:szCs w:val="22"/>
        </w:rPr>
        <w:t xml:space="preserve">Auf einen Blick</w:t>
      </w:r>
      <w:r>
        <w:tab/>
      </w:r>
      <w:fldSimple w:instr="PAGEREF s_jahr \h">
        <w:r>
          <w:t xml:space="preserve">20</w:t>
        </w:r>
      </w:fldSimple>
    </w:p>
    <w:p>
      <w:pPr>
        <w:tabs>
          <w:tab w:val="right" w:pos="9070" w:leader="dot"/>
        </w:tabs>
        <w:spacing w:after="20" w:before="0"/>
        <w:ind w:left="400"/>
      </w:pPr>
      <w:r>
        <w:rPr>
          <w:b w:val="false"/>
          <w:bCs w:val="false"/>
          <w:sz w:val="20"/>
          <w:szCs w:val="20"/>
        </w:rPr>
        <w:t xml:space="preserve">Die große Lagertabelle und das Lagerjahr</w:t>
      </w:r>
      <w:r>
        <w:tab/>
      </w:r>
      <w:fldSimple w:instr="PAGEREF k_lagertabelle \h">
        <w:r>
          <w:t xml:space="preserve">21</w:t>
        </w:r>
      </w:fldSimple>
    </w:p>
    <w:p>
      <w:pPr>
        <w:tabs>
          <w:tab w:val="right" w:pos="9070" w:leader="dot"/>
        </w:tabs>
        <w:spacing w:after="20" w:before="100"/>
        <w:ind w:left="0"/>
      </w:pPr>
      <w:r>
        <w:rPr>
          <w:b/>
          <w:bCs/>
          <w:sz w:val="22"/>
          <w:szCs w:val="22"/>
        </w:rPr>
        <w:t xml:space="preserve">Literatur und Quellen</w:t>
      </w:r>
      <w:r>
        <w:tab/>
      </w:r>
      <w:fldSimple w:instr="PAGEREF t13 \h">
        <w:r>
          <w:t xml:space="preserve">23</w:t>
        </w:r>
      </w:fldSimple>
    </w:p>
    <w:p>
      <w:pPr>
        <w:tabs>
          <w:tab w:val="right" w:pos="9070" w:leader="dot"/>
        </w:tabs>
        <w:spacing w:after="20" w:before="100"/>
        <w:ind w:left="0"/>
      </w:pPr>
      <w:r>
        <w:rPr>
          <w:b/>
          <w:bCs/>
          <w:sz w:val="22"/>
          <w:szCs w:val="22"/>
        </w:rPr>
        <w:t xml:space="preserve">Anleitungen nach Themen</w:t>
      </w:r>
      <w:r>
        <w:tab/>
      </w:r>
      <w:fldSimple w:instr="PAGEREF t14 \h">
        <w:r>
          <w:t xml:space="preserve">24</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Kartoffeln:</w:t>
            </w:r>
            <w:r>
              <w:t xml:space="preserve"> Grüne Stellen, Keime und Augen enthalten giftiges Solanin. Großzügig wegschneiden, stark ergrünte oder bitter schmeckende Knollen wegwerfen. Kartoffeln immer </w:t>
            </w:r>
            <w:r>
              <w:rPr>
                <w:b/>
                <w:bCs/>
              </w:rPr>
              <w:t xml:space="preserve">dunkel</w:t>
            </w:r>
            <w:r>
              <w:t xml:space="preserve"> lagern.</w:t>
            </w:r>
          </w:p>
          <w:p>
            <w:pPr>
              <w:pStyle w:val="ListParagraph"/>
              <w:numPr>
                <w:ilvl w:val="0"/>
                <w:numId w:val="2"/>
              </w:numPr>
              <w:spacing w:after="60" w:line="280"/>
            </w:pPr>
            <w:r>
              <w:rPr>
                <w:b/>
                <w:bCs/>
              </w:rPr>
              <w:t xml:space="preserve">Schimmel und Fäulnis:</w:t>
            </w:r>
            <w:r>
              <w:t xml:space="preserve"> Angefaultes und Verschimmeltes sofort aussortieren. Schimmelige Äpfel, Kürbisse und Wurzeln nicht „ausschneiden und essen“ – Schimmelgifte können sich im ganzen Stück verteilen.</w:t>
            </w:r>
          </w:p>
          <w:p>
            <w:pPr>
              <w:pStyle w:val="ListParagraph"/>
              <w:numPr>
                <w:ilvl w:val="0"/>
                <w:numId w:val="2"/>
              </w:numPr>
              <w:spacing w:after="60" w:line="280"/>
            </w:pPr>
            <w:r>
              <w:rPr>
                <w:b/>
                <w:bCs/>
              </w:rPr>
              <w:t xml:space="preserve">Bitterer Kürbis oder bittere Zucchini:</w:t>
            </w:r>
            <w:r>
              <w:t xml:space="preserve"> nicht essen (giftige Cucurbitacine, siehe Heft 4).</w:t>
            </w:r>
          </w:p>
          <w:p>
            <w:pPr>
              <w:pStyle w:val="ListParagraph"/>
              <w:numPr>
                <w:ilvl w:val="0"/>
                <w:numId w:val="2"/>
              </w:numPr>
              <w:spacing w:after="60" w:line="280"/>
            </w:pPr>
            <w:r>
              <w:rPr>
                <w:b/>
                <w:bCs/>
              </w:rPr>
              <w:t xml:space="preserve">Schimmel an Kellerwänden</w:t>
            </w:r>
            <w:r>
              <w:t xml:space="preserve"> ist ein Gesundheitsrisiko. Lebensmittel nicht in einem Raum mit Wandschimmel lagern; große Flächen von Fachleuten sanieren lassen.</w:t>
            </w:r>
          </w:p>
          <w:p>
            <w:pPr>
              <w:pStyle w:val="ListParagraph"/>
              <w:numPr>
                <w:ilvl w:val="0"/>
                <w:numId w:val="2"/>
              </w:numPr>
              <w:spacing w:after="60" w:line="280"/>
            </w:pPr>
            <w:r>
              <w:rPr>
                <w:b/>
                <w:bCs/>
              </w:rPr>
              <w:t xml:space="preserve">Erdmieten und Gruben</w:t>
            </w:r>
            <w:r>
              <w:t xml:space="preserve"> abdecken und sichern, damit niemand hineinfällt. Kinder nicht unbeaufsichtigt in Kellern und an Gruben.</w:t>
            </w:r>
          </w:p>
          <w:p>
            <w:pPr>
              <w:pStyle w:val="ListParagraph"/>
              <w:numPr>
                <w:ilvl w:val="0"/>
                <w:numId w:val="2"/>
              </w:numPr>
              <w:spacing w:after="60" w:line="280"/>
            </w:pPr>
            <w:r>
              <w:rPr>
                <w:b/>
                <w:bCs/>
              </w:rPr>
              <w:t xml:space="preserve">Mäuse und Ratten</w:t>
            </w:r>
            <w:r>
              <w:t xml:space="preserve"> von Vorräten fernhalten (Gitter, dichte Kisten); angefressene Vorräte wegwerfen und gründlich reinigen.</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Früher hatte jedes Haus einen Keller, in dem es im Winter nach Äpfeln roch. In Holzkisten lagen die Kartoffeln, in Sand die Möhren und Rüben, an der Decke hingen Zwiebelzöpfe und Kohlköpfe. Kein Strom, keine Gefriertruhe, kein Einkochglas – und trotzdem frisches Gemüse bis ins Frühjahr.</w:t>
      </w:r>
    </w:p>
    <w:p>
      <w:pPr>
        <w:spacing w:after="140" w:line="300"/>
        <w:jc w:val="both"/>
      </w:pPr>
      <w:r>
        <w:t xml:space="preserve">Das Lagern ist die einfachste und günstigste Art, Vorräte zu halten. Es kommt nur auf drei Dinge an: die richtige </w:t>
      </w:r>
      <w:r>
        <w:rPr>
          <w:b/>
          <w:bCs/>
        </w:rPr>
        <w:t xml:space="preserve">Temperatur</w:t>
      </w:r>
      <w:r>
        <w:t xml:space="preserve">, die richtige </w:t>
      </w:r>
      <w:r>
        <w:rPr>
          <w:b/>
          <w:bCs/>
        </w:rPr>
        <w:t xml:space="preserve">Luftfeuchtigkeit</w:t>
      </w:r>
      <w:r>
        <w:t xml:space="preserve"> und den richtigen </w:t>
      </w:r>
      <w:r>
        <w:rPr>
          <w:b/>
          <w:bCs/>
        </w:rPr>
        <w:t xml:space="preserve">Nachbarn</w:t>
      </w:r>
      <w:r>
        <w:t xml:space="preserve">. Und auch ohne Naturkeller gibt es Wege: eine Erdmiete im Garten, eine Kiste in der Garage, Gemüse, das einfach im Beet überwintert.</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keller" w:id="1"/>
      <w:r>
        <w:t xml:space="preserve">Der Lagerort</w:t>
      </w:r>
      <w:bookmarkEnd w:id="1"/>
    </w:p>
    <w:p>
      <w:pPr>
        <w:spacing w:after="400"/>
        <w:jc w:val="center"/>
      </w:pPr>
      <w:r>
        <w:rPr>
          <w:i/>
          <w:iCs/>
          <w:color w:val="3B2F22"/>
          <w:sz w:val="26"/>
          <w:szCs w:val="26"/>
        </w:rPr>
        <w:t xml:space="preserve">Was Gemüse und Obst im Winter brauchen</w:t>
      </w:r>
    </w:p>
    <w:p>
      <w:pPr>
        <w:jc w:val="center"/>
      </w:pPr>
      <w:r>
        <w:rPr>
          <w:color w:val="6B5F4D"/>
          <w:sz w:val="20"/>
          <w:szCs w:val="20"/>
        </w:rPr>
        <w:t xml:space="preserve">Was Vorräte im Winter brauchen</w:t>
      </w:r>
    </w:p>
    <w:p>
      <w:pPr>
        <w:pStyle w:val="Heading1"/>
        <w:pageBreakBefore/>
      </w:pPr>
      <w:bookmarkStart w:name="k_lagerort" w:id="1"/>
      <w:r>
        <w:t xml:space="preserve">Was Vorräte im Winter brauchen</w:t>
      </w:r>
      <w:bookmarkEnd w:id="1"/>
    </w:p>
    <w:p>
      <w:pPr>
        <w:spacing w:after="140" w:line="300"/>
        <w:jc w:val="both"/>
      </w:pPr>
      <w:r>
        <w:t xml:space="preserve">Gemüse und Obst leben nach der Ernte weiter: Sie atmen, verdunsten Wasser und reifen nach. Gutes Lagern heißt, dieses Leben zu </w:t>
      </w:r>
      <w:r>
        <w:rPr>
          <w:b/>
          <w:bCs/>
        </w:rPr>
        <w:t xml:space="preserve">verlangsamen</w:t>
      </w:r>
      <w:r>
        <w:t xml:space="preserve"> – mit Kühle, Dunkelheit und der richtigen Feuchtigkeit.</w:t>
      </w:r>
    </w:p>
    <w:p>
      <w:pPr>
        <w:pStyle w:val="Heading2"/>
      </w:pPr>
      <w:r>
        <w:t xml:space="preserve">Die drei Lagerklimas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Klima</w:t>
            </w:r>
          </w:p>
        </w:tc>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Bedingungen</w:t>
            </w:r>
          </w:p>
        </w:tc>
        <w:tc>
          <w:tcPr>
            <w:tcW w:type="dxa" w:w="3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Für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Kühl und feucht</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5 °C, Luftfeuchtigkeit 85 bis 95 %, dunkel</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Rote Bete, Pastinaken, Sellerie, Rettich, Kohl, Lauch, Äpfel, Birnen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Kühl und mäßig feucht</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8 °C, 85 bis 90 %, dunkel</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Kühl und trocken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0 bis 10 °C, 60 bis 70 %, luftig</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Knoblauch</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Mild und trocken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15 °C, 60 bis 70 %</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 getrocknete Bohnen, Trockenobst</w:t>
            </w:r>
          </w:p>
        </w:tc>
      </w:tr>
    </w:tbl>
    <w:p>
      <w:pPr>
        <w:spacing w:after="120"/>
      </w:pPr>
    </w:p>
    <w:p>
      <w:pPr>
        <w:spacing w:after="140" w:line="300"/>
        <w:jc w:val="both"/>
      </w:pPr>
      <w:r>
        <w:t xml:space="preserve">Ein alter Gewölbekeller mit Lehmboden bietet von sich aus das kühl-feuchte Klima. Moderne, beheizte Keller sind oft zu warm und zu trocken. Dann suchst du dir die </w:t>
      </w:r>
      <w:r>
        <w:rPr>
          <w:b/>
          <w:bCs/>
        </w:rPr>
        <w:t xml:space="preserve">kühlste Ecke</w:t>
      </w:r>
      <w:r>
        <w:t xml:space="preserve"> (Nordseite, weit weg von der Heizung) oder weichst auf Garage, Treppenhaus oder eine Erdmiete aus.</w:t>
      </w:r>
    </w:p>
    <w:p>
      <w:pPr>
        <w:pStyle w:val="Heading3"/>
      </w:pPr>
      <w:bookmarkStart w:name="r1" w:id="1"/>
      <w:r>
        <w:t xml:space="preserve">Den Lagerort prüfen</w:t>
      </w:r>
      <w:bookmarkEnd w:id="1"/>
    </w:p>
    <w:p>
      <w:pPr>
        <w:spacing w:after="140" w:line="300"/>
        <w:jc w:val="left"/>
      </w:pPr>
      <w:r>
        <w:rPr>
          <w:i/>
          <w:iCs/>
        </w:rPr>
        <w:t xml:space="preserve">Im Oktober, bevor du einlagerst</w:t>
      </w:r>
    </w:p>
    <w:p>
      <w:pPr>
        <w:spacing w:after="60"/>
      </w:pPr>
      <w:r>
        <w:rPr>
          <w:b/>
          <w:bCs/>
        </w:rPr>
        <w:t xml:space="preserve">Du brauchst</w:t>
      </w:r>
    </w:p>
    <w:p>
      <w:pPr>
        <w:pStyle w:val="ListParagraph"/>
        <w:numPr>
          <w:ilvl w:val="0"/>
          <w:numId w:val="2"/>
        </w:numPr>
        <w:spacing w:after="80" w:line="290"/>
      </w:pPr>
      <w:r>
        <w:t xml:space="preserve">ein einfaches Thermometer und ein Hygrometer (Luftfeuchtemesser), zusammen unter 15 Euro</w:t>
      </w:r>
    </w:p>
    <w:p>
      <w:pPr>
        <w:pStyle w:val="ListParagraph"/>
        <w:numPr>
          <w:ilvl w:val="0"/>
          <w:numId w:val="2"/>
        </w:numPr>
        <w:spacing w:after="80" w:line="290"/>
      </w:pPr>
      <w:r>
        <w:t xml:space="preserve">Gartentagebuch</w:t>
      </w:r>
    </w:p>
    <w:p>
      <w:pPr>
        <w:spacing w:after="60" w:before="120"/>
      </w:pPr>
      <w:r>
        <w:rPr>
          <w:b/>
          <w:bCs/>
        </w:rPr>
        <w:t xml:space="preserve">So geht es</w:t>
      </w:r>
    </w:p>
    <w:p>
      <w:pPr>
        <w:pStyle w:val="ListParagraph"/>
        <w:numPr>
          <w:ilvl w:val="0"/>
          <w:numId w:val="3"/>
        </w:numPr>
        <w:spacing w:after="80" w:line="290"/>
      </w:pPr>
      <w:r>
        <w:t xml:space="preserve">Thermometer und Hygrometer eine Woche lang an den möglichen Lagerplatz legen.</w:t>
      </w:r>
    </w:p>
    <w:p>
      <w:pPr>
        <w:pStyle w:val="ListParagraph"/>
        <w:numPr>
          <w:ilvl w:val="0"/>
          <w:numId w:val="3"/>
        </w:numPr>
        <w:spacing w:after="80" w:line="290"/>
      </w:pPr>
      <w:r>
        <w:t xml:space="preserve">Morgens und abends ablesen und notieren.</w:t>
      </w:r>
    </w:p>
    <w:p>
      <w:pPr>
        <w:pStyle w:val="ListParagraph"/>
        <w:numPr>
          <w:ilvl w:val="0"/>
          <w:numId w:val="3"/>
        </w:numPr>
        <w:spacing w:after="80" w:line="290"/>
      </w:pPr>
      <w:r>
        <w:t xml:space="preserve">Mit der Tabelle oben vergleichen: Welche Ecke passt für welches Gemüse?</w:t>
      </w:r>
    </w:p>
    <w:p>
      <w:pPr>
        <w:spacing w:after="140" w:line="300"/>
        <w:jc w:val="both"/>
      </w:pPr>
      <w:r>
        <w:rPr>
          <w:i/>
          <w:iCs/>
        </w:rPr>
        <w:t xml:space="preserve">Tipp: Oft gibt es in einem Haus zwei, drei verschiedene Klimas: die kalte Garage für Äpfel und Kohl, die kühle Kellerecke für Kartoffeln und Möhren, der Dachboden für Zwiebeln und Kürbis.</w:t>
      </w:r>
    </w:p>
    <w:p>
      <w:pPr>
        <w:pStyle w:val="Heading2"/>
      </w:pPr>
      <w:r>
        <w:t xml:space="preserve">Den Keller vorbereiten</w:t>
      </w:r>
    </w:p>
    <w:p>
      <w:pPr>
        <w:pStyle w:val="ListParagraph"/>
        <w:numPr>
          <w:ilvl w:val="0"/>
          <w:numId w:val="2"/>
        </w:numPr>
        <w:spacing w:after="80" w:line="290"/>
      </w:pPr>
      <w:r>
        <w:rPr>
          <w:b/>
          <w:bCs/>
        </w:rPr>
        <w:t xml:space="preserve">Reinigen:</w:t>
      </w:r>
      <w:r>
        <w:t xml:space="preserve"> Regale, Kisten und Boden im Spätsommer gründlich säubern, Reste vom Vorjahr entfernen. Holzkisten in der Sonne trocknen lassen.</w:t>
      </w:r>
    </w:p>
    <w:p>
      <w:pPr>
        <w:pStyle w:val="ListParagraph"/>
        <w:numPr>
          <w:ilvl w:val="0"/>
          <w:numId w:val="2"/>
        </w:numPr>
        <w:spacing w:after="80" w:line="290"/>
      </w:pPr>
      <w:r>
        <w:rPr>
          <w:b/>
          <w:bCs/>
        </w:rPr>
        <w:t xml:space="preserve">Lüften:</w:t>
      </w:r>
      <w:r>
        <w:t xml:space="preserve"> an kalten, trockenen Tagen und in kalten Nächten das Fenster öffnen, damit der Keller abkühlt. An warmen, feuchten Tagen geschlossen halten.</w:t>
      </w:r>
    </w:p>
    <w:p>
      <w:pPr>
        <w:pStyle w:val="ListParagraph"/>
        <w:numPr>
          <w:ilvl w:val="0"/>
          <w:numId w:val="2"/>
        </w:numPr>
        <w:spacing w:after="80" w:line="290"/>
      </w:pPr>
      <w:r>
        <w:rPr>
          <w:b/>
          <w:bCs/>
        </w:rPr>
        <w:t xml:space="preserve">Feuchtigkeit erhöhen:</w:t>
      </w:r>
      <w:r>
        <w:t xml:space="preserve"> eine Wanne mit Wasser aufstellen oder den Boden feucht wischen; Sand in den Kisten feucht halten.</w:t>
      </w:r>
    </w:p>
    <w:p>
      <w:pPr>
        <w:pStyle w:val="ListParagraph"/>
        <w:numPr>
          <w:ilvl w:val="0"/>
          <w:numId w:val="2"/>
        </w:numPr>
        <w:spacing w:after="80" w:line="290"/>
      </w:pPr>
      <w:r>
        <w:rPr>
          <w:b/>
          <w:bCs/>
        </w:rPr>
        <w:t xml:space="preserve">Frostschutz:</w:t>
      </w:r>
      <w:r>
        <w:t xml:space="preserve"> Bei strengem Frost Fenster mit einem Strohsack oder einer Decke dämmen.</w:t>
      </w:r>
    </w:p>
    <w:p>
      <w:pPr>
        <w:pStyle w:val="ListParagraph"/>
        <w:numPr>
          <w:ilvl w:val="0"/>
          <w:numId w:val="2"/>
        </w:numPr>
        <w:spacing w:after="80" w:line="290"/>
      </w:pPr>
      <w:r>
        <w:rPr>
          <w:b/>
          <w:bCs/>
        </w:rPr>
        <w:t xml:space="preserve">Gegen Mäuse:</w:t>
      </w:r>
      <w:r>
        <w:t xml:space="preserve"> Kellerfenster mit engem Drahtgitter sichern, Vorräte in Kisten mit Deckel oder hoch auf Regalen.</w:t>
      </w:r>
    </w:p>
    <w:p>
      <w:pPr>
        <w:pStyle w:val="Heading2"/>
      </w:pPr>
      <w:r>
        <w:t xml:space="preserve">Gute und schlechte Nachbarn</w:t>
      </w:r>
    </w:p>
    <w:p>
      <w:pPr>
        <w:spacing w:after="140" w:line="300"/>
        <w:jc w:val="both"/>
      </w:pPr>
      <w:r>
        <w:t xml:space="preserve">Äpfel, Birnen, Tomaten und Quitten geben beim Reifen das Gas </w:t>
      </w:r>
      <w:r>
        <w:rPr>
          <w:b/>
          <w:bCs/>
        </w:rPr>
        <w:t xml:space="preserve">Ethylen</w:t>
      </w:r>
      <w:r>
        <w:t xml:space="preserve"> ab. Es lässt andere Früchte schneller reifen – und Gemüse schneller altern. Kartoffeln keimen, Möhren werden bitter, Kohl wird gelb.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Regel</w:t>
            </w:r>
          </w:p>
          <w:p>
            <w:pPr>
              <w:spacing w:after="80" w:line="280"/>
            </w:pPr>
            <w:r>
              <w:rPr>
                <w:b/>
                <w:bCs/>
              </w:rPr>
              <w:t xml:space="preserve">Obst und Gemüse getrennt lagern</w:t>
            </w:r>
            <w:r>
              <w:t xml:space="preserve"> – am besten in verschiedenen Räumen, mindestens aber an entgegengesetzten Enden des Kellers. Äpfel nie direkt neben Kartoffeln.</w:t>
            </w:r>
          </w:p>
        </w:tc>
      </w:tr>
    </w:tbl>
    <w:p>
      <w:pPr>
        <w:spacing w:after="120"/>
      </w:pPr>
    </w:p>
    <w:p>
      <w:pPr>
        <w:pageBreakBefore/>
        <w:spacing w:before="3000"/>
      </w:pPr>
    </w:p>
    <w:p>
      <w:pPr>
        <w:pStyle w:val="Heading1"/>
        <w:jc w:val="center"/>
      </w:pPr>
      <w:bookmarkStart w:name="s_einlagern" w:id="1"/>
      <w:r>
        <w:t xml:space="preserve">Einlagern</w:t>
      </w:r>
      <w:bookmarkEnd w:id="1"/>
    </w:p>
    <w:p>
      <w:pPr>
        <w:spacing w:after="400"/>
        <w:jc w:val="center"/>
      </w:pPr>
      <w:r>
        <w:rPr>
          <w:i/>
          <w:iCs/>
          <w:color w:val="3B2F22"/>
          <w:sz w:val="26"/>
          <w:szCs w:val="26"/>
        </w:rPr>
        <w:t xml:space="preserve">Kartoffeln, Äpfel, Wurzeln, Kürbis, Zwiebeln und Kohl</w:t>
      </w:r>
    </w:p>
    <w:p>
      <w:pPr>
        <w:jc w:val="center"/>
      </w:pPr>
      <w:r>
        <w:rPr>
          <w:color w:val="6B5F4D"/>
          <w:sz w:val="20"/>
          <w:szCs w:val="20"/>
        </w:rPr>
        <w:t xml:space="preserve">Kartoffeln und Äpfel · Möhren, Rote Bete und Wurzeln in Sand · Kürbis, Zwiebeln, Knoblauch und Kohl</w:t>
      </w:r>
    </w:p>
    <w:p>
      <w:pPr>
        <w:pStyle w:val="Heading1"/>
        <w:pageBreakBefore/>
      </w:pPr>
      <w:bookmarkStart w:name="k_kartoffeln_aepfel" w:id="1"/>
      <w:r>
        <w:t xml:space="preserve">Kartoffeln und Äpfel</w:t>
      </w:r>
      <w:bookmarkEnd w:id="1"/>
    </w:p>
    <w:p>
      <w:pPr>
        <w:pStyle w:val="Heading2"/>
      </w:pPr>
      <w:r>
        <w:t xml:space="preserve">Kartoffeln</w:t>
      </w:r>
    </w:p>
    <w:p>
      <w:pPr>
        <w:spacing w:after="140" w:line="300"/>
        <w:jc w:val="both"/>
      </w:pPr>
      <w:r>
        <w:t xml:space="preserve">Wie du Kartoffeln erntest, steht in Heft 1. Für das Lager zählen </w:t>
      </w:r>
      <w:r>
        <w:rPr>
          <w:b/>
          <w:bCs/>
        </w:rPr>
        <w:t xml:space="preserve">späte Sorten</w:t>
      </w:r>
      <w:r>
        <w:t xml:space="preserve">, die erst geerntet werden, wenn das Kraut ganz abgestorben ist und die Schale fest ist.</w:t>
      </w:r>
    </w:p>
    <w:p>
      <w:pPr>
        <w:pStyle w:val="Heading3"/>
      </w:pPr>
      <w:bookmarkStart w:name="r2" w:id="1"/>
      <w:r>
        <w:t xml:space="preserve">Kartoffeln einlagern</w:t>
      </w:r>
      <w:bookmarkEnd w:id="1"/>
    </w:p>
    <w:p>
      <w:pPr>
        <w:spacing w:after="140" w:line="300"/>
        <w:jc w:val="left"/>
      </w:pPr>
      <w:r>
        <w:rPr>
          <w:i/>
          <w:iCs/>
        </w:rPr>
        <w:t xml:space="preserve">September bis Oktober</w:t>
      </w:r>
    </w:p>
    <w:p>
      <w:pPr>
        <w:spacing w:after="60"/>
      </w:pPr>
      <w:r>
        <w:rPr>
          <w:b/>
          <w:bCs/>
        </w:rPr>
        <w:t xml:space="preserve">Du brauchst</w:t>
      </w:r>
    </w:p>
    <w:p>
      <w:pPr>
        <w:pStyle w:val="ListParagraph"/>
        <w:numPr>
          <w:ilvl w:val="0"/>
          <w:numId w:val="2"/>
        </w:numPr>
        <w:spacing w:after="80" w:line="290"/>
      </w:pPr>
      <w:r>
        <w:t xml:space="preserve">Lagerkartoffeln, an einem trockenen Tag geerntet</w:t>
      </w:r>
    </w:p>
    <w:p>
      <w:pPr>
        <w:pStyle w:val="ListParagraph"/>
        <w:numPr>
          <w:ilvl w:val="0"/>
          <w:numId w:val="2"/>
        </w:numPr>
        <w:spacing w:after="80" w:line="290"/>
      </w:pPr>
      <w:r>
        <w:t xml:space="preserve">Holzkisten, Lattenkisten oder eine Kartoffelhorde</w:t>
      </w:r>
    </w:p>
    <w:p>
      <w:pPr>
        <w:pStyle w:val="ListParagraph"/>
        <w:numPr>
          <w:ilvl w:val="0"/>
          <w:numId w:val="2"/>
        </w:numPr>
        <w:spacing w:after="80" w:line="290"/>
      </w:pPr>
      <w:r>
        <w:t xml:space="preserve">Zeitungspapier oder Jutesäcke zum Abdecken</w:t>
      </w:r>
    </w:p>
    <w:p>
      <w:pPr>
        <w:spacing w:after="60" w:before="120"/>
      </w:pPr>
      <w:r>
        <w:rPr>
          <w:b/>
          <w:bCs/>
        </w:rPr>
        <w:t xml:space="preserve">So geht es</w:t>
      </w:r>
    </w:p>
    <w:p>
      <w:pPr>
        <w:pStyle w:val="ListParagraph"/>
        <w:numPr>
          <w:ilvl w:val="0"/>
          <w:numId w:val="4"/>
        </w:numPr>
        <w:spacing w:after="80" w:line="290"/>
      </w:pPr>
      <w:r>
        <w:t xml:space="preserve">Kartoffeln nach der Ernte einige Stunden an der Luft abtrocknen lassen, nicht in der prallen Sonne. </w:t>
      </w:r>
      <w:r>
        <w:rPr>
          <w:b/>
          <w:bCs/>
        </w:rPr>
        <w:t xml:space="preserve">Nicht waschen.</w:t>
      </w:r>
    </w:p>
    <w:p>
      <w:pPr>
        <w:pStyle w:val="ListParagraph"/>
        <w:numPr>
          <w:ilvl w:val="0"/>
          <w:numId w:val="4"/>
        </w:numPr>
        <w:spacing w:after="80" w:line="290"/>
      </w:pPr>
      <w:r>
        <w:t xml:space="preserve">Sortieren: Verletzte, angefaulte und angefressene Knollen kommen in die Küche, nicht ins Lager.</w:t>
      </w:r>
    </w:p>
    <w:p>
      <w:pPr>
        <w:pStyle w:val="ListParagraph"/>
        <w:numPr>
          <w:ilvl w:val="0"/>
          <w:numId w:val="4"/>
        </w:numPr>
        <w:spacing w:after="80" w:line="290"/>
      </w:pPr>
      <w:r>
        <w:t xml:space="preserve">In die Kisten füllen, nicht höher als 30 bis 40 cm – unten brauchen sie Luft.</w:t>
      </w:r>
    </w:p>
    <w:p>
      <w:pPr>
        <w:pStyle w:val="ListParagraph"/>
        <w:numPr>
          <w:ilvl w:val="0"/>
          <w:numId w:val="4"/>
        </w:numPr>
        <w:spacing w:after="80" w:line="290"/>
      </w:pPr>
      <w:r>
        <w:t xml:space="preserve">Mit Zeitungspapier oder einem Jutesack abdecken. Sie müssen </w:t>
      </w:r>
      <w:r>
        <w:rPr>
          <w:b/>
          <w:bCs/>
        </w:rPr>
        <w:t xml:space="preserve">dunkel</w:t>
      </w:r>
      <w:r>
        <w:t xml:space="preserve"> liegen.</w:t>
      </w:r>
    </w:p>
    <w:p>
      <w:pPr>
        <w:pStyle w:val="ListParagraph"/>
        <w:numPr>
          <w:ilvl w:val="0"/>
          <w:numId w:val="4"/>
        </w:numPr>
        <w:spacing w:after="80" w:line="290"/>
      </w:pPr>
      <w:r>
        <w:t xml:space="preserve">Bei </w:t>
      </w:r>
      <w:r>
        <w:rPr>
          <w:b/>
          <w:bCs/>
        </w:rPr>
        <w:t xml:space="preserve">4 bis 8 °C</w:t>
      </w:r>
      <w:r>
        <w:t xml:space="preserve"> lagern. Unter 4 °C werden sie süß, über 10 °C keimen sie.</w:t>
      </w:r>
    </w:p>
    <w:p>
      <w:pPr>
        <w:spacing w:after="140" w:line="300"/>
        <w:jc w:val="both"/>
      </w:pPr>
      <w:r>
        <w:rPr>
          <w:i/>
          <w:iCs/>
        </w:rPr>
        <w:t xml:space="preserve">Tipp: Einmal im Monat durchsehen und Keime abbrechen. Weiche, faulige Knollen sofort entfernen. Sind Kartoffeln trotz Kälte süß geworden, ein, zwei Wochen bei Zimmertemperatur lagern – dann schmecken sie wieder normal.</w:t>
      </w:r>
    </w:p>
    <w:p>
      <w:pPr>
        <w:pStyle w:val="Heading2"/>
      </w:pPr>
      <w:r>
        <w:t xml:space="preserve">Äpfel und Birnen</w:t>
      </w:r>
    </w:p>
    <w:p>
      <w:pPr>
        <w:spacing w:after="140" w:line="300"/>
        <w:jc w:val="both"/>
      </w:pPr>
      <w:r>
        <w:t xml:space="preserve">Für das Lager taugen nur </w:t>
      </w:r>
      <w:r>
        <w:rPr>
          <w:b/>
          <w:bCs/>
        </w:rPr>
        <w:t xml:space="preserve">Lagersorten</w:t>
      </w:r>
      <w:r>
        <w:t xml:space="preserve"> – frühe Sommeräpfel werden schnell mehlig. Gute Lageräpfel sind zum Beispiel Boskoop, Ontario, Winterrambur, Glockenapfel, Topaz, Pinova, Brettacher und viele regionale alte Sorten. Viele schmecken erst nach einigen Wochen im Lager richtig gut.</w:t>
      </w:r>
    </w:p>
    <w:p>
      <w:pPr>
        <w:pStyle w:val="Heading3"/>
      </w:pPr>
      <w:bookmarkStart w:name="r3" w:id="1"/>
      <w:r>
        <w:t xml:space="preserve">Äpfel einlagern</w:t>
      </w:r>
      <w:bookmarkEnd w:id="1"/>
    </w:p>
    <w:p>
      <w:pPr>
        <w:spacing w:after="140" w:line="300"/>
        <w:jc w:val="left"/>
      </w:pPr>
      <w:r>
        <w:rPr>
          <w:i/>
          <w:iCs/>
        </w:rPr>
        <w:t xml:space="preserve">Oktober</w:t>
      </w:r>
    </w:p>
    <w:p>
      <w:pPr>
        <w:spacing w:after="60"/>
      </w:pPr>
      <w:r>
        <w:rPr>
          <w:b/>
          <w:bCs/>
        </w:rPr>
        <w:t xml:space="preserve">Du brauchst</w:t>
      </w:r>
    </w:p>
    <w:p>
      <w:pPr>
        <w:pStyle w:val="ListParagraph"/>
        <w:numPr>
          <w:ilvl w:val="0"/>
          <w:numId w:val="2"/>
        </w:numPr>
        <w:spacing w:after="80" w:line="290"/>
      </w:pPr>
      <w:r>
        <w:t xml:space="preserve">gepflückte (nicht geschüttelte) Äpfel, ohne Druckstellen und Verletzungen, mit Stiel</w:t>
      </w:r>
    </w:p>
    <w:p>
      <w:pPr>
        <w:pStyle w:val="ListParagraph"/>
        <w:numPr>
          <w:ilvl w:val="0"/>
          <w:numId w:val="2"/>
        </w:numPr>
        <w:spacing w:after="80" w:line="290"/>
      </w:pPr>
      <w:r>
        <w:t xml:space="preserve">Apfelhorden (flache Lattenroste) oder flache Kisten</w:t>
      </w:r>
    </w:p>
    <w:p>
      <w:pPr>
        <w:pStyle w:val="ListParagraph"/>
        <w:numPr>
          <w:ilvl w:val="0"/>
          <w:numId w:val="2"/>
        </w:numPr>
        <w:spacing w:after="80" w:line="290"/>
      </w:pPr>
      <w:r>
        <w:t xml:space="preserve">nach Belieben Zeitungspapier</w:t>
      </w:r>
    </w:p>
    <w:p>
      <w:pPr>
        <w:spacing w:after="60" w:before="120"/>
      </w:pPr>
      <w:r>
        <w:rPr>
          <w:b/>
          <w:bCs/>
        </w:rPr>
        <w:t xml:space="preserve">So geht es</w:t>
      </w:r>
    </w:p>
    <w:p>
      <w:pPr>
        <w:pStyle w:val="ListParagraph"/>
        <w:numPr>
          <w:ilvl w:val="0"/>
          <w:numId w:val="5"/>
        </w:numPr>
        <w:spacing w:after="80" w:line="290"/>
      </w:pPr>
      <w:r>
        <w:t xml:space="preserve">Äpfel vorsichtig pflücken: Apfel anheben und drehen – löst er sich leicht, ist er reif. </w:t>
      </w:r>
      <w:r>
        <w:rPr>
          <w:b/>
          <w:bCs/>
        </w:rPr>
        <w:t xml:space="preserve">Nicht schütteln, nicht werfen.</w:t>
      </w:r>
    </w:p>
    <w:p>
      <w:pPr>
        <w:pStyle w:val="ListParagraph"/>
        <w:numPr>
          <w:ilvl w:val="0"/>
          <w:numId w:val="5"/>
        </w:numPr>
        <w:spacing w:after="80" w:line="290"/>
      </w:pPr>
      <w:r>
        <w:t xml:space="preserve">Nur einwandfreie Früchte einlagern. Fallobst und Äpfel mit Druckstellen gleich verarbeiten (Apfelmus, Saft, Apfelringe).</w:t>
      </w:r>
    </w:p>
    <w:p>
      <w:pPr>
        <w:pStyle w:val="ListParagraph"/>
        <w:numPr>
          <w:ilvl w:val="0"/>
          <w:numId w:val="5"/>
        </w:numPr>
        <w:spacing w:after="80" w:line="290"/>
      </w:pPr>
      <w:r>
        <w:t xml:space="preserve">In einer Lage auf die Horden legen, mit dem Stiel nach oben, so dass sie sich nicht berühren. Empfindliche Sorten einzeln in Zeitungspapier wickeln.</w:t>
      </w:r>
    </w:p>
    <w:p>
      <w:pPr>
        <w:pStyle w:val="ListParagraph"/>
        <w:numPr>
          <w:ilvl w:val="0"/>
          <w:numId w:val="5"/>
        </w:numPr>
        <w:spacing w:after="80" w:line="290"/>
      </w:pPr>
      <w:r>
        <w:t xml:space="preserve">Bei </w:t>
      </w:r>
      <w:r>
        <w:rPr>
          <w:b/>
          <w:bCs/>
        </w:rPr>
        <w:t xml:space="preserve">1 bis 5 °C</w:t>
      </w:r>
      <w:r>
        <w:t xml:space="preserve"> und hoher Luftfeuchte lagern, getrennt vom Gemüse.</w:t>
      </w:r>
    </w:p>
    <w:p>
      <w:pPr>
        <w:pStyle w:val="ListParagraph"/>
        <w:numPr>
          <w:ilvl w:val="0"/>
          <w:numId w:val="5"/>
        </w:numPr>
        <w:spacing w:after="80" w:line="290"/>
      </w:pPr>
      <w:r>
        <w:t xml:space="preserve">Jede Woche durchsehen und faulige Äpfel sofort entfernen.</w:t>
      </w:r>
    </w:p>
    <w:p>
      <w:pPr>
        <w:spacing w:after="140" w:line="300"/>
        <w:jc w:val="both"/>
      </w:pPr>
      <w:r>
        <w:rPr>
          <w:i/>
          <w:iCs/>
        </w:rPr>
        <w:t xml:space="preserve">Tipp: „Ein fauler Apfel verdirbt den ganzen Korb“ – das ist wörtlich wahr. Schrumpeln die Äpfel, ist es zu trocken: eine Wanne Wasser aufstellen oder sie locker mit einer Plane abdecken. Birnen lagerst du genauso, sie halten aber kürzer; prüfe sie häufiger.</w:t>
      </w:r>
    </w:p>
    <w:p>
      <w:pPr>
        <w:pStyle w:val="Heading3"/>
      </w:pPr>
      <w:bookmarkStart w:name="r4" w:id="1"/>
      <w:r>
        <w:t xml:space="preserve">Grüne Tomaten nachreifen lassen</w:t>
      </w:r>
      <w:bookmarkEnd w:id="1"/>
    </w:p>
    <w:p>
      <w:pPr>
        <w:spacing w:after="140" w:line="300"/>
        <w:jc w:val="left"/>
      </w:pPr>
      <w:r>
        <w:rPr>
          <w:i/>
          <w:iCs/>
        </w:rPr>
        <w:t xml:space="preserve">Vor dem ersten Frost</w:t>
      </w:r>
    </w:p>
    <w:p>
      <w:pPr>
        <w:spacing w:after="60"/>
      </w:pPr>
      <w:r>
        <w:rPr>
          <w:b/>
          <w:bCs/>
        </w:rPr>
        <w:t xml:space="preserve">Du brauchst</w:t>
      </w:r>
    </w:p>
    <w:p>
      <w:pPr>
        <w:pStyle w:val="ListParagraph"/>
        <w:numPr>
          <w:ilvl w:val="0"/>
          <w:numId w:val="2"/>
        </w:numPr>
        <w:spacing w:after="80" w:line="290"/>
      </w:pPr>
      <w:r>
        <w:t xml:space="preserve">grüne, aber ausgewachsene Tomaten (glänzend, schon leicht hell)</w:t>
      </w:r>
    </w:p>
    <w:p>
      <w:pPr>
        <w:pStyle w:val="ListParagraph"/>
        <w:numPr>
          <w:ilvl w:val="0"/>
          <w:numId w:val="2"/>
        </w:numPr>
        <w:spacing w:after="80" w:line="290"/>
      </w:pPr>
      <w:r>
        <w:t xml:space="preserve">eine flache Kiste, Zeitungspapier</w:t>
      </w:r>
    </w:p>
    <w:p>
      <w:pPr>
        <w:pStyle w:val="ListParagraph"/>
        <w:numPr>
          <w:ilvl w:val="0"/>
          <w:numId w:val="2"/>
        </w:numPr>
        <w:spacing w:after="80" w:line="290"/>
      </w:pPr>
      <w:r>
        <w:t xml:space="preserve">nach Belieben ein Apfel</w:t>
      </w:r>
    </w:p>
    <w:p>
      <w:pPr>
        <w:spacing w:after="60" w:before="120"/>
      </w:pPr>
      <w:r>
        <w:rPr>
          <w:b/>
          <w:bCs/>
        </w:rPr>
        <w:t xml:space="preserve">So geht es</w:t>
      </w:r>
    </w:p>
    <w:p>
      <w:pPr>
        <w:pStyle w:val="ListParagraph"/>
        <w:numPr>
          <w:ilvl w:val="0"/>
          <w:numId w:val="6"/>
        </w:numPr>
        <w:spacing w:after="80" w:line="290"/>
      </w:pPr>
      <w:r>
        <w:t xml:space="preserve">Vor dem ersten Frost alle ausgewachsenen Tomaten ernten.</w:t>
      </w:r>
    </w:p>
    <w:p>
      <w:pPr>
        <w:pStyle w:val="ListParagraph"/>
        <w:numPr>
          <w:ilvl w:val="0"/>
          <w:numId w:val="6"/>
        </w:numPr>
        <w:spacing w:after="80" w:line="290"/>
      </w:pPr>
      <w:r>
        <w:t xml:space="preserve">Einzeln in Zeitungspapier wickeln oder nebeneinander in eine flache Kiste legen.</w:t>
      </w:r>
    </w:p>
    <w:p>
      <w:pPr>
        <w:pStyle w:val="ListParagraph"/>
        <w:numPr>
          <w:ilvl w:val="0"/>
          <w:numId w:val="6"/>
        </w:numPr>
        <w:spacing w:after="80" w:line="290"/>
      </w:pPr>
      <w:r>
        <w:t xml:space="preserve">Bei </w:t>
      </w:r>
      <w:r>
        <w:rPr>
          <w:b/>
          <w:bCs/>
        </w:rPr>
        <w:t xml:space="preserve">15 bis 20 °C</w:t>
      </w:r>
      <w:r>
        <w:t xml:space="preserve"> dunkel stellen. Ein reifer Apfel in der Kiste beschleunigt das Reifen (Ethylen).</w:t>
      </w:r>
    </w:p>
    <w:p>
      <w:pPr>
        <w:pStyle w:val="ListParagraph"/>
        <w:numPr>
          <w:ilvl w:val="0"/>
          <w:numId w:val="6"/>
        </w:numPr>
        <w:spacing w:after="80" w:line="290"/>
      </w:pPr>
      <w:r>
        <w:t xml:space="preserve">Alle paar Tage nachsehen und reife Tomaten herausnehmen.</w:t>
      </w:r>
    </w:p>
    <w:p>
      <w:pPr>
        <w:spacing w:after="140" w:line="300"/>
        <w:jc w:val="both"/>
      </w:pPr>
      <w:r>
        <w:rPr>
          <w:i/>
          <w:iCs/>
        </w:rPr>
        <w:t xml:space="preserve">Tipp: Kleine, harte, ganz grüne Tomaten reifen nicht mehr nach. Sie enthalten noch viel Solanin und werden nicht roh gegessen – lieber auf den Kompost. Die ausgewachsenen reifen über Wochen nach, oft bis Weihnachten.</w:t>
      </w:r>
    </w:p>
    <w:p>
      <w:pPr>
        <w:pStyle w:val="Heading1"/>
        <w:pageBreakBefore/>
      </w:pPr>
      <w:bookmarkStart w:name="k_wurzeln_im_sand" w:id="1"/>
      <w:r>
        <w:t xml:space="preserve">Möhren, Rote Bete und Wurzeln in Sand</w:t>
      </w:r>
      <w:bookmarkEnd w:id="1"/>
    </w:p>
    <w:p>
      <w:pPr>
        <w:spacing w:after="140" w:line="300"/>
        <w:jc w:val="both"/>
      </w:pPr>
      <w:r>
        <w:t xml:space="preserve">Wurzelgemüse trocknet an der Luft schnell aus und wird schrumpelig. In feuchtem Sand dagegen bleibt es monatelang knackig – so wie in der Erde.</w:t>
      </w:r>
    </w:p>
    <w:p>
      <w:pPr>
        <w:pStyle w:val="Heading3"/>
      </w:pPr>
      <w:bookmarkStart w:name="r5" w:id="1"/>
      <w:r>
        <w:t xml:space="preserve">Wurzelgemüse in Sand einlagern</w:t>
      </w:r>
      <w:bookmarkEnd w:id="1"/>
    </w:p>
    <w:p>
      <w:pPr>
        <w:spacing w:after="140" w:line="300"/>
        <w:jc w:val="left"/>
      </w:pPr>
      <w:r>
        <w:rPr>
          <w:i/>
          <w:iCs/>
        </w:rPr>
        <w:t xml:space="preserve">Oktober bis November, vor starkem Frost</w:t>
      </w:r>
    </w:p>
    <w:p>
      <w:pPr>
        <w:spacing w:after="60"/>
      </w:pPr>
      <w:r>
        <w:rPr>
          <w:b/>
          <w:bCs/>
        </w:rPr>
        <w:t xml:space="preserve">Du brauchst</w:t>
      </w:r>
    </w:p>
    <w:p>
      <w:pPr>
        <w:pStyle w:val="ListParagraph"/>
        <w:numPr>
          <w:ilvl w:val="0"/>
          <w:numId w:val="2"/>
        </w:numPr>
        <w:spacing w:after="80" w:line="290"/>
      </w:pPr>
      <w:r>
        <w:t xml:space="preserve">Möhren, Rote Bete, Pastinaken, Sellerie, Rettich, Schwarzwurzeln, Steckrüben</w:t>
      </w:r>
    </w:p>
    <w:p>
      <w:pPr>
        <w:pStyle w:val="ListParagraph"/>
        <w:numPr>
          <w:ilvl w:val="0"/>
          <w:numId w:val="2"/>
        </w:numPr>
        <w:spacing w:after="80" w:line="290"/>
      </w:pPr>
      <w:r>
        <w:t xml:space="preserve">Holzkisten oder alte Eimer</w:t>
      </w:r>
    </w:p>
    <w:p>
      <w:pPr>
        <w:pStyle w:val="ListParagraph"/>
        <w:numPr>
          <w:ilvl w:val="0"/>
          <w:numId w:val="2"/>
        </w:numPr>
        <w:spacing w:after="80" w:line="290"/>
      </w:pPr>
      <w:r>
        <w:t xml:space="preserve">gewaschener Sand (Spielsand oder Bausand), leicht feucht</w:t>
      </w:r>
    </w:p>
    <w:p>
      <w:pPr>
        <w:pStyle w:val="ListParagraph"/>
        <w:numPr>
          <w:ilvl w:val="0"/>
          <w:numId w:val="2"/>
        </w:numPr>
        <w:spacing w:after="80" w:line="290"/>
      </w:pPr>
      <w:r>
        <w:t xml:space="preserve">eine Gießkanne</w:t>
      </w:r>
    </w:p>
    <w:p>
      <w:pPr>
        <w:spacing w:after="60" w:before="120"/>
      </w:pPr>
      <w:r>
        <w:rPr>
          <w:b/>
          <w:bCs/>
        </w:rPr>
        <w:t xml:space="preserve">So geht es</w:t>
      </w:r>
    </w:p>
    <w:p>
      <w:pPr>
        <w:pStyle w:val="ListParagraph"/>
        <w:numPr>
          <w:ilvl w:val="0"/>
          <w:numId w:val="7"/>
        </w:numPr>
        <w:spacing w:after="80" w:line="290"/>
      </w:pPr>
      <w:r>
        <w:t xml:space="preserve">Das Gemüse an einem trockenen Tag ernten. Nur gesunde, unverletzte Wurzeln einlagern.</w:t>
      </w:r>
    </w:p>
    <w:p>
      <w:pPr>
        <w:pStyle w:val="ListParagraph"/>
        <w:numPr>
          <w:ilvl w:val="0"/>
          <w:numId w:val="7"/>
        </w:numPr>
        <w:spacing w:after="80" w:line="290"/>
      </w:pPr>
      <w:r>
        <w:rPr>
          <w:b/>
          <w:bCs/>
        </w:rPr>
        <w:t xml:space="preserve">Nicht waschen.</w:t>
      </w:r>
      <w:r>
        <w:t xml:space="preserve"> Grobe Erde abschütteln.</w:t>
      </w:r>
    </w:p>
    <w:p>
      <w:pPr>
        <w:pStyle w:val="ListParagraph"/>
        <w:numPr>
          <w:ilvl w:val="0"/>
          <w:numId w:val="7"/>
        </w:numPr>
        <w:spacing w:after="80" w:line="290"/>
      </w:pPr>
      <w:r>
        <w:t xml:space="preserve">Das Kraut </w:t>
      </w:r>
      <w:r>
        <w:rPr>
          <w:b/>
          <w:bCs/>
        </w:rPr>
        <w:t xml:space="preserve">abdrehen</w:t>
      </w:r>
      <w:r>
        <w:t xml:space="preserve"> (nicht abschneiden), sodass 1 bis 2 cm stehen bleiben. Bei Rote Bete das Kraut ebenfalls abdrehen, damit sie nicht „ausblutet“.</w:t>
      </w:r>
    </w:p>
    <w:p>
      <w:pPr>
        <w:pStyle w:val="ListParagraph"/>
        <w:numPr>
          <w:ilvl w:val="0"/>
          <w:numId w:val="7"/>
        </w:numPr>
        <w:spacing w:after="80" w:line="290"/>
      </w:pPr>
      <w:r>
        <w:t xml:space="preserve">Eine 5 cm dicke Schicht feuchten Sand in die Kiste geben.</w:t>
      </w:r>
    </w:p>
    <w:p>
      <w:pPr>
        <w:pStyle w:val="ListParagraph"/>
        <w:numPr>
          <w:ilvl w:val="0"/>
          <w:numId w:val="7"/>
        </w:numPr>
        <w:spacing w:after="80" w:line="290"/>
      </w:pPr>
      <w:r>
        <w:t xml:space="preserve">Eine Lage Gemüse darauflegen, so dass sich die Stücke nicht berühren. Möhren und Pastinaken liegend oder senkrecht wie im Beet.</w:t>
      </w:r>
    </w:p>
    <w:p>
      <w:pPr>
        <w:pStyle w:val="ListParagraph"/>
        <w:numPr>
          <w:ilvl w:val="0"/>
          <w:numId w:val="7"/>
        </w:numPr>
        <w:spacing w:after="80" w:line="290"/>
      </w:pPr>
      <w:r>
        <w:t xml:space="preserve">Mit Sand bedecken, dann die nächste Lage – bis die Kiste voll ist. Oben eine dicke Schicht Sand.</w:t>
      </w:r>
    </w:p>
    <w:p>
      <w:pPr>
        <w:pStyle w:val="ListParagraph"/>
        <w:numPr>
          <w:ilvl w:val="0"/>
          <w:numId w:val="7"/>
        </w:numPr>
        <w:spacing w:after="80" w:line="290"/>
      </w:pPr>
      <w:r>
        <w:t xml:space="preserve">Bei </w:t>
      </w:r>
      <w:r>
        <w:rPr>
          <w:b/>
          <w:bCs/>
        </w:rPr>
        <w:t xml:space="preserve">1 bis 5 °C</w:t>
      </w:r>
      <w:r>
        <w:t xml:space="preserve"> lagern. Den Sand feucht halten, nicht nass: Er soll sich anfühlen wie Sand am Strand nach dem Regen.</w:t>
      </w:r>
    </w:p>
    <w:p>
      <w:pPr>
        <w:spacing w:after="140" w:line="300"/>
        <w:jc w:val="both"/>
      </w:pPr>
      <w:r>
        <w:rPr>
          <w:i/>
          <w:iCs/>
        </w:rPr>
        <w:t xml:space="preserve">Tipp: Möhren, Rote Bete und Sellerie halten so bis März oder April. Einmal im Monat vorsichtig nachsehen. Lauch und Sellerie können auch mit Wurzeln und etwas Erde in einer Kiste aufrecht „eingeschlagen“ werden.</w:t>
      </w:r>
    </w:p>
    <w:p>
      <w:pPr>
        <w:pStyle w:val="Heading2"/>
      </w:pPr>
      <w:r>
        <w:t xml:space="preserve">Was im Beet bleiben darf</w:t>
      </w:r>
    </w:p>
    <w:p>
      <w:pPr>
        <w:spacing w:after="140" w:line="300"/>
        <w:jc w:val="both"/>
      </w:pPr>
      <w:r>
        <w:t xml:space="preserve">Manche Wurzeln musst du gar nicht ernten, bevor du sie brauchst. Sie überwintern im Beet und werden durch Frost sogar süßer:</w:t>
      </w:r>
    </w:p>
    <w:p>
      <w:pPr>
        <w:pStyle w:val="ListParagraph"/>
        <w:numPr>
          <w:ilvl w:val="0"/>
          <w:numId w:val="2"/>
        </w:numPr>
        <w:spacing w:after="80" w:line="290"/>
      </w:pPr>
      <w:r>
        <w:rPr>
          <w:b/>
          <w:bCs/>
        </w:rPr>
        <w:t xml:space="preserve">Pastinaken und Schwarzwurzeln:</w:t>
      </w:r>
      <w:r>
        <w:t xml:space="preserve"> völlig frosthart. Bei Frost nur nicht aus dem gefrorenen Boden zerren – mit Laub abdecken, dann kannst du auch im Januar graben.</w:t>
      </w:r>
    </w:p>
    <w:p>
      <w:pPr>
        <w:pStyle w:val="ListParagraph"/>
        <w:numPr>
          <w:ilvl w:val="0"/>
          <w:numId w:val="2"/>
        </w:numPr>
        <w:spacing w:after="80" w:line="290"/>
      </w:pPr>
      <w:r>
        <w:rPr>
          <w:b/>
          <w:bCs/>
        </w:rPr>
        <w:t xml:space="preserve">Lauch:</w:t>
      </w:r>
      <w:r>
        <w:t xml:space="preserve"> Winterlauch bleibt im Beet; bei Kahlfrost mit Fichtenzweigen abdecken.</w:t>
      </w:r>
    </w:p>
    <w:p>
      <w:pPr>
        <w:pStyle w:val="ListParagraph"/>
        <w:numPr>
          <w:ilvl w:val="0"/>
          <w:numId w:val="2"/>
        </w:numPr>
        <w:spacing w:after="80" w:line="290"/>
      </w:pPr>
      <w:r>
        <w:rPr>
          <w:b/>
          <w:bCs/>
        </w:rPr>
        <w:t xml:space="preserve">Topinambur:</w:t>
      </w:r>
      <w:r>
        <w:t xml:space="preserve"> frosthart, bleibt im Boden – Achtung, er breitet sich stark aus.</w:t>
      </w:r>
    </w:p>
    <w:p>
      <w:pPr>
        <w:pStyle w:val="ListParagraph"/>
        <w:numPr>
          <w:ilvl w:val="0"/>
          <w:numId w:val="2"/>
        </w:numPr>
        <w:spacing w:after="80" w:line="290"/>
      </w:pPr>
      <w:r>
        <w:rPr>
          <w:b/>
          <w:bCs/>
        </w:rPr>
        <w:t xml:space="preserve">Möhren:</w:t>
      </w:r>
      <w:r>
        <w:t xml:space="preserve"> vertragen leichten Frost. Unter einer dicken Laub- oder Strohschicht bleiben sie in milden Gegenden bis Januar im Beet; in rauen Lagen lieber einlagern.</w:t>
      </w:r>
    </w:p>
    <w:p>
      <w:pPr>
        <w:pStyle w:val="Heading1"/>
        <w:pageBreakBefore/>
      </w:pPr>
      <w:bookmarkStart w:name="k_kuerbis_zwiebeln_kohl" w:id="1"/>
      <w:r>
        <w:t xml:space="preserve">Kürbis, Zwiebeln, Knoblauch und Kohl</w:t>
      </w:r>
      <w:bookmarkEnd w:id="1"/>
    </w:p>
    <w:p>
      <w:pPr>
        <w:pStyle w:val="Heading3"/>
      </w:pPr>
      <w:bookmarkStart w:name="r6" w:id="1"/>
      <w:r>
        <w:t xml:space="preserve">Kürbis lagern</w:t>
      </w:r>
      <w:bookmarkEnd w:id="1"/>
    </w:p>
    <w:p>
      <w:pPr>
        <w:spacing w:after="140" w:line="300"/>
        <w:jc w:val="left"/>
      </w:pPr>
      <w:r>
        <w:rPr>
          <w:i/>
          <w:iCs/>
        </w:rPr>
        <w:t xml:space="preserve">September bis Oktober</w:t>
      </w:r>
    </w:p>
    <w:p>
      <w:pPr>
        <w:spacing w:after="60"/>
      </w:pPr>
      <w:r>
        <w:rPr>
          <w:b/>
          <w:bCs/>
        </w:rPr>
        <w:t xml:space="preserve">Du brauchst</w:t>
      </w:r>
    </w:p>
    <w:p>
      <w:pPr>
        <w:pStyle w:val="ListParagraph"/>
        <w:numPr>
          <w:ilvl w:val="0"/>
          <w:numId w:val="2"/>
        </w:numPr>
        <w:spacing w:after="80" w:line="290"/>
      </w:pPr>
      <w:r>
        <w:t xml:space="preserve">vollreife Kürbisse mit Stiel</w:t>
      </w:r>
    </w:p>
    <w:p>
      <w:pPr>
        <w:pStyle w:val="ListParagraph"/>
        <w:numPr>
          <w:ilvl w:val="0"/>
          <w:numId w:val="2"/>
        </w:numPr>
        <w:spacing w:after="80" w:line="290"/>
      </w:pPr>
      <w:r>
        <w:t xml:space="preserve">ein warmer Platz für die ersten Wochen</w:t>
      </w:r>
    </w:p>
    <w:p>
      <w:pPr>
        <w:pStyle w:val="ListParagraph"/>
        <w:numPr>
          <w:ilvl w:val="0"/>
          <w:numId w:val="2"/>
        </w:numPr>
        <w:spacing w:after="80" w:line="290"/>
      </w:pPr>
      <w:r>
        <w:t xml:space="preserve">ein Regal oder Brett, ein Tuch</w:t>
      </w:r>
    </w:p>
    <w:p>
      <w:pPr>
        <w:spacing w:after="60" w:before="120"/>
      </w:pPr>
      <w:r>
        <w:rPr>
          <w:b/>
          <w:bCs/>
        </w:rPr>
        <w:t xml:space="preserve">So geht es</w:t>
      </w:r>
    </w:p>
    <w:p>
      <w:pPr>
        <w:pStyle w:val="ListParagraph"/>
        <w:numPr>
          <w:ilvl w:val="0"/>
          <w:numId w:val="8"/>
        </w:numPr>
        <w:spacing w:after="80" w:line="290"/>
      </w:pPr>
      <w:r>
        <w:t xml:space="preserve">Kürbisse ernten, wenn der Stiel verholzt und trocken ist und die Schale beim Klopfen hohl klingt. Vor dem ersten Frost.</w:t>
      </w:r>
    </w:p>
    <w:p>
      <w:pPr>
        <w:pStyle w:val="ListParagraph"/>
        <w:numPr>
          <w:ilvl w:val="0"/>
          <w:numId w:val="8"/>
        </w:numPr>
        <w:spacing w:after="80" w:line="290"/>
      </w:pPr>
      <w:r>
        <w:rPr>
          <w:b/>
          <w:bCs/>
        </w:rPr>
        <w:t xml:space="preserve">Mit einem Stück Stiel</w:t>
      </w:r>
      <w:r>
        <w:t xml:space="preserve"> abschneiden – Kürbisse ohne Stiel faulen an dieser Stelle.</w:t>
      </w:r>
    </w:p>
    <w:p>
      <w:pPr>
        <w:pStyle w:val="ListParagraph"/>
        <w:numPr>
          <w:ilvl w:val="0"/>
          <w:numId w:val="8"/>
        </w:numPr>
        <w:spacing w:after="80" w:line="290"/>
      </w:pPr>
      <w:r>
        <w:t xml:space="preserve">Die ersten </w:t>
      </w:r>
      <w:r>
        <w:rPr>
          <w:b/>
          <w:bCs/>
        </w:rPr>
        <w:t xml:space="preserve">2 Wochen warm</w:t>
      </w:r>
      <w:r>
        <w:t xml:space="preserve"> (20 bis 25 °C) liegen lassen, damit die Schale aushärtet.</w:t>
      </w:r>
    </w:p>
    <w:p>
      <w:pPr>
        <w:pStyle w:val="ListParagraph"/>
        <w:numPr>
          <w:ilvl w:val="0"/>
          <w:numId w:val="8"/>
        </w:numPr>
        <w:spacing w:after="80" w:line="290"/>
      </w:pPr>
      <w:r>
        <w:t xml:space="preserve">Dann bei </w:t>
      </w:r>
      <w:r>
        <w:rPr>
          <w:b/>
          <w:bCs/>
        </w:rPr>
        <w:t xml:space="preserve">10 bis 15 °C, trocken und luftig</w:t>
      </w:r>
      <w:r>
        <w:t xml:space="preserve"> lagern – auf einem Regal, einem Brett oder einem Tuch, nicht auf kaltem Steinboden, nicht übereinander.</w:t>
      </w:r>
    </w:p>
    <w:p>
      <w:pPr>
        <w:spacing w:after="140" w:line="300"/>
        <w:jc w:val="both"/>
      </w:pPr>
      <w:r>
        <w:rPr>
          <w:i/>
          <w:iCs/>
        </w:rPr>
        <w:t xml:space="preserve">Tipp: Kürbisse mögen </w:t>
      </w:r>
      <w:r>
        <w:rPr>
          <w:i/>
          <w:iCs/>
        </w:rPr>
        <w:t xml:space="preserve">keinen kalten, feuchten Keller</w:t>
      </w:r>
      <w:r>
        <w:rPr>
          <w:i/>
          <w:iCs/>
        </w:rPr>
        <w:t xml:space="preserve"> – dort faulen sie. Ein kühles Schlafzimmer, ein Flur oder ein Abstellraum ist besser. Hokkaido und Butternut halten so 4 bis 8 Monate. Wie immer: Bitter schmeckende Kürbisse nicht essen.</w:t>
      </w:r>
    </w:p>
    <w:p>
      <w:pPr>
        <w:pStyle w:val="Heading3"/>
      </w:pPr>
      <w:bookmarkStart w:name="r7" w:id="1"/>
      <w:r>
        <w:t xml:space="preserve">Zwiebeln und Knoblauch lagern</w:t>
      </w:r>
      <w:bookmarkEnd w:id="1"/>
    </w:p>
    <w:p>
      <w:pPr>
        <w:spacing w:after="140" w:line="300"/>
        <w:jc w:val="left"/>
      </w:pPr>
      <w:r>
        <w:rPr>
          <w:i/>
          <w:iCs/>
        </w:rPr>
        <w:t xml:space="preserve">Ab August, nach dem Trocknen</w:t>
      </w:r>
    </w:p>
    <w:p>
      <w:pPr>
        <w:spacing w:after="60"/>
      </w:pPr>
      <w:r>
        <w:rPr>
          <w:b/>
          <w:bCs/>
        </w:rPr>
        <w:t xml:space="preserve">Du brauchst</w:t>
      </w:r>
    </w:p>
    <w:p>
      <w:pPr>
        <w:pStyle w:val="ListParagraph"/>
        <w:numPr>
          <w:ilvl w:val="0"/>
          <w:numId w:val="2"/>
        </w:numPr>
        <w:spacing w:after="80" w:line="290"/>
      </w:pPr>
      <w:r>
        <w:t xml:space="preserve">gut getrocknete Zwiebeln und Knoblauch (Heft 1)</w:t>
      </w:r>
    </w:p>
    <w:p>
      <w:pPr>
        <w:pStyle w:val="ListParagraph"/>
        <w:numPr>
          <w:ilvl w:val="0"/>
          <w:numId w:val="2"/>
        </w:numPr>
        <w:spacing w:after="80" w:line="290"/>
      </w:pPr>
      <w:r>
        <w:t xml:space="preserve">Netze, Körbe, alte Nylonstrümpfe – oder du flechtest Zöpfe</w:t>
      </w:r>
    </w:p>
    <w:p>
      <w:pPr>
        <w:spacing w:after="60" w:before="120"/>
      </w:pPr>
      <w:r>
        <w:rPr>
          <w:b/>
          <w:bCs/>
        </w:rPr>
        <w:t xml:space="preserve">So geht es</w:t>
      </w:r>
    </w:p>
    <w:p>
      <w:pPr>
        <w:pStyle w:val="ListParagraph"/>
        <w:numPr>
          <w:ilvl w:val="0"/>
          <w:numId w:val="9"/>
        </w:numPr>
        <w:spacing w:after="80" w:line="290"/>
      </w:pPr>
      <w:r>
        <w:t xml:space="preserve">Nur völlig trockene Zwiebeln mit raschelnder Schale und dünnem, trockenem Hals einlagern.</w:t>
      </w:r>
    </w:p>
    <w:p>
      <w:pPr>
        <w:pStyle w:val="ListParagraph"/>
        <w:numPr>
          <w:ilvl w:val="0"/>
          <w:numId w:val="9"/>
        </w:numPr>
        <w:spacing w:after="80" w:line="290"/>
      </w:pPr>
      <w:r>
        <w:t xml:space="preserve">In Netze oder Körbe füllen oder zu Zöpfen flechten.</w:t>
      </w:r>
    </w:p>
    <w:p>
      <w:pPr>
        <w:pStyle w:val="ListParagraph"/>
        <w:numPr>
          <w:ilvl w:val="0"/>
          <w:numId w:val="9"/>
        </w:numPr>
        <w:spacing w:after="80" w:line="290"/>
      </w:pPr>
      <w:r>
        <w:rPr>
          <w:b/>
          <w:bCs/>
        </w:rPr>
        <w:t xml:space="preserve">Kühl, trocken und luftig</w:t>
      </w:r>
      <w:r>
        <w:t xml:space="preserve"> aufhängen: Dachboden, Speisekammer, Flur – nicht im feuchten Keller, dort treiben sie aus und faulen.</w:t>
      </w:r>
    </w:p>
    <w:p>
      <w:pPr>
        <w:spacing w:after="140" w:line="300"/>
        <w:jc w:val="both"/>
      </w:pPr>
      <w:r>
        <w:rPr>
          <w:i/>
          <w:iCs/>
        </w:rPr>
        <w:t xml:space="preserve">Tipp: Der Strumpf-Trick: Zwiebeln einzeln in einen Nylonstrumpf fallen lassen und zwischen jeder einen Knoten machen. Zum Entnehmen unterhalb eines Knotens abschneiden. Zwiebeln mit dickem Hals zuerst verbrauchen.</w:t>
      </w:r>
    </w:p>
    <w:p>
      <w:pPr>
        <w:pStyle w:val="Heading3"/>
      </w:pPr>
      <w:bookmarkStart w:name="r8" w:id="1"/>
      <w:r>
        <w:t xml:space="preserve">Kohl lagern</w:t>
      </w:r>
      <w:bookmarkEnd w:id="1"/>
    </w:p>
    <w:p>
      <w:pPr>
        <w:spacing w:after="140" w:line="300"/>
        <w:jc w:val="left"/>
      </w:pPr>
      <w:r>
        <w:rPr>
          <w:i/>
          <w:iCs/>
        </w:rPr>
        <w:t xml:space="preserve">Oktober bis November</w:t>
      </w:r>
    </w:p>
    <w:p>
      <w:pPr>
        <w:spacing w:after="60"/>
      </w:pPr>
      <w:r>
        <w:rPr>
          <w:b/>
          <w:bCs/>
        </w:rPr>
        <w:t xml:space="preserve">Du brauchst</w:t>
      </w:r>
    </w:p>
    <w:p>
      <w:pPr>
        <w:pStyle w:val="ListParagraph"/>
        <w:numPr>
          <w:ilvl w:val="0"/>
          <w:numId w:val="2"/>
        </w:numPr>
        <w:spacing w:after="80" w:line="290"/>
      </w:pPr>
      <w:r>
        <w:t xml:space="preserve">feste Weißkohl- und Rotkohlköpfe, Wirsing (hält kürzer)</w:t>
      </w:r>
    </w:p>
    <w:p>
      <w:pPr>
        <w:pStyle w:val="ListParagraph"/>
        <w:numPr>
          <w:ilvl w:val="0"/>
          <w:numId w:val="2"/>
        </w:numPr>
        <w:spacing w:after="80" w:line="290"/>
      </w:pPr>
      <w:r>
        <w:t xml:space="preserve">Schnur, ein Haken oder ein Regal</w:t>
      </w:r>
    </w:p>
    <w:p>
      <w:pPr>
        <w:spacing w:after="60" w:before="120"/>
      </w:pPr>
      <w:r>
        <w:rPr>
          <w:b/>
          <w:bCs/>
        </w:rPr>
        <w:t xml:space="preserve">So geht es</w:t>
      </w:r>
    </w:p>
    <w:p>
      <w:pPr>
        <w:pStyle w:val="ListParagraph"/>
        <w:numPr>
          <w:ilvl w:val="0"/>
          <w:numId w:val="10"/>
        </w:numPr>
        <w:spacing w:after="80" w:line="290"/>
      </w:pPr>
      <w:r>
        <w:t xml:space="preserve">Kohl an einem trockenen Tag vor starkem Frost ernten. Lagerkohl darf leichten Frost bekommen haben.</w:t>
      </w:r>
    </w:p>
    <w:p>
      <w:pPr>
        <w:pStyle w:val="ListParagraph"/>
        <w:numPr>
          <w:ilvl w:val="0"/>
          <w:numId w:val="10"/>
        </w:numPr>
        <w:spacing w:after="80" w:line="290"/>
      </w:pPr>
      <w:r>
        <w:t xml:space="preserve">Mit dem Strunk ernten: die Pflanze samt Wurzel herausziehen oder den Strunk lang abschneiden.</w:t>
      </w:r>
    </w:p>
    <w:p>
      <w:pPr>
        <w:pStyle w:val="ListParagraph"/>
        <w:numPr>
          <w:ilvl w:val="0"/>
          <w:numId w:val="10"/>
        </w:numPr>
        <w:spacing w:after="80" w:line="290"/>
      </w:pPr>
      <w:r>
        <w:t xml:space="preserve">Lose und welke Außenblätter entfernen, die festen Deckblätter lassen.</w:t>
      </w:r>
    </w:p>
    <w:p>
      <w:pPr>
        <w:pStyle w:val="ListParagraph"/>
        <w:numPr>
          <w:ilvl w:val="0"/>
          <w:numId w:val="10"/>
        </w:numPr>
        <w:spacing w:after="80" w:line="290"/>
      </w:pPr>
      <w:r>
        <w:t xml:space="preserve">Kopfüber am Strunk aufhängen oder einzeln auf ein Regal legen, sodass sie sich nicht berühren.</w:t>
      </w:r>
    </w:p>
    <w:p>
      <w:pPr>
        <w:pStyle w:val="ListParagraph"/>
        <w:numPr>
          <w:ilvl w:val="0"/>
          <w:numId w:val="10"/>
        </w:numPr>
        <w:spacing w:after="80" w:line="290"/>
      </w:pPr>
      <w:r>
        <w:t xml:space="preserve">Bei </w:t>
      </w:r>
      <w:r>
        <w:rPr>
          <w:b/>
          <w:bCs/>
        </w:rPr>
        <w:t xml:space="preserve">0 bis 4 °C</w:t>
      </w:r>
      <w:r>
        <w:t xml:space="preserve"> und hoher Luftfeuchtigkeit lagern.</w:t>
      </w:r>
    </w:p>
    <w:p>
      <w:pPr>
        <w:spacing w:after="140" w:line="300"/>
        <w:jc w:val="both"/>
      </w:pPr>
      <w:r>
        <w:rPr>
          <w:i/>
          <w:iCs/>
        </w:rPr>
        <w:t xml:space="preserve">Tipp: Faulende Außenblätter regelmäßig abnehmen – darunter ist der Kopf meist noch gut. Was übrig ist, wird zu Sauerkraut (Heft 6). Grünkohl und Rosenkohl bleiben einfach im Beet.</w:t>
      </w:r>
    </w:p>
    <w:p>
      <w:pPr>
        <w:pageBreakBefore/>
        <w:spacing w:before="3000"/>
      </w:pPr>
    </w:p>
    <w:p>
      <w:pPr>
        <w:pStyle w:val="Heading1"/>
        <w:jc w:val="center"/>
      </w:pPr>
      <w:bookmarkStart w:name="s_draussen" w:id="1"/>
      <w:r>
        <w:t xml:space="preserve">Ohne Keller</w:t>
      </w:r>
      <w:bookmarkEnd w:id="1"/>
    </w:p>
    <w:p>
      <w:pPr>
        <w:spacing w:after="400"/>
        <w:jc w:val="center"/>
      </w:pPr>
      <w:r>
        <w:rPr>
          <w:i/>
          <w:iCs/>
          <w:color w:val="3B2F22"/>
          <w:sz w:val="26"/>
          <w:szCs w:val="26"/>
        </w:rPr>
        <w:t xml:space="preserve">Erdmiete, Wintergemüse im Beet, Balkon und Garage</w:t>
      </w:r>
    </w:p>
    <w:p>
      <w:pPr>
        <w:jc w:val="center"/>
      </w:pPr>
      <w:r>
        <w:rPr>
          <w:color w:val="6B5F4D"/>
          <w:sz w:val="20"/>
          <w:szCs w:val="20"/>
        </w:rPr>
        <w:t xml:space="preserve">Kein Keller? Erdmiete, Garage und Balkon</w:t>
      </w:r>
    </w:p>
    <w:p>
      <w:pPr>
        <w:pStyle w:val="Heading1"/>
        <w:pageBreakBefore/>
      </w:pPr>
      <w:bookmarkStart w:name="k_ohne_keller" w:id="1"/>
      <w:r>
        <w:t xml:space="preserve">Kein Keller? Erdmiete, Garage und Balkon</w:t>
      </w:r>
      <w:bookmarkEnd w:id="1"/>
    </w:p>
    <w:p>
      <w:pPr>
        <w:spacing w:after="140" w:line="300"/>
        <w:jc w:val="both"/>
      </w:pPr>
      <w:r>
        <w:t xml:space="preserve">Bevor es Keller gab, lagerte man Wurzelgemüse und Kartoffeln in der </w:t>
      </w:r>
      <w:r>
        <w:rPr>
          <w:b/>
          <w:bCs/>
        </w:rPr>
        <w:t xml:space="preserve">Erdmiete</w:t>
      </w:r>
      <w:r>
        <w:t xml:space="preserve"> – einer Grube im Garten, die mit Stroh und Erde bedeckt wird. Der Boden hält die Temperatur auch bei Frost knapp über null, und die Feuchtigkeit stimmt von selbst.</w:t>
      </w:r>
    </w:p>
    <w:p>
      <w:pPr>
        <w:pStyle w:val="Heading3"/>
      </w:pPr>
      <w:bookmarkStart w:name="r9" w:id="1"/>
      <w:r>
        <w:t xml:space="preserve">Eine Erdmiete anlegen</w:t>
      </w:r>
      <w:bookmarkEnd w:id="1"/>
    </w:p>
    <w:p>
      <w:pPr>
        <w:spacing w:after="140" w:line="300"/>
        <w:jc w:val="left"/>
      </w:pPr>
      <w:r>
        <w:rPr>
          <w:i/>
          <w:iCs/>
        </w:rPr>
        <w:t xml:space="preserve">Im Oktober oder November</w:t>
      </w:r>
    </w:p>
    <w:p>
      <w:pPr>
        <w:spacing w:after="60"/>
      </w:pPr>
      <w:r>
        <w:rPr>
          <w:b/>
          <w:bCs/>
        </w:rPr>
        <w:t xml:space="preserve">Du brauchst</w:t>
      </w:r>
    </w:p>
    <w:p>
      <w:pPr>
        <w:pStyle w:val="ListParagraph"/>
        <w:numPr>
          <w:ilvl w:val="0"/>
          <w:numId w:val="2"/>
        </w:numPr>
        <w:spacing w:after="80" w:line="290"/>
      </w:pPr>
      <w:r>
        <w:t xml:space="preserve">ein gut abfließender, etwas erhöhter Platz im Garten (kein Staunass)</w:t>
      </w:r>
    </w:p>
    <w:p>
      <w:pPr>
        <w:pStyle w:val="ListParagraph"/>
        <w:numPr>
          <w:ilvl w:val="0"/>
          <w:numId w:val="2"/>
        </w:numPr>
        <w:spacing w:after="80" w:line="290"/>
      </w:pPr>
      <w:r>
        <w:t xml:space="preserve">Spaten</w:t>
      </w:r>
    </w:p>
    <w:p>
      <w:pPr>
        <w:pStyle w:val="ListParagraph"/>
        <w:numPr>
          <w:ilvl w:val="0"/>
          <w:numId w:val="2"/>
        </w:numPr>
        <w:spacing w:after="80" w:line="290"/>
      </w:pPr>
      <w:r>
        <w:t xml:space="preserve">ein engmaschiges Drahtgitter (Wühlmausgitter)</w:t>
      </w:r>
    </w:p>
    <w:p>
      <w:pPr>
        <w:pStyle w:val="ListParagraph"/>
        <w:numPr>
          <w:ilvl w:val="0"/>
          <w:numId w:val="2"/>
        </w:numPr>
        <w:spacing w:after="80" w:line="290"/>
      </w:pPr>
      <w:r>
        <w:t xml:space="preserve">Stroh, trockenes Laub</w:t>
      </w:r>
    </w:p>
    <w:p>
      <w:pPr>
        <w:pStyle w:val="ListParagraph"/>
        <w:numPr>
          <w:ilvl w:val="0"/>
          <w:numId w:val="2"/>
        </w:numPr>
        <w:spacing w:after="80" w:line="290"/>
      </w:pPr>
      <w:r>
        <w:t xml:space="preserve">ein Bündel Stroh oder ein Holz- oder Tonrohr zur Belüftung</w:t>
      </w:r>
    </w:p>
    <w:p>
      <w:pPr>
        <w:pStyle w:val="ListParagraph"/>
        <w:numPr>
          <w:ilvl w:val="0"/>
          <w:numId w:val="2"/>
        </w:numPr>
        <w:spacing w:after="80" w:line="290"/>
      </w:pPr>
      <w:r>
        <w:t xml:space="preserve">Bretter oder eine Plane</w:t>
      </w:r>
    </w:p>
    <w:p>
      <w:pPr>
        <w:spacing w:after="60" w:before="120"/>
      </w:pPr>
      <w:r>
        <w:rPr>
          <w:b/>
          <w:bCs/>
        </w:rPr>
        <w:t xml:space="preserve">So geht es</w:t>
      </w:r>
    </w:p>
    <w:p>
      <w:pPr>
        <w:pStyle w:val="ListParagraph"/>
        <w:numPr>
          <w:ilvl w:val="0"/>
          <w:numId w:val="11"/>
        </w:numPr>
        <w:spacing w:after="80" w:line="290"/>
      </w:pPr>
      <w:r>
        <w:t xml:space="preserve">Eine Grube von etwa </w:t>
      </w:r>
      <w:r>
        <w:rPr>
          <w:b/>
          <w:bCs/>
        </w:rPr>
        <w:t xml:space="preserve">50 cm Tiefe</w:t>
      </w:r>
      <w:r>
        <w:t xml:space="preserve">, 80 cm Breite und beliebiger Länge ausheben.</w:t>
      </w:r>
    </w:p>
    <w:p>
      <w:pPr>
        <w:pStyle w:val="ListParagraph"/>
        <w:numPr>
          <w:ilvl w:val="0"/>
          <w:numId w:val="11"/>
        </w:numPr>
        <w:spacing w:after="80" w:line="290"/>
      </w:pPr>
      <w:r>
        <w:t xml:space="preserve">Boden und Wände mit dem Drahtgitter auslegen – gegen Wühlmäuse.</w:t>
      </w:r>
    </w:p>
    <w:p>
      <w:pPr>
        <w:pStyle w:val="ListParagraph"/>
        <w:numPr>
          <w:ilvl w:val="0"/>
          <w:numId w:val="11"/>
        </w:numPr>
        <w:spacing w:after="80" w:line="290"/>
      </w:pPr>
      <w:r>
        <w:t xml:space="preserve">Den Boden mit einer Schicht Stroh (10 cm) bedecken.</w:t>
      </w:r>
    </w:p>
    <w:p>
      <w:pPr>
        <w:pStyle w:val="ListParagraph"/>
        <w:numPr>
          <w:ilvl w:val="0"/>
          <w:numId w:val="11"/>
        </w:numPr>
        <w:spacing w:after="80" w:line="290"/>
      </w:pPr>
      <w:r>
        <w:t xml:space="preserve">Das Gemüse lagenweise einschichten, jede Lage mit etwas Sand oder Stroh trennen. Unten die Wurzeln, die am längsten halten (Rote Bete, Möhren, Sellerie), oben, was du zuerst brauchst.</w:t>
      </w:r>
    </w:p>
    <w:p>
      <w:pPr>
        <w:pStyle w:val="ListParagraph"/>
        <w:numPr>
          <w:ilvl w:val="0"/>
          <w:numId w:val="11"/>
        </w:numPr>
        <w:spacing w:after="80" w:line="290"/>
      </w:pPr>
      <w:r>
        <w:t xml:space="preserve">In die Mitte das Strohbündel oder Rohr senkrecht stellen – es lässt Feuchtigkeit und Wärme entweichen.</w:t>
      </w:r>
    </w:p>
    <w:p>
      <w:pPr>
        <w:pStyle w:val="ListParagraph"/>
        <w:numPr>
          <w:ilvl w:val="0"/>
          <w:numId w:val="11"/>
        </w:numPr>
        <w:spacing w:after="80" w:line="290"/>
      </w:pPr>
      <w:r>
        <w:t xml:space="preserve">Oben 20 cm Stroh oder Laub auflegen, darüber </w:t>
      </w:r>
      <w:r>
        <w:rPr>
          <w:b/>
          <w:bCs/>
        </w:rPr>
        <w:t xml:space="preserve">20 bis 30 cm Erde</w:t>
      </w:r>
      <w:r>
        <w:t xml:space="preserve"> aufhäufen. Das Strohbündel schaut oben heraus.</w:t>
      </w:r>
    </w:p>
    <w:p>
      <w:pPr>
        <w:pStyle w:val="ListParagraph"/>
        <w:numPr>
          <w:ilvl w:val="0"/>
          <w:numId w:val="11"/>
        </w:numPr>
        <w:spacing w:after="80" w:line="290"/>
      </w:pPr>
      <w:r>
        <w:t xml:space="preserve">Mit Brettern oder einer Plane gegen Dauerregen abdecken, die Stelle markieren.</w:t>
      </w:r>
    </w:p>
    <w:p>
      <w:pPr>
        <w:spacing w:after="140" w:line="300"/>
        <w:jc w:val="both"/>
      </w:pPr>
      <w:r>
        <w:rPr>
          <w:i/>
          <w:iCs/>
        </w:rPr>
        <w:t xml:space="preserve">Tipp: Bei sehr strengem Frost eine zusätzliche Lage Laub oder Stroh auflegen. Zum Entnehmen an einem frostfreien Tag an einer Seite öffnen und wieder gut verschließen. Kinder auf die Grube aufmerksam machen.</w:t>
      </w:r>
    </w:p>
    <w:p>
      <w:pPr>
        <w:pStyle w:val="Heading3"/>
      </w:pPr>
      <w:bookmarkStart w:name="r10" w:id="1"/>
      <w:r>
        <w:t xml:space="preserve">Das eingegrabene Fass</w:t>
      </w:r>
      <w:bookmarkEnd w:id="1"/>
    </w:p>
    <w:p>
      <w:pPr>
        <w:spacing w:after="140" w:line="300"/>
        <w:jc w:val="left"/>
      </w:pPr>
      <w:r>
        <w:rPr>
          <w:i/>
          <w:iCs/>
        </w:rPr>
        <w:t xml:space="preserve">Eine kleine Miete für kleine Gärten</w:t>
      </w:r>
    </w:p>
    <w:p>
      <w:pPr>
        <w:spacing w:after="60"/>
      </w:pPr>
      <w:r>
        <w:rPr>
          <w:b/>
          <w:bCs/>
        </w:rPr>
        <w:t xml:space="preserve">Du brauchst</w:t>
      </w:r>
    </w:p>
    <w:p>
      <w:pPr>
        <w:pStyle w:val="ListParagraph"/>
        <w:numPr>
          <w:ilvl w:val="0"/>
          <w:numId w:val="2"/>
        </w:numPr>
        <w:spacing w:after="80" w:line="290"/>
      </w:pPr>
      <w:r>
        <w:t xml:space="preserve">ein altes Holzfass, eine ausgediente Waschmaschinentrommel oder eine Kunststofftonne mit Löchern im Boden</w:t>
      </w:r>
    </w:p>
    <w:p>
      <w:pPr>
        <w:pStyle w:val="ListParagraph"/>
        <w:numPr>
          <w:ilvl w:val="0"/>
          <w:numId w:val="2"/>
        </w:numPr>
        <w:spacing w:after="80" w:line="290"/>
      </w:pPr>
      <w:r>
        <w:t xml:space="preserve">Spaten, Stroh, ein Deckel, eine Lage Laub oder ein alter Teppich</w:t>
      </w:r>
    </w:p>
    <w:p>
      <w:pPr>
        <w:spacing w:after="60" w:before="120"/>
      </w:pPr>
      <w:r>
        <w:rPr>
          <w:b/>
          <w:bCs/>
        </w:rPr>
        <w:t xml:space="preserve">So geht es</w:t>
      </w:r>
    </w:p>
    <w:p>
      <w:pPr>
        <w:pStyle w:val="ListParagraph"/>
        <w:numPr>
          <w:ilvl w:val="0"/>
          <w:numId w:val="12"/>
        </w:numPr>
        <w:spacing w:after="80" w:line="290"/>
      </w:pPr>
      <w:r>
        <w:t xml:space="preserve">Ein Loch graben, so tief, dass das Gefäß bis 10 cm unter den Rand im Boden steht.</w:t>
      </w:r>
    </w:p>
    <w:p>
      <w:pPr>
        <w:pStyle w:val="ListParagraph"/>
        <w:numPr>
          <w:ilvl w:val="0"/>
          <w:numId w:val="12"/>
        </w:numPr>
        <w:spacing w:after="80" w:line="290"/>
      </w:pPr>
      <w:r>
        <w:t xml:space="preserve">Unten eine Schicht Kies oder grobe Äste für den Wasserablauf, dann Stroh.</w:t>
      </w:r>
    </w:p>
    <w:p>
      <w:pPr>
        <w:pStyle w:val="ListParagraph"/>
        <w:numPr>
          <w:ilvl w:val="0"/>
          <w:numId w:val="12"/>
        </w:numPr>
        <w:spacing w:after="80" w:line="290"/>
      </w:pPr>
      <w:r>
        <w:t xml:space="preserve">Das Wurzelgemüse lagenweise mit Stroh oder feuchtem Sand einfüllen.</w:t>
      </w:r>
    </w:p>
    <w:p>
      <w:pPr>
        <w:pStyle w:val="ListParagraph"/>
        <w:numPr>
          <w:ilvl w:val="0"/>
          <w:numId w:val="12"/>
        </w:numPr>
        <w:spacing w:after="80" w:line="290"/>
      </w:pPr>
      <w:r>
        <w:t xml:space="preserve">Deckel drauf, darüber dick Laub oder Stroh und eine Plane gegen Regen.</w:t>
      </w:r>
    </w:p>
    <w:p>
      <w:pPr>
        <w:spacing w:after="140" w:line="300"/>
        <w:jc w:val="both"/>
      </w:pPr>
      <w:r>
        <w:rPr>
          <w:i/>
          <w:iCs/>
        </w:rPr>
        <w:t xml:space="preserve">Tipp: Die Waschmaschinentrommel ist ideal: Sie ist rostfrei, hat Löcher für Luft und Wasser und hält Mäuse fern.</w:t>
      </w:r>
    </w:p>
    <w:p>
      <w:pPr>
        <w:pStyle w:val="Heading2"/>
      </w:pPr>
      <w:r>
        <w:t xml:space="preserve">Garage, Treppenhaus, Balkon</w:t>
      </w:r>
    </w:p>
    <w:p>
      <w:pPr>
        <w:pStyle w:val="ListParagraph"/>
        <w:numPr>
          <w:ilvl w:val="0"/>
          <w:numId w:val="2"/>
        </w:numPr>
        <w:spacing w:after="80" w:line="290"/>
      </w:pPr>
      <w:r>
        <w:rPr>
          <w:b/>
          <w:bCs/>
        </w:rPr>
        <w:t xml:space="preserve">Garage oder Schuppen:</w:t>
      </w:r>
      <w:r>
        <w:t xml:space="preserve"> oft das ideale kühle Lager für Äpfel und Kohl. Bei Frost die Kisten mit Decken oder Stroh einpacken und auf Holzlatten stellen, nicht auf kalten Beton.</w:t>
      </w:r>
    </w:p>
    <w:p>
      <w:pPr>
        <w:pStyle w:val="ListParagraph"/>
        <w:numPr>
          <w:ilvl w:val="0"/>
          <w:numId w:val="2"/>
        </w:numPr>
        <w:spacing w:after="80" w:line="290"/>
      </w:pPr>
      <w:r>
        <w:rPr>
          <w:b/>
          <w:bCs/>
        </w:rPr>
        <w:t xml:space="preserve">Unbeheiztes Treppenhaus, Abstellkammer, kühles Schlafzimmer:</w:t>
      </w:r>
      <w:r>
        <w:t xml:space="preserve"> gut für Kürbis, Zwiebeln, Knoblauch und – bei unter 10 °C – Kartoffeln für einige Wochen.</w:t>
      </w:r>
    </w:p>
    <w:p>
      <w:pPr>
        <w:pStyle w:val="ListParagraph"/>
        <w:numPr>
          <w:ilvl w:val="0"/>
          <w:numId w:val="2"/>
        </w:numPr>
        <w:spacing w:after="80" w:line="290"/>
      </w:pPr>
      <w:r>
        <w:rPr>
          <w:b/>
          <w:bCs/>
        </w:rPr>
        <w:t xml:space="preserve">Balkon:</w:t>
      </w:r>
      <w:r>
        <w:t xml:space="preserve"> Eine Holzkiste mit Sand und Wurzelgemüse, rundum mit Stroh und einer alten Decke gedämmt, hält bis zu leichtem Frost. Bei Dauerfrost ins Treppenhaus holen.</w:t>
      </w:r>
    </w:p>
    <w:p>
      <w:pPr>
        <w:pStyle w:val="ListParagraph"/>
        <w:numPr>
          <w:ilvl w:val="0"/>
          <w:numId w:val="2"/>
        </w:numPr>
        <w:spacing w:after="80" w:line="290"/>
      </w:pPr>
      <w:r>
        <w:rPr>
          <w:b/>
          <w:bCs/>
        </w:rPr>
        <w:t xml:space="preserve">Kühlschrank:</w:t>
      </w:r>
      <w:r>
        <w:t xml:space="preserve"> das Gemüsefach ist für kleine Mengen Wurzelgemüse gut, in einem feuchten Tuch oder in einer Dose. Äpfel getrennt im Beutel.</w:t>
      </w:r>
    </w:p>
    <w:p>
      <w:pPr>
        <w:pageBreakBefore/>
        <w:spacing w:before="3000"/>
      </w:pPr>
    </w:p>
    <w:p>
      <w:pPr>
        <w:pStyle w:val="Heading1"/>
        <w:jc w:val="center"/>
      </w:pPr>
      <w:bookmarkStart w:name="s_jahr" w:id="1"/>
      <w:r>
        <w:t xml:space="preserve">Auf einen Blick</w:t>
      </w:r>
      <w:bookmarkEnd w:id="1"/>
    </w:p>
    <w:p>
      <w:pPr>
        <w:spacing w:after="400"/>
        <w:jc w:val="center"/>
      </w:pPr>
      <w:r>
        <w:rPr>
          <w:i/>
          <w:iCs/>
          <w:color w:val="3B2F22"/>
          <w:sz w:val="26"/>
          <w:szCs w:val="26"/>
        </w:rPr>
        <w:t xml:space="preserve">Die große Lagertabelle und das Lagerjahr</w:t>
      </w:r>
    </w:p>
    <w:p>
      <w:pPr>
        <w:jc w:val="center"/>
      </w:pPr>
      <w:r>
        <w:rPr>
          <w:color w:val="6B5F4D"/>
          <w:sz w:val="20"/>
          <w:szCs w:val="20"/>
        </w:rPr>
        <w:t xml:space="preserve">Die große Lagertabelle und das Lagerjahr</w:t>
      </w:r>
    </w:p>
    <w:p>
      <w:pPr>
        <w:pStyle w:val="Heading1"/>
        <w:pageBreakBefore/>
      </w:pPr>
      <w:bookmarkStart w:name="k_lagertabelle" w:id="1"/>
      <w:r>
        <w:t xml:space="preserve">Die große Lagertabelle und das Lagerjahr</w:t>
      </w:r>
      <w:bookmarkEnd w:id="1"/>
    </w:p>
    <w:p>
      <w:pPr>
        <w:pStyle w:val="Heading2"/>
      </w:pPr>
      <w:r>
        <w:t xml:space="preserve">Die Lagertabelle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2300"/>
        <w:gridCol w:w="14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c>
          <w:tcPr>
            <w:tcW w:type="dxa" w:w="1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Temperatur</w:t>
            </w:r>
          </w:p>
        </w:tc>
        <w:tc>
          <w:tcPr>
            <w:tcW w:type="dxa" w:w="1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Feuchte</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w:t>
            </w:r>
          </w:p>
        </w:tc>
        <w:tc>
          <w:tcPr>
            <w:tcW w:type="dxa" w:w="1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Hält etwa</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4–8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mittel–hoch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Kisten, dunkel</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5–7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(Lagersorten)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Horden, einzeln</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3–6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Birnen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0–4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Horden, einzeln</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1–3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Sand</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4–6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Bete</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Sand</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4–6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Sellerie</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Sand oder eingeschlagen</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3–5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Pastinaken, Schwarzwurzeln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0–4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Beet oder in Sand</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4–5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Weißkohl, Rotkohl</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0–4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hängend oder einzeln</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3–5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Lauch</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0–4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Beet oder eingeschlagen</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2–4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0–10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Zöpfe, Netze</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5–8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Knoblauch</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0–10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Zöpfe, Netze</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6–9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10–15 °C</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Regal, einzeln</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4–8 Monate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Getrocknete Bohnen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Glas, Dose</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 und länger</w:t>
            </w:r>
          </w:p>
        </w:tc>
      </w:tr>
    </w:tbl>
    <w:p>
      <w:pPr>
        <w:spacing w:after="120"/>
      </w:pPr>
    </w:p>
    <w:p>
      <w:pPr>
        <w:pStyle w:val="Heading2"/>
      </w:pPr>
      <w:r>
        <w:t xml:space="preserve">Das Lagerjahr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6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und Knoblauch ernten, trocknen, einlagern. Keller reinigen, Kisten vorbereiten.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Lagerkartoffeln ernten und einlagern. Kürbisse ernten und 2 Wochen warm nachreifen lassen. Lagerort mit Thermometer und Hygrometer prüfen.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Lageräpfel pflücken und einlagern. Möhren, Rote Bete, Sellerie in Sand. Grüne Tomaten vor dem Frost ernten und nachreifen lassen. Kohl ernten. Erdmiete anlegen.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Wurzeln einlagern. Pastinaken, Lauch und Grünkohl bleiben draußen, mit Laub abdecken. Keller in kalten Nächten lüften.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Dezember bis Februar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Jede Woche Äpfel durchsehen, jeden Monat Kartoffeln und Wurzeln. Keime abbrechen, Fauliges entfernen. Bei strengem Frost Kellerfenster und Erdmiete dämmen.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 bis April</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Vorräte aufbrauchen. Was zu keimen beginnt, zuerst verwenden. Leere Kisten säubern und trocknen. Notieren: Was hat gut gehalten, was nicht?</w:t>
            </w:r>
          </w:p>
        </w:tc>
      </w:tr>
    </w:tbl>
    <w:p>
      <w:pPr>
        <w:spacing w:after="120"/>
      </w:pPr>
    </w:p>
    <w:p>
      <w:pPr>
        <w:spacing w:after="140" w:line="300"/>
        <w:jc w:val="both"/>
      </w:pPr>
      <w:r>
        <w:t xml:space="preserve">Wenn im März noch Äpfel im Keller duften, Möhren aus dem Sand kommen und die letzten Kartoffeln für das Pflanzen vorkeimen – dann hat sich der Kreis geschlossen.</w:t>
      </w:r>
    </w:p>
    <w:p>
      <w:pPr>
        <w:spacing w:after="140" w:line="300"/>
        <w:jc w:val="both"/>
      </w:pPr>
      <w:r>
        <w:t xml:space="preserve">Stück für Stück eben.</w:t>
      </w:r>
    </w:p>
    <w:p>
      <w:pPr>
        <w:pStyle w:val="Heading1"/>
        <w:pageBreakBefore/>
      </w:pPr>
      <w:bookmarkStart w:name="t13" w:id="1"/>
      <w:r>
        <w:t xml:space="preserve">Literatur und Quellen</w:t>
      </w:r>
      <w:bookmarkEnd w:id="1"/>
    </w:p>
    <w:p>
      <w:pPr>
        <w:pStyle w:val="ListParagraph"/>
        <w:numPr>
          <w:ilvl w:val="0"/>
          <w:numId w:val="2"/>
        </w:numPr>
        <w:spacing w:after="80" w:line="290"/>
      </w:pPr>
      <w:r>
        <w:t xml:space="preserve">Bundeszentrum für Ernährung (BZfE): Obst und Gemüse richtig lagern; Solanin in Kartoffeln (bzfe.de).</w:t>
      </w:r>
    </w:p>
    <w:p>
      <w:pPr>
        <w:pStyle w:val="ListParagraph"/>
        <w:numPr>
          <w:ilvl w:val="0"/>
          <w:numId w:val="2"/>
        </w:numPr>
        <w:spacing w:after="80" w:line="290"/>
      </w:pPr>
      <w:r>
        <w:t xml:space="preserve">Bundesinstitut für Risikobewertung (BfR): Solanin; Schimmel auf Lebensmitteln (bfr.bund.de).</w:t>
      </w:r>
    </w:p>
    <w:p>
      <w:pPr>
        <w:pStyle w:val="ListParagraph"/>
        <w:numPr>
          <w:ilvl w:val="0"/>
          <w:numId w:val="2"/>
        </w:numPr>
        <w:spacing w:after="80" w:line="290"/>
      </w:pPr>
      <w:r>
        <w:t xml:space="preserve">Kreuter, M.-L.: </w:t>
      </w:r>
      <w:r>
        <w:rPr>
          <w:i/>
          <w:iCs/>
        </w:rPr>
        <w:t xml:space="preserve">Der Biogarten</w:t>
      </w:r>
      <w:r>
        <w:t xml:space="preserve">. BLV.</w:t>
      </w:r>
    </w:p>
    <w:p>
      <w:pPr>
        <w:pStyle w:val="ListParagraph"/>
        <w:numPr>
          <w:ilvl w:val="0"/>
          <w:numId w:val="2"/>
        </w:numPr>
        <w:spacing w:after="80" w:line="290"/>
      </w:pPr>
      <w:r>
        <w:t xml:space="preserve">Umweltbundesamt (UBA): Schimmel im Innenraum (umweltbundesamt.de).</w:t>
      </w:r>
    </w:p>
    <w:p>
      <w:pPr>
        <w:pStyle w:val="Heading2"/>
      </w:pPr>
      <w:r>
        <w:t xml:space="preserve">Wie es weitergeht</w:t>
      </w:r>
    </w:p>
    <w:p>
      <w:pPr>
        <w:spacing w:after="140" w:line="300"/>
        <w:jc w:val="both"/>
      </w:pPr>
      <w:r>
        <w:t xml:space="preserve">Im nächsten Heft geht es um die Kräuter: </w:t>
      </w:r>
      <w:r>
        <w:rPr>
          <w:b/>
          <w:bCs/>
        </w:rPr>
        <w:t xml:space="preserve">Kräutergarten und Hausapotheke vom Balkon</w:t>
      </w:r>
      <w:r>
        <w:t xml:space="preserve"> – welche Kräuter du wo anbaust, wann du sie erntest und was du daraus machst.</w:t>
      </w:r>
    </w:p>
    <w:p>
      <w:pPr>
        <w:pStyle w:val="Heading1"/>
        <w:pageBreakBefore/>
      </w:pPr>
      <w:bookmarkStart w:name="t14" w:id="1"/>
      <w:r>
        <w:t xml:space="preserve">Anleitungen nach Themen</w:t>
      </w:r>
      <w:bookmarkEnd w:id="1"/>
    </w:p>
    <w:p>
      <w:pPr>
        <w:spacing w:after="140" w:line="300"/>
        <w:jc w:val="both"/>
      </w:pPr>
      <w:r>
        <w:t xml:space="preserve">Hier findest du alle Anleitungen dieses Heftes nach Themen geordnet. Die große Lagertabelle steht im letzten Kapitel.</w:t>
      </w:r>
    </w:p>
    <w:p>
      <w:pPr>
        <w:pStyle w:val="Heading2"/>
      </w:pPr>
      <w:r>
        <w:t xml:space="preserve">Den Lagerort vorbereiten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Den Lagerort prüfen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Der Lagerort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8</w:t>
              </w:r>
            </w:fldSimple>
          </w:p>
        </w:tc>
      </w:tr>
    </w:tbl>
    <w:p>
      <w:pPr>
        <w:pStyle w:val="Heading2"/>
      </w:pPr>
      <w:r>
        <w:t xml:space="preserve">Einlagern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Äpfel einlagern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und Äpfel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Grüne Tomaten nachreifen lassen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und Äpfel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einlagern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und Äpfel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 lagern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 Zwiebeln, 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 lagern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 Zwiebeln, 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Wurzelgemüse in Sand einlagern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Wurzeln in Sand</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Zwiebeln und Knoblauch lagern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 Zwiebeln, 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15</w:t>
              </w:r>
            </w:fldSimple>
          </w:p>
        </w:tc>
      </w:tr>
    </w:tbl>
    <w:p>
      <w:pPr>
        <w:pStyle w:val="Heading2"/>
      </w:pPr>
      <w:r>
        <w:t xml:space="preserve">Lagern im Freien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Das eingegrabene Fass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Ohne Keller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Eine Erdmiete anlegen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Ohne Keller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18</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7: Vorratskeller und Lagerung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7: Vorratskeller und Lagerung</dc:title>
  <dc:creator>Diana Bittenbinder</dc:creator>
  <cp:lastModifiedBy>Un-named</cp:lastModifiedBy>
  <cp:revision>1</cp:revision>
  <dcterms:created xsi:type="dcterms:W3CDTF">2026-10-29T07:13:01.456Z</dcterms:created>
  <dcterms:modified xsi:type="dcterms:W3CDTF">2026-10-29T07:13:01.456Z</dcterms:modified>
</cp:coreProperties>
</file>

<file path=docProps/custom.xml><?xml version="1.0" encoding="utf-8"?>
<Properties xmlns="http://schemas.openxmlformats.org/officeDocument/2006/custom-properties" xmlns:vt="http://schemas.openxmlformats.org/officeDocument/2006/docPropsVTypes"/>
</file>