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872"/>
      </w:tblGrid>
      <w:tr w:rsidR="007041CD" w:rsidRPr="00B041CF" w14:paraId="6009A88A" w14:textId="77777777" w:rsidTr="00793DB5">
        <w:trPr>
          <w:cantSplit/>
          <w:trHeight w:val="184"/>
        </w:trPr>
        <w:tc>
          <w:tcPr>
            <w:tcW w:w="2600" w:type="dxa"/>
          </w:tcPr>
          <w:p w14:paraId="2D83F256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39F49480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F1C25F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14:paraId="33BAA87B" w14:textId="77777777" w:rsidR="007041CD" w:rsidRPr="00DA092C" w:rsidRDefault="007041CD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1ADE34CD" w14:textId="77777777"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B041C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ABEFF6" wp14:editId="0321991F">
                  <wp:extent cx="889000" cy="1007745"/>
                  <wp:effectExtent l="0" t="0" r="635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14:paraId="599C6633" w14:textId="77777777"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14:paraId="2698EC0E" w14:textId="77777777" w:rsidTr="00793DB5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14:paraId="6D939331" w14:textId="77777777" w:rsidR="0065519C" w:rsidRPr="00B041CF" w:rsidRDefault="0065519C" w:rsidP="004A0F44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5182AF91" w14:textId="77777777" w:rsidR="0065519C" w:rsidRPr="00B041CF" w:rsidRDefault="0065519C" w:rsidP="004A0F4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1D9635C1" w14:textId="77777777" w:rsidR="0065519C" w:rsidRPr="00B041CF" w:rsidRDefault="0065519C" w:rsidP="004A0F44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14:paraId="2095A15B" w14:textId="77777777" w:rsidTr="00793DB5">
        <w:trPr>
          <w:cantSplit/>
          <w:trHeight w:val="18"/>
        </w:trPr>
        <w:tc>
          <w:tcPr>
            <w:tcW w:w="9639" w:type="dxa"/>
            <w:gridSpan w:val="3"/>
            <w:hideMark/>
          </w:tcPr>
          <w:p w14:paraId="53A49EBD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D6AA7B4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FB08593" w14:textId="6A47B403" w:rsidR="0065519C" w:rsidRPr="00B041CF" w:rsidRDefault="008D2284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 w:rsidR="0065519C" w:rsidRPr="00B04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МИРЭА – Российский технологический университет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  <w:p w14:paraId="22012282" w14:textId="77777777" w:rsidR="0065519C" w:rsidRPr="00B041CF" w:rsidRDefault="0065519C" w:rsidP="004A0F4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6954163"/>
            <w:bookmarkStart w:id="1" w:name="_Toc137009026"/>
            <w:bookmarkStart w:id="2" w:name="_Toc137009080"/>
            <w:bookmarkStart w:id="3" w:name="_Toc137010330"/>
            <w:bookmarkStart w:id="4" w:name="_Toc137010793"/>
            <w:bookmarkStart w:id="5" w:name="_Toc137624699"/>
            <w:bookmarkStart w:id="6" w:name="_Toc137834379"/>
            <w:bookmarkStart w:id="7" w:name="_Toc138145592"/>
            <w:bookmarkStart w:id="8" w:name="_Toc138162446"/>
            <w:r w:rsidRPr="00B041CF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65519C" w:rsidRPr="00B041CF" w14:paraId="0BF3DC3C" w14:textId="77777777" w:rsidTr="00793DB5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E884" w14:textId="77777777" w:rsidR="0065519C" w:rsidRPr="00B041CF" w:rsidRDefault="0065519C" w:rsidP="00793DB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65519C" w:rsidRPr="00B041CF" w14:paraId="399E1E0D" w14:textId="77777777" w:rsidTr="00793DB5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99D4" w14:textId="77777777" w:rsidR="0065519C" w:rsidRPr="00B041CF" w:rsidRDefault="00793DB5" w:rsidP="00793D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Базовая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№536 – 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 обеспечения систем радиоэлектронной аппаратуры</w:t>
            </w:r>
          </w:p>
        </w:tc>
      </w:tr>
    </w:tbl>
    <w:p w14:paraId="01F3AFDE" w14:textId="77777777" w:rsidR="0065519C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E94A3" w14:textId="77777777" w:rsidR="00793DB5" w:rsidRPr="00B041CF" w:rsidRDefault="00793DB5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92BE0" w14:textId="77777777" w:rsidR="0065519C" w:rsidRPr="00B041CF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94"/>
        <w:gridCol w:w="1428"/>
        <w:gridCol w:w="1527"/>
      </w:tblGrid>
      <w:tr w:rsidR="0065519C" w:rsidRPr="005F7B50" w14:paraId="73F53545" w14:textId="77777777" w:rsidTr="005541EA">
        <w:trPr>
          <w:trHeight w:val="429"/>
        </w:trPr>
        <w:tc>
          <w:tcPr>
            <w:tcW w:w="5000" w:type="pct"/>
            <w:gridSpan w:val="3"/>
            <w:hideMark/>
          </w:tcPr>
          <w:p w14:paraId="3965081E" w14:textId="77777777" w:rsidR="0065519C" w:rsidRPr="005F7B50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5F7B50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65519C" w:rsidRPr="00B041CF" w14:paraId="1EDFE66F" w14:textId="77777777" w:rsidTr="00793DB5">
        <w:tc>
          <w:tcPr>
            <w:tcW w:w="2384" w:type="pct"/>
            <w:hideMark/>
          </w:tcPr>
          <w:p w14:paraId="2109981F" w14:textId="77777777"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DA113" w14:textId="77777777"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14:paraId="73B91823" w14:textId="77777777" w:rsidR="0065519C" w:rsidRPr="00B041CF" w:rsidRDefault="0065519C" w:rsidP="00793DB5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</w:t>
            </w:r>
            <w:r w:rsidR="005541EA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</w:p>
        </w:tc>
      </w:tr>
      <w:tr w:rsidR="0065519C" w:rsidRPr="00B041CF" w14:paraId="09D7237A" w14:textId="77777777" w:rsidTr="00793DB5">
        <w:tc>
          <w:tcPr>
            <w:tcW w:w="2384" w:type="pct"/>
          </w:tcPr>
          <w:p w14:paraId="0E980393" w14:textId="77777777"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14:paraId="78CDCA4F" w14:textId="77777777"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65519C" w:rsidRPr="00B041CF" w14:paraId="39845863" w14:textId="77777777" w:rsidTr="00793DB5">
        <w:trPr>
          <w:trHeight w:val="520"/>
        </w:trPr>
        <w:tc>
          <w:tcPr>
            <w:tcW w:w="5000" w:type="pct"/>
            <w:gridSpan w:val="3"/>
            <w:hideMark/>
          </w:tcPr>
          <w:p w14:paraId="1D78ACA8" w14:textId="125A3157" w:rsidR="0065519C" w:rsidRPr="00B041CF" w:rsidRDefault="008D2284" w:rsidP="005541EA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»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___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  <w:r w:rsidR="00793DB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253FA003" w14:textId="77777777" w:rsidR="0065519C" w:rsidRPr="005F7B50" w:rsidRDefault="0065519C" w:rsidP="0065519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EA68F6" w14:textId="77777777" w:rsidR="0065519C" w:rsidRPr="00793DB5" w:rsidRDefault="0065519C" w:rsidP="00793DB5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93D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65519C" w:rsidRPr="00B041CF" w14:paraId="6B4DDD89" w14:textId="77777777" w:rsidTr="004A0F44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95EFC" w14:textId="4B64F73F" w:rsidR="0065519C" w:rsidRPr="00B041CF" w:rsidRDefault="0065519C" w:rsidP="00701636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 </w:t>
            </w:r>
            <w:r w:rsidR="008D22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="008D22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5519C" w:rsidRPr="00B041CF" w14:paraId="0AFE6886" w14:textId="77777777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8B181" w14:textId="77777777" w:rsidR="0065519C" w:rsidRPr="00B041CF" w:rsidRDefault="0065519C" w:rsidP="00793DB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65519C" w:rsidRPr="005541EA" w14:paraId="61D9AD31" w14:textId="77777777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FC9B2B" w14:textId="0877B6CC" w:rsidR="0065519C" w:rsidRPr="005541EA" w:rsidRDefault="008D2284" w:rsidP="00465E0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r w:rsidR="00D71810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 xml:space="preserve">Имитация процедур управления спецвычислителями </w:t>
            </w:r>
            <w:r w:rsidR="006D1B86" w:rsidRPr="006D1B86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br/>
            </w:r>
            <w:r w:rsidR="00D71810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>радиолокатора космического базирования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14:paraId="76D61234" w14:textId="77777777" w:rsidR="007041CD" w:rsidRPr="005541EA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55A31" w14:textId="77777777"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65519C" w:rsidRPr="00B041CF" w14:paraId="225D2500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1C2AC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61528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5CBF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F497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3F93A" w14:textId="77777777" w:rsidR="0065519C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Торкин Данила Андреевич</w:t>
            </w:r>
          </w:p>
        </w:tc>
      </w:tr>
      <w:tr w:rsidR="0065519C" w:rsidRPr="00B041CF" w14:paraId="44CE6845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3F73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FF70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32B4D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0AFB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0924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5519C" w:rsidRPr="00D36683" w14:paraId="6576C440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EFC4" w14:textId="77777777"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FDBB" w14:textId="77777777"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6CC60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1F65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3917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F835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0BC5B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</w:tr>
      <w:tr w:rsidR="007041CD" w:rsidRPr="00B041CF" w14:paraId="42BA658E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3B93F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723D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96B86" w14:textId="77777777" w:rsidR="007041CD" w:rsidRPr="00B041CF" w:rsidRDefault="00D71810">
            <w:pPr>
              <w:rPr>
                <w:sz w:val="24"/>
                <w:szCs w:val="24"/>
                <w:lang w:eastAsia="ru-RU"/>
              </w:rPr>
            </w:pPr>
            <w:r w:rsidRPr="006D1B86">
              <w:rPr>
                <w:noProof/>
                <w:sz w:val="24"/>
                <w:szCs w:val="24"/>
                <w:lang w:eastAsia="ru-RU"/>
              </w:rPr>
              <w:t>21К0563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B398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A5BB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D21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C11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470910E1" w14:textId="77777777" w:rsidTr="00F97994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D6C158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40EC1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76EE62" w14:textId="77777777" w:rsidR="007041CD" w:rsidRPr="00B041CF" w:rsidRDefault="00D71810" w:rsidP="007041CD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4117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40248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7393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C01A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260166DC" w14:textId="77777777" w:rsidTr="00F97994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6912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AF81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CB25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17C5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A56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1DAB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DF24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2283B2AC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3C64A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Руководитель</w:t>
            </w:r>
          </w:p>
          <w:p w14:paraId="3D6AB97C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9127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F6D78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76870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8E7457" w14:textId="77777777" w:rsidR="007041CD" w:rsidRPr="00D36683" w:rsidRDefault="00D71810" w:rsidP="00786A6F">
            <w:pPr>
              <w:jc w:val="center"/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21DC7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0D0BA0" w14:textId="77777777" w:rsidR="007041CD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Черниенко А.А.</w:t>
            </w:r>
          </w:p>
        </w:tc>
      </w:tr>
      <w:tr w:rsidR="007041CD" w:rsidRPr="00B041CF" w14:paraId="4CE7FC52" w14:textId="77777777" w:rsidTr="00F97994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42A5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8114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3C941" w14:textId="77777777" w:rsidR="007041CD" w:rsidRPr="00B041CF" w:rsidRDefault="007041CD">
            <w:pPr>
              <w:jc w:val="center"/>
              <w:rPr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6A79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D9612" w14:textId="77777777"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22F3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D27E" w14:textId="77777777" w:rsidR="007041CD" w:rsidRPr="00B041CF" w:rsidRDefault="007041CD" w:rsidP="00793DB5">
            <w:pPr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6067D352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C7B9BD" w14:textId="77777777" w:rsidR="00D36683" w:rsidRDefault="00D36683" w:rsidP="00D36683">
            <w:pPr>
              <w:rPr>
                <w:sz w:val="24"/>
                <w:szCs w:val="24"/>
                <w:lang w:eastAsia="ru-RU"/>
              </w:rPr>
            </w:pPr>
          </w:p>
          <w:p w14:paraId="5B2D93B3" w14:textId="77777777" w:rsidR="007041CD" w:rsidRPr="00793DB5" w:rsidRDefault="007041CD" w:rsidP="00D36683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2698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D9CFD" w14:textId="77777777" w:rsidR="007041CD" w:rsidRPr="00B041CF" w:rsidRDefault="007041CD">
            <w:pPr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C74D7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DB61A1" w14:textId="77777777"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D2B56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477E2" w14:textId="77777777" w:rsidR="007041CD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Ветюгов С.В.</w:t>
            </w:r>
            <w:r w:rsidR="007041CD" w:rsidRPr="00B041CF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41CD" w:rsidRPr="00B041CF" w14:paraId="608F5E18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CFCE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C23D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A850A" w14:textId="77777777" w:rsidR="007041CD" w:rsidRPr="00B041CF" w:rsidRDefault="007041CD">
            <w:pPr>
              <w:jc w:val="center"/>
              <w:rPr>
                <w:i/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E933E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9DB8" w14:textId="77777777" w:rsidR="007041CD" w:rsidRPr="00B041CF" w:rsidRDefault="00F97994" w:rsidP="00F97994">
            <w:pPr>
              <w:jc w:val="center"/>
              <w:rPr>
                <w:i/>
                <w:sz w:val="24"/>
                <w:szCs w:val="24"/>
                <w:lang w:eastAsia="ru-RU"/>
              </w:rPr>
            </w:pPr>
            <w:r w:rsidRPr="00F97994">
              <w:rPr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80C6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6F91C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7199E07" w14:textId="77777777"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0652F" w14:textId="77777777"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6929E" w14:textId="77777777"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3DB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14:paraId="49F3895F" w14:textId="77777777"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1EE9D06A" w14:textId="77777777"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ED3041" w14:textId="77777777" w:rsidR="00574F46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541EA">
        <w:rPr>
          <w:rFonts w:ascii="Times New Roman" w:hAnsi="Times New Roman" w:cs="Times New Roman"/>
          <w:sz w:val="28"/>
          <w:szCs w:val="28"/>
        </w:rPr>
        <w:t>выпускной квалификационной работы …</w:t>
      </w:r>
    </w:p>
    <w:p w14:paraId="4860D480" w14:textId="77777777" w:rsidR="005541EA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5C516C1" w14:textId="77777777" w:rsidR="005541EA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6C54D" w14:textId="77777777"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Объем пояснительной записки – </w:t>
      </w:r>
      <w:r w:rsidR="005541EA">
        <w:rPr>
          <w:rFonts w:ascii="Times New Roman" w:hAnsi="Times New Roman" w:cs="Times New Roman"/>
          <w:sz w:val="28"/>
          <w:szCs w:val="28"/>
        </w:rPr>
        <w:t>… страниц, …</w:t>
      </w:r>
      <w:r w:rsidRPr="00B041CF">
        <w:rPr>
          <w:rFonts w:ascii="Times New Roman" w:hAnsi="Times New Roman" w:cs="Times New Roman"/>
          <w:sz w:val="28"/>
          <w:szCs w:val="28"/>
        </w:rPr>
        <w:t xml:space="preserve"> слов.</w:t>
      </w:r>
    </w:p>
    <w:p w14:paraId="5FCBF6FC" w14:textId="77777777"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574F46" w:rsidRPr="00B041CF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ов и … приложений.</w:t>
      </w:r>
    </w:p>
    <w:p w14:paraId="2ECEFD7C" w14:textId="77777777"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использованной литературы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 w:rsidR="00701636">
        <w:rPr>
          <w:rFonts w:ascii="Times New Roman" w:hAnsi="Times New Roman" w:cs="Times New Roman"/>
          <w:sz w:val="28"/>
          <w:szCs w:val="28"/>
        </w:rPr>
        <w:t>…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55DF5304" w14:textId="77777777"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5541EA">
        <w:rPr>
          <w:rFonts w:ascii="Times New Roman" w:hAnsi="Times New Roman" w:cs="Times New Roman"/>
          <w:sz w:val="28"/>
          <w:szCs w:val="28"/>
        </w:rPr>
        <w:t>…</w:t>
      </w:r>
      <w:r w:rsidRPr="00B041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80998A" w14:textId="77777777" w:rsidR="00574F46" w:rsidRPr="00B041CF" w:rsidRDefault="00574F46">
      <w:pPr>
        <w:rPr>
          <w:rFonts w:ascii="Times New Roman" w:hAnsi="Times New Roman" w:cs="Times New Roman"/>
          <w:sz w:val="24"/>
          <w:szCs w:val="24"/>
        </w:rPr>
      </w:pPr>
    </w:p>
    <w:p w14:paraId="278F4237" w14:textId="66717FB7" w:rsidR="005541EA" w:rsidRDefault="00574F46" w:rsidP="00755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10403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5D6C2" w14:textId="0FFBA950" w:rsidR="00D04D99" w:rsidRDefault="00D04D99" w:rsidP="00D04D99">
          <w:pPr>
            <w:pStyle w:val="a4"/>
            <w:rPr>
              <w:szCs w:val="24"/>
            </w:rPr>
          </w:pPr>
          <w:r w:rsidRPr="007551AC">
            <w:rPr>
              <w:szCs w:val="24"/>
            </w:rPr>
            <w:t>ОГЛАВЛЕНИЕ</w:t>
          </w:r>
        </w:p>
        <w:p w14:paraId="449B141D" w14:textId="77777777" w:rsidR="00D04D99" w:rsidRPr="00D04D99" w:rsidRDefault="00D04D99" w:rsidP="00D04D99">
          <w:pPr>
            <w:rPr>
              <w:lang w:eastAsia="ru-RU"/>
            </w:rPr>
          </w:pPr>
        </w:p>
        <w:p w14:paraId="1CDB09C7" w14:textId="7E473F07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4D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4D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4D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426090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_Toc199426090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D483" w14:textId="1C0295DB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091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АНАЛИЗ ЗАДАЧИ ИМИТАЦИИ ПРОЦЕДУР УПРАВЛЕНИЯ СПЕЦВЫЧИСЛИТЕЛЯМИ РАДИОЛОКАТОРА КОСМИЧЕСКОГО БАЗИРОВАНИЯ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_Toc199426091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F686D" w14:textId="769CDCC1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2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Общие принципы работы РСА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_Toc199426092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8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5005F856" w14:textId="100C2031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3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Вычислительная система РСА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_Toc199426093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9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1014D3D0" w14:textId="3068361E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094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АНАЛИЗ ТРЕБОВАНИЙ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_Toc199426094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E7A81" w14:textId="0FE4D53B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5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Обзор протокола обмена сообщениями УВМ-СВ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_Toc199426095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15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679C3409" w14:textId="5FC0142D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9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Выбор технологий и средств разработки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_Toc199426099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22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6E8524AB" w14:textId="673F8F3E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00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РЕАЛИЗАЦИЯ ПРОГРАММНОГО ИНТЕРФЕЙСА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_Toc199426100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CA771" w14:textId="0BFD3455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01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Архитектура разработанного программного комплекса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_Toc199426101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24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20103C25" w14:textId="5A5E5852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02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Программный модуль СВ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_Toc199426102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28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3F027969" w14:textId="572248F7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08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 Программный модуль УВМ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_Toc199426108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39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4C400949" w14:textId="03B0655B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15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 Пользовательский интерфейс (gui_app)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_Toc199426115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61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4FB1168D" w14:textId="1CA383ED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0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 Сборка и конфигурирование комплекса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_Toc199426120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68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57BB01AD" w14:textId="04A7ED57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1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_Toc199426121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C3D9D" w14:textId="3EE6C5EA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2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Программа и методика тестирования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_Toc199426122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72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6E147BDC" w14:textId="09344B32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3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 Результаты тестирования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_Toc199426123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72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22E0A03C" w14:textId="3B0A8E1C" w:rsidR="00D04D99" w:rsidRPr="00D04D99" w:rsidRDefault="002D7B3E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4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 Выводы</w:t>
            </w:r>
            <w:r w:rsidR="00D04D99" w:rsidRPr="00D04D99">
              <w:rPr>
                <w:noProof/>
                <w:webHidden/>
              </w:rPr>
              <w:tab/>
            </w:r>
            <w:r w:rsidR="00D04D99" w:rsidRPr="00D04D99">
              <w:rPr>
                <w:noProof/>
                <w:webHidden/>
              </w:rPr>
              <w:fldChar w:fldCharType="begin"/>
            </w:r>
            <w:r w:rsidR="00D04D99" w:rsidRPr="00D04D99">
              <w:rPr>
                <w:noProof/>
                <w:webHidden/>
              </w:rPr>
              <w:instrText xml:space="preserve"> PAGEREF _Toc199426124 \h </w:instrText>
            </w:r>
            <w:r w:rsidR="00D04D99" w:rsidRPr="00D04D99">
              <w:rPr>
                <w:noProof/>
                <w:webHidden/>
              </w:rPr>
            </w:r>
            <w:r w:rsidR="00D04D99" w:rsidRPr="00D04D99">
              <w:rPr>
                <w:noProof/>
                <w:webHidden/>
              </w:rPr>
              <w:fldChar w:fldCharType="separate"/>
            </w:r>
            <w:r w:rsidR="00D04D99" w:rsidRPr="00D04D99">
              <w:rPr>
                <w:noProof/>
                <w:webHidden/>
              </w:rPr>
              <w:t>73</w:t>
            </w:r>
            <w:r w:rsidR="00D04D99" w:rsidRPr="00D04D99">
              <w:rPr>
                <w:noProof/>
                <w:webHidden/>
              </w:rPr>
              <w:fldChar w:fldCharType="end"/>
            </w:r>
          </w:hyperlink>
        </w:p>
        <w:p w14:paraId="1E6FD446" w14:textId="6BD39AC9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5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_Toc199426125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F36EE" w14:textId="19448C00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6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_Toc199426126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B1677" w14:textId="39C1C640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7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_Toc199426127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76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98A15" w14:textId="66E8D55E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8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_Toc199426128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78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2F99B" w14:textId="16A3696E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9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_Toc199426129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E8F10" w14:textId="3329D87B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30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_Toc199426130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80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35E43" w14:textId="2DA64872" w:rsidR="00D04D99" w:rsidRPr="00D04D99" w:rsidRDefault="002D7B3E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31" w:history="1">
            <w:r w:rsidR="00D04D99"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_Toc199426131 \h </w:instrTex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81</w:t>
            </w:r>
            <w:r w:rsidR="00D04D99"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3976D" w14:textId="188EA768" w:rsidR="005541EA" w:rsidRPr="00D04D99" w:rsidRDefault="00D04D99" w:rsidP="00D04D99">
          <w:pPr>
            <w:spacing w:line="372" w:lineRule="auto"/>
          </w:pPr>
          <w:r w:rsidRPr="00D04D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C4F89A" w14:textId="77777777" w:rsidR="005F0153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СОКРАЩЕНИЙ</w:t>
      </w:r>
    </w:p>
    <w:p w14:paraId="23821B24" w14:textId="77777777" w:rsidR="007551AC" w:rsidRPr="00B041CF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14:paraId="447EAAF6" w14:textId="77777777" w:rsidTr="007551AC">
        <w:tc>
          <w:tcPr>
            <w:tcW w:w="1242" w:type="dxa"/>
          </w:tcPr>
          <w:p w14:paraId="5157FCD5" w14:textId="78F3EC07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</w:t>
            </w:r>
          </w:p>
        </w:tc>
        <w:tc>
          <w:tcPr>
            <w:tcW w:w="425" w:type="dxa"/>
          </w:tcPr>
          <w:p w14:paraId="378B5F8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78DCAA50" w14:textId="4524350D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Спецвычислитель</w:t>
            </w:r>
            <w:proofErr w:type="spellEnd"/>
          </w:p>
        </w:tc>
      </w:tr>
      <w:tr w:rsidR="007551AC" w14:paraId="70FED44A" w14:textId="77777777" w:rsidTr="007551AC">
        <w:tc>
          <w:tcPr>
            <w:tcW w:w="1242" w:type="dxa"/>
          </w:tcPr>
          <w:p w14:paraId="4A71686C" w14:textId="72DEB757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УВМ</w:t>
            </w:r>
          </w:p>
        </w:tc>
        <w:tc>
          <w:tcPr>
            <w:tcW w:w="425" w:type="dxa"/>
          </w:tcPr>
          <w:p w14:paraId="7BBFD4E4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95730FB" w14:textId="647A99AE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Управляющая Вычислительная Машина</w:t>
            </w:r>
          </w:p>
        </w:tc>
      </w:tr>
      <w:tr w:rsidR="007551AC" w14:paraId="6A12E237" w14:textId="77777777" w:rsidTr="007551AC">
        <w:tc>
          <w:tcPr>
            <w:tcW w:w="1242" w:type="dxa"/>
          </w:tcPr>
          <w:p w14:paraId="7B23032E" w14:textId="15AA7664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РСА</w:t>
            </w:r>
          </w:p>
        </w:tc>
        <w:tc>
          <w:tcPr>
            <w:tcW w:w="425" w:type="dxa"/>
          </w:tcPr>
          <w:p w14:paraId="093DF5EC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29101C1A" w14:textId="2B8FD677" w:rsidR="007551AC" w:rsidRDefault="006463B8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463B8">
              <w:rPr>
                <w:sz w:val="24"/>
                <w:szCs w:val="24"/>
              </w:rPr>
              <w:t>адиолокационн</w:t>
            </w:r>
            <w:r w:rsidR="001B4E8A">
              <w:rPr>
                <w:sz w:val="24"/>
                <w:szCs w:val="24"/>
              </w:rPr>
              <w:t>ая</w:t>
            </w:r>
            <w:r w:rsidRPr="00646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6463B8">
              <w:rPr>
                <w:sz w:val="24"/>
                <w:szCs w:val="24"/>
              </w:rPr>
              <w:t>истем</w:t>
            </w:r>
            <w:r w:rsidR="001B4E8A">
              <w:rPr>
                <w:sz w:val="24"/>
                <w:szCs w:val="24"/>
              </w:rPr>
              <w:t>а</w:t>
            </w:r>
            <w:r w:rsidRPr="006463B8">
              <w:rPr>
                <w:sz w:val="24"/>
                <w:szCs w:val="24"/>
              </w:rPr>
              <w:t xml:space="preserve"> с синтезированной </w:t>
            </w:r>
            <w:r>
              <w:rPr>
                <w:sz w:val="24"/>
                <w:szCs w:val="24"/>
              </w:rPr>
              <w:t>А</w:t>
            </w:r>
            <w:r w:rsidRPr="006463B8">
              <w:rPr>
                <w:sz w:val="24"/>
                <w:szCs w:val="24"/>
              </w:rPr>
              <w:t>пертурой</w:t>
            </w:r>
          </w:p>
        </w:tc>
      </w:tr>
      <w:tr w:rsidR="007551AC" w14:paraId="1A0AF8B9" w14:textId="77777777" w:rsidTr="007551AC">
        <w:tc>
          <w:tcPr>
            <w:tcW w:w="1242" w:type="dxa"/>
          </w:tcPr>
          <w:p w14:paraId="717D50D6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93216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7A75F37D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43DBDF5E" w14:textId="77777777" w:rsidTr="007551AC">
        <w:tc>
          <w:tcPr>
            <w:tcW w:w="1242" w:type="dxa"/>
          </w:tcPr>
          <w:p w14:paraId="31F4A3D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13EC973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30C2FFC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3FEA10D9" w14:textId="77777777" w:rsidTr="007551AC">
        <w:tc>
          <w:tcPr>
            <w:tcW w:w="1242" w:type="dxa"/>
          </w:tcPr>
          <w:p w14:paraId="65150412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24A081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1D256D9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7FBB08FE" w14:textId="77777777" w:rsidTr="007551AC">
        <w:tc>
          <w:tcPr>
            <w:tcW w:w="1242" w:type="dxa"/>
          </w:tcPr>
          <w:p w14:paraId="11952A41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82B5CA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B84C660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69F73B0D" w14:textId="77777777" w:rsidTr="007551AC">
        <w:tc>
          <w:tcPr>
            <w:tcW w:w="1242" w:type="dxa"/>
          </w:tcPr>
          <w:p w14:paraId="4554FA59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50EC2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AE40DEF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4CA14886" w14:textId="77777777" w:rsidR="005F0153" w:rsidRPr="00B041CF" w:rsidRDefault="005F0153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14:paraId="62681E9C" w14:textId="77777777" w:rsidR="008A55FD" w:rsidRPr="00B041CF" w:rsidRDefault="0088460D" w:rsidP="003A641C">
      <w:pPr>
        <w:pStyle w:val="1"/>
      </w:pPr>
      <w:bookmarkStart w:id="9" w:name="_Toc169770102"/>
      <w:bookmarkStart w:id="10" w:name="_Toc199426090"/>
      <w:r w:rsidRPr="00B041CF">
        <w:lastRenderedPageBreak/>
        <w:t>ВВЕДЕНИЕ</w:t>
      </w:r>
      <w:bookmarkEnd w:id="9"/>
      <w:bookmarkEnd w:id="10"/>
    </w:p>
    <w:p w14:paraId="4F6B3005" w14:textId="77777777" w:rsidR="005F0153" w:rsidRDefault="005F0153" w:rsidP="0046787A">
      <w:pPr>
        <w:spacing w:after="0" w:line="360" w:lineRule="auto"/>
        <w:ind w:firstLineChars="253"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2AA12DA6" w14:textId="1BF57A2E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Современные радиолокационные системы с синтезированной апертурой (РСА) космического базирования являются сложными многокомпонентными комплексами, предназначенными для получения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высокодетальных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изображений земной поверхности. Ключевым элементом таких систем является бортовая вычислительная система, обеспечивающая управление компонентами РСА и обработку получаемых данных. Эффективность и надежность этой системы напрямую зависят от корректного взаимодействия ее основных частей: </w:t>
      </w:r>
      <w:r w:rsidR="001060EB">
        <w:rPr>
          <w:rFonts w:ascii="Times New Roman" w:hAnsi="Times New Roman" w:cs="Times New Roman"/>
          <w:sz w:val="28"/>
          <w:szCs w:val="28"/>
        </w:rPr>
        <w:t>УВМ</w:t>
      </w:r>
      <w:r w:rsidRPr="00EB09BE">
        <w:rPr>
          <w:rFonts w:ascii="Times New Roman" w:hAnsi="Times New Roman" w:cs="Times New Roman"/>
          <w:sz w:val="28"/>
          <w:szCs w:val="28"/>
        </w:rPr>
        <w:t xml:space="preserve"> и группы бортовых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, каждый из которых отвечает за специфические этапы обработки радиолокационной информации.</w:t>
      </w:r>
    </w:p>
    <w:p w14:paraId="04610356" w14:textId="7ACEF3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Процесс разработки и, в особенности, наземной отладки и комплексных испытаний программного обеспечения УВМ, а также верификации протокола обмена данными с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, сопряжен со значительными трудностями. Основная проблема заключается в ограниченной доступности или высокой стоимости реальных аппаратных модулей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 на этапах разработки, что затрудняет всестороннее тестирование управляющей логики, отработку нештатных ситуаций и проверку корректности реализации протокола, особенно при взаимодействии с несколькими вычислителями одновременно. Это может приводить к увеличению сроков и стоимости создания всего комплекса РСА.</w:t>
      </w:r>
    </w:p>
    <w:p w14:paraId="18C9BF67" w14:textId="4D91C421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В связи с этим,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актуальной задачей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является создание программных средств, позволяющих имитировать процедуры управления бортовыми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спецвычислителями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обмен цифровыми радиолокационными данными между компонентами бортовой вычислительной системы. Разработка такого программного комплекса для имитации является предметом настоящей выпускной квалификационной работы.</w:t>
      </w:r>
    </w:p>
    <w:p w14:paraId="0EC09EFF" w14:textId="5878BC54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Целью данной работы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является обеспечение наземной отладки и испытаний вычислительной системы РСА космического базирования в части </w:t>
      </w:r>
      <w:r w:rsidRPr="00EB09BE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взаимодействия бортовых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 РСА космического базирования.</w:t>
      </w:r>
    </w:p>
    <w:p w14:paraId="0EA0688B" w14:textId="1B0AD8A4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Для достижения указанной цели были поставлены следующие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задачи: анализ требований протокола взаимодействия, разработка архитектуры и кода программного обеспечения (ПО), его отладка и документирование. В качестве исходных данных использовался документ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EB09BE">
        <w:rPr>
          <w:rFonts w:ascii="Times New Roman" w:hAnsi="Times New Roman" w:cs="Times New Roman"/>
          <w:sz w:val="28"/>
          <w:szCs w:val="28"/>
        </w:rPr>
        <w:t xml:space="preserve">Протокол взаимодействия бортовых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EB09BE">
        <w:rPr>
          <w:rFonts w:ascii="Times New Roman" w:hAnsi="Times New Roman" w:cs="Times New Roman"/>
          <w:sz w:val="28"/>
          <w:szCs w:val="28"/>
        </w:rPr>
        <w:t>.</w:t>
      </w:r>
    </w:p>
    <w:p w14:paraId="3AD7500C" w14:textId="70BC1C08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Объектом разработки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выступает программный комплекс, моделирующий информационный обмен и процедуры управления между УВМ и группой эмулируемых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Предметом разработки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являются алгоритмы и программные модули, обеспечивающие имитацию поведения до четырех экземпляров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, реализацию управляющей логики УВМ для взаимодействия с ними по четырем асинхронным каналам сети Ethernet (с поддержкой протокола TCP/IP), а также средства мониторинга и отладки этого взаимодействия.</w:t>
      </w:r>
    </w:p>
    <w:p w14:paraId="7126B4FF" w14:textId="1F4A1784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Новизна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работы заключается в создании программного обеспечения, позволяющего имитировать процедуры управления и обмена данными, специфичные для разрабатываемого АО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EB09BE">
        <w:rPr>
          <w:rFonts w:ascii="Times New Roman" w:hAnsi="Times New Roman" w:cs="Times New Roman"/>
          <w:sz w:val="28"/>
          <w:szCs w:val="28"/>
        </w:rPr>
        <w:t xml:space="preserve">Концерн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EB09BE">
        <w:rPr>
          <w:rFonts w:ascii="Times New Roman" w:hAnsi="Times New Roman" w:cs="Times New Roman"/>
          <w:sz w:val="28"/>
          <w:szCs w:val="28"/>
        </w:rPr>
        <w:t>Вега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EB09BE">
        <w:rPr>
          <w:rFonts w:ascii="Times New Roman" w:hAnsi="Times New Roman" w:cs="Times New Roman"/>
          <w:sz w:val="28"/>
          <w:szCs w:val="28"/>
        </w:rPr>
        <w:t xml:space="preserve"> РСА космического базирования.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Практическая значимость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заключается в предоставлении инструмента, который позволяет проводить эффективную отладку и тестирование ПО УВМ в условиях, максимально приближенных к реальным, без необходимости использования полной аппаратной конфигурации, что способствует сокращению сроков и затрат на разработку.</w:t>
      </w:r>
    </w:p>
    <w:p w14:paraId="74FA9644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Программный комплекс реализован на языке C с использованием стандартных библиотек POSIX для обеспечения многопоточности и сетевого взаимодействия, что гарантирует его работоспособность в операционной системе Linux, включая отечественные защищенные платформы. Для визуализации процесса взаимодействия разработан графический интерфейс </w:t>
      </w:r>
      <w:r w:rsidRPr="00EB09BE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на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>. Программная документация подготовлена в соответствии с требованиями группы ГОСТ Единой системы программной документации.</w:t>
      </w:r>
    </w:p>
    <w:p w14:paraId="4C63A3D1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Данная пояснительная записка включает введение, четыре основные главы, заключение, список использованной литературы и приложения. В первой главе проводится анализ задачи имитации. Вторая глава посвящена анализу требований к ПО, включая обзор протокола и выбор средств разработки. Третья глава детально описывает архитектуру и реализацию программных модулей. Четвертая глава представляет программу и методику испытаний, а также полученные результаты.</w:t>
      </w:r>
    </w:p>
    <w:p w14:paraId="439E6A19" w14:textId="0D839180" w:rsidR="005F0153" w:rsidRPr="00B041CF" w:rsidRDefault="005F0153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br w:type="page"/>
      </w:r>
    </w:p>
    <w:p w14:paraId="2F591022" w14:textId="248F9113" w:rsidR="008A55FD" w:rsidRPr="003A641C" w:rsidRDefault="007551AC" w:rsidP="003A641C">
      <w:pPr>
        <w:pStyle w:val="1"/>
      </w:pPr>
      <w:bookmarkStart w:id="11" w:name="_Toc169770103"/>
      <w:bookmarkStart w:id="12" w:name="_Toc199426091"/>
      <w:r w:rsidRPr="003A641C">
        <w:lastRenderedPageBreak/>
        <w:t xml:space="preserve">1 </w:t>
      </w:r>
      <w:bookmarkEnd w:id="11"/>
      <w:r w:rsidR="00EB09BE" w:rsidRPr="00EB09BE">
        <w:t>АНАЛИЗ ЗАДАЧИ ИМИТАЦИИ ПРОЦЕДУР УПРАВЛЕНИЯ СПЕЦВЫЧИСЛИТЕЛЯМИ РАДИОЛОКАТОРА КОСМИЧЕСКОГО БАЗИРОВАНИЯ</w:t>
      </w:r>
      <w:bookmarkEnd w:id="12"/>
    </w:p>
    <w:p w14:paraId="06CCB408" w14:textId="77777777" w:rsidR="005E5D70" w:rsidRPr="00B041CF" w:rsidRDefault="005E5D70" w:rsidP="005E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235BEA" w14:textId="7356A1EC" w:rsidR="007551AC" w:rsidRPr="007551AC" w:rsidRDefault="00EB09BE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8A0503" w14:textId="77777777" w:rsidR="007551AC" w:rsidRPr="007551AC" w:rsidRDefault="007551AC" w:rsidP="005E5D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0F47B1" w14:textId="15CB7AAD" w:rsidR="004C346C" w:rsidRPr="004C346C" w:rsidRDefault="001C5821" w:rsidP="004C346C">
      <w:pPr>
        <w:pStyle w:val="2"/>
        <w:numPr>
          <w:ilvl w:val="1"/>
          <w:numId w:val="34"/>
        </w:numPr>
      </w:pPr>
      <w:bookmarkStart w:id="13" w:name="_Toc199426092"/>
      <w:r w:rsidRPr="001C5821">
        <w:t>Общие принципы работы РСА</w:t>
      </w:r>
      <w:bookmarkEnd w:id="13"/>
    </w:p>
    <w:p w14:paraId="10B33773" w14:textId="77777777" w:rsidR="004C346C" w:rsidRDefault="004C346C" w:rsidP="001844C3">
      <w:pPr>
        <w:pStyle w:val="a0"/>
      </w:pPr>
    </w:p>
    <w:p w14:paraId="51371154" w14:textId="4662F5B8" w:rsidR="003629DA" w:rsidRPr="003629DA" w:rsidRDefault="003629DA" w:rsidP="001844C3">
      <w:pPr>
        <w:pStyle w:val="a0"/>
      </w:pPr>
      <w:r w:rsidRPr="003629DA">
        <w:t>Радиолокационные системы с синтезированной апертурой (РСА) представляют собой класс активных систем дистанционного зондирования, предназначенных для получения радиолокационных изображений земной поверхности или иных объектов. Отличительной особенностью РСА является их способность функционировать в различных метеорологических условиях и независимо от времени суток, благодаря использованию радиоволнового диапазона электромагнитного излучения.</w:t>
      </w:r>
    </w:p>
    <w:p w14:paraId="48A0A6F2" w14:textId="77777777" w:rsidR="003629DA" w:rsidRPr="003629DA" w:rsidRDefault="003629DA" w:rsidP="001844C3">
      <w:pPr>
        <w:pStyle w:val="a0"/>
      </w:pPr>
      <w:r w:rsidRPr="003629DA">
        <w:t xml:space="preserve">Фундаментальный принцип работы РСА заключается в когерентной обработке последовательности отраженных от зондируемой поверхности радиосигналов, принятых антенной системой локатора в процессе движения его носителя. Для РСА космического базирования носителем выступает искусственный спутник Земли.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прием эхо-сигналов. За счет перемещения носителя вдоль траектории полета, </w:t>
      </w:r>
      <w:proofErr w:type="spellStart"/>
      <w:r w:rsidRPr="003629DA">
        <w:t>малоапертурная</w:t>
      </w:r>
      <w:proofErr w:type="spellEnd"/>
      <w:r w:rsidRPr="003629DA">
        <w:t xml:space="preserve"> физическая антенна последовательно занимает различные пространственные позиции. Полученные с этих позиций и когерентно накопленные данные подвергаются сложной цифровой обработке. Результатом такой обработки является синтез антенной системы с большой эффективной апертурой, длина которой может достигать нескольких километров, что значительно превышает физические размеры бортовой антенны. Именно синтезированная апертура позволяет достигать высокого пространственного разрешения радиолокационных изображений, </w:t>
      </w:r>
      <w:r w:rsidRPr="003629DA">
        <w:lastRenderedPageBreak/>
        <w:t>сопоставимого, а в некоторых случаях и превосходящего, разрешение оптических систем при неблагоприятных условиях наблюдения.</w:t>
      </w:r>
    </w:p>
    <w:p w14:paraId="41363A54" w14:textId="7D109BC8" w:rsidR="003629DA" w:rsidRDefault="003629DA" w:rsidP="001844C3">
      <w:pPr>
        <w:pStyle w:val="a0"/>
      </w:pPr>
      <w:r w:rsidRPr="003629DA">
        <w:t>Размещение РСА на космических аппаратах обеспечивает ряд существенных преимуществ, таких как возможность глобального обзора, регулярность и оперативность получения данных по обширным территориям. Это делает РСА космического базирования эффективным инструментом для решения широкого спектра научно-прикладных задач, включая картографирование, мониторинг использования земельных ресурсов, оценку состояния ледовой обстановки, контроль смещений земной поверхности, обнаружение последствий чрезвычайных ситуаций и решение задач в интересах обороны и безопасности. Конечным продуктом работы РСА являются цифровые радиолокационные изображения (ЦРЛИ) и производные от них информационные продукты, характеризующие отражательные свойства и геометрию наблюдаемой поверхности.</w:t>
      </w:r>
    </w:p>
    <w:p w14:paraId="01354012" w14:textId="77777777" w:rsidR="003629DA" w:rsidRPr="003629DA" w:rsidRDefault="003629DA" w:rsidP="003629DA"/>
    <w:p w14:paraId="6E1DAC74" w14:textId="436E67F0" w:rsidR="007551AC" w:rsidRDefault="007551AC" w:rsidP="003629DA">
      <w:pPr>
        <w:pStyle w:val="2"/>
      </w:pPr>
      <w:bookmarkStart w:id="14" w:name="_Toc199426093"/>
      <w:r w:rsidRPr="007551AC">
        <w:t>1.</w:t>
      </w:r>
      <w:r>
        <w:t>2</w:t>
      </w:r>
      <w:r w:rsidRPr="007551AC">
        <w:t xml:space="preserve"> </w:t>
      </w:r>
      <w:r w:rsidR="003629DA" w:rsidRPr="003629DA">
        <w:t>Вычислительная система РСА</w:t>
      </w:r>
      <w:bookmarkEnd w:id="14"/>
    </w:p>
    <w:p w14:paraId="13F5F124" w14:textId="77777777" w:rsidR="004C346C" w:rsidRPr="004C346C" w:rsidRDefault="004C346C" w:rsidP="004C346C">
      <w:pPr>
        <w:pStyle w:val="a0"/>
      </w:pPr>
    </w:p>
    <w:p w14:paraId="13031F22" w14:textId="2F540ED3" w:rsidR="003629DA" w:rsidRPr="003629DA" w:rsidRDefault="003629DA" w:rsidP="004C346C">
      <w:pPr>
        <w:pStyle w:val="a0"/>
      </w:pPr>
      <w:r w:rsidRPr="003629DA">
        <w:t>Функционирование РСА</w:t>
      </w:r>
      <w:r w:rsidR="004C346C">
        <w:t xml:space="preserve"> </w:t>
      </w:r>
      <w:r w:rsidRPr="003629DA">
        <w:t xml:space="preserve">космического базирования и реализация сложных алгоритмов обработки радиолокационной информации обеспечиваются бортовой вычислительной системой. Ключевыми компонентами этой системы, отвечающими за управление комплексом и специализированную обработку данных, являются </w:t>
      </w:r>
      <w:r w:rsidR="004C346C">
        <w:t>Управляющая Вычислительная Машина (</w:t>
      </w:r>
      <w:r w:rsidR="008D2284">
        <w:t>УВМ</w:t>
      </w:r>
      <w:r w:rsidR="004C346C">
        <w:t xml:space="preserve">) </w:t>
      </w:r>
      <w:r w:rsidRPr="003629DA">
        <w:t xml:space="preserve">и группа </w:t>
      </w:r>
      <w:proofErr w:type="spellStart"/>
      <w:r w:rsidR="004C346C">
        <w:t>Спецвычислителей</w:t>
      </w:r>
      <w:proofErr w:type="spellEnd"/>
      <w:r w:rsidR="004C346C">
        <w:t xml:space="preserve"> (</w:t>
      </w:r>
      <w:r w:rsidR="001060EB">
        <w:t>СВ</w:t>
      </w:r>
      <w:r w:rsidR="004C346C">
        <w:t>)</w:t>
      </w:r>
      <w:r w:rsidRPr="003629DA">
        <w:t>.</w:t>
      </w:r>
    </w:p>
    <w:p w14:paraId="79CE0648" w14:textId="35F6E443" w:rsidR="003629DA" w:rsidRPr="003629DA" w:rsidRDefault="008D2284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УВМ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="003629DA" w:rsidRPr="003629DA">
        <w:rPr>
          <w:rFonts w:ascii="Times New Roman" w:hAnsi="Times New Roman" w:cs="Times New Roman"/>
          <w:sz w:val="28"/>
          <w:szCs w:val="28"/>
        </w:rPr>
        <w:t xml:space="preserve">выступает в роли центрального координирующего узла бортовой аппаратуры РСА. К ее основным функциям относятся: прием и интерпретация команд полетного задания, поступающих от наземного сегмента управления или общей системы управления космического аппарата; формирование и передача управляющих команд и детальных параметров настройки каждому из подключенных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="003629DA" w:rsidRPr="003629DA">
        <w:rPr>
          <w:rFonts w:ascii="Times New Roman" w:hAnsi="Times New Roman" w:cs="Times New Roman"/>
          <w:sz w:val="28"/>
          <w:szCs w:val="28"/>
        </w:rPr>
        <w:t xml:space="preserve"> для реализации конкретных режимов радиолокационной съемки; осуществление непрерывного </w:t>
      </w:r>
      <w:r w:rsidR="003629DA" w:rsidRPr="003629DA">
        <w:rPr>
          <w:rFonts w:ascii="Times New Roman" w:hAnsi="Times New Roman" w:cs="Times New Roman"/>
          <w:sz w:val="28"/>
          <w:szCs w:val="28"/>
        </w:rPr>
        <w:lastRenderedPageBreak/>
        <w:t xml:space="preserve">мониторинга телеметрической информации о состоянии и работоспособности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="003629DA" w:rsidRPr="003629DA">
        <w:rPr>
          <w:rFonts w:ascii="Times New Roman" w:hAnsi="Times New Roman" w:cs="Times New Roman"/>
          <w:sz w:val="28"/>
          <w:szCs w:val="28"/>
        </w:rPr>
        <w:t xml:space="preserve"> и других подсистем РСА; а также сбор, первичная буферизация, возможное агрегирование и форматирование потоков данных, получаемых от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="003629DA" w:rsidRPr="003629DA">
        <w:rPr>
          <w:rFonts w:ascii="Times New Roman" w:hAnsi="Times New Roman" w:cs="Times New Roman"/>
          <w:sz w:val="28"/>
          <w:szCs w:val="28"/>
        </w:rPr>
        <w:t>, для их последующей передачи на Землю по радиоканалу. Таким образом, УВМ обеспечивает общее управление работой РСА и взаимодействие с другими бортовыми и наземными системами.</w:t>
      </w:r>
    </w:p>
    <w:p w14:paraId="6FD3FB6E" w14:textId="18A6172E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3629DA">
        <w:rPr>
          <w:rFonts w:ascii="Times New Roman" w:hAnsi="Times New Roman" w:cs="Times New Roman"/>
          <w:sz w:val="28"/>
          <w:szCs w:val="28"/>
        </w:rPr>
        <w:t xml:space="preserve">представляют собой высокопроизводительные бортовые модули, предназначенные для выполнения специфических, вычислительно интенсивных задач цифровой обработки радиолокационных сигналов в реальном или близком к реальному масштабе времени. Их специализация обусловлена необходимостью эффективной реализации конкретных алгоритмов обработки при жестких бортовых ограничениях. Типичная конфигурация РСА предполагает наличие нескольких таких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что позволяет организовать многоканальную или многоэтапную обработку данных. В задачи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входит: прием и декодирование управляющих воздействий и параметров от УВМ; непосредственное управление аппаратными компонентами приемо-передающего тракта и антенной системы РСА в процессе зондирования; аналого-цифровое преобразование принятых эхо-сигналов; выполнение алгоритмов цифровой фильтрации, децимации, когерентного накопления и других операций первичной обработки, а также формирование цифровых потоков обработанных радиолокационных данных для их передачи в УВМ.</w:t>
      </w:r>
    </w:p>
    <w:p w14:paraId="32618DCB" w14:textId="1AA56ABF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9DA">
        <w:rPr>
          <w:rFonts w:ascii="Times New Roman" w:hAnsi="Times New Roman" w:cs="Times New Roman"/>
          <w:sz w:val="28"/>
          <w:szCs w:val="28"/>
        </w:rPr>
        <w:t xml:space="preserve">Взаимодействие между УВМ и группой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в бортовой вычислительной системе РСА носит иерархический характер и строго регламентируется протоколом обмена сообщениями. УВМ определяет общую стратегию функционирования РСА и текущий режим съемки, распределяя задачи и параметры между модулями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а также осуществляя контроль их выполнения.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в свою очередь, реализуют непосредственные алгоритмы обработки сигналов и формируют потоки научных или предварительно обработанных данных. Корректная и надежная реализация </w:t>
      </w:r>
      <w:r w:rsidRPr="003629DA">
        <w:rPr>
          <w:rFonts w:ascii="Times New Roman" w:hAnsi="Times New Roman" w:cs="Times New Roman"/>
          <w:sz w:val="28"/>
          <w:szCs w:val="28"/>
        </w:rPr>
        <w:lastRenderedPageBreak/>
        <w:t>протокола этого взаимодействия является основополагающим фактором для успешного выполнения целевых задач всем комплексом РСА.</w:t>
      </w:r>
    </w:p>
    <w:p w14:paraId="2493BA36" w14:textId="67A106AE" w:rsidR="0046787A" w:rsidRDefault="0046787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9A0697" w14:textId="240B66A5" w:rsidR="00F24589" w:rsidRDefault="00F24589" w:rsidP="00347898">
      <w:pPr>
        <w:pStyle w:val="2"/>
      </w:pPr>
      <w:r>
        <w:t>1.</w:t>
      </w:r>
      <w:r w:rsidRPr="00F24589">
        <w:t>3 Проблематика отладки и тестирования</w:t>
      </w:r>
    </w:p>
    <w:p w14:paraId="6BA17258" w14:textId="2BAC8B30" w:rsidR="00F24589" w:rsidRDefault="00F24589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EBEC84" w14:textId="2CF0CB2D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программного обеспечения (ПО) ее компонентов. Финальной стадией является установка и проверка работоспособности всего программно-аппаратного комплекса непосредственно в составе изделия верхнего уровня – космического аппарата. Однако до этого момента критически важно обеспечить верификацию как индивидуальной функциональности каждого вычислительного модуля (УВМ и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>), так и корректности их совместной работы, регламентированной протоколом информационного обмена.</w:t>
      </w:r>
    </w:p>
    <w:p w14:paraId="2EDD4BBC" w14:textId="06CA3CA6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Основная проблематика на этапах наземной отработки заключается в обеспечении надежной и эффективной проверки взаимодействия между УВМ и группой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. В условиях параллельной разработки этих компонентов, когда каждый из них может находиться на разной стадии готовности или содержать </w:t>
      </w:r>
      <w:proofErr w:type="spellStart"/>
      <w:r w:rsidRPr="00F24589">
        <w:rPr>
          <w:rFonts w:ascii="Times New Roman" w:hAnsi="Times New Roman" w:cs="Times New Roman"/>
          <w:sz w:val="28"/>
          <w:szCs w:val="28"/>
        </w:rPr>
        <w:t>неустраненные</w:t>
      </w:r>
      <w:proofErr w:type="spellEnd"/>
      <w:r w:rsidRPr="00F24589">
        <w:rPr>
          <w:rFonts w:ascii="Times New Roman" w:hAnsi="Times New Roman" w:cs="Times New Roman"/>
          <w:sz w:val="28"/>
          <w:szCs w:val="28"/>
        </w:rPr>
        <w:t xml:space="preserve"> ошибки, проведение прямого интеграционного тестирования часто оказывается неэффективным. При возникновении сбоев в таком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F24589">
        <w:rPr>
          <w:rFonts w:ascii="Times New Roman" w:hAnsi="Times New Roman" w:cs="Times New Roman"/>
          <w:sz w:val="28"/>
          <w:szCs w:val="28"/>
        </w:rPr>
        <w:t>сыром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F24589">
        <w:rPr>
          <w:rFonts w:ascii="Times New Roman" w:hAnsi="Times New Roman" w:cs="Times New Roman"/>
          <w:sz w:val="28"/>
          <w:szCs w:val="28"/>
        </w:rPr>
        <w:t xml:space="preserve"> взаимодействии крайне сложно локализовать источник проблемы: вызвана ли она ошибкой в ПО УВМ, некорректной работой одного из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 или неточностями в реализации самого протокола.</w:t>
      </w:r>
    </w:p>
    <w:p w14:paraId="7AAF4595" w14:textId="123F65FA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Попытка отладки непосредственно на полномасштабных аппаратных стендах, включающих реальные модули УВМ и несколько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, сопряжена с рядом объективных трудностей. Во-первых, такие стенды являются сложными, дорогостоящими и зачастую уникальными ресурсами, что ограничивает их доступность для разработчиков и не позволяет проводить параллельное тестирование в необходимом объеме. Во-вторых, </w:t>
      </w:r>
      <w:r w:rsidRPr="00F2458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реального оборудования на ранних этапах отладки ПО несет риск его случайного повреждения из-за потенциальных ошибок в управляющих программах. В-третьих, отладка на физическом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F24589">
        <w:rPr>
          <w:rFonts w:ascii="Times New Roman" w:hAnsi="Times New Roman" w:cs="Times New Roman"/>
          <w:sz w:val="28"/>
          <w:szCs w:val="28"/>
        </w:rPr>
        <w:t>железе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F24589">
        <w:rPr>
          <w:rFonts w:ascii="Times New Roman" w:hAnsi="Times New Roman" w:cs="Times New Roman"/>
          <w:sz w:val="28"/>
          <w:szCs w:val="28"/>
        </w:rPr>
        <w:t xml:space="preserve"> не всегда позволяет гибко и полномасштабно воспроизвести все многообразие штатных режимов работы, а также, что особенно важно, смоделировать различные нештатные ситуации и граничные условия, необходимые для проверки робастности системы и алгоритмов отказоустойчивости.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РСА.</w:t>
      </w:r>
    </w:p>
    <w:p w14:paraId="310D609D" w14:textId="0BF33D71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Для минимизации этих рисков и обеспечения высокого качества разрабатываемого ПО ключевую роль играют имитационные стенды и программные эмуляторы. Перед тем как интегрировать разрабатываемый модуль (например, УВМ) с другими реальными компонентами системы, необходимо провести его всестороннюю проверку с использованием имитаторов смежных систем, работоспособность которых уже подтверждена и верифицирована. В частности, для отладки и испытаний ПО УВМ требуется наличие надежного имитатора, способного адекватно воспроизводить отклик и поведение одного или нескольких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 в строгом соответствии с протоколом обмена. Такой подход позволяет проводить предварительные испытания в контролируемой и воспроизводимой среде, изолированно проверять работоспособность отдельных модулей и корректность реализации протокола, а также значительно сократить объем и сложность отладочных работ на реальной бортовой аппаратуре.</w:t>
      </w:r>
    </w:p>
    <w:p w14:paraId="15647599" w14:textId="155A1D0C" w:rsid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FB3C0F" w14:textId="6A866EC8" w:rsidR="0046787A" w:rsidRDefault="0046787A" w:rsidP="00347898">
      <w:pPr>
        <w:pStyle w:val="2"/>
      </w:pPr>
      <w:r>
        <w:t>1.</w:t>
      </w:r>
      <w:r w:rsidR="00F24589">
        <w:t>4</w:t>
      </w:r>
      <w:r>
        <w:t xml:space="preserve"> </w:t>
      </w:r>
      <w:r w:rsidR="00F52969" w:rsidRPr="00F52969">
        <w:t>Постановка цели и задач</w:t>
      </w:r>
    </w:p>
    <w:p w14:paraId="17AE4677" w14:textId="77777777" w:rsidR="004C346C" w:rsidRDefault="004C346C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16C385" w14:textId="6050F633" w:rsidR="00F52969" w:rsidRPr="00F52969" w:rsidRDefault="00347898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898">
        <w:rPr>
          <w:rFonts w:ascii="Times New Roman" w:hAnsi="Times New Roman" w:cs="Times New Roman"/>
          <w:sz w:val="28"/>
          <w:szCs w:val="28"/>
        </w:rPr>
        <w:t>Проанализированные в предыдущем подразделе сложности и риски наземной отладки вычислительной системы РСА диктуют необходимость создания специализированного программного инструментария.</w:t>
      </w:r>
      <w:r w:rsidR="00F52969" w:rsidRPr="00F52969">
        <w:rPr>
          <w:rFonts w:ascii="Times New Roman" w:hAnsi="Times New Roman" w:cs="Times New Roman"/>
          <w:sz w:val="28"/>
          <w:szCs w:val="28"/>
        </w:rPr>
        <w:t xml:space="preserve"> Такой </w:t>
      </w:r>
      <w:r w:rsidR="00F52969" w:rsidRPr="00F52969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инструментарий должен позволить проводить всестороннюю проверку и испытания программного обеспечения </w:t>
      </w:r>
      <w:r w:rsidR="001060EB">
        <w:rPr>
          <w:rFonts w:ascii="Times New Roman" w:hAnsi="Times New Roman" w:cs="Times New Roman"/>
          <w:sz w:val="28"/>
          <w:szCs w:val="28"/>
        </w:rPr>
        <w:t>УВМ</w:t>
      </w:r>
      <w:r w:rsidR="00F52969" w:rsidRPr="00F52969">
        <w:rPr>
          <w:rFonts w:ascii="Times New Roman" w:hAnsi="Times New Roman" w:cs="Times New Roman"/>
          <w:sz w:val="28"/>
          <w:szCs w:val="28"/>
        </w:rPr>
        <w:t xml:space="preserve"> в условиях, максимально приближенных к реальным, но без задействования дорогостоящей и не всегда доступной бортовой аппаратуры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="00F52969" w:rsidRPr="00F529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6677C" w14:textId="1D957A08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>Таким образом,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F52969">
        <w:rPr>
          <w:rFonts w:ascii="Times New Roman" w:hAnsi="Times New Roman" w:cs="Times New Roman"/>
          <w:sz w:val="28"/>
          <w:szCs w:val="28"/>
        </w:rPr>
        <w:t xml:space="preserve">целью настоящей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F52969">
        <w:rPr>
          <w:rFonts w:ascii="Times New Roman" w:hAnsi="Times New Roman" w:cs="Times New Roman"/>
          <w:sz w:val="28"/>
          <w:szCs w:val="28"/>
        </w:rPr>
        <w:t xml:space="preserve">является разработка программного комплекса, обеспечивающего имитацию процедур управления группой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 и обмена данными с УВМ, для эффективного решения задач наземной отладки и испытаний.</w:t>
      </w:r>
    </w:p>
    <w:p w14:paraId="4B3D9B5E" w14:textId="1AFCF64D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Для достижения данной цели в ходе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F52969">
        <w:rPr>
          <w:rFonts w:ascii="Times New Roman" w:hAnsi="Times New Roman" w:cs="Times New Roman"/>
          <w:sz w:val="28"/>
          <w:szCs w:val="28"/>
        </w:rPr>
        <w:t xml:space="preserve"> были определены следующие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F52969">
        <w:rPr>
          <w:rFonts w:ascii="Times New Roman" w:hAnsi="Times New Roman" w:cs="Times New Roman"/>
          <w:sz w:val="28"/>
          <w:szCs w:val="28"/>
        </w:rPr>
        <w:t xml:space="preserve">ключевые задачи, подлежащие решению. </w:t>
      </w:r>
    </w:p>
    <w:p w14:paraId="26DBC63D" w14:textId="222B25BA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Первоочередной задачей являлся детальный анализ требований документа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F52969">
        <w:rPr>
          <w:rFonts w:ascii="Times New Roman" w:hAnsi="Times New Roman" w:cs="Times New Roman"/>
          <w:sz w:val="28"/>
          <w:szCs w:val="28"/>
        </w:rPr>
        <w:t xml:space="preserve">Протокол взаимодействия бортовых </w:t>
      </w:r>
      <w:proofErr w:type="spellStart"/>
      <w:r w:rsidRPr="00F52969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F52969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F52969">
        <w:rPr>
          <w:rFonts w:ascii="Times New Roman" w:hAnsi="Times New Roman" w:cs="Times New Roman"/>
          <w:sz w:val="28"/>
          <w:szCs w:val="28"/>
        </w:rPr>
        <w:t xml:space="preserve"> для обеспечения точного моделирования предписанных процедур обмена и форматов данных. </w:t>
      </w:r>
    </w:p>
    <w:p w14:paraId="32A5D73E" w14:textId="52E07552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Далее следовало спроектировать и разработать архитектуру программного эмулятора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, позволяющего имитировать одновременную работу нескольких (до четырех) независимых экземпляров, каждый из которых способен функционировать на выделенном сетевом канале. </w:t>
      </w:r>
    </w:p>
    <w:p w14:paraId="5EDAB964" w14:textId="2662047F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Параллельно требовалось разработать архитектуру и реализовать программный модуль УВМ, способный устанавливать и поддерживать асинхронные соединения с группой эмулируемых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, отправлять им управляющие команды и корректно обрабатывать получаемые ответы. Важным аспектом являлось обеспечение в эмуляторе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 возможности гибкой настройки его поведения, включая имитацию различных режимов работы и нештатных ситуаций, что необходимо для полноценного тестирования алгоритмов отказоустойчивости УВМ.</w:t>
      </w:r>
    </w:p>
    <w:p w14:paraId="137A88D2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Вся разработка должна была вестись на языке C с использованием стандартных библиотек POSIX для обеспечения переносимости и совместимости с целевыми операционными системами, включая Эльбрус Linux. В качестве дополнительного инструмента для повышения наглядности </w:t>
      </w:r>
      <w:r w:rsidRPr="00F52969">
        <w:rPr>
          <w:rFonts w:ascii="Times New Roman" w:hAnsi="Times New Roman" w:cs="Times New Roman"/>
          <w:sz w:val="28"/>
          <w:szCs w:val="28"/>
        </w:rPr>
        <w:lastRenderedPageBreak/>
        <w:t xml:space="preserve">и удобства анализа процесса взаимодействия, предусматривалась разработка графического интерфейса пользователя (GUI). </w:t>
      </w:r>
    </w:p>
    <w:p w14:paraId="4134C363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Завершающими этапами стали отладка и тестирование разработанного программного комплекса для проверки его функциональности и соответствия поставленным требованиям, а также подготовка комплекта программной документации согласно установленным стандартам. </w:t>
      </w:r>
    </w:p>
    <w:p w14:paraId="616CCF52" w14:textId="5EDF8D18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>Успешное решение этих задач позволит создать востребованный программный продукт, способствующий повышению эффективности процесса разработки и испытаний сложных бортовых вычислительных систем.</w:t>
      </w:r>
    </w:p>
    <w:p w14:paraId="289F75B1" w14:textId="265A5D60" w:rsidR="007551AC" w:rsidRDefault="007551AC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A1AAC" w14:textId="176CF506" w:rsidR="00592744" w:rsidRPr="00B041CF" w:rsidRDefault="005A0959" w:rsidP="00592744">
      <w:pPr>
        <w:pStyle w:val="1"/>
      </w:pPr>
      <w:bookmarkStart w:id="15" w:name="_Toc199426094"/>
      <w:r>
        <w:lastRenderedPageBreak/>
        <w:t>2</w:t>
      </w:r>
      <w:r w:rsidR="00592744">
        <w:t xml:space="preserve"> </w:t>
      </w:r>
      <w:r w:rsidR="00A523CC" w:rsidRPr="00A523CC">
        <w:t>АНАЛИЗ ТРЕБОВАНИЙ</w:t>
      </w:r>
      <w:bookmarkEnd w:id="15"/>
    </w:p>
    <w:p w14:paraId="22EE1792" w14:textId="77777777" w:rsidR="00592744" w:rsidRPr="00B041CF" w:rsidRDefault="00592744" w:rsidP="005927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D4A2B6" w14:textId="446862FB" w:rsidR="00E24A2B" w:rsidRPr="008152AB" w:rsidRDefault="00E24A2B" w:rsidP="00E24A2B">
      <w:pPr>
        <w:pStyle w:val="2"/>
      </w:pPr>
      <w:bookmarkStart w:id="16" w:name="_Toc199426095"/>
      <w:r w:rsidRPr="008152AB">
        <w:t xml:space="preserve">2.1 </w:t>
      </w:r>
      <w:r w:rsidR="0076755E" w:rsidRPr="008975CE">
        <w:rPr>
          <w:szCs w:val="24"/>
        </w:rPr>
        <w:t>Обзор протокола обмена сообщениями УВМ-</w:t>
      </w:r>
      <w:r w:rsidR="0076755E">
        <w:rPr>
          <w:szCs w:val="24"/>
        </w:rPr>
        <w:t>СВ</w:t>
      </w:r>
      <w:bookmarkEnd w:id="16"/>
    </w:p>
    <w:p w14:paraId="5D58BA1C" w14:textId="77777777" w:rsidR="00347898" w:rsidRDefault="00347898" w:rsidP="00347898">
      <w:pPr>
        <w:pStyle w:val="a0"/>
      </w:pPr>
      <w:bookmarkStart w:id="17" w:name="_Toc199426096"/>
    </w:p>
    <w:p w14:paraId="4523CE86" w14:textId="324D5F96" w:rsidR="00E24A2B" w:rsidRPr="008152AB" w:rsidRDefault="000556FD" w:rsidP="000556FD">
      <w:pPr>
        <w:pStyle w:val="3"/>
      </w:pPr>
      <w:r w:rsidRPr="008152AB">
        <w:t>2.1.1 Назначение и общие принципы протокола</w:t>
      </w:r>
      <w:bookmarkEnd w:id="17"/>
    </w:p>
    <w:p w14:paraId="09B50E42" w14:textId="77777777" w:rsidR="00347898" w:rsidRPr="00347898" w:rsidRDefault="00347898" w:rsidP="00347898">
      <w:pPr>
        <w:pStyle w:val="a0"/>
      </w:pPr>
    </w:p>
    <w:p w14:paraId="3E890553" w14:textId="2FE89BFD" w:rsidR="00923591" w:rsidRPr="008152AB" w:rsidRDefault="00923591" w:rsidP="00923591">
      <w:pPr>
        <w:pStyle w:val="a0"/>
      </w:pPr>
      <w:r w:rsidRPr="008152AB">
        <w:t xml:space="preserve">Протокол обмена сообщениями между </w:t>
      </w:r>
      <w:r w:rsidR="001060EB">
        <w:t>УВМ</w:t>
      </w:r>
      <w:r w:rsidRPr="008152AB">
        <w:t xml:space="preserve"> и </w:t>
      </w:r>
      <w:r w:rsidR="001060EB">
        <w:t>УВМ</w:t>
      </w:r>
      <w:r w:rsidRPr="008152AB">
        <w:t xml:space="preserve"> предназначен для регламентации их информационного взаимодействия в рамках бортовой вычислительной системы </w:t>
      </w:r>
      <w:r w:rsidR="001060EB">
        <w:t>РСА</w:t>
      </w:r>
      <w:r w:rsidRPr="008152AB">
        <w:t xml:space="preserve">. Он определяет набор правил, форматы данных и последовательности обмена, необходимые для выполнения УВМ функций управления группой </w:t>
      </w:r>
      <w:r w:rsidR="005A5A3D">
        <w:t>СВ</w:t>
      </w:r>
      <w:r w:rsidRPr="008152AB">
        <w:t xml:space="preserve">, а также для получения от </w:t>
      </w:r>
      <w:r w:rsidR="005A5A3D">
        <w:t>СВ</w:t>
      </w:r>
      <w:r w:rsidRPr="008152AB">
        <w:t xml:space="preserve"> результатов обработки и телеметрической информации.</w:t>
      </w:r>
    </w:p>
    <w:p w14:paraId="299E1B11" w14:textId="68C11AAD" w:rsidR="00923591" w:rsidRPr="008152AB" w:rsidRDefault="00923591" w:rsidP="00923591">
      <w:pPr>
        <w:pStyle w:val="a0"/>
      </w:pPr>
      <w:r w:rsidRPr="008152AB">
        <w:t xml:space="preserve">Обмен данными по протоколу носит асинхронный характер. УВМ, как правило, выступает инициатором команд, направляя </w:t>
      </w:r>
      <w:r w:rsidR="005A5A3D">
        <w:t>СВ</w:t>
      </w:r>
      <w:r w:rsidRPr="008152AB">
        <w:t xml:space="preserve"> запросы на выполнение определенных операций, установку режимов работы или передачу параметров. </w:t>
      </w:r>
      <w:r w:rsidR="005A5A3D">
        <w:t>СВ</w:t>
      </w:r>
      <w:r w:rsidRPr="008152AB">
        <w:t xml:space="preserve">, в свою очередь, обрабатывают эти команды и формируют ответные сообщения, содержащие подтверждения, статусы выполнения или запрошенные данные. Кроме того, протокол предусматривает возможность асинхронной передачи данных от </w:t>
      </w:r>
      <w:r w:rsidR="005A5A3D">
        <w:t>СВ</w:t>
      </w:r>
      <w:r w:rsidRPr="008152AB">
        <w:t xml:space="preserve"> к УВМ, например, при отправке потоков обработанной радиолокационной информации или служебных сообщений о возникновении нештатных ситуаций.</w:t>
      </w:r>
    </w:p>
    <w:p w14:paraId="318133D1" w14:textId="01F0A92F" w:rsidR="00923591" w:rsidRDefault="00923591" w:rsidP="00923591">
      <w:pPr>
        <w:pStyle w:val="a0"/>
      </w:pPr>
      <w:r w:rsidRPr="008152AB">
        <w:t xml:space="preserve">Протокол изначально рассчитан на взаимодействие УВМ с несколькими модулями </w:t>
      </w:r>
      <w:r w:rsidR="005A5A3D">
        <w:t>СВ</w:t>
      </w:r>
      <w:r w:rsidRPr="008152AB">
        <w:t xml:space="preserve">, что позволяет реализовывать многоканальные конфигурации РСА, где каждый </w:t>
      </w:r>
      <w:r w:rsidR="005A5A3D">
        <w:t>СВ</w:t>
      </w:r>
      <w:r w:rsidRPr="008152AB">
        <w:t xml:space="preserve"> может выполнять свою часть общей задачи по обработке сигналов или отвечать за отдельный сектор обзора. Управление и сбор данных со всей группы </w:t>
      </w:r>
      <w:r w:rsidR="005A5A3D">
        <w:t>СВ</w:t>
      </w:r>
      <w:r w:rsidRPr="008152AB">
        <w:t xml:space="preserve"> координируется централизованно со стороны УВМ.</w:t>
      </w:r>
    </w:p>
    <w:p w14:paraId="08973430" w14:textId="77777777" w:rsidR="00347898" w:rsidRPr="008152AB" w:rsidRDefault="00347898" w:rsidP="00923591">
      <w:pPr>
        <w:pStyle w:val="a0"/>
      </w:pPr>
    </w:p>
    <w:p w14:paraId="4603C669" w14:textId="04A85EC8" w:rsidR="000556FD" w:rsidRPr="008152AB" w:rsidRDefault="00923591" w:rsidP="00923591">
      <w:pPr>
        <w:pStyle w:val="3"/>
      </w:pPr>
      <w:bookmarkStart w:id="18" w:name="_Toc199426097"/>
      <w:r w:rsidRPr="008152AB">
        <w:t>2.1.2 Структура сообщений и типы данных</w:t>
      </w:r>
      <w:bookmarkEnd w:id="18"/>
    </w:p>
    <w:p w14:paraId="12017A4E" w14:textId="77777777" w:rsidR="00347898" w:rsidRDefault="00347898" w:rsidP="00217774">
      <w:pPr>
        <w:pStyle w:val="a0"/>
      </w:pPr>
    </w:p>
    <w:p w14:paraId="60247096" w14:textId="0B2F1A2E" w:rsidR="00217774" w:rsidRPr="00217774" w:rsidRDefault="00217774" w:rsidP="00217774">
      <w:pPr>
        <w:pStyle w:val="a0"/>
      </w:pPr>
      <w:r w:rsidRPr="00217774">
        <w:t>Фундаментальной единицей информационного обмена в рамках рассматриваемого протокола является</w:t>
      </w:r>
      <w:r w:rsidR="00575A57">
        <w:t xml:space="preserve"> </w:t>
      </w:r>
      <w:r w:rsidRPr="00217774">
        <w:t xml:space="preserve">сообщение. Каждое сообщение, независимо от его назначения, инкапсулируется в стандартизированный формат, который включает заголовок фиксированного размера и, опционально, тело сообщения переменной длины. Детальная структура сообщения представлена в Таблице 4.1 документа </w:t>
      </w:r>
      <w:r w:rsidR="008D2284">
        <w:t>«</w:t>
      </w:r>
      <w:r w:rsidRPr="00217774">
        <w:t xml:space="preserve">Протокол взаимодействия бортовых </w:t>
      </w:r>
      <w:proofErr w:type="spellStart"/>
      <w:r w:rsidRPr="00217774">
        <w:t>спецвычислителей</w:t>
      </w:r>
      <w:proofErr w:type="spellEnd"/>
      <w:r w:rsidRPr="00217774">
        <w:t xml:space="preserve"> и управляющей вычислительной машины</w:t>
      </w:r>
      <w:r w:rsidR="008D2284">
        <w:t>»</w:t>
      </w:r>
      <w:r w:rsidRPr="00217774">
        <w:t xml:space="preserve"> (далее – Протокол).</w:t>
      </w:r>
    </w:p>
    <w:p w14:paraId="71001C28" w14:textId="77777777" w:rsidR="00217774" w:rsidRPr="00217774" w:rsidRDefault="00217774" w:rsidP="00217774">
      <w:pPr>
        <w:pStyle w:val="a0"/>
      </w:pPr>
      <w:r w:rsidRPr="00217774">
        <w:t>Заголовок сообщения, имеющий общую длину 6 байт, предшествует телу сообщения и несет всю необходимую служебную информацию для его корректной доставки, идентификации и первоначальной обработки принимающей стороной. Поля заголовка располагаются в следующей последовательности:</w:t>
      </w:r>
    </w:p>
    <w:p w14:paraId="2C45196D" w14:textId="24D2E4E2" w:rsidR="00217774" w:rsidRPr="00217774" w:rsidRDefault="00217774" w:rsidP="00612B92">
      <w:pPr>
        <w:pStyle w:val="a0"/>
        <w:numPr>
          <w:ilvl w:val="0"/>
          <w:numId w:val="23"/>
        </w:numPr>
        <w:tabs>
          <w:tab w:val="clear" w:pos="720"/>
          <w:tab w:val="num" w:pos="360"/>
        </w:tabs>
        <w:ind w:left="0" w:firstLine="360"/>
      </w:pPr>
      <w:r w:rsidRPr="00217774">
        <w:t>Адрес (Address,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Это поле содержит логический адрес устройства или компонента системы, которому предназначено данное сообщение. Протоколом определены уникальные логические адреса для </w:t>
      </w:r>
      <w:r w:rsidR="001060EB">
        <w:t>УВМ</w:t>
      </w:r>
      <w:r w:rsidRPr="00217774">
        <w:t xml:space="preserve"> и для каждого из </w:t>
      </w:r>
      <w:r w:rsidR="001060EB">
        <w:t>СВ</w:t>
      </w:r>
      <w:r w:rsidRPr="00217774">
        <w:t>, а также для отдельных лучей РСА в соответствующем канале. Это поле обеспечивает маршрутизацию сообщений в многокомпонентной системе. Перечень логических адресов приведен в Таблице 4.2 Протокола.</w:t>
      </w:r>
    </w:p>
    <w:p w14:paraId="71ED3DD7" w14:textId="1CAAAE5F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Флаги (</w:t>
      </w:r>
      <w:proofErr w:type="spellStart"/>
      <w:r w:rsidRPr="00217774">
        <w:t>Flags</w:t>
      </w:r>
      <w:proofErr w:type="spellEnd"/>
      <w:r w:rsidRPr="00217774">
        <w:t>, 1 байт, структура битовых полей):</w:t>
      </w:r>
      <w:r w:rsidR="00575A57">
        <w:t xml:space="preserve"> </w:t>
      </w:r>
      <w:r w:rsidRPr="00217774">
        <w:t>Данное поле представляет собой набор из восьми однобитовых флагов, каждый из которых несет специфическую управляющую или информационную нагрузку. Ключевыми флагами, подробно описанными в Таблице 4.3 Протокола, являются:</w:t>
      </w:r>
    </w:p>
    <w:p w14:paraId="356A59BE" w14:textId="4B7ADABC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t>НП (Направление Передачи, бит 0):</w:t>
      </w:r>
      <w:r w:rsidR="00575A57">
        <w:t xml:space="preserve"> </w:t>
      </w:r>
      <w:r w:rsidRPr="00217774">
        <w:t xml:space="preserve">Определяет направление информационного потока. Значение '0' соответствует передаче от УВМ к </w:t>
      </w:r>
      <w:r w:rsidR="005A5A3D">
        <w:t>СВ</w:t>
      </w:r>
      <w:r w:rsidRPr="00217774">
        <w:t xml:space="preserve">, а значение '1' – от </w:t>
      </w:r>
      <w:r w:rsidR="005A5A3D">
        <w:t>СВ</w:t>
      </w:r>
      <w:r w:rsidRPr="00217774">
        <w:t xml:space="preserve"> к УВМ.</w:t>
      </w:r>
    </w:p>
    <w:p w14:paraId="4C019295" w14:textId="2D35DD86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lastRenderedPageBreak/>
        <w:t>НСст8р, НСст9р, НСст10р (биты 1, 2, 3 соответственно):</w:t>
      </w:r>
      <w:r w:rsidR="00575A57">
        <w:t xml:space="preserve"> </w:t>
      </w:r>
      <w:r w:rsidRPr="00217774">
        <w:t>Эти три бита представляют собой старшие разряды (8-й, 9-й и 10-й) полного 11-битного номера сообщения. Использование этих флагов расширяет диапазон нумерации сообщений.</w:t>
      </w:r>
    </w:p>
    <w:p w14:paraId="73613FAF" w14:textId="77777777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t>Остальные биты (4-7) зарезервированы для будущего использования и должны быть установлены в '0'.</w:t>
      </w:r>
    </w:p>
    <w:p w14:paraId="74D50971" w14:textId="654F959F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 xml:space="preserve">Длина тела сообщения (Body </w:t>
      </w:r>
      <w:proofErr w:type="spellStart"/>
      <w:r w:rsidRPr="00217774">
        <w:t>Length</w:t>
      </w:r>
      <w:proofErr w:type="spellEnd"/>
      <w:r w:rsidRPr="00217774">
        <w:t>, 2 байта,</w:t>
      </w:r>
      <w:r w:rsidR="00575A57">
        <w:t xml:space="preserve"> </w:t>
      </w:r>
      <w:r w:rsidRPr="00217774">
        <w:t>uint16):</w:t>
      </w:r>
      <w:r w:rsidR="00575A57">
        <w:t xml:space="preserve"> </w:t>
      </w:r>
      <w:r w:rsidRPr="00217774">
        <w:t>Это поле указывает размер тела сообщения в байтах. Значение может варьироваться от 0 (для сообщений, не содержащих тела) до максимального значения 65522 байт (что соответствует максимальному размеру данных, который может быть инкапсулирован в сообщение, за вычетом размера самого заголовка, если бы тело заполняло все доступное пространство). Данное числовое значение всегда передается и интерпретируется в сетевом порядке байт (Big-</w:t>
      </w:r>
      <w:proofErr w:type="spellStart"/>
      <w:r w:rsidRPr="00217774">
        <w:t>Endian</w:t>
      </w:r>
      <w:proofErr w:type="spellEnd"/>
      <w:r w:rsidRPr="00217774">
        <w:t>), и для корректной работы на платформах с другим порядком байт требуется соответствующее преобразование.</w:t>
      </w:r>
    </w:p>
    <w:p w14:paraId="2BD83168" w14:textId="429D7512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Номер сообщения (Message Number,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Содержит младшие 8 бит (разряды 0-7) порядкового номера сообщения. Отправитель нумерует сообщения циклически, начиная с 0. Полный 11-битный номер сообщения формируется путем комбинации этого байта со старшими тремя битами из поля </w:t>
      </w:r>
      <w:r w:rsidR="008D2284">
        <w:t>«</w:t>
      </w:r>
      <w:r w:rsidRPr="00217774">
        <w:t>Флаги</w:t>
      </w:r>
      <w:r w:rsidR="008D2284">
        <w:t>»</w:t>
      </w:r>
      <w:r w:rsidRPr="00217774">
        <w:t>. Эта нумерация критически важна для обеспечения контроля последовательности доставки сообщений, обнаружения потерь или дубликатов, а также для механизма подтверждения доставки (если таковой реализуется на более высоком уровне или требуется протоколом для определенных типов обмена).</w:t>
      </w:r>
    </w:p>
    <w:p w14:paraId="1FEC3847" w14:textId="19EC16AA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Тип сообщения (Message Type,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>Является идентификатором, который однозначно определяет назначение сообщения и, следовательно, структуру и семантику его тела. Каждому типу операции или передаваемых данных в протоколе соответствует уникальный код типа сообщения. Полный перечень определенных типов сообщений и их кодов представлен в Таблице 4.4 Протокола.</w:t>
      </w:r>
    </w:p>
    <w:p w14:paraId="4437B8EF" w14:textId="7C2A286F" w:rsidR="00217774" w:rsidRPr="00217774" w:rsidRDefault="00217774" w:rsidP="00612B92">
      <w:pPr>
        <w:pStyle w:val="a0"/>
        <w:ind w:firstLine="360"/>
      </w:pPr>
      <w:r w:rsidRPr="00217774">
        <w:lastRenderedPageBreak/>
        <w:t>Тело сообщения (Message Body)</w:t>
      </w:r>
      <w:r w:rsidR="00575A57">
        <w:t xml:space="preserve"> </w:t>
      </w:r>
      <w:r w:rsidRPr="00217774">
        <w:t xml:space="preserve">следует непосредственно за заголовком. Его наличие и структура полностью определяются полем </w:t>
      </w:r>
      <w:r w:rsidR="008D2284">
        <w:t>«</w:t>
      </w:r>
      <w:r w:rsidRPr="00217774">
        <w:t>Тип сообщения</w:t>
      </w:r>
      <w:r w:rsidR="008D2284">
        <w:t>»</w:t>
      </w:r>
      <w:r w:rsidRPr="00217774">
        <w:t xml:space="preserve">. Если </w:t>
      </w:r>
      <w:r w:rsidR="008D2284">
        <w:t>«</w:t>
      </w:r>
      <w:r w:rsidRPr="00217774">
        <w:t>Длина тела сообщения</w:t>
      </w:r>
      <w:r w:rsidR="008D2284">
        <w:t>»</w:t>
      </w:r>
      <w:r w:rsidRPr="00217774">
        <w:t xml:space="preserve"> в заголовке равна нулю, тело отсутствует. В противном случае, оно содержит полезную нагрузку – данные, параметры или команды, специфичные для данного типа сообщения. Максимальный размер тела ограничен значением 65522 байт.</w:t>
      </w:r>
      <w:r w:rsidRPr="00217774">
        <w:br/>
        <w:t>Протокол предусматривает использование в теле сообщений различных фундаментальных и составных</w:t>
      </w:r>
      <w:r w:rsidR="00575A57">
        <w:t xml:space="preserve"> </w:t>
      </w:r>
      <w:r w:rsidRPr="00217774">
        <w:t>типов данных, как указано в примечаниях к Таблице 4.1 Протокола. К ним относятся:</w:t>
      </w:r>
    </w:p>
    <w:p w14:paraId="28BE8B0F" w14:textId="4FD508A3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Целочисленные типы без знака (</w:t>
      </w:r>
      <w:proofErr w:type="spellStart"/>
      <w:r w:rsidRPr="00217774">
        <w:t>uint</w:t>
      </w:r>
      <w:proofErr w:type="spellEnd"/>
      <w:r w:rsidRPr="00217774">
        <w:t>(k)) и со знаком (</w:t>
      </w:r>
      <w:proofErr w:type="spellStart"/>
      <w:r w:rsidRPr="00217774">
        <w:t>int</w:t>
      </w:r>
      <w:proofErr w:type="spellEnd"/>
      <w:r w:rsidRPr="00217774">
        <w:t>(k)) различной разрядности</w:t>
      </w:r>
      <w:r w:rsidR="00575A57">
        <w:t xml:space="preserve"> </w:t>
      </w:r>
      <w:r w:rsidRPr="00217774">
        <w:t>k</w:t>
      </w:r>
      <w:r w:rsidR="00575A57">
        <w:t xml:space="preserve"> </w:t>
      </w:r>
      <w:r w:rsidRPr="00217774">
        <w:t>(например,</w:t>
      </w:r>
      <w:r w:rsidR="00575A57">
        <w:t xml:space="preserve"> </w:t>
      </w:r>
      <w:r w:rsidRPr="00217774">
        <w:t>uint8,</w:t>
      </w:r>
      <w:r w:rsidR="00575A57">
        <w:t xml:space="preserve"> </w:t>
      </w:r>
      <w:r w:rsidRPr="00217774">
        <w:t>int16,</w:t>
      </w:r>
      <w:r w:rsidR="00575A57">
        <w:t xml:space="preserve"> </w:t>
      </w:r>
      <w:r w:rsidRPr="00217774">
        <w:t>uint32).</w:t>
      </w:r>
    </w:p>
    <w:p w14:paraId="30E976F2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Числа с фиксированной точкой без знака (</w:t>
      </w:r>
      <w:proofErr w:type="spellStart"/>
      <w:r w:rsidRPr="00217774">
        <w:t>ufixed</w:t>
      </w:r>
      <w:proofErr w:type="spellEnd"/>
      <w:r w:rsidRPr="00217774">
        <w:t>(k)) и со знаком (</w:t>
      </w:r>
      <w:proofErr w:type="spellStart"/>
      <w:r w:rsidRPr="00217774">
        <w:t>fixed</w:t>
      </w:r>
      <w:proofErr w:type="spellEnd"/>
      <w:r w:rsidRPr="00217774">
        <w:t>(k)), где положение двоичной точки предопределено.</w:t>
      </w:r>
    </w:p>
    <w:p w14:paraId="0784FA1C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Комплексные числа, представленные парой действительных и мнимых частей, каждая из которых может быть целым числом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int</w:t>
      </w:r>
      <w:proofErr w:type="spellEnd"/>
      <w:r w:rsidRPr="00217774">
        <w:t>(k)) или числом с фиксированной точкой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fixed</w:t>
      </w:r>
      <w:proofErr w:type="spellEnd"/>
      <w:r w:rsidRPr="00217774">
        <w:t>(k)).</w:t>
      </w:r>
    </w:p>
    <w:p w14:paraId="137BAFA2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Однобитовые флаги (</w:t>
      </w:r>
      <w:proofErr w:type="spellStart"/>
      <w:r w:rsidRPr="00217774">
        <w:t>bit</w:t>
      </w:r>
      <w:proofErr w:type="spellEnd"/>
      <w:r w:rsidRPr="00217774">
        <w:t>).</w:t>
      </w:r>
    </w:p>
    <w:p w14:paraId="0B0D9AD1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Массивы перечисленных выше типов данных.</w:t>
      </w:r>
    </w:p>
    <w:p w14:paraId="2F8096FA" w14:textId="02A21D71" w:rsidR="00923591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Структуры, объединяющие поля различных типов.</w:t>
      </w:r>
      <w:r w:rsidRPr="00217774">
        <w:br/>
        <w:t xml:space="preserve">Порядок байт для </w:t>
      </w:r>
      <w:proofErr w:type="spellStart"/>
      <w:r w:rsidRPr="00217774">
        <w:t>многобайтовых</w:t>
      </w:r>
      <w:proofErr w:type="spellEnd"/>
      <w:r w:rsidRPr="00217774">
        <w:t xml:space="preserve"> числовых полей в теле сообщения (например,</w:t>
      </w:r>
      <w:r w:rsidR="00575A57">
        <w:t xml:space="preserve"> </w:t>
      </w:r>
      <w:r w:rsidRPr="00217774">
        <w:t>uint16,</w:t>
      </w:r>
      <w:r w:rsidR="00575A57">
        <w:t xml:space="preserve"> </w:t>
      </w:r>
      <w:r w:rsidRPr="00217774">
        <w:t>int32, компоненты комплексных чисел) также должен соответствовать сетевому порядку (Big-</w:t>
      </w:r>
      <w:proofErr w:type="spellStart"/>
      <w:r w:rsidRPr="00217774">
        <w:t>Endian</w:t>
      </w:r>
      <w:proofErr w:type="spellEnd"/>
      <w:r w:rsidRPr="00217774">
        <w:t>), если иное не оговорено для конкретного типа сообщения.</w:t>
      </w:r>
    </w:p>
    <w:p w14:paraId="708FF44F" w14:textId="77777777" w:rsidR="00CA4230" w:rsidRPr="008152AB" w:rsidRDefault="00CA4230" w:rsidP="00CA4230">
      <w:pPr>
        <w:pStyle w:val="a0"/>
        <w:ind w:left="360" w:firstLine="0"/>
      </w:pPr>
    </w:p>
    <w:p w14:paraId="17E1F41F" w14:textId="640E0BA0" w:rsidR="0086047E" w:rsidRPr="008152AB" w:rsidRDefault="0086047E" w:rsidP="0086047E">
      <w:pPr>
        <w:pStyle w:val="3"/>
      </w:pPr>
      <w:bookmarkStart w:id="19" w:name="_Toc199426098"/>
      <w:r w:rsidRPr="008152AB">
        <w:t>2.1.</w:t>
      </w:r>
      <w:r w:rsidR="002E7185" w:rsidRPr="008152AB">
        <w:t>3</w:t>
      </w:r>
      <w:r w:rsidRPr="008152AB">
        <w:t xml:space="preserve"> </w:t>
      </w:r>
      <w:r w:rsidR="001762C7" w:rsidRPr="008152AB">
        <w:t>Классификация и основные типы сообщений</w:t>
      </w:r>
      <w:bookmarkEnd w:id="19"/>
    </w:p>
    <w:p w14:paraId="1FDE2716" w14:textId="77777777" w:rsidR="00CA4230" w:rsidRDefault="00CA4230" w:rsidP="00B1088F">
      <w:pPr>
        <w:pStyle w:val="a0"/>
      </w:pPr>
    </w:p>
    <w:p w14:paraId="5D566B85" w14:textId="77777777" w:rsidR="00FD1E92" w:rsidRDefault="00FD1E92" w:rsidP="00B1088F">
      <w:pPr>
        <w:pStyle w:val="a0"/>
      </w:pPr>
      <w:r w:rsidRPr="00FD1E92">
        <w:t xml:space="preserve">Протокол взаимодействия УВМ и СВ регламентирует структурированный и многоэтапный обмен данными, который осуществляется с помощью стандартизированных сообщений. Каждый этап этого обмена включает специфический набор сообщений, предназначенных </w:t>
      </w:r>
      <w:r w:rsidRPr="00FD1E92">
        <w:lastRenderedPageBreak/>
        <w:t>для выполнения конкретных функций системы. Полный перечень типов сообщений, их идентификаторов и максимальных размеров приведен в Таблице 4.4 документа «Протокол взаимодействия...».</w:t>
      </w:r>
    </w:p>
    <w:p w14:paraId="3B365929" w14:textId="01AF48C3" w:rsidR="00B1088F" w:rsidRPr="00B1088F" w:rsidRDefault="00B1088F" w:rsidP="00B1088F">
      <w:pPr>
        <w:pStyle w:val="a0"/>
      </w:pPr>
      <w:r w:rsidRPr="00B1088F">
        <w:t>Первоначальным является</w:t>
      </w:r>
      <w:r w:rsidR="00575A57">
        <w:t xml:space="preserve"> </w:t>
      </w:r>
      <w:r w:rsidR="00FD1E92">
        <w:t xml:space="preserve">этап </w:t>
      </w:r>
      <w:r w:rsidRPr="00B1088F">
        <w:t xml:space="preserve">включение и инициализация канала связи, подробно иллюстрированный на Рисунке 3.1 Протокола. После установления физического соединения УВМ, как правило, инициирует обмен на прикладном уровне, отправляя </w:t>
      </w:r>
      <w:r w:rsidR="00FD1E92" w:rsidRPr="00B1088F">
        <w:t xml:space="preserve">сообщение </w:t>
      </w:r>
      <w:r w:rsidR="00FD1E92">
        <w:t>«</w:t>
      </w:r>
      <w:r w:rsidR="00FD1E92" w:rsidRPr="00B1088F">
        <w:t>Инициализация</w:t>
      </w:r>
      <w:r w:rsidRPr="00B1088F">
        <w:t xml:space="preserve"> канала</w:t>
      </w:r>
      <w:r w:rsidR="008D2284">
        <w:t>»</w:t>
      </w:r>
      <w:r w:rsidRPr="00B1088F">
        <w:t xml:space="preserve"> (тип 128). Это сообщение предназначено для назначения или подтверждения уникального логического адреса (LAK) конкретному экземпляру </w:t>
      </w:r>
      <w:r w:rsidR="005A5A3D">
        <w:t>СВ</w:t>
      </w:r>
      <w:r w:rsidRPr="00B1088F">
        <w:t xml:space="preserve">, что необходимо для его однозначной идентификации в системе. Также оно содержит логический адрес самой УВМ (LAUVM) и служит сигналом для </w:t>
      </w:r>
      <w:r w:rsidR="005A5A3D">
        <w:t>СВ</w:t>
      </w:r>
      <w:r w:rsidRPr="00B1088F">
        <w:t xml:space="preserve"> к запуску его внутренних служб, включая счетчики времени и состояния. В ответ на успешную инициализацию </w:t>
      </w:r>
      <w:r w:rsidR="005A5A3D">
        <w:t>СВ</w:t>
      </w:r>
      <w:r w:rsidRPr="00B1088F">
        <w:t xml:space="preserve"> передает УВМ сообщение</w:t>
      </w:r>
      <w:r w:rsidR="00575A57">
        <w:t xml:space="preserve"> </w:t>
      </w:r>
      <w:r w:rsidR="00FD1E92">
        <w:t>«</w:t>
      </w:r>
      <w:r w:rsidRPr="00B1088F">
        <w:t>Подтверждение инициализации канала</w:t>
      </w:r>
      <w:r w:rsidR="008D2284">
        <w:t>»</w:t>
      </w:r>
      <w:r w:rsidRPr="00B1088F">
        <w:t xml:space="preserve"> (тип 129). Данное сообщение не только подтверждает принятие назначенного LAK, но и предоставляет УВМ важную диагностическую информацию: версии программного обеспечения ПЛИС различных модулей </w:t>
      </w:r>
      <w:r w:rsidR="005A5A3D">
        <w:t>СВ</w:t>
      </w:r>
      <w:r w:rsidRPr="00B1088F">
        <w:t xml:space="preserve"> (ВДР, ВОР1, ВОР2), состояние линий передачи (СЛП) и текущее значение счетчика времени наработки </w:t>
      </w:r>
      <w:r w:rsidR="005A5A3D">
        <w:t>СВ</w:t>
      </w:r>
      <w:r w:rsidRPr="00B1088F">
        <w:t xml:space="preserve"> (ВСВ).</w:t>
      </w:r>
    </w:p>
    <w:p w14:paraId="2F075B01" w14:textId="02BC8DF8" w:rsidR="00B1088F" w:rsidRPr="00B1088F" w:rsidRDefault="00B1088F" w:rsidP="00B1088F">
      <w:pPr>
        <w:pStyle w:val="a0"/>
      </w:pPr>
      <w:r w:rsidRPr="00B1088F">
        <w:t>После успешной инициализации канала следует этап</w:t>
      </w:r>
      <w:r w:rsidR="00575A57">
        <w:t xml:space="preserve"> </w:t>
      </w:r>
      <w:r w:rsidRPr="00B1088F">
        <w:t xml:space="preserve">подготовки к сеансу наблюдения, описанный на Рисунке 3.2 Протокола. На данной стадии УВМ осуществляет проверку готовности </w:t>
      </w:r>
      <w:r w:rsidR="005A5A3D">
        <w:t>СВ</w:t>
      </w:r>
      <w:r w:rsidRPr="00B1088F">
        <w:t xml:space="preserve"> к выполнению целевых задач. Для этого УВМ может инициировать процедуру самодиагностики </w:t>
      </w:r>
      <w:r w:rsidR="005A5A3D">
        <w:t>СВ</w:t>
      </w:r>
      <w:r w:rsidRPr="00B1088F">
        <w:t xml:space="preserve"> командой</w:t>
      </w:r>
      <w:r w:rsidR="00575A57">
        <w:t xml:space="preserve"> </w:t>
      </w:r>
      <w:r w:rsidR="00FD1E92">
        <w:t>«</w:t>
      </w:r>
      <w:r w:rsidRPr="00B1088F">
        <w:t>Провести контроль</w:t>
      </w:r>
      <w:r w:rsidR="008D2284">
        <w:t>»</w:t>
      </w:r>
      <w:r w:rsidRPr="00B1088F">
        <w:t xml:space="preserve"> (тип 1), указывая в теле сообщения тип запрашиваемого контроля (ТК). </w:t>
      </w:r>
      <w:r w:rsidR="005A5A3D">
        <w:t>СВ</w:t>
      </w:r>
      <w:r w:rsidRPr="00B1088F">
        <w:t xml:space="preserve"> незамедлительно подтверждает получение этой команды сообщением</w:t>
      </w:r>
      <w:r w:rsidR="00575A57">
        <w:t xml:space="preserve"> </w:t>
      </w:r>
      <w:r w:rsidR="00FD1E92">
        <w:t>«</w:t>
      </w:r>
      <w:r w:rsidRPr="00B1088F">
        <w:t>Подтверждение контроля</w:t>
      </w:r>
      <w:r w:rsidR="008D2284">
        <w:t>»</w:t>
      </w:r>
      <w:r w:rsidRPr="00B1088F">
        <w:t xml:space="preserve"> (тип 3), возвращая свой LAK, тип запрошенного контроля и текущее значение ВСВ. По завершении процедур самоконтроля, УВМ запрашивает их результаты командой</w:t>
      </w:r>
      <w:r w:rsidR="00575A57">
        <w:t xml:space="preserve"> </w:t>
      </w:r>
      <w:r w:rsidR="00FD1E92">
        <w:t>«</w:t>
      </w:r>
      <w:r w:rsidRPr="00B1088F">
        <w:t>Выдать результаты контроля</w:t>
      </w:r>
      <w:r w:rsidR="008D2284">
        <w:t>»</w:t>
      </w:r>
      <w:r w:rsidRPr="00B1088F">
        <w:t xml:space="preserve"> (тип 2), в теле которой указывается вид запрашиваемых результатов (ВРК). В ответ </w:t>
      </w:r>
      <w:r w:rsidR="005A5A3D">
        <w:t>СВ</w:t>
      </w:r>
      <w:r w:rsidRPr="00B1088F">
        <w:t xml:space="preserve"> передает сообщение</w:t>
      </w:r>
      <w:r w:rsidR="00575A57">
        <w:t xml:space="preserve"> </w:t>
      </w:r>
      <w:r w:rsidR="00FD1E92">
        <w:t>«</w:t>
      </w:r>
      <w:r w:rsidRPr="00B1088F">
        <w:t>Результаты контроля</w:t>
      </w:r>
      <w:r w:rsidR="008D2284">
        <w:t>»</w:t>
      </w:r>
      <w:r w:rsidRPr="00B1088F">
        <w:t xml:space="preserve"> (тип 4), содержащее его LAK, битовую маску </w:t>
      </w:r>
      <w:r w:rsidRPr="00B1088F">
        <w:lastRenderedPageBreak/>
        <w:t>результатов самоконтроля (РСК), детализирующую состояние различных узлов и подсистем, время, затраченное на самоконтроль (ВСК), и текущее значение ВСВ. Кроме того, для оценки качества физического канала связи, УВМ может отправить команду</w:t>
      </w:r>
      <w:r w:rsidR="00575A57">
        <w:t xml:space="preserve"> </w:t>
      </w:r>
      <w:r w:rsidR="00FD1E92">
        <w:t>«</w:t>
      </w:r>
      <w:r w:rsidRPr="00B1088F">
        <w:t>Выдать состояние линии</w:t>
      </w:r>
      <w:r w:rsidR="008D2284">
        <w:t>»</w:t>
      </w:r>
      <w:r w:rsidRPr="00B1088F">
        <w:t xml:space="preserve"> (тип 6)</w:t>
      </w:r>
      <w:r w:rsidR="00575A57">
        <w:t xml:space="preserve"> </w:t>
      </w:r>
      <w:r w:rsidRPr="00B1088F">
        <w:t xml:space="preserve">(с пустым телом), на что </w:t>
      </w:r>
      <w:r w:rsidR="005A5A3D">
        <w:t>СВ</w:t>
      </w:r>
      <w:r w:rsidRPr="00B1088F">
        <w:t xml:space="preserve"> отвечает сообщением</w:t>
      </w:r>
      <w:r w:rsidR="00575A57">
        <w:t xml:space="preserve"> </w:t>
      </w:r>
      <w:r w:rsidR="00FD1E92">
        <w:t>«</w:t>
      </w:r>
      <w:r w:rsidRPr="00B1088F">
        <w:t>Состояние линии</w:t>
      </w:r>
      <w:r w:rsidR="008D2284">
        <w:t>»</w:t>
      </w:r>
      <w:r w:rsidRPr="00B1088F">
        <w:t xml:space="preserve"> (тип 7), передавая текуще</w:t>
      </w:r>
      <w:r w:rsidR="00FD1E92">
        <w:t xml:space="preserve">е значение счётчика </w:t>
      </w:r>
      <w:r w:rsidRPr="00B1088F">
        <w:t>ВСВ.</w:t>
      </w:r>
    </w:p>
    <w:p w14:paraId="5E6D2178" w14:textId="68D28504" w:rsidR="00FD1E92" w:rsidRDefault="00B1088F" w:rsidP="00B1088F">
      <w:pPr>
        <w:pStyle w:val="a0"/>
      </w:pPr>
      <w:r w:rsidRPr="00B1088F">
        <w:t>Следующий критически важный этап –</w:t>
      </w:r>
      <w:r w:rsidR="00575A57">
        <w:t xml:space="preserve"> </w:t>
      </w:r>
      <w:r w:rsidRPr="00B1088F">
        <w:t xml:space="preserve">подготовка к сеансу съемки, который может различаться в зависимости от выбранного режима работы РСА (ОР, ДР или ВР), как показано на Рисунках 3.3-3.5 Протокола. На этом этапе УВМ загружает в </w:t>
      </w:r>
      <w:r w:rsidR="005A5A3D">
        <w:t>СВ</w:t>
      </w:r>
      <w:r w:rsidRPr="00B1088F">
        <w:t xml:space="preserve"> большой объем конфигурационных параметров, определяющих алгоритмы обработки радиолокационных данных. Ключевыми сообщениями здесь являются команды типа </w:t>
      </w:r>
      <w:r w:rsidR="008D2284">
        <w:t>«</w:t>
      </w:r>
      <w:r w:rsidRPr="00B1088F">
        <w:t>Принять параметры...</w:t>
      </w:r>
      <w:r w:rsidR="008D2284">
        <w:t>»</w:t>
      </w:r>
      <w:r w:rsidRPr="00B1088F">
        <w:t>. Например,</w:t>
      </w:r>
      <w:r w:rsidR="00575A57">
        <w:t xml:space="preserve"> </w:t>
      </w:r>
      <w:r w:rsidR="00FD1E92">
        <w:t>«</w:t>
      </w:r>
      <w:r w:rsidRPr="00B1088F">
        <w:t>Принять параметры СО</w:t>
      </w:r>
      <w:r w:rsidR="008D2284">
        <w:t>»</w:t>
      </w:r>
      <w:r w:rsidRPr="00B1088F">
        <w:t xml:space="preserve"> (тип 160)</w:t>
      </w:r>
      <w:r w:rsidR="00575A57">
        <w:t xml:space="preserve"> </w:t>
      </w:r>
      <w:r w:rsidRPr="00B1088F">
        <w:t>используется для настройки обзорных режимов (ОР, ВР) и содержит такие параметры, как режим работы РСА (РР), маска бланкирования лучей (БРЛ), пороговые константы (Q0, Q, KNK), коэффициенты взвешивающего фильтра (</w:t>
      </w:r>
      <w:proofErr w:type="spellStart"/>
      <w:r w:rsidRPr="00B1088F">
        <w:t>Weight</w:t>
      </w:r>
      <w:proofErr w:type="spellEnd"/>
      <w:r w:rsidRPr="00B1088F">
        <w:t>), длины опор свертки (L1-L3), параметры АРУ и уровень обработки (УО). Для режима детального разрешения (ДР) УВМ отправляет</w:t>
      </w:r>
      <w:r w:rsidR="00575A57">
        <w:t xml:space="preserve"> </w:t>
      </w:r>
      <w:r w:rsidR="00FD1E92">
        <w:t>«</w:t>
      </w:r>
      <w:r w:rsidRPr="00B1088F">
        <w:t>Принять параметры СДР</w:t>
      </w:r>
      <w:r w:rsidR="008D2284">
        <w:t>»</w:t>
      </w:r>
      <w:r w:rsidRPr="00B1088F">
        <w:t xml:space="preserve"> (тип 170), содержащее специфичные настройки для синтеза данных с высоким разрешением, включая параметры прореживания, взвешивания, БПФ, а также может включать массив опоры по дальности (HRR), что делает это сообщение потенциально большим. Для режим</w:t>
      </w:r>
      <w:r w:rsidR="00304C53">
        <w:t>а ОР</w:t>
      </w:r>
      <w:r w:rsidRPr="00B1088F">
        <w:t>, использующ</w:t>
      </w:r>
      <w:r w:rsidR="00304C53">
        <w:t xml:space="preserve">его </w:t>
      </w:r>
      <w:r w:rsidRPr="00B1088F">
        <w:t>третичную цифровую обработку (3ЦО), передается сообщение</w:t>
      </w:r>
      <w:r w:rsidR="00575A57">
        <w:t xml:space="preserve"> </w:t>
      </w:r>
      <w:r w:rsidR="00FD1E92">
        <w:t>«</w:t>
      </w:r>
      <w:r w:rsidRPr="00B1088F">
        <w:t>Принять параметры 3ЦО</w:t>
      </w:r>
      <w:r w:rsidR="008D2284">
        <w:t>»</w:t>
      </w:r>
      <w:r w:rsidRPr="00B1088F">
        <w:t xml:space="preserve"> (тип 200)</w:t>
      </w:r>
      <w:r w:rsidR="00575A57">
        <w:t xml:space="preserve"> </w:t>
      </w:r>
      <w:r w:rsidRPr="00B1088F">
        <w:t xml:space="preserve">с параметрами диаграмм направленности антенны (DNA), нормализованными константами и информацией о береговой линии. </w:t>
      </w:r>
    </w:p>
    <w:p w14:paraId="483AF86D" w14:textId="0265639F" w:rsidR="00B1088F" w:rsidRPr="00B1088F" w:rsidRDefault="00B1088F" w:rsidP="00B1088F">
      <w:pPr>
        <w:pStyle w:val="a0"/>
      </w:pPr>
      <w:r w:rsidRPr="00B1088F">
        <w:t>Также на этом этапе могут загружаться большие массивы опорных сигналов, например, через сообщения</w:t>
      </w:r>
      <w:r w:rsidR="00575A57">
        <w:t xml:space="preserve"> </w:t>
      </w:r>
      <w:r w:rsidR="00FD1E92">
        <w:t>«</w:t>
      </w:r>
      <w:r w:rsidRPr="00B1088F">
        <w:t>Принять TIME_REF_RANGE</w:t>
      </w:r>
      <w:r w:rsidR="008D2284">
        <w:t>»</w:t>
      </w:r>
      <w:r w:rsidRPr="00B1088F">
        <w:t xml:space="preserve"> (тип 161)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Принять REF_AZIMUTH</w:t>
      </w:r>
      <w:r w:rsidR="008D2284">
        <w:t>»</w:t>
      </w:r>
      <w:r w:rsidRPr="00B1088F">
        <w:t xml:space="preserve"> (тип 201), тело которых может достигать десятков килобайт. Завершает подготовку к съемке передача актуальных</w:t>
      </w:r>
      <w:r w:rsidR="00575A57">
        <w:t xml:space="preserve"> </w:t>
      </w:r>
      <w:r w:rsidR="00FD1E92">
        <w:t>«</w:t>
      </w:r>
      <w:r w:rsidRPr="00B1088F">
        <w:t>Навигационных данных</w:t>
      </w:r>
      <w:r w:rsidR="008D2284">
        <w:t>»</w:t>
      </w:r>
      <w:r w:rsidRPr="00B1088F">
        <w:t xml:space="preserve"> (тип 255). Протокол на данном этапе, </w:t>
      </w:r>
      <w:r w:rsidRPr="00B1088F">
        <w:lastRenderedPageBreak/>
        <w:t xml:space="preserve">как правило, не требует от </w:t>
      </w:r>
      <w:r w:rsidR="005A5A3D">
        <w:t>СВ</w:t>
      </w:r>
      <w:r w:rsidRPr="00B1088F">
        <w:t xml:space="preserve"> явных подтверждений на каждое принятое конфигурационное сообщение.</w:t>
      </w:r>
    </w:p>
    <w:p w14:paraId="195936E1" w14:textId="0FEAE0FD" w:rsidR="00B1088F" w:rsidRPr="00B1088F" w:rsidRDefault="00B1088F" w:rsidP="00B1088F">
      <w:pPr>
        <w:pStyle w:val="a0"/>
      </w:pPr>
      <w:r w:rsidRPr="00B1088F">
        <w:t>Непосредственно</w:t>
      </w:r>
      <w:r w:rsidR="00575A57">
        <w:t xml:space="preserve"> </w:t>
      </w:r>
      <w:r w:rsidRPr="00B1088F">
        <w:t>сеанс съемки</w:t>
      </w:r>
      <w:r w:rsidR="00575A57">
        <w:t xml:space="preserve"> </w:t>
      </w:r>
      <w:r w:rsidRPr="00B1088F">
        <w:t xml:space="preserve">(Рисунки 3.6-3.8 Протокола) инициируется управляющим воздействием со стороны УВМ. В ходе сеанса </w:t>
      </w:r>
      <w:r w:rsidR="005A5A3D">
        <w:t>СВ</w:t>
      </w:r>
      <w:r w:rsidRPr="00B1088F">
        <w:t xml:space="preserve"> осуществляет сбор и обработку радиолокационных данных в соответствии с ранее загруженными параметрами и начинает их потоковую передачу в УВМ. Основной поток научных данных от </w:t>
      </w:r>
      <w:r w:rsidR="005A5A3D">
        <w:t>СВ</w:t>
      </w:r>
      <w:r w:rsidRPr="00B1088F">
        <w:t xml:space="preserve"> к УВМ передается специализированными сообщениями. К ним относятся, например,</w:t>
      </w:r>
      <w:r w:rsidR="00575A57">
        <w:t xml:space="preserve"> </w:t>
      </w:r>
      <w:r w:rsidR="00FD1E92">
        <w:t>«</w:t>
      </w:r>
      <w:r w:rsidRPr="00B1088F">
        <w:t>СУБК</w:t>
      </w:r>
      <w:r w:rsidR="008D2284">
        <w:t>»</w:t>
      </w:r>
      <w:r w:rsidRPr="00B1088F">
        <w:t xml:space="preserve"> (тип 127 – </w:t>
      </w:r>
      <w:proofErr w:type="spellStart"/>
      <w:r w:rsidRPr="00B1088F">
        <w:t>Субкадр</w:t>
      </w:r>
      <w:proofErr w:type="spellEnd"/>
      <w:r w:rsidRPr="00B1088F">
        <w:t xml:space="preserve"> Одного Канала), содержащий комплексные отсчеты сигнала после внутриимпульсной свертки,</w:t>
      </w:r>
      <w:r w:rsidR="00575A57">
        <w:t xml:space="preserve"> </w:t>
      </w:r>
      <w:r w:rsidR="00FD1E92">
        <w:t>«</w:t>
      </w:r>
      <w:r w:rsidRPr="00B1088F">
        <w:t>КО</w:t>
      </w:r>
      <w:r w:rsidR="008D2284">
        <w:t>»</w:t>
      </w:r>
      <w:r w:rsidRPr="00B1088F">
        <w:t xml:space="preserve"> (тип 137 – Кадр Обработки)</w:t>
      </w:r>
      <w:r w:rsidR="00575A57">
        <w:t xml:space="preserve"> </w:t>
      </w:r>
      <w:r w:rsidRPr="00B1088F">
        <w:t>для режима ДР,</w:t>
      </w:r>
      <w:r w:rsidR="00575A57">
        <w:t xml:space="preserve"> </w:t>
      </w:r>
      <w:r w:rsidR="00FD1E92">
        <w:t>«</w:t>
      </w:r>
      <w:r w:rsidRPr="00B1088F">
        <w:t>Строка голограммы СУБК</w:t>
      </w:r>
      <w:r w:rsidR="008D2284">
        <w:t>»</w:t>
      </w:r>
      <w:r w:rsidRPr="00B1088F">
        <w:t xml:space="preserve"> (тип 8),</w:t>
      </w:r>
      <w:r w:rsidR="00575A57">
        <w:t xml:space="preserve"> </w:t>
      </w:r>
      <w:r w:rsidR="00FD1E92">
        <w:t>«</w:t>
      </w:r>
      <w:r w:rsidRPr="00B1088F">
        <w:t xml:space="preserve">Строка </w:t>
      </w:r>
      <w:proofErr w:type="spellStart"/>
      <w:r w:rsidRPr="00B1088F">
        <w:t>радиоголограммы</w:t>
      </w:r>
      <w:proofErr w:type="spellEnd"/>
      <w:r w:rsidRPr="00B1088F">
        <w:t xml:space="preserve"> ДР</w:t>
      </w:r>
      <w:r w:rsidR="008D2284">
        <w:t>»</w:t>
      </w:r>
      <w:r w:rsidRPr="00B1088F">
        <w:t xml:space="preserve"> (тип 18),</w:t>
      </w:r>
      <w:r w:rsidR="00575A57">
        <w:t xml:space="preserve"> </w:t>
      </w:r>
      <w:r w:rsidR="00FD1E92">
        <w:t>«</w:t>
      </w:r>
      <w:r w:rsidRPr="00B1088F">
        <w:t>Строка К3</w:t>
      </w:r>
      <w:r w:rsidR="008D2284">
        <w:t>»</w:t>
      </w:r>
      <w:r w:rsidRPr="00B1088F">
        <w:t xml:space="preserve"> (тип 19)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Строка изображения К4</w:t>
      </w:r>
      <w:r w:rsidR="008D2284">
        <w:t>»</w:t>
      </w:r>
      <w:r w:rsidRPr="00B1088F">
        <w:t xml:space="preserve"> (тип 20). Именно эти типы сообщений характеризуются потенциально большим объемом тела, который может достигать максимального значения, определенного протоколом (65522 байт), и требуют эффективных механизмов передачи и приема на стороне УВМ. Также во время сеанса съемки </w:t>
      </w:r>
      <w:r w:rsidR="005A5A3D">
        <w:t>СВ</w:t>
      </w:r>
      <w:r w:rsidRPr="00B1088F">
        <w:t xml:space="preserve"> может передавать предварительные результаты обнаружения, такие как</w:t>
      </w:r>
      <w:r w:rsidR="00575A57">
        <w:t xml:space="preserve"> </w:t>
      </w:r>
      <w:r w:rsidR="00FD1E92">
        <w:t>«</w:t>
      </w:r>
      <w:r w:rsidRPr="00B1088F">
        <w:t>НК</w:t>
      </w:r>
      <w:r w:rsidR="008D2284">
        <w:t>»</w:t>
      </w:r>
      <w:r w:rsidRPr="00B1088F">
        <w:t xml:space="preserve"> (тип 80 – Обнаруженные Неподвижные Контрастные объекты)</w:t>
      </w:r>
      <w:r w:rsidR="00FD1E92">
        <w:t xml:space="preserve"> и «</w:t>
      </w:r>
      <w:r w:rsidRPr="00B1088F">
        <w:t>Помеха</w:t>
      </w:r>
      <w:r w:rsidR="008D2284">
        <w:t>»</w:t>
      </w:r>
      <w:r w:rsidRPr="00B1088F">
        <w:t xml:space="preserve"> (тип 81)</w:t>
      </w:r>
      <w:r w:rsidR="00575A57">
        <w:t xml:space="preserve"> </w:t>
      </w:r>
      <w:r w:rsidRPr="00B1088F">
        <w:t xml:space="preserve">при обнаружении активной помехи. В случае возникновения нештатных ситуаций, </w:t>
      </w:r>
      <w:r w:rsidR="005A5A3D">
        <w:t>СВ</w:t>
      </w:r>
      <w:r w:rsidRPr="00B1088F">
        <w:t xml:space="preserve"> асинхронно информирует УВМ сообщением</w:t>
      </w:r>
      <w:r w:rsidR="00575A57">
        <w:t xml:space="preserve"> </w:t>
      </w:r>
      <w:r w:rsidR="00FD1E92">
        <w:t>«</w:t>
      </w:r>
      <w:r w:rsidRPr="00B1088F">
        <w:t>Предупреждение</w:t>
      </w:r>
      <w:r w:rsidR="008D2284">
        <w:t>»</w:t>
      </w:r>
      <w:r w:rsidRPr="00B1088F">
        <w:t xml:space="preserve"> (тип 254), содержащим код типа критического события (ТКС).</w:t>
      </w:r>
    </w:p>
    <w:p w14:paraId="0E9B21F2" w14:textId="63BEFEB8" w:rsidR="00B1088F" w:rsidRPr="00B1088F" w:rsidRDefault="00B1088F" w:rsidP="00B1088F">
      <w:pPr>
        <w:pStyle w:val="a0"/>
      </w:pPr>
      <w:r w:rsidRPr="00B1088F">
        <w:t xml:space="preserve">Завершение сеанса съемки (Рисунок 3.9 Протокола) также инициируется УВМ. После этого могут быть выполнены финальные процедуры контроля состояния </w:t>
      </w:r>
      <w:r w:rsidR="005A5A3D">
        <w:t>СВ</w:t>
      </w:r>
      <w:r w:rsidRPr="00B1088F">
        <w:t>, аналогичные этапу подготовки к сеансу наблюдения, для оценки его работоспособности после выполнения целевой задачи.</w:t>
      </w:r>
    </w:p>
    <w:p w14:paraId="7071E9F9" w14:textId="2FB8E927" w:rsidR="00B1088F" w:rsidRDefault="00B1088F" w:rsidP="00B1088F">
      <w:pPr>
        <w:pStyle w:val="a0"/>
      </w:pPr>
      <w:r w:rsidRPr="00B1088F">
        <w:t xml:space="preserve">Такая детализированная последовательность этапов и соответствующих им сообщений обеспечивает полный и гибкий цикл </w:t>
      </w:r>
      <w:r w:rsidRPr="00B1088F">
        <w:lastRenderedPageBreak/>
        <w:t>управления специализированными вычислителями и получение от них всей необходимой информации для функционирования РСА.</w:t>
      </w:r>
    </w:p>
    <w:p w14:paraId="63D54519" w14:textId="77777777" w:rsidR="00FD1E92" w:rsidRDefault="00FD1E92" w:rsidP="00B1088F">
      <w:pPr>
        <w:pStyle w:val="a0"/>
      </w:pPr>
    </w:p>
    <w:p w14:paraId="6FF266B3" w14:textId="4B819B22" w:rsidR="00854A1C" w:rsidRDefault="008B698B" w:rsidP="008B698B">
      <w:pPr>
        <w:pStyle w:val="2"/>
      </w:pPr>
      <w:bookmarkStart w:id="20" w:name="_Toc199426099"/>
      <w:r w:rsidRPr="008152AB">
        <w:t>2.</w:t>
      </w:r>
      <w:r>
        <w:t>2</w:t>
      </w:r>
      <w:r w:rsidRPr="008152AB">
        <w:t xml:space="preserve"> </w:t>
      </w:r>
      <w:r w:rsidRPr="008975CE">
        <w:t>Выбор технологий и средств разработки</w:t>
      </w:r>
      <w:bookmarkEnd w:id="20"/>
    </w:p>
    <w:p w14:paraId="3A537B94" w14:textId="77777777" w:rsidR="00FD1E92" w:rsidRDefault="00FD1E92" w:rsidP="007A7E16">
      <w:pPr>
        <w:pStyle w:val="a0"/>
      </w:pPr>
    </w:p>
    <w:p w14:paraId="08D9F9CF" w14:textId="61A82073" w:rsidR="00525B60" w:rsidRPr="00525B60" w:rsidRDefault="00525B60" w:rsidP="00525B60">
      <w:pPr>
        <w:pStyle w:val="a0"/>
      </w:pPr>
      <w:r w:rsidRPr="00525B60">
        <w:t>Выбор технологического стека для реализации программного комплекса имитации и управления процедурами взаимодействия УВМ и СВ</w:t>
      </w:r>
      <w:r w:rsidR="00575A57">
        <w:t xml:space="preserve"> </w:t>
      </w:r>
      <w:r w:rsidRPr="00525B60">
        <w:t>основывался</w:t>
      </w:r>
      <w:r w:rsidR="00575A57">
        <w:t xml:space="preserve"> </w:t>
      </w:r>
      <w:r w:rsidRPr="00525B60">
        <w:t>на ряде ключевых требований, предъявляемых к подобным системам, включая производительность, надежность, переносимость и возможность функционирования на целевых отечественных платформах.</w:t>
      </w:r>
    </w:p>
    <w:p w14:paraId="2D513A7D" w14:textId="00762E20" w:rsidR="00525B60" w:rsidRPr="00525B60" w:rsidRDefault="00525B60" w:rsidP="00525B60">
      <w:pPr>
        <w:pStyle w:val="a0"/>
      </w:pPr>
      <w:r w:rsidRPr="00525B60">
        <w:t>В качестве основного языка программирования для разработки модулей эмулятора СВ и управляющей машины УВМ</w:t>
      </w:r>
      <w:r w:rsidR="00575A57">
        <w:t xml:space="preserve"> </w:t>
      </w:r>
      <w:r w:rsidRPr="00525B60">
        <w:t>был определен</w:t>
      </w:r>
      <w:r w:rsidR="00575A57">
        <w:t xml:space="preserve"> </w:t>
      </w:r>
      <w:r w:rsidRPr="00525B60">
        <w:t>язык C. Этот выбор</w:t>
      </w:r>
      <w:r w:rsidR="00575A57">
        <w:t xml:space="preserve"> </w:t>
      </w:r>
      <w:r w:rsidRPr="00525B60">
        <w:t>обусловлен</w:t>
      </w:r>
      <w:r w:rsidR="00575A57">
        <w:t xml:space="preserve"> </w:t>
      </w:r>
      <w:r w:rsidRPr="00525B60">
        <w:t>его высокой эффективностью, предоставляемыми возможностями для низкоуровневого управления системными ресурсами и памятью, что</w:t>
      </w:r>
      <w:r w:rsidR="00575A57">
        <w:t xml:space="preserve"> </w:t>
      </w:r>
      <w:r w:rsidRPr="00525B60">
        <w:t>является</w:t>
      </w:r>
      <w:r w:rsidR="00575A57">
        <w:t xml:space="preserve"> </w:t>
      </w:r>
      <w:r w:rsidRPr="00525B60">
        <w:t>критически важным для приложений, функционирующих в условиях, приближенных к реальному времени. Кроме того, язык C</w:t>
      </w:r>
      <w:r w:rsidR="00575A57">
        <w:t xml:space="preserve"> </w:t>
      </w:r>
      <w:r w:rsidRPr="00525B60">
        <w:t>обладает</w:t>
      </w:r>
      <w:r w:rsidR="00575A57">
        <w:t xml:space="preserve"> </w:t>
      </w:r>
      <w:r w:rsidRPr="00525B60">
        <w:t>широкой поддержкой и доступностью компиляторов для различных операционных систем, включая ОС Эльбрус Linux, что</w:t>
      </w:r>
      <w:r w:rsidR="00575A57">
        <w:t xml:space="preserve"> </w:t>
      </w:r>
      <w:r w:rsidRPr="00525B60">
        <w:t>соответствует</w:t>
      </w:r>
      <w:r w:rsidR="00575A57">
        <w:t xml:space="preserve"> </w:t>
      </w:r>
      <w:r w:rsidRPr="00525B60">
        <w:t>требованиям к переносимости и использованию на защищенных платформах.</w:t>
      </w:r>
    </w:p>
    <w:p w14:paraId="203DA168" w14:textId="2F533E3D" w:rsidR="00525B60" w:rsidRPr="00525B60" w:rsidRDefault="00525B60" w:rsidP="00525B60">
      <w:pPr>
        <w:pStyle w:val="a0"/>
      </w:pPr>
      <w:r w:rsidRPr="00525B60">
        <w:t>Целевой операционной системой для функционирования разрабатываемого комплекса</w:t>
      </w:r>
      <w:r w:rsidR="00575A57">
        <w:t xml:space="preserve"> </w:t>
      </w:r>
      <w:r w:rsidRPr="00525B60">
        <w:t>выбрана</w:t>
      </w:r>
      <w:r w:rsidR="00575A57">
        <w:t xml:space="preserve"> </w:t>
      </w:r>
      <w:r w:rsidRPr="00525B60">
        <w:t>ОС семейства Linux. Данная среда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богатый набор системных вызовов и API, соответствующих стандарту POSIX, что</w:t>
      </w:r>
      <w:r w:rsidR="00575A57">
        <w:t xml:space="preserve"> </w:t>
      </w:r>
      <w:r w:rsidRPr="00525B60">
        <w:t>закладывает</w:t>
      </w:r>
      <w:r w:rsidR="00575A57">
        <w:t xml:space="preserve"> </w:t>
      </w:r>
      <w:r w:rsidRPr="00525B60">
        <w:t>основу для создания переносимого программного обеспечения.</w:t>
      </w:r>
    </w:p>
    <w:p w14:paraId="7765DE02" w14:textId="63F517AC" w:rsidR="00525B60" w:rsidRPr="00525B60" w:rsidRDefault="00525B60" w:rsidP="00525B60">
      <w:pPr>
        <w:pStyle w:val="a0"/>
      </w:pPr>
      <w:r w:rsidRPr="00525B60">
        <w:t>Для обеспечения асинхронной обработки нескольких соединений и параллельного выполнения задач в модулях УВМ и СВ</w:t>
      </w:r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стандартная библиотека POSIX </w:t>
      </w:r>
      <w:proofErr w:type="spellStart"/>
      <w:r w:rsidRPr="00525B60">
        <w:t>Threads</w:t>
      </w:r>
      <w:proofErr w:type="spellEnd"/>
      <w:r w:rsidRPr="00525B60">
        <w:t xml:space="preserve"> (</w:t>
      </w:r>
      <w:proofErr w:type="spellStart"/>
      <w:r w:rsidRPr="00525B60">
        <w:t>Pthreads</w:t>
      </w:r>
      <w:proofErr w:type="spellEnd"/>
      <w:r w:rsidRPr="00525B60">
        <w:t>). Данная библиотека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 xml:space="preserve">стандартизированный интерфейс для создания и управления потоками, а также необходимые механизмы синхронизации (мьютексы, </w:t>
      </w:r>
      <w:r w:rsidRPr="00525B60">
        <w:lastRenderedPageBreak/>
        <w:t>условные переменные), что</w:t>
      </w:r>
      <w:r w:rsidR="00575A57">
        <w:t xml:space="preserve"> </w:t>
      </w:r>
      <w:r w:rsidRPr="00525B60">
        <w:t>позволит реализовать</w:t>
      </w:r>
      <w:r w:rsidR="00575A57">
        <w:t xml:space="preserve"> </w:t>
      </w:r>
      <w:r w:rsidRPr="00525B60">
        <w:t>требуемую многопоточную архитектуру.</w:t>
      </w:r>
    </w:p>
    <w:p w14:paraId="1A02DAA8" w14:textId="5D6A2A2E" w:rsidR="00525B60" w:rsidRPr="00525B60" w:rsidRDefault="00525B60" w:rsidP="00525B60">
      <w:pPr>
        <w:pStyle w:val="a0"/>
      </w:pPr>
      <w:r w:rsidRPr="00525B60">
        <w:t>Для сетевого взаимодействия между модулем УВМ и эмулируемыми экземплярами СВ</w:t>
      </w:r>
      <w:r w:rsidR="00575A57">
        <w:t xml:space="preserve"> </w:t>
      </w:r>
      <w:r w:rsidRPr="00525B60">
        <w:t>был выбран</w:t>
      </w:r>
      <w:r w:rsidR="00575A57">
        <w:t xml:space="preserve"> </w:t>
      </w:r>
      <w:r w:rsidRPr="00525B60">
        <w:t>протокол TCP/IP. Выбор данного протокола</w:t>
      </w:r>
      <w:r w:rsidR="00575A57">
        <w:t xml:space="preserve"> </w:t>
      </w:r>
      <w:r w:rsidRPr="00525B60">
        <w:t>продиктован</w:t>
      </w:r>
      <w:r w:rsidR="00575A57">
        <w:t xml:space="preserve"> </w:t>
      </w:r>
      <w:r w:rsidRPr="00525B60">
        <w:t>необходимостью обеспечения гарантированной доставки команд управления и критически важных данных, а также контроля целостности информации и сохранения порядка следования сообщений. Для реализации сетевых функций</w:t>
      </w:r>
      <w:r w:rsidR="00575A57">
        <w:t xml:space="preserve"> </w:t>
      </w:r>
      <w:r w:rsidRPr="00525B60">
        <w:t>будет использован</w:t>
      </w:r>
      <w:r w:rsidR="00575A57">
        <w:t xml:space="preserve"> </w:t>
      </w:r>
      <w:r w:rsidRPr="00525B60">
        <w:t xml:space="preserve">стандартный интерфейс сокетов Беркли (BSD </w:t>
      </w:r>
      <w:proofErr w:type="spellStart"/>
      <w:r w:rsidRPr="00525B60">
        <w:t>sockets</w:t>
      </w:r>
      <w:proofErr w:type="spellEnd"/>
      <w:r w:rsidRPr="00525B60">
        <w:t>). Архитектурно модуль ввода-вывода</w:t>
      </w:r>
      <w:r w:rsidR="00575A57">
        <w:t xml:space="preserve"> </w:t>
      </w:r>
      <w:r w:rsidRPr="00525B60">
        <w:t>будет спроектирован</w:t>
      </w:r>
      <w:r w:rsidR="00575A57">
        <w:t xml:space="preserve"> </w:t>
      </w:r>
      <w:r w:rsidRPr="00525B60">
        <w:t>с возможностью поддержки и других транспортных механизмов, например, обмена через последовательный порт, что</w:t>
      </w:r>
      <w:r w:rsidR="00575A57">
        <w:t xml:space="preserve"> </w:t>
      </w:r>
      <w:r w:rsidRPr="00525B60">
        <w:t>обеспечит</w:t>
      </w:r>
      <w:r w:rsidR="00575A57">
        <w:t xml:space="preserve"> </w:t>
      </w:r>
      <w:r w:rsidRPr="00525B60">
        <w:t>гибкость решения.</w:t>
      </w:r>
    </w:p>
    <w:p w14:paraId="7A8B101B" w14:textId="6FFF667A" w:rsidR="00525B60" w:rsidRPr="00525B60" w:rsidRDefault="00525B60" w:rsidP="00525B60">
      <w:pPr>
        <w:pStyle w:val="a0"/>
      </w:pPr>
      <w:r w:rsidRPr="00525B60">
        <w:t>Управление конфигурационными параметрами комплекса, такими как сетевые настройки, логические адреса и параметры имитации различных сценариев работы,</w:t>
      </w:r>
      <w:r w:rsidR="00575A57">
        <w:t xml:space="preserve"> </w:t>
      </w:r>
      <w:r w:rsidRPr="00525B60">
        <w:t>решено осуществлять</w:t>
      </w:r>
      <w:r w:rsidR="00575A57">
        <w:t xml:space="preserve"> </w:t>
      </w:r>
      <w:r w:rsidRPr="00525B60">
        <w:t xml:space="preserve">через внешние INI-файлы. Для их </w:t>
      </w:r>
      <w:proofErr w:type="spellStart"/>
      <w:r w:rsidRPr="00525B60">
        <w:t>парсинга</w:t>
      </w:r>
      <w:proofErr w:type="spellEnd"/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легковесная библиотека </w:t>
      </w:r>
      <w:proofErr w:type="spellStart"/>
      <w:r w:rsidRPr="00525B60">
        <w:t>inih</w:t>
      </w:r>
      <w:proofErr w:type="spellEnd"/>
      <w:r w:rsidRPr="00525B60">
        <w:t>,</w:t>
      </w:r>
      <w:r w:rsidR="00575A57">
        <w:t xml:space="preserve"> </w:t>
      </w:r>
      <w:r w:rsidRPr="00525B60">
        <w:t>обеспечивающая</w:t>
      </w:r>
      <w:r w:rsidR="00575A57">
        <w:t xml:space="preserve"> </w:t>
      </w:r>
      <w:r w:rsidRPr="00525B60">
        <w:t>простоту интеграции и использования.</w:t>
      </w:r>
    </w:p>
    <w:p w14:paraId="43F5DB09" w14:textId="233D8206" w:rsidR="00525B60" w:rsidRPr="00525B60" w:rsidRDefault="00525B60" w:rsidP="00525B60">
      <w:pPr>
        <w:pStyle w:val="a0"/>
      </w:pPr>
      <w:r w:rsidRPr="00525B60">
        <w:t xml:space="preserve">Для визуализации процесса взаимодействия и предоставления пользователю средств мониторинга и </w:t>
      </w:r>
      <w:proofErr w:type="spellStart"/>
      <w:r w:rsidRPr="00525B60">
        <w:t>логгирования</w:t>
      </w:r>
      <w:proofErr w:type="spellEnd"/>
      <w:r w:rsidR="00575A57">
        <w:t xml:space="preserve"> </w:t>
      </w:r>
      <w:r w:rsidRPr="00525B60">
        <w:t>предусмотрена разработка</w:t>
      </w:r>
      <w:r w:rsidR="00575A57">
        <w:t xml:space="preserve"> </w:t>
      </w:r>
      <w:r w:rsidRPr="00525B60">
        <w:t>отдельного графического интерфейса пользователя (GUI). В качестве инструмента для его создания</w:t>
      </w:r>
      <w:r w:rsidR="00575A57">
        <w:t xml:space="preserve"> </w:t>
      </w:r>
      <w:r w:rsidRPr="00525B60">
        <w:t>выбран</w:t>
      </w:r>
      <w:r w:rsidR="00575A57">
        <w:t xml:space="preserve"> </w:t>
      </w:r>
      <w:r w:rsidRPr="00525B60">
        <w:t xml:space="preserve">фреймворк </w:t>
      </w:r>
      <w:proofErr w:type="spellStart"/>
      <w:r w:rsidRPr="00525B60">
        <w:t>Qt</w:t>
      </w:r>
      <w:proofErr w:type="spellEnd"/>
      <w:r w:rsidRPr="00525B60">
        <w:t xml:space="preserve"> и язык программирования C++, благодаря их кроссплатформенности, обширному набору компонентов интерфейса и развитым средствам для сетевого взаимодействия.</w:t>
      </w:r>
    </w:p>
    <w:p w14:paraId="49E0D298" w14:textId="2C7E9F1D" w:rsidR="00525B60" w:rsidRPr="00525B60" w:rsidRDefault="00525B60" w:rsidP="00525B60">
      <w:pPr>
        <w:pStyle w:val="a0"/>
      </w:pPr>
      <w:r w:rsidRPr="00525B60">
        <w:t>Основными инструментами на этапе разработки</w:t>
      </w:r>
      <w:r w:rsidR="00575A57">
        <w:t xml:space="preserve"> </w:t>
      </w:r>
      <w:r w:rsidRPr="00525B60">
        <w:t>будут служить</w:t>
      </w:r>
      <w:r w:rsidR="00575A57">
        <w:t xml:space="preserve"> </w:t>
      </w:r>
      <w:r w:rsidRPr="00525B60">
        <w:t xml:space="preserve">компилятор GCC, система сборки GNU </w:t>
      </w:r>
      <w:proofErr w:type="spellStart"/>
      <w:r w:rsidRPr="00525B60">
        <w:t>Make</w:t>
      </w:r>
      <w:proofErr w:type="spellEnd"/>
      <w:r w:rsidRPr="00525B60">
        <w:t xml:space="preserve"> и отладчик GDB. Для разработки графического интерфейса</w:t>
      </w:r>
      <w:r w:rsidR="00575A57">
        <w:t xml:space="preserve"> </w:t>
      </w:r>
      <w:r w:rsidRPr="00525B60">
        <w:t>будет использоваться</w:t>
      </w:r>
      <w:r w:rsidR="00575A57">
        <w:t xml:space="preserve"> </w:t>
      </w:r>
      <w:r w:rsidRPr="00525B60">
        <w:t xml:space="preserve">среда </w:t>
      </w:r>
      <w:proofErr w:type="spellStart"/>
      <w:r w:rsidRPr="00525B60">
        <w:t>Qt</w:t>
      </w:r>
      <w:proofErr w:type="spellEnd"/>
      <w:r w:rsidRPr="00525B60">
        <w:t xml:space="preserve"> </w:t>
      </w:r>
      <w:proofErr w:type="spellStart"/>
      <w:r w:rsidRPr="00525B60">
        <w:t>Creator</w:t>
      </w:r>
      <w:proofErr w:type="spellEnd"/>
      <w:r w:rsidRPr="00525B60">
        <w:t>.</w:t>
      </w:r>
    </w:p>
    <w:p w14:paraId="64E5724F" w14:textId="05840509" w:rsidR="00592744" w:rsidRPr="003B1FC6" w:rsidRDefault="00592744" w:rsidP="00525B60">
      <w:pPr>
        <w:pStyle w:val="a0"/>
      </w:pPr>
    </w:p>
    <w:p w14:paraId="6F17C9DD" w14:textId="0AF7F918" w:rsidR="0076755E" w:rsidRPr="003B1FC6" w:rsidRDefault="0076755E" w:rsidP="003B1FC6">
      <w:pPr>
        <w:pStyle w:val="a0"/>
      </w:pPr>
      <w:r w:rsidRPr="003B1FC6">
        <w:t xml:space="preserve"> </w:t>
      </w:r>
    </w:p>
    <w:p w14:paraId="67AAEC05" w14:textId="4C31FF33" w:rsidR="00592744" w:rsidRPr="00B041CF" w:rsidRDefault="00592744" w:rsidP="00234D85">
      <w:pPr>
        <w:pStyle w:val="a0"/>
      </w:pPr>
      <w:r w:rsidRPr="003B1FC6">
        <w:br w:type="page"/>
      </w:r>
    </w:p>
    <w:p w14:paraId="75611B6B" w14:textId="2D10A732" w:rsidR="006D2174" w:rsidRPr="00B041CF" w:rsidRDefault="006D2174" w:rsidP="006D2174">
      <w:pPr>
        <w:pStyle w:val="1"/>
      </w:pPr>
      <w:bookmarkStart w:id="21" w:name="_Toc199426100"/>
      <w:r>
        <w:lastRenderedPageBreak/>
        <w:t xml:space="preserve">3 </w:t>
      </w:r>
      <w:r w:rsidR="002D1606">
        <w:rPr>
          <w:szCs w:val="24"/>
        </w:rPr>
        <w:t>РЕАЛИЗАЦИЯ ПРОГРАММНОГО ИНТЕРФЕЙСА</w:t>
      </w:r>
      <w:bookmarkEnd w:id="21"/>
    </w:p>
    <w:p w14:paraId="2965CFFC" w14:textId="77777777" w:rsidR="006D2174" w:rsidRDefault="006D2174" w:rsidP="006D217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90405C" w14:textId="608F4262" w:rsidR="00094EA7" w:rsidRPr="00094EA7" w:rsidRDefault="00094EA7" w:rsidP="00094EA7">
      <w:pPr>
        <w:pStyle w:val="2"/>
      </w:pPr>
      <w:bookmarkStart w:id="22" w:name="_Toc199426101"/>
      <w:r w:rsidRPr="008975CE">
        <w:t>3.1</w:t>
      </w:r>
      <w:r>
        <w:t xml:space="preserve"> </w:t>
      </w:r>
      <w:r w:rsidRPr="008975CE">
        <w:t>Архитектура разработанного программного комплекса</w:t>
      </w:r>
      <w:bookmarkEnd w:id="22"/>
    </w:p>
    <w:p w14:paraId="6CD813EC" w14:textId="293BF490" w:rsid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Разработанный в рамках преддипломной практики программный </w:t>
      </w:r>
      <w:r w:rsidRPr="00735207">
        <w:rPr>
          <w:rFonts w:ascii="Times New Roman" w:hAnsi="Times New Roman" w:cs="Times New Roman"/>
          <w:sz w:val="28"/>
          <w:szCs w:val="28"/>
        </w:rPr>
        <w:t>комплекс предназначен для имитации и управления взаимодействием между УВМ и группой СВ. Комплекс состоит из трех основных, независимо запускаемых программных приложений: эмулятора СВ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модуля УВМ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 и графического интерфейса пользователя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), взаимодействие которых представлено на Рисунке </w:t>
      </w:r>
      <w:r w:rsidR="008E2A8D">
        <w:rPr>
          <w:rFonts w:ascii="Times New Roman" w:hAnsi="Times New Roman" w:cs="Times New Roman"/>
          <w:sz w:val="28"/>
          <w:szCs w:val="28"/>
        </w:rPr>
        <w:t>1</w:t>
      </w:r>
    </w:p>
    <w:p w14:paraId="7C2203E9" w14:textId="77777777" w:rsidR="008E2A8D" w:rsidRDefault="008E2A8D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C03FA8" w14:textId="77777777" w:rsidR="008E2A8D" w:rsidRPr="00B041CF" w:rsidRDefault="008E2A8D" w:rsidP="008E2A8D">
      <w:pPr>
        <w:pStyle w:val="a5"/>
        <w:spacing w:after="0" w:line="360" w:lineRule="auto"/>
        <w:ind w:left="0"/>
        <w:jc w:val="center"/>
      </w:pPr>
      <w:r w:rsidRPr="00B041C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DF587" wp14:editId="46FF71C9">
            <wp:extent cx="5940425" cy="280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6765" w14:textId="0257463C" w:rsidR="008E2A8D" w:rsidRDefault="008E2A8D" w:rsidP="008E2A8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46787A">
        <w:rPr>
          <w:rFonts w:ascii="Times New Roman" w:hAnsi="Times New Roman" w:cs="Times New Roman"/>
          <w:sz w:val="28"/>
          <w:szCs w:val="28"/>
        </w:rPr>
        <w:t>–</w:t>
      </w:r>
      <w:r w:rsidRPr="00B04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Архитектура программного комплекса</w:t>
      </w:r>
    </w:p>
    <w:p w14:paraId="692E1DD9" w14:textId="77777777" w:rsidR="008E2A8D" w:rsidRPr="00735207" w:rsidRDefault="008E2A8D" w:rsidP="008E2A8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541BEAB" w14:textId="213E0E8E" w:rsidR="00735207" w:rsidRPr="00735207" w:rsidRDefault="00735207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5207">
        <w:rPr>
          <w:rFonts w:ascii="Times New Roman" w:hAnsi="Times New Roman" w:cs="Times New Roman"/>
          <w:sz w:val="28"/>
          <w:szCs w:val="28"/>
        </w:rPr>
        <w:t>Приложение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функционирует как единый процесс, архитектура которого построена на многопоточности для обеспечения эмуляции до четырех независимых экземпляров СВ. Каждый такой эмулируемый экземпляр СВ, состояние которого хранится в индивидуальной структуре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, идентифицируется уникальным логическим адресом (LAK) и прослушивает выделенный ему сетевой TCP-порт. Для каждого сконфигурированного порта основной поток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запускает отдельный поток-слушатель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). Задача потока-слушателя – ожидать входящее TCP-соединение от УВМ. При установлении соединения,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 xml:space="preserve">активирует </w:t>
      </w:r>
      <w:r w:rsidRPr="00735207">
        <w:rPr>
          <w:rFonts w:ascii="Times New Roman" w:hAnsi="Times New Roman" w:cs="Times New Roman"/>
          <w:sz w:val="28"/>
          <w:szCs w:val="28"/>
        </w:rPr>
        <w:lastRenderedPageBreak/>
        <w:t>соответствующий экземпляр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и порождает для него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три персональных рабочих потока: поток-приемник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поток-обработчик (Processor) и персональный поток-таймер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InstanceTimer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). Поток-приемник асинхронно считывает команды, поступающие от УВМ по установленному соединению, и помещает их, обернув в структуру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QueuedMessage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 xml:space="preserve">(содержащую идентификатор экземпляра), в персональную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 входящую очередь данного экземпляра. Поток-обработчик извлекает команды из этой очереди, вызывает соответствующую функцию-обработчик из набора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svm_handlers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(которая реализует логику ответа СВ, включая имитацию сбоев на основе параметров из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), и, если протоколом предусмотрен ответ, помещает сформированное ответное сообщение в общую для всех экземпляров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 исходящую очередь. Обслуживанием этой исходящей очереди занимается единый общий поток-отправитель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который извлекает сообщения и направляет их соответствующим подключенным УВМ.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Персональный поток-таймер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InstanceTimer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 для каждого активного экземпляра СВ обеспечивает периодическое обновление его внутренних счетчиков времени и состояния (например, BCB, счетчики состояния линии связи), доступ к которым синхронизирован индивидуальным мьютексом экземпляра.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Такая архитектура позволяет одному процессу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 xml:space="preserve">эффективно и независимо обслуживать несколько сессий взаимодействия, при этом каждый эмулируемый </w:t>
      </w:r>
      <w:r w:rsidR="008D2284">
        <w:rPr>
          <w:rFonts w:ascii="Times New Roman" w:hAnsi="Times New Roman" w:cs="Times New Roman"/>
          <w:sz w:val="28"/>
          <w:szCs w:val="28"/>
        </w:rPr>
        <w:t>СВ</w:t>
      </w:r>
      <w:r w:rsidRPr="00735207">
        <w:rPr>
          <w:rFonts w:ascii="Times New Roman" w:hAnsi="Times New Roman" w:cs="Times New Roman"/>
          <w:sz w:val="28"/>
          <w:szCs w:val="28"/>
        </w:rPr>
        <w:t xml:space="preserve"> имеет собственные независимые временные характеристики.</w:t>
      </w:r>
    </w:p>
    <w:p w14:paraId="4E7E7684" w14:textId="2EEE1D33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Приложение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реализует логику Управляющей Вычислительной Машины и также является многопоточным. Его основной поток отвечает за инициализацию, чтение конфигурации (определяющей параметры подключения к каждому из четырех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) и установку TCP-соединений. Для каждого успешно установленного соединения с экземпляром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запускается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индивидуальный поток-приемник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). Каждый такой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асинхронно ожидает и считывает ответы и данные,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 xml:space="preserve">поступающие от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887EC1">
        <w:rPr>
          <w:rFonts w:ascii="Times New Roman" w:hAnsi="Times New Roman" w:cs="Times New Roman"/>
          <w:sz w:val="28"/>
          <w:szCs w:val="28"/>
        </w:rPr>
        <w:t>своего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88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после чего помещает их (в виде структуры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UvmResponseMessage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содержащей идентификатор источника) в общую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очередь входящих ответов. Формирование команд для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происходит в основном потоке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; эти команды (в виде структур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UvmRequest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содержащих целевой ID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и само сообщение) помещаются в общую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очередь исходящих запросов.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Единый общий поток-отправитель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извлекает запросы из этой очереди и передает их соответствующему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по установленному TCP-соединению. Важной частью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является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поток-сервер GUI (GUI Server), который создает TCP-сервер на предопределенном локальном порту (12345) и ожидает подключения графического интерфейса. При установлении соединения с GUI, а также в процессе работы УВМ (при отправке команд, получении ответов, изменении статуса соединений или обнаружении ошибок), основной поток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через специальную функцию транслирует актуальную информацию о состоянии всех взаимодействий 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Кроме того, основной поток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реализует логику управления протоколом, включая выбор режима работы РСА, и базовые механизмы отказоустойчивости, такие как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Keep-Alive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для обнаружения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887EC1">
        <w:rPr>
          <w:rFonts w:ascii="Times New Roman" w:hAnsi="Times New Roman" w:cs="Times New Roman"/>
          <w:sz w:val="28"/>
          <w:szCs w:val="28"/>
        </w:rPr>
        <w:t>молчащих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88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и обработка ошибок связи.</w:t>
      </w:r>
    </w:p>
    <w:p w14:paraId="64957CDE" w14:textId="6FA7E2B8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Графический интерфейс пользователя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разработанный с использованием фреймворка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на языке C++, функционирует как TCP-клиент к приложению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Он подключается 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получает от него поток структурированных текстовых сообщений, описывающих события отправки/получения протокольных сообщений и изменения статусов. GUI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эту информацию и отображает ее пользователю в реальном времени в виде табличных логов для каждого из четырех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а также выводит их текущий статус, логические адреса и ключевые параметры, такие как счетчик BCB. Это обеспечивает наглядный мониторинг и инструмент для анализа процесса имитации.</w:t>
      </w:r>
    </w:p>
    <w:p w14:paraId="3265895E" w14:textId="77777777" w:rsidR="008E2A8D" w:rsidRDefault="00887EC1" w:rsidP="008E2A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lastRenderedPageBreak/>
        <w:t xml:space="preserve">Для обеспечения логической организации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кода, исходный код всего программного комплекса структурирован по функциональным модулям, представленным отдельными директориями.</w:t>
      </w:r>
    </w:p>
    <w:p w14:paraId="55E44576" w14:textId="3E30E846" w:rsidR="00887EC1" w:rsidRPr="00887EC1" w:rsidRDefault="00887EC1" w:rsidP="008E2A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инкапсулирует все определения, специфичные для протокола обмена УВМ-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. Он включает детальные структуры заголовков и тел всех типов сообщений, перечисления кодов сообщений и логических адресов, а также все необходимые константы, регламентированные документом протокола. Важной частью этого модуля являются функции-конструкторы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message_builder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), предназначенные для формирования стандартизированных протокольных сообщений с корректно заполненными заголовками и, в случае сообщений от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к УВМ, телами. Также в модуль входят утилиты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message_utils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 для выполнения вспомогательных операций над сообщениями, таких как преобразование порядка байт между сетевым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хостовым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представлением для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полей и извлечение полного номера сообщения из его компонент.</w:t>
      </w:r>
    </w:p>
    <w:p w14:paraId="3149A087" w14:textId="2C6F1782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предоставляет абстрактный интерфейс ввода-вывода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IOInterface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который унифицирует операции сетевого взаимодействия. Он определяет набор стандартных функций (таких как подключение, прослушивание, прием и передача данных, разрыв соединения) и скрывает детали их реализации для конкретного транспортного протокола. В текущей версии основная реализация интерфейса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io_ethernet.c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 обеспечивает работу по протоколу TCP/IP с использованием сокетов Беркли. Архитектура также включает заготовку для поддержки обмена через последовательный порт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io_serial.c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что демонстрирует гибкость интерфейса для возможного расширения. Общие функции для отправки и приема полных протокольных сообщений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io_common.c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работающие поверх абстрактного IO-интерфейса, также являются частью этого модуля.</w:t>
      </w:r>
    </w:p>
    <w:p w14:paraId="70A01AA8" w14:textId="4BE5DDDD" w:rsidR="00887EC1" w:rsidRPr="00887EC1" w:rsidRDefault="00887EC1" w:rsidP="008E2A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отвечает за считывание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конфигурационных данных из текстовых файлов формата INI. Для этой цели используется легковесная сторонняя библиотека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inih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. Данный модуль позволяет гибко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>настраивать множество параметров работы приложений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без необходимости их перекомпиляции. Это включает сетевые адреса и порты для каждого эмулируемого экземпляра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, их логические адреса, а также параметры для имитации различных нештатных ситуаций и режимов сбоя на стороне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.</w:t>
      </w:r>
    </w:p>
    <w:p w14:paraId="492B810A" w14:textId="423A1924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содержит набор вспомогательных утилит, используемых в различных частях проекта. Ключевыми компонентами этого модуля являются реализации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очередей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стандартных протокольных сообщений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Message,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ts_queue_req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структур запросов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UvmRequest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ts_uvm_resp_queue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структур ответов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UvmResponseMessage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а также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ts_queued_msg_queue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структур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QueuedMessage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). Эти очереди, реализованные с использованием мьютексов и условных переменных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являются основой для организации асинхронного и безопасного обмена данными между различными потоками в многопоточных приложениях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</w:t>
      </w:r>
    </w:p>
    <w:p w14:paraId="25022697" w14:textId="3FDCE5CC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Логика, специфичная для эмулятора </w:t>
      </w:r>
      <w:r w:rsidR="00094EA7"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включая управление состоянием экземпляров и обработку команд, сосредоточена в модуле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Аналогично, 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содержит всю специфику реализации </w:t>
      </w:r>
      <w:r w:rsidR="00EE165B">
        <w:rPr>
          <w:rFonts w:ascii="Times New Roman" w:hAnsi="Times New Roman" w:cs="Times New Roman"/>
          <w:sz w:val="28"/>
          <w:szCs w:val="28"/>
        </w:rPr>
        <w:t>УВМ</w:t>
      </w:r>
      <w:r w:rsidRPr="00887EC1">
        <w:rPr>
          <w:rFonts w:ascii="Times New Roman" w:hAnsi="Times New Roman" w:cs="Times New Roman"/>
          <w:sz w:val="28"/>
          <w:szCs w:val="28"/>
        </w:rPr>
        <w:t>. Наконец, 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содержит весь исходный код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-приложения для графического интерфейса пользователя.</w:t>
      </w:r>
      <w:r w:rsidR="008E2A8D">
        <w:rPr>
          <w:rFonts w:ascii="Times New Roman" w:hAnsi="Times New Roman" w:cs="Times New Roman"/>
          <w:sz w:val="28"/>
          <w:szCs w:val="28"/>
        </w:rPr>
        <w:t xml:space="preserve"> Подробнее эти модули мы рассмотрим далее.</w:t>
      </w:r>
    </w:p>
    <w:p w14:paraId="5E8F2D0B" w14:textId="01061C0E" w:rsidR="00AB4673" w:rsidRDefault="00887EC1" w:rsidP="00AB46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Такая модульная архитектура и четкое разделение ответственности между компонентами способствуют лучшей читаемости кода, упрощают его тестирование и отладку, а также создают прочную основу для дальнейшего сопровождения и возможного расширения функциональности разработанного программного комплекса.</w:t>
      </w:r>
    </w:p>
    <w:p w14:paraId="626EF4E3" w14:textId="77777777" w:rsidR="008E2A8D" w:rsidRPr="00887EC1" w:rsidRDefault="008E2A8D" w:rsidP="00AB46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ABFC1" w14:textId="7E336B96" w:rsidR="00166D13" w:rsidRDefault="00166D13" w:rsidP="00166D13">
      <w:pPr>
        <w:pStyle w:val="2"/>
      </w:pPr>
      <w:bookmarkStart w:id="23" w:name="_Toc199426102"/>
      <w:r w:rsidRPr="008975CE">
        <w:t>3.</w:t>
      </w:r>
      <w:r w:rsidRPr="008D2284">
        <w:t>2</w:t>
      </w:r>
      <w:r>
        <w:t xml:space="preserve"> </w:t>
      </w:r>
      <w:r w:rsidR="004C5C97" w:rsidRPr="004C5C97">
        <w:t>Программный модуль СВ</w:t>
      </w:r>
      <w:bookmarkEnd w:id="23"/>
    </w:p>
    <w:p w14:paraId="346DCCC2" w14:textId="77777777" w:rsidR="008E2A8D" w:rsidRDefault="008E2A8D" w:rsidP="004C5C97">
      <w:pPr>
        <w:pStyle w:val="a0"/>
      </w:pPr>
    </w:p>
    <w:p w14:paraId="04A5AB4D" w14:textId="11C03266" w:rsidR="004C5C97" w:rsidRDefault="004C5C97" w:rsidP="004C5C97">
      <w:pPr>
        <w:pStyle w:val="a0"/>
      </w:pPr>
      <w:r w:rsidRPr="004C5C97">
        <w:lastRenderedPageBreak/>
        <w:t>Программный модуль</w:t>
      </w:r>
      <w:r w:rsidR="00575A57">
        <w:t xml:space="preserve"> </w:t>
      </w:r>
      <w:proofErr w:type="spellStart"/>
      <w:r w:rsidRPr="004C5C97">
        <w:t>svm_app</w:t>
      </w:r>
      <w:proofErr w:type="spellEnd"/>
      <w:r w:rsidR="00575A57">
        <w:t xml:space="preserve"> </w:t>
      </w:r>
      <w:r w:rsidRPr="004C5C97">
        <w:t>разработан для обеспечения имитации функционирования группы (до четырех) независимых экземпляров Специализированных Вычислителей (</w:t>
      </w:r>
      <w:r w:rsidR="008D2284">
        <w:t>СВ</w:t>
      </w:r>
      <w:r w:rsidRPr="004C5C97">
        <w:t xml:space="preserve">). Ключевой особенностью его архитектуры является реализация всей логики эмуляции в рамках одного процесса операционной системы, что упрощает развертывание и управление на испытательном стенде. Несмотря на работу в едином адресном пространстве, каждый эмулируемый экземпляр </w:t>
      </w:r>
      <w:r w:rsidR="008D2284">
        <w:t>СВ</w:t>
      </w:r>
      <w:r w:rsidRPr="004C5C97">
        <w:t xml:space="preserve"> функционирует логически изолированно, взаимодействуя с УВМ</w:t>
      </w:r>
      <w:r w:rsidR="00EE165B">
        <w:t xml:space="preserve"> </w:t>
      </w:r>
      <w:r w:rsidRPr="004C5C97">
        <w:t>через свой собственный, уникальный сетевой TCP-порт.</w:t>
      </w:r>
    </w:p>
    <w:p w14:paraId="3A89C2BB" w14:textId="77777777" w:rsidR="008E2A8D" w:rsidRPr="004C5C97" w:rsidRDefault="008E2A8D" w:rsidP="004C5C97">
      <w:pPr>
        <w:pStyle w:val="a0"/>
      </w:pPr>
    </w:p>
    <w:p w14:paraId="1C00995D" w14:textId="3B230076" w:rsidR="004C5C97" w:rsidRDefault="00634D7A" w:rsidP="00634D7A">
      <w:pPr>
        <w:pStyle w:val="3"/>
      </w:pPr>
      <w:bookmarkStart w:id="24" w:name="_Toc199426103"/>
      <w:r w:rsidRPr="00634D7A">
        <w:t>3.2.1 Общая архитектура и управление экземплярами</w:t>
      </w:r>
      <w:r w:rsidR="00575A57">
        <w:t xml:space="preserve"> </w:t>
      </w:r>
      <w:proofErr w:type="spellStart"/>
      <w:r w:rsidRPr="00634D7A">
        <w:t>svm_app</w:t>
      </w:r>
      <w:bookmarkEnd w:id="24"/>
      <w:proofErr w:type="spellEnd"/>
    </w:p>
    <w:p w14:paraId="1B29279B" w14:textId="77777777" w:rsidR="008E2A8D" w:rsidRDefault="008E2A8D" w:rsidP="00634D7A">
      <w:pPr>
        <w:pStyle w:val="a0"/>
      </w:pPr>
    </w:p>
    <w:p w14:paraId="76CCF6C0" w14:textId="076313F6" w:rsidR="00634D7A" w:rsidRPr="00634D7A" w:rsidRDefault="00634D7A" w:rsidP="00634D7A">
      <w:pPr>
        <w:pStyle w:val="a0"/>
      </w:pPr>
      <w:r w:rsidRPr="00634D7A">
        <w:t xml:space="preserve">Центральным элементом управления состоянием каждого эмулируемого </w:t>
      </w:r>
      <w:r w:rsidR="008D2284">
        <w:t>СВ</w:t>
      </w:r>
      <w:r w:rsidRPr="00634D7A">
        <w:t xml:space="preserve"> является структура данных</w:t>
      </w:r>
      <w:r w:rsidR="00575A57">
        <w:t xml:space="preserve"> </w:t>
      </w:r>
      <w:proofErr w:type="spellStart"/>
      <w:r w:rsidRPr="00634D7A">
        <w:t>SvmInstance</w:t>
      </w:r>
      <w:proofErr w:type="spellEnd"/>
      <w:r w:rsidRPr="00634D7A">
        <w:t>. Для каждого потенциального экземпляра (в текущей реализации до четырех) в приложении создается свой объект этой структуры.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агрегирует всю информацию, необходимую для индивидуальной имитации поведения конкретного </w:t>
      </w:r>
      <w:r w:rsidR="008D2284">
        <w:t>СВ</w:t>
      </w:r>
      <w:r w:rsidRPr="00634D7A">
        <w:t>, включая его уникальный идентификатор (ID), назначенный логический адрес (LAK), текущее внутреннее состояние (например,</w:t>
      </w:r>
      <w:r w:rsidR="00575A57">
        <w:t xml:space="preserve"> </w:t>
      </w:r>
      <w:r w:rsidRPr="00634D7A">
        <w:t>STATE_NOT_INITIALIZED,</w:t>
      </w:r>
      <w:r w:rsidR="00575A57">
        <w:t xml:space="preserve"> </w:t>
      </w:r>
      <w:r w:rsidRPr="00634D7A">
        <w:t>STATE_INITIALIZED,</w:t>
      </w:r>
      <w:r w:rsidR="00575A57">
        <w:t xml:space="preserve"> </w:t>
      </w:r>
      <w:r w:rsidRPr="00634D7A">
        <w:t>STATE_SELF_TEST), персональные счетчики (такие как счетчик времени наработки BCB и счетчики состояния линии связи), а также флаги и параметры для моделирования различных нештатных ситуаций, считываемые из конфигурационного файла. Кроме того,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содержит указатель на персональную </w:t>
      </w:r>
      <w:proofErr w:type="spellStart"/>
      <w:r w:rsidRPr="00634D7A">
        <w:t>потокобезопасную</w:t>
      </w:r>
      <w:proofErr w:type="spellEnd"/>
      <w:r w:rsidRPr="00634D7A">
        <w:t xml:space="preserve"> входящую очередь сообщений, дескриптор активного клиентского соединения (если оно установлено с УВМ) и мьютекс для синхронизации доступа к своим данным из разных потоков.</w:t>
      </w:r>
    </w:p>
    <w:p w14:paraId="6FA55518" w14:textId="7CFE9501" w:rsidR="008E2A8D" w:rsidRDefault="00634D7A" w:rsidP="00634D7A">
      <w:pPr>
        <w:pStyle w:val="a0"/>
      </w:pPr>
      <w:r w:rsidRPr="00634D7A">
        <w:t>Основной поток приложения</w:t>
      </w:r>
      <w:r w:rsidR="00575A57">
        <w:t xml:space="preserve"> </w:t>
      </w:r>
      <w:proofErr w:type="spellStart"/>
      <w:r w:rsidRPr="00634D7A">
        <w:t>svm_app</w:t>
      </w:r>
      <w:proofErr w:type="spellEnd"/>
      <w:r w:rsidRPr="00634D7A">
        <w:t>, реализуемый в функции</w:t>
      </w:r>
      <w:r w:rsidR="00575A57">
        <w:t xml:space="preserve"> </w:t>
      </w:r>
      <w:proofErr w:type="spellStart"/>
      <w:r w:rsidRPr="00634D7A">
        <w:t>main</w:t>
      </w:r>
      <w:proofErr w:type="spellEnd"/>
      <w:r w:rsidR="00575A57">
        <w:t xml:space="preserve"> </w:t>
      </w:r>
      <w:r w:rsidRPr="00634D7A">
        <w:t>файла</w:t>
      </w:r>
      <w:r w:rsidR="00575A57">
        <w:t xml:space="preserve"> </w:t>
      </w:r>
      <w:proofErr w:type="spellStart"/>
      <w:r w:rsidRPr="00634D7A">
        <w:t>svm_main.c</w:t>
      </w:r>
      <w:proofErr w:type="spellEnd"/>
      <w:r w:rsidRPr="00634D7A">
        <w:t xml:space="preserve">, выполняет первоначальную настройку и запуск всех </w:t>
      </w:r>
      <w:r w:rsidRPr="00634D7A">
        <w:lastRenderedPageBreak/>
        <w:t xml:space="preserve">компонентов эмулятора. </w:t>
      </w:r>
      <w:r w:rsidR="00D66AEB" w:rsidRPr="00D66AEB">
        <w:t>При старте происходит инициализация глобальных ресурсов, таких как общая исходящая очередь сообщений, а также инициализация генератора случайных чисел, используемого в персональных таймерах для эмуляции изменений состояния линии.</w:t>
      </w:r>
      <w:r w:rsidR="00D66AEB">
        <w:t xml:space="preserve"> </w:t>
      </w:r>
      <w:r w:rsidRPr="00634D7A">
        <w:t>Затем считывается конфигурация из файла</w:t>
      </w:r>
      <w:r w:rsidR="00575A57">
        <w:t xml:space="preserve"> </w:t>
      </w:r>
      <w:r w:rsidRPr="00634D7A">
        <w:t xml:space="preserve">config.ini, на основе которой определяется количество эмулируемых экземпляров </w:t>
      </w:r>
      <w:r w:rsidR="008D2284">
        <w:t>СВ</w:t>
      </w:r>
      <w:r w:rsidRPr="00634D7A">
        <w:t xml:space="preserve"> и их индивидуальные параметры (порт, LAK, настройки имитации сбоев). Для каждого сконфигурированного экземпляра инициализируется соответствующая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путем копирования в нее прочитанных из файла настроек. </w:t>
      </w:r>
    </w:p>
    <w:p w14:paraId="30231C29" w14:textId="19EB6CF0" w:rsidR="00634D7A" w:rsidRDefault="00634D7A" w:rsidP="00634D7A">
      <w:pPr>
        <w:pStyle w:val="a0"/>
      </w:pPr>
      <w:r w:rsidRPr="00634D7A">
        <w:t>Важным шагом является запуск отдельных потоков-слушателей (</w:t>
      </w:r>
      <w:proofErr w:type="spellStart"/>
      <w:r w:rsidRPr="00634D7A">
        <w:t>listener_thread_func</w:t>
      </w:r>
      <w:proofErr w:type="spellEnd"/>
      <w:r w:rsidRPr="00634D7A">
        <w:t xml:space="preserve">), по одному на каждый TCP-порт, указанный в конфигурации для эмулируемых </w:t>
      </w:r>
      <w:r w:rsidR="008D2284">
        <w:t>СВ</w:t>
      </w:r>
      <w:r w:rsidRPr="00634D7A">
        <w:t xml:space="preserve">. Эти потоки отвечают за прием входящих соединений от УВМ. </w:t>
      </w:r>
      <w:r w:rsidR="007E658A" w:rsidRPr="00844167">
        <w:t>После инициализации слушателей, основной поток запускает</w:t>
      </w:r>
      <w:r w:rsidR="00575A57">
        <w:t xml:space="preserve"> </w:t>
      </w:r>
      <w:r w:rsidR="007E658A" w:rsidRPr="00844167">
        <w:t>один общий сервисный поток: поток-отправитель (</w:t>
      </w:r>
      <w:proofErr w:type="spellStart"/>
      <w:r w:rsidR="007E658A" w:rsidRPr="00844167">
        <w:t>sender_thread_func</w:t>
      </w:r>
      <w:proofErr w:type="spellEnd"/>
      <w:r w:rsidR="007E658A" w:rsidRPr="00844167">
        <w:t xml:space="preserve">), обслуживающий отправку всех ответных сообщений от эмулируемых экземпляров </w:t>
      </w:r>
      <w:r w:rsidR="008D2284">
        <w:t>СВ</w:t>
      </w:r>
      <w:r w:rsidR="007E658A" w:rsidRPr="00844167">
        <w:t>.</w:t>
      </w:r>
      <w:r w:rsidRPr="00634D7A">
        <w:t xml:space="preserve"> Завершив инициализацию, основной поток переходит в режим ожидания сигнала завершения работы (например,</w:t>
      </w:r>
      <w:r w:rsidR="00575A57">
        <w:t xml:space="preserve"> </w:t>
      </w:r>
      <w:proofErr w:type="spellStart"/>
      <w:r w:rsidRPr="00634D7A">
        <w:t>Ctrl+C</w:t>
      </w:r>
      <w:proofErr w:type="spellEnd"/>
      <w:r w:rsidRPr="00634D7A">
        <w:t>), обеспечивая фоновое функционирование всех эмулирующих потоков.</w:t>
      </w:r>
    </w:p>
    <w:p w14:paraId="09B16BFC" w14:textId="77777777" w:rsidR="008E2A8D" w:rsidRPr="00634D7A" w:rsidRDefault="008E2A8D" w:rsidP="00634D7A">
      <w:pPr>
        <w:pStyle w:val="a0"/>
      </w:pPr>
    </w:p>
    <w:p w14:paraId="38F0A228" w14:textId="7B886A85" w:rsidR="00634D7A" w:rsidRPr="00844167" w:rsidRDefault="00C53FC4" w:rsidP="00C53FC4">
      <w:pPr>
        <w:pStyle w:val="3"/>
      </w:pPr>
      <w:bookmarkStart w:id="25" w:name="_Toc199426104"/>
      <w:r w:rsidRPr="00844167">
        <w:t>3.2.2 Реализация потоков-слушателей (</w:t>
      </w:r>
      <w:proofErr w:type="spellStart"/>
      <w:r w:rsidRPr="00844167">
        <w:t>listener_thread_func</w:t>
      </w:r>
      <w:proofErr w:type="spellEnd"/>
      <w:r w:rsidRPr="00844167">
        <w:t>)</w:t>
      </w:r>
      <w:bookmarkEnd w:id="25"/>
    </w:p>
    <w:p w14:paraId="7D1CB327" w14:textId="77777777" w:rsidR="008E2A8D" w:rsidRDefault="008E2A8D" w:rsidP="00071F7B">
      <w:pPr>
        <w:pStyle w:val="a0"/>
      </w:pPr>
    </w:p>
    <w:p w14:paraId="552A27D3" w14:textId="5C577350" w:rsidR="00071F7B" w:rsidRPr="00071F7B" w:rsidRDefault="00071F7B" w:rsidP="00071F7B">
      <w:pPr>
        <w:pStyle w:val="a0"/>
      </w:pPr>
      <w:r w:rsidRPr="00071F7B">
        <w:t xml:space="preserve">Для обеспечения независимого прослушивания каждым эмулируемым экземпляром </w:t>
      </w:r>
      <w:r w:rsidR="008D2284">
        <w:t>СВ</w:t>
      </w:r>
      <w:r w:rsidRPr="00071F7B">
        <w:t xml:space="preserve"> своего уникального сетевого порта, в</w:t>
      </w:r>
      <w:r w:rsidR="00575A57">
        <w:t xml:space="preserve"> </w:t>
      </w:r>
      <w:proofErr w:type="spellStart"/>
      <w:r w:rsidRPr="00071F7B">
        <w:t>svm_app</w:t>
      </w:r>
      <w:proofErr w:type="spellEnd"/>
      <w:r w:rsidR="00575A57">
        <w:t xml:space="preserve"> </w:t>
      </w:r>
      <w:r w:rsidRPr="00071F7B">
        <w:t>для каждого сконфигурированного экземпляра создается и запускается отдельный поток-слушатель, выполняющий функцию</w:t>
      </w:r>
      <w:r w:rsidR="00575A57">
        <w:t xml:space="preserve"> </w:t>
      </w:r>
      <w:proofErr w:type="spellStart"/>
      <w:r w:rsidRPr="00071F7B">
        <w:t>listener_thread_func</w:t>
      </w:r>
      <w:proofErr w:type="spellEnd"/>
      <w:r w:rsidRPr="00071F7B">
        <w:t>. При запуске каждому такому потоку передается структура</w:t>
      </w:r>
      <w:r w:rsidR="00575A57">
        <w:t xml:space="preserve"> </w:t>
      </w:r>
      <w:proofErr w:type="spellStart"/>
      <w:r w:rsidRPr="00071F7B">
        <w:t>ListenerArgs</w:t>
      </w:r>
      <w:proofErr w:type="spellEnd"/>
      <w:r w:rsidRPr="00071F7B">
        <w:t>, содержащая его идентификатор (ID), назначенный порт для прослушивания и логический адрес (LAK), которые были считаны из конфигурационного файла.</w:t>
      </w:r>
    </w:p>
    <w:p w14:paraId="4D469F5F" w14:textId="191CAE7B" w:rsidR="00071F7B" w:rsidRPr="00071F7B" w:rsidRDefault="00071F7B" w:rsidP="00071F7B">
      <w:pPr>
        <w:pStyle w:val="a0"/>
      </w:pPr>
      <w:r w:rsidRPr="00071F7B">
        <w:t xml:space="preserve">В начале своей работы поток-слушатель, используя переданный ему номер порта, создает и инициализирует собственный экземпляр интерфейса </w:t>
      </w:r>
      <w:r w:rsidRPr="00071F7B">
        <w:lastRenderedPageBreak/>
        <w:t>ввода-вывода (</w:t>
      </w:r>
      <w:proofErr w:type="spellStart"/>
      <w:r w:rsidRPr="00071F7B">
        <w:t>IOInterface</w:t>
      </w:r>
      <w:proofErr w:type="spellEnd"/>
      <w:r w:rsidRPr="00071F7B">
        <w:t>), специализированный для работы с TCP/IP. Затем, с помощью метода</w:t>
      </w:r>
      <w:r w:rsidR="00575A57">
        <w:t xml:space="preserve"> </w:t>
      </w:r>
      <w:proofErr w:type="spellStart"/>
      <w:r w:rsidRPr="00071F7B">
        <w:t>listen</w:t>
      </w:r>
      <w:proofErr w:type="spellEnd"/>
      <w:r w:rsidR="00575A57">
        <w:t xml:space="preserve"> </w:t>
      </w:r>
      <w:r w:rsidRPr="00071F7B">
        <w:t>этого интерфейса, создается серверный сокет, который привязывается к указанному порту и переводится в режим прослушивания входящих соединений. Дескриптор этого слушающего сокета сохраняется в глобальном массиве для возможности его корректного закрытия при общем завершении работы приложения.</w:t>
      </w:r>
    </w:p>
    <w:p w14:paraId="295CD18F" w14:textId="5F8DA17D" w:rsidR="00071F7B" w:rsidRPr="00071F7B" w:rsidRDefault="00071F7B" w:rsidP="00071F7B">
      <w:pPr>
        <w:pStyle w:val="a0"/>
      </w:pPr>
      <w:r w:rsidRPr="00071F7B">
        <w:t>Основная логика потока-слушателя заключена в цикле, который продолжается до тех пор, пока установлен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Pr="00071F7B">
        <w:t>. В каждой итерации цикла поток вызывает блокирующую функцию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на своем слушающем сокете, ожидая попытки подключения со стороны УВМ. При успешном принятии входящего соединения (возвращается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Pr="00071F7B">
        <w:t xml:space="preserve">), поток-слушатель приступает к активации соответствующего ему экземпляра </w:t>
      </w:r>
      <w:r w:rsidR="008D2284">
        <w:t>СВ</w:t>
      </w:r>
      <w:r w:rsidRPr="00071F7B">
        <w:t>, доступ к которому осуществляется через глобальный массив</w:t>
      </w:r>
      <w:r w:rsidR="00575A57">
        <w:t xml:space="preserve"> </w:t>
      </w:r>
      <w:proofErr w:type="spellStart"/>
      <w:r w:rsidRPr="00071F7B">
        <w:t>svm_instances</w:t>
      </w:r>
      <w:proofErr w:type="spellEnd"/>
      <w:r w:rsidR="00575A57">
        <w:t xml:space="preserve"> </w:t>
      </w:r>
      <w:r w:rsidRPr="00071F7B">
        <w:t>по</w:t>
      </w:r>
      <w:r w:rsidR="00575A57">
        <w:t xml:space="preserve"> </w:t>
      </w:r>
      <w:proofErr w:type="spellStart"/>
      <w:r w:rsidRPr="00071F7B">
        <w:t>svm_id</w:t>
      </w:r>
      <w:proofErr w:type="spellEnd"/>
      <w:r w:rsidRPr="00071F7B">
        <w:t>.</w:t>
      </w:r>
    </w:p>
    <w:p w14:paraId="68E030D1" w14:textId="3BD5895B" w:rsidR="00071F7B" w:rsidRPr="00071F7B" w:rsidRDefault="00071F7B" w:rsidP="00071F7B">
      <w:pPr>
        <w:pStyle w:val="a0"/>
      </w:pPr>
      <w:r w:rsidRPr="00071F7B">
        <w:t>Перед активацией и запуском рабочих потоков производится блокировка мьютекса, ассоциированного с данным экземпляром</w:t>
      </w:r>
      <w:r w:rsidR="00575A57">
        <w:t xml:space="preserve"> </w:t>
      </w:r>
      <w:proofErr w:type="spellStart"/>
      <w:r w:rsidRPr="00071F7B">
        <w:t>SvmInstance</w:t>
      </w:r>
      <w:proofErr w:type="spellEnd"/>
      <w:r w:rsidRPr="00071F7B">
        <w:t xml:space="preserve">, для обеспечения </w:t>
      </w:r>
      <w:proofErr w:type="spellStart"/>
      <w:r w:rsidRPr="00071F7B">
        <w:t>потокобезопасного</w:t>
      </w:r>
      <w:proofErr w:type="spellEnd"/>
      <w:r w:rsidRPr="00071F7B">
        <w:t xml:space="preserve"> изменения его состояния. Проверяется флаг</w:t>
      </w:r>
      <w:r w:rsidR="00575A57">
        <w:t xml:space="preserve"> </w:t>
      </w:r>
      <w:proofErr w:type="spellStart"/>
      <w:r w:rsidRPr="00071F7B">
        <w:t>is_active</w:t>
      </w:r>
      <w:proofErr w:type="spellEnd"/>
      <w:r w:rsidRPr="00071F7B">
        <w:t>; если экземпляр по какой-либо причине уже активен, новое соединение отклоняется, и сокет клиента закрывается. В штатной ситуации для неактивного экземпляра происходит его настройка: в структуру</w:t>
      </w:r>
      <w:r w:rsidR="00575A57">
        <w:t xml:space="preserve"> </w:t>
      </w:r>
      <w:proofErr w:type="spellStart"/>
      <w:r w:rsidRPr="00071F7B">
        <w:t>SvmInstance</w:t>
      </w:r>
      <w:proofErr w:type="spellEnd"/>
      <w:r w:rsidR="00575A57">
        <w:t xml:space="preserve"> </w:t>
      </w:r>
      <w:r w:rsidRPr="00071F7B">
        <w:t>сохраняется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="00575A57">
        <w:t xml:space="preserve"> </w:t>
      </w:r>
      <w:r w:rsidRPr="00071F7B">
        <w:t>и указатель на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созданный данным потоком-слушателем (этот интерфейс будет использоваться рабочими потоками для операций</w:t>
      </w:r>
      <w:r w:rsidR="00575A57">
        <w:t xml:space="preserve"> </w:t>
      </w:r>
      <w:proofErr w:type="spellStart"/>
      <w:r w:rsidRPr="00071F7B">
        <w:t>send</w:t>
      </w:r>
      <w:proofErr w:type="spellEnd"/>
      <w:r w:rsidR="00575A57">
        <w:t xml:space="preserve"> </w:t>
      </w:r>
      <w:r w:rsidRPr="00071F7B">
        <w:t>и</w:t>
      </w:r>
      <w:r w:rsidR="00575A57">
        <w:t xml:space="preserve"> </w:t>
      </w:r>
      <w:proofErr w:type="spellStart"/>
      <w:r w:rsidRPr="00071F7B">
        <w:t>recv</w:t>
      </w:r>
      <w:proofErr w:type="spellEnd"/>
      <w:r w:rsidRPr="00071F7B">
        <w:t xml:space="preserve">). Также сбрасываются счетчики сообщений и состояния экземпляра, инициализируется его персональная </w:t>
      </w:r>
      <w:proofErr w:type="spellStart"/>
      <w:r w:rsidRPr="00071F7B">
        <w:t>потокобезопасная</w:t>
      </w:r>
      <w:proofErr w:type="spellEnd"/>
      <w:r w:rsidRPr="00071F7B">
        <w:t xml:space="preserve"> входящая очередь сообщений (</w:t>
      </w:r>
      <w:proofErr w:type="spellStart"/>
      <w:r w:rsidRPr="00071F7B">
        <w:t>ts_queued_msg_queue</w:t>
      </w:r>
      <w:proofErr w:type="spellEnd"/>
      <w:r w:rsidRPr="00071F7B">
        <w:t>) вызовом</w:t>
      </w:r>
      <w:r w:rsidR="00575A57">
        <w:t xml:space="preserve"> </w:t>
      </w:r>
      <w:proofErr w:type="spellStart"/>
      <w:r w:rsidRPr="00071F7B">
        <w:t>qmq_</w:t>
      </w:r>
      <w:proofErr w:type="gramStart"/>
      <w:r w:rsidRPr="00071F7B">
        <w:t>create</w:t>
      </w:r>
      <w:proofErr w:type="spellEnd"/>
      <w:r w:rsidRPr="00071F7B">
        <w:t>(</w:t>
      </w:r>
      <w:proofErr w:type="gramEnd"/>
      <w:r w:rsidRPr="00071F7B">
        <w:t>).</w:t>
      </w:r>
    </w:p>
    <w:p w14:paraId="7BBDA1E8" w14:textId="43CC851F" w:rsidR="00071F7B" w:rsidRPr="00071F7B" w:rsidRDefault="00AA5839" w:rsidP="00071F7B">
      <w:pPr>
        <w:pStyle w:val="a0"/>
      </w:pPr>
      <w:r w:rsidRPr="00844167">
        <w:t>После подготовительных операций поток-слушатель запускает</w:t>
      </w:r>
      <w:r w:rsidR="00575A57">
        <w:t xml:space="preserve"> </w:t>
      </w:r>
      <w:r w:rsidRPr="00844167">
        <w:t>три</w:t>
      </w:r>
      <w:r w:rsidR="00575A57">
        <w:t xml:space="preserve"> </w:t>
      </w:r>
      <w:r w:rsidRPr="00844167">
        <w:t>дочерних рабочих потока для обслуживания установленного соединения: поток-приемник (</w:t>
      </w:r>
      <w:proofErr w:type="spellStart"/>
      <w:r w:rsidRPr="00844167">
        <w:t>receiver_thread_func</w:t>
      </w:r>
      <w:proofErr w:type="spellEnd"/>
      <w:r w:rsidRPr="00844167">
        <w:t>), поток-обработчик (</w:t>
      </w:r>
      <w:proofErr w:type="spellStart"/>
      <w:r w:rsidRPr="00844167">
        <w:t>processor_thread_func</w:t>
      </w:r>
      <w:proofErr w:type="spellEnd"/>
      <w:r w:rsidRPr="00844167">
        <w:t>)</w:t>
      </w:r>
      <w:r w:rsidR="00575A57">
        <w:t xml:space="preserve"> </w:t>
      </w:r>
      <w:r w:rsidRPr="00844167">
        <w:t xml:space="preserve">и персональный поток-таймер </w:t>
      </w:r>
      <w:r w:rsidRPr="00844167">
        <w:lastRenderedPageBreak/>
        <w:t>(</w:t>
      </w:r>
      <w:proofErr w:type="spellStart"/>
      <w:r w:rsidRPr="00844167">
        <w:t>svm_instance_timer_thread_func</w:t>
      </w:r>
      <w:proofErr w:type="spellEnd"/>
      <w:r w:rsidRPr="00844167">
        <w:t xml:space="preserve">), отвечающий за обновление счетчиков конкретного экземпляра </w:t>
      </w:r>
      <w:r w:rsidR="008D2284">
        <w:t>СВ</w:t>
      </w:r>
      <w:r w:rsidR="00071F7B" w:rsidRPr="00071F7B">
        <w:t>. Обоим потокам в качестве аргумента передается указатель на структуру</w:t>
      </w:r>
      <w:r w:rsidR="00575A57">
        <w:t xml:space="preserve"> </w:t>
      </w:r>
      <w:proofErr w:type="spellStart"/>
      <w:r w:rsidR="00071F7B" w:rsidRPr="00071F7B">
        <w:t>SvmInstance</w:t>
      </w:r>
      <w:proofErr w:type="spellEnd"/>
      <w:r w:rsidR="00575A57">
        <w:t xml:space="preserve"> </w:t>
      </w:r>
      <w:r w:rsidR="00071F7B" w:rsidRPr="00071F7B">
        <w:t>данного экземпляра, что обеспечивает им доступ ко всему его состоянию и ресурсам. После успешного запуска рабочих потоков, флаг</w:t>
      </w:r>
      <w:r w:rsidR="00575A57">
        <w:t xml:space="preserve"> </w:t>
      </w:r>
      <w:proofErr w:type="spellStart"/>
      <w:r w:rsidR="00071F7B" w:rsidRPr="00071F7B">
        <w:t>instance</w:t>
      </w:r>
      <w:r w:rsidR="008D2284">
        <w:t>→</w:t>
      </w:r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устанавливается в</w:t>
      </w:r>
      <w:r w:rsidR="00575A57">
        <w:t xml:space="preserve"> </w:t>
      </w:r>
      <w:proofErr w:type="spellStart"/>
      <w:r w:rsidR="00071F7B" w:rsidRPr="00071F7B">
        <w:t>true</w:t>
      </w:r>
      <w:proofErr w:type="spellEnd"/>
      <w:r w:rsidR="00071F7B" w:rsidRPr="00071F7B">
        <w:t xml:space="preserve">, и мьютекс экземпляра освобождается. С этого момента экземпляр </w:t>
      </w:r>
      <w:r w:rsidR="008D2284">
        <w:t>СВ</w:t>
      </w:r>
      <w:r w:rsidR="00071F7B" w:rsidRPr="00071F7B">
        <w:t xml:space="preserve"> считается активным и готовым к обмену сообщениями с УВМ.</w:t>
      </w:r>
    </w:p>
    <w:p w14:paraId="34F93545" w14:textId="48C15E45" w:rsidR="00071F7B" w:rsidRPr="00071F7B" w:rsidRDefault="00AA5839" w:rsidP="00071F7B">
      <w:pPr>
        <w:pStyle w:val="a0"/>
      </w:pPr>
      <w:r w:rsidRPr="00844167">
        <w:t>Запустив рабочие потоки, поток-слушатель переходит в состояние ожидания их завершения, последовательно вызывая</w:t>
      </w:r>
      <w:r w:rsidR="00575A57">
        <w:t xml:space="preserve"> </w:t>
      </w:r>
      <w:proofErr w:type="spellStart"/>
      <w:r w:rsidRPr="00844167">
        <w:t>pthread_join</w:t>
      </w:r>
      <w:proofErr w:type="spellEnd"/>
      <w:r w:rsidR="00575A57">
        <w:t xml:space="preserve"> </w:t>
      </w:r>
      <w:r w:rsidRPr="00844167">
        <w:t>сначала для потока-приемника, затем для потока-обработчика,</w:t>
      </w:r>
      <w:r w:rsidR="00575A57">
        <w:t xml:space="preserve"> </w:t>
      </w:r>
      <w:r w:rsidRPr="00844167">
        <w:t>и, наконец, для персонального потока-таймера. Перед ожиданием завершения потока-таймера, поток-слушатель устанавливает специальный флаг (</w:t>
      </w:r>
      <w:proofErr w:type="spellStart"/>
      <w:r w:rsidRPr="00844167">
        <w:t>personal_timer_keep_running</w:t>
      </w:r>
      <w:proofErr w:type="spellEnd"/>
      <w:r w:rsidR="00575A57">
        <w:t xml:space="preserve"> </w:t>
      </w:r>
      <w:r w:rsidRPr="00844167">
        <w:t>в структуре</w:t>
      </w:r>
      <w:r w:rsidR="00575A57">
        <w:t xml:space="preserve"> </w:t>
      </w:r>
      <w:proofErr w:type="spellStart"/>
      <w:r w:rsidRPr="00844167">
        <w:t>SvmInstance</w:t>
      </w:r>
      <w:proofErr w:type="spellEnd"/>
      <w:r w:rsidRPr="00844167">
        <w:t>) в</w:t>
      </w:r>
      <w:r w:rsidR="00575A57">
        <w:t xml:space="preserve"> </w:t>
      </w:r>
      <w:proofErr w:type="spellStart"/>
      <w:r w:rsidRPr="00844167">
        <w:t>false</w:t>
      </w:r>
      <w:proofErr w:type="spellEnd"/>
      <w:r w:rsidRPr="00844167">
        <w:t xml:space="preserve">, сигнализируя таймеру о необходимости корректного завершения своего цикла. </w:t>
      </w:r>
      <w:r w:rsidR="00071F7B" w:rsidRPr="00071F7B">
        <w:t xml:space="preserve">Завершение этих потоков сигнализирует об окончании клиентской сессии (например, УВМ разорвал соединение, или сработала имитация отключения на стороне </w:t>
      </w:r>
      <w:r w:rsidR="008D2284">
        <w:t>СВ</w:t>
      </w:r>
      <w:r w:rsidR="00071F7B" w:rsidRPr="00071F7B">
        <w:t>). После возврата из</w:t>
      </w:r>
      <w:r w:rsidR="00575A57">
        <w:t xml:space="preserve"> </w:t>
      </w:r>
      <w:proofErr w:type="spellStart"/>
      <w:r w:rsidR="00071F7B" w:rsidRPr="00071F7B">
        <w:t>pthread_join</w:t>
      </w:r>
      <w:proofErr w:type="spellEnd"/>
      <w:r w:rsidR="00071F7B" w:rsidRPr="00071F7B">
        <w:t>, поток-слушатель снова захватывает мьютекс экземпляра, выполняет очистку ресурсов: закрывает клиентский сокет</w:t>
      </w:r>
      <w:r w:rsidR="00575A57">
        <w:t xml:space="preserve"> </w:t>
      </w:r>
      <w:proofErr w:type="spellStart"/>
      <w:r w:rsidR="00071F7B" w:rsidRPr="00071F7B">
        <w:t>client_handle</w:t>
      </w:r>
      <w:proofErr w:type="spellEnd"/>
      <w:r w:rsidR="00071F7B" w:rsidRPr="00071F7B">
        <w:t>, уничтожает персональную входящую очередь вызовом</w:t>
      </w:r>
      <w:r w:rsidR="00575A57">
        <w:t xml:space="preserve"> </w:t>
      </w:r>
      <w:proofErr w:type="spellStart"/>
      <w:r w:rsidR="00071F7B" w:rsidRPr="00071F7B">
        <w:t>qmq_</w:t>
      </w:r>
      <w:proofErr w:type="gramStart"/>
      <w:r w:rsidR="00071F7B" w:rsidRPr="00071F7B">
        <w:t>destroy</w:t>
      </w:r>
      <w:proofErr w:type="spellEnd"/>
      <w:r w:rsidR="00071F7B" w:rsidRPr="00071F7B">
        <w:t>(</w:t>
      </w:r>
      <w:proofErr w:type="gramEnd"/>
      <w:r w:rsidR="00071F7B" w:rsidRPr="00071F7B">
        <w:t>), сбрасывает флаг</w:t>
      </w:r>
      <w:r w:rsidR="00575A57">
        <w:t xml:space="preserve"> </w:t>
      </w:r>
      <w:proofErr w:type="spellStart"/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в</w:t>
      </w:r>
      <w:r w:rsidR="00575A57">
        <w:t xml:space="preserve"> </w:t>
      </w:r>
      <w:proofErr w:type="spellStart"/>
      <w:r w:rsidR="00071F7B" w:rsidRPr="00071F7B">
        <w:t>false</w:t>
      </w:r>
      <w:proofErr w:type="spellEnd"/>
      <w:r w:rsidR="00575A57">
        <w:t xml:space="preserve"> </w:t>
      </w:r>
      <w:r w:rsidR="00844167" w:rsidRPr="00844167">
        <w:t xml:space="preserve"> и обнуляет идентификаторы завершившихся рабочих потоков,</w:t>
      </w:r>
      <w:r w:rsidR="00575A57">
        <w:t xml:space="preserve"> </w:t>
      </w:r>
      <w:r w:rsidR="00844167" w:rsidRPr="00844167">
        <w:t>включая идентификатор потока-таймера.</w:t>
      </w:r>
      <w:r w:rsidR="00071F7B" w:rsidRPr="00071F7B">
        <w:t>. После этого поток-слушатель освобождает мьютекс и возвращается к началу своего основного цикла, снова вызывая</w:t>
      </w:r>
      <w:r w:rsidR="00575A57">
        <w:t xml:space="preserve"> </w:t>
      </w:r>
      <w:proofErr w:type="spellStart"/>
      <w:r w:rsidR="00071F7B" w:rsidRPr="00071F7B">
        <w:t>accept</w:t>
      </w:r>
      <w:proofErr w:type="spellEnd"/>
      <w:r w:rsidR="00575A57">
        <w:t xml:space="preserve"> </w:t>
      </w:r>
      <w:r w:rsidR="00071F7B" w:rsidRPr="00071F7B">
        <w:t>для ожидания нового подключения на своем порту.</w:t>
      </w:r>
    </w:p>
    <w:p w14:paraId="577D78CC" w14:textId="4A570D4D" w:rsidR="00071F7B" w:rsidRDefault="00071F7B" w:rsidP="00071F7B">
      <w:pPr>
        <w:pStyle w:val="a0"/>
      </w:pPr>
      <w:r w:rsidRPr="00071F7B">
        <w:t>Если в процессе ожидания на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или при другой операции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="00575A57">
        <w:t xml:space="preserve"> </w:t>
      </w:r>
      <w:r w:rsidRPr="00071F7B">
        <w:t>становится</w:t>
      </w:r>
      <w:r w:rsidR="00575A57">
        <w:t xml:space="preserve"> </w:t>
      </w:r>
      <w:proofErr w:type="spellStart"/>
      <w:r w:rsidRPr="00071F7B">
        <w:t>false</w:t>
      </w:r>
      <w:proofErr w:type="spellEnd"/>
      <w:r w:rsidR="00575A57">
        <w:t xml:space="preserve"> </w:t>
      </w:r>
      <w:r w:rsidRPr="00071F7B">
        <w:t>(например, по сигналу</w:t>
      </w:r>
      <w:r w:rsidR="00575A57">
        <w:t xml:space="preserve"> </w:t>
      </w:r>
      <w:proofErr w:type="spellStart"/>
      <w:r w:rsidRPr="00071F7B">
        <w:t>Ctrl+C</w:t>
      </w:r>
      <w:proofErr w:type="spellEnd"/>
      <w:r w:rsidRPr="00071F7B">
        <w:t>), цикл потока-слушателя прерывается. Перед завершением поток-слушатель закрывает свой слушающий сокет и используемый им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освобождая занятые сетевые ресурсы.</w:t>
      </w:r>
    </w:p>
    <w:p w14:paraId="2BB0265F" w14:textId="77777777" w:rsidR="00B37168" w:rsidRPr="00071F7B" w:rsidRDefault="00B37168" w:rsidP="00071F7B">
      <w:pPr>
        <w:pStyle w:val="a0"/>
      </w:pPr>
    </w:p>
    <w:p w14:paraId="6F9789CF" w14:textId="67065480" w:rsidR="00C53FC4" w:rsidRPr="00844167" w:rsidRDefault="00E42E47" w:rsidP="00E42E47">
      <w:pPr>
        <w:pStyle w:val="3"/>
      </w:pPr>
      <w:bookmarkStart w:id="26" w:name="_Toc199426105"/>
      <w:r w:rsidRPr="00844167">
        <w:lastRenderedPageBreak/>
        <w:t xml:space="preserve">3.2.3 </w:t>
      </w:r>
      <w:r w:rsidR="00027C5E" w:rsidRPr="00027C5E">
        <w:t xml:space="preserve">Реализация рабочих потоков экземпляра </w:t>
      </w:r>
      <w:r w:rsidR="008D2284">
        <w:t>СВ</w:t>
      </w:r>
      <w:r w:rsidR="00027C5E" w:rsidRPr="00027C5E">
        <w:t xml:space="preserve"> (</w:t>
      </w:r>
      <w:proofErr w:type="spellStart"/>
      <w:r w:rsidR="00027C5E" w:rsidRPr="00027C5E">
        <w:t>Receiver</w:t>
      </w:r>
      <w:proofErr w:type="spellEnd"/>
      <w:r w:rsidR="00027C5E" w:rsidRPr="00027C5E">
        <w:t xml:space="preserve">, Processor и </w:t>
      </w:r>
      <w:proofErr w:type="spellStart"/>
      <w:r w:rsidR="00027C5E" w:rsidRPr="00027C5E">
        <w:t>InstanceTimer</w:t>
      </w:r>
      <w:proofErr w:type="spellEnd"/>
      <w:r w:rsidR="00027C5E" w:rsidRPr="00027C5E">
        <w:t>)</w:t>
      </w:r>
      <w:bookmarkEnd w:id="26"/>
    </w:p>
    <w:p w14:paraId="29CFB7CE" w14:textId="77777777" w:rsidR="00B37168" w:rsidRDefault="00B37168" w:rsidP="00064998">
      <w:pPr>
        <w:pStyle w:val="a0"/>
      </w:pPr>
    </w:p>
    <w:p w14:paraId="05E87904" w14:textId="7D512B1D" w:rsidR="00064998" w:rsidRPr="00064998" w:rsidRDefault="00064998" w:rsidP="00064998">
      <w:pPr>
        <w:pStyle w:val="a0"/>
      </w:pPr>
      <w:r w:rsidRPr="00064998">
        <w:t xml:space="preserve">Для каждого установленного TCP-соединения с УВМ и соответствующего ему активного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SvmInstance</w:t>
      </w:r>
      <w:proofErr w:type="spellEnd"/>
      <w:r w:rsidRPr="00064998">
        <w:t>) поток-слушатель (</w:t>
      </w:r>
      <w:proofErr w:type="spellStart"/>
      <w:r w:rsidRPr="00064998">
        <w:t>listener_thread_func</w:t>
      </w:r>
      <w:proofErr w:type="spellEnd"/>
      <w:r w:rsidRPr="00064998">
        <w:t>) порождает три специализированных персональных рабочих потока: поток-приемник (</w:t>
      </w:r>
      <w:proofErr w:type="spellStart"/>
      <w:r w:rsidRPr="00064998">
        <w:t>receiver_thread_func</w:t>
      </w:r>
      <w:proofErr w:type="spellEnd"/>
      <w:r w:rsidRPr="00064998">
        <w:t>), поток-обработчик (</w:t>
      </w:r>
      <w:proofErr w:type="spellStart"/>
      <w:r w:rsidRPr="00064998">
        <w:t>processor_thread_func</w:t>
      </w:r>
      <w:proofErr w:type="spellEnd"/>
      <w:r w:rsidRPr="00064998">
        <w:t>) и 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 xml:space="preserve">). Эти три потока функционируют согласованно, обеспечивая полный цикл обработки команд от УВМ, формирование ответов и имитацию внутренней жизнедеятельности эмулируемого </w:t>
      </w:r>
      <w:r w:rsidR="008D2284">
        <w:t>СВ</w:t>
      </w:r>
      <w:r w:rsidRPr="00064998">
        <w:t>.</w:t>
      </w:r>
    </w:p>
    <w:p w14:paraId="42774D3E" w14:textId="70F5928B" w:rsidR="00064998" w:rsidRPr="00064998" w:rsidRDefault="00064998" w:rsidP="00064998">
      <w:pPr>
        <w:pStyle w:val="a0"/>
      </w:pPr>
      <w:r w:rsidRPr="00064998">
        <w:t>Поток-приемник (</w:t>
      </w:r>
      <w:proofErr w:type="spellStart"/>
      <w:r w:rsidRPr="00064998">
        <w:t>receiver_thread_func</w:t>
      </w:r>
      <w:proofErr w:type="spellEnd"/>
      <w:r w:rsidRPr="00064998">
        <w:t>)</w:t>
      </w:r>
      <w:r w:rsidR="00575A57">
        <w:t xml:space="preserve"> </w:t>
      </w:r>
      <w:r w:rsidRPr="00064998">
        <w:t>получает при запуске указатель на структуру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, с которой он будет работать. Его основная задача – непрерывное чтение данных из сетевого сокета, связанного с данным экземпляром (</w:t>
      </w:r>
      <w:proofErr w:type="spellStart"/>
      <w:r w:rsidRPr="00064998">
        <w:t>instance</w:t>
      </w:r>
      <w:r w:rsidR="008D2284">
        <w:t>→</w:t>
      </w:r>
      <w:r w:rsidRPr="00064998">
        <w:t>client_handle</w:t>
      </w:r>
      <w:proofErr w:type="spellEnd"/>
      <w:r w:rsidRPr="00064998">
        <w:t>), используя функции модуля ввода-вывода (</w:t>
      </w:r>
      <w:proofErr w:type="spellStart"/>
      <w:r w:rsidRPr="00064998">
        <w:t>instance</w:t>
      </w:r>
      <w:r w:rsidR="008D2284">
        <w:t>→</w:t>
      </w:r>
      <w:r w:rsidRPr="00064998">
        <w:t>io_handle</w:t>
      </w:r>
      <w:proofErr w:type="spellEnd"/>
      <w:r w:rsidRPr="00064998">
        <w:t>). В основном цикле, который продолжается, пока установлен общий флаг работы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="00575A57">
        <w:t xml:space="preserve"> </w:t>
      </w:r>
      <w:r w:rsidRPr="00064998">
        <w:t xml:space="preserve">и данный экземпляр </w:t>
      </w:r>
      <w:r w:rsidR="008D2284">
        <w:t>СВ</w:t>
      </w:r>
      <w:r w:rsidRPr="00064998">
        <w:t xml:space="preserve"> помечен как активный (</w:t>
      </w:r>
      <w:proofErr w:type="spellStart"/>
      <w:r w:rsidRPr="00064998">
        <w:t>instance</w:t>
      </w:r>
      <w:r w:rsidR="008D2284">
        <w:t>→</w:t>
      </w:r>
      <w:r w:rsidRPr="00064998">
        <w:t>is_active</w:t>
      </w:r>
      <w:proofErr w:type="spellEnd"/>
      <w:r w:rsidRPr="00064998">
        <w:t>), поток вызывает функцию</w:t>
      </w:r>
      <w:r w:rsidR="00575A57">
        <w:t xml:space="preserve"> </w:t>
      </w:r>
      <w:proofErr w:type="spellStart"/>
      <w:r w:rsidRPr="00064998">
        <w:t>receive_protocol_message</w:t>
      </w:r>
      <w:proofErr w:type="spellEnd"/>
      <w:r w:rsidRPr="00064998">
        <w:t>. В случае успешного приема полного протокольного сообщения (Message), оно упаковывается в структуру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 xml:space="preserve">, к которой добавляется идентификатор текущего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Pr="00064998">
        <w:t>). Эта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затем помещается в персональную входящую </w:t>
      </w:r>
      <w:proofErr w:type="spellStart"/>
      <w:r w:rsidRPr="00064998">
        <w:t>потокобезопасную</w:t>
      </w:r>
      <w:proofErr w:type="spellEnd"/>
      <w:r w:rsidRPr="00064998">
        <w:t xml:space="preserve"> очередь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enqueue</w:t>
      </w:r>
      <w:proofErr w:type="spellEnd"/>
      <w:r w:rsidRPr="00064998">
        <w:t>(</w:t>
      </w:r>
      <w:proofErr w:type="gramEnd"/>
      <w:r w:rsidRPr="00064998">
        <w:t>). Если в процессе чтения из сокета происходит ошибка или обнаруживается, что соединение было закрыто удаленной стороной (УВМ), поток-приемник корректно обрабатывает эту ситуацию: он вызывает функцию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shutdown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 xml:space="preserve">для своей входящей очереди, чтобы сигнализировать потоку-обработчику об отсутствии новых сообщений, и </w:t>
      </w:r>
      <w:r w:rsidRPr="00064998">
        <w:lastRenderedPageBreak/>
        <w:t>после этого завершает свое выполнение. Обработка прерываний системных вызовов (EINTR) также предусмотрена для обеспечения стабильной работы.</w:t>
      </w:r>
    </w:p>
    <w:p w14:paraId="17392782" w14:textId="51A83B34" w:rsidR="006770E4" w:rsidRDefault="00064998" w:rsidP="00064998">
      <w:pPr>
        <w:pStyle w:val="a0"/>
      </w:pPr>
      <w:r w:rsidRPr="00064998">
        <w:t>Поток-обработчик (</w:t>
      </w:r>
      <w:proofErr w:type="spellStart"/>
      <w:r w:rsidRPr="00064998">
        <w:t>processor_thread_func</w:t>
      </w:r>
      <w:proofErr w:type="spellEnd"/>
      <w:r w:rsidRPr="00064998">
        <w:t>), также получающий указатель на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при старте, отвечает за логическую обработку команд, полученных от УВМ. Он работает в цикле, извлекая сообщения (</w:t>
      </w:r>
      <w:proofErr w:type="spellStart"/>
      <w:r w:rsidRPr="00064998">
        <w:t>QueuedMessage</w:t>
      </w:r>
      <w:proofErr w:type="spellEnd"/>
      <w:r w:rsidRPr="00064998">
        <w:t>) из персональной входящей очереди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блокирующего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). Если очередь пуста, поток ожидает поступления новых сообщений. Если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возвращает неуспех, это означает, что очередь была закрыта (потоком-приемником или при общем завершении приложения) и в ней больше нет данных, в этом случае поток-обработчик корректно завершает свою работу.</w:t>
      </w:r>
      <w:r w:rsidR="00575A57">
        <w:t xml:space="preserve"> </w:t>
      </w:r>
      <w:r w:rsidRPr="00064998">
        <w:t>После успешного извлечения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>, поток-обработчик определяет тип полученного протокольного сообщения (</w:t>
      </w:r>
      <w:proofErr w:type="spellStart"/>
      <w:r w:rsidRPr="00064998">
        <w:t>queued_</w:t>
      </w:r>
      <w:proofErr w:type="gramStart"/>
      <w:r w:rsidRPr="00064998">
        <w:t>msg.message</w:t>
      </w:r>
      <w:proofErr w:type="gramEnd"/>
      <w:r w:rsidRPr="00064998">
        <w:t>.header.message_type</w:t>
      </w:r>
      <w:proofErr w:type="spellEnd"/>
      <w:r w:rsidRPr="00064998">
        <w:t>) и находит соответствующую функцию-обработчик в глобальном массиве</w:t>
      </w:r>
      <w:r w:rsidR="00575A57">
        <w:t xml:space="preserve"> </w:t>
      </w:r>
      <w:proofErr w:type="spellStart"/>
      <w:r w:rsidRPr="00064998">
        <w:t>message_handlers</w:t>
      </w:r>
      <w:proofErr w:type="spellEnd"/>
      <w:r w:rsidRPr="00064998">
        <w:t>. Если обработчик для данного типа сообщения найден, он вызывается с передачей указателя на текущий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указателя на само сообщение (&amp;</w:t>
      </w:r>
      <w:proofErr w:type="spellStart"/>
      <w:r w:rsidRPr="00064998">
        <w:t>queued_</w:t>
      </w:r>
      <w:proofErr w:type="gramStart"/>
      <w:r w:rsidRPr="00064998">
        <w:t>msg.message</w:t>
      </w:r>
      <w:proofErr w:type="spellEnd"/>
      <w:proofErr w:type="gramEnd"/>
      <w:r w:rsidRPr="00064998">
        <w:t xml:space="preserve">). </w:t>
      </w:r>
    </w:p>
    <w:p w14:paraId="75DB259A" w14:textId="5605381D" w:rsidR="00064998" w:rsidRPr="00064998" w:rsidRDefault="00064998" w:rsidP="00064998">
      <w:pPr>
        <w:pStyle w:val="a0"/>
      </w:pPr>
      <w:r w:rsidRPr="00064998">
        <w:t>Функции-обработчики, реализованные в модуле</w:t>
      </w:r>
      <w:r w:rsidR="00575A57">
        <w:t xml:space="preserve"> </w:t>
      </w:r>
      <w:proofErr w:type="spellStart"/>
      <w:r w:rsidRPr="00064998">
        <w:t>svm_handlers.c</w:t>
      </w:r>
      <w:proofErr w:type="spellEnd"/>
      <w:r w:rsidRPr="00064998">
        <w:t xml:space="preserve">, содержат всю специфическую логику ответа </w:t>
      </w:r>
      <w:r w:rsidR="008D2284">
        <w:t>СВ</w:t>
      </w:r>
      <w:r w:rsidRPr="00064998">
        <w:t xml:space="preserve"> на команду УВМ. Они могут модифицировать состояние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current_state</w:t>
      </w:r>
      <w:proofErr w:type="spellEnd"/>
      <w:r w:rsidRPr="00064998">
        <w:t>, инкрементировать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message_counter</w:t>
      </w:r>
      <w:proofErr w:type="spellEnd"/>
      <w:r w:rsidRPr="00064998">
        <w:t>), получать значения счетчиков (например,</w:t>
      </w:r>
      <w:r w:rsidR="00575A57">
        <w:t xml:space="preserve"> </w:t>
      </w:r>
      <w:proofErr w:type="spellStart"/>
      <w:r w:rsidRPr="00064998">
        <w:t>get_instance_bcb_counter</w:t>
      </w:r>
      <w:proofErr w:type="spellEnd"/>
      <w:r w:rsidRPr="00064998">
        <w:t>(</w:t>
      </w:r>
      <w:proofErr w:type="spellStart"/>
      <w:r w:rsidRPr="00064998">
        <w:t>instance</w:t>
      </w:r>
      <w:proofErr w:type="spellEnd"/>
      <w:r w:rsidRPr="00064998">
        <w:t>)) и, что важно для тестирования, активировать имитацию различных нештатных ситуаций (ошибку контроля, задержку ответа, отправку предупреждения) на основе флагов, хранящихся в</w:t>
      </w:r>
      <w:r w:rsidR="00575A57">
        <w:t xml:space="preserve"> </w:t>
      </w:r>
      <w:proofErr w:type="spellStart"/>
      <w:r w:rsidRPr="00064998">
        <w:t>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simulate_control_failure</w:t>
      </w:r>
      <w:proofErr w:type="spellEnd"/>
      <w:r w:rsidRPr="00064998">
        <w:t>).</w:t>
      </w:r>
      <w:r w:rsidRPr="00064998">
        <w:br/>
        <w:t>Если функция-обработчик сформировала ответное сообщение (возвращает указатель на динамически выделенную структуру</w:t>
      </w:r>
      <w:r w:rsidR="00575A57">
        <w:t xml:space="preserve"> </w:t>
      </w:r>
      <w:r w:rsidRPr="00064998">
        <w:t>Message), поток-обработчик упаковывает его в новую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>(снова добавляя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="00575A57">
        <w:t xml:space="preserve"> </w:t>
      </w:r>
      <w:r w:rsidRPr="00064998">
        <w:t xml:space="preserve">для корректной маршрутизации на стороне общего отправителя), </w:t>
      </w:r>
      <w:r w:rsidRPr="00064998">
        <w:lastRenderedPageBreak/>
        <w:t>освобождает память, выделенную под исходный ответ функцией-обработчиком, и помещает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с ответом в общую для всех экземпляров </w:t>
      </w:r>
      <w:r w:rsidR="008D2284">
        <w:t>СВ</w:t>
      </w:r>
      <w:r w:rsidRPr="00064998">
        <w:t xml:space="preserve"> исходящую очередь</w:t>
      </w:r>
      <w:r w:rsidR="00575A57">
        <w:t xml:space="preserve"> </w:t>
      </w:r>
      <w:proofErr w:type="spellStart"/>
      <w:r w:rsidRPr="00064998">
        <w:t>svm_outgoing_queue</w:t>
      </w:r>
      <w:proofErr w:type="spellEnd"/>
      <w:r w:rsidRPr="00064998">
        <w:t>. Если для полученного типа сообщения не найден обработчик, или если обработчик не предполагает ответа (возвращает</w:t>
      </w:r>
      <w:r w:rsidR="00575A57">
        <w:t xml:space="preserve"> </w:t>
      </w:r>
      <w:r w:rsidRPr="00064998">
        <w:t xml:space="preserve">NULL), никаких действий по отправке не предпринимается, и соответствующая информация </w:t>
      </w:r>
      <w:proofErr w:type="spellStart"/>
      <w:r w:rsidRPr="00064998">
        <w:t>логируется</w:t>
      </w:r>
      <w:proofErr w:type="spellEnd"/>
      <w:r w:rsidRPr="00064998">
        <w:t>.</w:t>
      </w:r>
    </w:p>
    <w:p w14:paraId="733E7C3A" w14:textId="393C5494" w:rsidR="00064998" w:rsidRPr="00064998" w:rsidRDefault="00064998" w:rsidP="00064998">
      <w:pPr>
        <w:pStyle w:val="a0"/>
      </w:pPr>
      <w:r w:rsidRPr="00064998">
        <w:t>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</w:t>
      </w:r>
      <w:r w:rsidR="00575A57">
        <w:t xml:space="preserve"> </w:t>
      </w:r>
      <w:r w:rsidRPr="00064998">
        <w:t>создается для каждого активного экземпляра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отвечает за имитацию внутренних периодических процессов и обновление счетчиков времени и состояния именно этого экземпляра. При запуске поток получает указатель на свой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. Он работает в цикле, управляемом флагом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personal_timer_keep_running</w:t>
      </w:r>
      <w:proofErr w:type="spellEnd"/>
      <w:r w:rsidR="00575A57">
        <w:t xml:space="preserve"> </w:t>
      </w:r>
      <w:r w:rsidRPr="00064998">
        <w:t>(устанавливаемым потоком-слушателем) и общим флагом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Pr="00064998">
        <w:t>. В каждой итерации поток приостанавливается на предопределенный интервал (например, 50 миллисекунд для обновления счетчика времени наработки BCB) с помощью функции</w:t>
      </w:r>
      <w:r w:rsidR="00575A57">
        <w:t xml:space="preserve"> </w:t>
      </w:r>
      <w:proofErr w:type="spellStart"/>
      <w:proofErr w:type="gramStart"/>
      <w:r w:rsidRPr="00064998">
        <w:t>usleep</w:t>
      </w:r>
      <w:proofErr w:type="spellEnd"/>
      <w:r w:rsidRPr="00064998">
        <w:t>(</w:t>
      </w:r>
      <w:proofErr w:type="gramEnd"/>
      <w:r w:rsidRPr="00064998">
        <w:t>).</w:t>
      </w:r>
      <w:r w:rsidR="00575A57">
        <w:t xml:space="preserve"> </w:t>
      </w:r>
      <w:r w:rsidRPr="00064998">
        <w:t>После пробуждения поток-таймер захватывает индивидуальный мьютекс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instance_mutex</w:t>
      </w:r>
      <w:proofErr w:type="spellEnd"/>
      <w:r w:rsidR="00575A57">
        <w:t xml:space="preserve"> </w:t>
      </w:r>
      <w:r w:rsidRPr="00064998">
        <w:t xml:space="preserve">для </w:t>
      </w:r>
      <w:proofErr w:type="spellStart"/>
      <w:r w:rsidRPr="00064998">
        <w:t>потокобезопасного</w:t>
      </w:r>
      <w:proofErr w:type="spellEnd"/>
      <w:r w:rsidRPr="00064998">
        <w:t xml:space="preserve"> доступа к данным своего экземпляра. Он инкрементирует счетчик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bcb_counter</w:t>
      </w:r>
      <w:proofErr w:type="spellEnd"/>
      <w:r w:rsidRPr="00064998">
        <w:t>.</w:t>
      </w:r>
      <w:r w:rsidR="006770E4">
        <w:t xml:space="preserve"> </w:t>
      </w:r>
      <w:r w:rsidRPr="00064998">
        <w:t>После обновления счетчик</w:t>
      </w:r>
      <w:r w:rsidR="006770E4">
        <w:t>а</w:t>
      </w:r>
      <w:r w:rsidRPr="00064998">
        <w:t xml:space="preserve"> мьютекс экземпляра освобождается. Поток-таймер продолжает свою работу до тех пор, пока один из управляющих флагов не будет сброшен, после чего он корректно завершается. Поток-слушатель дожидается его завершения с помощью</w:t>
      </w:r>
      <w:r w:rsidR="00575A57">
        <w:t xml:space="preserve"> </w:t>
      </w:r>
      <w:proofErr w:type="spellStart"/>
      <w:r w:rsidRPr="00064998">
        <w:t>pthread_join</w:t>
      </w:r>
      <w:proofErr w:type="spellEnd"/>
      <w:r w:rsidRPr="00064998">
        <w:t>.</w:t>
      </w:r>
    </w:p>
    <w:p w14:paraId="3F30C3DE" w14:textId="104F5D03" w:rsidR="00064998" w:rsidRDefault="00064998" w:rsidP="00064998">
      <w:pPr>
        <w:pStyle w:val="a0"/>
      </w:pPr>
      <w:r w:rsidRPr="00064998">
        <w:t xml:space="preserve">Такая организация с тремя персональными потоками на каждый экземпляр </w:t>
      </w:r>
      <w:r w:rsidR="008D2284">
        <w:t>СВ</w:t>
      </w:r>
      <w:r w:rsidRPr="00064998">
        <w:t xml:space="preserve"> позволяет изолировать логику приема, обработки команд и обновления состояния для каждого эмулируемого вычислителя, обеспечивая их независимое и асинхронное функционирование в рамках единого процесса</w:t>
      </w:r>
      <w:r w:rsidR="00575A57">
        <w:t xml:space="preserve"> </w:t>
      </w:r>
      <w:proofErr w:type="spellStart"/>
      <w:r w:rsidRPr="00064998">
        <w:t>svm_app</w:t>
      </w:r>
      <w:proofErr w:type="spellEnd"/>
      <w:r w:rsidRPr="00064998">
        <w:t>.</w:t>
      </w:r>
    </w:p>
    <w:p w14:paraId="71EC122F" w14:textId="77777777" w:rsidR="006770E4" w:rsidRPr="00064998" w:rsidRDefault="006770E4" w:rsidP="00064998">
      <w:pPr>
        <w:pStyle w:val="a0"/>
      </w:pPr>
    </w:p>
    <w:p w14:paraId="1FEC445C" w14:textId="57842F73" w:rsidR="006D2174" w:rsidRPr="000D0A7B" w:rsidRDefault="009B4D68" w:rsidP="009B4D68">
      <w:pPr>
        <w:pStyle w:val="3"/>
      </w:pPr>
      <w:bookmarkStart w:id="27" w:name="_Toc199426106"/>
      <w:r w:rsidRPr="000D0A7B">
        <w:t xml:space="preserve">3.2.4 </w:t>
      </w:r>
      <w:r w:rsidR="0006315E" w:rsidRPr="0006315E">
        <w:t xml:space="preserve">Реализация общего сервисного потока </w:t>
      </w:r>
      <w:r w:rsidR="008D2284">
        <w:t>СВ</w:t>
      </w:r>
      <w:r w:rsidR="0006315E" w:rsidRPr="0006315E">
        <w:t xml:space="preserve"> (</w:t>
      </w:r>
      <w:proofErr w:type="spellStart"/>
      <w:r w:rsidR="0006315E" w:rsidRPr="0006315E">
        <w:t>Sender</w:t>
      </w:r>
      <w:proofErr w:type="spellEnd"/>
      <w:r w:rsidR="0006315E" w:rsidRPr="0006315E">
        <w:t>)</w:t>
      </w:r>
      <w:bookmarkEnd w:id="27"/>
    </w:p>
    <w:p w14:paraId="7C4E8C18" w14:textId="77777777" w:rsidR="006770E4" w:rsidRDefault="006770E4" w:rsidP="0006315E">
      <w:pPr>
        <w:pStyle w:val="a0"/>
      </w:pPr>
    </w:p>
    <w:p w14:paraId="595566A7" w14:textId="3F3CBBF5" w:rsidR="0006315E" w:rsidRPr="0006315E" w:rsidRDefault="0006315E" w:rsidP="0006315E">
      <w:pPr>
        <w:pStyle w:val="a0"/>
      </w:pPr>
      <w:r w:rsidRPr="0006315E">
        <w:t xml:space="preserve">Помимо потоков, персонально обслуживающих каждый активный экземпляр </w:t>
      </w:r>
      <w:r w:rsidR="008D2284">
        <w:t>СВ</w:t>
      </w:r>
      <w:r w:rsidRPr="0006315E">
        <w:t>, в архитектуре</w:t>
      </w:r>
      <w:r w:rsidR="00575A57">
        <w:t xml:space="preserve"> </w:t>
      </w:r>
      <w:proofErr w:type="spellStart"/>
      <w:r w:rsidRPr="0006315E">
        <w:t>svm_app</w:t>
      </w:r>
      <w:proofErr w:type="spellEnd"/>
      <w:r w:rsidR="00575A57">
        <w:t xml:space="preserve"> </w:t>
      </w:r>
      <w:r w:rsidRPr="0006315E">
        <w:t>присутствует один общий сервисный поток-отправитель (</w:t>
      </w:r>
      <w:proofErr w:type="spellStart"/>
      <w:r w:rsidRPr="0006315E">
        <w:t>sender_thread_func</w:t>
      </w:r>
      <w:proofErr w:type="spellEnd"/>
      <w:r w:rsidRPr="0006315E">
        <w:t xml:space="preserve">). Этот поток запускается один раз при старте приложения и функционирует на протяжении всего времени его работы, отвечая за централизованную отправку всех ответных сообщений от эмулируемых </w:t>
      </w:r>
      <w:r w:rsidR="008D2284">
        <w:t>СВ</w:t>
      </w:r>
      <w:r w:rsidRPr="0006315E">
        <w:t xml:space="preserve"> к соответствующим УВМ.</w:t>
      </w:r>
    </w:p>
    <w:p w14:paraId="3C4FEC2F" w14:textId="20CE8243" w:rsidR="0006315E" w:rsidRPr="0006315E" w:rsidRDefault="0006315E" w:rsidP="0006315E">
      <w:pPr>
        <w:pStyle w:val="a0"/>
      </w:pPr>
      <w:r w:rsidRPr="0006315E">
        <w:t>Общий поток-отправитель работает в цикле, извлекая сообщения типа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 xml:space="preserve">из единой для всех экземпляров </w:t>
      </w:r>
      <w:proofErr w:type="spellStart"/>
      <w:r w:rsidRPr="0006315E">
        <w:t>потокобезопасной</w:t>
      </w:r>
      <w:proofErr w:type="spellEnd"/>
      <w:r w:rsidRPr="0006315E">
        <w:t xml:space="preserve"> исходящей очереди</w:t>
      </w:r>
      <w:r w:rsidR="00575A57">
        <w:t xml:space="preserve"> </w:t>
      </w:r>
      <w:proofErr w:type="spellStart"/>
      <w:r w:rsidRPr="0006315E">
        <w:t>svm_outgoing_queue</w:t>
      </w:r>
      <w:proofErr w:type="spellEnd"/>
      <w:r w:rsidRPr="0006315E">
        <w:t>. Каждая структура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>содержит как само протокольное сообщение</w:t>
      </w:r>
      <w:r w:rsidR="00575A57">
        <w:t xml:space="preserve"> </w:t>
      </w:r>
      <w:r w:rsidRPr="0006315E">
        <w:t>Message</w:t>
      </w:r>
      <w:r w:rsidR="00575A57">
        <w:t xml:space="preserve"> </w:t>
      </w:r>
      <w:r w:rsidRPr="0006315E">
        <w:t>для отправки, так и идентификатор (</w:t>
      </w:r>
      <w:proofErr w:type="spellStart"/>
      <w:r w:rsidRPr="0006315E">
        <w:t>instance_id</w:t>
      </w:r>
      <w:proofErr w:type="spellEnd"/>
      <w:r w:rsidRPr="0006315E">
        <w:t xml:space="preserve">) того экземпляра </w:t>
      </w:r>
      <w:r w:rsidR="008D2284">
        <w:t>СВ</w:t>
      </w:r>
      <w:r w:rsidRPr="0006315E">
        <w:t>, который сформировал этот ответ. Используя</w:t>
      </w:r>
      <w:r w:rsidR="00575A57">
        <w:t xml:space="preserve"> </w:t>
      </w:r>
      <w:proofErr w:type="spellStart"/>
      <w:r w:rsidRPr="0006315E">
        <w:t>instance_id</w:t>
      </w:r>
      <w:proofErr w:type="spellEnd"/>
      <w:r w:rsidRPr="0006315E">
        <w:t>, поток-отправитель обращается к глобальному массиву</w:t>
      </w:r>
      <w:r w:rsidR="00575A57">
        <w:t xml:space="preserve"> </w:t>
      </w:r>
      <w:proofErr w:type="spellStart"/>
      <w:r w:rsidRPr="0006315E">
        <w:t>svm_instances</w:t>
      </w:r>
      <w:proofErr w:type="spellEnd"/>
      <w:r w:rsidR="00575A57">
        <w:t xml:space="preserve"> </w:t>
      </w:r>
      <w:r w:rsidRPr="0006315E">
        <w:t>для получения указателя на соответствующий объект</w:t>
      </w:r>
      <w:r w:rsidR="00575A57">
        <w:t xml:space="preserve"> </w:t>
      </w:r>
      <w:proofErr w:type="spellStart"/>
      <w:r w:rsidRPr="0006315E">
        <w:t>SvmInstance</w:t>
      </w:r>
      <w:proofErr w:type="spellEnd"/>
      <w:r w:rsidRPr="0006315E">
        <w:t>. Из этого объекта извлекаются актуальный дескриптор клиентского соединения (</w:t>
      </w:r>
      <w:proofErr w:type="spellStart"/>
      <w:r w:rsidRPr="0006315E">
        <w:t>client_handle</w:t>
      </w:r>
      <w:proofErr w:type="spellEnd"/>
      <w:r w:rsidRPr="0006315E">
        <w:t>) и указатель на объект интерфейса ввода-вывода (</w:t>
      </w:r>
      <w:proofErr w:type="spellStart"/>
      <w:r w:rsidRPr="0006315E">
        <w:t>io_handle</w:t>
      </w:r>
      <w:proofErr w:type="spellEnd"/>
      <w:r w:rsidRPr="0006315E">
        <w:t>), который был создан потоком-слушателем для данного экземпляра при установлении TCP-соединения.</w:t>
      </w:r>
    </w:p>
    <w:p w14:paraId="6124A6E8" w14:textId="08F5736F" w:rsidR="0006315E" w:rsidRPr="0006315E" w:rsidRDefault="0006315E" w:rsidP="0006315E">
      <w:pPr>
        <w:pStyle w:val="a0"/>
      </w:pPr>
      <w:r w:rsidRPr="0006315E">
        <w:t>Перед отправкой производится проверка флага</w:t>
      </w:r>
      <w:r w:rsidR="00575A57">
        <w:t xml:space="preserve"> </w:t>
      </w:r>
      <w:proofErr w:type="spellStart"/>
      <w:r w:rsidRPr="0006315E">
        <w:t>instance</w:t>
      </w:r>
      <w:r w:rsidR="008D2284">
        <w:t>→</w:t>
      </w:r>
      <w:r w:rsidRPr="0006315E">
        <w:t>is_active</w:t>
      </w:r>
      <w:proofErr w:type="spellEnd"/>
      <w:r w:rsidRPr="0006315E">
        <w:t xml:space="preserve">; если экземпляр </w:t>
      </w:r>
      <w:r w:rsidR="008D2284">
        <w:t>СВ</w:t>
      </w:r>
      <w:r w:rsidRPr="0006315E">
        <w:t xml:space="preserve"> по какой-либо причине уже неактивен (например, УВМ разорвал соединение, или сработала имитация отключения), сообщение для него отбрасывается. В противном случае, для отправки протокольного сообщения используется функция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>из модуля</w:t>
      </w:r>
      <w:r w:rsidR="00575A57">
        <w:t xml:space="preserve"> </w:t>
      </w:r>
      <w:proofErr w:type="spellStart"/>
      <w:r w:rsidRPr="0006315E">
        <w:t>io_common</w:t>
      </w:r>
      <w:proofErr w:type="spellEnd"/>
      <w:r w:rsidRPr="0006315E">
        <w:t>, которая инкапсулирует детали сетевого взаимодействия.</w:t>
      </w:r>
    </w:p>
    <w:p w14:paraId="5623F855" w14:textId="6088EAE3" w:rsidR="0006315E" w:rsidRDefault="004D760B" w:rsidP="0006315E">
      <w:pPr>
        <w:pStyle w:val="a0"/>
      </w:pPr>
      <w:r>
        <w:t xml:space="preserve">Также </w:t>
      </w:r>
      <w:r w:rsidR="0006315E" w:rsidRPr="0006315E">
        <w:t xml:space="preserve">особенностью данного потока является реализация механизма имитации принудительного разрыва соединения со стороны </w:t>
      </w:r>
      <w:r w:rsidR="008D2284">
        <w:t>СВ</w:t>
      </w:r>
      <w:r w:rsidR="0006315E" w:rsidRPr="0006315E">
        <w:t>, настраиваемого через конфигурационный файл. Для каждого экземпляра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в его структуре хранятся параметр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>и счетчик уже отправленных им сообщений</w:t>
      </w:r>
      <w:r w:rsidR="00575A57">
        <w:t xml:space="preserve"> </w:t>
      </w:r>
      <w:proofErr w:type="spellStart"/>
      <w:r w:rsidR="0006315E" w:rsidRPr="0006315E">
        <w:t>messages_sent_count</w:t>
      </w:r>
      <w:proofErr w:type="spellEnd"/>
      <w:r w:rsidR="0006315E" w:rsidRPr="0006315E">
        <w:t xml:space="preserve">. Перед каждой фактической отправкой ответного сообщения этот счетчик для </w:t>
      </w:r>
      <w:r w:rsidR="0006315E" w:rsidRPr="0006315E">
        <w:lastRenderedPageBreak/>
        <w:t>соответствующего экземпляра инкрементируется. Если количество отправленных сообщений данным экземпляром достигает или превышает значение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 xml:space="preserve">(и это значение сконфигурировано как положительное число), поток-отправитель инициирует процедуру имитации отключения для этого конкретного экземпляра </w:t>
      </w:r>
      <w:r w:rsidR="008D2284">
        <w:t>СВ</w:t>
      </w:r>
      <w:r w:rsidR="0006315E" w:rsidRPr="0006315E">
        <w:t>. В этом случае он помечает данный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как неактивный (устанавливая флаг</w:t>
      </w:r>
      <w:r w:rsidR="00575A57">
        <w:t xml:space="preserve"> </w:t>
      </w:r>
      <w:proofErr w:type="spellStart"/>
      <w:r w:rsidR="0006315E" w:rsidRPr="0006315E">
        <w:t>is_active</w:t>
      </w:r>
      <w:proofErr w:type="spellEnd"/>
      <w:r w:rsidR="00575A57">
        <w:t xml:space="preserve"> </w:t>
      </w:r>
      <w:r w:rsidR="0006315E" w:rsidRPr="0006315E">
        <w:t>в</w:t>
      </w:r>
      <w:r w:rsidR="00575A57">
        <w:t xml:space="preserve"> </w:t>
      </w:r>
      <w:proofErr w:type="spellStart"/>
      <w:r w:rsidR="0006315E" w:rsidRPr="0006315E">
        <w:t>false</w:t>
      </w:r>
      <w:proofErr w:type="spellEnd"/>
      <w:r w:rsidR="0006315E" w:rsidRPr="0006315E">
        <w:t>), вызывает системную функцию</w:t>
      </w:r>
      <w:r w:rsidR="00575A57">
        <w:t xml:space="preserve"> </w:t>
      </w:r>
      <w:proofErr w:type="spellStart"/>
      <w:r w:rsidR="0006315E" w:rsidRPr="0006315E">
        <w:t>shutdown</w:t>
      </w:r>
      <w:proofErr w:type="spellEnd"/>
      <w:r w:rsidR="0006315E" w:rsidRPr="0006315E">
        <w:t>()</w:t>
      </w:r>
      <w:r w:rsidR="00575A57">
        <w:t xml:space="preserve"> </w:t>
      </w:r>
      <w:r w:rsidR="0006315E" w:rsidRPr="0006315E">
        <w:t>для</w:t>
      </w:r>
      <w:r w:rsidR="00575A57">
        <w:t xml:space="preserve"> </w:t>
      </w:r>
      <w:proofErr w:type="spellStart"/>
      <w:r w:rsidR="0006315E" w:rsidRPr="0006315E">
        <w:t>client_handle</w:t>
      </w:r>
      <w:proofErr w:type="spellEnd"/>
      <w:r w:rsidR="00575A57">
        <w:t xml:space="preserve"> </w:t>
      </w:r>
      <w:r w:rsidR="0006315E" w:rsidRPr="0006315E">
        <w:t>этого экземпляра (для корректного разрыва TCP-соединения с точки зрения УВМ) и закрывает персональную входящую очередь сообщений данного экземпляра (</w:t>
      </w:r>
      <w:proofErr w:type="spellStart"/>
      <w:r w:rsidR="0006315E" w:rsidRPr="0006315E">
        <w:t>qmq_shutdown</w:t>
      </w:r>
      <w:proofErr w:type="spellEnd"/>
      <w:r w:rsidR="0006315E" w:rsidRPr="0006315E">
        <w:t>()), чтобы сигнализировать его потоку-обработчику (</w:t>
      </w:r>
      <w:proofErr w:type="spellStart"/>
      <w:r w:rsidR="0006315E" w:rsidRPr="0006315E">
        <w:t>processor_thread_func</w:t>
      </w:r>
      <w:proofErr w:type="spellEnd"/>
      <w:r w:rsidR="0006315E" w:rsidRPr="0006315E">
        <w:t>) о необходимости штатного завершения. Обработка ошибок, которые могут быть возвращены функцией</w:t>
      </w:r>
      <w:r w:rsidR="00575A57">
        <w:t xml:space="preserve"> </w:t>
      </w:r>
      <w:proofErr w:type="spellStart"/>
      <w:r w:rsidR="0006315E" w:rsidRPr="0006315E">
        <w:t>send_protocol_message</w:t>
      </w:r>
      <w:proofErr w:type="spellEnd"/>
      <w:r w:rsidR="00575A57">
        <w:t xml:space="preserve"> </w:t>
      </w:r>
      <w:r w:rsidR="0006315E" w:rsidRPr="0006315E">
        <w:t xml:space="preserve">(например, при разрыве соединения со стороны УВМ), также приводит к деактивации соответствующего экземпляра </w:t>
      </w:r>
      <w:r w:rsidR="008D2284">
        <w:t>СВ</w:t>
      </w:r>
      <w:r w:rsidR="0006315E" w:rsidRPr="0006315E">
        <w:t xml:space="preserve"> и инициированию закрытия связанных с ним ресурсов.</w:t>
      </w:r>
    </w:p>
    <w:p w14:paraId="41743A4D" w14:textId="77777777" w:rsidR="00575A57" w:rsidRPr="0006315E" w:rsidRDefault="00575A57" w:rsidP="0006315E">
      <w:pPr>
        <w:pStyle w:val="a0"/>
      </w:pPr>
    </w:p>
    <w:p w14:paraId="7D43230C" w14:textId="7B1729DE" w:rsidR="009B4D68" w:rsidRDefault="00020EB5" w:rsidP="00020EB5">
      <w:pPr>
        <w:pStyle w:val="3"/>
      </w:pPr>
      <w:bookmarkStart w:id="28" w:name="_Toc199426107"/>
      <w:r w:rsidRPr="00020EB5">
        <w:t xml:space="preserve">3.2.5 Обработка сообщений и имитация поведения </w:t>
      </w:r>
      <w:r w:rsidR="008D2284">
        <w:t>СВ</w:t>
      </w:r>
      <w:r w:rsidRPr="00020EB5">
        <w:t xml:space="preserve"> (</w:t>
      </w:r>
      <w:proofErr w:type="spellStart"/>
      <w:r w:rsidRPr="00020EB5">
        <w:t>svm_handlers.c</w:t>
      </w:r>
      <w:proofErr w:type="spellEnd"/>
      <w:r w:rsidRPr="00020EB5">
        <w:t>)</w:t>
      </w:r>
      <w:bookmarkEnd w:id="28"/>
    </w:p>
    <w:p w14:paraId="0AC7BE7F" w14:textId="77777777" w:rsidR="00575A57" w:rsidRDefault="00575A57" w:rsidP="0077143E">
      <w:pPr>
        <w:pStyle w:val="a0"/>
      </w:pPr>
    </w:p>
    <w:p w14:paraId="163288DA" w14:textId="6415FD7D" w:rsidR="0077143E" w:rsidRPr="0077143E" w:rsidRDefault="0077143E" w:rsidP="0077143E">
      <w:pPr>
        <w:pStyle w:val="a0"/>
      </w:pPr>
      <w:r w:rsidRPr="0077143E">
        <w:t xml:space="preserve">Логика реакции эмулируемых экземпляров </w:t>
      </w:r>
      <w:r w:rsidR="008D2284">
        <w:t>СВ</w:t>
      </w:r>
      <w:r w:rsidRPr="0077143E">
        <w:t xml:space="preserve"> на команды, поступающие от </w:t>
      </w:r>
      <w:r w:rsidR="00EE165B">
        <w:t>УВМ</w:t>
      </w:r>
      <w:r w:rsidRPr="0077143E">
        <w:t>, а также реализация имитации их различного поведения, включая нештатные ситуации, сосредоточена в модуле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Pr="0077143E">
        <w:t>. Основой механизма обработки является диспетчеризация входящих сообщений на основе их типа.</w:t>
      </w:r>
    </w:p>
    <w:p w14:paraId="2BB8CF84" w14:textId="269327D0" w:rsidR="0077143E" w:rsidRPr="0077143E" w:rsidRDefault="0077143E" w:rsidP="0077143E">
      <w:pPr>
        <w:pStyle w:val="a0"/>
      </w:pPr>
      <w:r w:rsidRPr="0077143E">
        <w:t>При инициализации приложения</w:t>
      </w:r>
      <w:r w:rsidR="00575A57">
        <w:t xml:space="preserve"> </w:t>
      </w:r>
      <w:proofErr w:type="spellStart"/>
      <w:r w:rsidRPr="0077143E">
        <w:t>svm_app</w:t>
      </w:r>
      <w:proofErr w:type="spellEnd"/>
      <w:r w:rsidR="00575A57">
        <w:t xml:space="preserve"> </w:t>
      </w:r>
      <w:r w:rsidRPr="0077143E">
        <w:t>вызывается функция</w:t>
      </w:r>
      <w:r w:rsidR="00575A57">
        <w:t xml:space="preserve"> </w:t>
      </w:r>
      <w:proofErr w:type="spellStart"/>
      <w:r w:rsidRPr="0077143E">
        <w:t>init_message_</w:t>
      </w:r>
      <w:proofErr w:type="gramStart"/>
      <w:r w:rsidRPr="0077143E">
        <w:t>handlers</w:t>
      </w:r>
      <w:proofErr w:type="spellEnd"/>
      <w:r w:rsidRPr="0077143E">
        <w:t>(</w:t>
      </w:r>
      <w:proofErr w:type="gramEnd"/>
      <w:r w:rsidRPr="0077143E">
        <w:t>), которая заполняет глобальный массив указателей на функции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 Индексом этого массива служит числовой код типа сообщения (от 0 до 255), а значением – указатель на соответствующую функцию-обработчик, ответственную за данный тип сообщения. Когда поток-обработчик (</w:t>
      </w:r>
      <w:proofErr w:type="spellStart"/>
      <w:r w:rsidRPr="0077143E">
        <w:t>processor_thread_func</w:t>
      </w:r>
      <w:proofErr w:type="spellEnd"/>
      <w:r w:rsidRPr="0077143E">
        <w:t xml:space="preserve">) экземпляра </w:t>
      </w:r>
      <w:r w:rsidR="008D2284">
        <w:t>СВ</w:t>
      </w:r>
      <w:r w:rsidRPr="0077143E">
        <w:t xml:space="preserve"> извлекает очередное сообщение из своей входящей очереди, он использует поле</w:t>
      </w:r>
      <w:r w:rsidR="00575A57">
        <w:t xml:space="preserve"> </w:t>
      </w:r>
      <w:proofErr w:type="spellStart"/>
      <w:r w:rsidRPr="0077143E">
        <w:lastRenderedPageBreak/>
        <w:t>message_type</w:t>
      </w:r>
      <w:proofErr w:type="spellEnd"/>
      <w:r w:rsidR="00575A57">
        <w:t xml:space="preserve"> </w:t>
      </w:r>
      <w:r w:rsidRPr="0077143E">
        <w:t>из заголовка полученного сообщения для определения и вызова нужной функции из массива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</w:t>
      </w:r>
    </w:p>
    <w:p w14:paraId="6BFDB6E5" w14:textId="372857CB" w:rsidR="0077143E" w:rsidRPr="0077143E" w:rsidRDefault="0077143E" w:rsidP="0077143E">
      <w:pPr>
        <w:pStyle w:val="a0"/>
      </w:pPr>
      <w:r w:rsidRPr="0077143E">
        <w:t>Каждая функция-обработчик, например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или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Pr="0077143E">
        <w:t>, имеет стандартизированную сигнатуру, принимая в качестве аргументов указатель на структуру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 xml:space="preserve">(соответствующую текущему эмулируемому </w:t>
      </w:r>
      <w:r w:rsidR="008D2284">
        <w:t>СВ</w:t>
      </w:r>
      <w:r w:rsidRPr="0077143E">
        <w:t>) и указатель на полученное от УВМ сообщение. Передача указателя на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является ключевым моментом, так как это позволяет обработчику оперировать состоянием и параметрами конкретного экземпляра. Обработчик может считывать и модифицировать поля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такие как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 xml:space="preserve">(текущее состояние </w:t>
      </w:r>
      <w:r w:rsidR="008D2284">
        <w:t>СВ</w:t>
      </w:r>
      <w:r w:rsidRPr="0077143E">
        <w:t>),</w:t>
      </w:r>
      <w:r w:rsidR="00575A57">
        <w:t xml:space="preserve"> </w:t>
      </w:r>
      <w:proofErr w:type="spellStart"/>
      <w:r w:rsidRPr="0077143E">
        <w:t>assigned_lak</w:t>
      </w:r>
      <w:proofErr w:type="spellEnd"/>
      <w:r w:rsidR="00575A57">
        <w:t xml:space="preserve"> </w:t>
      </w:r>
      <w:r w:rsidRPr="0077143E">
        <w:t>(его логический адрес), использовать персональный счетчик исходящих сообщений</w:t>
      </w:r>
      <w:r w:rsidR="00575A57">
        <w:t xml:space="preserve"> </w:t>
      </w:r>
      <w:proofErr w:type="spellStart"/>
      <w:r w:rsidRPr="0077143E">
        <w:t>message_counter</w:t>
      </w:r>
      <w:proofErr w:type="spellEnd"/>
      <w:r w:rsidR="00575A57">
        <w:t xml:space="preserve"> </w:t>
      </w:r>
      <w:r w:rsidRPr="0077143E">
        <w:t>или запрашивать значения других счетчиков, например, BCB, через функцию</w:t>
      </w:r>
      <w:r w:rsidR="00575A57">
        <w:t xml:space="preserve"> </w:t>
      </w:r>
      <w:proofErr w:type="spellStart"/>
      <w:r w:rsidRPr="0077143E">
        <w:t>get_instance_bcb_counter</w:t>
      </w:r>
      <w:proofErr w:type="spellEnd"/>
      <w:r w:rsidRPr="0077143E">
        <w:t>(</w:t>
      </w:r>
      <w:proofErr w:type="spellStart"/>
      <w:r w:rsidRPr="0077143E">
        <w:t>instance</w:t>
      </w:r>
      <w:proofErr w:type="spellEnd"/>
      <w:r w:rsidRPr="0077143E">
        <w:t>). Доступ к полям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изменяемым из нескольких потоков (например,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>или счетчики, обновляемые потоком-таймером), защищается персональным мьютексом данного экземпляра. По результатам обработки команда УВМ функция-обработчик может сформировать ответное сообщение, для чего динамически выделяется память под структуру</w:t>
      </w:r>
      <w:r w:rsidR="00575A57">
        <w:t xml:space="preserve"> </w:t>
      </w:r>
      <w:r w:rsidRPr="0077143E">
        <w:t>Message. Указатель на это сообщение (или</w:t>
      </w:r>
      <w:r w:rsidR="00575A57">
        <w:t xml:space="preserve"> </w:t>
      </w:r>
      <w:r w:rsidRPr="0077143E">
        <w:t>NULL, если ответ не предусмотрен протоколом или имитируется его отсутствие) возвращается в вызвавший поток-обработчик, который затем помещает его в общую исходящую очередь, предварительно освободив память, если ответ был сформирован.</w:t>
      </w:r>
    </w:p>
    <w:p w14:paraId="7F5E5504" w14:textId="71883FC5" w:rsidR="0077143E" w:rsidRPr="0077143E" w:rsidRDefault="0077143E" w:rsidP="0077143E">
      <w:pPr>
        <w:pStyle w:val="a0"/>
      </w:pPr>
      <w:r w:rsidRPr="0077143E">
        <w:t xml:space="preserve">Реализация логики протокола в обработчиках точно следует спецификациям. Например, при получении сообщения </w:t>
      </w:r>
      <w:r w:rsidR="008D2284">
        <w:t>«</w:t>
      </w:r>
      <w:r w:rsidRPr="0077143E">
        <w:t>Инициализация канала</w:t>
      </w:r>
      <w:r w:rsidR="008D2284">
        <w:t>»</w:t>
      </w:r>
      <w:r w:rsidRPr="0077143E">
        <w:t>, функция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считывает из тела запроса предлагаемый УВМ логический адрес, сверяет его с уже назначенным данному экземпляру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assigned_lak</w:t>
      </w:r>
      <w:proofErr w:type="spellEnd"/>
      <w:r w:rsidR="00575A57">
        <w:t xml:space="preserve"> </w:t>
      </w:r>
      <w:r w:rsidRPr="0077143E">
        <w:t xml:space="preserve">(который был установлен из конфигурационного файла при запуске потока-слушателя), и формирует ответное сообщение </w:t>
      </w:r>
      <w:r w:rsidR="008D2284">
        <w:t>«</w:t>
      </w:r>
      <w:r w:rsidRPr="0077143E">
        <w:t>Подтверждение инициализации канала</w:t>
      </w:r>
      <w:r w:rsidR="008D2284">
        <w:t>»</w:t>
      </w:r>
      <w:r w:rsidRPr="0077143E">
        <w:t xml:space="preserve">. В тело этого </w:t>
      </w:r>
      <w:r w:rsidRPr="0077143E">
        <w:lastRenderedPageBreak/>
        <w:t>ответа помещаются подтвержденный LAK экземпляра, актуальные версии прошивок (имитируемые значения) и текущее значение счетчика BCB, полученное от потока-таймера. После этого внутреннее состояние экземпляра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current_state</w:t>
      </w:r>
      <w:proofErr w:type="spellEnd"/>
      <w:r w:rsidR="00575A57">
        <w:t xml:space="preserve"> </w:t>
      </w:r>
      <w:r w:rsidRPr="0077143E">
        <w:t>переводится в</w:t>
      </w:r>
      <w:r w:rsidR="00575A57">
        <w:t xml:space="preserve"> </w:t>
      </w:r>
      <w:r w:rsidRPr="0077143E">
        <w:t>STATE_INITIALIZED. Аналогично, обработчик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имитирует сбор данных о самоконтроле и формирует ответ, содержащий поле RSK (Результаты Самоконтроля) и ВСК (Время Самоконтроля).</w:t>
      </w:r>
    </w:p>
    <w:p w14:paraId="60F074F6" w14:textId="624AD09F" w:rsidR="0077143E" w:rsidRDefault="0077143E" w:rsidP="00575A57">
      <w:pPr>
        <w:pStyle w:val="a0"/>
      </w:pPr>
      <w:r w:rsidRPr="0077143E">
        <w:t>Важной особенностью модуля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="00575A57">
        <w:t xml:space="preserve"> </w:t>
      </w:r>
      <w:r w:rsidRPr="0077143E">
        <w:t xml:space="preserve">является реализация механизмов имитации нештатного поведения </w:t>
      </w:r>
      <w:r w:rsidR="008D2284">
        <w:t>СВ</w:t>
      </w:r>
      <w:r w:rsidRPr="0077143E">
        <w:t>. При инициализации каждого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из конфигурационного файла считываются флаги и параметры,</w:t>
      </w:r>
      <w:r w:rsidR="00575A57">
        <w:t xml:space="preserve"> </w:t>
      </w:r>
      <w:r w:rsidRPr="0077143E">
        <w:t>такие</w:t>
      </w:r>
      <w:r w:rsidR="00575A57">
        <w:t xml:space="preserve"> </w:t>
      </w:r>
      <w:r w:rsidRPr="0077143E">
        <w:t>как</w:t>
      </w:r>
      <w:r w:rsidR="00575A57">
        <w:t xml:space="preserve"> </w:t>
      </w:r>
      <w:proofErr w:type="spellStart"/>
      <w:r w:rsidRPr="0077143E">
        <w:t>simulate_control_failure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simulate_response_timeout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send_warning_on_confirm</w:t>
      </w:r>
      <w:proofErr w:type="spellEnd"/>
      <w:r w:rsidR="00575A57">
        <w:t xml:space="preserve"> </w:t>
      </w:r>
      <w:r w:rsidRPr="0077143E">
        <w:t>и</w:t>
      </w:r>
      <w:r w:rsidR="00575A57">
        <w:t xml:space="preserve"> </w:t>
      </w:r>
      <w:proofErr w:type="spellStart"/>
      <w:r w:rsidRPr="0077143E">
        <w:t>warning_tks</w:t>
      </w:r>
      <w:proofErr w:type="spellEnd"/>
      <w:r w:rsidRPr="0077143E">
        <w:t>. Функции-обработчики проверяют значения этих полей для текущего</w:t>
      </w:r>
      <w:r w:rsidR="00575A57">
        <w:t xml:space="preserve"> </w:t>
      </w:r>
      <w:proofErr w:type="spellStart"/>
      <w:r w:rsidRPr="0077143E">
        <w:t>instance</w:t>
      </w:r>
      <w:proofErr w:type="spellEnd"/>
      <w:r w:rsidR="00575A57">
        <w:t xml:space="preserve"> </w:t>
      </w:r>
      <w:r w:rsidRPr="0077143E">
        <w:t>и соответствующим образом модифицируют свое поведение. Например, если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simulate_control_failure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запишет в поле RSK ответного сообщения код, имитирующий ошибку. Если установлен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simulate_response_timeout</w:t>
      </w:r>
      <w:proofErr w:type="spellEnd"/>
      <w:r w:rsidRPr="0077143E">
        <w:t>, то обработчик</w:t>
      </w:r>
      <w:r w:rsidR="00575A57">
        <w:t xml:space="preserve"> </w:t>
      </w:r>
      <w:proofErr w:type="spellStart"/>
      <w:r w:rsidRPr="0077143E">
        <w:t>handle_provesti_kontrol_message</w:t>
      </w:r>
      <w:proofErr w:type="spellEnd"/>
      <w:r w:rsidR="00575A57">
        <w:t xml:space="preserve"> </w:t>
      </w:r>
      <w:r w:rsidRPr="0077143E">
        <w:t>сначала установит внутренний флаг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</w:t>
      </w:r>
      <w:r w:rsidR="00575A57">
        <w:t xml:space="preserve"> </w:t>
      </w:r>
      <w:r w:rsidRPr="0077143E">
        <w:t>(сигнализирующий последующим обработчикам этого экземпляра о необходимости прекратить ответы), а затем внесет значительную задержку (</w:t>
      </w:r>
      <w:proofErr w:type="spellStart"/>
      <w:proofErr w:type="gramStart"/>
      <w:r w:rsidRPr="0077143E">
        <w:t>sleep</w:t>
      </w:r>
      <w:proofErr w:type="spellEnd"/>
      <w:r w:rsidRPr="0077143E">
        <w:t>(</w:t>
      </w:r>
      <w:proofErr w:type="gramEnd"/>
      <w:r w:rsidRPr="0077143E">
        <w:t>)) перед отправкой своего ответа. Последующие обработчики, проверяя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user_flag1, будут возвращать</w:t>
      </w:r>
      <w:r w:rsidR="00575A57">
        <w:t xml:space="preserve"> </w:t>
      </w:r>
      <w:r w:rsidRPr="0077143E">
        <w:t xml:space="preserve">NULL, имитируя </w:t>
      </w:r>
      <w:r w:rsidR="008D2284">
        <w:t>«</w:t>
      </w:r>
      <w:r w:rsidRPr="0077143E">
        <w:t>зависание</w:t>
      </w:r>
      <w:r w:rsidR="008D2284">
        <w:t>»</w:t>
      </w:r>
      <w:r w:rsidRPr="0077143E">
        <w:t xml:space="preserve"> </w:t>
      </w:r>
      <w:r w:rsidR="008D2284">
        <w:t>СВ</w:t>
      </w:r>
      <w:r w:rsidRPr="0077143E">
        <w:t>. Если же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send_warning_on_confirm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 xml:space="preserve">вместо </w:t>
      </w:r>
      <w:r w:rsidR="008D2284">
        <w:t>«</w:t>
      </w:r>
      <w:r w:rsidRPr="0077143E">
        <w:t>Подтверждения инициализации</w:t>
      </w:r>
      <w:r w:rsidR="008D2284">
        <w:t>»</w:t>
      </w:r>
      <w:r w:rsidRPr="0077143E">
        <w:t xml:space="preserve"> сформирует и вернет сообщение </w:t>
      </w:r>
      <w:r w:rsidR="008D2284">
        <w:t>«</w:t>
      </w:r>
      <w:r w:rsidRPr="0077143E">
        <w:t>Предупреждение</w:t>
      </w:r>
      <w:r w:rsidR="008D2284">
        <w:t>»</w:t>
      </w:r>
      <w:r w:rsidRPr="0077143E">
        <w:t xml:space="preserve"> с кодом события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warning_tks</w:t>
      </w:r>
      <w:proofErr w:type="spellEnd"/>
      <w:r w:rsidRPr="0077143E">
        <w:t>. Такая гибкость позволяет целенаправленно моделировать различные сбои и проверять корректность реакции на них со стороны УВМ.</w:t>
      </w:r>
    </w:p>
    <w:p w14:paraId="651327C7" w14:textId="77777777" w:rsidR="00575A57" w:rsidRPr="0077143E" w:rsidRDefault="00575A57" w:rsidP="00575A57">
      <w:pPr>
        <w:pStyle w:val="a0"/>
      </w:pPr>
    </w:p>
    <w:p w14:paraId="2D73D77B" w14:textId="77777777" w:rsidR="00BA3C99" w:rsidRPr="008975CE" w:rsidRDefault="00BA3C99" w:rsidP="00BA3C99">
      <w:pPr>
        <w:pStyle w:val="2"/>
      </w:pPr>
      <w:bookmarkStart w:id="29" w:name="_Toc199426108"/>
      <w:r w:rsidRPr="008975CE">
        <w:t>3.3</w:t>
      </w:r>
      <w:r>
        <w:t xml:space="preserve"> </w:t>
      </w:r>
      <w:r w:rsidRPr="008975CE">
        <w:t>Программный модуль УВМ</w:t>
      </w:r>
      <w:bookmarkEnd w:id="29"/>
    </w:p>
    <w:p w14:paraId="7D1CE223" w14:textId="77777777" w:rsidR="00575A57" w:rsidRDefault="00575A57" w:rsidP="00FF33C9">
      <w:pPr>
        <w:pStyle w:val="a0"/>
      </w:pPr>
    </w:p>
    <w:p w14:paraId="4B21708B" w14:textId="77F61D6D" w:rsidR="00FF33C9" w:rsidRDefault="00FF33C9" w:rsidP="00FF33C9">
      <w:pPr>
        <w:pStyle w:val="a0"/>
      </w:pPr>
      <w:r w:rsidRPr="00FF33C9">
        <w:t>Программный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 xml:space="preserve">представляет собой реализацию логики </w:t>
      </w:r>
      <w:r w:rsidR="00EE165B">
        <w:t>УВМ</w:t>
      </w:r>
      <w:r w:rsidRPr="00FF33C9">
        <w:t xml:space="preserve"> в рамках разработанного программного комплекса. Его основная задача – управление группой эмулируемых</w:t>
      </w:r>
      <w:r w:rsidR="00EE165B">
        <w:t xml:space="preserve"> СВ</w:t>
      </w:r>
      <w:r w:rsidRPr="00FF33C9">
        <w:t>, обмен с ними данными в соответствии с заданным протоколом, а также обеспечение взаимодействия с графическим интерфейсом пользователя (GUI) для мониторинга и отладки.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>написан на языке C с использованием стандартных библиотек POSIX для многопоточности и сетевого взаимодействия по протоколу TCP/IP.</w:t>
      </w:r>
    </w:p>
    <w:p w14:paraId="51A60B77" w14:textId="77777777" w:rsidR="00575A57" w:rsidRPr="00FF33C9" w:rsidRDefault="00575A57" w:rsidP="00FF33C9">
      <w:pPr>
        <w:pStyle w:val="a0"/>
      </w:pPr>
    </w:p>
    <w:p w14:paraId="4BA372FB" w14:textId="0C75E1AB" w:rsidR="00020EB5" w:rsidRDefault="006E7ECF" w:rsidP="006E7ECF">
      <w:pPr>
        <w:pStyle w:val="3"/>
      </w:pPr>
      <w:bookmarkStart w:id="30" w:name="_Toc199426109"/>
      <w:r w:rsidRPr="006E7ECF">
        <w:t xml:space="preserve">3.3.1 Общая архитектура и управление соединениями </w:t>
      </w:r>
      <w:proofErr w:type="spellStart"/>
      <w:r w:rsidRPr="006E7ECF">
        <w:t>uvm_app</w:t>
      </w:r>
      <w:bookmarkEnd w:id="30"/>
      <w:proofErr w:type="spellEnd"/>
    </w:p>
    <w:p w14:paraId="424CC96B" w14:textId="77777777" w:rsidR="00575A57" w:rsidRDefault="00575A57" w:rsidP="00AA5BC4">
      <w:pPr>
        <w:pStyle w:val="a0"/>
      </w:pPr>
    </w:p>
    <w:p w14:paraId="01F1D4CD" w14:textId="7C0BE135" w:rsidR="00AA5BC4" w:rsidRPr="00AA5BC4" w:rsidRDefault="00AA5BC4" w:rsidP="00AA5BC4">
      <w:pPr>
        <w:pStyle w:val="a0"/>
      </w:pPr>
      <w:r w:rsidRPr="00AA5BC4">
        <w:t>Программный модуль</w:t>
      </w:r>
      <w:r w:rsidR="00575A57">
        <w:t xml:space="preserve"> </w:t>
      </w:r>
      <w:proofErr w:type="spellStart"/>
      <w:r w:rsidRPr="00AA5BC4">
        <w:t>uvm_app</w:t>
      </w:r>
      <w:proofErr w:type="spellEnd"/>
      <w:r w:rsidRPr="00AA5BC4">
        <w:t xml:space="preserve">, реализующий логику </w:t>
      </w:r>
      <w:r w:rsidR="000C7C98">
        <w:t>УВМ</w:t>
      </w:r>
      <w:r w:rsidRPr="00AA5BC4">
        <w:t xml:space="preserve">, построен на основе многопоточной архитектуры, обеспечивающей </w:t>
      </w:r>
      <w:proofErr w:type="gramStart"/>
      <w:r w:rsidRPr="00AA5BC4">
        <w:t>асинхронное взаимодействие с несколькими</w:t>
      </w:r>
      <w:proofErr w:type="gramEnd"/>
      <w:r w:rsidRPr="00AA5BC4">
        <w:t xml:space="preserve"> эмулируемыми </w:t>
      </w:r>
      <w:r w:rsidR="000C7C98">
        <w:t>СВ</w:t>
      </w:r>
      <w:r w:rsidRPr="00AA5BC4">
        <w:t>. Координацию всех процессов осуществляет основной поток приложения (</w:t>
      </w:r>
      <w:proofErr w:type="spellStart"/>
      <w:r w:rsidRPr="00AA5BC4">
        <w:t>main</w:t>
      </w:r>
      <w:proofErr w:type="spellEnd"/>
      <w:r w:rsidRPr="00AA5BC4">
        <w:t xml:space="preserve">), который отвечает за инициализацию системы, установку и поддержку TCP-соединений с экземплярами </w:t>
      </w:r>
      <w:r w:rsidR="008D2284">
        <w:t>СВ</w:t>
      </w:r>
      <w:r w:rsidRPr="00AA5BC4">
        <w:t>, управление основным циклом протокольного взаимодействия и запуск вспомогательных сервисных потоков.</w:t>
      </w:r>
    </w:p>
    <w:p w14:paraId="357D7FC2" w14:textId="4344D11E" w:rsidR="00AA5BC4" w:rsidRPr="00AA5BC4" w:rsidRDefault="00AA5BC4" w:rsidP="00AA5BC4">
      <w:pPr>
        <w:pStyle w:val="a0"/>
      </w:pPr>
      <w:r w:rsidRPr="00AA5BC4">
        <w:t xml:space="preserve">Центральным элементом для управления взаимодействием с каждым эмулируемым </w:t>
      </w:r>
      <w:r w:rsidR="008D2284">
        <w:t>СВ</w:t>
      </w:r>
      <w:r w:rsidRPr="00AA5BC4">
        <w:t xml:space="preserve"> выступает структура данных</w:t>
      </w:r>
      <w:r w:rsidR="00575A57">
        <w:t xml:space="preserve"> </w:t>
      </w:r>
      <w:proofErr w:type="spellStart"/>
      <w:r w:rsidRPr="00AA5BC4">
        <w:t>UvmSvmLink</w:t>
      </w:r>
      <w:proofErr w:type="spellEnd"/>
      <w:r w:rsidRPr="00AA5BC4">
        <w:t xml:space="preserve">. Приложение создает и поддерживает индивидуальный объект этой структуры для каждого из четырех потенциальных каналов связи с </w:t>
      </w:r>
      <w:r w:rsidR="008D2284">
        <w:t>СВ</w:t>
      </w:r>
      <w:r w:rsidRPr="00AA5BC4">
        <w:t xml:space="preserve">. Данная структура агрегирует всю необходимую информацию для управления конкретным соединением и отслеживания его состояния. В нее входит уникальный идентификатор связанного экземпляра </w:t>
      </w:r>
      <w:r w:rsidR="008D2284">
        <w:t>СВ</w:t>
      </w:r>
      <w:r w:rsidRPr="00AA5BC4">
        <w:t>, указатель на объект абстрактного интерфейса ввода-вывода (</w:t>
      </w:r>
      <w:proofErr w:type="spellStart"/>
      <w:r w:rsidRPr="00AA5BC4">
        <w:t>IOInterface</w:t>
      </w:r>
      <w:proofErr w:type="spellEnd"/>
      <w:r w:rsidRPr="00AA5BC4">
        <w:t xml:space="preserve">), сконфигурированный для работы по протоколу TCP/IP, и активный дескриптор установленного TCP-сокета. Важными полями являются текущий общий статус TCP-соединения, хранящийся в </w:t>
      </w:r>
      <w:r w:rsidRPr="00AA5BC4">
        <w:lastRenderedPageBreak/>
        <w:t>перечислении</w:t>
      </w:r>
      <w:r w:rsidR="00575A57">
        <w:t xml:space="preserve"> </w:t>
      </w:r>
      <w:proofErr w:type="spellStart"/>
      <w:r w:rsidRPr="00AA5BC4">
        <w:t>UvmLinkStatus</w:t>
      </w:r>
      <w:proofErr w:type="spellEnd"/>
      <w:r w:rsidR="00575A57">
        <w:t xml:space="preserve"> </w:t>
      </w:r>
      <w:r w:rsidRPr="00AA5BC4">
        <w:t>(например,</w:t>
      </w:r>
      <w:r w:rsidR="00575A57">
        <w:t xml:space="preserve"> </w:t>
      </w:r>
      <w:r w:rsidRPr="00AA5BC4">
        <w:t>UVM_LINK_ACTIVE</w:t>
      </w:r>
      <w:r w:rsidR="00575A57">
        <w:t xml:space="preserve"> </w:t>
      </w:r>
      <w:r w:rsidRPr="00AA5BC4">
        <w:t>или</w:t>
      </w:r>
      <w:r w:rsidR="00575A57">
        <w:t xml:space="preserve"> </w:t>
      </w:r>
      <w:r w:rsidRPr="00AA5BC4">
        <w:t xml:space="preserve">UVM_LINK_FAILED), и логический адрес (LAK), который УВМ ожидает от данного экземпляра </w:t>
      </w:r>
      <w:r w:rsidR="008D2284">
        <w:t>СВ</w:t>
      </w:r>
      <w:r w:rsidRPr="00AA5BC4">
        <w:t xml:space="preserve"> согласно конфигурационным данным. Для реализации сложного многоэтапного протокола подготовки </w:t>
      </w:r>
      <w:r w:rsidR="008D2284">
        <w:t>СВ</w:t>
      </w:r>
      <w:r w:rsidRPr="00AA5BC4">
        <w:t xml:space="preserve"> к работе, структура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также</w:t>
      </w:r>
      <w:r w:rsidR="00575A57">
        <w:t xml:space="preserve"> </w:t>
      </w:r>
      <w:r w:rsidRPr="00AA5BC4">
        <w:t>содержит поле</w:t>
      </w:r>
      <w:r w:rsidR="00575A57">
        <w:t xml:space="preserve"> </w:t>
      </w:r>
      <w:proofErr w:type="spellStart"/>
      <w:r w:rsidRPr="00AA5BC4">
        <w:t>prep_state</w:t>
      </w:r>
      <w:proofErr w:type="spellEnd"/>
      <w:r w:rsidR="00575A57" w:rsidRPr="002B410B">
        <w:t xml:space="preserve"> </w:t>
      </w:r>
      <w:r w:rsidRPr="00AA5BC4">
        <w:t>(типа</w:t>
      </w:r>
      <w:r w:rsidR="002B410B">
        <w:t> </w:t>
      </w:r>
      <w:proofErr w:type="spellStart"/>
      <w:r w:rsidRPr="00AA5BC4">
        <w:t>PreparationState</w:t>
      </w:r>
      <w:proofErr w:type="spellEnd"/>
      <w:r w:rsidRPr="00AA5BC4">
        <w:t>), отражающее текущее состояние автомата управления протоколом для данного линка. Для контроля таймаутов и корректной нумерации сообщений предусмотрены поля для хранения времени отправки последней команды (</w:t>
      </w:r>
      <w:proofErr w:type="spellStart"/>
      <w:r w:rsidRPr="00AA5BC4">
        <w:t>last_command_sent_time</w:t>
      </w:r>
      <w:proofErr w:type="spellEnd"/>
      <w:r w:rsidRPr="00AA5BC4">
        <w:t>), типа этой команды (</w:t>
      </w:r>
      <w:proofErr w:type="spellStart"/>
      <w:r w:rsidRPr="00AA5BC4">
        <w:t>last_sent_prep_cmd_type</w:t>
      </w:r>
      <w:proofErr w:type="spellEnd"/>
      <w:r w:rsidRPr="00AA5BC4">
        <w:t>) и индивидуального счетчика сообщений для команд этапа подготовки (</w:t>
      </w:r>
      <w:proofErr w:type="spellStart"/>
      <w:r w:rsidRPr="00AA5BC4">
        <w:t>current_preparation_msg_num</w:t>
      </w:r>
      <w:proofErr w:type="spellEnd"/>
      <w:r w:rsidRPr="00AA5BC4">
        <w:t xml:space="preserve">). Кроме того, структура включает поля для логирования последних отправленных и полученных сообщений, времени последней сетевой активности, а также флаги и сопутствующую информацию для фиксации специфических ошибок протокола или связи, таких как несоответствие LAK, сбой внутреннего контроля </w:t>
      </w:r>
      <w:r w:rsidR="008D2284">
        <w:t>СВ</w:t>
      </w:r>
      <w:r w:rsidRPr="00AA5BC4">
        <w:t xml:space="preserve"> или получение предупреждающих сообщений.</w:t>
      </w:r>
    </w:p>
    <w:p w14:paraId="2A9B13AA" w14:textId="1FB3D263" w:rsidR="00AA5BC4" w:rsidRPr="00AA5BC4" w:rsidRDefault="00AA5BC4" w:rsidP="00AA5BC4">
      <w:pPr>
        <w:pStyle w:val="a0"/>
      </w:pPr>
      <w:r w:rsidRPr="00AA5BC4">
        <w:t>Инициализация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>начинается со считывания параметров из конфигурационного файла</w:t>
      </w:r>
      <w:r w:rsidR="00575A57">
        <w:t xml:space="preserve"> </w:t>
      </w:r>
      <w:r w:rsidRPr="00AA5BC4">
        <w:t>config.ini. На этом этапе определяются IP-адрес целевого хоста (где функционирует приложение</w:t>
      </w:r>
      <w:r w:rsidR="00575A57">
        <w:t xml:space="preserve"> </w:t>
      </w:r>
      <w:proofErr w:type="spellStart"/>
      <w:r w:rsidRPr="00AA5BC4">
        <w:t>svm_app</w:t>
      </w:r>
      <w:proofErr w:type="spellEnd"/>
      <w:r w:rsidRPr="00AA5BC4">
        <w:t xml:space="preserve">) и индивидуальные настройки для каждого эмулируемого экземпляра </w:t>
      </w:r>
      <w:r w:rsidR="008D2284">
        <w:t>СВ</w:t>
      </w:r>
      <w:r w:rsidRPr="00AA5BC4">
        <w:t xml:space="preserve">, включая номер TCP-порта для подключения и его ожидаемый логический адрес (LAK). После загрузки конфигурации основной поток последовательно пытается установить TCP-соединения с каждым сконфигурированным </w:t>
      </w:r>
      <w:r w:rsidR="008D2284">
        <w:t>СВ</w:t>
      </w:r>
      <w:r w:rsidRPr="00AA5BC4">
        <w:t>. Для этого для каждого экземпляра динамически создается и настраивается объект</w:t>
      </w:r>
      <w:r w:rsidR="00575A57">
        <w:t xml:space="preserve"> </w:t>
      </w:r>
      <w:proofErr w:type="spellStart"/>
      <w:r w:rsidRPr="00AA5BC4">
        <w:t>IOInterface</w:t>
      </w:r>
      <w:proofErr w:type="spellEnd"/>
      <w:r w:rsidR="00575A57">
        <w:t xml:space="preserve"> </w:t>
      </w:r>
      <w:r w:rsidRPr="00AA5BC4">
        <w:t>(используя реализацию</w:t>
      </w:r>
      <w:r w:rsidR="00575A57">
        <w:t xml:space="preserve"> </w:t>
      </w:r>
      <w:proofErr w:type="spellStart"/>
      <w:r w:rsidRPr="00AA5BC4">
        <w:t>io_ethernet.c</w:t>
      </w:r>
      <w:proofErr w:type="spellEnd"/>
      <w:r w:rsidRPr="00AA5BC4">
        <w:t>), после чего вызывается его метод</w:t>
      </w:r>
      <w:r w:rsidR="00575A57">
        <w:t xml:space="preserve"> </w:t>
      </w:r>
      <w:proofErr w:type="spellStart"/>
      <w:proofErr w:type="gramStart"/>
      <w:r w:rsidRPr="00AA5BC4">
        <w:t>connect</w:t>
      </w:r>
      <w:proofErr w:type="spellEnd"/>
      <w:r w:rsidRPr="00AA5BC4">
        <w:t>(</w:t>
      </w:r>
      <w:proofErr w:type="gramEnd"/>
      <w:r w:rsidRPr="00AA5BC4">
        <w:t>). В случае успешного установления соединения, соответствующий объект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переводится в статус</w:t>
      </w:r>
      <w:r w:rsidR="00575A57">
        <w:t xml:space="preserve"> </w:t>
      </w:r>
      <w:r w:rsidRPr="00AA5BC4">
        <w:t>UVM_LINK_ACTIVE, в нем сохраняется дескриптор активного сокета, и его внутренний автомат протокольной подготовки инициализируется начальным состоянием</w:t>
      </w:r>
      <w:r w:rsidR="00575A57">
        <w:t xml:space="preserve"> </w:t>
      </w:r>
      <w:r w:rsidRPr="00AA5BC4">
        <w:t>PREP_STATE_READY_TO_SEND_INIT_CHANNEL.</w:t>
      </w:r>
    </w:p>
    <w:p w14:paraId="1A4E379A" w14:textId="2EFAF4C1" w:rsidR="00AA5BC4" w:rsidRPr="00AA5BC4" w:rsidRDefault="00AA5BC4" w:rsidP="00AA5BC4">
      <w:pPr>
        <w:pStyle w:val="a0"/>
      </w:pPr>
      <w:r w:rsidRPr="00AA5BC4">
        <w:lastRenderedPageBreak/>
        <w:t>Для обеспечения асинхронной обработки данных и выполнения фоновых задач в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создаются и запускаются несколько типов потоков. Для каждого успешно установленного TCP-соединения с экземпляром </w:t>
      </w:r>
      <w:r w:rsidR="008D2284">
        <w:t>СВ</w:t>
      </w:r>
      <w:r w:rsidRPr="00AA5BC4">
        <w:t xml:space="preserve"> порождается индивидуальный поток-приемник, выполняющий функцию</w:t>
      </w:r>
      <w:r w:rsidR="00575A57">
        <w:t xml:space="preserve"> </w:t>
      </w:r>
      <w:proofErr w:type="spellStart"/>
      <w:r w:rsidRPr="00AA5BC4">
        <w:t>uvm_receiver_thread_func</w:t>
      </w:r>
      <w:proofErr w:type="spellEnd"/>
      <w:r w:rsidRPr="00AA5BC4">
        <w:t xml:space="preserve">. Этот поток отвечает за непрерывное чтение входящих данных (ответов и асинхронных сообщений) от своего, выделенного ему </w:t>
      </w:r>
      <w:r w:rsidR="008D2284">
        <w:t>СВ</w:t>
      </w:r>
      <w:r w:rsidRPr="00AA5BC4">
        <w:t xml:space="preserve">. Централизованную отправку всех исходящих команд от УВМ ко всем активным экземплярам </w:t>
      </w:r>
      <w:r w:rsidR="008D2284">
        <w:t>СВ</w:t>
      </w:r>
      <w:r w:rsidRPr="00AA5BC4">
        <w:t xml:space="preserve"> осуществляет единый общий поток-отправитель, реализуемый функцией</w:t>
      </w:r>
      <w:r w:rsidR="00575A57">
        <w:t xml:space="preserve"> </w:t>
      </w:r>
      <w:proofErr w:type="spellStart"/>
      <w:r w:rsidRPr="00AA5BC4">
        <w:t>uvm_sender_thread_func</w:t>
      </w:r>
      <w:proofErr w:type="spellEnd"/>
      <w:r w:rsidRPr="00AA5BC4">
        <w:t>. Наконец, для обеспечения связи с внешним средством мониторинга запускается общий поток-сервер GUI (</w:t>
      </w:r>
      <w:proofErr w:type="spellStart"/>
      <w:r w:rsidRPr="00AA5BC4">
        <w:t>gui_server_thread</w:t>
      </w:r>
      <w:proofErr w:type="spellEnd"/>
      <w:r w:rsidRPr="00AA5BC4">
        <w:t>), который создает TCP-сервер на предопределенном локальном порту и ожидает подключения графического интерфейса пользователя.</w:t>
      </w:r>
    </w:p>
    <w:p w14:paraId="45B7D66D" w14:textId="05E6587F" w:rsidR="00AA5BC4" w:rsidRDefault="00AA5BC4" w:rsidP="00AA5BC4">
      <w:pPr>
        <w:pStyle w:val="a0"/>
      </w:pPr>
      <w:r w:rsidRPr="00AA5BC4">
        <w:t xml:space="preserve">Обмен данными между основным потоком и сервисными потоками (отправителем и приемниками) организован через две общие </w:t>
      </w:r>
      <w:proofErr w:type="spellStart"/>
      <w:r w:rsidRPr="00AA5BC4">
        <w:t>потокобезопасные</w:t>
      </w:r>
      <w:proofErr w:type="spellEnd"/>
      <w:r w:rsidRPr="00AA5BC4">
        <w:t xml:space="preserve"> очереди. Команды, сформированные основным потоком для отправки конкретным </w:t>
      </w:r>
      <w:r w:rsidR="008D2284">
        <w:t>СВ</w:t>
      </w:r>
      <w:r w:rsidRPr="00AA5BC4">
        <w:t>, помещаются в виде структур</w:t>
      </w:r>
      <w:r w:rsidR="00575A57">
        <w:t xml:space="preserve"> </w:t>
      </w:r>
      <w:proofErr w:type="spellStart"/>
      <w:r w:rsidRPr="00AA5BC4">
        <w:t>UvmRequest</w:t>
      </w:r>
      <w:proofErr w:type="spellEnd"/>
      <w:r w:rsidR="00575A57">
        <w:t xml:space="preserve"> </w:t>
      </w:r>
      <w:r w:rsidRPr="00AA5BC4">
        <w:t>в исходящую очередь</w:t>
      </w:r>
      <w:r w:rsidR="00575A57">
        <w:t xml:space="preserve"> </w:t>
      </w:r>
      <w:proofErr w:type="spellStart"/>
      <w:r w:rsidRPr="00AA5BC4">
        <w:t>uvm_outgoing_request_queue</w:t>
      </w:r>
      <w:proofErr w:type="spellEnd"/>
      <w:r w:rsidRPr="00AA5BC4">
        <w:t xml:space="preserve">, откуда их извлекает поток-отправитель. Сообщения, полученные потоками-приемниками от различных </w:t>
      </w:r>
      <w:r w:rsidR="008D2284">
        <w:t>СВ</w:t>
      </w:r>
      <w:r w:rsidRPr="00AA5BC4">
        <w:t>, упаковываются в структуры</w:t>
      </w:r>
      <w:r w:rsidR="00575A57">
        <w:t xml:space="preserve"> </w:t>
      </w:r>
      <w:proofErr w:type="spellStart"/>
      <w:r w:rsidRPr="00AA5BC4">
        <w:t>UvmResponseMessage</w:t>
      </w:r>
      <w:proofErr w:type="spellEnd"/>
      <w:r w:rsidR="00575A57">
        <w:t xml:space="preserve"> </w:t>
      </w:r>
      <w:r w:rsidRPr="00AA5BC4">
        <w:t xml:space="preserve">(включающие идентификатор </w:t>
      </w:r>
      <w:r w:rsidR="008D2284">
        <w:t>СВ</w:t>
      </w:r>
      <w:r w:rsidRPr="00AA5BC4">
        <w:t>-источника) и помещаются во входящую очередь</w:t>
      </w:r>
      <w:r w:rsidR="00575A57">
        <w:t xml:space="preserve"> </w:t>
      </w:r>
      <w:proofErr w:type="spellStart"/>
      <w:r w:rsidRPr="00AA5BC4">
        <w:t>uvm_incoming_response_queue</w:t>
      </w:r>
      <w:proofErr w:type="spellEnd"/>
      <w:r w:rsidRPr="00AA5BC4">
        <w:t>, из которой их асинхронно читает и обрабатывает основной поток. Такая архитектура позволяет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эффективно и параллельно управлять взаимодействием с несколькими экземплярами </w:t>
      </w:r>
      <w:r w:rsidR="008D2284">
        <w:t>СВ</w:t>
      </w:r>
      <w:r w:rsidRPr="00AA5BC4">
        <w:t>, оперативно реагировать на входящие события и обеспечивать непрерывный поток данных для системы мониторинга.</w:t>
      </w:r>
    </w:p>
    <w:p w14:paraId="70DDC0F2" w14:textId="77777777" w:rsidR="002B410B" w:rsidRPr="00AA5BC4" w:rsidRDefault="002B410B" w:rsidP="00AA5BC4">
      <w:pPr>
        <w:pStyle w:val="a0"/>
      </w:pPr>
    </w:p>
    <w:p w14:paraId="54CDA91E" w14:textId="62E4A12E" w:rsidR="006E7ECF" w:rsidRDefault="00A447D9" w:rsidP="00A447D9">
      <w:pPr>
        <w:pStyle w:val="3"/>
      </w:pPr>
      <w:bookmarkStart w:id="31" w:name="_Toc199426110"/>
      <w:r w:rsidRPr="00A447D9">
        <w:t xml:space="preserve">3.3.2 Реализация потоков-приемников от </w:t>
      </w:r>
      <w:r w:rsidR="008D2284">
        <w:t>СВ</w:t>
      </w:r>
      <w:r w:rsidRPr="00A447D9">
        <w:t xml:space="preserve"> (</w:t>
      </w:r>
      <w:proofErr w:type="spellStart"/>
      <w:r w:rsidRPr="00A447D9">
        <w:t>uvm_receiver_thread_func</w:t>
      </w:r>
      <w:proofErr w:type="spellEnd"/>
      <w:r w:rsidRPr="00A447D9">
        <w:t>).</w:t>
      </w:r>
      <w:bookmarkEnd w:id="31"/>
    </w:p>
    <w:p w14:paraId="619A1CAE" w14:textId="77777777" w:rsidR="002B410B" w:rsidRDefault="002B410B" w:rsidP="002A2B29">
      <w:pPr>
        <w:pStyle w:val="a0"/>
      </w:pPr>
    </w:p>
    <w:p w14:paraId="3D2EE181" w14:textId="064008B1" w:rsidR="002A2B29" w:rsidRPr="002A2B29" w:rsidRDefault="002A2B29" w:rsidP="002A2B29">
      <w:pPr>
        <w:pStyle w:val="a0"/>
      </w:pPr>
      <w:r w:rsidRPr="002A2B29">
        <w:lastRenderedPageBreak/>
        <w:t xml:space="preserve">Для каждого успешно установленного TCP-соединения с эмулируемым экземпляром </w:t>
      </w:r>
      <w:r w:rsidR="008D2284">
        <w:t>СВ</w:t>
      </w:r>
      <w:r w:rsidRPr="002A2B29">
        <w:t xml:space="preserve">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порождает отдельный, выделенный поток-приемник. Функциональность этого потока реализуется функцией</w:t>
      </w:r>
      <w:r w:rsidR="00575A57">
        <w:t xml:space="preserve"> </w:t>
      </w:r>
      <w:proofErr w:type="spellStart"/>
      <w:r w:rsidRPr="002A2B29">
        <w:t>uvm_receiver_thread_func</w:t>
      </w:r>
      <w:proofErr w:type="spellEnd"/>
      <w:r w:rsidRPr="002A2B29">
        <w:t>, которая при запуске получает в качестве аргумента указатель на соответствующую структуру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содержащую всю информацию о данном канале связи, включая активный дескриптор сокета и указатель на объект интерфейса ввода-вывода (</w:t>
      </w:r>
      <w:proofErr w:type="spellStart"/>
      <w:r w:rsidRPr="002A2B29">
        <w:t>IOInterface</w:t>
      </w:r>
      <w:proofErr w:type="spellEnd"/>
      <w:r w:rsidRPr="002A2B29">
        <w:t>).</w:t>
      </w:r>
    </w:p>
    <w:p w14:paraId="4A8DEED9" w14:textId="2F41E1E4" w:rsidR="002A2B29" w:rsidRPr="002A2B29" w:rsidRDefault="002A2B29" w:rsidP="002A2B29">
      <w:pPr>
        <w:pStyle w:val="a0"/>
      </w:pPr>
      <w:r w:rsidRPr="002A2B29">
        <w:t xml:space="preserve">Основная задача потока-приемника заключается в непрерывном асинхронном чтении данных, поступающих от связанного с ним экземпляра </w:t>
      </w:r>
      <w:r w:rsidR="008D2284">
        <w:t>СВ</w:t>
      </w:r>
      <w:r w:rsidRPr="002A2B29">
        <w:t>. Поток функционирует в цикле, который продолжается до тех пор, пока установлен глобальный флаг работы приложения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пока статус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указывает на активное соединение (например,</w:t>
      </w:r>
      <w:r w:rsidR="00575A57">
        <w:t xml:space="preserve"> </w:t>
      </w:r>
      <w:r w:rsidRPr="002A2B29">
        <w:t>UVM_LINK_ACTIVE). В каждой итерации цикла поток-приемник вызывает функцию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из модуля</w:t>
      </w:r>
      <w:r w:rsidR="00575A57">
        <w:t xml:space="preserve"> </w:t>
      </w:r>
      <w:proofErr w:type="spellStart"/>
      <w:r w:rsidRPr="002A2B29">
        <w:t>io_common</w:t>
      </w:r>
      <w:proofErr w:type="spellEnd"/>
      <w:r w:rsidRPr="002A2B29">
        <w:t>. Эта функция осуществляет блокирующее чтение из сокета до тех пор, пока не будет получено полное протокольное сообщение (заголовок и тело) или не произойдет ошибка.</w:t>
      </w:r>
    </w:p>
    <w:p w14:paraId="4210E4A2" w14:textId="1E21FB86" w:rsidR="002A2B29" w:rsidRPr="002A2B29" w:rsidRDefault="002A2B29" w:rsidP="002A2B29">
      <w:pPr>
        <w:pStyle w:val="a0"/>
      </w:pPr>
      <w:r w:rsidRPr="002A2B29">
        <w:t>В случае успешного приема (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0), полученное сообщение</w:t>
      </w:r>
      <w:r w:rsidR="00575A57">
        <w:t xml:space="preserve"> </w:t>
      </w:r>
      <w:r w:rsidRPr="002A2B29">
        <w:t>Message</w:t>
      </w:r>
      <w:r w:rsidR="00575A57">
        <w:t xml:space="preserve"> </w:t>
      </w:r>
      <w:r w:rsidRPr="002A2B29">
        <w:t>упаковывается в структуру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Pr="002A2B29">
        <w:t>. К этой структуре добавляется идентификатор</w:t>
      </w:r>
      <w:r w:rsidR="00575A57">
        <w:t xml:space="preserve"> </w:t>
      </w:r>
      <w:proofErr w:type="spellStart"/>
      <w:r w:rsidRPr="002A2B29">
        <w:t>source_svm_id</w:t>
      </w:r>
      <w:proofErr w:type="spellEnd"/>
      <w:r w:rsidRPr="002A2B29">
        <w:t xml:space="preserve">, соответствующий экземпляру </w:t>
      </w:r>
      <w:r w:rsidR="008D2284">
        <w:t>СВ</w:t>
      </w:r>
      <w:r w:rsidRPr="002A2B29">
        <w:t>, от которого пришло данное сообщение (этот ID берется из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переданного потоку при старте). Затем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="00575A57">
        <w:t xml:space="preserve"> </w:t>
      </w:r>
      <w:r w:rsidRPr="002A2B29">
        <w:t>помещается в общую для всего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proofErr w:type="spellStart"/>
      <w:r w:rsidRPr="002A2B29">
        <w:t>потокобезопасную</w:t>
      </w:r>
      <w:proofErr w:type="spellEnd"/>
      <w:r w:rsidRPr="002A2B29">
        <w:t xml:space="preserve"> очередь входящих ответов</w:t>
      </w:r>
      <w:r w:rsidR="00575A57">
        <w:t xml:space="preserve"> </w:t>
      </w:r>
      <w:proofErr w:type="spellStart"/>
      <w:r w:rsidRPr="002A2B29">
        <w:t>uvm_incoming_response_queue</w:t>
      </w:r>
      <w:proofErr w:type="spellEnd"/>
      <w:r w:rsidR="00575A57">
        <w:t xml:space="preserve"> </w:t>
      </w:r>
      <w:r w:rsidRPr="002A2B29">
        <w:t>с помощью функции</w:t>
      </w:r>
      <w:r w:rsidR="00575A57">
        <w:t xml:space="preserve"> </w:t>
      </w:r>
      <w:proofErr w:type="spellStart"/>
      <w:r w:rsidRPr="002A2B29">
        <w:t>uvq_</w:t>
      </w:r>
      <w:proofErr w:type="gramStart"/>
      <w:r w:rsidRPr="002A2B29">
        <w:t>enqueue</w:t>
      </w:r>
      <w:proofErr w:type="spellEnd"/>
      <w:r w:rsidRPr="002A2B29">
        <w:t>(</w:t>
      </w:r>
      <w:proofErr w:type="gramEnd"/>
      <w:r w:rsidRPr="002A2B29">
        <w:t>). После этого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сможет извлечь это сообщение из очереди для дальнейшей обработки и </w:t>
      </w:r>
      <w:proofErr w:type="gramStart"/>
      <w:r w:rsidRPr="002A2B29">
        <w:t>обновления состояния</w:t>
      </w:r>
      <w:proofErr w:type="gramEnd"/>
      <w:r w:rsidRPr="002A2B29">
        <w:t xml:space="preserve">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 xml:space="preserve">. При каждом успешном получении сообщения также </w:t>
      </w:r>
      <w:r w:rsidRPr="002A2B29">
        <w:lastRenderedPageBreak/>
        <w:t>обновляется поле</w:t>
      </w:r>
      <w:r w:rsidR="00575A57">
        <w:t xml:space="preserve"> </w:t>
      </w:r>
      <w:proofErr w:type="spellStart"/>
      <w:r w:rsidRPr="002A2B29">
        <w:t>last_activity_time</w:t>
      </w:r>
      <w:proofErr w:type="spellEnd"/>
      <w:r w:rsidR="00575A57">
        <w:t xml:space="preserve"> </w:t>
      </w:r>
      <w:r w:rsidRPr="002A2B29">
        <w:t>в структуре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 xml:space="preserve">данного канала, что используется для механизма </w:t>
      </w:r>
      <w:proofErr w:type="spellStart"/>
      <w:r w:rsidRPr="002A2B29">
        <w:t>Keep-Alive</w:t>
      </w:r>
      <w:proofErr w:type="spellEnd"/>
      <w:r w:rsidRPr="002A2B29">
        <w:t>.</w:t>
      </w:r>
    </w:p>
    <w:p w14:paraId="1D1FE09D" w14:textId="0E8DDC8F" w:rsidR="002A2B29" w:rsidRPr="002A2B29" w:rsidRDefault="002A2B29" w:rsidP="002A2B29">
      <w:pPr>
        <w:pStyle w:val="a0"/>
      </w:pPr>
      <w:r w:rsidRPr="002A2B29">
        <w:t>Поток-приемник также обрабатывает ситуации разрыва соединения или ошибки чтения.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 xml:space="preserve">возвращает 1 (соединение закрыто удаленной стороной, т.е. </w:t>
      </w:r>
      <w:r w:rsidR="008D2284">
        <w:t>СВ</w:t>
      </w:r>
      <w:r w:rsidRPr="002A2B29">
        <w:t xml:space="preserve">), поток-приемник </w:t>
      </w:r>
      <w:proofErr w:type="spellStart"/>
      <w:r w:rsidRPr="002A2B29">
        <w:t>логирует</w:t>
      </w:r>
      <w:proofErr w:type="spellEnd"/>
      <w:r w:rsidRPr="002A2B29">
        <w:t xml:space="preserve"> это событие, после чего корректно завершает свою работу. Если возвращается -1 (ошибка</w:t>
      </w:r>
      <w:r w:rsidR="002B410B">
        <w:t> </w:t>
      </w:r>
      <w:r w:rsidRPr="002A2B29">
        <w:t>чтения), это также приводит к завершению потока. В обоих случаях, перед завершением, поток-приемник может (если это предусмотрено логикой) изменить статус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на</w:t>
      </w:r>
      <w:r w:rsidR="00575A57">
        <w:t xml:space="preserve"> </w:t>
      </w:r>
      <w:r w:rsidRPr="002A2B29">
        <w:t>UVM_LINK_INACTIVE</w:t>
      </w:r>
      <w:r w:rsidR="00575A57">
        <w:t xml:space="preserve"> </w:t>
      </w:r>
      <w:r w:rsidRPr="002A2B29">
        <w:t>или</w:t>
      </w:r>
      <w:r w:rsidR="00575A57">
        <w:t xml:space="preserve"> </w:t>
      </w:r>
      <w:r w:rsidRPr="002A2B29">
        <w:t>UVM_LINK_FAILED</w:t>
      </w:r>
      <w:r w:rsidR="00575A57">
        <w:t xml:space="preserve"> </w:t>
      </w:r>
      <w:r w:rsidRPr="002A2B29">
        <w:t>(с использованием мьютекса</w:t>
      </w:r>
      <w:r w:rsidR="00575A57">
        <w:t xml:space="preserve"> </w:t>
      </w:r>
      <w:proofErr w:type="spellStart"/>
      <w:r w:rsidRPr="002A2B29">
        <w:t>uvm_links_mutex</w:t>
      </w:r>
      <w:proofErr w:type="spellEnd"/>
      <w:r w:rsidRPr="002A2B29">
        <w:t>) и уведомить графический интерфейс о разрыве связи.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-2 (что в текущей реализации</w:t>
      </w:r>
      <w:r w:rsidR="00575A57">
        <w:t xml:space="preserve"> </w:t>
      </w:r>
      <w:proofErr w:type="spellStart"/>
      <w:r w:rsidRPr="002A2B29">
        <w:t>io_common.c</w:t>
      </w:r>
      <w:proofErr w:type="spellEnd"/>
      <w:r w:rsidR="00575A57">
        <w:t xml:space="preserve"> </w:t>
      </w:r>
      <w:r w:rsidRPr="002A2B29">
        <w:t>может означать таймаут внутреннего</w:t>
      </w:r>
      <w:r w:rsidR="00575A57">
        <w:t xml:space="preserve"> </w:t>
      </w:r>
      <w:proofErr w:type="spellStart"/>
      <w:r w:rsidRPr="002A2B29">
        <w:t>poll</w:t>
      </w:r>
      <w:proofErr w:type="spellEnd"/>
      <w:r w:rsidR="00575A57">
        <w:t xml:space="preserve"> </w:t>
      </w:r>
      <w:r w:rsidRPr="002A2B29">
        <w:t>или прерывание</w:t>
      </w:r>
      <w:r w:rsidR="00575A57">
        <w:t xml:space="preserve"> </w:t>
      </w:r>
      <w:r w:rsidRPr="002A2B29">
        <w:t>EINTR, не приведшее к ошибке), поток-приемник делает короткую паузу и продолжает цикл чтения, проверяя флаги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актуальный статус соединения.</w:t>
      </w:r>
    </w:p>
    <w:p w14:paraId="6AF89EA1" w14:textId="0362233C" w:rsidR="002A2B29" w:rsidRDefault="002A2B29" w:rsidP="002A2B29">
      <w:pPr>
        <w:pStyle w:val="a0"/>
      </w:pPr>
      <w:r w:rsidRPr="002A2B29">
        <w:t xml:space="preserve">Таким образом, наличие индивидуального потока-приемника для каждого канала связи с </w:t>
      </w:r>
      <w:r w:rsidR="008D2284">
        <w:t>СВ</w:t>
      </w:r>
      <w:r w:rsidRPr="002A2B29">
        <w:t xml:space="preserve"> позволяет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асинхронно и независимо обрабатывать входящие потоки данных от всех подключенных вычислителей, не блокируя основной поток приложения или взаимодействие с другими </w:t>
      </w:r>
      <w:r w:rsidR="008D2284">
        <w:t>СВ</w:t>
      </w:r>
      <w:r w:rsidRPr="002A2B29">
        <w:t>. Завершение работы потока-приемника происходит либо при общем завершении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(когда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становится</w:t>
      </w:r>
      <w:r w:rsidR="00575A57">
        <w:t xml:space="preserve"> </w:t>
      </w:r>
      <w:proofErr w:type="spellStart"/>
      <w:r w:rsidRPr="002A2B29">
        <w:t>false</w:t>
      </w:r>
      <w:proofErr w:type="spellEnd"/>
      <w:r w:rsidRPr="002A2B29">
        <w:t>), либо при разрыве или ошибке соответствующего TCP-соединения.</w:t>
      </w:r>
    </w:p>
    <w:p w14:paraId="66EE6AAB" w14:textId="77777777" w:rsidR="007D44F7" w:rsidRPr="002A2B29" w:rsidRDefault="007D44F7" w:rsidP="002A2B29">
      <w:pPr>
        <w:pStyle w:val="a0"/>
      </w:pPr>
    </w:p>
    <w:p w14:paraId="6FE68B36" w14:textId="46B02A33" w:rsidR="00A447D9" w:rsidRDefault="008F1CFA" w:rsidP="008F1CFA">
      <w:pPr>
        <w:pStyle w:val="3"/>
      </w:pPr>
      <w:bookmarkStart w:id="32" w:name="_Toc199426111"/>
      <w:r w:rsidRPr="008F1CFA">
        <w:t>3.3.3 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  <w:bookmarkEnd w:id="32"/>
    </w:p>
    <w:p w14:paraId="1D075657" w14:textId="77777777" w:rsidR="007D44F7" w:rsidRDefault="007D44F7" w:rsidP="00681AD4">
      <w:pPr>
        <w:pStyle w:val="a0"/>
      </w:pPr>
    </w:p>
    <w:p w14:paraId="0D8387E5" w14:textId="637F12F6" w:rsidR="00681AD4" w:rsidRPr="00681AD4" w:rsidRDefault="00681AD4" w:rsidP="00681AD4">
      <w:pPr>
        <w:pStyle w:val="a0"/>
      </w:pPr>
      <w:r w:rsidRPr="00681AD4">
        <w:t xml:space="preserve">В отличие от потоков-приемников, создаваемых для каждого активного соединения индивидуально, отправка команд от УВМ всем эмулируемым </w:t>
      </w:r>
      <w:r w:rsidRPr="00681AD4">
        <w:lastRenderedPageBreak/>
        <w:t xml:space="preserve">экземплярам </w:t>
      </w:r>
      <w:r w:rsidR="008D2284">
        <w:t>СВ</w:t>
      </w:r>
      <w:r w:rsidRPr="00681AD4">
        <w:t xml:space="preserve"> централизована и обслуживается единым общим потоком-отправителем. Этот поток реализуется функцией</w:t>
      </w:r>
      <w:r w:rsidR="00575A57">
        <w:t xml:space="preserve"> </w:t>
      </w:r>
      <w:proofErr w:type="spellStart"/>
      <w:r w:rsidRPr="00681AD4">
        <w:t>uvm_sender_thread_func</w:t>
      </w:r>
      <w:proofErr w:type="spellEnd"/>
      <w:r w:rsidR="00575A57">
        <w:t xml:space="preserve"> </w:t>
      </w:r>
      <w:r w:rsidRPr="00681AD4">
        <w:t>и запускается один раз при старте приложения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функционируя до его завершения.</w:t>
      </w:r>
    </w:p>
    <w:p w14:paraId="0A010854" w14:textId="17DF1D70" w:rsidR="00681AD4" w:rsidRPr="00681AD4" w:rsidRDefault="00681AD4" w:rsidP="00681AD4">
      <w:pPr>
        <w:pStyle w:val="a0"/>
      </w:pPr>
      <w:r w:rsidRPr="00681AD4">
        <w:t xml:space="preserve">Основной задачей потока-отправителя является извлечение запросов на отправку сообщений из общей </w:t>
      </w:r>
      <w:proofErr w:type="spellStart"/>
      <w:r w:rsidRPr="00681AD4">
        <w:t>потокобезопасной</w:t>
      </w:r>
      <w:proofErr w:type="spellEnd"/>
      <w:r w:rsidRPr="00681AD4">
        <w:t xml:space="preserve">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 xml:space="preserve">и их последующая передача целевым </w:t>
      </w:r>
      <w:r w:rsidR="008D2284">
        <w:t>СВ</w:t>
      </w:r>
      <w:r w:rsidRPr="00681AD4">
        <w:t xml:space="preserve"> через соответствующие TCP-соединения. В эту очередь основной поток</w:t>
      </w:r>
      <w:r w:rsidR="00575A57">
        <w:t xml:space="preserve"> </w:t>
      </w:r>
      <w:proofErr w:type="spellStart"/>
      <w:r w:rsidRPr="00681AD4">
        <w:t>uvm_app</w:t>
      </w:r>
      <w:proofErr w:type="spellEnd"/>
      <w:r w:rsidR="00575A57">
        <w:t xml:space="preserve"> </w:t>
      </w:r>
      <w:r w:rsidRPr="00681AD4">
        <w:t>помещает структуры</w:t>
      </w:r>
      <w:r w:rsidR="00575A57">
        <w:t xml:space="preserve"> </w:t>
      </w:r>
      <w:proofErr w:type="spellStart"/>
      <w:r w:rsidRPr="00681AD4">
        <w:t>UvmRequest</w:t>
      </w:r>
      <w:proofErr w:type="spellEnd"/>
      <w:r w:rsidRPr="00681AD4">
        <w:t xml:space="preserve">, каждая из которых содержит идентификатор целевого экземпляра </w:t>
      </w:r>
      <w:r w:rsidR="008D2284">
        <w:t>СВ</w:t>
      </w:r>
      <w:r w:rsidRPr="00681AD4">
        <w:t xml:space="preserve"> (</w:t>
      </w:r>
      <w:proofErr w:type="spellStart"/>
      <w:r w:rsidRPr="00681AD4">
        <w:t>target_svm_id</w:t>
      </w:r>
      <w:proofErr w:type="spellEnd"/>
      <w:r w:rsidRPr="00681AD4">
        <w:t>) и полностью сформированное протокольное сообщение</w:t>
      </w:r>
      <w:r w:rsidR="00575A57">
        <w:t xml:space="preserve"> </w:t>
      </w:r>
      <w:r w:rsidRPr="00681AD4">
        <w:t>Message, предназначенное для отправки.</w:t>
      </w:r>
    </w:p>
    <w:p w14:paraId="64A93177" w14:textId="06662C54" w:rsidR="00681AD4" w:rsidRPr="00681AD4" w:rsidRDefault="00681AD4" w:rsidP="00681AD4">
      <w:pPr>
        <w:pStyle w:val="a0"/>
      </w:pPr>
      <w:r w:rsidRPr="00681AD4">
        <w:t>Поток-отправитель работает в цикле, в каждой итерации которого он пытается извлечь очередной запрос</w:t>
      </w:r>
      <w:r w:rsidR="00575A57">
        <w:t xml:space="preserve"> </w:t>
      </w:r>
      <w:proofErr w:type="spellStart"/>
      <w:r w:rsidRPr="00681AD4">
        <w:t>UvmRequest</w:t>
      </w:r>
      <w:proofErr w:type="spellEnd"/>
      <w:r w:rsidR="00575A57">
        <w:t xml:space="preserve"> </w:t>
      </w:r>
      <w:r w:rsidRPr="00681AD4">
        <w:t>из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>с помощью блокирующего вызова</w:t>
      </w:r>
      <w:r w:rsidR="00575A57">
        <w:t xml:space="preserve"> </w:t>
      </w:r>
      <w:proofErr w:type="spellStart"/>
      <w:r w:rsidRPr="00681AD4">
        <w:t>queue_req_</w:t>
      </w:r>
      <w:proofErr w:type="gramStart"/>
      <w:r w:rsidRPr="00681AD4">
        <w:t>dequeue</w:t>
      </w:r>
      <w:proofErr w:type="spellEnd"/>
      <w:r w:rsidRPr="00681AD4">
        <w:t>(</w:t>
      </w:r>
      <w:proofErr w:type="gramEnd"/>
      <w:r w:rsidRPr="00681AD4">
        <w:t>). Если очередь пуста, поток ожидает появления новых запросов. Если извлечение неуспешно по причине закрытия очереди (что происходит при общем завершении работы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), поток-отправитель корректно завершает свой цикл и работу.</w:t>
      </w:r>
    </w:p>
    <w:p w14:paraId="49DB8FDA" w14:textId="200EB153" w:rsidR="00681AD4" w:rsidRPr="00681AD4" w:rsidRDefault="00681AD4" w:rsidP="00681AD4">
      <w:pPr>
        <w:pStyle w:val="a0"/>
      </w:pPr>
      <w:r w:rsidRPr="00681AD4">
        <w:t>После успешного извлечения запроса, поток-отправитель использует</w:t>
      </w:r>
      <w:r w:rsidR="00575A57">
        <w:t xml:space="preserve"> </w:t>
      </w:r>
      <w:proofErr w:type="spellStart"/>
      <w:r w:rsidRPr="00681AD4">
        <w:t>target_svm_id</w:t>
      </w:r>
      <w:proofErr w:type="spellEnd"/>
      <w:r w:rsidR="00575A57">
        <w:t xml:space="preserve"> </w:t>
      </w:r>
      <w:r w:rsidRPr="00681AD4">
        <w:t>для доступа к соответствующей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 глобального массива</w:t>
      </w:r>
      <w:r w:rsidR="00575A57">
        <w:t xml:space="preserve"> </w:t>
      </w:r>
      <w:proofErr w:type="spellStart"/>
      <w:r w:rsidRPr="00681AD4">
        <w:t>svm_links</w:t>
      </w:r>
      <w:proofErr w:type="spellEnd"/>
      <w:r w:rsidRPr="00681AD4">
        <w:t>. Перед отправкой он проверяет текущий статус данного соединения (</w:t>
      </w:r>
      <w:proofErr w:type="spellStart"/>
      <w:r w:rsidRPr="00681AD4">
        <w:t>link</w:t>
      </w:r>
      <w:r w:rsidR="008D2284">
        <w:t>→</w:t>
      </w:r>
      <w:r w:rsidRPr="00681AD4">
        <w:t>status</w:t>
      </w:r>
      <w:proofErr w:type="spellEnd"/>
      <w:r w:rsidRPr="00681AD4">
        <w:t>). Команда отправляется только в том случае, если статус соединения</w:t>
      </w:r>
      <w:r w:rsidR="00575A57">
        <w:t xml:space="preserve"> </w:t>
      </w:r>
      <w:r w:rsidRPr="00681AD4">
        <w:t>UVM_LINK_ACTIVE. Это предотвращает попытки отправки данных по неактивным или сбойным каналам связи. Для фактической отправки сообщения используется функция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>из модуля</w:t>
      </w:r>
      <w:r w:rsidR="00575A57">
        <w:t xml:space="preserve"> </w:t>
      </w:r>
      <w:proofErr w:type="spellStart"/>
      <w:r w:rsidRPr="00681AD4">
        <w:t>io_common</w:t>
      </w:r>
      <w:proofErr w:type="spellEnd"/>
      <w:r w:rsidRPr="00681AD4">
        <w:t>, которой передаются дескриптор клиентского сокета (</w:t>
      </w:r>
      <w:proofErr w:type="spellStart"/>
      <w:r w:rsidRPr="00681AD4">
        <w:t>link</w:t>
      </w:r>
      <w:r w:rsidR="008D2284">
        <w:t>→</w:t>
      </w:r>
      <w:r w:rsidRPr="00681AD4">
        <w:t>connection_handle</w:t>
      </w:r>
      <w:proofErr w:type="spellEnd"/>
      <w:r w:rsidRPr="00681AD4">
        <w:t>) и указатель на объект интерфейса ввода-вывода (</w:t>
      </w:r>
      <w:proofErr w:type="spellStart"/>
      <w:r w:rsidRPr="00681AD4">
        <w:t>link</w:t>
      </w:r>
      <w:r w:rsidR="008D2284">
        <w:t>→</w:t>
      </w:r>
      <w:r w:rsidRPr="00681AD4">
        <w:t>io_handle</w:t>
      </w:r>
      <w:proofErr w:type="spellEnd"/>
      <w:r w:rsidRPr="00681AD4">
        <w:t>), хранящиеся в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Pr="00681AD4">
        <w:t>.</w:t>
      </w:r>
    </w:p>
    <w:p w14:paraId="072A6E13" w14:textId="3DE63284" w:rsidR="00681AD4" w:rsidRPr="00681AD4" w:rsidRDefault="00681AD4" w:rsidP="00681AD4">
      <w:pPr>
        <w:pStyle w:val="a0"/>
      </w:pPr>
      <w:r w:rsidRPr="00681AD4">
        <w:lastRenderedPageBreak/>
        <w:t>В случае ошибки при вызове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 xml:space="preserve">(например, если TCP-соединение было неожиданно разорвано </w:t>
      </w:r>
      <w:r w:rsidR="008D2284">
        <w:t>СВ</w:t>
      </w:r>
      <w:r w:rsidRPr="00681AD4">
        <w:t xml:space="preserve">), поток-отправитель обрабатывает эту ситуацию. Ошибка </w:t>
      </w:r>
      <w:proofErr w:type="spellStart"/>
      <w:r w:rsidRPr="00681AD4">
        <w:t>логируется</w:t>
      </w:r>
      <w:proofErr w:type="spellEnd"/>
      <w:r w:rsidRPr="00681AD4">
        <w:t>, и статус соответствующего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изменяется на</w:t>
      </w:r>
      <w:r w:rsidR="00575A57">
        <w:t xml:space="preserve"> </w:t>
      </w:r>
      <w:r w:rsidRPr="00681AD4">
        <w:t>UVM_LINK_FAILED</w:t>
      </w:r>
      <w:r w:rsidR="00575A57">
        <w:t xml:space="preserve"> </w:t>
      </w:r>
      <w:r w:rsidRPr="00681AD4">
        <w:t>(с использованием мьютекса</w:t>
      </w:r>
      <w:r w:rsidR="00575A57">
        <w:t xml:space="preserve"> </w:t>
      </w:r>
      <w:proofErr w:type="spellStart"/>
      <w:r w:rsidRPr="00681AD4">
        <w:t>uvm_links_mutex</w:t>
      </w:r>
      <w:proofErr w:type="spellEnd"/>
      <w:r w:rsidR="00575A57">
        <w:t xml:space="preserve"> </w:t>
      </w:r>
      <w:r w:rsidRPr="00681AD4">
        <w:t>для синхронизации доступа). Это также приводит к генерации и отправке соответствующего события</w:t>
      </w:r>
      <w:r w:rsidR="00575A57">
        <w:t xml:space="preserve"> </w:t>
      </w:r>
      <w:r w:rsidRPr="00681AD4">
        <w:t>EVENT</w:t>
      </w:r>
      <w:r w:rsidR="00575A57">
        <w:t xml:space="preserve"> </w:t>
      </w:r>
      <w:r w:rsidRPr="00681AD4">
        <w:t>в графический интерфейс пользователя, информируя о сбое канала связи. Попыток повторной отправки команды в случае сетевой ошибки данный поток не предпринимает, полагаясь на общую логику управления соединениями в основном потоке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.</w:t>
      </w:r>
    </w:p>
    <w:p w14:paraId="01CD7425" w14:textId="1E94D1AA" w:rsidR="00681AD4" w:rsidRPr="00681AD4" w:rsidRDefault="00681AD4" w:rsidP="00681AD4">
      <w:pPr>
        <w:pStyle w:val="a0"/>
      </w:pPr>
      <w:r w:rsidRPr="00681AD4">
        <w:t>Для синхронизации с основным потоком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особенно в сценариях, где требуется дождаться завершения отправки группы команд перед переходом к следующему этапу протокола, используется механизм счетчика ожидающих отправки сообщений (</w:t>
      </w:r>
      <w:proofErr w:type="spellStart"/>
      <w:r w:rsidRPr="00681AD4">
        <w:t>uvm_outstanding_sends</w:t>
      </w:r>
      <w:proofErr w:type="spellEnd"/>
      <w:r w:rsidRPr="00681AD4">
        <w:t>) и условной переменной (</w:t>
      </w:r>
      <w:proofErr w:type="spellStart"/>
      <w:r w:rsidRPr="00681AD4">
        <w:t>uvm_all_sent_cond</w:t>
      </w:r>
      <w:proofErr w:type="spellEnd"/>
      <w:r w:rsidRPr="00681AD4">
        <w:t>). При помещении запроса типа</w:t>
      </w:r>
      <w:r w:rsidR="00575A57">
        <w:t xml:space="preserve"> </w:t>
      </w:r>
      <w:r w:rsidRPr="00681AD4">
        <w:t>UVM_REQ_SEND_MESSAGE</w:t>
      </w:r>
      <w:r w:rsidR="00575A57">
        <w:t xml:space="preserve"> </w:t>
      </w:r>
      <w:r w:rsidRPr="00681AD4">
        <w:t>в исходящую очередь, основной поток инкрементирует этот счетчик. Поток-отправитель, после фактической обработки (успешной или неуспешной отправки) такого запроса, декрементирует счетчик. Если счетчик достигает нуля, поток-отправитель сигнализирует условной переменной, что позволяет основному потоку, ожидающему на этой переменной, продолжить выполнение.</w:t>
      </w:r>
    </w:p>
    <w:p w14:paraId="41ED6D7B" w14:textId="3D87FB75" w:rsidR="00681AD4" w:rsidRDefault="00681AD4" w:rsidP="00681AD4">
      <w:pPr>
        <w:pStyle w:val="a0"/>
      </w:pPr>
      <w:r w:rsidRPr="00681AD4">
        <w:t xml:space="preserve">Таким образом, общий поток-отправитель обеспечивает асинхронную и упорядоченную отправку команд всем активным </w:t>
      </w:r>
      <w:r w:rsidR="008D2284">
        <w:t>СВ</w:t>
      </w:r>
      <w:r w:rsidRPr="00681AD4">
        <w:t>, инкапсулирует логику физической передачи данных и участвует в механизмах обработки ошибок связи и синхронизации с основным потоком приложения.</w:t>
      </w:r>
    </w:p>
    <w:p w14:paraId="24C685A8" w14:textId="77777777" w:rsidR="007D44F7" w:rsidRPr="00681AD4" w:rsidRDefault="007D44F7" w:rsidP="00681AD4">
      <w:pPr>
        <w:pStyle w:val="a0"/>
      </w:pPr>
    </w:p>
    <w:p w14:paraId="6B6D680C" w14:textId="6741BD03" w:rsidR="00681AD4" w:rsidRDefault="00681AD4" w:rsidP="00681AD4">
      <w:pPr>
        <w:pStyle w:val="3"/>
      </w:pPr>
      <w:bookmarkStart w:id="33" w:name="_Toc199426112"/>
      <w:r w:rsidRPr="008F1CFA">
        <w:t>3.3.</w:t>
      </w:r>
      <w:r>
        <w:t>4</w:t>
      </w:r>
      <w:r w:rsidRPr="008F1CFA">
        <w:t xml:space="preserve"> </w:t>
      </w:r>
      <w:bookmarkEnd w:id="33"/>
      <w:r w:rsidR="007D44F7">
        <w:t xml:space="preserve">Реализация </w:t>
      </w:r>
      <w:r w:rsidR="007D44F7" w:rsidRPr="007D44F7">
        <w:t xml:space="preserve">основного потока </w:t>
      </w:r>
      <w:proofErr w:type="spellStart"/>
      <w:r w:rsidR="007D44F7" w:rsidRPr="007D44F7">
        <w:t>uvm_app</w:t>
      </w:r>
      <w:proofErr w:type="spellEnd"/>
    </w:p>
    <w:p w14:paraId="17EB01DA" w14:textId="77777777" w:rsidR="007D44F7" w:rsidRDefault="007D44F7" w:rsidP="00590BF1">
      <w:pPr>
        <w:pStyle w:val="a0"/>
      </w:pPr>
    </w:p>
    <w:p w14:paraId="631F441C" w14:textId="5FFCF88D" w:rsidR="00590BF1" w:rsidRDefault="00590BF1" w:rsidP="00590BF1">
      <w:pPr>
        <w:pStyle w:val="a0"/>
      </w:pPr>
      <w:r w:rsidRPr="00590BF1">
        <w:t>Основной поток приложения</w:t>
      </w:r>
      <w:r w:rsidR="00575A57">
        <w:t xml:space="preserve"> </w:t>
      </w:r>
      <w:proofErr w:type="spellStart"/>
      <w:r w:rsidRPr="00590BF1">
        <w:t>uvm_app</w:t>
      </w:r>
      <w:proofErr w:type="spellEnd"/>
      <w:r w:rsidRPr="00590BF1">
        <w:t>, выполняющийся в функции</w:t>
      </w:r>
      <w:r w:rsidR="00575A57">
        <w:t xml:space="preserve"> </w:t>
      </w:r>
      <w:proofErr w:type="spellStart"/>
      <w:r w:rsidRPr="00590BF1">
        <w:t>main</w:t>
      </w:r>
      <w:proofErr w:type="spellEnd"/>
      <w:r w:rsidRPr="00590BF1">
        <w:t xml:space="preserve">, является центральным координирующим звеном всей управляющей </w:t>
      </w:r>
      <w:r w:rsidRPr="00590BF1">
        <w:lastRenderedPageBreak/>
        <w:t xml:space="preserve">логики. После завершения этапов инициализации, загрузки конфигурации, установки TCP-соединений с эмулируемыми экземплярами </w:t>
      </w:r>
      <w:r w:rsidR="008D2284">
        <w:t>СВ</w:t>
      </w:r>
      <w:r w:rsidRPr="00590BF1">
        <w:t xml:space="preserve"> и запуска всех необходимых сервисных потоков (отправителя, приемников для каждого </w:t>
      </w:r>
      <w:r w:rsidR="008D2284">
        <w:t>СВ</w:t>
      </w:r>
      <w:r w:rsidRPr="00590BF1">
        <w:t xml:space="preserve"> и сервера GUI), основной поток переходит в непрерывный цикл управления. Этот цикл продолжается до тех пор, пока установлен глобальный флаг</w:t>
      </w:r>
      <w:r w:rsidR="00575A57">
        <w:t xml:space="preserve"> </w:t>
      </w:r>
      <w:proofErr w:type="spellStart"/>
      <w:r w:rsidRPr="00590BF1">
        <w:t>uvm_keep_running</w:t>
      </w:r>
      <w:proofErr w:type="spellEnd"/>
      <w:r w:rsidRPr="00590BF1">
        <w:t>, который может быть сброшен, например, по сигналу завершения приложения (</w:t>
      </w:r>
      <w:proofErr w:type="spellStart"/>
      <w:r w:rsidRPr="00590BF1">
        <w:t>Ctrl+C</w:t>
      </w:r>
      <w:proofErr w:type="spellEnd"/>
      <w:r w:rsidRPr="00590BF1">
        <w:t>).</w:t>
      </w:r>
    </w:p>
    <w:p w14:paraId="06D8189C" w14:textId="77777777" w:rsidR="007D44F7" w:rsidRPr="00590BF1" w:rsidRDefault="007D44F7" w:rsidP="00590BF1">
      <w:pPr>
        <w:pStyle w:val="a0"/>
      </w:pPr>
    </w:p>
    <w:p w14:paraId="642FF9B6" w14:textId="44C13A5C" w:rsidR="008F1CFA" w:rsidRDefault="00C27EA3" w:rsidP="00C27EA3">
      <w:pPr>
        <w:pStyle w:val="4"/>
      </w:pPr>
      <w:r w:rsidRPr="00C27EA3">
        <w:t xml:space="preserve">3.3.4.1 Организация основного цикла и обработка входящих сообщений от </w:t>
      </w:r>
      <w:r w:rsidR="008D2284">
        <w:t>СВ</w:t>
      </w:r>
    </w:p>
    <w:p w14:paraId="24D8F059" w14:textId="77777777" w:rsidR="007D44F7" w:rsidRDefault="007D44F7" w:rsidP="00C27EA3">
      <w:pPr>
        <w:pStyle w:val="a0"/>
      </w:pPr>
    </w:p>
    <w:p w14:paraId="5D660846" w14:textId="2B34D4EA" w:rsidR="00C27EA3" w:rsidRPr="00C27EA3" w:rsidRDefault="00C27EA3" w:rsidP="00C27EA3">
      <w:pPr>
        <w:pStyle w:val="a0"/>
      </w:pPr>
      <w:r w:rsidRPr="00C27EA3">
        <w:t>Основной цикл управления в</w:t>
      </w:r>
      <w:r w:rsidR="00575A57">
        <w:t xml:space="preserve"> </w:t>
      </w:r>
      <w:proofErr w:type="spellStart"/>
      <w:r w:rsidRPr="00C27EA3">
        <w:t>uvm_app</w:t>
      </w:r>
      <w:proofErr w:type="spellEnd"/>
      <w:r w:rsidR="00575A57">
        <w:t xml:space="preserve"> </w:t>
      </w:r>
      <w:r w:rsidRPr="00C27EA3">
        <w:t xml:space="preserve">построен таким образом, чтобы итеративно выполнять несколько ключевых задач: инициировать отправку команд специализированным вычислителям в соответствии с их текущим состоянием протокольной подготовки, обрабатывать входящие сообщения (ответы и асинхронные данные) от </w:t>
      </w:r>
      <w:r w:rsidR="008D2284">
        <w:t>СВ</w:t>
      </w:r>
      <w:r w:rsidRPr="00C27EA3">
        <w:t>, а также контролировать таймауты ожидания ответов и общую активность каналов связи (</w:t>
      </w:r>
      <w:proofErr w:type="spellStart"/>
      <w:r w:rsidRPr="00C27EA3">
        <w:t>Keep-Alive</w:t>
      </w:r>
      <w:proofErr w:type="spellEnd"/>
      <w:r w:rsidRPr="00C27EA3">
        <w:t>). Для обеспечения отзывчивости и предотвращения излишней загрузки процессора при отсутствии событий, в конце каждой итерации цикла, если не было выполнено никаких значимых действий, предусматривается короткая пауза с помощью функции</w:t>
      </w:r>
      <w:r w:rsidR="00575A57">
        <w:t xml:space="preserve"> </w:t>
      </w:r>
      <w:proofErr w:type="spellStart"/>
      <w:proofErr w:type="gramStart"/>
      <w:r w:rsidRPr="00C27EA3">
        <w:t>usleep</w:t>
      </w:r>
      <w:proofErr w:type="spellEnd"/>
      <w:r w:rsidRPr="00C27EA3">
        <w:t>(</w:t>
      </w:r>
      <w:proofErr w:type="gramEnd"/>
      <w:r w:rsidRPr="00C27EA3">
        <w:t>).</w:t>
      </w:r>
    </w:p>
    <w:p w14:paraId="2E5856B9" w14:textId="2979E9F1" w:rsidR="00C27EA3" w:rsidRPr="00C27EA3" w:rsidRDefault="00C27EA3" w:rsidP="00C27EA3">
      <w:pPr>
        <w:pStyle w:val="a0"/>
      </w:pPr>
      <w:r w:rsidRPr="00C27EA3">
        <w:t xml:space="preserve">Центральным механизмом получения данных от </w:t>
      </w:r>
      <w:r w:rsidR="008D2284">
        <w:t>СВ</w:t>
      </w:r>
      <w:r w:rsidRPr="00C27EA3">
        <w:t xml:space="preserve"> является общая </w:t>
      </w:r>
      <w:proofErr w:type="spellStart"/>
      <w:r w:rsidRPr="00C27EA3">
        <w:t>потокобезопасная</w:t>
      </w:r>
      <w:proofErr w:type="spellEnd"/>
      <w:r w:rsidRPr="00C27EA3">
        <w:t xml:space="preserve"> очередь входящих сообщений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Pr="00C27EA3">
        <w:t>. Потоки-приемники (</w:t>
      </w:r>
      <w:proofErr w:type="spellStart"/>
      <w:r w:rsidRPr="00C27EA3">
        <w:t>uvm_receiver_thread_func</w:t>
      </w:r>
      <w:proofErr w:type="spellEnd"/>
      <w:r w:rsidRPr="00C27EA3">
        <w:t xml:space="preserve">), каждый из которых обслуживает свое соединение с </w:t>
      </w:r>
      <w:r w:rsidR="008D2284">
        <w:t>СВ</w:t>
      </w:r>
      <w:r w:rsidRPr="00C27EA3">
        <w:t>, помещают в эту очередь полученные протокольные сообщения, предварительно упаковав их в структуру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. Эта структура содержит само сообщение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>и идентификатор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 xml:space="preserve">экземпляра </w:t>
      </w:r>
      <w:r w:rsidR="008D2284">
        <w:t>СВ</w:t>
      </w:r>
      <w:r w:rsidRPr="00C27EA3">
        <w:t>, от которого оно поступило.</w:t>
      </w:r>
    </w:p>
    <w:p w14:paraId="0E03C343" w14:textId="52F74702" w:rsidR="00C27EA3" w:rsidRPr="00C27EA3" w:rsidRDefault="00C27EA3" w:rsidP="00C27EA3">
      <w:pPr>
        <w:pStyle w:val="a0"/>
      </w:pPr>
      <w:r w:rsidRPr="00C27EA3">
        <w:lastRenderedPageBreak/>
        <w:t>В каждой итерации основного цикла производится попытка извлечения очередного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="00575A57">
        <w:t xml:space="preserve"> </w:t>
      </w:r>
      <w:r w:rsidRPr="00C27EA3">
        <w:t>с помощью неблокирующего или кратковременно блокирующего вызова функции</w:t>
      </w:r>
      <w:r w:rsidR="00575A57">
        <w:t xml:space="preserve"> </w:t>
      </w:r>
      <w:proofErr w:type="spellStart"/>
      <w:r w:rsidRPr="00C27EA3">
        <w:t>uvq_</w:t>
      </w:r>
      <w:proofErr w:type="gramStart"/>
      <w:r w:rsidRPr="00C27EA3">
        <w:t>dequeue</w:t>
      </w:r>
      <w:proofErr w:type="spellEnd"/>
      <w:r w:rsidRPr="00C27EA3">
        <w:t>(</w:t>
      </w:r>
      <w:proofErr w:type="gramEnd"/>
      <w:r w:rsidRPr="00C27EA3">
        <w:t>). Если сообщение успешно извлечено, основной поток первым делом выполняет преобразование порядка байт для полей полученного сообщения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 xml:space="preserve">из сетевого в </w:t>
      </w:r>
      <w:proofErr w:type="spellStart"/>
      <w:r w:rsidRPr="00C27EA3">
        <w:t>хостовый</w:t>
      </w:r>
      <w:proofErr w:type="spellEnd"/>
      <w:r w:rsidRPr="00C27EA3">
        <w:t xml:space="preserve"> с помощью функции</w:t>
      </w:r>
      <w:r w:rsidR="00575A57">
        <w:t xml:space="preserve"> </w:t>
      </w:r>
      <w:proofErr w:type="spellStart"/>
      <w:r w:rsidRPr="00C27EA3">
        <w:t>message_to_host_byte_</w:t>
      </w:r>
      <w:proofErr w:type="gramStart"/>
      <w:r w:rsidRPr="00C27EA3">
        <w:t>order</w:t>
      </w:r>
      <w:proofErr w:type="spellEnd"/>
      <w:r w:rsidRPr="00C27EA3">
        <w:t>(</w:t>
      </w:r>
      <w:proofErr w:type="gramEnd"/>
      <w:r w:rsidRPr="00C27EA3">
        <w:t xml:space="preserve">). Это обеспечивает корректную интерпретацию </w:t>
      </w:r>
      <w:proofErr w:type="spellStart"/>
      <w:r w:rsidRPr="00C27EA3">
        <w:t>многобайтовых</w:t>
      </w:r>
      <w:proofErr w:type="spellEnd"/>
      <w:r w:rsidRPr="00C27EA3">
        <w:t xml:space="preserve"> полей, таких как длина тела сообщения и числовые данные в его теле, на платформе УВМ. Также извлекается полный порядковый номер сообщения функцией</w:t>
      </w:r>
      <w:r w:rsidR="00575A57">
        <w:t xml:space="preserve"> </w:t>
      </w:r>
      <w:proofErr w:type="spellStart"/>
      <w:r w:rsidRPr="00C27EA3">
        <w:t>get_full_message_</w:t>
      </w:r>
      <w:proofErr w:type="gramStart"/>
      <w:r w:rsidRPr="00C27EA3">
        <w:t>number</w:t>
      </w:r>
      <w:proofErr w:type="spellEnd"/>
      <w:r w:rsidRPr="00C27EA3">
        <w:t>(</w:t>
      </w:r>
      <w:proofErr w:type="gramEnd"/>
      <w:r w:rsidRPr="00C27EA3">
        <w:t>).</w:t>
      </w:r>
    </w:p>
    <w:p w14:paraId="4166A2D4" w14:textId="17D04726" w:rsidR="00C27EA3" w:rsidRPr="00C27EA3" w:rsidRDefault="00C27EA3" w:rsidP="00C27EA3">
      <w:pPr>
        <w:pStyle w:val="a0"/>
      </w:pPr>
      <w:r w:rsidRPr="00C27EA3">
        <w:t>После этого, используя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, основной поток получает доступ к соответствующей структуре</w:t>
      </w:r>
      <w:r w:rsidR="00575A57">
        <w:t xml:space="preserve"> </w:t>
      </w:r>
      <w:proofErr w:type="spellStart"/>
      <w:r w:rsidRPr="00C27EA3">
        <w:t>UvmSvmLink</w:t>
      </w:r>
      <w:proofErr w:type="spellEnd"/>
      <w:r w:rsidR="00575A57">
        <w:t xml:space="preserve"> </w:t>
      </w:r>
      <w:r w:rsidRPr="00C27EA3">
        <w:t>из глобального массива</w:t>
      </w:r>
      <w:r w:rsidR="00575A57">
        <w:t xml:space="preserve"> </w:t>
      </w:r>
      <w:proofErr w:type="spellStart"/>
      <w:r w:rsidRPr="00C27EA3">
        <w:t>svm_links</w:t>
      </w:r>
      <w:proofErr w:type="spellEnd"/>
      <w:r w:rsidR="00575A57">
        <w:t xml:space="preserve"> </w:t>
      </w:r>
      <w:r w:rsidRPr="00C27EA3">
        <w:t>(предварительно захватив мьютекс</w:t>
      </w:r>
      <w:r w:rsidR="00575A57">
        <w:t xml:space="preserve"> </w:t>
      </w:r>
      <w:proofErr w:type="spellStart"/>
      <w:r w:rsidRPr="00C27EA3">
        <w:t>uvm_links_mutex</w:t>
      </w:r>
      <w:proofErr w:type="spellEnd"/>
      <w:r w:rsidR="00575A57">
        <w:t xml:space="preserve"> </w:t>
      </w:r>
      <w:r w:rsidRPr="00C27EA3">
        <w:t xml:space="preserve">для обеспечения </w:t>
      </w:r>
      <w:proofErr w:type="spellStart"/>
      <w:r w:rsidRPr="00C27EA3">
        <w:t>потокобезопасности</w:t>
      </w:r>
      <w:proofErr w:type="spellEnd"/>
      <w:r w:rsidRPr="00C27EA3">
        <w:t>). В этой структуре немедленно обновляется поле</w:t>
      </w:r>
      <w:r w:rsidR="00575A57">
        <w:t xml:space="preserve"> </w:t>
      </w:r>
      <w:proofErr w:type="spellStart"/>
      <w:r w:rsidRPr="00C27EA3">
        <w:t>last_activity_time</w:t>
      </w:r>
      <w:proofErr w:type="spellEnd"/>
      <w:r w:rsidR="00575A57">
        <w:t xml:space="preserve"> </w:t>
      </w:r>
      <w:r w:rsidRPr="00C27EA3">
        <w:t>временной меткой текущего момента, что критически важно для механизма контроля активности канала (</w:t>
      </w:r>
      <w:proofErr w:type="spellStart"/>
      <w:r w:rsidRPr="00C27EA3">
        <w:t>Keep-Alive</w:t>
      </w:r>
      <w:proofErr w:type="spellEnd"/>
      <w:r w:rsidRPr="00C27EA3">
        <w:t>).</w:t>
      </w:r>
    </w:p>
    <w:p w14:paraId="19816F6B" w14:textId="318949EB" w:rsidR="00C27EA3" w:rsidRDefault="00C27EA3" w:rsidP="00C27EA3">
      <w:pPr>
        <w:pStyle w:val="a0"/>
      </w:pPr>
      <w:r w:rsidRPr="00C27EA3">
        <w:t>Затем формируется и передается в графический интерфейс пользователя (GUI) стандартизированное текстовое IPC-сообщение типа</w:t>
      </w:r>
      <w:r w:rsidR="00575A57">
        <w:t xml:space="preserve"> </w:t>
      </w:r>
      <w:r w:rsidRPr="00C27EA3">
        <w:t xml:space="preserve">RECV. Это сообщение информирует GUI о факте приема данных, указывая идентификатор </w:t>
      </w:r>
      <w:r w:rsidR="008D2284">
        <w:t>СВ</w:t>
      </w:r>
      <w:r w:rsidRPr="00C27EA3">
        <w:t xml:space="preserve"> источника, тип и номер полученного протокольного сообщения, логический адрес (LAK) отправителя (из заголовка сообщения), а также вычисленный полный вес сообщения (заголовок + тело) и извлеченные из тела ключевые параметры (например, счетчик BCB, результаты контроля RSK, параметры состояния линии KLA, SLA, KSA или код события TKS для сообщений типа </w:t>
      </w:r>
      <w:r w:rsidR="008D2284">
        <w:t>«</w:t>
      </w:r>
      <w:r w:rsidRPr="00C27EA3">
        <w:t>Предупреждение</w:t>
      </w:r>
      <w:r w:rsidR="008D2284">
        <w:t>»</w:t>
      </w:r>
      <w:r w:rsidRPr="00C27EA3">
        <w:t xml:space="preserve">). Дальнейшая детальная обработка полученного сообщения и принятие решений по управлению протоколом происходит в последующих блоках логики основного цикла, в частности, при управлении машиной состояний для этапа подготовки </w:t>
      </w:r>
      <w:r w:rsidR="008D2284">
        <w:t>СВ</w:t>
      </w:r>
      <w:r w:rsidRPr="00C27EA3">
        <w:t>.</w:t>
      </w:r>
    </w:p>
    <w:p w14:paraId="7AE59010" w14:textId="77777777" w:rsidR="007D44F7" w:rsidRPr="00C27EA3" w:rsidRDefault="007D44F7" w:rsidP="00C27EA3">
      <w:pPr>
        <w:pStyle w:val="a0"/>
      </w:pPr>
    </w:p>
    <w:p w14:paraId="2ADBF6A6" w14:textId="4001E786" w:rsidR="00B57010" w:rsidRPr="00B57010" w:rsidRDefault="00B57010" w:rsidP="00B57010">
      <w:pPr>
        <w:pStyle w:val="4"/>
      </w:pPr>
      <w:r w:rsidRPr="00B57010">
        <w:lastRenderedPageBreak/>
        <w:t xml:space="preserve">3.3.4.2 </w:t>
      </w:r>
      <w:r w:rsidR="007D44F7">
        <w:t>Этап</w:t>
      </w:r>
      <w:r w:rsidRPr="00B57010">
        <w:t xml:space="preserve"> </w:t>
      </w:r>
      <w:r w:rsidR="008D2284">
        <w:t>«</w:t>
      </w:r>
      <w:r w:rsidRPr="00B57010">
        <w:t>Подготовка к сеансу наблюдения</w:t>
      </w:r>
      <w:r w:rsidR="008D2284">
        <w:t>»</w:t>
      </w:r>
      <w:r w:rsidRPr="00B57010">
        <w:t xml:space="preserve"> </w:t>
      </w:r>
    </w:p>
    <w:p w14:paraId="21B9703D" w14:textId="77777777" w:rsidR="007D44F7" w:rsidRDefault="007D44F7" w:rsidP="00236505">
      <w:pPr>
        <w:pStyle w:val="a0"/>
      </w:pPr>
    </w:p>
    <w:p w14:paraId="674BDD5E" w14:textId="51D545C2" w:rsidR="00236505" w:rsidRPr="00236505" w:rsidRDefault="007D44F7" w:rsidP="00236505">
      <w:pPr>
        <w:pStyle w:val="a0"/>
      </w:pPr>
      <w:r>
        <w:t>Первичным</w:t>
      </w:r>
      <w:r w:rsidR="00236505" w:rsidRPr="00236505">
        <w:t xml:space="preserve"> этапом взаимодействия УВМ с каждым экземпляром </w:t>
      </w:r>
      <w:r w:rsidR="008D2284">
        <w:t>СВ</w:t>
      </w:r>
      <w:r w:rsidR="00236505" w:rsidRPr="00236505">
        <w:t xml:space="preserve"> является </w:t>
      </w:r>
      <w:r w:rsidR="008D2284">
        <w:t>«</w:t>
      </w:r>
      <w:r w:rsidR="00236505" w:rsidRPr="00236505">
        <w:t>Подготовка к сеансу наблюдения</w:t>
      </w:r>
      <w:r w:rsidR="008D2284">
        <w:t>»</w:t>
      </w:r>
      <w:r w:rsidR="00236505" w:rsidRPr="00236505">
        <w:t xml:space="preserve">. Этот этап включает последовательный обмен несколькими парами команд </w:t>
      </w:r>
      <w:r w:rsidR="008D2284">
        <w:t>«</w:t>
      </w:r>
      <w:r w:rsidR="00236505" w:rsidRPr="00236505">
        <w:t>запрос-ответ</w:t>
      </w:r>
      <w:r w:rsidR="008D2284">
        <w:t>»</w:t>
      </w:r>
      <w:r w:rsidR="00236505" w:rsidRPr="00236505">
        <w:t xml:space="preserve"> для инициализации канала связи и проверки готовности </w:t>
      </w:r>
      <w:r w:rsidR="008D2284">
        <w:t>СВ</w:t>
      </w:r>
      <w:r w:rsidR="00236505" w:rsidRPr="00236505">
        <w:t xml:space="preserve">. Для корректной и асинхронной координации этого процесса для каждого активного соединения с </w:t>
      </w:r>
      <w:r w:rsidR="008D2284">
        <w:t>СВ</w:t>
      </w:r>
      <w:r w:rsidR="00236505" w:rsidRPr="00236505">
        <w:t xml:space="preserve"> (представленного структурой</w:t>
      </w:r>
      <w:r w:rsidR="00575A57">
        <w:t xml:space="preserve"> </w:t>
      </w:r>
      <w:proofErr w:type="spellStart"/>
      <w:r w:rsidR="00236505" w:rsidRPr="00236505">
        <w:t>UvmSvmLink</w:t>
      </w:r>
      <w:proofErr w:type="spellEnd"/>
      <w:r w:rsidR="00236505" w:rsidRPr="00236505">
        <w:t>) в</w:t>
      </w:r>
      <w:r w:rsidR="00575A57">
        <w:t xml:space="preserve"> </w:t>
      </w:r>
      <w:proofErr w:type="spellStart"/>
      <w:r w:rsidR="00236505" w:rsidRPr="00236505">
        <w:t>uvm_app</w:t>
      </w:r>
      <w:proofErr w:type="spellEnd"/>
      <w:r w:rsidR="00575A57">
        <w:t xml:space="preserve"> </w:t>
      </w:r>
      <w:r w:rsidR="00236505" w:rsidRPr="00236505">
        <w:t xml:space="preserve">реализована машина состояний. Текущее состояние каждого </w:t>
      </w:r>
      <w:r w:rsidR="008D2284">
        <w:t>СВ</w:t>
      </w:r>
      <w:r w:rsidR="00236505" w:rsidRPr="00236505">
        <w:t xml:space="preserve"> на данном этапе отслеживается в поле</w:t>
      </w:r>
      <w:r w:rsidR="00575A57">
        <w:t xml:space="preserve"> </w:t>
      </w:r>
      <w:proofErr w:type="spellStart"/>
      <w:r w:rsidR="00236505" w:rsidRPr="00236505">
        <w:t>link</w:t>
      </w:r>
      <w:r w:rsidR="008D2284">
        <w:t>→</w:t>
      </w:r>
      <w:r w:rsidR="00236505" w:rsidRPr="00236505">
        <w:t>prep_state</w:t>
      </w:r>
      <w:proofErr w:type="spellEnd"/>
      <w:r w:rsidR="00236505" w:rsidRPr="00236505">
        <w:t>, принадлежащем перечислению</w:t>
      </w:r>
      <w:r w:rsidR="00575A57">
        <w:t xml:space="preserve"> </w:t>
      </w:r>
      <w:proofErr w:type="spellStart"/>
      <w:r w:rsidR="00236505" w:rsidRPr="00236505">
        <w:t>PreparationState</w:t>
      </w:r>
      <w:proofErr w:type="spellEnd"/>
      <w:r w:rsidR="00236505" w:rsidRPr="00236505">
        <w:t xml:space="preserve">. Это перечисление включает состояния, отражающие как готовность УВМ к отправке очередной команды (PREP_STATE_READY_TO_SEND_...), так и ожидание УВМ конкретного ответного сообщения от </w:t>
      </w:r>
      <w:r w:rsidR="008D2284">
        <w:t>СВ</w:t>
      </w:r>
      <w:r w:rsidR="00236505" w:rsidRPr="00236505">
        <w:t xml:space="preserve"> (PREP_STATE_AWAITING_..._REPLY), а также терминальные состояния (PREP_STATE_PREPARATION_COMPLETE,</w:t>
      </w:r>
      <w:r w:rsidR="00575A57">
        <w:t xml:space="preserve"> </w:t>
      </w:r>
      <w:r w:rsidR="00236505" w:rsidRPr="00236505">
        <w:t>PREP_STATE_FAILED).</w:t>
      </w:r>
    </w:p>
    <w:p w14:paraId="64784B91" w14:textId="640428F0" w:rsidR="00236505" w:rsidRPr="007D44F7" w:rsidRDefault="00236505" w:rsidP="00236505">
      <w:pPr>
        <w:pStyle w:val="a0"/>
      </w:pPr>
      <w:r w:rsidRPr="007D44F7">
        <w:t>Отправка команд подготовки</w:t>
      </w:r>
      <w:r w:rsidR="00575A57" w:rsidRPr="007D44F7">
        <w:t xml:space="preserve"> </w:t>
      </w:r>
      <w:r w:rsidRPr="007D44F7">
        <w:t>осуществляется в рамках основного цикла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. В каждой итерации, после захвата мьютекса</w:t>
      </w:r>
      <w:r w:rsidR="00575A57" w:rsidRPr="007D44F7">
        <w:t xml:space="preserve"> </w:t>
      </w:r>
      <w:proofErr w:type="spellStart"/>
      <w:r w:rsidRPr="007D44F7">
        <w:t>uvm_links_mutex</w:t>
      </w:r>
      <w:proofErr w:type="spellEnd"/>
      <w:r w:rsidRPr="007D44F7">
        <w:t>, происходит обход всех активных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Pr="007D44F7">
        <w:t xml:space="preserve">. Если экземпляр </w:t>
      </w:r>
      <w:r w:rsidR="008D2284" w:rsidRPr="007D44F7">
        <w:t>СВ</w:t>
      </w:r>
      <w:r w:rsidRPr="007D44F7">
        <w:t xml:space="preserve"> находится в состоянии, предполагающем отправку очередной команды подготовки (например,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после успешного установления TCP-соединения, или</w:t>
      </w:r>
      <w:r w:rsidR="00575A57" w:rsidRPr="007D44F7">
        <w:t xml:space="preserve"> </w:t>
      </w:r>
      <w:r w:rsidRPr="007D44F7">
        <w:t>PREP_STATE_READY_TO_SEND_PROVESTI_KONTROL</w:t>
      </w:r>
      <w:r w:rsidR="00575A57" w:rsidRPr="007D44F7">
        <w:t xml:space="preserve"> </w:t>
      </w:r>
      <w:r w:rsidRPr="007D44F7">
        <w:t xml:space="preserve">после получения корректного ответа </w:t>
      </w:r>
      <w:r w:rsidR="008D2284" w:rsidRPr="007D44F7">
        <w:t>«</w:t>
      </w:r>
      <w:r w:rsidRPr="007D44F7">
        <w:t>Подтверждение инициализации канала</w:t>
      </w:r>
      <w:r w:rsidR="008D2284" w:rsidRPr="007D44F7">
        <w:t>»</w:t>
      </w:r>
      <w:r w:rsidRPr="007D44F7">
        <w:t>), основной поток формирует соответствующее протокольное сообщение. Для этого используются функции-конструкторы из модуля</w:t>
      </w:r>
      <w:r w:rsidR="00575A57" w:rsidRPr="007D44F7">
        <w:t xml:space="preserve"> </w:t>
      </w:r>
      <w:proofErr w:type="spellStart"/>
      <w:r w:rsidRPr="007D44F7">
        <w:t>message_builder</w:t>
      </w:r>
      <w:proofErr w:type="spellEnd"/>
      <w:r w:rsidR="00575A57" w:rsidRPr="007D44F7">
        <w:t xml:space="preserve"> </w:t>
      </w:r>
      <w:r w:rsidRPr="007D44F7">
        <w:t>(например,</w:t>
      </w:r>
      <w:r w:rsidR="00575A57" w:rsidRPr="007D44F7">
        <w:t xml:space="preserve"> </w:t>
      </w:r>
      <w:proofErr w:type="spellStart"/>
      <w:r w:rsidRPr="007D44F7">
        <w:t>create_init_channel_</w:t>
      </w:r>
      <w:proofErr w:type="gramStart"/>
      <w:r w:rsidRPr="007D44F7">
        <w:t>message</w:t>
      </w:r>
      <w:proofErr w:type="spellEnd"/>
      <w:r w:rsidRPr="007D44F7">
        <w:t>(</w:t>
      </w:r>
      <w:proofErr w:type="gramEnd"/>
      <w:r w:rsidRPr="007D44F7">
        <w:t>)). В качестве порядкового номера сообщения используется значение из поля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данного экземпляра </w:t>
      </w:r>
      <w:r w:rsidR="008D2284" w:rsidRPr="007D44F7">
        <w:t>СВ</w:t>
      </w:r>
      <w:r w:rsidRPr="007D44F7">
        <w:t>. Сформированное сообщение упаковывается в структуру</w:t>
      </w:r>
      <w:r w:rsidR="00575A57" w:rsidRPr="007D44F7">
        <w:t xml:space="preserve"> </w:t>
      </w:r>
      <w:proofErr w:type="spellStart"/>
      <w:r w:rsidRPr="007D44F7">
        <w:lastRenderedPageBreak/>
        <w:t>UvmRequest</w:t>
      </w:r>
      <w:proofErr w:type="spellEnd"/>
      <w:r w:rsidR="00575A57" w:rsidRPr="007D44F7">
        <w:t xml:space="preserve"> </w:t>
      </w:r>
      <w:r w:rsidRPr="007D44F7">
        <w:t>(с указанием</w:t>
      </w:r>
      <w:r w:rsidR="00575A57" w:rsidRPr="007D44F7">
        <w:t xml:space="preserve"> </w:t>
      </w:r>
      <w:proofErr w:type="spellStart"/>
      <w:r w:rsidRPr="007D44F7">
        <w:t>target_svm_id</w:t>
      </w:r>
      <w:proofErr w:type="spellEnd"/>
      <w:r w:rsidRPr="007D44F7">
        <w:t>) и помещается в общую исходящую очередь</w:t>
      </w:r>
      <w:r w:rsidR="00575A57" w:rsidRPr="007D44F7">
        <w:t xml:space="preserve"> </w:t>
      </w:r>
      <w:proofErr w:type="spellStart"/>
      <w:r w:rsidRPr="007D44F7">
        <w:t>uvm_outgoing_request_queue</w:t>
      </w:r>
      <w:proofErr w:type="spellEnd"/>
      <w:r w:rsidR="00575A57" w:rsidRPr="007D44F7">
        <w:t xml:space="preserve"> </w:t>
      </w:r>
      <w:r w:rsidRPr="007D44F7">
        <w:t>с помощью функции</w:t>
      </w:r>
      <w:r w:rsidR="00575A57" w:rsidRPr="007D44F7">
        <w:t xml:space="preserve"> </w:t>
      </w:r>
      <w:proofErr w:type="spellStart"/>
      <w:r w:rsidRPr="007D44F7">
        <w:t>send_uvm_</w:t>
      </w:r>
      <w:proofErr w:type="gramStart"/>
      <w:r w:rsidRPr="007D44F7">
        <w:t>request</w:t>
      </w:r>
      <w:proofErr w:type="spellEnd"/>
      <w:r w:rsidRPr="007D44F7">
        <w:t>(</w:t>
      </w:r>
      <w:proofErr w:type="gramEnd"/>
      <w:r w:rsidRPr="007D44F7">
        <w:t>). В случае успешной постановки запроса в очередь, в структуре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="00575A57" w:rsidRPr="007D44F7">
        <w:t xml:space="preserve"> </w:t>
      </w:r>
      <w:r w:rsidRPr="007D44F7">
        <w:t>обновляются поля</w:t>
      </w:r>
      <w:r w:rsidR="00575A57" w:rsidRPr="007D44F7">
        <w:t xml:space="preserve"> </w:t>
      </w:r>
      <w:proofErr w:type="spellStart"/>
      <w:r w:rsidRPr="007D44F7">
        <w:t>last_command_sent_time</w:t>
      </w:r>
      <w:proofErr w:type="spellEnd"/>
      <w:r w:rsidR="00575A57" w:rsidRPr="007D44F7">
        <w:t xml:space="preserve"> </w:t>
      </w:r>
      <w:r w:rsidRPr="007D44F7">
        <w:t>(текущее время) и</w:t>
      </w:r>
      <w:r w:rsidR="00575A57" w:rsidRPr="007D44F7">
        <w:t xml:space="preserve"> </w:t>
      </w:r>
      <w:proofErr w:type="spellStart"/>
      <w:r w:rsidRPr="007D44F7">
        <w:t>last_sent_prep_cmd_type</w:t>
      </w:r>
      <w:proofErr w:type="spellEnd"/>
      <w:r w:rsidR="00575A57" w:rsidRPr="007D44F7">
        <w:t xml:space="preserve"> </w:t>
      </w:r>
      <w:r w:rsidRPr="007D44F7">
        <w:t>(тип только что отправленной команды), а состояние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соответствующее состояние ожидания ответного сообщения (например, из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 xml:space="preserve">PREP_STATE_AWAITING_CONFIRM_INIT_REPLY). Если постановка запроса в очередь по какой-либо причине не удалась, состояние подготовки данного </w:t>
      </w:r>
      <w:r w:rsidR="008D2284" w:rsidRPr="007D44F7">
        <w:t>СВ</w:t>
      </w:r>
      <w:r w:rsidRPr="007D44F7">
        <w:t xml:space="preserve"> немедленно переводится в</w:t>
      </w:r>
      <w:r w:rsidR="00575A57" w:rsidRPr="007D44F7">
        <w:t xml:space="preserve"> </w:t>
      </w:r>
      <w:r w:rsidRPr="007D44F7">
        <w:t>PREP_STATE_FAILED, а общий статус соединения – в</w:t>
      </w:r>
      <w:r w:rsidR="00575A57" w:rsidRPr="007D44F7">
        <w:t xml:space="preserve"> </w:t>
      </w:r>
      <w:r w:rsidRPr="007D44F7">
        <w:t>UVM_LINK_FAILED, с последующим уведомлением GUI.</w:t>
      </w:r>
    </w:p>
    <w:p w14:paraId="75F7F382" w14:textId="602A9055" w:rsidR="00236505" w:rsidRPr="007D44F7" w:rsidRDefault="00236505" w:rsidP="00236505">
      <w:pPr>
        <w:pStyle w:val="a0"/>
      </w:pPr>
      <w:r w:rsidRPr="007D44F7">
        <w:t>Обработка ответов на команды подготовки</w:t>
      </w:r>
      <w:r w:rsidR="00575A57" w:rsidRPr="007D44F7">
        <w:t xml:space="preserve"> </w:t>
      </w:r>
      <w:r w:rsidRPr="007D44F7">
        <w:t>происходит также в основном цикле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, после извлечения сообщения</w:t>
      </w:r>
      <w:r w:rsidR="00575A57" w:rsidRPr="007D44F7">
        <w:t xml:space="preserve"> </w:t>
      </w:r>
      <w:proofErr w:type="spellStart"/>
      <w:r w:rsidRPr="007D44F7">
        <w:t>UvmResponseMessage</w:t>
      </w:r>
      <w:proofErr w:type="spellEnd"/>
      <w:r w:rsidR="00575A57" w:rsidRPr="007D44F7">
        <w:t xml:space="preserve"> </w:t>
      </w:r>
      <w:r w:rsidRPr="007D44F7">
        <w:t>из входящей очереди</w:t>
      </w:r>
      <w:r w:rsidR="00575A57" w:rsidRPr="007D44F7">
        <w:t xml:space="preserve"> </w:t>
      </w:r>
      <w:proofErr w:type="spellStart"/>
      <w:r w:rsidRPr="007D44F7">
        <w:t>uvm_incoming_response_queue</w:t>
      </w:r>
      <w:proofErr w:type="spellEnd"/>
      <w:r w:rsidR="00575A57" w:rsidRPr="007D44F7">
        <w:t xml:space="preserve"> </w:t>
      </w:r>
      <w:r w:rsidRPr="007D44F7">
        <w:t>(как описано в 3.3.4.1). После первичной обработки и отправки</w:t>
      </w:r>
      <w:r w:rsidR="00575A57" w:rsidRPr="007D44F7">
        <w:t xml:space="preserve"> </w:t>
      </w:r>
      <w:r w:rsidRPr="007D44F7">
        <w:t>RECV</w:t>
      </w:r>
      <w:r w:rsidR="00575A57" w:rsidRPr="007D44F7">
        <w:t xml:space="preserve"> </w:t>
      </w:r>
      <w:r w:rsidRPr="007D44F7">
        <w:t>уведомления в GUI, основной поток анализирует тип полученного сообщения в контексте текущего состояния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для </w:t>
      </w:r>
      <w:r w:rsidR="008D2284" w:rsidRPr="007D44F7">
        <w:t>СВ</w:t>
      </w:r>
      <w:r w:rsidRPr="007D44F7">
        <w:t>-источника.</w:t>
      </w:r>
      <w:r w:rsidRPr="007D44F7">
        <w:br/>
        <w:t>Если тип сообщения соответствует ожидаемому для текущего состояния ожидания (например, получено</w:t>
      </w:r>
      <w:r w:rsidR="00575A57" w:rsidRPr="007D44F7">
        <w:t xml:space="preserve"> </w:t>
      </w:r>
      <w:r w:rsidRPr="007D44F7">
        <w:t>MESSAGE_TYPE_CONFIRM_INIT, когда</w:t>
      </w:r>
      <w:r w:rsidR="00575A57" w:rsidRPr="007D44F7">
        <w:t xml:space="preserve"> </w:t>
      </w:r>
      <w:proofErr w:type="spellStart"/>
      <w:r w:rsidRPr="007D44F7">
        <w:t>prep_state</w:t>
      </w:r>
      <w:proofErr w:type="spellEnd"/>
      <w:r w:rsidR="00575A57" w:rsidRPr="007D44F7">
        <w:t xml:space="preserve"> </w:t>
      </w:r>
      <w:r w:rsidRPr="007D44F7">
        <w:t>был</w:t>
      </w:r>
      <w:r w:rsidR="00575A57" w:rsidRPr="007D44F7">
        <w:t xml:space="preserve"> </w:t>
      </w:r>
      <w:r w:rsidRPr="007D44F7">
        <w:t xml:space="preserve">PREP_STATE_AWAITING_CONFIRM_INIT_REPLY), производится детальный анализ содержимого тела ответного сообщения. Например, для </w:t>
      </w:r>
      <w:r w:rsidR="008D2284" w:rsidRPr="007D44F7">
        <w:t>«</w:t>
      </w:r>
      <w:r w:rsidRPr="007D44F7">
        <w:t>Подтверждения инициализации канала</w:t>
      </w:r>
      <w:r w:rsidR="008D2284" w:rsidRPr="007D44F7">
        <w:t>»</w:t>
      </w:r>
      <w:r w:rsidRPr="007D44F7">
        <w:t xml:space="preserve"> проверяется совпадение логического адреса (LAK) в теле ответа с ожидаемым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assigned_lak</w:t>
      </w:r>
      <w:proofErr w:type="spellEnd"/>
      <w:r w:rsidRPr="007D44F7">
        <w:t xml:space="preserve">.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 анализируется поле РСК (Результат самоконтроля).</w:t>
      </w:r>
      <w:r w:rsidR="007D44F7">
        <w:t xml:space="preserve"> </w:t>
      </w:r>
      <w:r w:rsidRPr="007D44F7">
        <w:t>В случае если ответ корректен и все проверки пройдены успешно, счетчик команд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инкрементируется (подготавливая номер для следующего запроса УВМ этому </w:t>
      </w:r>
      <w:r w:rsidR="008D2284" w:rsidRPr="007D44F7">
        <w:t>СВ</w:t>
      </w:r>
      <w:r w:rsidRPr="007D44F7">
        <w:t>), и состояние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переводится в следующее </w:t>
      </w:r>
      <w:r w:rsidRPr="007D44F7">
        <w:lastRenderedPageBreak/>
        <w:t>состояние готовности к отправке (например, из</w:t>
      </w:r>
      <w:r w:rsidR="00575A57" w:rsidRPr="007D44F7">
        <w:t xml:space="preserve"> </w:t>
      </w:r>
      <w:r w:rsidRPr="007D44F7">
        <w:t>PREP_STATE_AWAITING_CONFIRM_INIT_REPLY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PREP_STATE_READY_TO_SEND_PROVESTI_KONTROL).</w:t>
      </w:r>
      <w:r w:rsidRPr="007D44F7">
        <w:br/>
        <w:t>Если же в ожидаемом ответном сообщении обнаруживается ошибка (например, несоответствие LAK, или код ошибки в поле РСК), то состояние подготовки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</w:t>
      </w:r>
      <w:r w:rsidR="00575A57" w:rsidRPr="007D44F7">
        <w:t xml:space="preserve"> </w:t>
      </w:r>
      <w:r w:rsidRPr="007D44F7">
        <w:t>PREP_STATE_FAILED. Общий статус соединения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может быть изменен на</w:t>
      </w:r>
      <w:r w:rsidR="00575A57" w:rsidRPr="007D44F7">
        <w:t xml:space="preserve"> </w:t>
      </w:r>
      <w:r w:rsidRPr="007D44F7">
        <w:t>UVM_LINK_FAILED</w:t>
      </w:r>
      <w:r w:rsidR="00575A57" w:rsidRPr="007D44F7">
        <w:t xml:space="preserve"> </w:t>
      </w:r>
      <w:r w:rsidRPr="007D44F7">
        <w:t xml:space="preserve">(в случае критической ошибки, как LAK </w:t>
      </w:r>
      <w:proofErr w:type="spellStart"/>
      <w:r w:rsidRPr="007D44F7">
        <w:t>mismatch</w:t>
      </w:r>
      <w:proofErr w:type="spellEnd"/>
      <w:r w:rsidRPr="007D44F7">
        <w:t>) или</w:t>
      </w:r>
      <w:r w:rsidR="00575A57" w:rsidRPr="007D44F7">
        <w:t xml:space="preserve"> </w:t>
      </w:r>
      <w:r w:rsidRPr="007D44F7">
        <w:t>UVM_LINK_WARNING</w:t>
      </w:r>
      <w:r w:rsidR="00575A57" w:rsidRPr="007D44F7">
        <w:t xml:space="preserve"> </w:t>
      </w:r>
      <w:r w:rsidRPr="007D44F7">
        <w:t>(в случае некритической ошибки контроля). Соответствующее событие (EVENT) об ошибке и изменении статуса также транслируется в GUI.</w:t>
      </w:r>
    </w:p>
    <w:p w14:paraId="4445A967" w14:textId="00895B6E" w:rsidR="00236505" w:rsidRPr="007D44F7" w:rsidRDefault="00236505" w:rsidP="00236505">
      <w:pPr>
        <w:pStyle w:val="a0"/>
      </w:pPr>
      <w:r w:rsidRPr="007D44F7">
        <w:t>Контроль таймаутов для команд подготовки</w:t>
      </w:r>
      <w:r w:rsidR="00575A57" w:rsidRPr="007D44F7">
        <w:t xml:space="preserve"> </w:t>
      </w:r>
      <w:r w:rsidRPr="007D44F7">
        <w:t xml:space="preserve">является неотъемлемой частью управления протоколом. В каждой итерации основного цикла, после обработки входящих сообщений, производится проверка таймаутов для всех </w:t>
      </w:r>
      <w:r w:rsidR="008D2284" w:rsidRPr="007D44F7">
        <w:t>СВ</w:t>
      </w:r>
      <w:r w:rsidRPr="007D44F7">
        <w:t xml:space="preserve">, находящихся в одном из состояний ожидания ответа (PREP_STATE_AWAITING_..._REPLY). Для каждого такого </w:t>
      </w:r>
      <w:r w:rsidR="008D2284" w:rsidRPr="007D44F7">
        <w:t>СВ</w:t>
      </w:r>
      <w:r w:rsidRPr="007D44F7">
        <w:t xml:space="preserve"> сравнивается текущее время с временем отправки последней команды (</w:t>
      </w:r>
      <w:proofErr w:type="spellStart"/>
      <w:r w:rsidRPr="007D44F7">
        <w:t>link_timeout</w:t>
      </w:r>
      <w:r w:rsidR="008D2284" w:rsidRPr="007D44F7">
        <w:t>→</w:t>
      </w:r>
      <w:r w:rsidRPr="007D44F7">
        <w:t>last_command_sent_time</w:t>
      </w:r>
      <w:proofErr w:type="spellEnd"/>
      <w:r w:rsidRPr="007D44F7">
        <w:t xml:space="preserve">). Если разница превышает предопределенный для данной команды таймаут (например, 5 секунд для </w:t>
      </w:r>
      <w:r w:rsidR="008D2284" w:rsidRPr="007D44F7">
        <w:t>«</w:t>
      </w:r>
      <w:r w:rsidRPr="007D44F7">
        <w:t>Подтверждения инициализации</w:t>
      </w:r>
      <w:r w:rsidR="008D2284" w:rsidRPr="007D44F7">
        <w:t>»</w:t>
      </w:r>
      <w:r w:rsidRPr="007D44F7">
        <w:t xml:space="preserve"> или 8 секунд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), считается, что </w:t>
      </w:r>
      <w:r w:rsidR="008D2284" w:rsidRPr="007D44F7">
        <w:t>СВ</w:t>
      </w:r>
      <w:r w:rsidRPr="007D44F7">
        <w:t xml:space="preserve"> не ответил вовремя. В этом случае его состояние подготовки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принудительно переводится в</w:t>
      </w:r>
      <w:r w:rsidR="00575A57" w:rsidRPr="007D44F7">
        <w:t xml:space="preserve"> </w:t>
      </w:r>
      <w:r w:rsidRPr="007D44F7">
        <w:t>PREP_STATE_FAILED, общий статус соединения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устанавливается в</w:t>
      </w:r>
      <w:r w:rsidR="00575A57" w:rsidRPr="007D44F7">
        <w:t xml:space="preserve"> </w:t>
      </w:r>
      <w:r w:rsidRPr="007D44F7">
        <w:t>UVM_LINK_FAILED, фиксируется флаг</w:t>
      </w:r>
      <w:r w:rsidR="00575A57" w:rsidRPr="007D44F7">
        <w:t xml:space="preserve"> </w:t>
      </w:r>
      <w:proofErr w:type="spellStart"/>
      <w:r w:rsidRPr="007D44F7">
        <w:t>response_timeout_detected</w:t>
      </w:r>
      <w:proofErr w:type="spellEnd"/>
      <w:r w:rsidRPr="007D44F7">
        <w:t>, и в GUI отправляются события, информирующие о таймауте ответа на конкретную команду и об изменении общего статуса канала связи.</w:t>
      </w:r>
    </w:p>
    <w:p w14:paraId="3F80B2E7" w14:textId="5BEFEBF6" w:rsidR="00236505" w:rsidRDefault="00236505" w:rsidP="00236505">
      <w:pPr>
        <w:pStyle w:val="a0"/>
      </w:pPr>
      <w:r w:rsidRPr="00236505">
        <w:t xml:space="preserve">Этап </w:t>
      </w:r>
      <w:r w:rsidR="008D2284">
        <w:t>«</w:t>
      </w:r>
      <w:r w:rsidRPr="00236505">
        <w:t>Подготовки к сеансу наблюдения</w:t>
      </w:r>
      <w:r w:rsidR="008D2284">
        <w:t>»</w:t>
      </w:r>
      <w:r w:rsidRPr="00236505">
        <w:t xml:space="preserve"> считается успешно завершенным для конкретного экземпляра </w:t>
      </w:r>
      <w:r w:rsidR="008D2284">
        <w:t>СВ</w:t>
      </w:r>
      <w:r w:rsidRPr="00236505">
        <w:t>, когда он последовательно проходит все необходимые шаги обмена командами и его состояние</w:t>
      </w:r>
      <w:r w:rsidR="00575A57">
        <w:t xml:space="preserve"> </w:t>
      </w:r>
      <w:proofErr w:type="spellStart"/>
      <w:r w:rsidRPr="00236505">
        <w:lastRenderedPageBreak/>
        <w:t>prep_state</w:t>
      </w:r>
      <w:proofErr w:type="spellEnd"/>
      <w:r w:rsidR="00575A57">
        <w:t xml:space="preserve"> </w:t>
      </w:r>
      <w:r w:rsidRPr="00236505">
        <w:t>достигает значения</w:t>
      </w:r>
      <w:r w:rsidR="00575A57">
        <w:t xml:space="preserve"> </w:t>
      </w:r>
      <w:r w:rsidRPr="00236505">
        <w:t xml:space="preserve">PREP_STATE_PREPARATION_COMPLETE. После этого данный </w:t>
      </w:r>
      <w:r w:rsidR="008D2284">
        <w:t>СВ</w:t>
      </w:r>
      <w:r w:rsidRPr="00236505">
        <w:t xml:space="preserve"> готов к получению команд следующего этапа – </w:t>
      </w:r>
      <w:r w:rsidR="008D2284">
        <w:t>«</w:t>
      </w:r>
      <w:r w:rsidRPr="00236505">
        <w:t>Подготовки к сеансу съемки</w:t>
      </w:r>
      <w:r w:rsidR="008D2284">
        <w:t>»</w:t>
      </w:r>
      <w:r w:rsidRPr="00236505">
        <w:t>.</w:t>
      </w:r>
    </w:p>
    <w:p w14:paraId="1E3C2977" w14:textId="77777777" w:rsidR="007D44F7" w:rsidRPr="00236505" w:rsidRDefault="007D44F7" w:rsidP="00236505">
      <w:pPr>
        <w:pStyle w:val="a0"/>
      </w:pPr>
    </w:p>
    <w:p w14:paraId="46F83890" w14:textId="69537D5D" w:rsidR="00C27EA3" w:rsidRDefault="00D8159C" w:rsidP="00D8159C">
      <w:pPr>
        <w:pStyle w:val="4"/>
      </w:pPr>
      <w:r w:rsidRPr="00D8159C">
        <w:t xml:space="preserve">3.3.4.3 </w:t>
      </w:r>
      <w:r w:rsidR="007D44F7">
        <w:t>Этап</w:t>
      </w:r>
      <w:r w:rsidRPr="00D8159C">
        <w:t xml:space="preserve"> </w:t>
      </w:r>
      <w:r w:rsidR="008D2284">
        <w:t>«</w:t>
      </w:r>
      <w:r w:rsidRPr="00D8159C">
        <w:t>Подготовка к сеансу съемки</w:t>
      </w:r>
      <w:r w:rsidR="008D2284">
        <w:t>»</w:t>
      </w:r>
    </w:p>
    <w:p w14:paraId="3EA26B63" w14:textId="77777777" w:rsidR="007D44F7" w:rsidRDefault="007D44F7" w:rsidP="00DF6032">
      <w:pPr>
        <w:pStyle w:val="a0"/>
      </w:pPr>
    </w:p>
    <w:p w14:paraId="74D172D2" w14:textId="050F7FB1" w:rsidR="00DF6032" w:rsidRPr="00DF6032" w:rsidRDefault="00DF6032" w:rsidP="00DF6032">
      <w:pPr>
        <w:pStyle w:val="a0"/>
      </w:pPr>
      <w:r w:rsidRPr="00DF6032">
        <w:t xml:space="preserve">После того как экземпляр </w:t>
      </w:r>
      <w:r w:rsidR="008D2284">
        <w:t>СВ</w:t>
      </w:r>
      <w:r w:rsidRPr="00DF6032">
        <w:t xml:space="preserve"> успешно прошел все шаги этапа </w:t>
      </w:r>
      <w:r w:rsidR="008D2284">
        <w:t>«</w:t>
      </w:r>
      <w:r w:rsidRPr="00DF6032">
        <w:t>Подготовки к сеансу наблюдения</w:t>
      </w:r>
      <w:r w:rsidR="008D2284">
        <w:t>»</w:t>
      </w:r>
      <w:r w:rsidRPr="00DF6032">
        <w:t xml:space="preserve"> и его состояние</w:t>
      </w:r>
      <w:r w:rsidR="00575A57">
        <w:t xml:space="preserve"> </w:t>
      </w:r>
      <w:proofErr w:type="spellStart"/>
      <w:r w:rsidRPr="00DF6032">
        <w:t>prep_state</w:t>
      </w:r>
      <w:proofErr w:type="spellEnd"/>
      <w:r w:rsidR="00575A57">
        <w:t xml:space="preserve"> </w:t>
      </w:r>
      <w:r w:rsidRPr="00DF6032">
        <w:t>в структуре</w:t>
      </w:r>
      <w:r w:rsidR="00575A57">
        <w:t xml:space="preserve"> </w:t>
      </w:r>
      <w:proofErr w:type="spellStart"/>
      <w:r w:rsidRPr="00DF6032">
        <w:t>UvmSvmLink</w:t>
      </w:r>
      <w:proofErr w:type="spellEnd"/>
      <w:r w:rsidR="00575A57">
        <w:t xml:space="preserve"> </w:t>
      </w:r>
      <w:r w:rsidRPr="00DF6032">
        <w:t>установлено в</w:t>
      </w:r>
      <w:r w:rsidR="00575A57">
        <w:t xml:space="preserve"> </w:t>
      </w:r>
      <w:r w:rsidRPr="00DF6032">
        <w:t xml:space="preserve">PREP_STATE_PREPARATION_COMPLETE, </w:t>
      </w:r>
      <w:r w:rsidR="008D2284">
        <w:t>УВМ</w:t>
      </w:r>
      <w:r w:rsidRPr="00DF6032">
        <w:t xml:space="preserve"> готова инициировать следующий этап – </w:t>
      </w:r>
      <w:r w:rsidR="008D2284">
        <w:t>«</w:t>
      </w:r>
      <w:r w:rsidRPr="00DF6032">
        <w:t>Подготовку к сеансу съемки</w:t>
      </w:r>
      <w:r w:rsidR="008D2284">
        <w:t>»</w:t>
      </w:r>
      <w:r w:rsidRPr="00DF6032">
        <w:t>. Этот переход также координируется основным потоком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>в рамках его главного цикла управления.</w:t>
      </w:r>
    </w:p>
    <w:p w14:paraId="222ED59B" w14:textId="18AA7AFA" w:rsidR="00DF6032" w:rsidRPr="00DF6032" w:rsidRDefault="00DF6032" w:rsidP="00DF6032">
      <w:pPr>
        <w:pStyle w:val="a0"/>
      </w:pPr>
      <w:r w:rsidRPr="00DF6032">
        <w:t xml:space="preserve">В Блоке 1 основного цикла (отвечающем за отправку команд), когда для очередного экземпляра </w:t>
      </w:r>
      <w:r w:rsidR="008D2284">
        <w:t>СВ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оказывается равным</w:t>
      </w:r>
      <w:r w:rsidR="00575A57">
        <w:t xml:space="preserve"> </w:t>
      </w:r>
      <w:r w:rsidRPr="00DF6032">
        <w:t>PREP_STATE_PREPARATION_COMPLETE, и при этом общий статус TCP-соединения (</w:t>
      </w:r>
      <w:proofErr w:type="spellStart"/>
      <w:r w:rsidRPr="00DF6032">
        <w:t>link</w:t>
      </w:r>
      <w:r w:rsidR="008D2284">
        <w:t>→</w:t>
      </w:r>
      <w:r w:rsidRPr="00DF6032">
        <w:t>status</w:t>
      </w:r>
      <w:proofErr w:type="spellEnd"/>
      <w:r w:rsidRPr="00DF6032">
        <w:t>) является</w:t>
      </w:r>
      <w:r w:rsidR="00575A57">
        <w:t xml:space="preserve"> </w:t>
      </w:r>
      <w:r w:rsidRPr="00DF6032">
        <w:t>UVM_LINK_ACTIVE</w:t>
      </w:r>
      <w:r w:rsidR="00575A57">
        <w:t xml:space="preserve"> </w:t>
      </w:r>
      <w:r w:rsidRPr="00DF6032">
        <w:t>или</w:t>
      </w:r>
      <w:r w:rsidR="00575A57">
        <w:t xml:space="preserve"> </w:t>
      </w:r>
      <w:r w:rsidRPr="00DF6032">
        <w:t>UVM_LINK_WARNING</w:t>
      </w:r>
      <w:r w:rsidR="00575A57">
        <w:t xml:space="preserve"> </w:t>
      </w:r>
      <w:r w:rsidRPr="00DF6032">
        <w:t>(позволяя отправку команд даже при наличии ранее зафиксированных некритических ошибок контроля), УВМ приступает к отправке конфигурационных параметров, необходимых для предстоящего сеанса съемки.</w:t>
      </w:r>
    </w:p>
    <w:p w14:paraId="79C563C3" w14:textId="67385C9A" w:rsidR="00DF6032" w:rsidRPr="00DF6032" w:rsidRDefault="00DF6032" w:rsidP="00DF6032">
      <w:pPr>
        <w:pStyle w:val="a0"/>
      </w:pPr>
      <w:r w:rsidRPr="00DF6032">
        <w:t xml:space="preserve">В отличие от команд предыдущего этапа, сообщения, передающие параметры съемки, как правило, не требуют немедленного ответного сообщения от </w:t>
      </w:r>
      <w:r w:rsidR="008D2284">
        <w:t>СВ</w:t>
      </w:r>
      <w:r w:rsidRPr="00DF6032">
        <w:t xml:space="preserve"> для подтверждения их получения или обработки на прикладном уровне протокола. Поэтому УВМ формирует и отправляет всю последовательность необходимых конфигурационных сообщений для данного </w:t>
      </w:r>
      <w:r w:rsidR="008D2284">
        <w:t>СВ</w:t>
      </w:r>
      <w:r w:rsidRPr="00DF6032">
        <w:t xml:space="preserve"> единой </w:t>
      </w:r>
      <w:r w:rsidR="008D2284">
        <w:t>«</w:t>
      </w:r>
      <w:r w:rsidRPr="00DF6032">
        <w:t>пачкой</w:t>
      </w:r>
      <w:r w:rsidR="008D2284">
        <w:t>»</w:t>
      </w:r>
      <w:r w:rsidRPr="00DF6032">
        <w:t>, не ожидая индивидуальных ответов после каждой команды.</w:t>
      </w:r>
    </w:p>
    <w:p w14:paraId="49EB253D" w14:textId="7FA9885D" w:rsidR="00DF6032" w:rsidRDefault="00DF6032" w:rsidP="00DF6032">
      <w:pPr>
        <w:pStyle w:val="a0"/>
      </w:pPr>
      <w:r w:rsidRPr="00DF6032">
        <w:t>Набор отправляемых сообщений зависит от выбранного режима работы РСА (</w:t>
      </w:r>
      <w:proofErr w:type="spellStart"/>
      <w:r w:rsidRPr="00DF6032">
        <w:t>mode</w:t>
      </w:r>
      <w:proofErr w:type="spellEnd"/>
      <w:r w:rsidRPr="00DF6032">
        <w:t>), который определяется при запуске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(например, из </w:t>
      </w:r>
      <w:r w:rsidRPr="00DF6032">
        <w:lastRenderedPageBreak/>
        <w:t xml:space="preserve">аргументов командной строки) и является общим для всех </w:t>
      </w:r>
      <w:r w:rsidR="008D2284">
        <w:t>СВ</w:t>
      </w:r>
      <w:r w:rsidRPr="00DF6032">
        <w:t xml:space="preserve"> в текущем сеансе.</w:t>
      </w:r>
    </w:p>
    <w:p w14:paraId="7C283383" w14:textId="3562BF6F" w:rsidR="00DF6032" w:rsidRDefault="00DF6032" w:rsidP="00DF6032">
      <w:pPr>
        <w:pStyle w:val="a0"/>
      </w:pPr>
      <w:r w:rsidRPr="00DF6032">
        <w:t xml:space="preserve">Для режима детального разрешения (ДР) отправляются сообщения </w:t>
      </w:r>
      <w:r w:rsidR="008D2284">
        <w:t>«</w:t>
      </w:r>
      <w:r w:rsidRPr="00DF6032">
        <w:t>Принять параметры СДР</w:t>
      </w:r>
      <w:r w:rsidR="008D2284">
        <w:t>»</w:t>
      </w:r>
      <w:r w:rsidRPr="00DF6032">
        <w:t xml:space="preserve"> (тип 170) и </w:t>
      </w:r>
      <w:r w:rsidR="008D2284">
        <w:t>«</w:t>
      </w:r>
      <w:r w:rsidRPr="00DF6032">
        <w:t>Принять параметры ЦДР</w:t>
      </w:r>
      <w:r w:rsidR="008D2284">
        <w:t>»</w:t>
      </w:r>
      <w:r w:rsidRPr="00DF6032">
        <w:t xml:space="preserve"> (тип 210).</w:t>
      </w:r>
    </w:p>
    <w:p w14:paraId="761213A1" w14:textId="006BE247" w:rsidR="00DF6032" w:rsidRDefault="00DF6032" w:rsidP="00DF6032">
      <w:pPr>
        <w:pStyle w:val="a0"/>
      </w:pPr>
      <w:r w:rsidRPr="00DF6032">
        <w:t xml:space="preserve">Для </w:t>
      </w:r>
      <w:r>
        <w:t xml:space="preserve">обзорного режима </w:t>
      </w:r>
      <w:r w:rsidRPr="00DF6032">
        <w:t xml:space="preserve">(ОР) передаются сообщения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(тип 160),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 xml:space="preserve"> (тип 200), а также могут загружаться массивы опорных сигналов через сообщения </w:t>
      </w:r>
      <w:r w:rsidR="008D2284">
        <w:t>«</w:t>
      </w:r>
      <w:r w:rsidRPr="00DF6032">
        <w:t>Принять TIME_REF_RANGE</w:t>
      </w:r>
      <w:r w:rsidR="008D2284">
        <w:t>»</w:t>
      </w:r>
      <w:r w:rsidRPr="00DF6032">
        <w:t xml:space="preserve"> (тип 161) и </w:t>
      </w:r>
      <w:r w:rsidR="008D2284">
        <w:t>«</w:t>
      </w:r>
      <w:r w:rsidRPr="00DF6032">
        <w:t xml:space="preserve">Принять </w:t>
      </w:r>
      <w:proofErr w:type="spellStart"/>
      <w:r w:rsidRPr="00DF6032">
        <w:t>Reper</w:t>
      </w:r>
      <w:proofErr w:type="spellEnd"/>
      <w:r w:rsidR="008D2284">
        <w:t>»</w:t>
      </w:r>
      <w:r w:rsidRPr="00DF6032">
        <w:t xml:space="preserve"> (тип 162).</w:t>
      </w:r>
    </w:p>
    <w:p w14:paraId="044F34CC" w14:textId="29D9F629" w:rsidR="00DF6032" w:rsidRDefault="00DF6032" w:rsidP="00DF6032">
      <w:pPr>
        <w:pStyle w:val="a0"/>
      </w:pPr>
      <w:r w:rsidRPr="00DF6032">
        <w:t xml:space="preserve">Для режима высокого разрешения (ВР) также используются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и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>.</w:t>
      </w:r>
    </w:p>
    <w:p w14:paraId="1F34E30C" w14:textId="29239556" w:rsidR="00DF6032" w:rsidRPr="00DF6032" w:rsidRDefault="00DF6032" w:rsidP="00DF6032">
      <w:pPr>
        <w:pStyle w:val="a0"/>
      </w:pPr>
      <w:r w:rsidRPr="00DF6032">
        <w:t xml:space="preserve">Завершает пачку конфигурационных команд передача актуальных </w:t>
      </w:r>
      <w:r w:rsidR="008D2284">
        <w:t>«</w:t>
      </w:r>
      <w:r w:rsidRPr="00DF6032">
        <w:t>Навигационных данных</w:t>
      </w:r>
      <w:r w:rsidR="008D2284">
        <w:t>»</w:t>
      </w:r>
      <w:r w:rsidRPr="00DF6032">
        <w:t xml:space="preserve"> (тип 255), необходимых для всех режимов работы.</w:t>
      </w:r>
    </w:p>
    <w:p w14:paraId="4AF70F09" w14:textId="47D8D603" w:rsidR="00DF6032" w:rsidRPr="00DF6032" w:rsidRDefault="00DF6032" w:rsidP="00DF6032">
      <w:pPr>
        <w:pStyle w:val="a0"/>
      </w:pPr>
      <w:r w:rsidRPr="00DF6032">
        <w:t>Каждое из этих сообщений формируется с использованием соответствующих функций-конструкторов из модуля</w:t>
      </w:r>
      <w:r w:rsidR="00575A57">
        <w:t xml:space="preserve"> </w:t>
      </w:r>
      <w:proofErr w:type="spellStart"/>
      <w:r w:rsidRPr="00DF6032">
        <w:t>message_builder</w:t>
      </w:r>
      <w:proofErr w:type="spellEnd"/>
      <w:r w:rsidRPr="00DF6032">
        <w:t xml:space="preserve">, тело сообщения заполняется предопределенными или демонстрационными данными, и порядковый номер сообщения </w:t>
      </w:r>
      <w:proofErr w:type="spellStart"/>
      <w:r w:rsidRPr="00DF6032">
        <w:t>инкрементально</w:t>
      </w:r>
      <w:proofErr w:type="spellEnd"/>
      <w:r w:rsidRPr="00DF6032">
        <w:t xml:space="preserve"> присваивается из поля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 xml:space="preserve">данного </w:t>
      </w:r>
      <w:r w:rsidR="008D2284">
        <w:t>СВ</w:t>
      </w:r>
      <w:r w:rsidRPr="00DF6032">
        <w:t>. Сформированные запросы</w:t>
      </w:r>
      <w:r w:rsidR="00575A57">
        <w:t xml:space="preserve"> </w:t>
      </w:r>
      <w:proofErr w:type="spellStart"/>
      <w:r w:rsidRPr="00DF6032">
        <w:t>UvmRequest</w:t>
      </w:r>
      <w:proofErr w:type="spellEnd"/>
      <w:r w:rsidR="00575A57">
        <w:t xml:space="preserve"> </w:t>
      </w:r>
      <w:r w:rsidRPr="00DF6032">
        <w:t>последовательно помещаются в общую исходящую очередь</w:t>
      </w:r>
      <w:r w:rsidR="00575A57">
        <w:t xml:space="preserve"> </w:t>
      </w:r>
      <w:proofErr w:type="spellStart"/>
      <w:r w:rsidRPr="00DF6032">
        <w:t>uvm_outgoing_request_queue</w:t>
      </w:r>
      <w:proofErr w:type="spellEnd"/>
      <w:r w:rsidR="00575A57">
        <w:t xml:space="preserve"> </w:t>
      </w:r>
      <w:r w:rsidRPr="00DF6032">
        <w:t>для последующей отправки потоком-отправителем.</w:t>
      </w:r>
    </w:p>
    <w:p w14:paraId="0308B7A5" w14:textId="286C3439" w:rsidR="00DF6032" w:rsidRPr="00DF6032" w:rsidRDefault="00DF6032" w:rsidP="00DF6032">
      <w:pPr>
        <w:pStyle w:val="a0"/>
      </w:pPr>
      <w:r w:rsidRPr="00DF6032">
        <w:t xml:space="preserve">После успешной постановки в очередь всей пачки команд </w:t>
      </w:r>
      <w:r w:rsidR="008D2284">
        <w:t>«</w:t>
      </w:r>
      <w:r w:rsidRPr="00DF6032">
        <w:t>Подготовки к сеансу съемки</w:t>
      </w:r>
      <w:r w:rsidR="008D2284">
        <w:t>»</w:t>
      </w:r>
      <w:r w:rsidRPr="00DF6032">
        <w:t xml:space="preserve"> для данного </w:t>
      </w:r>
      <w:r w:rsidR="008D2284">
        <w:t>СВ</w:t>
      </w:r>
      <w:r w:rsidRPr="00DF6032">
        <w:t>, его состояние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переводится в новое значение, например,</w:t>
      </w:r>
      <w:r w:rsidR="00575A57">
        <w:t xml:space="preserve"> </w:t>
      </w:r>
      <w:r w:rsidRPr="00DF6032">
        <w:t xml:space="preserve">PREP_STATE_SHOOTING_PARAMS_SENT. Это новое состояние сигнализирует о том, что конфигурация для съемки передана, и данный </w:t>
      </w:r>
      <w:r w:rsidR="008D2284">
        <w:t>СВ</w:t>
      </w:r>
      <w:r w:rsidRPr="00DF6032">
        <w:t xml:space="preserve"> теперь ожидает либо начала непосредственно сеанса съемки, либо других управляющих команд. Изменение состояния на</w:t>
      </w:r>
      <w:r w:rsidR="00575A57">
        <w:t xml:space="preserve"> </w:t>
      </w:r>
      <w:r w:rsidRPr="00DF6032">
        <w:t>PREP_STATE_SHOOTING_PARAMS_SENT</w:t>
      </w:r>
      <w:r w:rsidR="00575A57">
        <w:t xml:space="preserve"> </w:t>
      </w:r>
      <w:r w:rsidRPr="00DF6032">
        <w:t>также предотвращает повторную отправку параметров съемки на последующих итерациях основного цикла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для этого экземпляра </w:t>
      </w:r>
      <w:r w:rsidR="008D2284">
        <w:t>СВ</w:t>
      </w:r>
      <w:r w:rsidRPr="00DF6032">
        <w:t>. Счетчик сообщений</w:t>
      </w:r>
      <w:r w:rsidR="00575A57">
        <w:t xml:space="preserve"> </w:t>
      </w:r>
      <w:proofErr w:type="spellStart"/>
      <w:r w:rsidRPr="00DF6032">
        <w:lastRenderedPageBreak/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>обновляется, отражая последний использованный номер.</w:t>
      </w:r>
    </w:p>
    <w:p w14:paraId="0079F396" w14:textId="42FD4FB2" w:rsidR="00DF6032" w:rsidRDefault="00DF6032" w:rsidP="00DF6032">
      <w:pPr>
        <w:pStyle w:val="a0"/>
      </w:pPr>
      <w:r w:rsidRPr="00DF6032">
        <w:t>Таким образом,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обеспечивает индивидуальный и асинхронный переход каждого экземпляра </w:t>
      </w:r>
      <w:r w:rsidR="008D2284">
        <w:t>СВ</w:t>
      </w:r>
      <w:r w:rsidRPr="00DF6032">
        <w:t xml:space="preserve"> к этапу конфигурирования для съемки, как только он подтверждает свою полную готовность после прохождения всех процедур начальной подготовки и самоконтроля.</w:t>
      </w:r>
    </w:p>
    <w:p w14:paraId="0AE7439F" w14:textId="77777777" w:rsidR="007D44F7" w:rsidRPr="00DF6032" w:rsidRDefault="007D44F7" w:rsidP="00DF6032">
      <w:pPr>
        <w:pStyle w:val="a0"/>
      </w:pPr>
    </w:p>
    <w:p w14:paraId="3D7DDC89" w14:textId="4345D21D" w:rsidR="00D8159C" w:rsidRDefault="00F2777A" w:rsidP="00F2777A">
      <w:pPr>
        <w:pStyle w:val="4"/>
      </w:pPr>
      <w:r w:rsidRPr="00F2777A">
        <w:t xml:space="preserve">3.3.4.4 Обработка асинхронных сообщений от </w:t>
      </w:r>
      <w:r w:rsidR="008D2284">
        <w:t>СВ</w:t>
      </w:r>
    </w:p>
    <w:p w14:paraId="2E35C766" w14:textId="77777777" w:rsidR="007D44F7" w:rsidRDefault="007D44F7" w:rsidP="00984EAB">
      <w:pPr>
        <w:pStyle w:val="a0"/>
      </w:pPr>
    </w:p>
    <w:p w14:paraId="21DCA101" w14:textId="6519EA13" w:rsidR="00984EAB" w:rsidRPr="00984EAB" w:rsidRDefault="00984EAB" w:rsidP="00984EAB">
      <w:pPr>
        <w:pStyle w:val="a0"/>
      </w:pPr>
      <w:r w:rsidRPr="00984EAB">
        <w:t xml:space="preserve">Помимо ответных сообщений, поступающих от </w:t>
      </w:r>
      <w:r w:rsidR="008D2284">
        <w:t>СВ</w:t>
      </w:r>
      <w:r w:rsidRPr="00984EAB">
        <w:t xml:space="preserve"> в рамках строго регламентированных процедур обмена (таких как </w:t>
      </w:r>
      <w:r w:rsidR="008D2284">
        <w:t>«</w:t>
      </w:r>
      <w:r w:rsidRPr="00984EAB">
        <w:t>Подготовка к сеансу наблюдения</w:t>
      </w:r>
      <w:r w:rsidR="008D2284">
        <w:t>»</w:t>
      </w:r>
      <w:r w:rsidRPr="00984EAB">
        <w:t xml:space="preserve">), протокол взаимодействия предусматривает возможность асинхронной передачи данных от </w:t>
      </w:r>
      <w:r w:rsidR="008D2284">
        <w:t>СВ</w:t>
      </w:r>
      <w:r w:rsidRPr="00984EAB">
        <w:t xml:space="preserve"> к УВМ. Такие сообщения могут информировать УВМ о различных событиях, результатах обработки или возникновении нештатных ситуаций и не являются прямым ответом на какую-либо конкретную команду УВМ.</w:t>
      </w:r>
    </w:p>
    <w:p w14:paraId="281955B8" w14:textId="2F16CAB2" w:rsidR="00984EAB" w:rsidRPr="00984EAB" w:rsidRDefault="00984EAB" w:rsidP="00984EAB">
      <w:pPr>
        <w:pStyle w:val="a0"/>
      </w:pPr>
      <w:r w:rsidRPr="00984EAB">
        <w:t>Обработка всех входящих сообщений, включая асинхронные, происходит в основном цикле</w:t>
      </w:r>
      <w:r w:rsidR="00575A57">
        <w:t xml:space="preserve"> </w:t>
      </w:r>
      <w:proofErr w:type="spellStart"/>
      <w:r w:rsidRPr="00984EAB">
        <w:t>uvm_app</w:t>
      </w:r>
      <w:proofErr w:type="spellEnd"/>
      <w:r w:rsidRPr="00984EAB">
        <w:t>, после их извлечения из общей очереди</w:t>
      </w:r>
      <w:r w:rsidR="00575A57">
        <w:t xml:space="preserve"> </w:t>
      </w:r>
      <w:proofErr w:type="spellStart"/>
      <w:r w:rsidRPr="00984EAB">
        <w:t>uvm_incoming_response_queue</w:t>
      </w:r>
      <w:proofErr w:type="spellEnd"/>
      <w:r w:rsidRPr="00984EAB">
        <w:t>. Когда основной поток получает сообщение</w:t>
      </w:r>
      <w:r w:rsidR="00575A57">
        <w:t xml:space="preserve"> </w:t>
      </w:r>
      <w:proofErr w:type="spellStart"/>
      <w:r w:rsidRPr="00984EAB">
        <w:t>UvmResponseMessage</w:t>
      </w:r>
      <w:proofErr w:type="spellEnd"/>
      <w:r w:rsidRPr="00984EAB">
        <w:t>, он сначала определяет его тип (</w:t>
      </w:r>
      <w:proofErr w:type="spellStart"/>
      <w:r w:rsidRPr="00984EAB">
        <w:t>msg_resp</w:t>
      </w:r>
      <w:r w:rsidR="008D2284">
        <w:t>→</w:t>
      </w:r>
      <w:proofErr w:type="gramStart"/>
      <w:r w:rsidRPr="00984EAB">
        <w:t>header.message</w:t>
      </w:r>
      <w:proofErr w:type="gramEnd"/>
      <w:r w:rsidRPr="00984EAB">
        <w:t>_type</w:t>
      </w:r>
      <w:proofErr w:type="spellEnd"/>
      <w:r w:rsidRPr="00984EAB">
        <w:t>). Если тип полученного сообщения не соответствует ожидаемому ответу для текущего состояния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данного </w:t>
      </w:r>
      <w:r w:rsidR="008D2284">
        <w:t>СВ</w:t>
      </w:r>
      <w:r w:rsidRPr="00984EAB">
        <w:t xml:space="preserve">, или если </w:t>
      </w:r>
      <w:r w:rsidR="008D2284">
        <w:t>СВ</w:t>
      </w:r>
      <w:r w:rsidRPr="00984EAB">
        <w:t xml:space="preserve"> уже находится в состоянии, не предполагающем ожидания специфического ответа (например,</w:t>
      </w:r>
      <w:r w:rsidR="00575A57">
        <w:t xml:space="preserve"> </w:t>
      </w:r>
      <w:r w:rsidRPr="00984EAB">
        <w:t>PREP_STATE_PREPARATION_COMPLETE</w:t>
      </w:r>
      <w:r w:rsidR="00575A57">
        <w:t xml:space="preserve"> </w:t>
      </w:r>
      <w:r w:rsidRPr="00984EAB">
        <w:t>или</w:t>
      </w:r>
      <w:r w:rsidR="00575A57">
        <w:t xml:space="preserve"> </w:t>
      </w:r>
      <w:r w:rsidRPr="00984EAB">
        <w:t>PREP_STATE_SHOOTING_PARAMS_SENT), то такое сообщение рассматривается как асинхронное и обрабатывается соответствующим образом.</w:t>
      </w:r>
    </w:p>
    <w:p w14:paraId="6EFA29B7" w14:textId="26A104DE" w:rsidR="00984EAB" w:rsidRPr="00984EAB" w:rsidRDefault="00984EAB" w:rsidP="00984EAB">
      <w:pPr>
        <w:pStyle w:val="a0"/>
      </w:pPr>
      <w:r w:rsidRPr="00984EAB">
        <w:t xml:space="preserve">Наиболее важным типом асинхронного сообщения от </w:t>
      </w:r>
      <w:r w:rsidR="008D2284">
        <w:t>СВ</w:t>
      </w:r>
      <w:r w:rsidRPr="00984EAB">
        <w:t xml:space="preserve">, обработка которого реализована в текущей версии комплекса, является сообщение </w:t>
      </w:r>
      <w:r w:rsidR="008D2284">
        <w:lastRenderedPageBreak/>
        <w:t>«</w:t>
      </w:r>
      <w:r w:rsidRPr="00984EAB">
        <w:t>Предупреждение</w:t>
      </w:r>
      <w:r w:rsidR="008D2284">
        <w:t>»</w:t>
      </w:r>
      <w:r w:rsidRPr="00984EAB">
        <w:t xml:space="preserve"> (тип 254). При получении данного сообщения УВМ выполняет последовательность действий, направленных на фиксацию события и информирование пользователя. В первую очередь, из тела сообщения извлекается код типа критического события (ТКС) и, если они присутствуют, сопутствующие параметры этого события. Эта информация немедленно </w:t>
      </w:r>
      <w:proofErr w:type="spellStart"/>
      <w:r w:rsidRPr="00984EAB">
        <w:t>логируется</w:t>
      </w:r>
      <w:proofErr w:type="spellEnd"/>
      <w:r w:rsidRPr="00984EAB">
        <w:t xml:space="preserve"> в консольный вывод приложения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с указанием идентификатора </w:t>
      </w:r>
      <w:r w:rsidR="008D2284">
        <w:t>СВ</w:t>
      </w:r>
      <w:r w:rsidRPr="00984EAB">
        <w:t>, сгенерировавшего предупреждение. Одновременно с этим формируется и передается в графический интерфейс пользователя (GUI) специальное IPC-сообщение типа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 категорией</w:t>
      </w:r>
      <w:r w:rsidR="00575A57">
        <w:t xml:space="preserve"> </w:t>
      </w:r>
      <w:proofErr w:type="spellStart"/>
      <w:r w:rsidRPr="00984EAB">
        <w:t>Warning</w:t>
      </w:r>
      <w:proofErr w:type="spellEnd"/>
      <w:r w:rsidRPr="00984EAB">
        <w:t xml:space="preserve">, в детали которого включается полученный код ТКС и другая релевантная информация из сообщения </w:t>
      </w:r>
      <w:r w:rsidR="008D2284">
        <w:t>СВ</w:t>
      </w:r>
      <w:r w:rsidRPr="00984EAB">
        <w:t>. Для обеспечения возможности последующего анализа и отслеживания состояния, в соответствующей структуре</w:t>
      </w:r>
      <w:r w:rsidR="00575A57">
        <w:t xml:space="preserve"> </w:t>
      </w:r>
      <w:proofErr w:type="spellStart"/>
      <w:r w:rsidRPr="00984EAB">
        <w:t>UvmSvmLink</w:t>
      </w:r>
      <w:proofErr w:type="spellEnd"/>
      <w:r w:rsidR="00575A57">
        <w:t xml:space="preserve"> </w:t>
      </w:r>
      <w:r w:rsidRPr="00984EAB">
        <w:t>обновляются поля</w:t>
      </w:r>
      <w:r w:rsidR="00575A57">
        <w:t xml:space="preserve"> </w:t>
      </w:r>
      <w:proofErr w:type="spellStart"/>
      <w:r w:rsidRPr="00984EAB">
        <w:t>last_warning_tks</w:t>
      </w:r>
      <w:proofErr w:type="spellEnd"/>
      <w:r w:rsidR="00575A57">
        <w:t xml:space="preserve"> </w:t>
      </w:r>
      <w:r w:rsidRPr="00984EAB">
        <w:t>(код последнего полученного ТКС) и</w:t>
      </w:r>
      <w:r w:rsidR="00575A57">
        <w:t xml:space="preserve"> </w:t>
      </w:r>
      <w:proofErr w:type="spellStart"/>
      <w:r w:rsidRPr="00984EAB">
        <w:t>last_warning_time</w:t>
      </w:r>
      <w:proofErr w:type="spellEnd"/>
      <w:r w:rsidR="00575A57">
        <w:t xml:space="preserve"> </w:t>
      </w:r>
      <w:r w:rsidRPr="00984EAB">
        <w:t xml:space="preserve">(временная метка получения предупреждения). Поскольку получение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 свидетельствует о потенциальной проблеме или нештатной ситуации на стороне </w:t>
      </w:r>
      <w:r w:rsidR="008D2284">
        <w:t>СВ</w:t>
      </w:r>
      <w:r w:rsidRPr="00984EAB">
        <w:t>, общий статус соединения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status</w:t>
      </w:r>
      <w:proofErr w:type="spellEnd"/>
      <w:r w:rsidR="00575A57">
        <w:t xml:space="preserve"> </w:t>
      </w:r>
      <w:r w:rsidRPr="00984EAB">
        <w:t xml:space="preserve">для данного </w:t>
      </w:r>
      <w:r w:rsidR="008D2284">
        <w:t>СВ</w:t>
      </w:r>
      <w:r w:rsidRPr="00984EAB">
        <w:t xml:space="preserve"> переводится в состояние</w:t>
      </w:r>
      <w:r w:rsidR="00575A57">
        <w:t xml:space="preserve"> </w:t>
      </w:r>
      <w:r w:rsidRPr="00984EAB">
        <w:t>UVM_LINK_WARNING, если он до этого момента находился в состоянии</w:t>
      </w:r>
      <w:r w:rsidR="00575A57">
        <w:t xml:space="preserve"> </w:t>
      </w:r>
      <w:r w:rsidRPr="00984EAB">
        <w:t>UVM_LINK_ACTIVE. Это изменение общего статуса канала также незамедлительно транслируется в GUI посредством отправки соответствующего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сообщения с типом</w:t>
      </w:r>
      <w:r w:rsidR="00575A57">
        <w:t xml:space="preserve"> </w:t>
      </w:r>
      <w:proofErr w:type="spellStart"/>
      <w:r w:rsidRPr="00984EAB">
        <w:t>LinkStatus</w:t>
      </w:r>
      <w:proofErr w:type="spellEnd"/>
      <w:r w:rsidRPr="00984EAB">
        <w:t>. Важно отметить, что состояние протокольной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при получении асинхронного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>, как правило, не изменяется,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протокола.</w:t>
      </w:r>
    </w:p>
    <w:p w14:paraId="0E1F4253" w14:textId="1180BE63" w:rsidR="00984EAB" w:rsidRPr="00984EAB" w:rsidRDefault="00984EAB" w:rsidP="00984EAB">
      <w:pPr>
        <w:pStyle w:val="a0"/>
      </w:pPr>
      <w:r w:rsidRPr="00984EAB">
        <w:t xml:space="preserve">В перспективе, при дальнейшей реализации функционала сеанса съемки, к категории асинхронных сообщений будут также относиться потоки научных и телеметрических данных, передаваемых от </w:t>
      </w:r>
      <w:r w:rsidR="008D2284">
        <w:t>СВ</w:t>
      </w:r>
      <w:r w:rsidRPr="00984EAB">
        <w:t xml:space="preserve"> к УВМ. К таким сообщениям относятся, например, </w:t>
      </w:r>
      <w:r w:rsidR="008D2284">
        <w:t>«</w:t>
      </w:r>
      <w:r w:rsidRPr="00984EAB">
        <w:t>СУБК</w:t>
      </w:r>
      <w:r w:rsidR="008D2284">
        <w:t>»</w:t>
      </w:r>
      <w:r w:rsidRPr="00984EAB">
        <w:t xml:space="preserve"> (</w:t>
      </w:r>
      <w:proofErr w:type="spellStart"/>
      <w:r w:rsidRPr="00984EAB">
        <w:t>Субкадр</w:t>
      </w:r>
      <w:proofErr w:type="spellEnd"/>
      <w:r w:rsidRPr="00984EAB">
        <w:t xml:space="preserve"> Одного Канала, тип </w:t>
      </w:r>
      <w:r w:rsidRPr="00984EAB">
        <w:lastRenderedPageBreak/>
        <w:t xml:space="preserve">127), </w:t>
      </w:r>
      <w:r w:rsidR="008D2284">
        <w:t>«</w:t>
      </w:r>
      <w:r w:rsidRPr="00984EAB">
        <w:t>КО</w:t>
      </w:r>
      <w:r w:rsidR="008D2284">
        <w:t>»</w:t>
      </w:r>
      <w:r w:rsidRPr="00984EAB">
        <w:t xml:space="preserve"> (Кадр Обработки, тип 137), </w:t>
      </w:r>
      <w:r w:rsidR="008D2284">
        <w:t>«</w:t>
      </w:r>
      <w:r w:rsidRPr="00984EAB">
        <w:t>Строка голограммы СУБК</w:t>
      </w:r>
      <w:r w:rsidR="008D2284">
        <w:t>»</w:t>
      </w:r>
      <w:r w:rsidRPr="00984EAB">
        <w:t xml:space="preserve"> (тип 8), а также сообщения о результатах обнаружения неподвижных контрастных объектов (</w:t>
      </w:r>
      <w:r w:rsidR="008D2284">
        <w:t>«</w:t>
      </w:r>
      <w:r w:rsidRPr="00984EAB">
        <w:t>НК</w:t>
      </w:r>
      <w:r w:rsidR="008D2284">
        <w:t>»</w:t>
      </w:r>
      <w:r w:rsidRPr="00984EAB">
        <w:t>, тип 80) или активных помех (</w:t>
      </w:r>
      <w:r w:rsidR="008D2284">
        <w:t>«</w:t>
      </w:r>
      <w:r w:rsidRPr="00984EAB">
        <w:t>Помеха</w:t>
      </w:r>
      <w:r w:rsidR="008D2284">
        <w:t>»</w:t>
      </w:r>
      <w:r w:rsidRPr="00984EAB">
        <w:t>, тип 81). Логика их обработки в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>будет включать корректный прием, валидацию формата, отображение факта получения в GUI и, для полнофункциональной системы, сохранение или передачу этих данных для последующего анализа и использования.</w:t>
      </w:r>
    </w:p>
    <w:p w14:paraId="604032E8" w14:textId="186AE49C" w:rsidR="00984EAB" w:rsidRDefault="00984EAB" w:rsidP="00984EAB">
      <w:pPr>
        <w:pStyle w:val="a0"/>
      </w:pPr>
      <w:r w:rsidRPr="00984EAB">
        <w:t>Таким образом, архитектура основного цикла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предусматривает механизмы для корректной обработки не только ожидаемых ответов в рамках установленной машины состояний протокола, но и спонтанных асинхронных сообщений от </w:t>
      </w:r>
      <w:r w:rsidR="008D2284">
        <w:t>СВ</w:t>
      </w:r>
      <w:r w:rsidRPr="00984EAB">
        <w:t>. Это обеспечивает полноту мониторинга взаимодействия, своевременное информирование оператора о нештатных ситуациях через GUI и позволяет УВМ адекватно реагировать на различные события в системе.</w:t>
      </w:r>
    </w:p>
    <w:p w14:paraId="57D0F542" w14:textId="77777777" w:rsidR="007D44F7" w:rsidRPr="00984EAB" w:rsidRDefault="007D44F7" w:rsidP="00984EAB">
      <w:pPr>
        <w:pStyle w:val="a0"/>
      </w:pPr>
    </w:p>
    <w:p w14:paraId="0A2A6733" w14:textId="17A391F6" w:rsidR="00F2777A" w:rsidRDefault="00ED21F2" w:rsidP="00ED21F2">
      <w:pPr>
        <w:pStyle w:val="3"/>
      </w:pPr>
      <w:bookmarkStart w:id="34" w:name="_Toc199426113"/>
      <w:r w:rsidRPr="00ED21F2">
        <w:t>3.3.5 Реализация механизмов отказоустойчивости и обработки событий</w:t>
      </w:r>
      <w:bookmarkEnd w:id="34"/>
    </w:p>
    <w:p w14:paraId="58BB4393" w14:textId="77777777" w:rsidR="007D44F7" w:rsidRDefault="007D44F7" w:rsidP="0027757C">
      <w:pPr>
        <w:pStyle w:val="a0"/>
      </w:pPr>
    </w:p>
    <w:p w14:paraId="7DFAF3B0" w14:textId="231C47D4" w:rsidR="0027757C" w:rsidRDefault="0027757C" w:rsidP="0027757C">
      <w:pPr>
        <w:pStyle w:val="a0"/>
      </w:pPr>
      <w:r w:rsidRPr="0027757C">
        <w:t xml:space="preserve">Для обеспечения стабильной и надежной работы в условиях возможных сбоев связи или некорректного поведения эмулируемых </w:t>
      </w:r>
      <w:r w:rsidR="008D2284">
        <w:t>СВ</w:t>
      </w:r>
      <w:r w:rsidRPr="0027757C">
        <w:t xml:space="preserve">, в программном модуле </w:t>
      </w:r>
      <w:r w:rsidR="00EE165B">
        <w:t>УВМ</w:t>
      </w:r>
      <w:r w:rsidRPr="0027757C">
        <w:t xml:space="preserve"> (</w:t>
      </w:r>
      <w:proofErr w:type="spellStart"/>
      <w:r w:rsidRPr="0027757C">
        <w:t>uvm_app</w:t>
      </w:r>
      <w:proofErr w:type="spellEnd"/>
      <w:r w:rsidRPr="0027757C">
        <w:t>) реализован комплекс механизмов отказоустойчивости и обработки нештатных ситуаций. Эти механизмы охватывают различные уровни взаимодействия, начиная от установки TCP-соединения и заканчивая анализом содержания протокольных сообщений.</w:t>
      </w:r>
      <w:r w:rsidR="00DF204C">
        <w:t xml:space="preserve"> </w:t>
      </w:r>
    </w:p>
    <w:p w14:paraId="0EFC594C" w14:textId="77777777" w:rsidR="007D44F7" w:rsidRPr="0027757C" w:rsidRDefault="007D44F7" w:rsidP="0027757C">
      <w:pPr>
        <w:pStyle w:val="a0"/>
      </w:pPr>
    </w:p>
    <w:p w14:paraId="6513B1A5" w14:textId="77777777" w:rsidR="0027757C" w:rsidRDefault="0027757C" w:rsidP="0027757C">
      <w:pPr>
        <w:pStyle w:val="4"/>
        <w:rPr>
          <w:rStyle w:val="40"/>
        </w:rPr>
      </w:pPr>
      <w:r w:rsidRPr="0027757C">
        <w:rPr>
          <w:rStyle w:val="40"/>
        </w:rPr>
        <w:t>3.3.5.1 Обработка ошибок TCP-соединений</w:t>
      </w:r>
    </w:p>
    <w:p w14:paraId="630401F0" w14:textId="77777777" w:rsidR="007D44F7" w:rsidRDefault="007D44F7" w:rsidP="0027757C">
      <w:pPr>
        <w:pStyle w:val="a0"/>
      </w:pPr>
    </w:p>
    <w:p w14:paraId="132FC8A4" w14:textId="77777777" w:rsidR="007D44F7" w:rsidRDefault="0027757C" w:rsidP="0027757C">
      <w:pPr>
        <w:pStyle w:val="a0"/>
      </w:pPr>
      <w:r w:rsidRPr="0027757C">
        <w:t xml:space="preserve">На начальном этапе работы, при попытке установить TCP-соединение с каждым из сконфигурированных экземпляров </w:t>
      </w:r>
      <w:r w:rsidR="008D2284">
        <w:t>СВ</w:t>
      </w:r>
      <w:r w:rsidRPr="0027757C">
        <w:t>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обрабатывает возможные ошибки подключения. Если соединение с каким-либо </w:t>
      </w:r>
      <w:r w:rsidR="008D2284">
        <w:t>СВ</w:t>
      </w:r>
      <w:r w:rsidRPr="0027757C">
        <w:t xml:space="preserve"> не может быть установлено (например, указан неверный порт, или процесс</w:t>
      </w:r>
      <w:r w:rsidR="00575A57">
        <w:t xml:space="preserve"> </w:t>
      </w:r>
      <w:proofErr w:type="spellStart"/>
      <w:r w:rsidRPr="0027757C">
        <w:lastRenderedPageBreak/>
        <w:t>svm_app</w:t>
      </w:r>
      <w:proofErr w:type="spellEnd"/>
      <w:r w:rsidR="00575A57">
        <w:t xml:space="preserve"> </w:t>
      </w:r>
      <w:r w:rsidRPr="0027757C">
        <w:t>для данного экземпляра не запущен), соответствующий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помечается статусом</w:t>
      </w:r>
      <w:r w:rsidR="00575A57">
        <w:t xml:space="preserve"> </w:t>
      </w:r>
      <w:r w:rsidRPr="0027757C">
        <w:t xml:space="preserve">UVM_LINK_FAILED, информация об ошибке </w:t>
      </w:r>
      <w:proofErr w:type="spellStart"/>
      <w:r w:rsidRPr="0027757C">
        <w:t>логируется</w:t>
      </w:r>
      <w:proofErr w:type="spellEnd"/>
      <w:r w:rsidRPr="0027757C">
        <w:t xml:space="preserve">, и УВМ продолжает работу с остальными доступными </w:t>
      </w:r>
      <w:r w:rsidR="008D2284">
        <w:t>СВ</w:t>
      </w:r>
      <w:r w:rsidRPr="0027757C">
        <w:t>.</w:t>
      </w:r>
    </w:p>
    <w:p w14:paraId="1F639815" w14:textId="1F9E9444" w:rsidR="0027757C" w:rsidRDefault="0027757C" w:rsidP="0027757C">
      <w:pPr>
        <w:pStyle w:val="a0"/>
      </w:pPr>
      <w:r w:rsidRPr="0027757C">
        <w:t>В процессе обмена данными, ошибки, возникающие на уровне TCP/IP (например, разрыв соединения, ошибки функций</w:t>
      </w:r>
      <w:r w:rsidR="00575A57">
        <w:t xml:space="preserve"> </w:t>
      </w:r>
      <w:proofErr w:type="spellStart"/>
      <w:r w:rsidRPr="0027757C">
        <w:t>send</w:t>
      </w:r>
      <w:proofErr w:type="spellEnd"/>
      <w:r w:rsidR="00575A57">
        <w:t xml:space="preserve"> </w:t>
      </w:r>
      <w:r w:rsidRPr="0027757C">
        <w:t>или</w:t>
      </w:r>
      <w:r w:rsidR="00575A57">
        <w:t xml:space="preserve"> </w:t>
      </w:r>
      <w:proofErr w:type="spellStart"/>
      <w:r w:rsidRPr="0027757C">
        <w:t>recv</w:t>
      </w:r>
      <w:proofErr w:type="spellEnd"/>
      <w:r w:rsidRPr="0027757C">
        <w:t>), также отслеживаются. Потоки-приемники (</w:t>
      </w:r>
      <w:proofErr w:type="spellStart"/>
      <w:r w:rsidRPr="0027757C">
        <w:t>uvm_receiver_thread_func</w:t>
      </w:r>
      <w:proofErr w:type="spellEnd"/>
      <w:r w:rsidRPr="0027757C">
        <w:t>) и общий поток-отправитель (</w:t>
      </w:r>
      <w:proofErr w:type="spellStart"/>
      <w:r w:rsidRPr="0027757C">
        <w:t>uvm_sender_thread_func</w:t>
      </w:r>
      <w:proofErr w:type="spellEnd"/>
      <w:r w:rsidRPr="0027757C">
        <w:t>) при обнаружении таких ошибок изменяют статус соответствующего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на</w:t>
      </w:r>
      <w:r w:rsidR="00575A57">
        <w:t xml:space="preserve"> </w:t>
      </w:r>
      <w:r w:rsidRPr="0027757C">
        <w:t>UVM_LINK_FAILED</w:t>
      </w:r>
      <w:r w:rsidR="00575A57">
        <w:t xml:space="preserve"> </w:t>
      </w:r>
      <w:r w:rsidRPr="0027757C">
        <w:t>или</w:t>
      </w:r>
      <w:r w:rsidR="00575A57">
        <w:t xml:space="preserve"> </w:t>
      </w:r>
      <w:r w:rsidRPr="0027757C">
        <w:t>UVM_LINK_INACTIVE</w:t>
      </w:r>
      <w:r w:rsidR="00575A57">
        <w:t xml:space="preserve"> </w:t>
      </w:r>
      <w:r w:rsidRPr="0027757C">
        <w:t>(в случае штатного закрытия соединения удаленной стороной). Эти изменения статуса незамедлительно транслируются в графический интерфейс пользователя (GUI) посредством отправки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>, что позволяет отслеживать состояние каждого канала связи в реальном времени.</w:t>
      </w:r>
    </w:p>
    <w:p w14:paraId="10A00EA1" w14:textId="77777777" w:rsidR="007D44F7" w:rsidRPr="0027757C" w:rsidRDefault="007D44F7" w:rsidP="0027757C">
      <w:pPr>
        <w:pStyle w:val="a0"/>
      </w:pPr>
    </w:p>
    <w:p w14:paraId="4BC7221B" w14:textId="13A4A03E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2 </w:t>
      </w:r>
      <w:r w:rsidRPr="0027757C">
        <w:t>Контроль таймаутов ответов на команды</w:t>
      </w:r>
    </w:p>
    <w:p w14:paraId="1B4F7E9A" w14:textId="77777777" w:rsidR="007D44F7" w:rsidRDefault="007D44F7" w:rsidP="0027757C">
      <w:pPr>
        <w:pStyle w:val="a0"/>
      </w:pPr>
    </w:p>
    <w:p w14:paraId="4ACE1BE5" w14:textId="2D52DDB0" w:rsidR="0027757C" w:rsidRDefault="0027757C" w:rsidP="0027757C">
      <w:pPr>
        <w:pStyle w:val="a0"/>
      </w:pPr>
      <w:r w:rsidRPr="0027757C">
        <w:t xml:space="preserve">Для команд УВМ, предполагающих обязательный ответ от </w:t>
      </w:r>
      <w:r w:rsidR="008D2284">
        <w:t>СВ</w:t>
      </w:r>
      <w:r w:rsidRPr="0027757C">
        <w:t xml:space="preserve"> в рамках этапа </w:t>
      </w:r>
      <w:r w:rsidR="008D2284">
        <w:t>«</w:t>
      </w:r>
      <w:r w:rsidRPr="0027757C">
        <w:t>Подготовки к сеансу наблюдения</w:t>
      </w:r>
      <w:r w:rsidR="008D2284">
        <w:t>»</w:t>
      </w:r>
      <w:r w:rsidRPr="0027757C">
        <w:t xml:space="preserve">, реализован механизм контроля таймаутов. Как описано в разделе 3.3.4.2, для каждого </w:t>
      </w:r>
      <w:r w:rsidR="008D2284">
        <w:t>СВ</w:t>
      </w:r>
      <w:r w:rsidRPr="0027757C">
        <w:t>, находящегося в состоянии ожидания ответа (PREP_STATE_AWAITING_..._REPLY), основной поток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>отслеживает время, прошедшее с момента отправки команды (</w:t>
      </w:r>
      <w:proofErr w:type="spellStart"/>
      <w:r w:rsidRPr="0027757C">
        <w:t>link</w:t>
      </w:r>
      <w:r w:rsidR="008D2284">
        <w:t>→</w:t>
      </w:r>
      <w:r w:rsidRPr="0027757C">
        <w:t>last_command_sent_time</w:t>
      </w:r>
      <w:proofErr w:type="spellEnd"/>
      <w:r w:rsidRPr="0027757C">
        <w:t xml:space="preserve">). Если это время превышает предопределенный для данной команды интервал ожидания, фиксируется таймаут. В этом случае состояние подготовки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prep_state</w:t>
      </w:r>
      <w:proofErr w:type="spellEnd"/>
      <w:r w:rsidRPr="0027757C">
        <w:t>) принудительно переводится в</w:t>
      </w:r>
      <w:r w:rsidR="00575A57">
        <w:t xml:space="preserve"> </w:t>
      </w:r>
      <w:r w:rsidRPr="0027757C">
        <w:t>PREP_STATE_FAILED, общий статус соединения (</w:t>
      </w:r>
      <w:proofErr w:type="spellStart"/>
      <w:r w:rsidRPr="0027757C">
        <w:t>link</w:t>
      </w:r>
      <w:r w:rsidR="008D2284">
        <w:t>→</w:t>
      </w:r>
      <w:r w:rsidRPr="0027757C">
        <w:t>status</w:t>
      </w:r>
      <w:proofErr w:type="spellEnd"/>
      <w:r w:rsidRPr="0027757C">
        <w:t>) устанавливается в</w:t>
      </w:r>
      <w:r w:rsidR="00575A57">
        <w:t xml:space="preserve"> </w:t>
      </w:r>
      <w:r w:rsidRPr="0027757C">
        <w:t>UVM_LINK_FAILED, и 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выставляется флаг</w:t>
      </w:r>
      <w:r w:rsidR="00575A57">
        <w:t xml:space="preserve"> </w:t>
      </w:r>
      <w:proofErr w:type="spellStart"/>
      <w:r w:rsidRPr="0027757C">
        <w:t>response_timeout_detected</w:t>
      </w:r>
      <w:proofErr w:type="spellEnd"/>
      <w:r w:rsidRPr="0027757C">
        <w:t>. GUI информируется об этом событии через отправку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lastRenderedPageBreak/>
        <w:t>ResponseTimeout</w:t>
      </w:r>
      <w:proofErr w:type="spellEnd"/>
      <w:r w:rsidRPr="0027757C">
        <w:t>, указывающего, на какую команду не был получен ответ, а также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</w:t>
      </w:r>
      <w:r w:rsidR="00575A57">
        <w:t xml:space="preserve"> </w:t>
      </w:r>
      <w:proofErr w:type="spellStart"/>
      <w:r w:rsidRPr="0027757C">
        <w:t>LinkStatus</w:t>
      </w:r>
      <w:proofErr w:type="spellEnd"/>
      <w:r w:rsidR="00575A57">
        <w:t xml:space="preserve"> </w:t>
      </w:r>
      <w:r w:rsidRPr="0027757C">
        <w:t>с новым статусом канала.</w:t>
      </w:r>
    </w:p>
    <w:p w14:paraId="5F0F7DD4" w14:textId="77777777" w:rsidR="00EF1318" w:rsidRPr="0027757C" w:rsidRDefault="00EF1318" w:rsidP="0027757C">
      <w:pPr>
        <w:pStyle w:val="a0"/>
      </w:pPr>
    </w:p>
    <w:p w14:paraId="1F36BD46" w14:textId="77777777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3 </w:t>
      </w:r>
      <w:r w:rsidRPr="0027757C">
        <w:t xml:space="preserve">Механизм </w:t>
      </w:r>
      <w:proofErr w:type="spellStart"/>
      <w:r w:rsidRPr="0027757C">
        <w:t>Keep-Alive</w:t>
      </w:r>
      <w:proofErr w:type="spellEnd"/>
    </w:p>
    <w:p w14:paraId="73E0D955" w14:textId="77777777" w:rsidR="00EF1318" w:rsidRDefault="00EF1318" w:rsidP="0027757C">
      <w:pPr>
        <w:pStyle w:val="a0"/>
      </w:pPr>
    </w:p>
    <w:p w14:paraId="6010F7DB" w14:textId="13FE942F" w:rsidR="0027757C" w:rsidRDefault="0027757C" w:rsidP="0027757C">
      <w:pPr>
        <w:pStyle w:val="a0"/>
      </w:pPr>
      <w:r w:rsidRPr="0027757C">
        <w:t xml:space="preserve">Для обнаружения </w:t>
      </w:r>
      <w:r w:rsidR="008D2284">
        <w:t>«</w:t>
      </w:r>
      <w:r w:rsidRPr="0027757C">
        <w:t>молчащих</w:t>
      </w:r>
      <w:r w:rsidR="008D2284">
        <w:t>»</w:t>
      </w:r>
      <w:r w:rsidRPr="0027757C">
        <w:t xml:space="preserve"> </w:t>
      </w:r>
      <w:r w:rsidR="008D2284">
        <w:t>СВ</w:t>
      </w:r>
      <w:r w:rsidRPr="0027757C">
        <w:t>, то есть тех, с которыми установлено TCP-соединение, но от которых длительное время не поступает никаких данных (ни ожидаемых ответов, ни асинхронных сообщений), в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реализован механизм </w:t>
      </w:r>
      <w:proofErr w:type="spellStart"/>
      <w:r w:rsidRPr="0027757C">
        <w:t>Keep-Alive</w:t>
      </w:r>
      <w:proofErr w:type="spellEnd"/>
      <w:r w:rsidRPr="0027757C">
        <w:t xml:space="preserve"> на прикладном уровне. Основной поток периодически проверяет поле</w:t>
      </w:r>
      <w:r w:rsidR="00575A57">
        <w:t xml:space="preserve"> </w:t>
      </w:r>
      <w:proofErr w:type="spellStart"/>
      <w:r w:rsidRPr="0027757C">
        <w:t>last_activity_time</w:t>
      </w:r>
      <w:proofErr w:type="spellEnd"/>
      <w:r w:rsidR="00575A57">
        <w:t xml:space="preserve"> </w:t>
      </w:r>
      <w:r w:rsidRPr="0027757C">
        <w:t>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 xml:space="preserve">для каждого активного соединения. Это поле обновляется каждый раз при успешном получении любого сообщения от соответствующего </w:t>
      </w:r>
      <w:r w:rsidR="008D2284">
        <w:t>СВ</w:t>
      </w:r>
      <w:r w:rsidRPr="0027757C">
        <w:t xml:space="preserve">. Если с момента последней активности проходит время, превышающее заданный таймаут </w:t>
      </w:r>
      <w:proofErr w:type="spellStart"/>
      <w:r w:rsidRPr="0027757C">
        <w:t>Keep-Alive</w:t>
      </w:r>
      <w:proofErr w:type="spellEnd"/>
      <w:r w:rsidRPr="0027757C">
        <w:t xml:space="preserve"> (например, 15 секунд, значение которого может настраиваться через конфигурационный файл), УВМ считает данный канал связи неисправным.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изменяется на</w:t>
      </w:r>
      <w:r w:rsidR="00575A57">
        <w:t xml:space="preserve"> </w:t>
      </w:r>
      <w:r w:rsidRPr="0027757C">
        <w:t>UVM_LINK_FAILED, в его структуре устанавливается флаг</w:t>
      </w:r>
      <w:r w:rsidR="00575A57">
        <w:t xml:space="preserve"> </w:t>
      </w:r>
      <w:proofErr w:type="spellStart"/>
      <w:r w:rsidRPr="0027757C">
        <w:t>timeout_detected</w:t>
      </w:r>
      <w:proofErr w:type="spellEnd"/>
      <w:r w:rsidRPr="0027757C">
        <w:t>, инициируется закрытие TCP-сокета (</w:t>
      </w:r>
      <w:proofErr w:type="spellStart"/>
      <w:proofErr w:type="gramStart"/>
      <w:r w:rsidRPr="0027757C">
        <w:t>shutdown</w:t>
      </w:r>
      <w:proofErr w:type="spellEnd"/>
      <w:r w:rsidRPr="0027757C">
        <w:t>(</w:t>
      </w:r>
      <w:proofErr w:type="gramEnd"/>
      <w:r w:rsidRPr="0027757C">
        <w:t>)), и в GUI отправляются соответствующие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(</w:t>
      </w:r>
      <w:proofErr w:type="spellStart"/>
      <w:r w:rsidRPr="0027757C">
        <w:t>KeepAliveTimeout</w:t>
      </w:r>
      <w:proofErr w:type="spellEnd"/>
      <w:r w:rsidR="00575A57">
        <w:t xml:space="preserve"> </w:t>
      </w:r>
      <w:r w:rsidRPr="0027757C">
        <w:t>и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 xml:space="preserve">). Этот механизм позволяет своевременно выявлять и изолировать не отвечающие </w:t>
      </w:r>
      <w:r w:rsidR="008D2284">
        <w:t>СВ</w:t>
      </w:r>
      <w:r w:rsidRPr="0027757C">
        <w:t>, не дожидаясь системных TCP-таймаутов.</w:t>
      </w:r>
    </w:p>
    <w:p w14:paraId="28877DC2" w14:textId="77777777" w:rsidR="00EF1318" w:rsidRPr="0027757C" w:rsidRDefault="00EF1318" w:rsidP="0027757C">
      <w:pPr>
        <w:pStyle w:val="a0"/>
        <w:rPr>
          <w:b/>
          <w:bCs/>
        </w:rPr>
      </w:pPr>
    </w:p>
    <w:p w14:paraId="7E431FF3" w14:textId="49CA683E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4 </w:t>
      </w:r>
      <w:r w:rsidRPr="0027757C">
        <w:t>Обработка ошибок на уровне протокола</w:t>
      </w:r>
    </w:p>
    <w:p w14:paraId="4A34AD94" w14:textId="77777777" w:rsidR="00EF1318" w:rsidRDefault="00EF1318" w:rsidP="0027757C">
      <w:pPr>
        <w:pStyle w:val="a0"/>
      </w:pPr>
    </w:p>
    <w:p w14:paraId="06017A55" w14:textId="5CBD6D40" w:rsidR="0027757C" w:rsidRDefault="0027757C" w:rsidP="0027757C">
      <w:pPr>
        <w:pStyle w:val="a0"/>
      </w:pPr>
      <w:r w:rsidRPr="0027757C">
        <w:t>Помимо ошибок связи,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выполняет проверки корректности полученных от </w:t>
      </w:r>
      <w:r w:rsidR="008D2284">
        <w:t>СВ</w:t>
      </w:r>
      <w:r w:rsidRPr="0027757C">
        <w:t xml:space="preserve"> сообщений на соответствие протоколу.</w:t>
      </w:r>
      <w:r w:rsidRPr="0027757C">
        <w:br/>
        <w:t xml:space="preserve">При получении сообщения </w:t>
      </w:r>
      <w:r w:rsidR="008D2284">
        <w:t>«</w:t>
      </w:r>
      <w:r w:rsidRPr="0027757C">
        <w:t>Подтверждение инициализации канала</w:t>
      </w:r>
      <w:r w:rsidR="008D2284">
        <w:t>»</w:t>
      </w:r>
      <w:r w:rsidRPr="0027757C">
        <w:t xml:space="preserve"> (тип 129) проверяется совпадение логического адреса (LAK), указанного в теле сообщения, с ожидаемым LAK для данного экземпляра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assigned_lak</w:t>
      </w:r>
      <w:proofErr w:type="spellEnd"/>
      <w:r w:rsidRPr="0027757C">
        <w:t xml:space="preserve">). В случае несоответствия, это расценивается как </w:t>
      </w:r>
      <w:r w:rsidRPr="0027757C">
        <w:lastRenderedPageBreak/>
        <w:t>критическая ошибка протокола: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устанавливается в</w:t>
      </w:r>
      <w:r w:rsidR="00575A57">
        <w:t xml:space="preserve"> </w:t>
      </w:r>
      <w:r w:rsidRPr="0027757C">
        <w:t>UVM_LINK_FAILED, выставляется флаг</w:t>
      </w:r>
      <w:r w:rsidR="00575A57">
        <w:t xml:space="preserve"> </w:t>
      </w:r>
      <w:proofErr w:type="spellStart"/>
      <w:r w:rsidRPr="0027757C">
        <w:t>lak_mismatch_detected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LAKMismatch</w:t>
      </w:r>
      <w:proofErr w:type="spellEnd"/>
      <w:r w:rsidRPr="0027757C">
        <w:t xml:space="preserve">. Дальнейшее взаимодействие с таким </w:t>
      </w:r>
      <w:r w:rsidR="008D2284">
        <w:t>СВ</w:t>
      </w:r>
      <w:r w:rsidRPr="0027757C">
        <w:t xml:space="preserve"> на этапе подготовки прекращается.</w:t>
      </w:r>
      <w:r w:rsidR="00EF1318">
        <w:t xml:space="preserve"> </w:t>
      </w:r>
      <w:r w:rsidRPr="0027757C">
        <w:t xml:space="preserve">При получении сообщения </w:t>
      </w:r>
      <w:r w:rsidR="008D2284">
        <w:t>«</w:t>
      </w:r>
      <w:r w:rsidRPr="0027757C">
        <w:t>Результаты контроля</w:t>
      </w:r>
      <w:r w:rsidR="008D2284">
        <w:t>»</w:t>
      </w:r>
      <w:r w:rsidRPr="0027757C">
        <w:t xml:space="preserve"> (тип 4) анализируется поле РСК (Результат самоконтроля). Если значение РСК указывает на наличие сбоев во внутренних тестах </w:t>
      </w:r>
      <w:r w:rsidR="008D2284">
        <w:t>СВ</w:t>
      </w:r>
      <w:r w:rsidRPr="0027757C">
        <w:t xml:space="preserve"> (т.е. РСК не равен коду полного успеха, например, 0x3F), то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переводится в</w:t>
      </w:r>
      <w:r w:rsidR="00575A57">
        <w:t xml:space="preserve"> </w:t>
      </w:r>
      <w:r w:rsidRPr="0027757C">
        <w:t>UVM_LINK_WARNING, устанавливается флаг</w:t>
      </w:r>
      <w:r w:rsidR="00575A57">
        <w:t xml:space="preserve"> </w:t>
      </w:r>
      <w:proofErr w:type="spellStart"/>
      <w:r w:rsidRPr="0027757C">
        <w:t>control_failure_detected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ControlFail</w:t>
      </w:r>
      <w:proofErr w:type="spellEnd"/>
      <w:r w:rsidRPr="0027757C">
        <w:t xml:space="preserve">, содержащий код ошибки РСК. При этом, если ошибка контроля не считается критической для продолжения работы, УВМ может продолжить взаимодействие с данным </w:t>
      </w:r>
      <w:r w:rsidR="008D2284">
        <w:t>СВ</w:t>
      </w:r>
      <w:r w:rsidRPr="0027757C">
        <w:t xml:space="preserve">, но его </w:t>
      </w:r>
      <w:r w:rsidR="008D2284">
        <w:t>«</w:t>
      </w:r>
      <w:r w:rsidRPr="0027757C">
        <w:t>проблемный</w:t>
      </w:r>
      <w:r w:rsidR="008D2284">
        <w:t>»</w:t>
      </w:r>
      <w:r w:rsidRPr="0027757C">
        <w:t xml:space="preserve"> статус</w:t>
      </w:r>
      <w:r w:rsidR="00EF1318">
        <w:t xml:space="preserve"> </w:t>
      </w:r>
      <w:r w:rsidRPr="0027757C">
        <w:t>будет виден оператору.</w:t>
      </w:r>
      <w:r w:rsidR="00EF1318">
        <w:t xml:space="preserve"> </w:t>
      </w:r>
      <w:r w:rsidRPr="0027757C">
        <w:t xml:space="preserve">Асинхронные сообщения </w:t>
      </w:r>
      <w:r w:rsidR="008D2284">
        <w:t>«</w:t>
      </w:r>
      <w:r w:rsidRPr="0027757C">
        <w:t>Предупреждение</w:t>
      </w:r>
      <w:r w:rsidR="008D2284">
        <w:t>»</w:t>
      </w:r>
      <w:r w:rsidRPr="0027757C">
        <w:t xml:space="preserve"> (тип 254) от </w:t>
      </w:r>
      <w:r w:rsidR="008D2284">
        <w:t>СВ</w:t>
      </w:r>
      <w:r w:rsidRPr="0027757C">
        <w:t>, сигнализирующие о внутренних критических событиях на стороне вычислителя, также приводят к установке статуса</w:t>
      </w:r>
      <w:r w:rsidR="00575A57">
        <w:t xml:space="preserve"> </w:t>
      </w:r>
      <w:r w:rsidRPr="0027757C">
        <w:t>UVM_LINK_WARNING</w:t>
      </w:r>
      <w:r w:rsidR="00575A57">
        <w:t xml:space="preserve"> </w:t>
      </w:r>
      <w:r w:rsidRPr="0027757C">
        <w:t>для соответствующего канала и передаче информации о коде события (ТКС) в GUI через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Warning</w:t>
      </w:r>
      <w:proofErr w:type="spellEnd"/>
      <w:r w:rsidRPr="0027757C">
        <w:t>.</w:t>
      </w:r>
    </w:p>
    <w:p w14:paraId="6A151A32" w14:textId="77777777" w:rsidR="00EF1318" w:rsidRPr="0027757C" w:rsidRDefault="00EF1318" w:rsidP="0027757C">
      <w:pPr>
        <w:pStyle w:val="a0"/>
        <w:rPr>
          <w:b/>
          <w:bCs/>
        </w:rPr>
      </w:pPr>
    </w:p>
    <w:p w14:paraId="5A21E0F5" w14:textId="02A8EFA0" w:rsidR="00ED21F2" w:rsidRDefault="00EC1DA2" w:rsidP="00EC1DA2">
      <w:pPr>
        <w:pStyle w:val="3"/>
      </w:pPr>
      <w:bookmarkStart w:id="35" w:name="_Toc199426114"/>
      <w:r w:rsidRPr="00EC1DA2">
        <w:t>3.3.6 Реализация потока-сервера для GUI (</w:t>
      </w:r>
      <w:proofErr w:type="spellStart"/>
      <w:r w:rsidRPr="00EC1DA2">
        <w:t>gui_server_thread</w:t>
      </w:r>
      <w:proofErr w:type="spellEnd"/>
      <w:r w:rsidRPr="00EC1DA2">
        <w:t>)</w:t>
      </w:r>
      <w:bookmarkEnd w:id="35"/>
    </w:p>
    <w:p w14:paraId="4018626D" w14:textId="77777777" w:rsidR="00EF1318" w:rsidRDefault="00EF1318" w:rsidP="00B92CEB">
      <w:pPr>
        <w:pStyle w:val="a0"/>
      </w:pPr>
    </w:p>
    <w:p w14:paraId="176C22E6" w14:textId="469AEA39" w:rsidR="00B92CEB" w:rsidRPr="00B92CEB" w:rsidRDefault="00B92CEB" w:rsidP="00B92CEB">
      <w:pPr>
        <w:pStyle w:val="a0"/>
      </w:pPr>
      <w:r w:rsidRPr="00B92CEB">
        <w:t>Для обеспечения возможности мониторинга и визуализации процесса взаимодействия между УВМ и эмулируемыми Специализированными Вычислителями (</w:t>
      </w:r>
      <w:r w:rsidR="008D2284">
        <w:t>СВ</w:t>
      </w:r>
      <w:r w:rsidRPr="00B92CEB">
        <w:t>) в реальном времени, приложение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включает функциональность TCP-сервера, предназначенного для связи с графическим интерфейсом пользователя (</w:t>
      </w:r>
      <w:proofErr w:type="spellStart"/>
      <w:r w:rsidRPr="00B92CEB">
        <w:t>gui_app</w:t>
      </w:r>
      <w:proofErr w:type="spellEnd"/>
      <w:r w:rsidRPr="00B92CEB">
        <w:t>). Эта функциональность реализована в отдельном потоке, выполняющем функцию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Pr="00B92CEB">
        <w:t>.</w:t>
      </w:r>
    </w:p>
    <w:p w14:paraId="2A839A50" w14:textId="632BAE3D" w:rsidR="00B92CEB" w:rsidRPr="00B92CEB" w:rsidRDefault="00B92CEB" w:rsidP="00B92CEB">
      <w:pPr>
        <w:pStyle w:val="a0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запускается один раз при старте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. Его основная задача – создание серверного TCP-сокета, прослушивание его на предопределенном локальном порту (например, 12345) и ожидание входящего подключения от приложения</w:t>
      </w:r>
      <w:r w:rsidR="00575A57">
        <w:t xml:space="preserve"> </w:t>
      </w:r>
      <w:proofErr w:type="spellStart"/>
      <w:r w:rsidRPr="00B92CEB">
        <w:t>gui_app</w:t>
      </w:r>
      <w:proofErr w:type="spellEnd"/>
      <w:r w:rsidRPr="00B92CEB">
        <w:t xml:space="preserve">. Архитектура сервера </w:t>
      </w:r>
      <w:r w:rsidRPr="00B92CEB">
        <w:lastRenderedPageBreak/>
        <w:t>рассчитана на обслуживание одного одновременного подключения от GUI; при поступлении нового запроса на соединение, если предыдущее соединение с GUI еще активно, оно принудительно закрывается, и устанавливается новое.</w:t>
      </w:r>
    </w:p>
    <w:p w14:paraId="15C3B0DA" w14:textId="7CAB069B" w:rsidR="00B92CEB" w:rsidRPr="00B92CEB" w:rsidRDefault="00B92CEB" w:rsidP="00B92CEB">
      <w:pPr>
        <w:pStyle w:val="a0"/>
      </w:pPr>
      <w:r w:rsidRPr="00B92CEB">
        <w:t>После успешного принятия входящего соединения от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(с помощью системного вызова</w:t>
      </w:r>
      <w:r w:rsidR="00575A57">
        <w:t xml:space="preserve"> </w:t>
      </w:r>
      <w:proofErr w:type="spellStart"/>
      <w:r w:rsidRPr="00B92CEB">
        <w:t>accept</w:t>
      </w:r>
      <w:proofErr w:type="spellEnd"/>
      <w:r w:rsidRPr="00B92CEB">
        <w:t>), дескриптор клиентского сокета GUI сохраняется в глобальной переменной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(доступ к которой синхронизируется мьютексом</w:t>
      </w:r>
      <w:r w:rsidR="00575A57">
        <w:t xml:space="preserve"> </w:t>
      </w:r>
      <w:proofErr w:type="spellStart"/>
      <w:r w:rsidRPr="00B92CEB">
        <w:t>gui_socket_mutex</w:t>
      </w:r>
      <w:proofErr w:type="spellEnd"/>
      <w:r w:rsidRPr="00B92CEB">
        <w:t xml:space="preserve">). Первым действием после установления связи является отправка клиенту GUI начального состояния всех каналов связи с экземплярами </w:t>
      </w:r>
      <w:r w:rsidR="008D2284">
        <w:t>СВ</w:t>
      </w:r>
      <w:r w:rsidRPr="00B92CEB">
        <w:t>. Эта информация включает текущий статус (</w:t>
      </w:r>
      <w:proofErr w:type="spellStart"/>
      <w:r w:rsidRPr="00B92CEB">
        <w:t>UvmLinkStatus</w:t>
      </w:r>
      <w:proofErr w:type="spellEnd"/>
      <w:r w:rsidRPr="00B92CEB">
        <w:t>) каждого</w:t>
      </w:r>
      <w:r w:rsidR="00575A57">
        <w:t xml:space="preserve"> </w:t>
      </w:r>
      <w:proofErr w:type="spellStart"/>
      <w:r w:rsidRPr="00B92CEB">
        <w:t>UvmSvmLink</w:t>
      </w:r>
      <w:proofErr w:type="spellEnd"/>
      <w:r w:rsidRPr="00B92CEB">
        <w:t>, назначенный ему логический адрес (LAK), а также, если имеются, данные о последних отправленных и полученных протокольных сообщениях и зафиксированных событиях или ошибках. Это позволяет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сразу после подключения отобразить актуальную картину взаимодействия.</w:t>
      </w:r>
    </w:p>
    <w:p w14:paraId="0F64611B" w14:textId="2F556E3D" w:rsidR="00B92CEB" w:rsidRPr="00B92CEB" w:rsidRDefault="00B92CEB" w:rsidP="00B92CEB">
      <w:pPr>
        <w:pStyle w:val="a0"/>
      </w:pPr>
      <w:r w:rsidRPr="00B92CEB">
        <w:t>Дальнейшая передача данных в GUI осуществляется асинхронно из различных частей основного потока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через вызов вспомогательной функции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). Эта функция принимает в качестве аргумента текстовую строку, содержащую информацию о событии, и отправляет ее по активному соединению с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Pr="00B92CEB">
        <w:t xml:space="preserve">. Формат передаваемых строк стандартизирован для упрощения </w:t>
      </w:r>
      <w:proofErr w:type="spellStart"/>
      <w:r w:rsidRPr="00B92CEB">
        <w:t>парсинга</w:t>
      </w:r>
      <w:proofErr w:type="spellEnd"/>
      <w:r w:rsidRPr="00B92CEB">
        <w:t xml:space="preserve"> на стороне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и включает следующие основные типы IPC-сообщений:</w:t>
      </w:r>
    </w:p>
    <w:p w14:paraId="18EE0E58" w14:textId="416227F7" w:rsidR="00B92CEB" w:rsidRPr="00B92CEB" w:rsidRDefault="00B92CEB" w:rsidP="00B92CEB">
      <w:pPr>
        <w:pStyle w:val="a0"/>
        <w:numPr>
          <w:ilvl w:val="0"/>
          <w:numId w:val="28"/>
        </w:numPr>
      </w:pPr>
      <w:proofErr w:type="gramStart"/>
      <w:r w:rsidRPr="00B92CEB">
        <w:t>SENT;SVM</w:t>
      </w:r>
      <w:proofErr w:type="gramEnd"/>
      <w:r w:rsidRPr="00B92CEB">
        <w:t xml:space="preserve">_ID:X;Type:Y;Num:Z;LAK:0xL;Weight:W: Информирует об отправке УВМ протокольного сообщения экземпляру </w:t>
      </w:r>
      <w:r w:rsidR="008D2284">
        <w:t>СВ</w:t>
      </w:r>
      <w:r w:rsidRPr="00B92CEB">
        <w:t xml:space="preserve"> с идентификатором</w:t>
      </w:r>
      <w:r w:rsidR="00575A57">
        <w:t xml:space="preserve"> </w:t>
      </w:r>
      <w:r w:rsidRPr="00B92CEB">
        <w:t>X. Указываются тип сообщения</w:t>
      </w:r>
      <w:r w:rsidR="00575A57">
        <w:t xml:space="preserve"> </w:t>
      </w:r>
      <w:r w:rsidRPr="00B92CEB">
        <w:t>Y, его полный номер</w:t>
      </w:r>
      <w:r w:rsidR="00575A57">
        <w:t xml:space="preserve"> </w:t>
      </w:r>
      <w:r w:rsidRPr="00B92CEB">
        <w:t>Z, логический адрес получателя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>и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в байтах.</w:t>
      </w:r>
    </w:p>
    <w:p w14:paraId="7FA90F05" w14:textId="4CD3B821" w:rsidR="00B92CEB" w:rsidRPr="00B92CEB" w:rsidRDefault="00B92CEB" w:rsidP="00B92CEB">
      <w:pPr>
        <w:pStyle w:val="a0"/>
        <w:numPr>
          <w:ilvl w:val="0"/>
          <w:numId w:val="28"/>
        </w:numPr>
      </w:pPr>
      <w:r w:rsidRPr="00B92CEB">
        <w:t xml:space="preserve">RECV;SVM_ID:X;Type:Y;Num:Z;LAK:0xL;BCB:0xB;Weight:W;Details:текст: Информирует о получении УВМ протокольного сообщения от экземпляра </w:t>
      </w:r>
      <w:r w:rsidR="008D2284">
        <w:t>СВ</w:t>
      </w:r>
      <w:r w:rsidR="00575A57">
        <w:t xml:space="preserve"> </w:t>
      </w:r>
      <w:r w:rsidRPr="00B92CEB">
        <w:t>X. Указываются тип</w:t>
      </w:r>
      <w:r w:rsidR="00575A57">
        <w:t xml:space="preserve"> </w:t>
      </w:r>
      <w:r w:rsidRPr="00B92CEB">
        <w:t>Y, номер</w:t>
      </w:r>
      <w:r w:rsidR="00575A57">
        <w:t xml:space="preserve"> </w:t>
      </w:r>
      <w:r w:rsidRPr="00B92CEB">
        <w:t>Z, логический адрес отправителя (</w:t>
      </w:r>
      <w:r w:rsidR="008D2284">
        <w:t>СВ</w:t>
      </w:r>
      <w:r w:rsidRPr="00B92CEB">
        <w:t>)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 xml:space="preserve">(из заголовка сообщения), опционально счетчик </w:t>
      </w:r>
      <w:r w:rsidRPr="00B92CEB">
        <w:lastRenderedPageBreak/>
        <w:t xml:space="preserve">времени наработки </w:t>
      </w:r>
      <w:r w:rsidR="008D2284">
        <w:t>СВ</w:t>
      </w:r>
      <w:r w:rsidR="00575A57">
        <w:t xml:space="preserve"> </w:t>
      </w:r>
      <w:r w:rsidRPr="00B92CEB">
        <w:t>B</w:t>
      </w:r>
      <w:r w:rsidR="00575A57">
        <w:t xml:space="preserve"> </w:t>
      </w:r>
      <w:r w:rsidRPr="00B92CEB">
        <w:t>(BCB, если присутствует в теле),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и строка</w:t>
      </w:r>
      <w:r w:rsidR="00575A57">
        <w:t xml:space="preserve"> </w:t>
      </w:r>
      <w:proofErr w:type="spellStart"/>
      <w:r w:rsidRPr="00B92CEB">
        <w:t>Details</w:t>
      </w:r>
      <w:proofErr w:type="spellEnd"/>
      <w:r w:rsidR="00575A57">
        <w:t xml:space="preserve"> </w:t>
      </w:r>
      <w:r w:rsidRPr="00B92CEB">
        <w:t>с ключевыми параметрами из тела ответного сообщения (например, РСК, ТКС, КЛА и т.д.).</w:t>
      </w:r>
    </w:p>
    <w:p w14:paraId="13B236D8" w14:textId="5DF9C3ED" w:rsidR="00B92CEB" w:rsidRPr="00B92CEB" w:rsidRDefault="00B92CEB" w:rsidP="00B92CEB">
      <w:pPr>
        <w:pStyle w:val="a0"/>
        <w:numPr>
          <w:ilvl w:val="0"/>
          <w:numId w:val="28"/>
        </w:numPr>
      </w:pPr>
      <w:proofErr w:type="spellStart"/>
      <w:proofErr w:type="gramStart"/>
      <w:r w:rsidRPr="00B92CEB">
        <w:t>EVENT;SVM</w:t>
      </w:r>
      <w:proofErr w:type="gramEnd"/>
      <w:r w:rsidRPr="00B92CEB">
        <w:t>_ID:X;Type:ИмяСобытия;Details:текст</w:t>
      </w:r>
      <w:proofErr w:type="spellEnd"/>
      <w:r w:rsidRPr="00B92CEB">
        <w:t xml:space="preserve">: Информирует о возникновении различных событий, связанных с каналом связи </w:t>
      </w:r>
      <w:r w:rsidR="008D2284">
        <w:t>СВ</w:t>
      </w:r>
      <w:r w:rsidR="00575A57">
        <w:t xml:space="preserve"> </w:t>
      </w:r>
      <w:r w:rsidRPr="00B92CEB">
        <w:t>X.</w:t>
      </w:r>
      <w:r w:rsidR="00575A57">
        <w:t xml:space="preserve"> </w:t>
      </w:r>
      <w:proofErr w:type="spellStart"/>
      <w:r w:rsidRPr="00B92CEB">
        <w:t>ИмяСобытия</w:t>
      </w:r>
      <w:proofErr w:type="spellEnd"/>
      <w:r w:rsidR="00575A57">
        <w:t xml:space="preserve"> </w:t>
      </w:r>
      <w:r w:rsidRPr="00B92CEB">
        <w:t>может быть, например,</w:t>
      </w:r>
      <w:r w:rsidR="00575A57">
        <w:t xml:space="preserve"> </w:t>
      </w:r>
      <w:proofErr w:type="spellStart"/>
      <w:r w:rsidRPr="00B92CEB">
        <w:t>LinkStatus</w:t>
      </w:r>
      <w:proofErr w:type="spellEnd"/>
      <w:r w:rsidR="00575A57">
        <w:t xml:space="preserve"> </w:t>
      </w:r>
      <w:r w:rsidRPr="00B92CEB">
        <w:t>(с указанием нового статуса и LAK в</w:t>
      </w:r>
      <w:r w:rsidR="00575A57">
        <w:t xml:space="preserve"> </w:t>
      </w:r>
      <w:proofErr w:type="spellStart"/>
      <w:r w:rsidRPr="00B92CEB">
        <w:t>Details</w:t>
      </w:r>
      <w:proofErr w:type="spellEnd"/>
      <w:r w:rsidRPr="00B92CEB">
        <w:t>),</w:t>
      </w:r>
      <w:r w:rsidR="00575A57">
        <w:t xml:space="preserve"> </w:t>
      </w:r>
      <w:proofErr w:type="spellStart"/>
      <w:r w:rsidRPr="00B92CEB">
        <w:t>LAKMismatch</w:t>
      </w:r>
      <w:proofErr w:type="spellEnd"/>
      <w:r w:rsidRPr="00B92CEB">
        <w:t>,</w:t>
      </w:r>
      <w:r w:rsidR="00575A57">
        <w:t xml:space="preserve"> </w:t>
      </w:r>
      <w:proofErr w:type="spellStart"/>
      <w:r w:rsidRPr="00B92CEB">
        <w:t>ControlFail</w:t>
      </w:r>
      <w:proofErr w:type="spellEnd"/>
      <w:r w:rsidR="00575A57">
        <w:t xml:space="preserve"> </w:t>
      </w:r>
      <w:r w:rsidRPr="00B92CEB">
        <w:t>(с кодом РСК),</w:t>
      </w:r>
      <w:r w:rsidR="00575A57">
        <w:t xml:space="preserve"> </w:t>
      </w:r>
      <w:proofErr w:type="spellStart"/>
      <w:r w:rsidRPr="00B92CEB">
        <w:t>ResponseTimeout</w:t>
      </w:r>
      <w:proofErr w:type="spellEnd"/>
      <w:r w:rsidR="00575A57">
        <w:t xml:space="preserve"> </w:t>
      </w:r>
      <w:r w:rsidRPr="00B92CEB">
        <w:t>(с указанием команды, на которую не получен ответ),</w:t>
      </w:r>
      <w:r w:rsidR="00575A57">
        <w:t xml:space="preserve"> </w:t>
      </w:r>
      <w:proofErr w:type="spellStart"/>
      <w:r w:rsidRPr="00B92CEB">
        <w:t>KeepAliveTimeout</w:t>
      </w:r>
      <w:proofErr w:type="spellEnd"/>
      <w:r w:rsidR="00575A57">
        <w:t xml:space="preserve"> </w:t>
      </w:r>
      <w:r w:rsidRPr="00B92CEB">
        <w:t>или</w:t>
      </w:r>
      <w:r w:rsidR="00575A57">
        <w:t xml:space="preserve"> </w:t>
      </w:r>
      <w:proofErr w:type="spellStart"/>
      <w:r w:rsidRPr="00B92CEB">
        <w:t>Warning</w:t>
      </w:r>
      <w:proofErr w:type="spellEnd"/>
      <w:r w:rsidR="00575A57">
        <w:t xml:space="preserve"> </w:t>
      </w:r>
      <w:r w:rsidRPr="00B92CEB">
        <w:t>(с кодом ТКС).</w:t>
      </w:r>
    </w:p>
    <w:p w14:paraId="36EEB20B" w14:textId="18E2994A" w:rsidR="00B92CEB" w:rsidRPr="00B92CEB" w:rsidRDefault="00B92CEB" w:rsidP="00B92CEB">
      <w:pPr>
        <w:pStyle w:val="a0"/>
      </w:pPr>
      <w:r w:rsidRPr="00B92CEB">
        <w:t>Функция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</w:t>
      </w:r>
      <w:r w:rsidR="00575A57">
        <w:t xml:space="preserve"> </w:t>
      </w:r>
      <w:r w:rsidRPr="00B92CEB">
        <w:t>обеспечивает добавление символа новой строки к каждому сообщению для корректной обработки на стороне GUI и обрабатывает возможные ошибки отправки, включая разрыв соединения со стороны клиента GUI. В случае разрыва, дескриптор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сбрасывается, и 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возвращается в состояние ожидания нового подключения.</w:t>
      </w:r>
    </w:p>
    <w:p w14:paraId="07FC53FA" w14:textId="0284C1A6" w:rsidR="00EC1DA2" w:rsidRDefault="00B92CEB" w:rsidP="00B92CEB">
      <w:pPr>
        <w:pStyle w:val="a0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продолжает свою работу до тех пор, пока установлен глобальный флаг</w:t>
      </w:r>
      <w:r w:rsidR="00575A57">
        <w:t xml:space="preserve"> </w:t>
      </w:r>
      <w:proofErr w:type="spellStart"/>
      <w:r w:rsidRPr="00B92CEB">
        <w:t>uvm_keep_running</w:t>
      </w:r>
      <w:proofErr w:type="spellEnd"/>
      <w:r w:rsidRPr="00B92CEB">
        <w:t>. При получении сигнала на завершение работы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, слушающий сокет GUI и активное клиентское соединение (если оно есть) корректно закрываются, после чего поток завершается. Такая реализация обеспечивает непрерывную передачу актуальной информации о состоянии системы УВМ-СВ в приложение мониторинга.</w:t>
      </w:r>
    </w:p>
    <w:p w14:paraId="3A05ACCF" w14:textId="77777777" w:rsidR="00EF1318" w:rsidRPr="001508FC" w:rsidRDefault="00EF1318" w:rsidP="00B92CEB">
      <w:pPr>
        <w:pStyle w:val="a0"/>
      </w:pPr>
    </w:p>
    <w:p w14:paraId="2A8D6046" w14:textId="77777777" w:rsidR="004064B6" w:rsidRDefault="004064B6" w:rsidP="004064B6">
      <w:pPr>
        <w:pStyle w:val="2"/>
      </w:pPr>
      <w:bookmarkStart w:id="36" w:name="_Toc199426115"/>
      <w:r w:rsidRPr="004064B6">
        <w:t>3.4 Пользовательский интерфейс (</w:t>
      </w:r>
      <w:proofErr w:type="spellStart"/>
      <w:r w:rsidRPr="004064B6">
        <w:t>gui_app</w:t>
      </w:r>
      <w:proofErr w:type="spellEnd"/>
      <w:r w:rsidRPr="004064B6">
        <w:t>)</w:t>
      </w:r>
      <w:bookmarkEnd w:id="36"/>
    </w:p>
    <w:p w14:paraId="653E7FDB" w14:textId="77777777" w:rsidR="00EF1318" w:rsidRDefault="00EF1318" w:rsidP="00347ABD">
      <w:pPr>
        <w:pStyle w:val="a0"/>
      </w:pPr>
    </w:p>
    <w:p w14:paraId="4ACEA36A" w14:textId="5526D864" w:rsidR="00347ABD" w:rsidRDefault="00347ABD" w:rsidP="00347ABD">
      <w:pPr>
        <w:pStyle w:val="a0"/>
      </w:pPr>
      <w:r w:rsidRPr="00347ABD">
        <w:t>Для наглядного мониторинга процесса взаимодействия между УВМ и эмулируемыми Специализированными Вычислителями (</w:t>
      </w:r>
      <w:r w:rsidR="008D2284">
        <w:t>СВ</w:t>
      </w:r>
      <w:r w:rsidRPr="00347ABD">
        <w:t>), а также для анализа возникающих событий и состояний, в рамках программного комплекса разработан графический интерфейс пользователя (GUI). Приложение</w:t>
      </w:r>
      <w:r w:rsidR="00575A57">
        <w:t xml:space="preserve"> </w:t>
      </w:r>
      <w:proofErr w:type="spellStart"/>
      <w:r w:rsidRPr="00347ABD">
        <w:t>gui_app</w:t>
      </w:r>
      <w:proofErr w:type="spellEnd"/>
      <w:r w:rsidR="00575A57">
        <w:t xml:space="preserve"> </w:t>
      </w:r>
      <w:r w:rsidRPr="00347ABD">
        <w:t xml:space="preserve">создано с использованием кроссплатформенного </w:t>
      </w:r>
      <w:r w:rsidRPr="00347ABD">
        <w:lastRenderedPageBreak/>
        <w:t xml:space="preserve">фреймворка </w:t>
      </w:r>
      <w:proofErr w:type="spellStart"/>
      <w:r w:rsidRPr="00347ABD">
        <w:t>Qt</w:t>
      </w:r>
      <w:proofErr w:type="spellEnd"/>
      <w:r w:rsidRPr="00347ABD">
        <w:t xml:space="preserve"> и языка программирования C++, что обеспечивает его переносимость.</w:t>
      </w:r>
    </w:p>
    <w:p w14:paraId="258249E0" w14:textId="77777777" w:rsidR="00EF1318" w:rsidRPr="00347ABD" w:rsidRDefault="00EF1318" w:rsidP="00347ABD">
      <w:pPr>
        <w:pStyle w:val="a0"/>
      </w:pPr>
    </w:p>
    <w:p w14:paraId="04CDFF13" w14:textId="77777777" w:rsidR="00347ABD" w:rsidRDefault="00347ABD" w:rsidP="00347ABD">
      <w:pPr>
        <w:pStyle w:val="3"/>
      </w:pPr>
      <w:bookmarkStart w:id="37" w:name="_Toc199426116"/>
      <w:r w:rsidRPr="00347ABD">
        <w:t>3.4.1 Назначение и общая архитектура GUI</w:t>
      </w:r>
      <w:bookmarkEnd w:id="37"/>
    </w:p>
    <w:p w14:paraId="184CCB7A" w14:textId="77777777" w:rsidR="00EF1318" w:rsidRDefault="00EF1318" w:rsidP="00C14AFE">
      <w:pPr>
        <w:pStyle w:val="a0"/>
      </w:pPr>
    </w:p>
    <w:p w14:paraId="62654BB1" w14:textId="31BF7087" w:rsidR="00C14AFE" w:rsidRPr="00C14AFE" w:rsidRDefault="00C14AFE" w:rsidP="00C14AFE">
      <w:pPr>
        <w:pStyle w:val="a0"/>
      </w:pPr>
      <w:r w:rsidRPr="00C14AFE">
        <w:t>Основным назначением графического интерфейса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является предоставление оператору или разработчику удобного инструмента для наблюдения в реальном времени за информационным обменом между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и всеми эмулируемыми экземплярами</w:t>
      </w:r>
      <w:r w:rsidR="00575A57">
        <w:t xml:space="preserve"> </w:t>
      </w:r>
      <w:proofErr w:type="spellStart"/>
      <w:r w:rsidRPr="00C14AFE">
        <w:t>svm_app</w:t>
      </w:r>
      <w:proofErr w:type="spellEnd"/>
      <w:r w:rsidRPr="00C14AFE">
        <w:t xml:space="preserve">. GUI позволяет отслеживать последовательность отправляемых и принимаемых протокольных сообщений, текущий статус каждого канала связи с </w:t>
      </w:r>
      <w:r w:rsidR="008D2284">
        <w:t>СВ</w:t>
      </w:r>
      <w:r w:rsidRPr="00C14AFE">
        <w:t>, ключевые параметры, передаваемые в сообщениях (такие как счетчик времени наработки BCB), а также оперативно получать информацию о возникающих ошибках, нештатных ситуациях или предупреждениях. Дополнительно, интерфейс предоставляет функцию сохранения детальных логов взаимодействия для последующего анализа.</w:t>
      </w:r>
    </w:p>
    <w:p w14:paraId="6315BF22" w14:textId="6F48607B" w:rsidR="00C14AFE" w:rsidRPr="00C14AFE" w:rsidRDefault="00C14AFE" w:rsidP="00C14AFE">
      <w:pPr>
        <w:pStyle w:val="a0"/>
      </w:pPr>
      <w:r w:rsidRPr="00C14AFE">
        <w:t>Архитектурно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реализован как клиентское TCP/IP приложение. Оно состоит из двух основных логических компонентов: модуля сетевого взаимодействия (</w:t>
      </w:r>
      <w:proofErr w:type="spellStart"/>
      <w:r w:rsidRPr="00C14AFE">
        <w:t>UvmMonitorClient</w:t>
      </w:r>
      <w:proofErr w:type="spellEnd"/>
      <w:r w:rsidRPr="00C14AFE">
        <w:t>) и модуля визуального представления (</w:t>
      </w:r>
      <w:proofErr w:type="spellStart"/>
      <w:r w:rsidRPr="00C14AFE">
        <w:t>MainWindow</w:t>
      </w:r>
      <w:proofErr w:type="spellEnd"/>
      <w:r w:rsidRPr="00C14AFE">
        <w:t>).</w:t>
      </w:r>
    </w:p>
    <w:p w14:paraId="545270EA" w14:textId="4D3923C1" w:rsidR="00C14AFE" w:rsidRPr="00C14AFE" w:rsidRDefault="00C14AFE" w:rsidP="00C14AFE">
      <w:pPr>
        <w:pStyle w:val="a0"/>
      </w:pPr>
      <w:r w:rsidRPr="00C14AFE">
        <w:t>Модуль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отвечает за установление и поддержание TCP-соединения с серверным потоком</w:t>
      </w:r>
      <w:r w:rsidR="00575A57">
        <w:t xml:space="preserve"> </w:t>
      </w:r>
      <w:proofErr w:type="spellStart"/>
      <w:r w:rsidRPr="00C14AFE">
        <w:t>gui_server_thread</w:t>
      </w:r>
      <w:proofErr w:type="spellEnd"/>
      <w:r w:rsidR="00575A57">
        <w:t xml:space="preserve"> </w:t>
      </w:r>
      <w:r w:rsidRPr="00C14AFE">
        <w:t>приложения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(по умолчанию на</w:t>
      </w:r>
      <w:r w:rsidR="00575A57">
        <w:t xml:space="preserve"> </w:t>
      </w:r>
      <w:r w:rsidRPr="00C14AFE">
        <w:t>localhost:12345). После успешного подключения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асинхронно принимает поток текстовых IPC-строк от</w:t>
      </w:r>
      <w:r w:rsidR="00575A57">
        <w:t xml:space="preserve"> </w:t>
      </w:r>
      <w:proofErr w:type="spellStart"/>
      <w:r w:rsidRPr="00C14AFE">
        <w:t>uvm_app</w:t>
      </w:r>
      <w:proofErr w:type="spellEnd"/>
      <w:r w:rsidRPr="00C14AFE">
        <w:t>, каждая из которых описывает определенное событие (отправка сообщения, получение сообщения, изменение статуса соединения, ошибка).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производит </w:t>
      </w:r>
      <w:proofErr w:type="spellStart"/>
      <w:r w:rsidRPr="00C14AFE">
        <w:t>парсинг</w:t>
      </w:r>
      <w:proofErr w:type="spellEnd"/>
      <w:r w:rsidRPr="00C14AFE">
        <w:t xml:space="preserve"> этих строк, извлекая все необходимые данные: идентификатор </w:t>
      </w:r>
      <w:r w:rsidR="008D2284">
        <w:t>СВ</w:t>
      </w:r>
      <w:r w:rsidRPr="00C14AFE">
        <w:t xml:space="preserve">, временную метку, тип события, тип и номер протокольного сообщения, логические адреса, вес сообщения, значение BCB </w:t>
      </w:r>
      <w:r w:rsidRPr="00C14AFE">
        <w:lastRenderedPageBreak/>
        <w:t xml:space="preserve">и другие детали. </w:t>
      </w:r>
      <w:proofErr w:type="spellStart"/>
      <w:r w:rsidRPr="00C14AFE">
        <w:t>Распарсенная</w:t>
      </w:r>
      <w:proofErr w:type="spellEnd"/>
      <w:r w:rsidRPr="00C14AFE">
        <w:t xml:space="preserve"> информация затем передается в 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 xml:space="preserve">посредством механизма сигналов и слотов </w:t>
      </w:r>
      <w:proofErr w:type="spellStart"/>
      <w:r w:rsidRPr="00C14AFE">
        <w:t>Qt</w:t>
      </w:r>
      <w:proofErr w:type="spellEnd"/>
      <w:r w:rsidRPr="00C14AFE">
        <w:t>.</w:t>
      </w:r>
    </w:p>
    <w:p w14:paraId="79C29A9E" w14:textId="7253751D" w:rsidR="00C14AFE" w:rsidRPr="00C14AFE" w:rsidRDefault="00C14AFE" w:rsidP="00C14AFE">
      <w:pPr>
        <w:pStyle w:val="a0"/>
      </w:pPr>
      <w:r w:rsidRPr="00C14AFE">
        <w:t>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>является основным компонентом, формирующим графический интерфейс, видимый пользователю. Он получает данные от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и динамически обновляет соответствующие визуальные элементы для отображения актуальной информации по каждому из четырех эмулируемых </w:t>
      </w:r>
      <w:r w:rsidR="008D2284">
        <w:t>СВ</w:t>
      </w:r>
      <w:r w:rsidRPr="00C14AFE">
        <w:t>.</w:t>
      </w:r>
    </w:p>
    <w:p w14:paraId="39B2A8E4" w14:textId="4E4862B2" w:rsidR="00C14AFE" w:rsidRDefault="00C14AFE" w:rsidP="00C14AFE">
      <w:pPr>
        <w:pStyle w:val="a0"/>
      </w:pPr>
      <w:r w:rsidRPr="00C14AFE">
        <w:t>Такое разделение на сетевой модуль и модуль представления позволяет изолировать логику сетевого обмена от логики отображения, что упрощает разработку и поддержку приложения.</w:t>
      </w:r>
    </w:p>
    <w:p w14:paraId="49FF35DB" w14:textId="77777777" w:rsidR="00EF1318" w:rsidRPr="00C14AFE" w:rsidRDefault="00EF1318" w:rsidP="00C14AFE">
      <w:pPr>
        <w:pStyle w:val="a0"/>
      </w:pPr>
    </w:p>
    <w:p w14:paraId="050D22BD" w14:textId="77777777" w:rsidR="009D1E7B" w:rsidRDefault="009D1E7B" w:rsidP="009D1E7B">
      <w:pPr>
        <w:pStyle w:val="3"/>
      </w:pPr>
      <w:bookmarkStart w:id="38" w:name="_Toc199426117"/>
      <w:r w:rsidRPr="009D1E7B">
        <w:t xml:space="preserve">3.4.2 Реализация сетевого взаимодействия с </w:t>
      </w:r>
      <w:proofErr w:type="spellStart"/>
      <w:r w:rsidRPr="009D1E7B">
        <w:t>uvm_app</w:t>
      </w:r>
      <w:proofErr w:type="spellEnd"/>
      <w:r w:rsidRPr="009D1E7B">
        <w:t xml:space="preserve"> (</w:t>
      </w:r>
      <w:proofErr w:type="spellStart"/>
      <w:r w:rsidRPr="009D1E7B">
        <w:t>UvmMonitorClient</w:t>
      </w:r>
      <w:proofErr w:type="spellEnd"/>
      <w:r w:rsidRPr="009D1E7B">
        <w:t>)</w:t>
      </w:r>
      <w:bookmarkEnd w:id="38"/>
    </w:p>
    <w:p w14:paraId="53C731FF" w14:textId="77777777" w:rsidR="00EF1318" w:rsidRDefault="00EF1318" w:rsidP="00F174BC">
      <w:pPr>
        <w:pStyle w:val="a0"/>
      </w:pPr>
    </w:p>
    <w:p w14:paraId="322FD599" w14:textId="5EC201AD" w:rsidR="00F174BC" w:rsidRPr="00F174BC" w:rsidRDefault="00F174BC" w:rsidP="00F174BC">
      <w:pPr>
        <w:pStyle w:val="a0"/>
      </w:pPr>
      <w:r w:rsidRPr="00F174BC">
        <w:t>Сетевое взаимодействие графического интерфейса пользователя (</w:t>
      </w:r>
      <w:proofErr w:type="spellStart"/>
      <w:r w:rsidRPr="00F174BC">
        <w:t>gui_app</w:t>
      </w:r>
      <w:proofErr w:type="spellEnd"/>
      <w:r w:rsidRPr="00F174BC">
        <w:t>) с управляющим приложением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реализовано в классе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Этот класс инкапсулирует всю логику установления TCP-соединения, приема и предварительной обработки данных, поступающих от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функционирует как TCP-клиент, подключаясь к серверу, запущенному в потоке</w:t>
      </w:r>
      <w:r w:rsidR="00575A57">
        <w:t xml:space="preserve"> </w:t>
      </w:r>
      <w:proofErr w:type="spellStart"/>
      <w:r w:rsidRPr="00F174BC">
        <w:t>gui_server_thread</w:t>
      </w:r>
      <w:proofErr w:type="spellEnd"/>
      <w:r w:rsidR="00575A57">
        <w:t xml:space="preserve"> </w:t>
      </w:r>
      <w:r w:rsidRPr="00F174BC">
        <w:t>приложения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на предопределенном IP-адресе и порту (по умолчанию</w:t>
      </w:r>
      <w:r w:rsidR="00575A57">
        <w:t xml:space="preserve"> </w:t>
      </w:r>
      <w:r w:rsidRPr="00F174BC">
        <w:t>localhost:12345).</w:t>
      </w:r>
    </w:p>
    <w:p w14:paraId="70222CFD" w14:textId="3CCC7E04" w:rsidR="00F174BC" w:rsidRPr="00F174BC" w:rsidRDefault="00F174BC" w:rsidP="00F174BC">
      <w:pPr>
        <w:pStyle w:val="a0"/>
      </w:pPr>
      <w:r w:rsidRPr="00F174BC">
        <w:t>При инициализации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создает объект класса</w:t>
      </w:r>
      <w:r w:rsidR="00575A57">
        <w:t xml:space="preserve"> </w:t>
      </w:r>
      <w:proofErr w:type="spellStart"/>
      <w:r w:rsidRPr="00F174BC">
        <w:t>QTcpSocket</w:t>
      </w:r>
      <w:proofErr w:type="spellEnd"/>
      <w:r w:rsidR="00575A57">
        <w:t xml:space="preserve"> </w:t>
      </w:r>
      <w:r w:rsidRPr="00F174BC">
        <w:t xml:space="preserve">для осуществления сетевых операций. Предусмотрен механизм автоматического </w:t>
      </w:r>
      <w:proofErr w:type="spellStart"/>
      <w:r w:rsidRPr="00F174BC">
        <w:t>переподключения</w:t>
      </w:r>
      <w:proofErr w:type="spellEnd"/>
      <w:r w:rsidRPr="00F174BC">
        <w:t xml:space="preserve"> в случае разрыва связи или неудачной первоначальной попытки соединения, реализованный с помощью объекта</w:t>
      </w:r>
      <w:r w:rsidR="00575A57">
        <w:t xml:space="preserve"> </w:t>
      </w:r>
      <w:proofErr w:type="spellStart"/>
      <w:r w:rsidRPr="00F174BC">
        <w:t>QTimer</w:t>
      </w:r>
      <w:proofErr w:type="spellEnd"/>
      <w:r w:rsidRPr="00F174BC">
        <w:t>. Этот таймер периодически пытается восстановить соединение с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6A24E104" w14:textId="775FD6A4" w:rsidR="00F174BC" w:rsidRPr="00F174BC" w:rsidRDefault="00F174BC" w:rsidP="00F174BC">
      <w:pPr>
        <w:pStyle w:val="a0"/>
      </w:pPr>
      <w:r w:rsidRPr="00F174BC">
        <w:t>После успешного установления TCP-соединения,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 xml:space="preserve">переходит в режим асинхронного чтения данных из сокета. Для этого используется механизм сигналов и слотов </w:t>
      </w:r>
      <w:proofErr w:type="spellStart"/>
      <w:r w:rsidRPr="00F174BC">
        <w:t>Qt</w:t>
      </w:r>
      <w:proofErr w:type="spellEnd"/>
      <w:r w:rsidRPr="00F174BC">
        <w:t xml:space="preserve">: при поступлении данных в </w:t>
      </w:r>
      <w:r w:rsidRPr="00F174BC">
        <w:lastRenderedPageBreak/>
        <w:t>сокет генерируется сигнал</w:t>
      </w:r>
      <w:r w:rsidR="00575A57">
        <w:t xml:space="preserve"> </w:t>
      </w:r>
      <w:proofErr w:type="spellStart"/>
      <w:proofErr w:type="gramStart"/>
      <w:r w:rsidRPr="00F174BC">
        <w:t>readyRead</w:t>
      </w:r>
      <w:proofErr w:type="spellEnd"/>
      <w:r w:rsidRPr="00F174BC">
        <w:t>(</w:t>
      </w:r>
      <w:proofErr w:type="gramEnd"/>
      <w:r w:rsidRPr="00F174BC">
        <w:t>), который обрабатывается соответствующим слотом в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Входящие данные накапливаются во внутреннем буфере (</w:t>
      </w:r>
      <w:proofErr w:type="spellStart"/>
      <w:r w:rsidRPr="00F174BC">
        <w:t>QByteArray</w:t>
      </w:r>
      <w:proofErr w:type="spellEnd"/>
      <w:r w:rsidRPr="00F174BC">
        <w:t>). Как только в буфере обнаруживается один или несколько полных IPC-пакетов (строк, завершающихся символом новой строки</w:t>
      </w:r>
      <w:r w:rsidR="00575A57">
        <w:t xml:space="preserve"> </w:t>
      </w:r>
      <w:r w:rsidRPr="00F174BC">
        <w:t>\n, как их передает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), они извлекаются для дальнейшей обработки.</w:t>
      </w:r>
    </w:p>
    <w:p w14:paraId="23D94114" w14:textId="5FD6215C" w:rsidR="00F174BC" w:rsidRPr="00F174BC" w:rsidRDefault="00F174BC" w:rsidP="00F174BC">
      <w:pPr>
        <w:pStyle w:val="a0"/>
      </w:pPr>
      <w:r w:rsidRPr="00F174BC">
        <w:t>Ключевой функцией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является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 xml:space="preserve">), которая отвечает за разбор каждой полученной IPC-строки. Строка имеет текстовый формат с полями, разделенными точкой с запятой (;), и парами </w:t>
      </w:r>
      <w:r w:rsidR="008D2284">
        <w:t>«</w:t>
      </w:r>
      <w:proofErr w:type="spellStart"/>
      <w:proofErr w:type="gramStart"/>
      <w:r w:rsidRPr="00F174BC">
        <w:t>ключ:значение</w:t>
      </w:r>
      <w:proofErr w:type="spellEnd"/>
      <w:proofErr w:type="gramEnd"/>
      <w:r w:rsidR="008D2284">
        <w:t>»</w:t>
      </w:r>
      <w:r w:rsidRPr="00F174BC">
        <w:t xml:space="preserve"> для отдельных параметров. Функция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>)</w:t>
      </w:r>
      <w:r w:rsidR="00575A57">
        <w:t xml:space="preserve"> </w:t>
      </w:r>
      <w:r w:rsidRPr="00F174BC">
        <w:t>выполняет следующие действия:</w:t>
      </w:r>
    </w:p>
    <w:p w14:paraId="60A261F3" w14:textId="77777777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Разделяет строку на компоненты.</w:t>
      </w:r>
    </w:p>
    <w:p w14:paraId="50947E45" w14:textId="3266839E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Определяет основной тип события IPC (SENT,</w:t>
      </w:r>
      <w:r w:rsidR="00575A57">
        <w:t xml:space="preserve"> </w:t>
      </w:r>
      <w:r w:rsidRPr="00F174BC">
        <w:t>RECV</w:t>
      </w:r>
      <w:r w:rsidR="00EF1318">
        <w:t xml:space="preserve">, </w:t>
      </w:r>
      <w:r w:rsidRPr="00F174BC">
        <w:t>EVENT).</w:t>
      </w:r>
    </w:p>
    <w:p w14:paraId="6BBCF27B" w14:textId="6AA0E591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Извлекает обязательное поле</w:t>
      </w:r>
      <w:r w:rsidR="00575A57">
        <w:t xml:space="preserve"> </w:t>
      </w:r>
      <w:r w:rsidRPr="00F174BC">
        <w:t xml:space="preserve">SVM_ID, указывающее, к какому эмулируемому экземпляру </w:t>
      </w:r>
      <w:r w:rsidR="008D2284">
        <w:t>СВ</w:t>
      </w:r>
      <w:r w:rsidRPr="00F174BC">
        <w:t xml:space="preserve"> относится данное событие.</w:t>
      </w:r>
    </w:p>
    <w:p w14:paraId="4AAF5B95" w14:textId="5373AC44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Для событий</w:t>
      </w:r>
      <w:r w:rsidR="00575A57">
        <w:t xml:space="preserve"> </w:t>
      </w:r>
      <w:r w:rsidRPr="00F174BC">
        <w:t>SENT</w:t>
      </w:r>
      <w:r w:rsidR="00575A57">
        <w:t xml:space="preserve"> </w:t>
      </w:r>
      <w:r w:rsidRPr="00F174BC">
        <w:t>и</w:t>
      </w:r>
      <w:r w:rsidR="00575A57">
        <w:t xml:space="preserve"> </w:t>
      </w:r>
      <w:r w:rsidRPr="00F174BC">
        <w:t>RECV</w:t>
      </w:r>
      <w:r w:rsidR="00575A57">
        <w:t xml:space="preserve"> </w:t>
      </w:r>
      <w:r w:rsidRPr="00F174BC">
        <w:t>извлекаются поля: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(числовой код типа протокольного сообщения),</w:t>
      </w:r>
      <w:r w:rsidR="00575A57">
        <w:t xml:space="preserve"> </w:t>
      </w:r>
      <w:proofErr w:type="spellStart"/>
      <w:r w:rsidRPr="00F174BC">
        <w:t>Num</w:t>
      </w:r>
      <w:proofErr w:type="spellEnd"/>
      <w:r w:rsidR="00575A57">
        <w:t xml:space="preserve"> </w:t>
      </w:r>
      <w:r w:rsidRPr="00F174BC">
        <w:t>(полный номер сообщения),</w:t>
      </w:r>
      <w:r w:rsidR="00575A57">
        <w:t xml:space="preserve"> </w:t>
      </w:r>
      <w:r w:rsidRPr="00F174BC">
        <w:t>LAK</w:t>
      </w:r>
      <w:r w:rsidR="00575A57">
        <w:t xml:space="preserve"> </w:t>
      </w:r>
      <w:r w:rsidRPr="00F174BC">
        <w:t>(логический адрес, участвующий в обмене), опционально</w:t>
      </w:r>
      <w:r w:rsidR="00575A57">
        <w:t xml:space="preserve"> </w:t>
      </w:r>
      <w:r w:rsidRPr="00F174BC">
        <w:t>BCB</w:t>
      </w:r>
      <w:r w:rsidR="00575A57">
        <w:t xml:space="preserve"> </w:t>
      </w:r>
      <w:r w:rsidRPr="00F174BC">
        <w:t xml:space="preserve">(счетчик времени наработки </w:t>
      </w:r>
      <w:r w:rsidR="008D2284">
        <w:t>СВ</w:t>
      </w:r>
      <w:r w:rsidRPr="00F174BC">
        <w:t>) и</w:t>
      </w:r>
      <w:r w:rsidR="00575A57">
        <w:t xml:space="preserve"> </w:t>
      </w:r>
      <w:proofErr w:type="spellStart"/>
      <w:r w:rsidRPr="00F174BC">
        <w:t>Weight</w:t>
      </w:r>
      <w:proofErr w:type="spellEnd"/>
      <w:r w:rsidR="00575A57">
        <w:t xml:space="preserve"> </w:t>
      </w:r>
      <w:r w:rsidRPr="00F174BC">
        <w:t>(полный вес сообщения в байтах). Тип сообщения преобразуется в его строковое имя с помощью вспомогательной функции</w:t>
      </w:r>
      <w:r w:rsidR="00575A57">
        <w:t xml:space="preserve"> </w:t>
      </w:r>
      <w:proofErr w:type="spellStart"/>
      <w:proofErr w:type="gramStart"/>
      <w:r w:rsidRPr="00F174BC">
        <w:t>getMessageNameByType</w:t>
      </w:r>
      <w:proofErr w:type="spellEnd"/>
      <w:r w:rsidRPr="00F174BC">
        <w:t>(</w:t>
      </w:r>
      <w:proofErr w:type="gramEnd"/>
      <w:r w:rsidRPr="00F174BC">
        <w:t>).</w:t>
      </w:r>
    </w:p>
    <w:p w14:paraId="4459498E" w14:textId="443FF8A0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Для событий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извлекаются поля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(строковое имя события, например,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,</w:t>
      </w:r>
      <w:r w:rsidR="00575A57">
        <w:t xml:space="preserve"> </w:t>
      </w:r>
      <w:proofErr w:type="spellStart"/>
      <w:r w:rsidRPr="00F174BC">
        <w:t>ControlFail</w:t>
      </w:r>
      <w:proofErr w:type="spellEnd"/>
      <w:r w:rsidRPr="00F174BC">
        <w:t>) и</w:t>
      </w:r>
      <w:r w:rsidR="00575A57">
        <w:t xml:space="preserve"> </w:t>
      </w:r>
      <w:proofErr w:type="spellStart"/>
      <w:r w:rsidRPr="00F174BC">
        <w:t>Details</w:t>
      </w:r>
      <w:proofErr w:type="spellEnd"/>
      <w:r w:rsidR="00575A57">
        <w:t xml:space="preserve"> </w:t>
      </w:r>
      <w:r w:rsidRPr="00F174BC">
        <w:t>(текстовое описание деталей события, например, новый статус канала или код ошибки).</w:t>
      </w:r>
    </w:p>
    <w:p w14:paraId="3067B20A" w14:textId="3A79C637" w:rsidR="00F174BC" w:rsidRPr="00F174BC" w:rsidRDefault="00F174BC" w:rsidP="00F174BC">
      <w:pPr>
        <w:pStyle w:val="a0"/>
      </w:pPr>
      <w:r w:rsidRPr="00F174BC">
        <w:t xml:space="preserve">Все извлеченные и преобразованные данные, включая временную метку получения события, упаковываются в аргументы и передаются далее через сигнал </w:t>
      </w:r>
      <w:proofErr w:type="spellStart"/>
      <w:r w:rsidRPr="00F174BC">
        <w:t>Qt</w:t>
      </w:r>
      <w:proofErr w:type="spellEnd"/>
      <w:r w:rsidR="00575A57">
        <w:t xml:space="preserve"> </w:t>
      </w:r>
      <w:proofErr w:type="spellStart"/>
      <w:proofErr w:type="gramStart"/>
      <w:r w:rsidRPr="00F174BC">
        <w:t>newMessageOrEvent</w:t>
      </w:r>
      <w:proofErr w:type="spellEnd"/>
      <w:r w:rsidRPr="00F174BC">
        <w:t>(</w:t>
      </w:r>
      <w:proofErr w:type="gramEnd"/>
      <w:r w:rsidRPr="00F174BC">
        <w:t xml:space="preserve">). Если событие касается изменения общего статуса соединения с конкретным </w:t>
      </w:r>
      <w:r w:rsidR="008D2284">
        <w:t>СВ</w:t>
      </w:r>
      <w:r w:rsidRPr="00F174BC">
        <w:t xml:space="preserve"> (например, при получении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с типом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), дополнительно генерируется сигнал</w:t>
      </w:r>
      <w:r w:rsidR="00575A57">
        <w:t xml:space="preserve"> </w:t>
      </w:r>
      <w:proofErr w:type="spellStart"/>
      <w:proofErr w:type="gramStart"/>
      <w:r w:rsidRPr="00F174BC">
        <w:lastRenderedPageBreak/>
        <w:t>svmLinkStatusChanged</w:t>
      </w:r>
      <w:proofErr w:type="spellEnd"/>
      <w:r w:rsidRPr="00F174BC">
        <w:t>(</w:t>
      </w:r>
      <w:proofErr w:type="gramEnd"/>
      <w:r w:rsidRPr="00F174BC">
        <w:t xml:space="preserve">), передающий ID </w:t>
      </w:r>
      <w:r w:rsidR="008D2284">
        <w:t>СВ</w:t>
      </w:r>
      <w:r w:rsidRPr="00F174BC">
        <w:t>, его новый статус и назначенный LAK.</w:t>
      </w:r>
    </w:p>
    <w:p w14:paraId="1526013A" w14:textId="21D40E94" w:rsidR="00F174BC" w:rsidRDefault="00F174BC" w:rsidP="00F174BC">
      <w:pPr>
        <w:pStyle w:val="a0"/>
      </w:pP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также отслеживает общее состояние TCP-соединения с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и информирует об этом другие компоненты GUI через сигнал</w:t>
      </w:r>
      <w:r w:rsidR="00575A57">
        <w:t xml:space="preserve"> </w:t>
      </w:r>
      <w:proofErr w:type="spellStart"/>
      <w:proofErr w:type="gramStart"/>
      <w:r w:rsidRPr="00F174BC">
        <w:t>connectionStatusChanged</w:t>
      </w:r>
      <w:proofErr w:type="spellEnd"/>
      <w:r w:rsidRPr="00F174BC">
        <w:t>(</w:t>
      </w:r>
      <w:proofErr w:type="gramEnd"/>
      <w:r w:rsidRPr="00F174BC">
        <w:t>), передавая флаг успешного подключения и текстовое сообщение о статусе. Это позволяет главному окну приложения отображать актуальную информацию о доступности сервера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5F4016DC" w14:textId="77777777" w:rsidR="00EF1318" w:rsidRPr="00F174BC" w:rsidRDefault="00EF1318" w:rsidP="00F174BC">
      <w:pPr>
        <w:pStyle w:val="a0"/>
      </w:pPr>
    </w:p>
    <w:p w14:paraId="7FCC4F6A" w14:textId="77777777" w:rsidR="00D747C3" w:rsidRDefault="00D747C3" w:rsidP="00F174BC">
      <w:pPr>
        <w:pStyle w:val="3"/>
      </w:pPr>
      <w:bookmarkStart w:id="39" w:name="_Toc199426118"/>
      <w:r w:rsidRPr="00D747C3">
        <w:t>3.4.3 Визуальное представление и элементы интерфейса (</w:t>
      </w:r>
      <w:proofErr w:type="spellStart"/>
      <w:r w:rsidRPr="00D747C3">
        <w:t>MainWindow</w:t>
      </w:r>
      <w:proofErr w:type="spellEnd"/>
      <w:r w:rsidRPr="00D747C3">
        <w:t>)</w:t>
      </w:r>
      <w:bookmarkEnd w:id="39"/>
    </w:p>
    <w:p w14:paraId="4DEB006A" w14:textId="77777777" w:rsidR="00EF1318" w:rsidRDefault="00EF1318" w:rsidP="0042159B">
      <w:pPr>
        <w:pStyle w:val="a0"/>
      </w:pPr>
    </w:p>
    <w:p w14:paraId="7AB17991" w14:textId="38B9E09F" w:rsidR="0042159B" w:rsidRPr="0042159B" w:rsidRDefault="0042159B" w:rsidP="0042159B">
      <w:pPr>
        <w:pStyle w:val="a0"/>
      </w:pPr>
      <w:r w:rsidRPr="0042159B">
        <w:t>Основное окно приложения</w:t>
      </w:r>
      <w:r w:rsidR="00575A57">
        <w:t xml:space="preserve"> </w:t>
      </w:r>
      <w:proofErr w:type="spellStart"/>
      <w:r w:rsidRPr="0042159B">
        <w:t>gui_app</w:t>
      </w:r>
      <w:proofErr w:type="spellEnd"/>
      <w:r w:rsidRPr="0042159B">
        <w:t>, реализованное классом</w:t>
      </w:r>
      <w:r w:rsidR="00575A57">
        <w:t xml:space="preserve"> </w:t>
      </w:r>
      <w:proofErr w:type="spellStart"/>
      <w:r w:rsidRPr="0042159B">
        <w:t>MainWindow</w:t>
      </w:r>
      <w:proofErr w:type="spellEnd"/>
      <w:r w:rsidRPr="0042159B">
        <w:t>, отвечает за визуализацию всей информации, поступающей от</w:t>
      </w:r>
      <w:r w:rsidR="00575A57">
        <w:t xml:space="preserve"> </w:t>
      </w:r>
      <w:proofErr w:type="spellStart"/>
      <w:r w:rsidRPr="0042159B">
        <w:t>uvm_app</w:t>
      </w:r>
      <w:proofErr w:type="spellEnd"/>
      <w:r w:rsidR="00575A57">
        <w:t xml:space="preserve"> </w:t>
      </w:r>
      <w:r w:rsidRPr="0042159B">
        <w:t>через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 xml:space="preserve">. Интерфейс спроектирован таким образом, чтобы предоставить пользователю наглядное и структурированное представление о состоянии взаимодействия с каждым из четырех эмулируемых экземпляров </w:t>
      </w:r>
      <w:r w:rsidR="008D2284">
        <w:t>СВ</w:t>
      </w:r>
      <w:r w:rsidRPr="0042159B">
        <w:t>.</w:t>
      </w:r>
    </w:p>
    <w:p w14:paraId="0591A2C5" w14:textId="50E94E89" w:rsidR="0042159B" w:rsidRPr="0042159B" w:rsidRDefault="0042159B" w:rsidP="0042159B">
      <w:pPr>
        <w:pStyle w:val="a0"/>
      </w:pPr>
      <w:r w:rsidRPr="0042159B">
        <w:t xml:space="preserve">Для каждого экземпляра </w:t>
      </w:r>
      <w:r w:rsidR="008D2284">
        <w:t>СВ</w:t>
      </w:r>
      <w:r w:rsidRPr="0042159B">
        <w:t xml:space="preserve"> (с идентификаторами от 0 до 3) в главном окне выделена отдельная панель (</w:t>
      </w:r>
      <w:proofErr w:type="spellStart"/>
      <w:r w:rsidRPr="0042159B">
        <w:t>QGroupBox</w:t>
      </w:r>
      <w:proofErr w:type="spellEnd"/>
      <w:r w:rsidRPr="0042159B">
        <w:t>). Каждая такая панель содержит следующие ключевые элементы для отображения информации:</w:t>
      </w:r>
    </w:p>
    <w:p w14:paraId="3F1E130B" w14:textId="0879CA7E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t>Индикатор статуса соединения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Отображает текущий общий статус TCP-канала связи между УВМ и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r w:rsidRPr="00EF1318">
        <w:t>INACTIVE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CONNECTING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FAILED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WARNING</w:t>
      </w:r>
      <w:r w:rsidR="008D2284" w:rsidRPr="00EF1318">
        <w:t>»</w:t>
      </w:r>
      <w:r w:rsidRPr="00EF1318">
        <w:t>). Текст и цвет фона этого индикатора динамически изменяются в зависимости от статуса, полученного через сигнал</w:t>
      </w:r>
      <w:r w:rsidR="00575A57" w:rsidRPr="00EF1318">
        <w:t xml:space="preserve"> </w:t>
      </w:r>
      <w:proofErr w:type="spellStart"/>
      <w:proofErr w:type="gramStart"/>
      <w:r w:rsidRPr="00EF1318">
        <w:t>svmLinkStatusChanged</w:t>
      </w:r>
      <w:proofErr w:type="spellEnd"/>
      <w:r w:rsidRPr="00EF1318">
        <w:t>(</w:t>
      </w:r>
      <w:proofErr w:type="gramEnd"/>
      <w:r w:rsidRPr="00EF1318">
        <w:t>)</w:t>
      </w:r>
      <w:r w:rsidR="00575A57" w:rsidRPr="00EF1318">
        <w:t xml:space="preserve"> </w:t>
      </w:r>
      <w:r w:rsidRPr="00EF1318">
        <w:t>от</w:t>
      </w:r>
      <w:r w:rsidR="00575A57" w:rsidRPr="00EF1318">
        <w:t xml:space="preserve"> </w:t>
      </w:r>
      <w:proofErr w:type="spellStart"/>
      <w:r w:rsidRPr="00EF1318">
        <w:t>UvmMonitorClient</w:t>
      </w:r>
      <w:proofErr w:type="spellEnd"/>
      <w:r w:rsidRPr="00EF1318">
        <w:t>. Например, активное состояние подсвечивается зеленым цветом, ошибки – красным, предупреждения – желтым.</w:t>
      </w:r>
    </w:p>
    <w:p w14:paraId="7FCD5EAA" w14:textId="52CFE911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t>Отображение логического адреса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Показывает назначенный логический адрес (LAK) для данного экземпляра </w:t>
      </w:r>
      <w:r w:rsidR="008D2284" w:rsidRPr="00EF1318">
        <w:t>СВ</w:t>
      </w:r>
      <w:r w:rsidRPr="00EF1318">
        <w:t>, как только эта информация становится известна из событий</w:t>
      </w:r>
      <w:r w:rsidR="00575A57" w:rsidRPr="00EF1318">
        <w:t xml:space="preserve"> </w:t>
      </w:r>
      <w:proofErr w:type="spellStart"/>
      <w:r w:rsidRPr="00EF1318">
        <w:t>LinkStatus</w:t>
      </w:r>
      <w:proofErr w:type="spellEnd"/>
      <w:r w:rsidRPr="00EF1318">
        <w:t>.</w:t>
      </w:r>
    </w:p>
    <w:p w14:paraId="46B532E4" w14:textId="4ADCE8F1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lastRenderedPageBreak/>
        <w:t>Индикатор ошибок/событий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Текстовое поле, предназначенное для вывода краткой информации о последних значимых событиях или ошибках, связанных с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proofErr w:type="spellStart"/>
      <w:r w:rsidRPr="00EF1318">
        <w:t>ControlFail</w:t>
      </w:r>
      <w:proofErr w:type="spellEnd"/>
      <w:r w:rsidRPr="00EF1318">
        <w:t>: RSK=0x3E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ResponseTimeout</w:t>
      </w:r>
      <w:proofErr w:type="spellEnd"/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LAKMismatch</w:t>
      </w:r>
      <w:proofErr w:type="spellEnd"/>
      <w:r w:rsidR="008D2284" w:rsidRPr="00EF1318">
        <w:t>»</w:t>
      </w:r>
      <w:r w:rsidRPr="00EF1318">
        <w:t>). Это поле обновляется при получении соответствующих</w:t>
      </w:r>
      <w:r w:rsidR="00575A57" w:rsidRPr="00EF1318">
        <w:t xml:space="preserve"> </w:t>
      </w:r>
      <w:r w:rsidRPr="00EF1318">
        <w:t>EVENT</w:t>
      </w:r>
      <w:r w:rsidR="00575A57" w:rsidRPr="00EF1318">
        <w:t xml:space="preserve"> </w:t>
      </w:r>
      <w:r w:rsidRPr="00EF1318">
        <w:t>сообщений от</w:t>
      </w:r>
      <w:r w:rsidR="00575A57" w:rsidRPr="00EF1318">
        <w:t xml:space="preserve"> </w:t>
      </w:r>
      <w:proofErr w:type="spellStart"/>
      <w:r w:rsidRPr="00EF1318">
        <w:t>uvm_app</w:t>
      </w:r>
      <w:proofErr w:type="spellEnd"/>
      <w:r w:rsidRPr="00EF1318">
        <w:t xml:space="preserve">. При отсутствии ошибок отображается статус </w:t>
      </w:r>
      <w:r w:rsidR="008D2284" w:rsidRPr="00EF1318">
        <w:t>«</w:t>
      </w:r>
      <w:r w:rsidRPr="00EF1318">
        <w:t>OK</w:t>
      </w:r>
      <w:r w:rsidR="008D2284" w:rsidRPr="00EF1318">
        <w:t>»</w:t>
      </w:r>
      <w:r w:rsidRPr="00EF1318">
        <w:t>.</w:t>
      </w:r>
    </w:p>
    <w:p w14:paraId="306E278D" w14:textId="38F8DD9A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t>Таблица лога сообщений (</w:t>
      </w:r>
      <w:proofErr w:type="spellStart"/>
      <w:r w:rsidRPr="00EF1318">
        <w:t>QTableWidget</w:t>
      </w:r>
      <w:proofErr w:type="spellEnd"/>
      <w:r w:rsidRPr="00EF1318">
        <w:t>):</w:t>
      </w:r>
      <w:r w:rsidR="00575A57" w:rsidRPr="00EF1318">
        <w:t xml:space="preserve"> </w:t>
      </w:r>
      <w:r w:rsidRPr="00EF1318">
        <w:t>Основной элемент для детального протоколирования взаимодействия. Каждая таблица имеет несколько столбцов, включая:</w:t>
      </w:r>
    </w:p>
    <w:p w14:paraId="0CF01415" w14:textId="05C51E99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Время</w:t>
      </w:r>
      <w:r w:rsidRPr="00EF1318">
        <w:t>»</w:t>
      </w:r>
      <w:r w:rsidR="0042159B" w:rsidRPr="00EF1318">
        <w:t>: Временная метка события (</w:t>
      </w:r>
      <w:proofErr w:type="spellStart"/>
      <w:proofErr w:type="gramStart"/>
      <w:r w:rsidR="0042159B" w:rsidRPr="00EF1318">
        <w:t>чч:мм</w:t>
      </w:r>
      <w:proofErr w:type="gramEnd"/>
      <w:r w:rsidR="0042159B" w:rsidRPr="00EF1318">
        <w:t>:сс.zzz</w:t>
      </w:r>
      <w:proofErr w:type="spellEnd"/>
      <w:r w:rsidR="0042159B" w:rsidRPr="00EF1318">
        <w:t>).</w:t>
      </w:r>
    </w:p>
    <w:p w14:paraId="713F2485" w14:textId="0ECF8EA3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proofErr w:type="spellStart"/>
      <w:r w:rsidR="0042159B" w:rsidRPr="00EF1318">
        <w:t>Напр</w:t>
      </w:r>
      <w:proofErr w:type="spellEnd"/>
      <w:r w:rsidR="0042159B" w:rsidRPr="00EF1318">
        <w:t>/Соб.</w:t>
      </w:r>
      <w:r w:rsidRPr="00EF1318">
        <w:t>»</w:t>
      </w:r>
      <w:r w:rsidR="0042159B" w:rsidRPr="00EF1318">
        <w:t>: Направление передачи сообщения (</w:t>
      </w:r>
      <w:r w:rsidRPr="00EF1318">
        <w:t>«</w:t>
      </w:r>
      <w:r w:rsidR="0042159B" w:rsidRPr="00EF1318">
        <w:t>SENT</w:t>
      </w:r>
      <w:r w:rsidRPr="00EF1318">
        <w:t>»</w:t>
      </w:r>
      <w:r w:rsidR="0042159B" w:rsidRPr="00EF1318">
        <w:t xml:space="preserve"> для УВМ</w:t>
      </w:r>
      <w:r w:rsidRPr="00EF1318">
        <w:t>→СВ</w:t>
      </w:r>
      <w:r w:rsidR="0042159B" w:rsidRPr="00EF1318">
        <w:t xml:space="preserve">, </w:t>
      </w:r>
      <w:r w:rsidRPr="00EF1318">
        <w:t>«</w:t>
      </w:r>
      <w:r w:rsidR="0042159B" w:rsidRPr="00EF1318">
        <w:t>RECV</w:t>
      </w:r>
      <w:r w:rsidRPr="00EF1318">
        <w:t>»</w:t>
      </w:r>
      <w:r w:rsidR="0042159B" w:rsidRPr="00EF1318">
        <w:t xml:space="preserve"> для </w:t>
      </w:r>
      <w:r w:rsidRPr="00EF1318">
        <w:t>СВ→</w:t>
      </w:r>
      <w:r w:rsidR="0042159B" w:rsidRPr="00EF1318">
        <w:t>УВМ) или тип события (</w:t>
      </w:r>
      <w:r w:rsidRPr="00EF1318">
        <w:t>«</w:t>
      </w:r>
      <w:r w:rsidR="0042159B" w:rsidRPr="00EF1318">
        <w:t>EVENT</w:t>
      </w:r>
      <w:r w:rsidRPr="00EF1318">
        <w:t>»</w:t>
      </w:r>
      <w:r w:rsidR="0042159B" w:rsidRPr="00EF1318">
        <w:t>).</w:t>
      </w:r>
    </w:p>
    <w:p w14:paraId="1E68F9AE" w14:textId="1FD377D2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LAK SVM</w:t>
      </w:r>
      <w:r w:rsidRPr="00EF1318">
        <w:t>»</w:t>
      </w:r>
      <w:r w:rsidR="0042159B" w:rsidRPr="00EF1318">
        <w:t xml:space="preserve">: Логический адрес </w:t>
      </w:r>
      <w:r w:rsidRPr="00EF1318">
        <w:t>СВ</w:t>
      </w:r>
      <w:r w:rsidR="0042159B" w:rsidRPr="00EF1318">
        <w:t>, участвующего в обмене (для</w:t>
      </w:r>
      <w:r w:rsidR="00575A57" w:rsidRPr="00EF1318">
        <w:t xml:space="preserve"> </w:t>
      </w:r>
      <w:r w:rsidR="0042159B" w:rsidRPr="00EF1318">
        <w:t>SENT</w:t>
      </w:r>
      <w:r w:rsidR="00575A57" w:rsidRPr="00EF1318">
        <w:t xml:space="preserve"> </w:t>
      </w:r>
      <w:r w:rsidR="0042159B" w:rsidRPr="00EF1318">
        <w:t>– LAK получателя,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– LAK отправителя).</w:t>
      </w:r>
    </w:p>
    <w:p w14:paraId="3C3F4953" w14:textId="6D3C439A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BCB</w:t>
      </w:r>
      <w:r w:rsidRPr="00EF1318">
        <w:t>»</w:t>
      </w:r>
      <w:r w:rsidR="0042159B" w:rsidRPr="00EF1318">
        <w:t>: Значение счетчика BCB, если оно присутствует в сообщении.</w:t>
      </w:r>
    </w:p>
    <w:p w14:paraId="62ECC912" w14:textId="7CEE2FDB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Вес, Б</w:t>
      </w:r>
      <w:r w:rsidRPr="00EF1318">
        <w:t>»</w:t>
      </w:r>
      <w:r w:rsidR="0042159B" w:rsidRPr="00EF1318">
        <w:t>: Полный вес протокольного сообщения в байтах (заголовок + тело).</w:t>
      </w:r>
    </w:p>
    <w:p w14:paraId="30EAA22A" w14:textId="65D47BFA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 xml:space="preserve">Тип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Числовой код типа протокольного сообщения.</w:t>
      </w:r>
    </w:p>
    <w:p w14:paraId="345BEAF1" w14:textId="42E36B52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 xml:space="preserve">Имя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Текстовое наименование типа сообщения или имя события.</w:t>
      </w:r>
    </w:p>
    <w:p w14:paraId="4550F68B" w14:textId="64DF3081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 xml:space="preserve">Номер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Полный порядковый номер сообщения.</w:t>
      </w:r>
    </w:p>
    <w:p w14:paraId="4E0F07EA" w14:textId="515294C2" w:rsidR="0042159B" w:rsidRPr="0042159B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Детали</w:t>
      </w:r>
      <w:r w:rsidRPr="00EF1318">
        <w:t>»</w:t>
      </w:r>
      <w:r w:rsidR="0042159B" w:rsidRPr="00EF1318">
        <w:t>: Дополнительная текстовая информация (например, ключевые поля из тела сообщения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или параметры</w:t>
      </w:r>
      <w:r w:rsidR="0042159B" w:rsidRPr="0042159B">
        <w:t xml:space="preserve"> события для</w:t>
      </w:r>
      <w:r w:rsidR="00575A57">
        <w:t xml:space="preserve"> </w:t>
      </w:r>
      <w:r w:rsidR="0042159B" w:rsidRPr="0042159B">
        <w:t>EVENT).</w:t>
      </w:r>
    </w:p>
    <w:p w14:paraId="31AF788C" w14:textId="0ADDDA15" w:rsidR="0042159B" w:rsidRPr="0042159B" w:rsidRDefault="0042159B" w:rsidP="0042159B">
      <w:pPr>
        <w:pStyle w:val="a0"/>
      </w:pPr>
      <w:r w:rsidRPr="0042159B">
        <w:t>Класс</w:t>
      </w:r>
      <w:r w:rsidR="00575A57">
        <w:t xml:space="preserve"> </w:t>
      </w:r>
      <w:proofErr w:type="spellStart"/>
      <w:r w:rsidRPr="0042159B">
        <w:t>MainWindow</w:t>
      </w:r>
      <w:proofErr w:type="spellEnd"/>
      <w:r w:rsidR="00575A57">
        <w:t xml:space="preserve"> </w:t>
      </w:r>
      <w:r w:rsidRPr="0042159B">
        <w:t>содержит слоты, подключенные к сигналам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и</w:t>
      </w:r>
      <w:r w:rsidR="00575A57">
        <w:t xml:space="preserve"> </w:t>
      </w:r>
      <w:proofErr w:type="spellStart"/>
      <w:r w:rsidRPr="0042159B">
        <w:t>svmLinkStatusChanged</w:t>
      </w:r>
      <w:proofErr w:type="spellEnd"/>
      <w:r w:rsidRPr="0042159B">
        <w:t>()</w:t>
      </w:r>
      <w:r w:rsidR="00575A57">
        <w:t xml:space="preserve"> </w:t>
      </w:r>
      <w:r w:rsidRPr="0042159B">
        <w:t>от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>. При поступлении сигнала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), соответствующий слот определяет</w:t>
      </w:r>
      <w:r w:rsidR="00575A57">
        <w:t xml:space="preserve"> </w:t>
      </w:r>
      <w:proofErr w:type="spellStart"/>
      <w:r w:rsidRPr="0042159B">
        <w:t>svmId</w:t>
      </w:r>
      <w:proofErr w:type="spellEnd"/>
      <w:r w:rsidR="00575A57">
        <w:t xml:space="preserve"> </w:t>
      </w:r>
      <w:r w:rsidRPr="0042159B">
        <w:t>и добавляет новую строку с полученными данными в</w:t>
      </w:r>
      <w:r w:rsidR="00575A57">
        <w:t xml:space="preserve"> </w:t>
      </w:r>
      <w:proofErr w:type="spellStart"/>
      <w:r w:rsidRPr="0042159B">
        <w:lastRenderedPageBreak/>
        <w:t>QTableWidget</w:t>
      </w:r>
      <w:proofErr w:type="spellEnd"/>
      <w:r w:rsidR="00575A57">
        <w:t xml:space="preserve"> </w:t>
      </w:r>
      <w:r w:rsidRPr="0042159B">
        <w:t xml:space="preserve">нужного экземпляра </w:t>
      </w:r>
      <w:r w:rsidR="008D2284">
        <w:t>СВ</w:t>
      </w:r>
      <w:r w:rsidRPr="0042159B">
        <w:t>.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памяти. При поступлении сигнала</w:t>
      </w:r>
      <w:r w:rsidR="00575A57">
        <w:t xml:space="preserve"> </w:t>
      </w:r>
      <w:proofErr w:type="spellStart"/>
      <w:proofErr w:type="gramStart"/>
      <w:r w:rsidRPr="0042159B">
        <w:t>svmLinkStatusChanged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обновляются соответствующие индикаторы статуса и LAK.</w:t>
      </w:r>
    </w:p>
    <w:p w14:paraId="33B052D9" w14:textId="77777777" w:rsidR="0042159B" w:rsidRPr="0042159B" w:rsidRDefault="0042159B" w:rsidP="0042159B">
      <w:pPr>
        <w:pStyle w:val="a0"/>
      </w:pPr>
      <w:r w:rsidRPr="0042159B">
        <w:t>Инициализация таблиц логов (</w:t>
      </w:r>
      <w:proofErr w:type="spellStart"/>
      <w:proofErr w:type="gramStart"/>
      <w:r w:rsidRPr="0042159B">
        <w:t>initTableWidget</w:t>
      </w:r>
      <w:proofErr w:type="spellEnd"/>
      <w:r w:rsidRPr="0042159B">
        <w:t>(</w:t>
      </w:r>
      <w:proofErr w:type="gramEnd"/>
      <w:r w:rsidRPr="0042159B">
        <w:t>)) включает настройку количества и заголовков столбцов, их начальной ширины, а также установку режимов запрета редактирования и выбора строк целиком для удобства пользователя.</w:t>
      </w:r>
    </w:p>
    <w:p w14:paraId="0E672D52" w14:textId="42085E08" w:rsidR="0042159B" w:rsidRPr="0042159B" w:rsidRDefault="0042159B" w:rsidP="0042159B">
      <w:pPr>
        <w:pStyle w:val="a0"/>
      </w:pPr>
      <w:r w:rsidRPr="0042159B">
        <w:t xml:space="preserve">Помимо панелей для каждого </w:t>
      </w:r>
      <w:r w:rsidR="008D2284">
        <w:t>СВ</w:t>
      </w:r>
      <w:r w:rsidRPr="0042159B">
        <w:t xml:space="preserve">, в главном окне присутствует общая кнопка </w:t>
      </w:r>
      <w:r w:rsidR="008D2284">
        <w:t>«</w:t>
      </w:r>
      <w:r w:rsidRPr="0042159B">
        <w:t xml:space="preserve">Сохранить все </w:t>
      </w:r>
      <w:proofErr w:type="spellStart"/>
      <w:r w:rsidRPr="0042159B">
        <w:t>логи</w:t>
      </w:r>
      <w:proofErr w:type="spellEnd"/>
      <w:r w:rsidR="008D2284">
        <w:t>»</w:t>
      </w:r>
      <w:r w:rsidRPr="0042159B">
        <w:t>, инициирующая процедуру сохранения содержимого всех таблиц логов в текстовые файлы. Строка состояния (</w:t>
      </w:r>
      <w:proofErr w:type="spellStart"/>
      <w:r w:rsidRPr="0042159B">
        <w:t>QStatusBar</w:t>
      </w:r>
      <w:proofErr w:type="spellEnd"/>
      <w:r w:rsidRPr="0042159B">
        <w:t>) в нижней части окна используется для отображения общего статуса подключения к</w:t>
      </w:r>
      <w:r w:rsidR="00575A57">
        <w:t xml:space="preserve"> </w:t>
      </w:r>
      <w:proofErr w:type="spellStart"/>
      <w:r w:rsidRPr="0042159B">
        <w:t>uvm_app</w:t>
      </w:r>
      <w:proofErr w:type="spellEnd"/>
      <w:r w:rsidRPr="0042159B">
        <w:t>.</w:t>
      </w:r>
    </w:p>
    <w:p w14:paraId="27425824" w14:textId="00401F5C" w:rsidR="0042159B" w:rsidRDefault="0042159B" w:rsidP="0042159B">
      <w:pPr>
        <w:pStyle w:val="a0"/>
      </w:pPr>
      <w:r w:rsidRPr="0042159B">
        <w:t>Такая организация интерфейса позволяет одновременно отслеживать состояние всех каналов УВМ-</w:t>
      </w:r>
      <w:r w:rsidR="008D2284">
        <w:t>СВ</w:t>
      </w:r>
      <w:r w:rsidRPr="0042159B">
        <w:t xml:space="preserve"> и детально анализировать историю обмена сообщениями для каждого из них.</w:t>
      </w:r>
    </w:p>
    <w:p w14:paraId="25815F58" w14:textId="77777777" w:rsidR="00EF1318" w:rsidRPr="0042159B" w:rsidRDefault="00EF1318" w:rsidP="0042159B">
      <w:pPr>
        <w:pStyle w:val="a0"/>
      </w:pPr>
    </w:p>
    <w:p w14:paraId="68F3436E" w14:textId="77777777" w:rsidR="008266C2" w:rsidRDefault="008266C2" w:rsidP="008266C2">
      <w:pPr>
        <w:pStyle w:val="3"/>
      </w:pPr>
      <w:bookmarkStart w:id="40" w:name="_Toc199426119"/>
      <w:r w:rsidRPr="008266C2">
        <w:t>3.4.4 Реализация функции сохранения логов</w:t>
      </w:r>
      <w:bookmarkEnd w:id="40"/>
    </w:p>
    <w:p w14:paraId="2211FD99" w14:textId="77777777" w:rsidR="00EF1318" w:rsidRDefault="00EF1318" w:rsidP="008266C2">
      <w:pPr>
        <w:pStyle w:val="a0"/>
      </w:pPr>
    </w:p>
    <w:p w14:paraId="524F1332" w14:textId="404494EC" w:rsidR="008266C2" w:rsidRPr="008266C2" w:rsidRDefault="008266C2" w:rsidP="008266C2">
      <w:pPr>
        <w:pStyle w:val="a0"/>
      </w:pPr>
      <w:r w:rsidRPr="008266C2">
        <w:t xml:space="preserve">Для обеспечения возможности последующего анализа и документирования процесса взаимодействия между УВМ и </w:t>
      </w:r>
      <w:r w:rsidR="008D2284">
        <w:t>СВ</w:t>
      </w:r>
      <w:r w:rsidRPr="008266C2">
        <w:t>, в графическом интерфейсе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 xml:space="preserve">предусмотрена функция сохранения накопленных логов сообщений. Эта функциональность инициируется пользователем нажатием кнопки </w:t>
      </w:r>
      <w:r w:rsidR="008D2284">
        <w:t>«</w:t>
      </w:r>
      <w:r w:rsidRPr="008266C2">
        <w:t xml:space="preserve">Сохранить все </w:t>
      </w:r>
      <w:proofErr w:type="spellStart"/>
      <w:r w:rsidRPr="008266C2">
        <w:t>логи</w:t>
      </w:r>
      <w:proofErr w:type="spellEnd"/>
      <w:r w:rsidR="008D2284">
        <w:t>»</w:t>
      </w:r>
      <w:r w:rsidRPr="008266C2">
        <w:t>, расположенной в основной части окна приложения.</w:t>
      </w:r>
    </w:p>
    <w:p w14:paraId="3EA05675" w14:textId="5BEA8D00" w:rsidR="008266C2" w:rsidRPr="008266C2" w:rsidRDefault="008266C2" w:rsidP="008266C2">
      <w:pPr>
        <w:pStyle w:val="a0"/>
      </w:pPr>
      <w:r w:rsidRPr="008266C2">
        <w:t>При активации данной функции (через слот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onSaveLogAllClicked</w:t>
      </w:r>
      <w:proofErr w:type="spellEnd"/>
      <w:r w:rsidRPr="008266C2">
        <w:t>()) пользователю сначала предлагается выбрать директорию на локальном диске для сохранения файлов логов с помощью стандартного диалогового окна</w:t>
      </w:r>
      <w:r w:rsidR="00575A57">
        <w:t xml:space="preserve"> </w:t>
      </w:r>
      <w:proofErr w:type="spellStart"/>
      <w:r w:rsidRPr="008266C2">
        <w:t>QFileDialog</w:t>
      </w:r>
      <w:proofErr w:type="spellEnd"/>
      <w:r w:rsidRPr="008266C2">
        <w:t>::</w:t>
      </w:r>
      <w:proofErr w:type="spellStart"/>
      <w:r w:rsidRPr="008266C2">
        <w:t>getExistingDirectory</w:t>
      </w:r>
      <w:proofErr w:type="spellEnd"/>
      <w:r w:rsidRPr="008266C2">
        <w:t xml:space="preserve">(). </w:t>
      </w:r>
      <w:r w:rsidRPr="008266C2">
        <w:lastRenderedPageBreak/>
        <w:t xml:space="preserve">Если пользователь выбирает директорию и подтверждает свой выбор, приложение последовательно обрабатывает данные для каждого из четырех эмулируемых экземпляров </w:t>
      </w:r>
      <w:r w:rsidR="008D2284">
        <w:t>СВ</w:t>
      </w:r>
      <w:r w:rsidRPr="008266C2">
        <w:t>.</w:t>
      </w:r>
    </w:p>
    <w:p w14:paraId="2821928F" w14:textId="74E766DD" w:rsidR="008266C2" w:rsidRPr="008266C2" w:rsidRDefault="008266C2" w:rsidP="008266C2">
      <w:pPr>
        <w:pStyle w:val="a0"/>
      </w:pPr>
      <w:r w:rsidRPr="008266C2">
        <w:t xml:space="preserve">Для каждого экземпляра </w:t>
      </w:r>
      <w:r w:rsidR="008D2284">
        <w:t>СВ</w:t>
      </w:r>
      <w:r w:rsidRPr="008266C2">
        <w:t>, для которого в соответствующей таблице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="00575A57">
        <w:t xml:space="preserve"> </w:t>
      </w:r>
      <w:r w:rsidRPr="008266C2">
        <w:t>накоплены записи (т.е., таблица не пуста), создается отдельный текстовый файл. Имя файла формируется таким образом, чтобы обеспечить его уникальность и информативность, например, по шаблону</w:t>
      </w:r>
      <w:r w:rsidR="00575A57">
        <w:t xml:space="preserve"> </w:t>
      </w:r>
      <w:proofErr w:type="spellStart"/>
      <w:r w:rsidRPr="008266C2">
        <w:t>svm</w:t>
      </w:r>
      <w:proofErr w:type="spellEnd"/>
      <w:r w:rsidRPr="008266C2">
        <w:t>_&lt;ID&gt;_</w:t>
      </w:r>
      <w:proofErr w:type="spellStart"/>
      <w:r w:rsidRPr="008266C2">
        <w:t>lak</w:t>
      </w:r>
      <w:proofErr w:type="spellEnd"/>
      <w:r w:rsidRPr="008266C2">
        <w:t>_&lt;LAK&gt;_</w:t>
      </w:r>
      <w:proofErr w:type="spellStart"/>
      <w:r w:rsidRPr="008266C2">
        <w:t>log</w:t>
      </w:r>
      <w:proofErr w:type="spellEnd"/>
      <w:r w:rsidRPr="008266C2">
        <w:t>_&lt;ДАТА_ВРЕМЯ&gt;.</w:t>
      </w:r>
      <w:proofErr w:type="spellStart"/>
      <w:r w:rsidRPr="008266C2">
        <w:t>txt</w:t>
      </w:r>
      <w:proofErr w:type="spellEnd"/>
      <w:r w:rsidRPr="008266C2">
        <w:t>, где</w:t>
      </w:r>
      <w:r w:rsidR="00575A57">
        <w:t xml:space="preserve"> </w:t>
      </w:r>
      <w:r w:rsidRPr="008266C2">
        <w:t>&lt;ID&gt;</w:t>
      </w:r>
      <w:r w:rsidR="00575A57">
        <w:t xml:space="preserve"> </w:t>
      </w:r>
      <w:r w:rsidRPr="008266C2">
        <w:t>– это идентификатор экземпляра (0-3),</w:t>
      </w:r>
      <w:r w:rsidR="00575A57">
        <w:t xml:space="preserve"> </w:t>
      </w:r>
      <w:r w:rsidRPr="008266C2">
        <w:t>&lt;LAK&gt;</w:t>
      </w:r>
      <w:r w:rsidR="00575A57">
        <w:t xml:space="preserve"> </w:t>
      </w:r>
      <w:r w:rsidRPr="008266C2">
        <w:t xml:space="preserve">– его текущий назначенный логический адрес (если известен, иначе </w:t>
      </w:r>
      <w:r w:rsidR="008D2284">
        <w:t>«</w:t>
      </w:r>
      <w:r w:rsidRPr="008266C2">
        <w:t>N/A</w:t>
      </w:r>
      <w:r w:rsidR="008D2284">
        <w:t>»</w:t>
      </w:r>
      <w:r w:rsidRPr="008266C2">
        <w:t>), а</w:t>
      </w:r>
      <w:r w:rsidR="00575A57">
        <w:t xml:space="preserve"> </w:t>
      </w:r>
      <w:r w:rsidRPr="008266C2">
        <w:t>&lt;ДАТА_ВРЕМЯ&gt;</w:t>
      </w:r>
      <w:r w:rsidR="00575A57">
        <w:t xml:space="preserve"> </w:t>
      </w:r>
      <w:r w:rsidRPr="008266C2">
        <w:t>– текущая дата и время сохранения для предотвращения перезаписи файлов.</w:t>
      </w:r>
    </w:p>
    <w:p w14:paraId="2B003970" w14:textId="09779572" w:rsidR="008266C2" w:rsidRPr="008266C2" w:rsidRDefault="008266C2" w:rsidP="008266C2">
      <w:pPr>
        <w:pStyle w:val="a0"/>
      </w:pPr>
      <w:r w:rsidRPr="008266C2">
        <w:t>Процесс сохранения для каждого файла включает следующие шаги, реализованные в функции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saveTableLogToFile</w:t>
      </w:r>
      <w:proofErr w:type="spellEnd"/>
      <w:r w:rsidRPr="008266C2">
        <w:t>():</w:t>
      </w:r>
    </w:p>
    <w:p w14:paraId="42A84E16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Открытие (или создание) текстового файла в выбранной директории в режиме записи (</w:t>
      </w:r>
      <w:proofErr w:type="spellStart"/>
      <w:proofErr w:type="gramStart"/>
      <w:r w:rsidRPr="008266C2">
        <w:t>QIODevice</w:t>
      </w:r>
      <w:proofErr w:type="spellEnd"/>
      <w:r w:rsidRPr="008266C2">
        <w:t>::</w:t>
      </w:r>
      <w:proofErr w:type="spellStart"/>
      <w:proofErr w:type="gramEnd"/>
      <w:r w:rsidRPr="008266C2">
        <w:t>WriteOnly</w:t>
      </w:r>
      <w:proofErr w:type="spellEnd"/>
      <w:r w:rsidRPr="008266C2">
        <w:t xml:space="preserve"> | </w:t>
      </w:r>
      <w:proofErr w:type="spellStart"/>
      <w:r w:rsidRPr="008266C2">
        <w:t>QIODevice</w:t>
      </w:r>
      <w:proofErr w:type="spellEnd"/>
      <w:r w:rsidRPr="008266C2">
        <w:t>::Text) с принудительной перезаписью, если файл с таким именем уже существует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Truncate</w:t>
      </w:r>
      <w:proofErr w:type="spellEnd"/>
      <w:r w:rsidRPr="008266C2">
        <w:t>), и установкой кодировки UTF-8 для корректной записи символов.</w:t>
      </w:r>
    </w:p>
    <w:p w14:paraId="4DC87802" w14:textId="3F716BCB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 xml:space="preserve">Запись в файл информационного заголовка, включающего идентификатор </w:t>
      </w:r>
      <w:r w:rsidR="008D2284">
        <w:t>СВ</w:t>
      </w:r>
      <w:r w:rsidRPr="008266C2">
        <w:t xml:space="preserve"> и его LAK.</w:t>
      </w:r>
    </w:p>
    <w:p w14:paraId="1EB0D2A6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Запись заголовков всех столбцов таблицы лога, аналогично тому, как они отображаются в GUI. Для удобочитаемости столбцы в текстовом файле разделяются символами табуляции или другой комбинацией разделителей.</w:t>
      </w:r>
    </w:p>
    <w:p w14:paraId="008DEFB1" w14:textId="42A42C5D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Последовательный обход всех строк (</w:t>
      </w:r>
      <w:proofErr w:type="spellStart"/>
      <w:proofErr w:type="gramStart"/>
      <w:r w:rsidRPr="008266C2">
        <w:t>rowCount</w:t>
      </w:r>
      <w:proofErr w:type="spellEnd"/>
      <w:r w:rsidRPr="008266C2">
        <w:t>(</w:t>
      </w:r>
      <w:proofErr w:type="gramEnd"/>
      <w:r w:rsidRPr="008266C2">
        <w:t>)) текущей таблицы лога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Pr="008266C2">
        <w:t>. Для каждой строки происходит итерация по всем ее столбцам (</w:t>
      </w:r>
      <w:proofErr w:type="spellStart"/>
      <w:proofErr w:type="gramStart"/>
      <w:r w:rsidRPr="008266C2">
        <w:t>columnCount</w:t>
      </w:r>
      <w:proofErr w:type="spellEnd"/>
      <w:r w:rsidRPr="008266C2">
        <w:t>(</w:t>
      </w:r>
      <w:proofErr w:type="gramEnd"/>
      <w:r w:rsidRPr="008266C2">
        <w:t>)).</w:t>
      </w:r>
    </w:p>
    <w:p w14:paraId="6031146B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Содержимое каждой ячейки (</w:t>
      </w:r>
      <w:proofErr w:type="spellStart"/>
      <w:proofErr w:type="gramStart"/>
      <w:r w:rsidRPr="008266C2">
        <w:t>QTableWidgetItem</w:t>
      </w:r>
      <w:proofErr w:type="spellEnd"/>
      <w:r w:rsidRPr="008266C2">
        <w:t>::</w:t>
      </w:r>
      <w:proofErr w:type="spellStart"/>
      <w:proofErr w:type="gramEnd"/>
      <w:r w:rsidRPr="008266C2">
        <w:t>text</w:t>
      </w:r>
      <w:proofErr w:type="spellEnd"/>
      <w:r w:rsidRPr="008266C2">
        <w:t>()) считывается. Символы перевода строки внутри ячейки заменяются на пробелы, чтобы каждая запись лога в файле занимала одну строку.</w:t>
      </w:r>
    </w:p>
    <w:p w14:paraId="55E932C6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lastRenderedPageBreak/>
        <w:t>Сформированная строка данных для текущей записи лога записывается в файл, после чего добавляется символ новой строки.</w:t>
      </w:r>
    </w:p>
    <w:p w14:paraId="6E4DBC6E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После обработки всех строк таблицы файл закрывается.</w:t>
      </w:r>
    </w:p>
    <w:p w14:paraId="3742B462" w14:textId="039DF8F2" w:rsidR="008266C2" w:rsidRPr="008266C2" w:rsidRDefault="008266C2" w:rsidP="008266C2">
      <w:pPr>
        <w:pStyle w:val="a0"/>
      </w:pPr>
      <w:r w:rsidRPr="008266C2">
        <w:t xml:space="preserve">В случае возникновения ошибок при открытии или записи файла для какого-либо из </w:t>
      </w:r>
      <w:r w:rsidR="008D2284">
        <w:t>СВ</w:t>
      </w:r>
      <w:r w:rsidRPr="008266C2">
        <w:t xml:space="preserve"> (например, из-за отсутствия прав на запись в выбранную директорию), соответствующее предупреждение выводится в отладочную консоль приложения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>и, возможно, в строку состояния главного окна. После успешного сохранения всех логов (или попытки сохранения) в строке состояния выводится сообщение о завершении операции с указанием директории.</w:t>
      </w:r>
    </w:p>
    <w:p w14:paraId="150EE726" w14:textId="0F41ACDC" w:rsidR="008266C2" w:rsidRDefault="008266C2" w:rsidP="008266C2">
      <w:pPr>
        <w:pStyle w:val="a0"/>
      </w:pPr>
      <w:r w:rsidRPr="008266C2">
        <w:t xml:space="preserve">Данная функция позволяет пользователю в любой момент времени сохранить полную историю взаимодействия для всех или выбранных </w:t>
      </w:r>
      <w:r w:rsidR="008D2284">
        <w:t>СВ</w:t>
      </w:r>
      <w:r w:rsidRPr="008266C2">
        <w:t>, что является важным инструментом для отладки, анализа нештатных ситуаций и подготовки отчетной документации.</w:t>
      </w:r>
    </w:p>
    <w:p w14:paraId="6591272C" w14:textId="77777777" w:rsidR="00EF1318" w:rsidRPr="008266C2" w:rsidRDefault="00EF1318" w:rsidP="008266C2">
      <w:pPr>
        <w:pStyle w:val="a0"/>
      </w:pPr>
    </w:p>
    <w:p w14:paraId="3938E6F0" w14:textId="77777777" w:rsidR="005A04E8" w:rsidRDefault="005A04E8" w:rsidP="005A04E8">
      <w:pPr>
        <w:pStyle w:val="2"/>
      </w:pPr>
      <w:bookmarkStart w:id="41" w:name="_Toc199426120"/>
      <w:r w:rsidRPr="005A04E8">
        <w:t>3.5 Сборка и конфигурирование комплекса</w:t>
      </w:r>
      <w:bookmarkEnd w:id="41"/>
    </w:p>
    <w:p w14:paraId="57298C49" w14:textId="77777777" w:rsidR="00EF1318" w:rsidRDefault="00EF1318" w:rsidP="00074C46">
      <w:pPr>
        <w:pStyle w:val="a0"/>
      </w:pPr>
    </w:p>
    <w:p w14:paraId="4C86E7C8" w14:textId="0C98A61E" w:rsidR="00074C46" w:rsidRPr="00074C46" w:rsidRDefault="00074C46" w:rsidP="00074C46">
      <w:pPr>
        <w:pStyle w:val="a0"/>
      </w:pPr>
      <w:r w:rsidRPr="00074C46">
        <w:t xml:space="preserve">Разработанный программный комплекс, предназначенный для имитации и управления взаимодействием между </w:t>
      </w:r>
      <w:r w:rsidR="00EE165B">
        <w:t xml:space="preserve">УВМ </w:t>
      </w:r>
      <w:r w:rsidRPr="00074C46">
        <w:t xml:space="preserve">и группой </w:t>
      </w:r>
      <w:r w:rsidR="00EE165B">
        <w:t>СВ</w:t>
      </w:r>
      <w:r w:rsidRPr="00074C46">
        <w:t xml:space="preserve">, состоит из трех независимых, но тесно взаимодействующих программных приложений: эмулятора </w:t>
      </w:r>
      <w:r w:rsidR="008D2284">
        <w:t>СВ</w:t>
      </w:r>
      <w:r w:rsidRPr="00074C46">
        <w:t xml:space="preserve"> (</w:t>
      </w:r>
      <w:proofErr w:type="spellStart"/>
      <w:r w:rsidRPr="00074C46">
        <w:t>svm_app</w:t>
      </w:r>
      <w:proofErr w:type="spellEnd"/>
      <w:r w:rsidRPr="00074C46">
        <w:t>), модуля УВМ (</w:t>
      </w:r>
      <w:proofErr w:type="spellStart"/>
      <w:r w:rsidRPr="00074C46">
        <w:t>uvm_app</w:t>
      </w:r>
      <w:proofErr w:type="spellEnd"/>
      <w:r w:rsidRPr="00074C46">
        <w:t>) и графического интерфейса пользователя (</w:t>
      </w:r>
      <w:proofErr w:type="spellStart"/>
      <w:r w:rsidRPr="00074C46">
        <w:t>gui_app</w:t>
      </w:r>
      <w:proofErr w:type="spellEnd"/>
      <w:r w:rsidRPr="00074C46">
        <w:t>). Для обеспечения их корректной совместной работы и функционирования в соответствии с заданными сценариями,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файл.</w:t>
      </w:r>
    </w:p>
    <w:p w14:paraId="6E76BD0B" w14:textId="1D597C6D" w:rsidR="00074C46" w:rsidRPr="00074C46" w:rsidRDefault="00074C46" w:rsidP="00074C46">
      <w:pPr>
        <w:pStyle w:val="a0"/>
      </w:pPr>
      <w:r w:rsidRPr="00074C46">
        <w:t>Процесс сборки для модулей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 xml:space="preserve">, реализованных на языке программирования C, стандартизирован с использованием системы сборки GNU </w:t>
      </w:r>
      <w:proofErr w:type="spellStart"/>
      <w:r w:rsidRPr="00074C46">
        <w:t>Make</w:t>
      </w:r>
      <w:proofErr w:type="spellEnd"/>
      <w:r w:rsidRPr="00074C46">
        <w:t xml:space="preserve"> и компилятора GCC. Для каждого из этих приложений подготовлен соответствующий</w:t>
      </w:r>
      <w:r w:rsidR="00575A57">
        <w:t xml:space="preserve"> </w:t>
      </w:r>
      <w:proofErr w:type="spellStart"/>
      <w:r w:rsidRPr="00074C46">
        <w:t>Makefile</w:t>
      </w:r>
      <w:proofErr w:type="spellEnd"/>
      <w:r w:rsidRPr="00074C46">
        <w:t xml:space="preserve">, который определяет </w:t>
      </w:r>
      <w:r w:rsidRPr="00074C46">
        <w:lastRenderedPageBreak/>
        <w:t>последовательность компиляции исходных файлов в объектные модули и их последующую компоновку в исполняемый файл. В процессе сборки учитываются необходимые зависимости от библиотек, в частности, указывается флаг</w:t>
      </w:r>
      <w:r w:rsidR="00575A57">
        <w:t xml:space="preserve"> </w:t>
      </w:r>
      <w:r w:rsidRPr="00074C46">
        <w:t>-</w:t>
      </w:r>
      <w:proofErr w:type="spellStart"/>
      <w:r w:rsidRPr="00074C46">
        <w:t>pthread</w:t>
      </w:r>
      <w:proofErr w:type="spellEnd"/>
      <w:r w:rsidR="00575A57">
        <w:t xml:space="preserve"> </w:t>
      </w:r>
      <w:r w:rsidRPr="00074C46">
        <w:t xml:space="preserve">для подключения поддержки многопоточности, реализуемой стандартной библиотекой POSIX </w:t>
      </w:r>
      <w:proofErr w:type="spellStart"/>
      <w:r w:rsidRPr="00074C46">
        <w:t>Threads</w:t>
      </w:r>
      <w:proofErr w:type="spellEnd"/>
      <w:r w:rsidRPr="00074C46">
        <w:t>, и, при необходимости, флаг</w:t>
      </w:r>
      <w:r w:rsidR="00575A57">
        <w:t xml:space="preserve"> </w:t>
      </w:r>
      <w:r w:rsidRPr="00074C46">
        <w:t>-</w:t>
      </w:r>
      <w:proofErr w:type="spellStart"/>
      <w:r w:rsidRPr="00074C46">
        <w:t>lrt</w:t>
      </w:r>
      <w:proofErr w:type="spellEnd"/>
      <w:r w:rsidR="00575A57">
        <w:t xml:space="preserve"> </w:t>
      </w:r>
      <w:r w:rsidRPr="00074C46">
        <w:t>для компоновки с библиотекой функций реального времени. В результате выполнения команд</w:t>
      </w:r>
      <w:r w:rsidR="00575A57">
        <w:t xml:space="preserve"> </w:t>
      </w:r>
      <w:proofErr w:type="spellStart"/>
      <w:r w:rsidRPr="00074C46">
        <w:t>make</w:t>
      </w:r>
      <w:proofErr w:type="spellEnd"/>
      <w:r w:rsidR="00575A57">
        <w:t xml:space="preserve"> </w:t>
      </w:r>
      <w:r w:rsidRPr="00074C46">
        <w:t>для каждого модуля генерируются исполняемые файлы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</w:t>
      </w:r>
      <w:r w:rsidRPr="00074C46">
        <w:br/>
        <w:t>Сборка графического интерфейса пользователя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 xml:space="preserve">, написанного на языке C++ с использованием фреймворка </w:t>
      </w:r>
      <w:proofErr w:type="spellStart"/>
      <w:r w:rsidRPr="00074C46">
        <w:t>Qt</w:t>
      </w:r>
      <w:proofErr w:type="spellEnd"/>
      <w:r w:rsidRPr="00074C46">
        <w:t xml:space="preserve">, осуществляется средствами системы </w:t>
      </w:r>
      <w:proofErr w:type="spellStart"/>
      <w:r w:rsidRPr="00074C46">
        <w:t>qmake</w:t>
      </w:r>
      <w:proofErr w:type="spellEnd"/>
      <w:r w:rsidRPr="00074C46">
        <w:t xml:space="preserve">, предоставляемой </w:t>
      </w:r>
      <w:proofErr w:type="spellStart"/>
      <w:r w:rsidRPr="00074C46">
        <w:t>Qt</w:t>
      </w:r>
      <w:proofErr w:type="spellEnd"/>
      <w:r w:rsidRPr="00074C46">
        <w:t>. Файл проекта</w:t>
      </w:r>
      <w:r w:rsidR="00575A57">
        <w:t xml:space="preserve"> </w:t>
      </w:r>
      <w:r w:rsidRPr="00074C46">
        <w:t>gui.pro</w:t>
      </w:r>
      <w:r w:rsidR="00575A57">
        <w:t xml:space="preserve"> </w:t>
      </w:r>
      <w:r w:rsidRPr="00074C46">
        <w:t>содержит перечень всех исходных и заголовочных файлов, описаний пользовательского интерфейса (файлов</w:t>
      </w:r>
      <w:r w:rsidR="00575A57">
        <w:t xml:space="preserve"> </w:t>
      </w:r>
      <w:r w:rsidRPr="00074C46">
        <w:t>.</w:t>
      </w:r>
      <w:proofErr w:type="spellStart"/>
      <w:r w:rsidRPr="00074C46">
        <w:t>ui</w:t>
      </w:r>
      <w:proofErr w:type="spellEnd"/>
      <w:r w:rsidRPr="00074C46">
        <w:t xml:space="preserve">), а также декларацию используемых модулей </w:t>
      </w:r>
      <w:proofErr w:type="spellStart"/>
      <w:r w:rsidRPr="00074C46">
        <w:t>Qt</w:t>
      </w:r>
      <w:proofErr w:type="spellEnd"/>
      <w:r w:rsidRPr="00074C46">
        <w:t>, таких как</w:t>
      </w:r>
      <w:r w:rsidR="00575A57">
        <w:t xml:space="preserve"> </w:t>
      </w:r>
      <w:proofErr w:type="spellStart"/>
      <w:r w:rsidRPr="00074C46">
        <w:t>core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gui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widgets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network</w:t>
      </w:r>
      <w:proofErr w:type="spellEnd"/>
      <w:r w:rsidRPr="00074C46">
        <w:t xml:space="preserve">. Сборку можно производить как из командной строки, так и с использованием интегрированной среды разработки </w:t>
      </w:r>
      <w:proofErr w:type="spellStart"/>
      <w:r w:rsidRPr="00074C46">
        <w:t>Qt</w:t>
      </w:r>
      <w:proofErr w:type="spellEnd"/>
      <w:r w:rsidRPr="00074C46">
        <w:t xml:space="preserve"> </w:t>
      </w:r>
      <w:proofErr w:type="spellStart"/>
      <w:r w:rsidRPr="00074C46">
        <w:t>Creator</w:t>
      </w:r>
      <w:proofErr w:type="spellEnd"/>
      <w:r w:rsidRPr="00074C46">
        <w:t>, которая также служит основным инструментом для разработки и отладки данного компонента. Результатом сборки является исполняемый файл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.</w:t>
      </w:r>
    </w:p>
    <w:p w14:paraId="5C3F4395" w14:textId="2626F29E" w:rsidR="00074C46" w:rsidRPr="00074C46" w:rsidRDefault="00074C46" w:rsidP="00074C46">
      <w:pPr>
        <w:pStyle w:val="a0"/>
      </w:pPr>
      <w:r w:rsidRPr="00074C46">
        <w:t>Центральным элементом, определяющим параметры функционирования и взаимодействия приложений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, является текстовый конфигурационный файл</w:t>
      </w:r>
      <w:r w:rsidR="00575A57">
        <w:t xml:space="preserve"> </w:t>
      </w:r>
      <w:r w:rsidRPr="00074C46">
        <w:t xml:space="preserve">config.ini. Данный файл структурирован в стандартном INI-формате, предполагающем наличие именованных секций (заключаемых в квадратные скобки) и пар </w:t>
      </w:r>
      <w:r w:rsidR="008D2284">
        <w:t>«</w:t>
      </w:r>
      <w:r w:rsidRPr="00074C46">
        <w:t>ключ=значение</w:t>
      </w:r>
      <w:r w:rsidR="008D2284">
        <w:t>»</w:t>
      </w:r>
      <w:r w:rsidRPr="00074C46">
        <w:t xml:space="preserve"> внутри каждой секции. Считывание и </w:t>
      </w:r>
      <w:proofErr w:type="spellStart"/>
      <w:r w:rsidRPr="00074C46">
        <w:t>парсинг</w:t>
      </w:r>
      <w:proofErr w:type="spellEnd"/>
      <w:r w:rsidRPr="00074C46">
        <w:t xml:space="preserve"> этого файла при запуске C-приложений реализованы в модуле</w:t>
      </w:r>
      <w:r w:rsidR="00575A57">
        <w:t xml:space="preserve"> </w:t>
      </w:r>
      <w:proofErr w:type="spellStart"/>
      <w:r w:rsidRPr="00074C46">
        <w:t>config</w:t>
      </w:r>
      <w:proofErr w:type="spellEnd"/>
      <w:r w:rsidR="00575A57">
        <w:t xml:space="preserve"> </w:t>
      </w:r>
      <w:r w:rsidRPr="00074C46">
        <w:t>с использованием легковесной сторонней библиотеки</w:t>
      </w:r>
      <w:r w:rsidR="00575A57">
        <w:t xml:space="preserve"> </w:t>
      </w:r>
      <w:proofErr w:type="spellStart"/>
      <w:r w:rsidRPr="00074C46">
        <w:t>inih</w:t>
      </w:r>
      <w:proofErr w:type="spellEnd"/>
      <w:r w:rsidRPr="00074C46">
        <w:t>, что обеспечивает простоту интеграции и надежность извлечения конфигурационных данных.</w:t>
      </w:r>
    </w:p>
    <w:p w14:paraId="02109D40" w14:textId="053978A7" w:rsidR="00074C46" w:rsidRPr="00074C46" w:rsidRDefault="00074C46" w:rsidP="00074C46">
      <w:pPr>
        <w:pStyle w:val="a0"/>
      </w:pPr>
      <w:r w:rsidRPr="00074C46">
        <w:t>Содержимое файла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определяет как общие параметры связи, так и индивидуальные настройки для каждого эмулируемого экземпляра </w:t>
      </w:r>
      <w:r w:rsidR="008D2284">
        <w:t>СВ</w:t>
      </w:r>
      <w:r w:rsidRPr="00074C46">
        <w:t>. В секции</w:t>
      </w:r>
      <w:r w:rsidR="00575A57">
        <w:t xml:space="preserve"> </w:t>
      </w:r>
      <w:r w:rsidRPr="00074C46">
        <w:t>[</w:t>
      </w:r>
      <w:proofErr w:type="spellStart"/>
      <w:r w:rsidRPr="00074C46">
        <w:t>communication</w:t>
      </w:r>
      <w:proofErr w:type="spellEnd"/>
      <w:r w:rsidRPr="00074C46">
        <w:t>]</w:t>
      </w:r>
      <w:r w:rsidR="00575A57">
        <w:t xml:space="preserve"> </w:t>
      </w:r>
      <w:r w:rsidRPr="00074C46">
        <w:t>задаются параметры, релевантные для модуля</w:t>
      </w:r>
      <w:r w:rsidR="00575A57">
        <w:t xml:space="preserve"> </w:t>
      </w:r>
      <w:proofErr w:type="spellStart"/>
      <w:r w:rsidRPr="00074C46">
        <w:lastRenderedPageBreak/>
        <w:t>uvm_app</w:t>
      </w:r>
      <w:proofErr w:type="spellEnd"/>
      <w:r w:rsidRPr="00074C46">
        <w:t>:</w:t>
      </w:r>
      <w:r w:rsidR="00575A57">
        <w:t xml:space="preserve"> </w:t>
      </w:r>
      <w:proofErr w:type="spellStart"/>
      <w:r w:rsidRPr="00074C46">
        <w:t>interface_type</w:t>
      </w:r>
      <w:proofErr w:type="spellEnd"/>
      <w:r w:rsidR="00575A57">
        <w:t xml:space="preserve"> </w:t>
      </w:r>
      <w:r w:rsidRPr="00074C46">
        <w:t xml:space="preserve">указывает на основной транспортный протокол (в текущей реализации </w:t>
      </w:r>
      <w:r w:rsidR="008D2284">
        <w:t>«</w:t>
      </w:r>
      <w:proofErr w:type="spellStart"/>
      <w:r w:rsidRPr="00074C46">
        <w:t>ethernet</w:t>
      </w:r>
      <w:proofErr w:type="spellEnd"/>
      <w:r w:rsidR="008D2284">
        <w:t>»</w:t>
      </w:r>
      <w:r w:rsidRPr="00074C46">
        <w:t>), а</w:t>
      </w:r>
      <w:r w:rsidR="00575A57">
        <w:t xml:space="preserve"> </w:t>
      </w:r>
      <w:proofErr w:type="spellStart"/>
      <w:r w:rsidRPr="00074C46">
        <w:t>uvm_keepalive_timeout_sec</w:t>
      </w:r>
      <w:proofErr w:type="spellEnd"/>
      <w:r w:rsidR="00575A57">
        <w:t xml:space="preserve"> </w:t>
      </w:r>
      <w:r w:rsidRPr="00074C46">
        <w:t>определяет интервал в секундах для механизма контроля активности TCP-соединений (</w:t>
      </w:r>
      <w:proofErr w:type="spellStart"/>
      <w:r w:rsidRPr="00074C46">
        <w:t>Keep-Alive</w:t>
      </w:r>
      <w:proofErr w:type="spellEnd"/>
      <w:r w:rsidRPr="00074C46">
        <w:t>).</w:t>
      </w:r>
    </w:p>
    <w:p w14:paraId="526D45DD" w14:textId="31ED4F48" w:rsidR="00074C46" w:rsidRPr="00074C46" w:rsidRDefault="00074C46" w:rsidP="00074C46">
      <w:pPr>
        <w:pStyle w:val="a0"/>
      </w:pPr>
      <w:r w:rsidRPr="00074C46">
        <w:t>Сетевые координаты для установления соединений также задаются в</w:t>
      </w:r>
      <w:r w:rsidR="00575A57">
        <w:t xml:space="preserve"> </w:t>
      </w:r>
      <w:r w:rsidRPr="00074C46">
        <w:t>config.ini. Секция</w:t>
      </w:r>
      <w:r w:rsidR="00575A57">
        <w:t xml:space="preserve"> </w:t>
      </w:r>
      <w:r w:rsidRPr="00074C46">
        <w:t>[</w:t>
      </w:r>
      <w:proofErr w:type="spellStart"/>
      <w:r w:rsidRPr="00074C46">
        <w:t>ethernet_uvm_target</w:t>
      </w:r>
      <w:proofErr w:type="spellEnd"/>
      <w:r w:rsidRPr="00074C46">
        <w:t>]</w:t>
      </w:r>
      <w:r w:rsidR="00575A57">
        <w:t xml:space="preserve"> </w:t>
      </w:r>
      <w:r w:rsidRPr="00074C46">
        <w:t>содержит параметр</w:t>
      </w:r>
      <w:r w:rsidR="00575A57">
        <w:t xml:space="preserve"> </w:t>
      </w:r>
      <w:proofErr w:type="spellStart"/>
      <w:r w:rsidRPr="00074C46">
        <w:t>target_ip</w:t>
      </w:r>
      <w:proofErr w:type="spellEnd"/>
      <w:r w:rsidRPr="00074C46">
        <w:t>, который указывает IP-адрес хоста, на котором предполагается работа приложения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 xml:space="preserve">и, соответственно, прослушивание портов его эмулируемыми экземплярами </w:t>
      </w:r>
      <w:r w:rsidR="008D2284">
        <w:t>СВ</w:t>
      </w:r>
      <w:r w:rsidRPr="00074C46">
        <w:t>. Этот адрес используется модулем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для инициирования TCP-подключений.</w:t>
      </w:r>
    </w:p>
    <w:p w14:paraId="451E102B" w14:textId="34110152" w:rsidR="00074C46" w:rsidRPr="00074C46" w:rsidRDefault="00074C46" w:rsidP="00074C46">
      <w:pPr>
        <w:pStyle w:val="a0"/>
      </w:pPr>
      <w:r w:rsidRPr="00074C46">
        <w:t xml:space="preserve">Индивидуальные настройки для каждого из четырех эмулируемых экземпляров </w:t>
      </w:r>
      <w:r w:rsidR="008D2284">
        <w:t>СВ</w:t>
      </w:r>
      <w:r w:rsidRPr="00074C46">
        <w:t xml:space="preserve"> описываются в отдельных секциях с именами вида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], где N представляет собой идентификатор экземпляра (от 0 до 3). Каждая такая секция содержит, во-первых,</w:t>
      </w:r>
      <w:r w:rsidR="00575A57">
        <w:t xml:space="preserve"> </w:t>
      </w:r>
      <w:proofErr w:type="spellStart"/>
      <w:r w:rsidRPr="00074C46">
        <w:t>port</w:t>
      </w:r>
      <w:proofErr w:type="spellEnd"/>
      <w:r w:rsidR="00575A57">
        <w:t xml:space="preserve"> </w:t>
      </w:r>
      <w:r w:rsidRPr="00074C46">
        <w:t>– уникальный номер TCP-порта, который данный экземпляр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будет использовать для прослушивания входящих соединений от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 Во-вторых, параметр</w:t>
      </w:r>
      <w:r w:rsidR="00575A57">
        <w:t xml:space="preserve"> </w:t>
      </w:r>
      <w:proofErr w:type="spellStart"/>
      <w:r w:rsidRPr="00074C46">
        <w:t>lak</w:t>
      </w:r>
      <w:proofErr w:type="spellEnd"/>
      <w:r w:rsidR="00575A57">
        <w:t xml:space="preserve"> </w:t>
      </w:r>
      <w:r w:rsidRPr="00074C46">
        <w:t xml:space="preserve">определяет логический адрес (LAK), назначаемый данному экземпляру </w:t>
      </w:r>
      <w:r w:rsidR="008D2284">
        <w:t>СВ</w:t>
      </w:r>
      <w:r w:rsidRPr="00074C46">
        <w:t>, который используется для его идентификации в протокольном обмене.</w:t>
      </w:r>
    </w:p>
    <w:p w14:paraId="2D5F2D25" w14:textId="6DB6ACBB" w:rsidR="00074C46" w:rsidRPr="00074C46" w:rsidRDefault="00074C46" w:rsidP="00074C46">
      <w:pPr>
        <w:pStyle w:val="a0"/>
      </w:pPr>
      <w:r w:rsidRPr="00074C46">
        <w:t>Кроме того, секции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</w:t>
      </w:r>
      <w:r w:rsidR="00575A57">
        <w:t xml:space="preserve"> </w:t>
      </w:r>
      <w:r w:rsidRPr="00074C46">
        <w:t>позволяют гибко конфигурировать имитацию различного поведения и нештатных ситуаций на стороне эмулятора</w:t>
      </w:r>
      <w:r w:rsidR="00575A57">
        <w:t xml:space="preserve"> </w:t>
      </w:r>
      <w:proofErr w:type="spellStart"/>
      <w:r w:rsidRPr="00074C46">
        <w:t>svm_app</w:t>
      </w:r>
      <w:proofErr w:type="spellEnd"/>
      <w:r w:rsidRPr="00074C46">
        <w:t>. Параметр</w:t>
      </w:r>
      <w:r w:rsidR="00575A57">
        <w:t xml:space="preserve"> </w:t>
      </w:r>
      <w:proofErr w:type="spellStart"/>
      <w:r w:rsidRPr="00074C46">
        <w:t>simulate_control_failure</w:t>
      </w:r>
      <w:proofErr w:type="spellEnd"/>
      <w:r w:rsidR="00575A57">
        <w:t xml:space="preserve"> </w:t>
      </w:r>
      <w:r w:rsidRPr="00074C46">
        <w:t xml:space="preserve">(логического типа </w:t>
      </w:r>
      <w:proofErr w:type="spellStart"/>
      <w:r w:rsidRPr="00074C46">
        <w:t>true</w:t>
      </w:r>
      <w:proofErr w:type="spellEnd"/>
      <w:r w:rsidRPr="00074C46">
        <w:t>/</w:t>
      </w:r>
      <w:proofErr w:type="spellStart"/>
      <w:r w:rsidRPr="00074C46">
        <w:t>false</w:t>
      </w:r>
      <w:proofErr w:type="spellEnd"/>
      <w:r w:rsidRPr="00074C46">
        <w:t xml:space="preserve">) активирует имитацию ошибки внутреннего самоконтроля </w:t>
      </w:r>
      <w:r w:rsidR="008D2284">
        <w:t>СВ</w:t>
      </w:r>
      <w:r w:rsidRPr="00074C46">
        <w:t>. Числовой параметр</w:t>
      </w:r>
      <w:r w:rsidR="00575A57">
        <w:t xml:space="preserve"> </w:t>
      </w:r>
      <w:proofErr w:type="spellStart"/>
      <w:r w:rsidRPr="00074C46">
        <w:t>disconnect_after_messages</w:t>
      </w:r>
      <w:proofErr w:type="spellEnd"/>
      <w:r w:rsidR="00575A57">
        <w:t xml:space="preserve"> </w:t>
      </w:r>
      <w:r w:rsidRPr="00074C46">
        <w:t xml:space="preserve">задает количество сообщений, после отправки которого данный экземпляр </w:t>
      </w:r>
      <w:r w:rsidR="008D2284">
        <w:t>СВ</w:t>
      </w:r>
      <w:r w:rsidRPr="00074C46">
        <w:t xml:space="preserve"> принудительно разорвет TCP-соединение с УВМ (значение -1 отключает эту функцию). Флаг</w:t>
      </w:r>
      <w:r w:rsidR="00575A57">
        <w:t xml:space="preserve"> </w:t>
      </w:r>
      <w:proofErr w:type="spellStart"/>
      <w:r w:rsidRPr="00074C46">
        <w:t>simulate_response_timeout</w:t>
      </w:r>
      <w:proofErr w:type="spellEnd"/>
      <w:r w:rsidR="00575A57">
        <w:t xml:space="preserve"> </w:t>
      </w:r>
      <w:r w:rsidRPr="00074C46">
        <w:t xml:space="preserve">включает режим имитации </w:t>
      </w:r>
      <w:r w:rsidR="008D2284">
        <w:t>«</w:t>
      </w:r>
      <w:r w:rsidRPr="00074C46">
        <w:t>зависания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, при котором он перестает отвечать на определенные команды УВМ. Для более тонкой настройки реакции </w:t>
      </w:r>
      <w:r w:rsidR="008D2284">
        <w:t>СВ</w:t>
      </w:r>
      <w:r w:rsidRPr="00074C46">
        <w:t xml:space="preserve"> на этапе инициализации предусмотрены флаг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и числовой параметр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Если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установлен в</w:t>
      </w:r>
      <w:r w:rsidR="00575A57">
        <w:t xml:space="preserve"> </w:t>
      </w:r>
      <w:proofErr w:type="spellStart"/>
      <w:r w:rsidRPr="00074C46">
        <w:t>true</w:t>
      </w:r>
      <w:proofErr w:type="spellEnd"/>
      <w:r w:rsidRPr="00074C46">
        <w:t xml:space="preserve">, то вместо штатного сообщения </w:t>
      </w:r>
      <w:r w:rsidR="008D2284">
        <w:lastRenderedPageBreak/>
        <w:t>«</w:t>
      </w:r>
      <w:r w:rsidRPr="00074C46">
        <w:t>Подтверждение инициализации канала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 отправит сообщение </w:t>
      </w:r>
      <w:r w:rsidR="008D2284">
        <w:t>«</w:t>
      </w:r>
      <w:r w:rsidRPr="00074C46">
        <w:t>Предупреждение</w:t>
      </w:r>
      <w:r w:rsidR="008D2284">
        <w:t>»</w:t>
      </w:r>
      <w:r w:rsidRPr="00074C46">
        <w:t xml:space="preserve"> с кодом типа критического события, указанным в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также включает зарезервированную секцию</w:t>
      </w:r>
      <w:r w:rsidR="00575A57">
        <w:t xml:space="preserve"> </w:t>
      </w:r>
      <w:r w:rsidRPr="00074C46">
        <w:t>[</w:t>
      </w:r>
      <w:proofErr w:type="spellStart"/>
      <w:r w:rsidRPr="00074C46">
        <w:t>serial</w:t>
      </w:r>
      <w:proofErr w:type="spellEnd"/>
      <w:r w:rsidRPr="00074C46">
        <w:t>]</w:t>
      </w:r>
      <w:r w:rsidR="00575A57">
        <w:t xml:space="preserve"> </w:t>
      </w:r>
      <w:r w:rsidRPr="00074C46">
        <w:t>для возможной будущей поддержки обмена данными через последовательный порт.</w:t>
      </w:r>
    </w:p>
    <w:p w14:paraId="3753B105" w14:textId="69C76031" w:rsidR="00074C46" w:rsidRPr="00074C46" w:rsidRDefault="00074C46" w:rsidP="00074C46">
      <w:pPr>
        <w:pStyle w:val="a0"/>
      </w:pPr>
      <w:r w:rsidRPr="00074C46">
        <w:t>Приложение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, в свою очередь, не использует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для своей работы. Параметры его подключения к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(IP-адрес и порт сервера GUI, по умолчанию</w:t>
      </w:r>
      <w:r w:rsidR="00575A57">
        <w:t xml:space="preserve"> </w:t>
      </w:r>
      <w:r w:rsidRPr="00074C46">
        <w:t>localhost:12345) заданы непосредственно в его исходном коде, либо предполагается, что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всегда запускает свой GUI-сервер на известном порту.</w:t>
      </w:r>
    </w:p>
    <w:p w14:paraId="20BAD8B9" w14:textId="658A5C5B" w:rsidR="00074C46" w:rsidRPr="00074C46" w:rsidRDefault="00074C46" w:rsidP="00074C46">
      <w:pPr>
        <w:pStyle w:val="a0"/>
      </w:pPr>
      <w:r w:rsidRPr="00074C46">
        <w:t>Такая система конфигурации через внешний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обеспечивает значительную гибкость при настройке и тестировании всего программного комплекса, позволяя изменять сетевые параметры, логические адреса и сценарии поведения эмулируемых </w:t>
      </w:r>
      <w:r w:rsidR="008D2284">
        <w:t>СВ</w:t>
      </w:r>
      <w:r w:rsidRPr="00074C46">
        <w:t xml:space="preserve"> без необходимости перекомпиляции основных программных модулей. Это существенно упрощает отладку, проведение комплексных испытаний и адаптацию комплекса к различным условиям.</w:t>
      </w:r>
    </w:p>
    <w:p w14:paraId="46074D12" w14:textId="7A6E8C74" w:rsidR="006D2174" w:rsidRPr="001508FC" w:rsidRDefault="006D2174" w:rsidP="00074C46">
      <w:pPr>
        <w:pStyle w:val="a0"/>
        <w:ind w:firstLine="0"/>
      </w:pPr>
      <w:r w:rsidRPr="001508FC">
        <w:br w:type="page"/>
      </w:r>
    </w:p>
    <w:p w14:paraId="0872DEE5" w14:textId="23AA0604" w:rsidR="007551AC" w:rsidRPr="00B041CF" w:rsidRDefault="00572317" w:rsidP="003A641C">
      <w:pPr>
        <w:pStyle w:val="1"/>
      </w:pPr>
      <w:bookmarkStart w:id="42" w:name="_Toc199426121"/>
      <w:r w:rsidRPr="00572317">
        <w:lastRenderedPageBreak/>
        <w:t>4 ТЕСТИРОВАНИЕ</w:t>
      </w:r>
      <w:bookmarkEnd w:id="42"/>
    </w:p>
    <w:p w14:paraId="39DDB7A1" w14:textId="77777777" w:rsidR="007551AC" w:rsidRPr="00B041CF" w:rsidRDefault="007551AC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D3DEC4" w14:textId="3956E652" w:rsidR="00572317" w:rsidRDefault="00572317" w:rsidP="00572317">
      <w:pPr>
        <w:pStyle w:val="2"/>
      </w:pPr>
      <w:bookmarkStart w:id="43" w:name="_Toc199426122"/>
      <w:r w:rsidRPr="00572317">
        <w:t>4.1 Программа и методика тестирования</w:t>
      </w:r>
      <w:bookmarkEnd w:id="43"/>
    </w:p>
    <w:p w14:paraId="09DA7D6C" w14:textId="718EAEC6" w:rsidR="007551AC" w:rsidRP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</w:t>
      </w:r>
      <w:r w:rsidR="0046787A">
        <w:rPr>
          <w:rFonts w:ascii="Times New Roman" w:hAnsi="Times New Roman" w:cs="Times New Roman"/>
          <w:sz w:val="28"/>
          <w:szCs w:val="28"/>
        </w:rPr>
        <w:t xml:space="preserve">(см. рис. 1)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E0A5B39" w14:textId="77777777" w:rsidR="00A753D2" w:rsidRPr="00B041CF" w:rsidRDefault="00A753D2" w:rsidP="00CE17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4" w:name="_Toc167017632"/>
    </w:p>
    <w:p w14:paraId="0E5A5C06" w14:textId="77777777" w:rsidR="00A753D2" w:rsidRPr="00B041CF" w:rsidRDefault="0046787A" w:rsidP="00A753D2">
      <w:pPr>
        <w:pStyle w:val="a5"/>
        <w:spacing w:after="0" w:line="360" w:lineRule="auto"/>
        <w:ind w:left="0"/>
        <w:jc w:val="center"/>
      </w:pPr>
      <w:r w:rsidRPr="00B041C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BEB57" wp14:editId="6D804178">
            <wp:extent cx="5940425" cy="3484288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FC24" w14:textId="77777777" w:rsidR="00A753D2" w:rsidRPr="0046787A" w:rsidRDefault="00A753D2" w:rsidP="00A753D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6787A" w:rsidRPr="0046787A">
        <w:rPr>
          <w:rFonts w:ascii="Times New Roman" w:hAnsi="Times New Roman" w:cs="Times New Roman"/>
          <w:sz w:val="28"/>
          <w:szCs w:val="28"/>
        </w:rPr>
        <w:t>–</w:t>
      </w:r>
      <w:r w:rsidRPr="00B041CF">
        <w:rPr>
          <w:rFonts w:ascii="Times New Roman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hAnsi="Times New Roman" w:cs="Times New Roman"/>
          <w:sz w:val="28"/>
          <w:szCs w:val="28"/>
        </w:rPr>
        <w:t>Подрисуночная подпись</w:t>
      </w:r>
    </w:p>
    <w:bookmarkEnd w:id="44"/>
    <w:p w14:paraId="113DC021" w14:textId="77777777" w:rsidR="0046787A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007DAB" w14:textId="77777777" w:rsidR="0046787A" w:rsidRPr="007551AC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табл. 1 …</w:t>
      </w:r>
    </w:p>
    <w:p w14:paraId="72E1CE21" w14:textId="0BF3C41C" w:rsidR="00EF7060" w:rsidRPr="00B041CF" w:rsidRDefault="00572317" w:rsidP="00572317">
      <w:pPr>
        <w:pStyle w:val="2"/>
      </w:pPr>
      <w:bookmarkStart w:id="45" w:name="_Toc199426123"/>
      <w:r w:rsidRPr="00572317">
        <w:t>4.2 Результаты тестирования</w:t>
      </w:r>
      <w:bookmarkEnd w:id="45"/>
    </w:p>
    <w:p w14:paraId="5BADACFE" w14:textId="77777777" w:rsidR="00EF7060" w:rsidRPr="00B041CF" w:rsidRDefault="00EF7060" w:rsidP="00EF7060">
      <w:pPr>
        <w:pStyle w:val="a9"/>
        <w:spacing w:after="0"/>
        <w:contextualSpacing/>
        <w:rPr>
          <w:szCs w:val="28"/>
        </w:rPr>
      </w:pPr>
      <w:r w:rsidRPr="00B041CF">
        <w:rPr>
          <w:szCs w:val="28"/>
        </w:rPr>
        <w:t>Таблица 1</w:t>
      </w:r>
      <w:r w:rsidR="0046787A">
        <w:rPr>
          <w:szCs w:val="28"/>
        </w:rPr>
        <w:t xml:space="preserve"> –</w:t>
      </w:r>
      <w:r w:rsidRPr="00B041CF">
        <w:rPr>
          <w:szCs w:val="28"/>
        </w:rPr>
        <w:t xml:space="preserve"> </w:t>
      </w:r>
      <w:r w:rsidR="0046787A">
        <w:rPr>
          <w:szCs w:val="28"/>
        </w:rPr>
        <w:t>Название таблицы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633735" w:rsidRPr="00B041CF" w14:paraId="354F12C2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606B" w14:textId="77777777"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20A" w14:textId="77777777" w:rsidR="00633735" w:rsidRPr="00B041CF" w:rsidRDefault="00E94E7D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</w:t>
            </w:r>
            <w:r w:rsidR="000E349C" w:rsidRPr="00B041CF">
              <w:rPr>
                <w:b/>
                <w:sz w:val="24"/>
                <w:szCs w:val="24"/>
              </w:rPr>
              <w:t xml:space="preserve">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2F5" w14:textId="77777777"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633735" w:rsidRPr="00B041CF" w14:paraId="338E2AA1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755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Мьютекс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ECF6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 xml:space="preserve">E_RTO_SUB_WAITGT 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8558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ожидание разблокировки мьютекса дольше N миллисекунд</w:t>
            </w:r>
          </w:p>
        </w:tc>
      </w:tr>
      <w:tr w:rsidR="00633735" w:rsidRPr="00B041CF" w14:paraId="3FECA4BC" w14:textId="77777777" w:rsidTr="0046787A">
        <w:trPr>
          <w:trHeight w:val="5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063C07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BB5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E_RTO_SUB_THR_CREATED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BFA3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 был создан (запущен)</w:t>
            </w:r>
          </w:p>
        </w:tc>
      </w:tr>
    </w:tbl>
    <w:p w14:paraId="511D09A1" w14:textId="77777777" w:rsidR="00D11448" w:rsidRPr="00B041CF" w:rsidRDefault="0046787A" w:rsidP="00633EC8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815401" w:rsidRPr="00B041CF" w14:paraId="1938590E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FA0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CAAB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164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2C1A12" w:rsidRPr="00B041CF" w14:paraId="6B51FF10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D2BC1" w14:textId="77777777"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165" w14:textId="77777777"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7811" w14:textId="77777777"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потоку был выставлен флаг на завершение</w:t>
            </w:r>
          </w:p>
        </w:tc>
      </w:tr>
      <w:tr w:rsidR="002C1A12" w:rsidRPr="00B041CF" w14:paraId="3AC41321" w14:textId="77777777" w:rsidTr="0046787A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F51" w14:textId="77777777"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BC7C" w14:textId="77777777"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E_RTO_SUB_THR_STOPPED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B485" w14:textId="77777777"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proofErr w:type="gramStart"/>
            <w:r w:rsidRPr="00B041CF">
              <w:rPr>
                <w:sz w:val="24"/>
                <w:szCs w:val="24"/>
              </w:rPr>
              <w:t>поток  завершился</w:t>
            </w:r>
            <w:proofErr w:type="gramEnd"/>
          </w:p>
        </w:tc>
      </w:tr>
      <w:tr w:rsidR="002C1A12" w:rsidRPr="00B041CF" w14:paraId="3B67761C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B767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Сокет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8CD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B4A9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14:paraId="5160791B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EB4A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249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885F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14:paraId="7B39A836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D6B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Очередь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3F3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153D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14:paraId="66E8E1D8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24C3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480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BF7C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14:paraId="4A8D2F9E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0798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9D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E_RTO_SUB_READ_EMPTY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683A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отсутствии данных</w:t>
            </w:r>
          </w:p>
        </w:tc>
      </w:tr>
      <w:tr w:rsidR="002C1A12" w:rsidRPr="00B041CF" w14:paraId="51C47F1F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A33B" w14:textId="77777777" w:rsidR="002C1A12" w:rsidRPr="00B041CF" w:rsidRDefault="002C1A12" w:rsidP="00815401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850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E_RTO_SUB_WRITE_FULL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2A5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отсутствии свободного места</w:t>
            </w:r>
          </w:p>
        </w:tc>
      </w:tr>
    </w:tbl>
    <w:p w14:paraId="7A4DB9C6" w14:textId="77777777" w:rsidR="00815401" w:rsidRPr="00B041CF" w:rsidRDefault="00815401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2DCE841" w14:textId="77777777" w:rsidR="002458A6" w:rsidRPr="00B041CF" w:rsidRDefault="002458A6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FC6BAE3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5FC75EC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144C850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6C555EA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1B7DDC56" w14:textId="77777777" w:rsidR="00513087" w:rsidRPr="00B041CF" w:rsidRDefault="00513087" w:rsidP="007D48A6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9067F7B" w14:textId="6A52D49F" w:rsidR="00572317" w:rsidRDefault="00572317" w:rsidP="00572317">
      <w:pPr>
        <w:pStyle w:val="2"/>
      </w:pPr>
      <w:bookmarkStart w:id="46" w:name="_Toc199426124"/>
      <w:r w:rsidRPr="00572317">
        <w:t>4.3 Выводы</w:t>
      </w:r>
      <w:bookmarkEnd w:id="46"/>
    </w:p>
    <w:p w14:paraId="467A8484" w14:textId="21B71DFF"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787A"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14:paraId="653A9B69" w14:textId="77777777"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68F4B9" w14:textId="77777777" w:rsidR="005F0153" w:rsidRPr="00B041CF" w:rsidRDefault="005F0153" w:rsidP="00506E43">
      <w:pPr>
        <w:pStyle w:val="a9"/>
        <w:spacing w:after="0"/>
        <w:ind w:firstLine="709"/>
        <w:contextualSpacing/>
      </w:pPr>
      <w:r w:rsidRPr="00B041CF">
        <w:br w:type="page"/>
      </w:r>
    </w:p>
    <w:p w14:paraId="19810E10" w14:textId="77777777" w:rsidR="004822B6" w:rsidRPr="00B041CF" w:rsidRDefault="00FA5A99" w:rsidP="003A641C">
      <w:pPr>
        <w:pStyle w:val="1"/>
      </w:pPr>
      <w:bookmarkStart w:id="47" w:name="_Toc169770145"/>
      <w:bookmarkStart w:id="48" w:name="_Toc199426125"/>
      <w:r w:rsidRPr="00B041CF">
        <w:lastRenderedPageBreak/>
        <w:t>ЗАКЛЮЧЕНИЕ</w:t>
      </w:r>
      <w:bookmarkEnd w:id="47"/>
      <w:bookmarkEnd w:id="48"/>
    </w:p>
    <w:p w14:paraId="07053FC7" w14:textId="77777777" w:rsidR="006559B0" w:rsidRPr="00B041CF" w:rsidRDefault="006559B0" w:rsidP="0065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C5F1A" w14:textId="77777777" w:rsidR="005F0153" w:rsidRPr="00B041CF" w:rsidRDefault="0046787A" w:rsidP="004F6FE7">
      <w:pPr>
        <w:pStyle w:val="af4"/>
        <w:contextualSpacing/>
        <w:jc w:val="both"/>
      </w:pPr>
      <w:r>
        <w:t>Текст заключения</w:t>
      </w:r>
      <w:r w:rsidR="005F0153" w:rsidRPr="00B041CF">
        <w:rPr>
          <w:szCs w:val="28"/>
        </w:rPr>
        <w:br w:type="page"/>
      </w:r>
    </w:p>
    <w:p w14:paraId="2B894FEC" w14:textId="77777777" w:rsidR="00595FA9" w:rsidRPr="00B041CF" w:rsidRDefault="00FA5A99" w:rsidP="003A641C">
      <w:pPr>
        <w:pStyle w:val="1"/>
      </w:pPr>
      <w:bookmarkStart w:id="49" w:name="_Toc169770146"/>
      <w:bookmarkStart w:id="50" w:name="_Toc199426126"/>
      <w:r w:rsidRPr="00B041CF">
        <w:lastRenderedPageBreak/>
        <w:t>СПИСОК ИСПОЛЬЗУЕМОЙ ЛИТЕРАТУРЫ</w:t>
      </w:r>
      <w:bookmarkEnd w:id="49"/>
      <w:bookmarkEnd w:id="50"/>
    </w:p>
    <w:p w14:paraId="4DCBE4BA" w14:textId="77777777" w:rsidR="0031211A" w:rsidRPr="00B041CF" w:rsidRDefault="0031211A" w:rsidP="00F212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2A52A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Страуструп, Б. Язык программирования C++ (стандарт </w:t>
      </w:r>
      <w:r w:rsidRPr="00B041C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041CF">
        <w:rPr>
          <w:rFonts w:ascii="Times New Roman" w:eastAsia="Calibri" w:hAnsi="Times New Roman" w:cs="Times New Roman"/>
          <w:sz w:val="28"/>
          <w:szCs w:val="28"/>
        </w:rPr>
        <w:t>++11). Краткий курс. / Б. Страуструп. — М.: Бином, 2019. — 176 с.</w:t>
      </w:r>
    </w:p>
    <w:p w14:paraId="4056FDD2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Буч Г.,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Рамбо</w:t>
      </w:r>
      <w:proofErr w:type="spellEnd"/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Д., Якобсон И. Язык UML. Руководство пользователя. 2-е изд.: Пер. с англ. Мухин Н.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М.: ДМК Пресс, 2006.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496 с.</w:t>
      </w:r>
    </w:p>
    <w:p w14:paraId="645438A7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Шаблон архитектуры </w:t>
      </w:r>
      <w:r w:rsidRPr="0046787A">
        <w:rPr>
          <w:rFonts w:ascii="Times New Roman" w:eastAsia="Calibri" w:hAnsi="Times New Roman" w:cs="Times New Roman"/>
          <w:sz w:val="28"/>
          <w:szCs w:val="28"/>
        </w:rPr>
        <w:t>BCE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46787A">
        <w:rPr>
          <w:rFonts w:ascii="Times New Roman" w:eastAsia="Calibri" w:hAnsi="Times New Roman" w:cs="Times New Roman"/>
          <w:sz w:val="28"/>
          <w:szCs w:val="28"/>
        </w:rPr>
        <w:t>Электронный ресурс].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0662B" w:rsidRPr="00B041CF">
        <w:rPr>
          <w:rFonts w:ascii="Times New Roman" w:eastAsia="Calibri" w:hAnsi="Times New Roman" w:cs="Times New Roman"/>
          <w:sz w:val="28"/>
          <w:szCs w:val="28"/>
        </w:rPr>
        <w:t xml:space="preserve">https://www.ndpsoftware.com/OpenUpBasic/openup_basic/guidances/concepts/entity_control_boundary_pattern,_uF-QYEAhEdq_UJTvM1DM2Q.html </w:t>
      </w:r>
      <w:r w:rsidR="00C909CE" w:rsidRPr="0046787A">
        <w:rPr>
          <w:rFonts w:ascii="Times New Roman" w:eastAsia="Calibri" w:hAnsi="Times New Roman" w:cs="Times New Roman"/>
          <w:sz w:val="28"/>
          <w:szCs w:val="28"/>
        </w:rPr>
        <w:t>(дата обращения: 30.04.202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46787A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0E0E56EE" w14:textId="77777777" w:rsidR="003962D8" w:rsidRPr="00B041CF" w:rsidRDefault="005B45D8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Qt</w:t>
      </w:r>
      <w:proofErr w:type="spellEnd"/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46787A">
        <w:rPr>
          <w:rFonts w:ascii="Times New Roman" w:eastAsia="Calibri" w:hAnsi="Times New Roman" w:cs="Times New Roman"/>
          <w:sz w:val="28"/>
          <w:szCs w:val="28"/>
        </w:rPr>
        <w:t>Электронный ресурс] —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6787A">
        <w:rPr>
          <w:rFonts w:ascii="Times New Roman" w:eastAsia="Calibri" w:hAnsi="Times New Roman" w:cs="Times New Roman"/>
          <w:sz w:val="28"/>
          <w:szCs w:val="28"/>
        </w:rPr>
        <w:t>https://doc.qt.io/qt</w:t>
      </w:r>
      <w:r w:rsidR="0046787A">
        <w:rPr>
          <w:rFonts w:ascii="Times New Roman" w:eastAsia="Calibri" w:hAnsi="Times New Roman" w:cs="Times New Roman"/>
          <w:sz w:val="28"/>
          <w:szCs w:val="28"/>
        </w:rPr>
        <w:noBreakHyphen/>
      </w:r>
      <w:r w:rsidR="00BF2188" w:rsidRPr="00B041CF">
        <w:rPr>
          <w:rFonts w:ascii="Times New Roman" w:eastAsia="Calibri" w:hAnsi="Times New Roman" w:cs="Times New Roman"/>
          <w:sz w:val="28"/>
          <w:szCs w:val="28"/>
        </w:rPr>
        <w:t>5/reference-overview.html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2188" w:rsidRPr="0046787A">
        <w:rPr>
          <w:rFonts w:ascii="Times New Roman" w:eastAsia="Calibri" w:hAnsi="Times New Roman" w:cs="Times New Roman"/>
          <w:sz w:val="28"/>
          <w:szCs w:val="28"/>
        </w:rPr>
        <w:t>(дата обращения: 03.05</w:t>
      </w:r>
      <w:r w:rsidRPr="0046787A">
        <w:rPr>
          <w:rFonts w:ascii="Times New Roman" w:eastAsia="Calibri" w:hAnsi="Times New Roman" w:cs="Times New Roman"/>
          <w:sz w:val="28"/>
          <w:szCs w:val="28"/>
        </w:rPr>
        <w:t>.2024).</w:t>
      </w:r>
    </w:p>
    <w:p w14:paraId="5729B064" w14:textId="77777777" w:rsidR="007E6FFA" w:rsidRPr="00B041CF" w:rsidRDefault="00D25C51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Lua</w:t>
      </w:r>
      <w:proofErr w:type="spellEnd"/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1" w:history="1">
        <w:r w:rsidRPr="0046787A">
          <w:rPr>
            <w:rFonts w:ascii="Times New Roman" w:eastAsia="Calibri" w:hAnsi="Times New Roman" w:cs="Times New Roman"/>
            <w:sz w:val="28"/>
            <w:szCs w:val="28"/>
          </w:rPr>
          <w:t>https://www.lua.org/manual/5.4/</w:t>
        </w:r>
      </w:hyperlink>
      <w:r w:rsidRPr="0046787A">
        <w:t xml:space="preserve"> (</w:t>
      </w:r>
      <w:r w:rsidRPr="00B041CF">
        <w:rPr>
          <w:rFonts w:ascii="Times New Roman" w:eastAsia="Calibri" w:hAnsi="Times New Roman" w:cs="Times New Roman"/>
          <w:sz w:val="28"/>
          <w:szCs w:val="28"/>
        </w:rPr>
        <w:t>дата обращения 10.05.202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B041C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60D48D" w14:textId="77777777" w:rsidR="007E6FFA" w:rsidRPr="00B041CF" w:rsidRDefault="007E6FFA">
      <w:pPr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EC71877" w14:textId="77777777" w:rsidR="003A39D9" w:rsidRDefault="007E6FFA" w:rsidP="003A641C">
      <w:pPr>
        <w:pStyle w:val="01"/>
      </w:pPr>
      <w:bookmarkStart w:id="51" w:name="_Toc199426127"/>
      <w:bookmarkStart w:id="52" w:name="_Toc137009068"/>
      <w:bookmarkStart w:id="53" w:name="_Toc138162489"/>
      <w:bookmarkStart w:id="54" w:name="_Toc169770147"/>
      <w:r w:rsidRPr="00B041CF">
        <w:lastRenderedPageBreak/>
        <w:t>ПРИЛОЖЕНИЕ А</w:t>
      </w:r>
      <w:bookmarkEnd w:id="51"/>
    </w:p>
    <w:bookmarkEnd w:id="52"/>
    <w:bookmarkEnd w:id="53"/>
    <w:p w14:paraId="57024ECB" w14:textId="77777777" w:rsidR="006B529B" w:rsidRPr="00B041CF" w:rsidRDefault="008A08D3" w:rsidP="00A447D9">
      <w:pPr>
        <w:pStyle w:val="a0"/>
      </w:pPr>
      <w:r w:rsidRPr="00B041CF">
        <w:t>ГРАФИЧЕСКИ</w:t>
      </w:r>
      <w:r>
        <w:t>Е</w:t>
      </w:r>
      <w:r w:rsidRPr="00B041CF">
        <w:t xml:space="preserve"> МАТЕРИАЛ</w:t>
      </w:r>
      <w:bookmarkEnd w:id="54"/>
      <w:r>
        <w:t>Ы</w:t>
      </w:r>
    </w:p>
    <w:p w14:paraId="0E95991E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1FBF6F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C99C5" wp14:editId="3783FA1A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D42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721ED6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E81B3" wp14:editId="76628A17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AFC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486F6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87AEF" wp14:editId="0670EFEE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4CC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33F03F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12D6A" wp14:editId="69281EEF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6E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29013B" w14:textId="77777777" w:rsidR="007E6FFA" w:rsidRPr="00B041CF" w:rsidRDefault="007E6FFA">
      <w:pPr>
        <w:rPr>
          <w:rFonts w:ascii="Times New Roman" w:hAnsi="Times New Roman" w:cs="Times New Roman"/>
          <w:sz w:val="28"/>
        </w:rPr>
      </w:pPr>
      <w:r w:rsidRPr="00B041CF">
        <w:rPr>
          <w:rFonts w:ascii="Times New Roman" w:hAnsi="Times New Roman" w:cs="Times New Roman"/>
        </w:rPr>
        <w:br w:type="page"/>
      </w:r>
    </w:p>
    <w:p w14:paraId="6821043B" w14:textId="77777777" w:rsidR="003A39D9" w:rsidRDefault="007E6FFA" w:rsidP="003A641C">
      <w:pPr>
        <w:pStyle w:val="01"/>
      </w:pPr>
      <w:bookmarkStart w:id="55" w:name="_Toc199426128"/>
      <w:bookmarkStart w:id="56" w:name="_Toc169770148"/>
      <w:r w:rsidRPr="00B041CF">
        <w:lastRenderedPageBreak/>
        <w:t>ПРИЛОЖЕНИЕ Б</w:t>
      </w:r>
      <w:bookmarkEnd w:id="55"/>
    </w:p>
    <w:p w14:paraId="55AC366E" w14:textId="77777777" w:rsidR="00AA6E6B" w:rsidRDefault="008A08D3" w:rsidP="00A447D9">
      <w:pPr>
        <w:pStyle w:val="a0"/>
      </w:pPr>
      <w:r>
        <w:t>ЗАДАНИЕ НА ВЫПОЛНЕНИЕ ВКР</w:t>
      </w:r>
      <w:bookmarkEnd w:id="56"/>
    </w:p>
    <w:p w14:paraId="4AB1027C" w14:textId="77777777" w:rsidR="003A39D9" w:rsidRPr="001C7590" w:rsidRDefault="003A39D9" w:rsidP="00A447D9">
      <w:pPr>
        <w:pStyle w:val="a0"/>
      </w:pPr>
    </w:p>
    <w:p w14:paraId="03B937CD" w14:textId="77777777" w:rsidR="003A39D9" w:rsidRPr="001C7590" w:rsidRDefault="008A08D3" w:rsidP="00A447D9">
      <w:pPr>
        <w:pStyle w:val="a0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14:paraId="739E6466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1E7E8E59" w14:textId="77777777" w:rsidR="007E6FFA" w:rsidRPr="00B041CF" w:rsidRDefault="007E6FFA" w:rsidP="00A447D9">
      <w:pPr>
        <w:pStyle w:val="a0"/>
      </w:pPr>
      <w:r w:rsidRPr="00B041CF">
        <w:br w:type="page"/>
      </w:r>
    </w:p>
    <w:p w14:paraId="7827B862" w14:textId="77777777" w:rsidR="001C7590" w:rsidRDefault="007E6FFA" w:rsidP="003A641C">
      <w:pPr>
        <w:pStyle w:val="01"/>
      </w:pPr>
      <w:bookmarkStart w:id="57" w:name="_Toc199426129"/>
      <w:bookmarkStart w:id="58" w:name="_Toc169770149"/>
      <w:r w:rsidRPr="00B041CF">
        <w:lastRenderedPageBreak/>
        <w:t>ПРИЛОЖЕНИЕ В</w:t>
      </w:r>
      <w:bookmarkEnd w:id="57"/>
    </w:p>
    <w:p w14:paraId="26D96F74" w14:textId="77777777" w:rsidR="00AA6E6B" w:rsidRDefault="003A39D9" w:rsidP="00A447D9">
      <w:pPr>
        <w:pStyle w:val="a0"/>
      </w:pPr>
      <w:r w:rsidRPr="00B041CF">
        <w:t>ОТЗЫВ РУКОВОДИТЕЛЯ</w:t>
      </w:r>
      <w:bookmarkEnd w:id="58"/>
    </w:p>
    <w:p w14:paraId="7E9585AF" w14:textId="77777777" w:rsidR="003A39D9" w:rsidRPr="001C7590" w:rsidRDefault="003A39D9" w:rsidP="00A447D9">
      <w:pPr>
        <w:pStyle w:val="a0"/>
      </w:pPr>
    </w:p>
    <w:p w14:paraId="493694E4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14:paraId="4DFAD4A8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2ABD051A" w14:textId="77777777" w:rsidR="00AA6E6B" w:rsidRDefault="00AA6E6B">
      <w:pPr>
        <w:rPr>
          <w:rFonts w:ascii="Times New Roman" w:hAnsi="Times New Roman" w:cs="Times New Roman"/>
          <w:sz w:val="28"/>
        </w:rPr>
      </w:pPr>
      <w:r>
        <w:br w:type="page"/>
      </w:r>
    </w:p>
    <w:p w14:paraId="307988A5" w14:textId="77777777" w:rsidR="001C7590" w:rsidRDefault="00FA5A99" w:rsidP="003A641C">
      <w:pPr>
        <w:pStyle w:val="01"/>
      </w:pPr>
      <w:bookmarkStart w:id="59" w:name="_Toc199426130"/>
      <w:bookmarkStart w:id="60" w:name="_Toc169770150"/>
      <w:r w:rsidRPr="00B041CF">
        <w:lastRenderedPageBreak/>
        <w:t>ПРИЛОЖЕНИЕ Г</w:t>
      </w:r>
      <w:bookmarkEnd w:id="59"/>
    </w:p>
    <w:p w14:paraId="417BDF62" w14:textId="77777777" w:rsidR="00AA6E6B" w:rsidRDefault="003A39D9" w:rsidP="00A447D9">
      <w:pPr>
        <w:pStyle w:val="a0"/>
      </w:pPr>
      <w:r>
        <w:t>АКТ ВНЕДРЕНИЯ</w:t>
      </w:r>
      <w:bookmarkEnd w:id="60"/>
    </w:p>
    <w:p w14:paraId="48358A58" w14:textId="77777777" w:rsidR="003A39D9" w:rsidRPr="001C7590" w:rsidRDefault="003A39D9" w:rsidP="00A447D9">
      <w:pPr>
        <w:pStyle w:val="a0"/>
      </w:pPr>
    </w:p>
    <w:p w14:paraId="49092058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>
        <w:t>ом</w:t>
      </w:r>
      <w:r w:rsidRPr="001C7590">
        <w:t xml:space="preserve"> акта &gt;&gt;&gt;</w:t>
      </w:r>
    </w:p>
    <w:p w14:paraId="7E2AA9A8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45BB7C21" w14:textId="77777777" w:rsidR="00FA5A99" w:rsidRPr="00B041CF" w:rsidRDefault="00FA5A99" w:rsidP="00A447D9">
      <w:pPr>
        <w:pStyle w:val="a0"/>
      </w:pPr>
      <w:r w:rsidRPr="00B041CF">
        <w:br w:type="page"/>
      </w:r>
    </w:p>
    <w:p w14:paraId="4495DF9F" w14:textId="77777777" w:rsidR="001C7590" w:rsidRDefault="00FA5A99" w:rsidP="003A641C">
      <w:pPr>
        <w:pStyle w:val="01"/>
      </w:pPr>
      <w:bookmarkStart w:id="61" w:name="_Toc199426131"/>
      <w:bookmarkStart w:id="62" w:name="_Toc169770151"/>
      <w:r w:rsidRPr="00B041CF">
        <w:lastRenderedPageBreak/>
        <w:t>ПРИЛОЖЕНИЕ Д</w:t>
      </w:r>
      <w:bookmarkEnd w:id="61"/>
    </w:p>
    <w:p w14:paraId="44B0A43D" w14:textId="77777777" w:rsidR="006B529B" w:rsidRDefault="001C7590" w:rsidP="00A447D9">
      <w:pPr>
        <w:pStyle w:val="a0"/>
      </w:pPr>
      <w:r>
        <w:t>ИСХОДНЫЙ КОД</w:t>
      </w:r>
      <w:bookmarkEnd w:id="62"/>
      <w:r>
        <w:t xml:space="preserve"> И ДИСТРИБУТИВ</w:t>
      </w:r>
    </w:p>
    <w:p w14:paraId="47998AF5" w14:textId="77777777" w:rsidR="003A39D9" w:rsidRPr="001C7590" w:rsidRDefault="003A39D9" w:rsidP="00CD0445">
      <w:pPr>
        <w:pStyle w:val="a0"/>
      </w:pPr>
    </w:p>
    <w:p w14:paraId="6874A7D4" w14:textId="77777777" w:rsidR="003A39D9" w:rsidRDefault="003A39D9" w:rsidP="00CD0445">
      <w:pPr>
        <w:pStyle w:val="a0"/>
      </w:pPr>
    </w:p>
    <w:p w14:paraId="5E574D26" w14:textId="77777777" w:rsidR="001C7590" w:rsidRDefault="001C7590" w:rsidP="00CD0445">
      <w:pPr>
        <w:pStyle w:val="a0"/>
      </w:pPr>
    </w:p>
    <w:p w14:paraId="5637A28A" w14:textId="77777777" w:rsidR="001C7590" w:rsidRDefault="001C7590" w:rsidP="00CD0445">
      <w:pPr>
        <w:pStyle w:val="a0"/>
      </w:pPr>
    </w:p>
    <w:p w14:paraId="2F636C03" w14:textId="77777777" w:rsidR="003A39D9" w:rsidRDefault="003A39D9" w:rsidP="00CD0445">
      <w:pPr>
        <w:pStyle w:val="a0"/>
      </w:pPr>
    </w:p>
    <w:p w14:paraId="14338DCD" w14:textId="77777777" w:rsidR="003A39D9" w:rsidRDefault="003A39D9" w:rsidP="00CD0445">
      <w:pPr>
        <w:pStyle w:val="a0"/>
      </w:pPr>
    </w:p>
    <w:p w14:paraId="18D3BBBB" w14:textId="77777777" w:rsidR="003A39D9" w:rsidRDefault="003A39D9" w:rsidP="00CD0445">
      <w:pPr>
        <w:pStyle w:val="a0"/>
      </w:pPr>
    </w:p>
    <w:p w14:paraId="0DD5A8A3" w14:textId="77777777" w:rsidR="003A39D9" w:rsidRDefault="003A39D9" w:rsidP="00CD0445">
      <w:pPr>
        <w:pStyle w:val="a0"/>
      </w:pPr>
    </w:p>
    <w:p w14:paraId="58B3356D" w14:textId="77777777" w:rsidR="003A39D9" w:rsidRDefault="003A39D9" w:rsidP="00CD0445">
      <w:pPr>
        <w:pStyle w:val="a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337B873" wp14:editId="4BABF6C2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731F" w14:textId="77777777"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7B873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14:paraId="6040731F" w14:textId="77777777"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589FC" w14:textId="77777777" w:rsidR="003A39D9" w:rsidRDefault="003A39D9" w:rsidP="00CD0445">
      <w:pPr>
        <w:pStyle w:val="a0"/>
      </w:pPr>
    </w:p>
    <w:p w14:paraId="4B5B7E42" w14:textId="77777777" w:rsidR="003A39D9" w:rsidRDefault="003A39D9" w:rsidP="00CD0445">
      <w:pPr>
        <w:pStyle w:val="a0"/>
      </w:pPr>
    </w:p>
    <w:p w14:paraId="1007919B" w14:textId="77777777" w:rsidR="00C3263A" w:rsidRDefault="00C3263A" w:rsidP="00CD0445">
      <w:pPr>
        <w:pStyle w:val="a0"/>
      </w:pPr>
      <w:r>
        <w:br w:type="page"/>
      </w:r>
    </w:p>
    <w:p w14:paraId="0D69A2CE" w14:textId="77777777" w:rsidR="00C3263A" w:rsidRDefault="00C3263A" w:rsidP="003A641C">
      <w:pPr>
        <w:pStyle w:val="01"/>
        <w:sectPr w:rsidR="00C3263A" w:rsidSect="00FF2893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9774DB" w14:textId="26F0F520" w:rsidR="00701636" w:rsidRPr="00701636" w:rsidRDefault="008D2284" w:rsidP="00E579FD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«</w:t>
      </w:r>
      <w:r w:rsidR="00701636" w:rsidRPr="00701636">
        <w:rPr>
          <w:rFonts w:ascii="Times New Roman" w:hAnsi="Times New Roman" w:cs="Times New Roman"/>
          <w:b/>
          <w:sz w:val="28"/>
          <w:szCs w:val="28"/>
          <w:lang w:eastAsia="ja-JP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»</w:t>
      </w:r>
    </w:p>
    <w:p w14:paraId="556ABBFD" w14:textId="77777777" w:rsidR="00701636" w:rsidRPr="00701636" w:rsidRDefault="00701636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ABACF38" w14:textId="77777777" w:rsidR="00D71810" w:rsidRPr="00602B2F" w:rsidRDefault="00D71810" w:rsidP="00D71810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Директор по НИОКР</w:t>
      </w:r>
    </w:p>
    <w:p w14:paraId="6BAC9047" w14:textId="18F4F586" w:rsidR="00701636" w:rsidRPr="00701636" w:rsidRDefault="00D71810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АО </w:t>
      </w:r>
      <w:r w:rsidR="008D2284">
        <w:rPr>
          <w:rFonts w:ascii="Times New Roman" w:hAnsi="Times New Roman" w:cs="Times New Roman"/>
          <w:noProof/>
          <w:sz w:val="28"/>
          <w:szCs w:val="28"/>
          <w:lang w:eastAsia="ja-JP"/>
        </w:rPr>
        <w:t>«</w:t>
      </w: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Концерн </w:t>
      </w:r>
      <w:r w:rsidR="008D2284">
        <w:rPr>
          <w:rFonts w:ascii="Times New Roman" w:hAnsi="Times New Roman" w:cs="Times New Roman"/>
          <w:noProof/>
          <w:sz w:val="28"/>
          <w:szCs w:val="28"/>
          <w:lang w:eastAsia="ja-JP"/>
        </w:rPr>
        <w:t>«</w:t>
      </w: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Вега</w:t>
      </w:r>
      <w:r w:rsidR="008D2284">
        <w:rPr>
          <w:rFonts w:ascii="Times New Roman" w:hAnsi="Times New Roman" w:cs="Times New Roman"/>
          <w:noProof/>
          <w:sz w:val="28"/>
          <w:szCs w:val="28"/>
          <w:lang w:eastAsia="ja-JP"/>
        </w:rPr>
        <w:t>»</w:t>
      </w:r>
    </w:p>
    <w:p w14:paraId="5627D43A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51058638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701636">
        <w:rPr>
          <w:rFonts w:ascii="Times New Roman" w:hAnsi="Times New Roman" w:cs="Times New Roman"/>
          <w:sz w:val="28"/>
          <w:szCs w:val="28"/>
        </w:rPr>
        <w:t>____________</w:t>
      </w:r>
      <w:proofErr w:type="gramStart"/>
      <w:r w:rsidRPr="00701636">
        <w:rPr>
          <w:rFonts w:ascii="Times New Roman" w:hAnsi="Times New Roman" w:cs="Times New Roman"/>
          <w:sz w:val="28"/>
          <w:szCs w:val="28"/>
        </w:rPr>
        <w:t xml:space="preserve">_  </w:t>
      </w:r>
      <w:r w:rsidR="00D71810" w:rsidRPr="00602B2F">
        <w:rPr>
          <w:rFonts w:ascii="Times New Roman" w:hAnsi="Times New Roman" w:cs="Times New Roman"/>
          <w:noProof/>
          <w:sz w:val="28"/>
          <w:szCs w:val="28"/>
        </w:rPr>
        <w:t>Мекекечко</w:t>
      </w:r>
      <w:proofErr w:type="gramEnd"/>
      <w:r w:rsidR="00D71810" w:rsidRPr="00602B2F">
        <w:rPr>
          <w:rFonts w:ascii="Times New Roman" w:hAnsi="Times New Roman" w:cs="Times New Roman"/>
          <w:noProof/>
          <w:sz w:val="28"/>
          <w:szCs w:val="28"/>
        </w:rPr>
        <w:t xml:space="preserve"> В.В.</w:t>
      </w:r>
      <w:r w:rsidRPr="007016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AE151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A2CB80" w14:textId="7ED6D275" w:rsidR="00701636" w:rsidRPr="00701636" w:rsidRDefault="008D2284" w:rsidP="00701636">
      <w:pPr>
        <w:shd w:val="clear" w:color="auto" w:fill="FFFFFF"/>
        <w:spacing w:after="120" w:line="240" w:lineRule="auto"/>
        <w:ind w:left="53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 w:rsidR="00701636" w:rsidRPr="00701636">
        <w:rPr>
          <w:rFonts w:ascii="Times New Roman" w:hAnsi="Times New Roman" w:cs="Times New Roman"/>
          <w:sz w:val="28"/>
          <w:szCs w:val="28"/>
          <w:lang w:eastAsia="ja-JP"/>
        </w:rPr>
        <w:t>____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701636" w:rsidRPr="00701636">
        <w:rPr>
          <w:rFonts w:ascii="Times New Roman" w:hAnsi="Times New Roman" w:cs="Times New Roman"/>
          <w:sz w:val="28"/>
          <w:szCs w:val="28"/>
          <w:lang w:eastAsia="ja-JP"/>
        </w:rPr>
        <w:t xml:space="preserve"> _______________ 202</w:t>
      </w:r>
      <w:r w:rsidR="00701636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701636" w:rsidRPr="00701636">
        <w:rPr>
          <w:rFonts w:ascii="Times New Roman" w:hAnsi="Times New Roman" w:cs="Times New Roman"/>
          <w:sz w:val="28"/>
          <w:szCs w:val="28"/>
          <w:lang w:eastAsia="ja-JP"/>
        </w:rPr>
        <w:t xml:space="preserve"> г.</w:t>
      </w:r>
    </w:p>
    <w:p w14:paraId="7A65B6A0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C231E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C0DA3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636">
        <w:rPr>
          <w:rFonts w:ascii="Times New Roman" w:hAnsi="Times New Roman" w:cs="Times New Roman"/>
          <w:b/>
          <w:sz w:val="28"/>
          <w:szCs w:val="28"/>
        </w:rPr>
        <w:t>АКТ ВНЕДРЕНИЯ</w:t>
      </w:r>
    </w:p>
    <w:p w14:paraId="3F241AF4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ADC7A" w14:textId="7D6B0A9D" w:rsidR="00701636" w:rsidRPr="0082208C" w:rsidRDefault="00701636" w:rsidP="00701636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1636">
        <w:rPr>
          <w:rFonts w:ascii="Times New Roman" w:hAnsi="Times New Roman" w:cs="Times New Roman"/>
          <w:bCs/>
          <w:sz w:val="28"/>
          <w:szCs w:val="28"/>
        </w:rPr>
        <w:t xml:space="preserve">Настоящий 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акт выдан в том, что результаты выпускной квалификационной работы 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Торкина Д. А.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 на тему </w:t>
      </w:r>
      <w:r w:rsidR="008D2284">
        <w:rPr>
          <w:rFonts w:ascii="Times New Roman" w:hAnsi="Times New Roman" w:cs="Times New Roman"/>
          <w:bCs/>
          <w:sz w:val="28"/>
          <w:szCs w:val="28"/>
        </w:rPr>
        <w:t>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Имитация процедур управления спецвычислителями радиолокатора космического базирования</w:t>
      </w:r>
      <w:r w:rsidR="008D2284">
        <w:rPr>
          <w:rFonts w:ascii="Times New Roman" w:hAnsi="Times New Roman" w:cs="Times New Roman"/>
          <w:bCs/>
          <w:sz w:val="28"/>
          <w:szCs w:val="28"/>
        </w:rPr>
        <w:t>»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 внедрены и используются 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 xml:space="preserve">в разработках АО </w:t>
      </w:r>
      <w:r w:rsidR="008D2284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 xml:space="preserve">Концерн </w:t>
      </w:r>
      <w:r w:rsidR="008D2284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Вега</w:t>
      </w:r>
      <w:r w:rsidR="008D2284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Pr="008220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592C5A" w14:textId="77777777" w:rsidR="00701636" w:rsidRPr="0082208C" w:rsidRDefault="0082208C" w:rsidP="0082208C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!!! </w:t>
      </w:r>
      <w:r w:rsidR="00701636" w:rsidRPr="0082208C">
        <w:rPr>
          <w:rFonts w:ascii="Times New Roman" w:hAnsi="Times New Roman" w:cs="Times New Roman"/>
          <w:bCs/>
          <w:sz w:val="28"/>
          <w:szCs w:val="28"/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rFonts w:ascii="Times New Roman" w:hAnsi="Times New Roman" w:cs="Times New Roman"/>
          <w:bCs/>
          <w:sz w:val="28"/>
          <w:szCs w:val="28"/>
          <w:highlight w:val="yellow"/>
        </w:rPr>
        <w:t>тов, готовности к использованию</w:t>
      </w:r>
    </w:p>
    <w:p w14:paraId="62077872" w14:textId="77777777"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4A214" w14:textId="77777777"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8647" w:type="dxa"/>
        <w:tblInd w:w="709" w:type="dxa"/>
        <w:tblLook w:val="04A0" w:firstRow="1" w:lastRow="0" w:firstColumn="1" w:lastColumn="0" w:noHBand="0" w:noVBand="1"/>
      </w:tblPr>
      <w:tblGrid>
        <w:gridCol w:w="3419"/>
        <w:gridCol w:w="249"/>
        <w:gridCol w:w="1805"/>
        <w:gridCol w:w="304"/>
        <w:gridCol w:w="2870"/>
      </w:tblGrid>
      <w:tr w:rsidR="00701636" w:rsidRPr="0082208C" w14:paraId="37DF1518" w14:textId="77777777" w:rsidTr="0082208C">
        <w:trPr>
          <w:trHeight w:hRule="exact"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ABFC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D0C4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D089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1A1EFBD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C76E294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</w:tr>
      <w:tr w:rsidR="00701636" w:rsidRPr="0082208C" w14:paraId="6009C324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90A0C" w14:textId="77777777" w:rsidR="00701636" w:rsidRPr="0082208C" w:rsidRDefault="00D71810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Начальник отдела №40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170C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7F309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32938BA5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0F7A8" w14:textId="77777777" w:rsidR="00701636" w:rsidRPr="0082208C" w:rsidRDefault="00D71810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Четыркин Д.Ю.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82208C" w14:paraId="14871771" w14:textId="77777777" w:rsidTr="0082208C">
        <w:trPr>
          <w:trHeight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377B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701B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908D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9605BC4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0AD79A6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14:paraId="1A208A22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14:paraId="6D5FF00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701636" w:rsidRPr="0082208C" w14:paraId="05844EB7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B076B" w14:textId="77777777" w:rsidR="00701636" w:rsidRPr="0082208C" w:rsidRDefault="00701636" w:rsidP="0082208C">
            <w:pPr>
              <w:rPr>
                <w:sz w:val="28"/>
                <w:szCs w:val="28"/>
              </w:rPr>
            </w:pPr>
            <w:r w:rsidRPr="0082208C">
              <w:rPr>
                <w:sz w:val="28"/>
                <w:szCs w:val="28"/>
              </w:rPr>
              <w:t xml:space="preserve">Консультант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864A4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9E07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DE4020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DA79F" w14:textId="77777777" w:rsidR="00701636" w:rsidRPr="0082208C" w:rsidRDefault="00D71810" w:rsidP="0082208C">
            <w:pPr>
              <w:rPr>
                <w:i/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Ветюгов С.В.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701636" w14:paraId="070BBAE6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6EB0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3639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EBD7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46578DB8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7E493ED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680DCE30" w14:textId="77777777" w:rsidR="006D2174" w:rsidRPr="00701636" w:rsidRDefault="006D2174" w:rsidP="00CD0445">
      <w:pPr>
        <w:pStyle w:val="a0"/>
      </w:pPr>
    </w:p>
    <w:sectPr w:rsidR="006D2174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B9D5" w14:textId="77777777" w:rsidR="002D7B3E" w:rsidRDefault="002D7B3E" w:rsidP="00FF2893">
      <w:pPr>
        <w:spacing w:after="0" w:line="240" w:lineRule="auto"/>
      </w:pPr>
      <w:r>
        <w:separator/>
      </w:r>
    </w:p>
  </w:endnote>
  <w:endnote w:type="continuationSeparator" w:id="0">
    <w:p w14:paraId="61EE3088" w14:textId="77777777" w:rsidR="002D7B3E" w:rsidRDefault="002D7B3E" w:rsidP="00FF2893">
      <w:pPr>
        <w:spacing w:after="0" w:line="240" w:lineRule="auto"/>
      </w:pPr>
      <w:r>
        <w:continuationSeparator/>
      </w:r>
    </w:p>
  </w:endnote>
  <w:endnote w:type="continuationNotice" w:id="1">
    <w:p w14:paraId="779145AD" w14:textId="77777777" w:rsidR="002D7B3E" w:rsidRDefault="002D7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10662"/>
      <w:docPartObj>
        <w:docPartGallery w:val="Page Numbers (Bottom of Page)"/>
        <w:docPartUnique/>
      </w:docPartObj>
    </w:sdtPr>
    <w:sdtEndPr/>
    <w:sdtContent>
      <w:p w14:paraId="6DD17457" w14:textId="77777777" w:rsidR="001258FB" w:rsidRDefault="001258FB">
        <w:pPr>
          <w:pStyle w:val="af9"/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1B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69281E" w14:textId="77777777" w:rsidR="001258FB" w:rsidRDefault="001258F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2CB7" w14:textId="77777777" w:rsidR="002D7B3E" w:rsidRDefault="002D7B3E" w:rsidP="00FF2893">
      <w:pPr>
        <w:spacing w:after="0" w:line="240" w:lineRule="auto"/>
      </w:pPr>
      <w:r>
        <w:separator/>
      </w:r>
    </w:p>
  </w:footnote>
  <w:footnote w:type="continuationSeparator" w:id="0">
    <w:p w14:paraId="02809916" w14:textId="77777777" w:rsidR="002D7B3E" w:rsidRDefault="002D7B3E" w:rsidP="00FF2893">
      <w:pPr>
        <w:spacing w:after="0" w:line="240" w:lineRule="auto"/>
      </w:pPr>
      <w:r>
        <w:continuationSeparator/>
      </w:r>
    </w:p>
  </w:footnote>
  <w:footnote w:type="continuationNotice" w:id="1">
    <w:p w14:paraId="5EAFD186" w14:textId="77777777" w:rsidR="002D7B3E" w:rsidRDefault="002D7B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66D"/>
    <w:multiLevelType w:val="multilevel"/>
    <w:tmpl w:val="41BE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2BD"/>
    <w:multiLevelType w:val="multilevel"/>
    <w:tmpl w:val="B96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1F6"/>
    <w:multiLevelType w:val="hybridMultilevel"/>
    <w:tmpl w:val="B13CF2C8"/>
    <w:lvl w:ilvl="0" w:tplc="5BC4E77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86808"/>
    <w:multiLevelType w:val="multilevel"/>
    <w:tmpl w:val="B16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81E16"/>
    <w:multiLevelType w:val="multilevel"/>
    <w:tmpl w:val="DC040E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11064D84"/>
    <w:multiLevelType w:val="hybridMultilevel"/>
    <w:tmpl w:val="23A02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80783C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6097F18"/>
    <w:multiLevelType w:val="multilevel"/>
    <w:tmpl w:val="0E1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22443"/>
    <w:multiLevelType w:val="multilevel"/>
    <w:tmpl w:val="C12EA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8E33E9"/>
    <w:multiLevelType w:val="hybridMultilevel"/>
    <w:tmpl w:val="2940DF72"/>
    <w:lvl w:ilvl="0" w:tplc="3F6203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476410"/>
    <w:multiLevelType w:val="hybridMultilevel"/>
    <w:tmpl w:val="20E8D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13061"/>
    <w:multiLevelType w:val="hybridMultilevel"/>
    <w:tmpl w:val="4E80F502"/>
    <w:lvl w:ilvl="0" w:tplc="600C494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3520B3"/>
    <w:multiLevelType w:val="hybridMultilevel"/>
    <w:tmpl w:val="73A648CE"/>
    <w:lvl w:ilvl="0" w:tplc="5BC4E77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73A0FC8"/>
    <w:multiLevelType w:val="multilevel"/>
    <w:tmpl w:val="470C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2E147CDE"/>
    <w:multiLevelType w:val="multilevel"/>
    <w:tmpl w:val="33E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14E2B"/>
    <w:multiLevelType w:val="hybridMultilevel"/>
    <w:tmpl w:val="F702C43A"/>
    <w:lvl w:ilvl="0" w:tplc="5FEC3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432909"/>
    <w:multiLevelType w:val="multilevel"/>
    <w:tmpl w:val="C58E506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13300DE"/>
    <w:multiLevelType w:val="multilevel"/>
    <w:tmpl w:val="470C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422671F4"/>
    <w:multiLevelType w:val="multilevel"/>
    <w:tmpl w:val="FA84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00749"/>
    <w:multiLevelType w:val="multilevel"/>
    <w:tmpl w:val="10E21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0662C4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E392135"/>
    <w:multiLevelType w:val="multilevel"/>
    <w:tmpl w:val="398C0F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941542F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71D5B"/>
    <w:multiLevelType w:val="hybridMultilevel"/>
    <w:tmpl w:val="84A2D872"/>
    <w:lvl w:ilvl="0" w:tplc="7DBAA9F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917F2"/>
    <w:multiLevelType w:val="multilevel"/>
    <w:tmpl w:val="1E80970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AEA18B3"/>
    <w:multiLevelType w:val="multilevel"/>
    <w:tmpl w:val="79E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60ADF"/>
    <w:multiLevelType w:val="multilevel"/>
    <w:tmpl w:val="678E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B564AD"/>
    <w:multiLevelType w:val="multilevel"/>
    <w:tmpl w:val="BAF843E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7480509"/>
    <w:multiLevelType w:val="hybridMultilevel"/>
    <w:tmpl w:val="28C0D32C"/>
    <w:lvl w:ilvl="0" w:tplc="5FEC35B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7070BB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85A32"/>
    <w:multiLevelType w:val="multilevel"/>
    <w:tmpl w:val="E81E6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F0C7C9B"/>
    <w:multiLevelType w:val="multilevel"/>
    <w:tmpl w:val="0F686F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CA2D04"/>
    <w:multiLevelType w:val="multilevel"/>
    <w:tmpl w:val="713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11584"/>
    <w:multiLevelType w:val="hybridMultilevel"/>
    <w:tmpl w:val="B77C98FE"/>
    <w:lvl w:ilvl="0" w:tplc="13FC31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A036C2C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E30332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C3984C2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76289E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0BE0F8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F468F9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7B0F9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4886FF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79B349B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50CB2"/>
    <w:multiLevelType w:val="hybridMultilevel"/>
    <w:tmpl w:val="1868C500"/>
    <w:lvl w:ilvl="0" w:tplc="25EC471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694762"/>
    <w:multiLevelType w:val="multilevel"/>
    <w:tmpl w:val="470C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8" w15:restartNumberingAfterBreak="0">
    <w:nsid w:val="7B6A6DF8"/>
    <w:multiLevelType w:val="hybridMultilevel"/>
    <w:tmpl w:val="8670FA6E"/>
    <w:lvl w:ilvl="0" w:tplc="11DEDFB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8"/>
  </w:num>
  <w:num w:numId="4">
    <w:abstractNumId w:val="32"/>
  </w:num>
  <w:num w:numId="5">
    <w:abstractNumId w:val="9"/>
  </w:num>
  <w:num w:numId="6">
    <w:abstractNumId w:val="22"/>
  </w:num>
  <w:num w:numId="7">
    <w:abstractNumId w:val="17"/>
  </w:num>
  <w:num w:numId="8">
    <w:abstractNumId w:val="29"/>
  </w:num>
  <w:num w:numId="9">
    <w:abstractNumId w:val="36"/>
  </w:num>
  <w:num w:numId="10">
    <w:abstractNumId w:val="8"/>
  </w:num>
  <w:num w:numId="11">
    <w:abstractNumId w:val="34"/>
  </w:num>
  <w:num w:numId="12">
    <w:abstractNumId w:val="15"/>
  </w:num>
  <w:num w:numId="13">
    <w:abstractNumId w:val="2"/>
  </w:num>
  <w:num w:numId="14">
    <w:abstractNumId w:val="21"/>
  </w:num>
  <w:num w:numId="15">
    <w:abstractNumId w:val="24"/>
  </w:num>
  <w:num w:numId="16">
    <w:abstractNumId w:val="38"/>
  </w:num>
  <w:num w:numId="17">
    <w:abstractNumId w:val="20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1"/>
  </w:num>
  <w:num w:numId="22">
    <w:abstractNumId w:val="3"/>
  </w:num>
  <w:num w:numId="23">
    <w:abstractNumId w:val="0"/>
  </w:num>
  <w:num w:numId="24">
    <w:abstractNumId w:val="1"/>
  </w:num>
  <w:num w:numId="25">
    <w:abstractNumId w:val="33"/>
  </w:num>
  <w:num w:numId="26">
    <w:abstractNumId w:val="14"/>
  </w:num>
  <w:num w:numId="27">
    <w:abstractNumId w:val="7"/>
  </w:num>
  <w:num w:numId="28">
    <w:abstractNumId w:val="30"/>
  </w:num>
  <w:num w:numId="29">
    <w:abstractNumId w:val="27"/>
  </w:num>
  <w:num w:numId="30">
    <w:abstractNumId w:val="23"/>
  </w:num>
  <w:num w:numId="31">
    <w:abstractNumId w:val="35"/>
  </w:num>
  <w:num w:numId="32">
    <w:abstractNumId w:val="26"/>
  </w:num>
  <w:num w:numId="33">
    <w:abstractNumId w:val="19"/>
  </w:num>
  <w:num w:numId="34">
    <w:abstractNumId w:val="4"/>
  </w:num>
  <w:num w:numId="35">
    <w:abstractNumId w:val="5"/>
  </w:num>
  <w:num w:numId="36">
    <w:abstractNumId w:val="18"/>
  </w:num>
  <w:num w:numId="37">
    <w:abstractNumId w:val="13"/>
  </w:num>
  <w:num w:numId="38">
    <w:abstractNumId w:val="10"/>
  </w:num>
  <w:num w:numId="39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55A"/>
    <w:rsid w:val="00001549"/>
    <w:rsid w:val="00003CB5"/>
    <w:rsid w:val="00004A6A"/>
    <w:rsid w:val="00005673"/>
    <w:rsid w:val="000112F3"/>
    <w:rsid w:val="00012319"/>
    <w:rsid w:val="000165BC"/>
    <w:rsid w:val="000179B1"/>
    <w:rsid w:val="000202A8"/>
    <w:rsid w:val="00020EB5"/>
    <w:rsid w:val="0002166A"/>
    <w:rsid w:val="0002198F"/>
    <w:rsid w:val="00024291"/>
    <w:rsid w:val="0002490D"/>
    <w:rsid w:val="00026EF7"/>
    <w:rsid w:val="00026F94"/>
    <w:rsid w:val="00027C5E"/>
    <w:rsid w:val="00033EBD"/>
    <w:rsid w:val="0003563A"/>
    <w:rsid w:val="00036038"/>
    <w:rsid w:val="00036EFF"/>
    <w:rsid w:val="00043903"/>
    <w:rsid w:val="000465CE"/>
    <w:rsid w:val="00046F52"/>
    <w:rsid w:val="000522F6"/>
    <w:rsid w:val="0005324A"/>
    <w:rsid w:val="00053EBF"/>
    <w:rsid w:val="000556FD"/>
    <w:rsid w:val="00061507"/>
    <w:rsid w:val="000626D0"/>
    <w:rsid w:val="0006315E"/>
    <w:rsid w:val="00063763"/>
    <w:rsid w:val="0006424E"/>
    <w:rsid w:val="00064998"/>
    <w:rsid w:val="000700FD"/>
    <w:rsid w:val="000703F9"/>
    <w:rsid w:val="00070689"/>
    <w:rsid w:val="00071036"/>
    <w:rsid w:val="00071F7B"/>
    <w:rsid w:val="00072DA8"/>
    <w:rsid w:val="00072F9F"/>
    <w:rsid w:val="00073D71"/>
    <w:rsid w:val="00074C46"/>
    <w:rsid w:val="000843D9"/>
    <w:rsid w:val="00084C6E"/>
    <w:rsid w:val="00084CBE"/>
    <w:rsid w:val="0008528D"/>
    <w:rsid w:val="000907A7"/>
    <w:rsid w:val="000931E1"/>
    <w:rsid w:val="00094031"/>
    <w:rsid w:val="00094EA7"/>
    <w:rsid w:val="00095361"/>
    <w:rsid w:val="00095E2B"/>
    <w:rsid w:val="000A29A7"/>
    <w:rsid w:val="000A3CAC"/>
    <w:rsid w:val="000A506D"/>
    <w:rsid w:val="000A628B"/>
    <w:rsid w:val="000A7CA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C7C98"/>
    <w:rsid w:val="000D044D"/>
    <w:rsid w:val="000D0A7B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60EB"/>
    <w:rsid w:val="001073E3"/>
    <w:rsid w:val="001108BC"/>
    <w:rsid w:val="00111A27"/>
    <w:rsid w:val="00113FF0"/>
    <w:rsid w:val="001165E8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08FC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66D13"/>
    <w:rsid w:val="0017396C"/>
    <w:rsid w:val="00174352"/>
    <w:rsid w:val="00174A5C"/>
    <w:rsid w:val="00175817"/>
    <w:rsid w:val="001762C7"/>
    <w:rsid w:val="001766AE"/>
    <w:rsid w:val="001769A5"/>
    <w:rsid w:val="001810BB"/>
    <w:rsid w:val="0018186A"/>
    <w:rsid w:val="00181DE5"/>
    <w:rsid w:val="00181E67"/>
    <w:rsid w:val="00181E7B"/>
    <w:rsid w:val="001844C3"/>
    <w:rsid w:val="0019015F"/>
    <w:rsid w:val="001908CB"/>
    <w:rsid w:val="0019332D"/>
    <w:rsid w:val="00195AEA"/>
    <w:rsid w:val="00195F46"/>
    <w:rsid w:val="0019618E"/>
    <w:rsid w:val="001976B4"/>
    <w:rsid w:val="001A1F40"/>
    <w:rsid w:val="001A5C09"/>
    <w:rsid w:val="001A6888"/>
    <w:rsid w:val="001A7EC3"/>
    <w:rsid w:val="001B07AF"/>
    <w:rsid w:val="001B09F2"/>
    <w:rsid w:val="001B0E14"/>
    <w:rsid w:val="001B4E8A"/>
    <w:rsid w:val="001C5821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2919"/>
    <w:rsid w:val="001F3DB7"/>
    <w:rsid w:val="001F5DE2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2E9F"/>
    <w:rsid w:val="002133B8"/>
    <w:rsid w:val="00214C86"/>
    <w:rsid w:val="00217774"/>
    <w:rsid w:val="002200FC"/>
    <w:rsid w:val="00220F05"/>
    <w:rsid w:val="00223881"/>
    <w:rsid w:val="002248D5"/>
    <w:rsid w:val="0022619B"/>
    <w:rsid w:val="002304FF"/>
    <w:rsid w:val="00230F5D"/>
    <w:rsid w:val="00231A0D"/>
    <w:rsid w:val="00234D85"/>
    <w:rsid w:val="00235DCE"/>
    <w:rsid w:val="00236505"/>
    <w:rsid w:val="0023740A"/>
    <w:rsid w:val="002376CE"/>
    <w:rsid w:val="00241CC3"/>
    <w:rsid w:val="00243989"/>
    <w:rsid w:val="00244AC0"/>
    <w:rsid w:val="002458A6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57C"/>
    <w:rsid w:val="00277757"/>
    <w:rsid w:val="0027784A"/>
    <w:rsid w:val="00277C01"/>
    <w:rsid w:val="002825B0"/>
    <w:rsid w:val="00286A20"/>
    <w:rsid w:val="002877C2"/>
    <w:rsid w:val="00287C2C"/>
    <w:rsid w:val="002A03E4"/>
    <w:rsid w:val="002A093E"/>
    <w:rsid w:val="002A0ADD"/>
    <w:rsid w:val="002A15B5"/>
    <w:rsid w:val="002A2B29"/>
    <w:rsid w:val="002A47C1"/>
    <w:rsid w:val="002A5FA1"/>
    <w:rsid w:val="002A6188"/>
    <w:rsid w:val="002A717B"/>
    <w:rsid w:val="002B10F6"/>
    <w:rsid w:val="002B1241"/>
    <w:rsid w:val="002B1533"/>
    <w:rsid w:val="002B316B"/>
    <w:rsid w:val="002B410B"/>
    <w:rsid w:val="002B4248"/>
    <w:rsid w:val="002B4DB2"/>
    <w:rsid w:val="002B6081"/>
    <w:rsid w:val="002B7AB0"/>
    <w:rsid w:val="002C1A12"/>
    <w:rsid w:val="002C2BD4"/>
    <w:rsid w:val="002C41DC"/>
    <w:rsid w:val="002C63CA"/>
    <w:rsid w:val="002C6FBD"/>
    <w:rsid w:val="002D1606"/>
    <w:rsid w:val="002D2758"/>
    <w:rsid w:val="002D3479"/>
    <w:rsid w:val="002D3ADE"/>
    <w:rsid w:val="002D7B3E"/>
    <w:rsid w:val="002E0ED2"/>
    <w:rsid w:val="002E2C4E"/>
    <w:rsid w:val="002E312C"/>
    <w:rsid w:val="002E3D89"/>
    <w:rsid w:val="002E7185"/>
    <w:rsid w:val="002F0BEE"/>
    <w:rsid w:val="002F1AA6"/>
    <w:rsid w:val="002F1B89"/>
    <w:rsid w:val="002F291D"/>
    <w:rsid w:val="002F3721"/>
    <w:rsid w:val="002F65A6"/>
    <w:rsid w:val="002F7A14"/>
    <w:rsid w:val="002F7C24"/>
    <w:rsid w:val="00302CCA"/>
    <w:rsid w:val="00303AB0"/>
    <w:rsid w:val="00304C53"/>
    <w:rsid w:val="00304FF0"/>
    <w:rsid w:val="0030753D"/>
    <w:rsid w:val="00310800"/>
    <w:rsid w:val="00310BA8"/>
    <w:rsid w:val="0031211A"/>
    <w:rsid w:val="00312DEB"/>
    <w:rsid w:val="003139E2"/>
    <w:rsid w:val="00314889"/>
    <w:rsid w:val="00315989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333C"/>
    <w:rsid w:val="00343A97"/>
    <w:rsid w:val="003446E4"/>
    <w:rsid w:val="00347898"/>
    <w:rsid w:val="00347ABD"/>
    <w:rsid w:val="00352BFD"/>
    <w:rsid w:val="0035538A"/>
    <w:rsid w:val="00355647"/>
    <w:rsid w:val="003556DF"/>
    <w:rsid w:val="0035724A"/>
    <w:rsid w:val="00357A80"/>
    <w:rsid w:val="003629DA"/>
    <w:rsid w:val="003635ED"/>
    <w:rsid w:val="00363927"/>
    <w:rsid w:val="00363E17"/>
    <w:rsid w:val="00364BCC"/>
    <w:rsid w:val="0036522E"/>
    <w:rsid w:val="00366480"/>
    <w:rsid w:val="00370241"/>
    <w:rsid w:val="00371E64"/>
    <w:rsid w:val="00371EEA"/>
    <w:rsid w:val="00373785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641C"/>
    <w:rsid w:val="003A7213"/>
    <w:rsid w:val="003B02C7"/>
    <w:rsid w:val="003B1FC6"/>
    <w:rsid w:val="003B5A35"/>
    <w:rsid w:val="003B7B4E"/>
    <w:rsid w:val="003C0667"/>
    <w:rsid w:val="003C083B"/>
    <w:rsid w:val="003C0C22"/>
    <w:rsid w:val="003C3A9C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211C"/>
    <w:rsid w:val="003F4204"/>
    <w:rsid w:val="003F5C77"/>
    <w:rsid w:val="004014D6"/>
    <w:rsid w:val="00403DF4"/>
    <w:rsid w:val="004064B6"/>
    <w:rsid w:val="00407EE0"/>
    <w:rsid w:val="00415311"/>
    <w:rsid w:val="00416FCD"/>
    <w:rsid w:val="0041748F"/>
    <w:rsid w:val="0042159B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4B7E"/>
    <w:rsid w:val="00446886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FD9"/>
    <w:rsid w:val="00465E0E"/>
    <w:rsid w:val="0046716C"/>
    <w:rsid w:val="00467878"/>
    <w:rsid w:val="0046787A"/>
    <w:rsid w:val="00467C51"/>
    <w:rsid w:val="00467CCC"/>
    <w:rsid w:val="00467E0B"/>
    <w:rsid w:val="00471F73"/>
    <w:rsid w:val="00475D63"/>
    <w:rsid w:val="004822B6"/>
    <w:rsid w:val="00482ACF"/>
    <w:rsid w:val="00483F9F"/>
    <w:rsid w:val="00485386"/>
    <w:rsid w:val="004864D1"/>
    <w:rsid w:val="00490A6D"/>
    <w:rsid w:val="004910FC"/>
    <w:rsid w:val="00492B92"/>
    <w:rsid w:val="00494A7B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B4D62"/>
    <w:rsid w:val="004B4F9C"/>
    <w:rsid w:val="004C17DB"/>
    <w:rsid w:val="004C2630"/>
    <w:rsid w:val="004C346C"/>
    <w:rsid w:val="004C348E"/>
    <w:rsid w:val="004C5C97"/>
    <w:rsid w:val="004C7987"/>
    <w:rsid w:val="004D0C5B"/>
    <w:rsid w:val="004D0CEA"/>
    <w:rsid w:val="004D1485"/>
    <w:rsid w:val="004D33F5"/>
    <w:rsid w:val="004D6252"/>
    <w:rsid w:val="004D760B"/>
    <w:rsid w:val="004E5DDF"/>
    <w:rsid w:val="004E664A"/>
    <w:rsid w:val="004F095F"/>
    <w:rsid w:val="004F1287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4EFF"/>
    <w:rsid w:val="00516EB1"/>
    <w:rsid w:val="00517AB4"/>
    <w:rsid w:val="00520BEE"/>
    <w:rsid w:val="00521A63"/>
    <w:rsid w:val="0052382A"/>
    <w:rsid w:val="00523F0C"/>
    <w:rsid w:val="005246FA"/>
    <w:rsid w:val="0052489A"/>
    <w:rsid w:val="00525B60"/>
    <w:rsid w:val="0052744F"/>
    <w:rsid w:val="00530BD2"/>
    <w:rsid w:val="00531633"/>
    <w:rsid w:val="00531F8D"/>
    <w:rsid w:val="0053280C"/>
    <w:rsid w:val="00532F07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2317"/>
    <w:rsid w:val="00572413"/>
    <w:rsid w:val="00572820"/>
    <w:rsid w:val="00574F46"/>
    <w:rsid w:val="00575A57"/>
    <w:rsid w:val="00575F88"/>
    <w:rsid w:val="005771FF"/>
    <w:rsid w:val="00581BD1"/>
    <w:rsid w:val="00581FAC"/>
    <w:rsid w:val="0058424F"/>
    <w:rsid w:val="0058726A"/>
    <w:rsid w:val="00590BF1"/>
    <w:rsid w:val="00591DDC"/>
    <w:rsid w:val="00592744"/>
    <w:rsid w:val="005929EA"/>
    <w:rsid w:val="005932E6"/>
    <w:rsid w:val="00595FA9"/>
    <w:rsid w:val="00597308"/>
    <w:rsid w:val="00597D15"/>
    <w:rsid w:val="00597E6D"/>
    <w:rsid w:val="005A04E8"/>
    <w:rsid w:val="005A0959"/>
    <w:rsid w:val="005A1303"/>
    <w:rsid w:val="005A3788"/>
    <w:rsid w:val="005A5A3D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59AA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B92"/>
    <w:rsid w:val="00612F3B"/>
    <w:rsid w:val="0061343C"/>
    <w:rsid w:val="00614702"/>
    <w:rsid w:val="006157D9"/>
    <w:rsid w:val="0062435B"/>
    <w:rsid w:val="00624589"/>
    <w:rsid w:val="0062514E"/>
    <w:rsid w:val="00626FEE"/>
    <w:rsid w:val="006301B5"/>
    <w:rsid w:val="0063092F"/>
    <w:rsid w:val="006319AD"/>
    <w:rsid w:val="006320DA"/>
    <w:rsid w:val="00633735"/>
    <w:rsid w:val="00633EC8"/>
    <w:rsid w:val="00634D7A"/>
    <w:rsid w:val="00636471"/>
    <w:rsid w:val="00636F5A"/>
    <w:rsid w:val="00637751"/>
    <w:rsid w:val="0064142B"/>
    <w:rsid w:val="006455CF"/>
    <w:rsid w:val="006463B8"/>
    <w:rsid w:val="0065049E"/>
    <w:rsid w:val="0065519C"/>
    <w:rsid w:val="006552FE"/>
    <w:rsid w:val="006559B0"/>
    <w:rsid w:val="006563B2"/>
    <w:rsid w:val="00660398"/>
    <w:rsid w:val="006614ED"/>
    <w:rsid w:val="00662E54"/>
    <w:rsid w:val="00663884"/>
    <w:rsid w:val="006656C7"/>
    <w:rsid w:val="0066628C"/>
    <w:rsid w:val="00667380"/>
    <w:rsid w:val="0067418A"/>
    <w:rsid w:val="00674A0C"/>
    <w:rsid w:val="00677081"/>
    <w:rsid w:val="006770E4"/>
    <w:rsid w:val="00677322"/>
    <w:rsid w:val="0068061D"/>
    <w:rsid w:val="00680AF5"/>
    <w:rsid w:val="00681AD4"/>
    <w:rsid w:val="006841C0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35F0"/>
    <w:rsid w:val="006A41F0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1B86"/>
    <w:rsid w:val="006D2174"/>
    <w:rsid w:val="006D22C6"/>
    <w:rsid w:val="006D3026"/>
    <w:rsid w:val="006D3DAF"/>
    <w:rsid w:val="006D53A4"/>
    <w:rsid w:val="006D72E3"/>
    <w:rsid w:val="006E3083"/>
    <w:rsid w:val="006E4F67"/>
    <w:rsid w:val="006E6C0C"/>
    <w:rsid w:val="006E6D4D"/>
    <w:rsid w:val="006E748A"/>
    <w:rsid w:val="006E7500"/>
    <w:rsid w:val="006E7BC0"/>
    <w:rsid w:val="006E7ECF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CF8"/>
    <w:rsid w:val="0072226C"/>
    <w:rsid w:val="007248A8"/>
    <w:rsid w:val="00732C6D"/>
    <w:rsid w:val="00733745"/>
    <w:rsid w:val="00733B0F"/>
    <w:rsid w:val="00735207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E47"/>
    <w:rsid w:val="00762FA0"/>
    <w:rsid w:val="0076583C"/>
    <w:rsid w:val="0076755E"/>
    <w:rsid w:val="0077143E"/>
    <w:rsid w:val="007715F4"/>
    <w:rsid w:val="0077418A"/>
    <w:rsid w:val="00775B09"/>
    <w:rsid w:val="00775EEC"/>
    <w:rsid w:val="0077682E"/>
    <w:rsid w:val="0078019F"/>
    <w:rsid w:val="0078173F"/>
    <w:rsid w:val="00781F2F"/>
    <w:rsid w:val="00783CDE"/>
    <w:rsid w:val="00786A6F"/>
    <w:rsid w:val="0078727E"/>
    <w:rsid w:val="00791C83"/>
    <w:rsid w:val="00793DB5"/>
    <w:rsid w:val="007A0837"/>
    <w:rsid w:val="007A112E"/>
    <w:rsid w:val="007A168D"/>
    <w:rsid w:val="007A4CDE"/>
    <w:rsid w:val="007A4D0C"/>
    <w:rsid w:val="007A4EEE"/>
    <w:rsid w:val="007A797A"/>
    <w:rsid w:val="007A7E16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5B29"/>
    <w:rsid w:val="007C6118"/>
    <w:rsid w:val="007C6140"/>
    <w:rsid w:val="007C7352"/>
    <w:rsid w:val="007C738E"/>
    <w:rsid w:val="007C7849"/>
    <w:rsid w:val="007D0AD2"/>
    <w:rsid w:val="007D2E27"/>
    <w:rsid w:val="007D44F7"/>
    <w:rsid w:val="007D48A6"/>
    <w:rsid w:val="007D7A95"/>
    <w:rsid w:val="007D7D68"/>
    <w:rsid w:val="007E2D45"/>
    <w:rsid w:val="007E320F"/>
    <w:rsid w:val="007E339A"/>
    <w:rsid w:val="007E363A"/>
    <w:rsid w:val="007E36C8"/>
    <w:rsid w:val="007E393C"/>
    <w:rsid w:val="007E46D2"/>
    <w:rsid w:val="007E587D"/>
    <w:rsid w:val="007E64B6"/>
    <w:rsid w:val="007E658A"/>
    <w:rsid w:val="007E6FFA"/>
    <w:rsid w:val="007E7582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2AB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266C2"/>
    <w:rsid w:val="00831569"/>
    <w:rsid w:val="008317F3"/>
    <w:rsid w:val="008326DD"/>
    <w:rsid w:val="00833A52"/>
    <w:rsid w:val="00834F3E"/>
    <w:rsid w:val="00836AC5"/>
    <w:rsid w:val="00836BBE"/>
    <w:rsid w:val="0084076C"/>
    <w:rsid w:val="00844167"/>
    <w:rsid w:val="008458A9"/>
    <w:rsid w:val="00846164"/>
    <w:rsid w:val="00847B4C"/>
    <w:rsid w:val="00850A67"/>
    <w:rsid w:val="00852620"/>
    <w:rsid w:val="00852C5D"/>
    <w:rsid w:val="00854A1C"/>
    <w:rsid w:val="00855B05"/>
    <w:rsid w:val="00855EF3"/>
    <w:rsid w:val="00857D93"/>
    <w:rsid w:val="008603F3"/>
    <w:rsid w:val="0086047E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87EC1"/>
    <w:rsid w:val="00890083"/>
    <w:rsid w:val="0089027F"/>
    <w:rsid w:val="0089040A"/>
    <w:rsid w:val="008904F8"/>
    <w:rsid w:val="008915FB"/>
    <w:rsid w:val="008922E8"/>
    <w:rsid w:val="008922F7"/>
    <w:rsid w:val="00895BD3"/>
    <w:rsid w:val="0089612D"/>
    <w:rsid w:val="00896337"/>
    <w:rsid w:val="008975CE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B698B"/>
    <w:rsid w:val="008C09DA"/>
    <w:rsid w:val="008C102F"/>
    <w:rsid w:val="008C2FB2"/>
    <w:rsid w:val="008C3DF5"/>
    <w:rsid w:val="008C5B27"/>
    <w:rsid w:val="008C7302"/>
    <w:rsid w:val="008C7836"/>
    <w:rsid w:val="008D2284"/>
    <w:rsid w:val="008D2A62"/>
    <w:rsid w:val="008D4AB5"/>
    <w:rsid w:val="008D6B27"/>
    <w:rsid w:val="008E1A75"/>
    <w:rsid w:val="008E1C0D"/>
    <w:rsid w:val="008E2A8D"/>
    <w:rsid w:val="008E405B"/>
    <w:rsid w:val="008E4608"/>
    <w:rsid w:val="008E506A"/>
    <w:rsid w:val="008E6D7E"/>
    <w:rsid w:val="008E6EAA"/>
    <w:rsid w:val="008F1CFA"/>
    <w:rsid w:val="008F2A8C"/>
    <w:rsid w:val="008F3A9C"/>
    <w:rsid w:val="008F5523"/>
    <w:rsid w:val="008F635C"/>
    <w:rsid w:val="008F730C"/>
    <w:rsid w:val="00900FBF"/>
    <w:rsid w:val="00912D44"/>
    <w:rsid w:val="0091710D"/>
    <w:rsid w:val="00922066"/>
    <w:rsid w:val="00923591"/>
    <w:rsid w:val="00924948"/>
    <w:rsid w:val="009264F7"/>
    <w:rsid w:val="00927A0F"/>
    <w:rsid w:val="00930932"/>
    <w:rsid w:val="00931912"/>
    <w:rsid w:val="00932CA6"/>
    <w:rsid w:val="00935D15"/>
    <w:rsid w:val="00935D65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6828"/>
    <w:rsid w:val="00957197"/>
    <w:rsid w:val="0096121C"/>
    <w:rsid w:val="00964B3E"/>
    <w:rsid w:val="00966BAD"/>
    <w:rsid w:val="00967024"/>
    <w:rsid w:val="009678A7"/>
    <w:rsid w:val="0097066A"/>
    <w:rsid w:val="00972C97"/>
    <w:rsid w:val="00973945"/>
    <w:rsid w:val="009746E0"/>
    <w:rsid w:val="009761FB"/>
    <w:rsid w:val="00977B07"/>
    <w:rsid w:val="00983FCD"/>
    <w:rsid w:val="00984EAB"/>
    <w:rsid w:val="009902B3"/>
    <w:rsid w:val="00991192"/>
    <w:rsid w:val="00995B0E"/>
    <w:rsid w:val="00995CC7"/>
    <w:rsid w:val="00996BEB"/>
    <w:rsid w:val="00997A9E"/>
    <w:rsid w:val="00997C2E"/>
    <w:rsid w:val="009A19F6"/>
    <w:rsid w:val="009A2029"/>
    <w:rsid w:val="009A5CD0"/>
    <w:rsid w:val="009B2251"/>
    <w:rsid w:val="009B3874"/>
    <w:rsid w:val="009B43A7"/>
    <w:rsid w:val="009B4D68"/>
    <w:rsid w:val="009B5481"/>
    <w:rsid w:val="009C008C"/>
    <w:rsid w:val="009C7B1F"/>
    <w:rsid w:val="009D1E39"/>
    <w:rsid w:val="009D1E7B"/>
    <w:rsid w:val="009D2FB0"/>
    <w:rsid w:val="009D5A88"/>
    <w:rsid w:val="009E6F9A"/>
    <w:rsid w:val="009F1705"/>
    <w:rsid w:val="009F71C4"/>
    <w:rsid w:val="00A00CD8"/>
    <w:rsid w:val="00A01C77"/>
    <w:rsid w:val="00A03F9E"/>
    <w:rsid w:val="00A04D63"/>
    <w:rsid w:val="00A06245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6C5A"/>
    <w:rsid w:val="00A4238B"/>
    <w:rsid w:val="00A443B1"/>
    <w:rsid w:val="00A447D9"/>
    <w:rsid w:val="00A454E1"/>
    <w:rsid w:val="00A523CC"/>
    <w:rsid w:val="00A54F02"/>
    <w:rsid w:val="00A55ABF"/>
    <w:rsid w:val="00A55D94"/>
    <w:rsid w:val="00A6174E"/>
    <w:rsid w:val="00A61B5E"/>
    <w:rsid w:val="00A66E7B"/>
    <w:rsid w:val="00A67810"/>
    <w:rsid w:val="00A701F7"/>
    <w:rsid w:val="00A70853"/>
    <w:rsid w:val="00A70DCD"/>
    <w:rsid w:val="00A7190A"/>
    <w:rsid w:val="00A73324"/>
    <w:rsid w:val="00A753D2"/>
    <w:rsid w:val="00A760CD"/>
    <w:rsid w:val="00A77228"/>
    <w:rsid w:val="00A776C8"/>
    <w:rsid w:val="00A7792D"/>
    <w:rsid w:val="00A9084E"/>
    <w:rsid w:val="00A90E31"/>
    <w:rsid w:val="00A923B7"/>
    <w:rsid w:val="00A94D7B"/>
    <w:rsid w:val="00A94E3F"/>
    <w:rsid w:val="00A96782"/>
    <w:rsid w:val="00A967B3"/>
    <w:rsid w:val="00A96D95"/>
    <w:rsid w:val="00A96EF4"/>
    <w:rsid w:val="00A978E8"/>
    <w:rsid w:val="00A97A04"/>
    <w:rsid w:val="00AA0A45"/>
    <w:rsid w:val="00AA3A18"/>
    <w:rsid w:val="00AA3C73"/>
    <w:rsid w:val="00AA4603"/>
    <w:rsid w:val="00AA52A0"/>
    <w:rsid w:val="00AA574E"/>
    <w:rsid w:val="00AA57E2"/>
    <w:rsid w:val="00AA5839"/>
    <w:rsid w:val="00AA5B4E"/>
    <w:rsid w:val="00AA5BC4"/>
    <w:rsid w:val="00AA6E6B"/>
    <w:rsid w:val="00AB3B86"/>
    <w:rsid w:val="00AB3DC8"/>
    <w:rsid w:val="00AB4673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55DE"/>
    <w:rsid w:val="00B03615"/>
    <w:rsid w:val="00B0404C"/>
    <w:rsid w:val="00B041CF"/>
    <w:rsid w:val="00B049A0"/>
    <w:rsid w:val="00B04B60"/>
    <w:rsid w:val="00B04E34"/>
    <w:rsid w:val="00B1088F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37168"/>
    <w:rsid w:val="00B378B0"/>
    <w:rsid w:val="00B42DEC"/>
    <w:rsid w:val="00B4384A"/>
    <w:rsid w:val="00B438EC"/>
    <w:rsid w:val="00B45530"/>
    <w:rsid w:val="00B476AA"/>
    <w:rsid w:val="00B54324"/>
    <w:rsid w:val="00B557EB"/>
    <w:rsid w:val="00B569EF"/>
    <w:rsid w:val="00B57010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2CEB"/>
    <w:rsid w:val="00B97239"/>
    <w:rsid w:val="00BA0782"/>
    <w:rsid w:val="00BA0E60"/>
    <w:rsid w:val="00BA207B"/>
    <w:rsid w:val="00BA3C99"/>
    <w:rsid w:val="00BA3D09"/>
    <w:rsid w:val="00BA4375"/>
    <w:rsid w:val="00BA48FF"/>
    <w:rsid w:val="00BA546D"/>
    <w:rsid w:val="00BA7366"/>
    <w:rsid w:val="00BB3038"/>
    <w:rsid w:val="00BB6FCE"/>
    <w:rsid w:val="00BB73EA"/>
    <w:rsid w:val="00BC16C8"/>
    <w:rsid w:val="00BC30F3"/>
    <w:rsid w:val="00BC4138"/>
    <w:rsid w:val="00BC417F"/>
    <w:rsid w:val="00BC6695"/>
    <w:rsid w:val="00BC6C6A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6F"/>
    <w:rsid w:val="00C05F4C"/>
    <w:rsid w:val="00C06BA2"/>
    <w:rsid w:val="00C0758D"/>
    <w:rsid w:val="00C10BDC"/>
    <w:rsid w:val="00C148D2"/>
    <w:rsid w:val="00C14AFE"/>
    <w:rsid w:val="00C169EE"/>
    <w:rsid w:val="00C244B3"/>
    <w:rsid w:val="00C258D1"/>
    <w:rsid w:val="00C25F97"/>
    <w:rsid w:val="00C27EA3"/>
    <w:rsid w:val="00C3263A"/>
    <w:rsid w:val="00C34325"/>
    <w:rsid w:val="00C36F0C"/>
    <w:rsid w:val="00C37B47"/>
    <w:rsid w:val="00C40077"/>
    <w:rsid w:val="00C400FF"/>
    <w:rsid w:val="00C4447B"/>
    <w:rsid w:val="00C44A06"/>
    <w:rsid w:val="00C453B1"/>
    <w:rsid w:val="00C4583B"/>
    <w:rsid w:val="00C463D9"/>
    <w:rsid w:val="00C47195"/>
    <w:rsid w:val="00C53FC4"/>
    <w:rsid w:val="00C56D44"/>
    <w:rsid w:val="00C60BA3"/>
    <w:rsid w:val="00C6586D"/>
    <w:rsid w:val="00C65A8B"/>
    <w:rsid w:val="00C76AB3"/>
    <w:rsid w:val="00C76CB6"/>
    <w:rsid w:val="00C7727A"/>
    <w:rsid w:val="00C7771E"/>
    <w:rsid w:val="00C7791E"/>
    <w:rsid w:val="00C80248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A4230"/>
    <w:rsid w:val="00CA5C9F"/>
    <w:rsid w:val="00CB31E1"/>
    <w:rsid w:val="00CB6437"/>
    <w:rsid w:val="00CC13E7"/>
    <w:rsid w:val="00CC1E71"/>
    <w:rsid w:val="00CC2E42"/>
    <w:rsid w:val="00CC66DF"/>
    <w:rsid w:val="00CD0445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D000FF"/>
    <w:rsid w:val="00D0074B"/>
    <w:rsid w:val="00D008CD"/>
    <w:rsid w:val="00D025B4"/>
    <w:rsid w:val="00D036B0"/>
    <w:rsid w:val="00D04CAD"/>
    <w:rsid w:val="00D04D99"/>
    <w:rsid w:val="00D05996"/>
    <w:rsid w:val="00D075AF"/>
    <w:rsid w:val="00D102A1"/>
    <w:rsid w:val="00D103BC"/>
    <w:rsid w:val="00D10AF1"/>
    <w:rsid w:val="00D11448"/>
    <w:rsid w:val="00D12267"/>
    <w:rsid w:val="00D13277"/>
    <w:rsid w:val="00D25C51"/>
    <w:rsid w:val="00D2683C"/>
    <w:rsid w:val="00D3006F"/>
    <w:rsid w:val="00D3029C"/>
    <w:rsid w:val="00D30AEC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6AEB"/>
    <w:rsid w:val="00D67AEA"/>
    <w:rsid w:val="00D7009E"/>
    <w:rsid w:val="00D71810"/>
    <w:rsid w:val="00D72F2A"/>
    <w:rsid w:val="00D747C3"/>
    <w:rsid w:val="00D75519"/>
    <w:rsid w:val="00D7634A"/>
    <w:rsid w:val="00D76496"/>
    <w:rsid w:val="00D77695"/>
    <w:rsid w:val="00D77E04"/>
    <w:rsid w:val="00D8159C"/>
    <w:rsid w:val="00D815B4"/>
    <w:rsid w:val="00D8162D"/>
    <w:rsid w:val="00D81D91"/>
    <w:rsid w:val="00D84E0F"/>
    <w:rsid w:val="00D861E4"/>
    <w:rsid w:val="00D87D1D"/>
    <w:rsid w:val="00D92BB5"/>
    <w:rsid w:val="00D94ADE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6521"/>
    <w:rsid w:val="00DE7155"/>
    <w:rsid w:val="00DE73F0"/>
    <w:rsid w:val="00DF04C6"/>
    <w:rsid w:val="00DF067C"/>
    <w:rsid w:val="00DF204C"/>
    <w:rsid w:val="00DF2DF3"/>
    <w:rsid w:val="00DF3DBC"/>
    <w:rsid w:val="00DF506D"/>
    <w:rsid w:val="00DF56FC"/>
    <w:rsid w:val="00DF6032"/>
    <w:rsid w:val="00DF613D"/>
    <w:rsid w:val="00DF7CB5"/>
    <w:rsid w:val="00E00356"/>
    <w:rsid w:val="00E00E95"/>
    <w:rsid w:val="00E00ED4"/>
    <w:rsid w:val="00E01300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24A2B"/>
    <w:rsid w:val="00E317EA"/>
    <w:rsid w:val="00E32EDE"/>
    <w:rsid w:val="00E32FFF"/>
    <w:rsid w:val="00E33BF5"/>
    <w:rsid w:val="00E355C3"/>
    <w:rsid w:val="00E406A8"/>
    <w:rsid w:val="00E40B7B"/>
    <w:rsid w:val="00E41EBC"/>
    <w:rsid w:val="00E4200E"/>
    <w:rsid w:val="00E42E47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4E7D"/>
    <w:rsid w:val="00EA20C0"/>
    <w:rsid w:val="00EA5B13"/>
    <w:rsid w:val="00EA696B"/>
    <w:rsid w:val="00EA733F"/>
    <w:rsid w:val="00EA7DF6"/>
    <w:rsid w:val="00EB09BE"/>
    <w:rsid w:val="00EB0E3F"/>
    <w:rsid w:val="00EB1004"/>
    <w:rsid w:val="00EB2487"/>
    <w:rsid w:val="00EB38C7"/>
    <w:rsid w:val="00EB5CC1"/>
    <w:rsid w:val="00EC0885"/>
    <w:rsid w:val="00EC0C84"/>
    <w:rsid w:val="00EC1DA2"/>
    <w:rsid w:val="00EC2612"/>
    <w:rsid w:val="00ED21F2"/>
    <w:rsid w:val="00ED6ABA"/>
    <w:rsid w:val="00EE0E72"/>
    <w:rsid w:val="00EE0F2C"/>
    <w:rsid w:val="00EE0F9A"/>
    <w:rsid w:val="00EE165B"/>
    <w:rsid w:val="00EE1F57"/>
    <w:rsid w:val="00EE2B7B"/>
    <w:rsid w:val="00EE608A"/>
    <w:rsid w:val="00EF1318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174BC"/>
    <w:rsid w:val="00F210EB"/>
    <w:rsid w:val="00F2124B"/>
    <w:rsid w:val="00F23260"/>
    <w:rsid w:val="00F24589"/>
    <w:rsid w:val="00F251D0"/>
    <w:rsid w:val="00F26F8C"/>
    <w:rsid w:val="00F2777A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521EF"/>
    <w:rsid w:val="00F52969"/>
    <w:rsid w:val="00F63A47"/>
    <w:rsid w:val="00F652D7"/>
    <w:rsid w:val="00F67B22"/>
    <w:rsid w:val="00F7122A"/>
    <w:rsid w:val="00F7157F"/>
    <w:rsid w:val="00F74359"/>
    <w:rsid w:val="00F76654"/>
    <w:rsid w:val="00F77C85"/>
    <w:rsid w:val="00F80039"/>
    <w:rsid w:val="00F821F6"/>
    <w:rsid w:val="00F842B3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69C6"/>
    <w:rsid w:val="00F97994"/>
    <w:rsid w:val="00FA0DBA"/>
    <w:rsid w:val="00FA27CC"/>
    <w:rsid w:val="00FA3843"/>
    <w:rsid w:val="00FA4E1C"/>
    <w:rsid w:val="00FA5A99"/>
    <w:rsid w:val="00FA6E96"/>
    <w:rsid w:val="00FA7560"/>
    <w:rsid w:val="00FA7F2D"/>
    <w:rsid w:val="00FA7F61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6B67"/>
    <w:rsid w:val="00FB70A5"/>
    <w:rsid w:val="00FB7751"/>
    <w:rsid w:val="00FB7A64"/>
    <w:rsid w:val="00FC10F5"/>
    <w:rsid w:val="00FC207D"/>
    <w:rsid w:val="00FC3998"/>
    <w:rsid w:val="00FC626D"/>
    <w:rsid w:val="00FD1E92"/>
    <w:rsid w:val="00FD3859"/>
    <w:rsid w:val="00FD5CDC"/>
    <w:rsid w:val="00FE093A"/>
    <w:rsid w:val="00FE53B2"/>
    <w:rsid w:val="00FE5402"/>
    <w:rsid w:val="00FF00E9"/>
    <w:rsid w:val="00FF25EA"/>
    <w:rsid w:val="00FF2893"/>
    <w:rsid w:val="00FF33C9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3A62"/>
  <w15:docId w15:val="{6FDE7488-3FEE-4B28-A6FA-63D0E87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C99"/>
  </w:style>
  <w:style w:type="paragraph" w:styleId="1">
    <w:name w:val="heading 1"/>
    <w:aliases w:val="Заг. 1"/>
    <w:basedOn w:val="a"/>
    <w:next w:val="a"/>
    <w:link w:val="10"/>
    <w:uiPriority w:val="9"/>
    <w:qFormat/>
    <w:rsid w:val="003A64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aliases w:val="Заг. 1.1"/>
    <w:basedOn w:val="a"/>
    <w:next w:val="a"/>
    <w:link w:val="20"/>
    <w:uiPriority w:val="9"/>
    <w:unhideWhenUsed/>
    <w:qFormat/>
    <w:rsid w:val="003A641C"/>
    <w:pPr>
      <w:spacing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Заг. 1.1.1"/>
    <w:basedOn w:val="a0"/>
    <w:next w:val="a"/>
    <w:link w:val="30"/>
    <w:uiPriority w:val="9"/>
    <w:unhideWhenUsed/>
    <w:qFormat/>
    <w:rsid w:val="000556FD"/>
    <w:pPr>
      <w:outlineLvl w:val="2"/>
    </w:pPr>
  </w:style>
  <w:style w:type="paragraph" w:styleId="4">
    <w:name w:val="heading 4"/>
    <w:aliases w:val="Заг 1.1.1.1"/>
    <w:basedOn w:val="a0"/>
    <w:next w:val="a"/>
    <w:link w:val="40"/>
    <w:uiPriority w:val="9"/>
    <w:unhideWhenUsed/>
    <w:qFormat/>
    <w:rsid w:val="00C27EA3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. 1 Знак"/>
    <w:basedOn w:val="a1"/>
    <w:link w:val="1"/>
    <w:uiPriority w:val="9"/>
    <w:rsid w:val="003A641C"/>
    <w:rPr>
      <w:rFonts w:ascii="Times New Roman" w:eastAsiaTheme="majorEastAsia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0782"/>
    <w:pPr>
      <w:outlineLvl w:val="9"/>
    </w:pPr>
    <w:rPr>
      <w:lang w:eastAsia="ru-RU"/>
    </w:rPr>
  </w:style>
  <w:style w:type="paragraph" w:styleId="a5">
    <w:name w:val="List Paragraph"/>
    <w:basedOn w:val="a"/>
    <w:link w:val="a6"/>
    <w:uiPriority w:val="34"/>
    <w:rsid w:val="008C3DF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2794"/>
    <w:pPr>
      <w:spacing w:after="100"/>
    </w:pPr>
  </w:style>
  <w:style w:type="character" w:styleId="a7">
    <w:name w:val="Hyperlink"/>
    <w:basedOn w:val="a1"/>
    <w:uiPriority w:val="99"/>
    <w:unhideWhenUsed/>
    <w:rsid w:val="00A3279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7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Основной"/>
    <w:qFormat/>
    <w:rsid w:val="00C65A8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Usual1">
    <w:name w:val="Usual Знак1"/>
    <w:link w:val="Usual"/>
    <w:locked/>
    <w:rsid w:val="004A04CF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Usual">
    <w:name w:val="Usual"/>
    <w:basedOn w:val="a"/>
    <w:link w:val="Usual1"/>
    <w:rsid w:val="004A04CF"/>
    <w:pPr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aliases w:val="Заг. 1.1 Знак"/>
    <w:basedOn w:val="a1"/>
    <w:link w:val="2"/>
    <w:uiPriority w:val="9"/>
    <w:rsid w:val="003A641C"/>
    <w:rPr>
      <w:rFonts w:ascii="Times New Roman" w:hAnsi="Times New Roman" w:cs="Times New Roman"/>
      <w:sz w:val="28"/>
      <w:szCs w:val="28"/>
    </w:rPr>
  </w:style>
  <w:style w:type="paragraph" w:customStyle="1" w:styleId="a9">
    <w:name w:val="моё"/>
    <w:basedOn w:val="a"/>
    <w:link w:val="aa"/>
    <w:rsid w:val="00195F46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a">
    <w:name w:val="моё Знак"/>
    <w:link w:val="a9"/>
    <w:rsid w:val="00195F46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aliases w:val="Заг. 1.1.1 Знак"/>
    <w:basedOn w:val="a1"/>
    <w:link w:val="3"/>
    <w:uiPriority w:val="9"/>
    <w:rsid w:val="000556F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aliases w:val="Заг 1.1.1.1 Знак"/>
    <w:basedOn w:val="a1"/>
    <w:link w:val="4"/>
    <w:uiPriority w:val="9"/>
    <w:rsid w:val="00C27EA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04D99"/>
    <w:pPr>
      <w:tabs>
        <w:tab w:val="right" w:leader="dot" w:pos="9345"/>
      </w:tabs>
      <w:spacing w:after="0" w:line="372" w:lineRule="auto"/>
      <w:ind w:firstLine="284"/>
    </w:pPr>
  </w:style>
  <w:style w:type="paragraph" w:styleId="31">
    <w:name w:val="toc 3"/>
    <w:basedOn w:val="a"/>
    <w:next w:val="a"/>
    <w:autoRedefine/>
    <w:uiPriority w:val="39"/>
    <w:unhideWhenUsed/>
    <w:rsid w:val="00B92376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70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041CD"/>
    <w:rPr>
      <w:rFonts w:ascii="Tahoma" w:hAnsi="Tahoma" w:cs="Tahoma"/>
      <w:sz w:val="16"/>
      <w:szCs w:val="16"/>
    </w:rPr>
  </w:style>
  <w:style w:type="table" w:styleId="ad">
    <w:name w:val="Table Grid"/>
    <w:basedOn w:val="a2"/>
    <w:uiPriority w:val="39"/>
    <w:rsid w:val="00704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unhideWhenUsed/>
    <w:rsid w:val="00574F4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574F46"/>
    <w:rPr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574F46"/>
    <w:rPr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B33DF"/>
    <w:rPr>
      <w:b/>
      <w:bCs/>
    </w:rPr>
  </w:style>
  <w:style w:type="character" w:customStyle="1" w:styleId="af2">
    <w:name w:val="Тема примечания Знак"/>
    <w:basedOn w:val="af"/>
    <w:link w:val="af1"/>
    <w:uiPriority w:val="99"/>
    <w:semiHidden/>
    <w:rsid w:val="008B33DF"/>
    <w:rPr>
      <w:b/>
      <w:bCs/>
      <w:sz w:val="20"/>
      <w:szCs w:val="20"/>
    </w:rPr>
  </w:style>
  <w:style w:type="character" w:customStyle="1" w:styleId="af3">
    <w:name w:val="мой Знак"/>
    <w:link w:val="af4"/>
    <w:locked/>
    <w:rsid w:val="00475D63"/>
    <w:rPr>
      <w:rFonts w:ascii="Times New Roman" w:hAnsi="Times New Roman" w:cs="Times New Roman"/>
      <w:sz w:val="28"/>
    </w:rPr>
  </w:style>
  <w:style w:type="paragraph" w:customStyle="1" w:styleId="af4">
    <w:name w:val="мой"/>
    <w:basedOn w:val="af5"/>
    <w:link w:val="af3"/>
    <w:rsid w:val="00475D63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af5">
    <w:name w:val="No Spacing"/>
    <w:uiPriority w:val="1"/>
    <w:rsid w:val="00475D63"/>
    <w:pPr>
      <w:spacing w:after="0" w:line="240" w:lineRule="auto"/>
    </w:pPr>
  </w:style>
  <w:style w:type="paragraph" w:styleId="af6">
    <w:name w:val="header"/>
    <w:basedOn w:val="a"/>
    <w:link w:val="af7"/>
    <w:uiPriority w:val="99"/>
    <w:unhideWhenUsed/>
    <w:rsid w:val="001908CB"/>
    <w:pPr>
      <w:tabs>
        <w:tab w:val="center" w:pos="7143"/>
        <w:tab w:val="right" w:pos="14287"/>
      </w:tabs>
      <w:spacing w:after="0" w:line="240" w:lineRule="auto"/>
      <w:ind w:left="1584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Верхний колонтитул Знак"/>
    <w:basedOn w:val="a1"/>
    <w:link w:val="af6"/>
    <w:uiPriority w:val="99"/>
    <w:rsid w:val="001908CB"/>
    <w:rPr>
      <w:rFonts w:ascii="Times New Roman" w:hAnsi="Times New Roman" w:cs="Times New Roman"/>
      <w:sz w:val="28"/>
      <w:szCs w:val="28"/>
    </w:rPr>
  </w:style>
  <w:style w:type="paragraph" w:styleId="af8">
    <w:name w:val="Revision"/>
    <w:hidden/>
    <w:uiPriority w:val="99"/>
    <w:semiHidden/>
    <w:rsid w:val="00124245"/>
    <w:pPr>
      <w:spacing w:after="0" w:line="240" w:lineRule="auto"/>
    </w:pPr>
  </w:style>
  <w:style w:type="character" w:customStyle="1" w:styleId="a6">
    <w:name w:val="Абзац списка Знак"/>
    <w:basedOn w:val="a1"/>
    <w:link w:val="a5"/>
    <w:uiPriority w:val="34"/>
    <w:rsid w:val="0031211A"/>
  </w:style>
  <w:style w:type="paragraph" w:customStyle="1" w:styleId="01">
    <w:name w:val="Заг 01"/>
    <w:basedOn w:val="1"/>
    <w:next w:val="a"/>
    <w:link w:val="010"/>
    <w:rsid w:val="007E6FFA"/>
    <w:pPr>
      <w:keepNext w:val="0"/>
      <w:keepLines w:val="0"/>
      <w:spacing w:before="0" w:after="160" w:line="360" w:lineRule="auto"/>
      <w:jc w:val="both"/>
    </w:pPr>
    <w:rPr>
      <w:rFonts w:eastAsiaTheme="minorHAnsi"/>
      <w:szCs w:val="22"/>
    </w:rPr>
  </w:style>
  <w:style w:type="character" w:customStyle="1" w:styleId="010">
    <w:name w:val="Заг 01 Знак"/>
    <w:basedOn w:val="a1"/>
    <w:link w:val="01"/>
    <w:rsid w:val="007E6FFA"/>
    <w:rPr>
      <w:rFonts w:ascii="Times New Roman" w:hAnsi="Times New Roman" w:cs="Times New Roman"/>
      <w:sz w:val="28"/>
    </w:rPr>
  </w:style>
  <w:style w:type="paragraph" w:styleId="af9">
    <w:name w:val="footer"/>
    <w:basedOn w:val="a"/>
    <w:link w:val="afa"/>
    <w:uiPriority w:val="99"/>
    <w:unhideWhenUsed/>
    <w:rsid w:val="00FF2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FF2893"/>
  </w:style>
  <w:style w:type="table" w:customStyle="1" w:styleId="22">
    <w:name w:val="Сетка таблицы2"/>
    <w:basedOn w:val="a2"/>
    <w:uiPriority w:val="59"/>
    <w:rsid w:val="00701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a1"/>
    <w:rsid w:val="0070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a.org/manual/5.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912-DA0F-45C4-B0B5-890758F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83</Pages>
  <Words>18423</Words>
  <Characters>105015</Characters>
  <Application>Microsoft Office Word</Application>
  <DocSecurity>0</DocSecurity>
  <Lines>875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123192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Данила Торкин</cp:lastModifiedBy>
  <cp:revision>98</cp:revision>
  <cp:lastPrinted>2024-06-20T07:22:00Z</cp:lastPrinted>
  <dcterms:created xsi:type="dcterms:W3CDTF">2025-05-24T21:05:00Z</dcterms:created>
  <dcterms:modified xsi:type="dcterms:W3CDTF">2025-05-29T17:03:00Z</dcterms:modified>
</cp:coreProperties>
</file>