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ítulo-del-proyecto"/>
    <w:p>
      <w:pPr>
        <w:pStyle w:val="Heading1"/>
      </w:pPr>
      <w:r>
        <w:t xml:space="preserve">Título del Proyecto</w: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Incluya un resumen de no más de 250 palabras que presente de manera breve el propósito del trabajo, la metodología utilizada, los principales resultados y la importancia de los hallazgos. Evite incluir referencias, tablas, figuras o expresiones matemáticas extensas.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Hola</w:t>
      </w:r>
      <w:r>
        <w:t xml:space="preserve"> </w:t>
      </w:r>
      <w:r>
        <w:t xml:space="preserve">$\\LaTeX$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palabra 1, palabra 2, palabra 3, palabra 4.</w:t>
      </w:r>
    </w:p>
    <w:bookmarkEnd w:id="9"/>
    <w:bookmarkStart w:id="24" w:name="introducción"/>
    <w:p>
      <w:pPr>
        <w:pStyle w:val="Heading2"/>
      </w:pPr>
      <w:r>
        <w:t xml:space="preserve">Introducción</w:t>
      </w:r>
    </w:p>
    <w:bookmarkStart w:id="11" w:name="subsección"/>
    <w:p>
      <w:pPr>
        <w:pStyle w:val="Heading3"/>
      </w:pPr>
      <w:r>
        <w:t xml:space="preserve">Subsección</w:t>
      </w:r>
    </w:p>
    <w:bookmarkStart w:id="10" w:name="subsubsección"/>
    <w:p>
      <w:pPr>
        <w:pStyle w:val="Heading4"/>
      </w:pPr>
      <w:r>
        <w:t xml:space="preserve">Subsubsección</w:t>
      </w:r>
    </w:p>
    <w:p>
      <w:pPr>
        <w:pStyle w:val="FirstParagraph"/>
      </w:pPr>
      <w:r>
        <w:t xml:space="preserve">Presente el problema de investigación, su relevancia, los antecedentes principales y el objetivo del trabajo. Las fuentes citadas en el texto deben aparecer automáticamente en la sección de referencias.</w:t>
      </w:r>
    </w:p>
    <w:bookmarkEnd w:id="10"/>
    <w:bookmarkEnd w:id="11"/>
    <w:bookmarkStart w:id="12" w:name="ejemplo-de-citas"/>
    <w:p>
      <w:pPr>
        <w:pStyle w:val="Heading3"/>
      </w:pPr>
      <w:r>
        <w:t xml:space="preserve">Ejemplo de citas:</w:t>
      </w:r>
    </w:p>
    <w:p>
      <w:pPr>
        <w:pStyle w:val="FirstParagraph"/>
      </w:pPr>
      <w:r>
        <w:t xml:space="preserve">Ejemplo de cita de un libro:</w:t>
      </w:r>
      <w:r>
        <w:t xml:space="preserve"> </w:t>
      </w:r>
      <w:r>
        <w:t xml:space="preserve">(</w:t>
      </w:r>
      <w:hyperlink w:anchor="ref-oecd2024society">
        <w:r>
          <w:rPr>
            <w:rStyle w:val="Hyperlink"/>
          </w:rPr>
          <w:t xml:space="preserve">OECD, 2024</w:t>
        </w:r>
      </w:hyperlink>
      <w:r>
        <w:t xml:space="preserve">)</w:t>
      </w:r>
      <w:r>
        <w:t xml:space="preserve"> </w:t>
      </w:r>
      <w:r>
        <w:t xml:space="preserve">y un ejemplo de una cita de artículo:</w:t>
      </w:r>
      <w:r>
        <w:t xml:space="preserve"> </w:t>
      </w:r>
      <w:r>
        <w:t xml:space="preserve">(</w:t>
      </w:r>
      <w:hyperlink w:anchor="ref-rosariosantos2024bayesian">
        <w:r>
          <w:rPr>
            <w:rStyle w:val="Hyperlink"/>
          </w:rPr>
          <w:t xml:space="preserve">Rosario-Santos et al., 2024</w:t>
        </w:r>
      </w:hyperlink>
      <w:r>
        <w:t xml:space="preserve">)</w:t>
      </w:r>
      <w:r>
        <w:t xml:space="preserve"> </w:t>
      </w:r>
      <w:r>
        <w:t xml:space="preserve">y</w:t>
      </w:r>
      <w:r>
        <w:t xml:space="preserve"> </w:t>
      </w:r>
      <w:r>
        <w:t xml:space="preserve">(</w:t>
      </w:r>
      <w:hyperlink w:anchor="ref-gomez2020bayesian">
        <w:r>
          <w:rPr>
            <w:rStyle w:val="Hyperlink"/>
          </w:rPr>
          <w:t xml:space="preserve">Gómez-Rubio, 2020</w:t>
        </w:r>
      </w:hyperlink>
      <w:r>
        <w:t xml:space="preserve">)</w:t>
      </w:r>
      <w:r>
        <w:t xml:space="preserve">. Revisar el archivo</w:t>
      </w:r>
      <w:r>
        <w:t xml:space="preserve"> </w:t>
      </w:r>
      <w:r>
        <w:rPr>
          <w:rStyle w:val="VerbatimChar"/>
        </w:rPr>
        <w:t xml:space="preserve">Referencias.bib</w:t>
      </w:r>
      <w:r>
        <w:t xml:space="preserve">.</w:t>
      </w:r>
    </w:p>
    <w:bookmarkEnd w:id="12"/>
    <w:bookmarkStart w:id="14" w:name="ejemplo-de-enlace-web"/>
    <w:p>
      <w:pPr>
        <w:pStyle w:val="Heading3"/>
      </w:pPr>
      <w:r>
        <w:t xml:space="preserve">Ejemplo de enlace web:</w:t>
      </w:r>
    </w:p>
    <w:p>
      <w:pPr>
        <w:pStyle w:val="FirstParagraph"/>
      </w:pPr>
      <w:r>
        <w:t xml:space="preserve">Para crear un enlace puede utilizarse por ejemplo la sintaxis:</w:t>
      </w:r>
      <w:r>
        <w:t xml:space="preserve"> </w:t>
      </w:r>
      <w:hyperlink r:id="rId13">
        <w:r>
          <w:rPr>
            <w:rStyle w:val="Hyperlink"/>
          </w:rPr>
          <w:t xml:space="preserve">Instituto de Estadísticas de Puerto Rico</w:t>
        </w:r>
      </w:hyperlink>
      <w:r>
        <w:t xml:space="preserve">, o simplemento agregando el link:</w:t>
      </w:r>
      <w:r>
        <w:t xml:space="preserve"> </w:t>
      </w:r>
      <w:hyperlink r:id="rId13">
        <w:r>
          <w:rPr>
            <w:rStyle w:val="Hyperlink"/>
          </w:rPr>
          <w:t xml:space="preserve">https://estadisticas.pr/</w:t>
        </w:r>
      </w:hyperlink>
    </w:p>
    <w:bookmarkEnd w:id="14"/>
    <w:bookmarkStart w:id="15" w:name="ejemplo-de-tabla-en-formato-apa"/>
    <w:p>
      <w:pPr>
        <w:pStyle w:val="Heading3"/>
      </w:pPr>
      <w:r>
        <w:t xml:space="preserve">Ejemplo de tabla en formato APA</w:t>
      </w:r>
    </w:p>
    <w:p>
      <w:pPr>
        <w:pStyle w:val="FirstParagraph"/>
      </w:pPr>
      <w:r>
        <w:t xml:space="preserve">En APA 7, el</w:t>
      </w:r>
      <w:r>
        <w:t xml:space="preserve"> </w:t>
      </w:r>
      <w:r>
        <w:rPr>
          <w:b/>
          <w:bCs/>
        </w:rPr>
        <w:t xml:space="preserve">número de la tabla</w:t>
      </w:r>
      <w:r>
        <w:t xml:space="preserve"> </w:t>
      </w:r>
      <w:r>
        <w:t xml:space="preserve">se escribe en negrita y el</w:t>
      </w:r>
      <w:r>
        <w:t xml:space="preserve"> </w:t>
      </w:r>
      <w:r>
        <w:rPr>
          <w:i/>
          <w:iCs/>
        </w:rPr>
        <w:t xml:space="preserve">título de la tabla</w:t>
      </w:r>
      <w:r>
        <w:t xml:space="preserve"> </w:t>
      </w:r>
      <w:r>
        <w:t xml:space="preserve">en cursiva, ambos encima de la tabla. La nota se coloca debajo y comienza con</w:t>
      </w:r>
      <w:r>
        <w:t xml:space="preserve"> </w:t>
      </w:r>
      <w:r>
        <w:rPr>
          <w:i/>
          <w:iCs/>
        </w:rPr>
        <w:t xml:space="preserve">Nota.</w:t>
      </w:r>
    </w:p>
    <w:p>
      <w:pPr>
        <w:pStyle w:val="FiguraAPA"/>
      </w:pPr>
      <w:r>
        <w:rPr>
          <w:b/>
          <w:bCs/>
        </w:rPr>
        <w:t xml:space="preserve">Tabla 1</w:t>
      </w:r>
    </w:p>
    <w:p>
      <w:pPr>
        <w:pStyle w:val="FiguraAPA"/>
      </w:pPr>
      <w:r>
        <w:rPr>
          <w:i/>
          <w:iCs/>
        </w:rPr>
        <w:t xml:space="preserve">Estadísticas descriptivas de una selección de vehículos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08"/>
        <w:gridCol w:w="1951"/>
        <w:gridCol w:w="1266"/>
        <w:gridCol w:w="2245"/>
        <w:gridCol w:w="184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Millas por galón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Cilindros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Caballos de fuerza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(1,000lb)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Mazda RX4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Mazda RX4 Wag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Datsun 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Hornet 4 Drive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Hornet Sportabout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3.440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3.460</w:t>
            </w:r>
          </w:p>
        </w:tc>
      </w:tr>
    </w:tbl>
    <w:p>
      <w:pPr>
        <w:pStyle w:val="Nota"/>
      </w:pPr>
      <w:r>
        <w:rPr>
          <w:i/>
          <w:iCs/>
        </w:rPr>
        <w:t xml:space="preserve">Nota.</w:t>
      </w:r>
      <w:r>
        <w:t xml:space="preserve"> </w:t>
      </w:r>
      <w:r>
        <w:t xml:space="preserve">Formato para agregar notas en tablas o figuras. Respecto a la tabla, importante agregar</w:t>
      </w:r>
      <w:r>
        <w:t xml:space="preserve"> </w:t>
      </w:r>
      <w:r>
        <w:rPr>
          <w:rStyle w:val="VerbatimChar"/>
        </w:rPr>
        <w:t xml:space="preserve">fontname = "Times New Roman"</w:t>
      </w:r>
      <w:r>
        <w:t xml:space="preserve">, para que tenga el mismo tipo de letra del escrito.</w:t>
      </w:r>
    </w:p>
    <w:bookmarkEnd w:id="15"/>
    <w:bookmarkStart w:id="19" w:name="ejemplo-de-figura-creada-en-r"/>
    <w:p>
      <w:pPr>
        <w:pStyle w:val="Heading3"/>
      </w:pPr>
      <w:r>
        <w:t xml:space="preserve">Ejemplo de figura creada en R</w:t>
      </w:r>
    </w:p>
    <w:p>
      <w:pPr>
        <w:pStyle w:val="FiguraAPA"/>
      </w:pPr>
      <w:r>
        <w:rPr>
          <w:b/>
          <w:bCs/>
        </w:rPr>
        <w:t xml:space="preserve">Figura 1</w:t>
      </w:r>
    </w:p>
    <w:p>
      <w:pPr>
        <w:pStyle w:val="FiguraAPA"/>
      </w:pPr>
      <w:r>
        <w:rPr>
          <w:i/>
          <w:iCs/>
        </w:rPr>
        <w:t xml:space="preserve">Relación entre el peso del vehículo y el rendimiento de combustible</w:t>
      </w:r>
    </w:p>
    <w:p>
      <w:pPr>
        <w:pStyle w:val="BodyText"/>
      </w:pPr>
      <w:r>
        <w:drawing>
          <wp:inline>
            <wp:extent cx="5544151" cy="277207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Plantilla_files/Plantilla_files/figure-docx/unnamed-chunk-2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::: {custom-style=</w:t>
      </w:r>
      <w:r>
        <w:t xml:space="preserve">“Nota”</w:t>
      </w:r>
      <w:r>
        <w:t xml:space="preserve">}</w:t>
      </w:r>
      <w:r>
        <w:t xml:space="preserve"> </w:t>
      </w:r>
      <w:r>
        <w:rPr>
          <w:i/>
          <w:iCs/>
        </w:rPr>
        <w:t xml:space="preserve">Nota.</w:t>
      </w:r>
      <w:r>
        <w:t xml:space="preserve"> </w:t>
      </w:r>
      <w:r>
        <w:t xml:space="preserve">Respecto a la figura, importante agregar</w:t>
      </w:r>
      <w:r>
        <w:t xml:space="preserve"> </w:t>
      </w:r>
      <w:r>
        <w:rPr>
          <w:rStyle w:val="VerbatimChar"/>
        </w:rPr>
        <w:t xml:space="preserve">theme_minimal(base_size = 11,base_family = "serif")</w:t>
      </w:r>
      <w:r>
        <w:t xml:space="preserve">, para que tenga un tipo de letra similar al del escrito.</w:t>
      </w:r>
      <w:r>
        <w:t xml:space="preserve"> </w:t>
      </w:r>
      <w:r>
        <w:t xml:space="preserve">:::</w:t>
      </w:r>
    </w:p>
    <w:bookmarkEnd w:id="19"/>
    <w:bookmarkStart w:id="23" w:name="ejemplo-de-figura-externa"/>
    <w:p>
      <w:pPr>
        <w:pStyle w:val="Heading3"/>
      </w:pPr>
      <w:r>
        <w:t xml:space="preserve">Ejemplo de figura externa</w:t>
      </w:r>
    </w:p>
    <w:p>
      <w:pPr>
        <w:pStyle w:val="FirstParagraph"/>
      </w:pPr>
      <w:r>
        <w:t xml:space="preserve">Una imagen guardada como PNG, JPG u otro formato puede incluirse con</w:t>
      </w:r>
      <w:r>
        <w:t xml:space="preserve"> </w:t>
      </w:r>
      <w:r>
        <w:rPr>
          <w:rStyle w:val="VerbatimChar"/>
        </w:rPr>
        <w:t xml:space="preserve">knitr::include_graphics()</w:t>
      </w:r>
      <w:r>
        <w:t xml:space="preserve">. Se recomienda guardar las imágenes en la misma carpeta del archivo</w:t>
      </w:r>
      <w:r>
        <w:t xml:space="preserve"> </w:t>
      </w:r>
      <w:r>
        <w:rPr>
          <w:rStyle w:val="VerbatimChar"/>
        </w:rPr>
        <w:t xml:space="preserve">.Rmd</w:t>
      </w:r>
      <w:r>
        <w:t xml:space="preserve"> </w:t>
      </w:r>
      <w:r>
        <w:t xml:space="preserve">o en una subcarpeta claramente identificada.</w:t>
      </w:r>
    </w:p>
    <w:p>
      <w:pPr>
        <w:pStyle w:val="FiguraAPA"/>
      </w:pPr>
      <w:r>
        <w:rPr>
          <w:b/>
          <w:bCs/>
        </w:rPr>
        <w:t xml:space="preserve">Figura 2</w:t>
      </w:r>
    </w:p>
    <w:p>
      <w:pPr>
        <w:pStyle w:val="FiguraAPA"/>
      </w:pPr>
      <w:r>
        <w:rPr>
          <w:i/>
          <w:iCs/>
        </w:rPr>
        <w:t xml:space="preserve">Densidad de población por municipio en Puerto Rico</w:t>
      </w:r>
    </w:p>
    <w:p>
      <w:pPr>
        <w:pStyle w:val="BodyText"/>
      </w:pPr>
      <w:r>
        <w:drawing>
          <wp:inline>
            <wp:extent cx="5943600" cy="17794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lantilla_files/P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Para usar otra imagen, sustituya</w:t>
      </w:r>
      <w:r>
        <w:t xml:space="preserve"> </w:t>
      </w:r>
      <w:r>
        <w:rPr>
          <w:rStyle w:val="VerbatimChar"/>
        </w:rPr>
        <w:t xml:space="preserve">"PR.png"</w:t>
      </w:r>
      <w:r>
        <w:t xml:space="preserve"> </w:t>
      </w:r>
      <w:r>
        <w:t xml:space="preserve">por el nombre del archivo. Si la imagen está dentro de una carpeta llamada</w:t>
      </w:r>
      <w:r>
        <w:t xml:space="preserve"> </w:t>
      </w:r>
      <w:r>
        <w:rPr>
          <w:rStyle w:val="VerbatimChar"/>
        </w:rPr>
        <w:t xml:space="preserve">figuras</w:t>
      </w:r>
      <w:r>
        <w:t xml:space="preserve">, utilice, por ejemplo:</w:t>
      </w:r>
      <w:r>
        <w:t xml:space="preserve"> </w:t>
      </w:r>
      <w:r>
        <w:rPr>
          <w:rStyle w:val="VerbatimChar"/>
        </w:rPr>
        <w:t xml:space="preserve">knitr::include_graphics("figuras/mi_figura.png")</w:t>
      </w:r>
    </w:p>
    <w:bookmarkEnd w:id="23"/>
    <w:bookmarkEnd w:id="24"/>
    <w:bookmarkStart w:id="25" w:name="metodología"/>
    <w:p>
      <w:pPr>
        <w:pStyle w:val="Heading2"/>
      </w:pPr>
      <w:r>
        <w:t xml:space="preserve">Metodología</w:t>
      </w:r>
    </w:p>
    <w:bookmarkEnd w:id="25"/>
    <w:bookmarkStart w:id="26" w:name="resultados"/>
    <w:p>
      <w:pPr>
        <w:pStyle w:val="Heading2"/>
      </w:pPr>
      <w:r>
        <w:t xml:space="preserve">Resultados</w:t>
      </w:r>
    </w:p>
    <w:bookmarkEnd w:id="26"/>
    <w:bookmarkStart w:id="27" w:name="discusión"/>
    <w:p>
      <w:pPr>
        <w:pStyle w:val="Heading2"/>
      </w:pPr>
      <w:r>
        <w:t xml:space="preserve">Discusión</w:t>
      </w:r>
    </w:p>
    <w:bookmarkEnd w:id="27"/>
    <w:bookmarkStart w:id="34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La lista de referencias se genera automáticamente a partir de las obras citadas en el documento y del archivo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 El archivo</w:t>
      </w:r>
      <w:r>
        <w:t xml:space="preserve"> </w:t>
      </w:r>
      <w:r>
        <w:rPr>
          <w:rStyle w:val="VerbatimChar"/>
        </w:rPr>
        <w:t xml:space="preserve">apa.csl</w:t>
      </w:r>
      <w:r>
        <w:t xml:space="preserve"> </w:t>
      </w:r>
      <w:r>
        <w:t xml:space="preserve">controla que las citas y referencias se presenten según el estilo APA.</w:t>
      </w:r>
    </w:p>
    <w:bookmarkStart w:id="33" w:name="refs"/>
    <w:bookmarkStart w:id="28" w:name="ref-gomez2020bayesian"/>
    <w:p>
      <w:pPr>
        <w:pStyle w:val="Bibliography"/>
      </w:pPr>
      <w:r>
        <w:t xml:space="preserve">Gómez-Rubio, V. (2020).</w:t>
      </w:r>
      <w:r>
        <w:t xml:space="preserve"> </w:t>
      </w:r>
      <w:r>
        <w:rPr>
          <w:i/>
          <w:iCs/>
        </w:rPr>
        <w:t xml:space="preserve">Bayesian inference with INLA</w:t>
      </w:r>
      <w:r>
        <w:t xml:space="preserve">. CRC Press.</w:t>
      </w:r>
    </w:p>
    <w:bookmarkEnd w:id="28"/>
    <w:bookmarkStart w:id="30" w:name="ref-oecd2024society"/>
    <w:p>
      <w:pPr>
        <w:pStyle w:val="Bibliography"/>
      </w:pPr>
      <w:r>
        <w:t xml:space="preserve">OECD. (2024).</w:t>
      </w:r>
      <w:r>
        <w:t xml:space="preserve"> </w:t>
      </w:r>
      <w:r>
        <w:rPr>
          <w:i/>
          <w:iCs/>
        </w:rPr>
        <w:t xml:space="preserve">Society at a glance 2024: OECD social indicators</w:t>
      </w:r>
      <w:r>
        <w:t xml:space="preserve">. OECD Publishing.</w:t>
      </w:r>
      <w:r>
        <w:t xml:space="preserve"> </w:t>
      </w:r>
      <w:hyperlink r:id="rId29">
        <w:r>
          <w:rPr>
            <w:rStyle w:val="Hyperlink"/>
          </w:rPr>
          <w:t xml:space="preserve">https://doi.org/10.1787/918d8db3-en</w:t>
        </w:r>
      </w:hyperlink>
    </w:p>
    <w:bookmarkEnd w:id="30"/>
    <w:bookmarkStart w:id="32" w:name="ref-rosariosantos2024bayesian"/>
    <w:p>
      <w:pPr>
        <w:pStyle w:val="Bibliography"/>
      </w:pPr>
      <w:r>
        <w:t xml:space="preserve">Rosario-Santos, A. M., Pericchi-Guerra, L., &amp; Mattei, H. (2024). A bayesian projection of the total fertility rate of puerto rico: 2020–2050.</w:t>
      </w:r>
      <w:r>
        <w:t xml:space="preserve"> </w:t>
      </w:r>
      <w:r>
        <w:rPr>
          <w:i/>
          <w:iCs/>
        </w:rPr>
        <w:t xml:space="preserve">Puerto Rico Health Sciences Journal</w:t>
      </w:r>
      <w:r>
        <w:t xml:space="preserve">,</w:t>
      </w:r>
      <w:r>
        <w:t xml:space="preserve"> </w:t>
      </w:r>
      <w:r>
        <w:rPr>
          <w:i/>
          <w:iCs/>
        </w:rPr>
        <w:t xml:space="preserve">43</w:t>
      </w:r>
      <w:r>
        <w:t xml:space="preserve">(3), 125–131.</w:t>
      </w:r>
      <w:r>
        <w:t xml:space="preserve"> </w:t>
      </w:r>
      <w:hyperlink r:id="rId31">
        <w:r>
          <w:rPr>
            <w:rStyle w:val="Hyperlink"/>
          </w:rPr>
          <w:t xml:space="preserve">https://prhsj.rcm.upr.edu/index.php/prhsj/article/view/3209</w:t>
        </w:r>
      </w:hyperlink>
    </w:p>
    <w:bookmarkEnd w:id="32"/>
    <w:bookmarkEnd w:id="33"/>
    <w:bookmarkEnd w:id="34"/>
    <w:bookmarkEnd w:id="35"/>
    <w:sectPr w:rsidR="00EF4E02" w:rsidRPr="00501A3F" w:rsidSect="008E6113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7" w:val="bestFit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45D"/>
    <w:rsid w:val="0013145D"/>
    <w:rsid w:val="00177A44"/>
    <w:rsid w:val="00190094"/>
    <w:rsid w:val="00224174"/>
    <w:rsid w:val="002605DE"/>
    <w:rsid w:val="00323AEB"/>
    <w:rsid w:val="00330022"/>
    <w:rsid w:val="00332515"/>
    <w:rsid w:val="003638DE"/>
    <w:rsid w:val="00473330"/>
    <w:rsid w:val="00501A3F"/>
    <w:rsid w:val="00573E7D"/>
    <w:rsid w:val="005B18FB"/>
    <w:rsid w:val="005B3F54"/>
    <w:rsid w:val="005E72F2"/>
    <w:rsid w:val="006B0E00"/>
    <w:rsid w:val="006E650B"/>
    <w:rsid w:val="00724A00"/>
    <w:rsid w:val="007576DC"/>
    <w:rsid w:val="008241EA"/>
    <w:rsid w:val="00864356"/>
    <w:rsid w:val="008E6113"/>
    <w:rsid w:val="009F2A6F"/>
    <w:rsid w:val="00A06F0F"/>
    <w:rsid w:val="00A31E64"/>
    <w:rsid w:val="00A36CF7"/>
    <w:rsid w:val="00B1613E"/>
    <w:rsid w:val="00B34476"/>
    <w:rsid w:val="00B44BF0"/>
    <w:rsid w:val="00B77C20"/>
    <w:rsid w:val="00BB78CF"/>
    <w:rsid w:val="00C21A0A"/>
    <w:rsid w:val="00C718B2"/>
    <w:rsid w:val="00C97435"/>
    <w:rsid w:val="00D20D30"/>
    <w:rsid w:val="00DE10B1"/>
    <w:rsid w:val="00DE72AC"/>
    <w:rsid w:val="00E608AB"/>
    <w:rsid w:val="00E85B43"/>
    <w:rsid w:val="00EA2CB2"/>
    <w:rsid w:val="00EC6DAA"/>
    <w:rsid w:val="00EF4E02"/>
    <w:rsid w:val="00F67DE3"/>
    <w:rsid w:val="00F80333"/>
    <w:rsid w:val="00FC0058"/>
  </w:rsids>
  <w:themeFontLang w:bidi="ar-SA" w:val="en-P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419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1613E"/>
    <w:pPr>
      <w:spacing w:after="240" w:before="240" w:line="360" w:lineRule="auto"/>
      <w:jc w:val="both"/>
    </w:pPr>
    <w:rPr>
      <w:rFonts w:ascii="Times New Roman" w:hAnsi="Times New Roman"/>
    </w:rPr>
  </w:style>
  <w:style w:styleId="Heading1" w:type="paragraph">
    <w:name w:val="heading 1"/>
    <w:basedOn w:val="Normal"/>
    <w:next w:val="Normal"/>
    <w:link w:val="Heading1Char"/>
    <w:uiPriority w:val="9"/>
    <w:qFormat/>
    <w:rsid w:val="006B0E00"/>
    <w:pPr>
      <w:keepNext/>
      <w:keepLines/>
      <w:jc w:val="center"/>
      <w:outlineLvl w:val="0"/>
    </w:pPr>
    <w:rPr>
      <w:rFonts w:cstheme="majorBidi" w:eastAsiaTheme="majorEastAsia"/>
      <w:b/>
      <w:color w:val="000080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6B0E00"/>
    <w:pPr>
      <w:keepNext/>
      <w:keepLines/>
      <w:jc w:val="left"/>
      <w:outlineLvl w:val="1"/>
    </w:pPr>
    <w:rPr>
      <w:rFonts w:cstheme="majorBidi" w:eastAsiaTheme="majorEastAsia"/>
      <w:b/>
      <w:color w:val="000080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6B0E00"/>
    <w:pPr>
      <w:keepNext/>
      <w:keepLines/>
      <w:jc w:val="left"/>
      <w:outlineLvl w:val="2"/>
    </w:pPr>
    <w:rPr>
      <w:rFonts w:cstheme="majorBidi" w:eastAsiaTheme="majorEastAsia"/>
      <w:color w:val="000080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6B0E00"/>
    <w:pPr>
      <w:keepNext/>
      <w:keepLines/>
      <w:jc w:val="left"/>
      <w:outlineLvl w:val="3"/>
    </w:pPr>
    <w:rPr>
      <w:rFonts w:cstheme="majorBidi" w:eastAsiaTheme="majorEastAsia"/>
      <w:i/>
      <w:iCs/>
      <w:color w:val="00008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6B0E00"/>
    <w:pPr>
      <w:keepNext/>
      <w:keepLines/>
      <w:jc w:val="left"/>
      <w:outlineLvl w:val="4"/>
    </w:pPr>
    <w:rPr>
      <w:rFonts w:cstheme="majorBidi" w:eastAsiaTheme="majorEastAsia"/>
      <w:color w:val="00008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13145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13145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13145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13145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B0E00"/>
    <w:rPr>
      <w:rFonts w:ascii="Times New Roman" w:cstheme="majorBidi" w:eastAsiaTheme="majorEastAsia" w:hAnsi="Times New Roman"/>
      <w:b/>
      <w:color w:val="00008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6B0E00"/>
    <w:rPr>
      <w:rFonts w:ascii="Times New Roman" w:cstheme="majorBidi" w:eastAsiaTheme="majorEastAsia" w:hAnsi="Times New Roman"/>
      <w:b/>
      <w:color w:val="00008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6B0E00"/>
    <w:rPr>
      <w:rFonts w:ascii="Times New Roman" w:cstheme="majorBidi" w:eastAsiaTheme="majorEastAsia" w:hAnsi="Times New Roman"/>
      <w:color w:val="00008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6B0E00"/>
    <w:rPr>
      <w:rFonts w:ascii="Times New Roman" w:cstheme="majorBidi" w:eastAsiaTheme="majorEastAsia" w:hAnsi="Times New Roman"/>
      <w:i/>
      <w:iCs/>
      <w:color w:val="00008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6B0E00"/>
    <w:rPr>
      <w:rFonts w:ascii="Times New Roman" w:cstheme="majorBidi" w:eastAsiaTheme="majorEastAsia" w:hAnsi="Times New Roman"/>
      <w:color w:val="00008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13145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13145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13145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13145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13145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1314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13145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13145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13145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13145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13145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13145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13145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13145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13145D"/>
    <w:rPr>
      <w:b/>
      <w:bCs/>
      <w:smallCaps/>
      <w:color w:themeColor="accent1" w:themeShade="BF" w:val="0F4761"/>
      <w:spacing w:val="5"/>
    </w:rPr>
  </w:style>
  <w:style w:styleId="Bibliography" w:type="paragraph">
    <w:name w:val="Bibliography"/>
    <w:basedOn w:val="Normal"/>
    <w:next w:val="Normal"/>
    <w:link w:val="BibliographyChar"/>
    <w:uiPriority w:val="37"/>
    <w:unhideWhenUsed/>
    <w:rsid w:val="00501A3F"/>
    <w:pPr>
      <w:spacing w:after="0" w:before="0"/>
      <w:ind w:hanging="720" w:left="720"/>
      <w:jc w:val="left"/>
    </w:pPr>
  </w:style>
  <w:style w:styleId="FollowedHyperlink" w:type="character">
    <w:name w:val="FollowedHyperlink"/>
    <w:basedOn w:val="DefaultParagraphFont"/>
    <w:uiPriority w:val="99"/>
    <w:unhideWhenUsed/>
    <w:rsid w:val="00A31E64"/>
    <w:rPr>
      <w:rFonts w:ascii="Times New Roman" w:hAnsi="Times New Roman"/>
      <w:color w:val="0000FF"/>
      <w:sz w:val="24"/>
      <w:u w:val="single"/>
    </w:rPr>
  </w:style>
  <w:style w:styleId="Hyperlink" w:type="character">
    <w:name w:val="Hyperlink"/>
    <w:basedOn w:val="DefaultParagraphFont"/>
    <w:uiPriority w:val="99"/>
    <w:unhideWhenUsed/>
    <w:rsid w:val="00F67DE3"/>
    <w:rPr>
      <w:rFonts w:ascii="Times New Roman" w:hAnsi="Times New Roman"/>
      <w:color w:val="0000FF"/>
      <w:sz w:val="24"/>
      <w:u w:color="0000FF" w:val="none"/>
    </w:rPr>
  </w:style>
  <w:style w:customStyle="1" w:styleId="FiguraAPA" w:type="paragraph">
    <w:name w:val="Figura APA"/>
    <w:basedOn w:val="Bibliography"/>
    <w:link w:val="FiguraAPAChar"/>
    <w:qFormat/>
    <w:rsid w:val="009F2A6F"/>
    <w:pPr>
      <w:keepNext/>
      <w:keepLines/>
    </w:pPr>
  </w:style>
  <w:style w:customStyle="1" w:styleId="BibliographyChar" w:type="character">
    <w:name w:val="Bibliography Char"/>
    <w:basedOn w:val="DefaultParagraphFont"/>
    <w:link w:val="Bibliography"/>
    <w:uiPriority w:val="37"/>
    <w:rsid w:val="00501A3F"/>
    <w:rPr>
      <w:rFonts w:ascii="Times New Roman" w:hAnsi="Times New Roman"/>
    </w:rPr>
  </w:style>
  <w:style w:customStyle="1" w:styleId="FiguraAPAChar" w:type="character">
    <w:name w:val="Figura APA Char"/>
    <w:basedOn w:val="BibliographyChar"/>
    <w:link w:val="FiguraAPA"/>
    <w:rsid w:val="009F2A6F"/>
    <w:rPr>
      <w:rFonts w:ascii="Times New Roman" w:hAnsi="Times New Roman"/>
    </w:rPr>
  </w:style>
  <w:style w:customStyle="1" w:styleId="Nota" w:type="paragraph">
    <w:name w:val="Nota"/>
    <w:basedOn w:val="FiguraAPA"/>
    <w:link w:val="NotaChar"/>
    <w:qFormat/>
    <w:rsid w:val="00724A00"/>
    <w:pPr>
      <w:spacing w:line="240" w:lineRule="auto"/>
      <w:jc w:val="both"/>
    </w:pPr>
    <w:rPr>
      <w:sz w:val="20"/>
    </w:rPr>
  </w:style>
  <w:style w:customStyle="1" w:styleId="NotaChar" w:type="character">
    <w:name w:val="Nota Char"/>
    <w:basedOn w:val="FiguraAPAChar"/>
    <w:link w:val="Nota"/>
    <w:rsid w:val="00724A00"/>
    <w:rPr>
      <w:rFonts w:ascii="Times New Roman" w:hAnsi="Times New Roman"/>
      <w:sz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hyperlink" Id="rId29" Target="https://doi.org/10.1787/918d8db3-en" TargetMode="External" /><Relationship Type="http://schemas.openxmlformats.org/officeDocument/2006/relationships/hyperlink" Id="rId13" Target="https://estadisticas.pr/" TargetMode="External" /><Relationship Type="http://schemas.openxmlformats.org/officeDocument/2006/relationships/hyperlink" Id="rId31" Target="https://prhsj.rcm.upr.edu/index.php/prhsj/article/view/320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787/918d8db3-en" TargetMode="External" /><Relationship Type="http://schemas.openxmlformats.org/officeDocument/2006/relationships/hyperlink" Id="rId13" Target="https://estadisticas.pr/" TargetMode="External" /><Relationship Type="http://schemas.openxmlformats.org/officeDocument/2006/relationships/hyperlink" Id="rId31" Target="https://prhsj.rcm.upr.edu/index.php/prhsj/article/view/320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2026-09-04T18:44:17Z</dcterms:created>
  <dcterms:modified xsi:type="dcterms:W3CDTF">2026-09-04T18:44:17Z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apa.csl</vt:lpwstr>
  </property>
  <property fmtid="{D5CDD505-2E9C-101B-9397-08002B2CF9AE}" pid="4" name="link-citations">
    <vt:lpwstr>True</vt:lpwstr>
  </property>
  <property fmtid="{D5CDD505-2E9C-101B-9397-08002B2CF9AE}" pid="5" name="number-depth">
    <vt:lpwstr>2</vt:lpwstr>
  </property>
  <property fmtid="{D5CDD505-2E9C-101B-9397-08002B2CF9AE}" pid="6" name="number-sections">
    <vt:lpwstr>True</vt:lpwstr>
  </property>
  <property fmtid="{D5CDD505-2E9C-101B-9397-08002B2CF9AE}" pid="7" name="output">
    <vt:lpwstr/>
  </property>
</Properties>
</file>