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page" w:tblpX="11297" w:tblpY="1553"/>
        <w:tblW w:w="0" w:type="auto"/>
        <w:tblLook w:val="04A0" w:firstRow="1" w:lastRow="0" w:firstColumn="1" w:lastColumn="0" w:noHBand="0" w:noVBand="1"/>
      </w:tblPr>
      <w:tblGrid>
        <w:gridCol w:w="2425"/>
      </w:tblGrid>
      <w:tr w:rsidR="0083261F" w14:paraId="6077DB8A" w14:textId="77777777" w:rsidTr="0083261F">
        <w:tc>
          <w:tcPr>
            <w:tcW w:w="2425" w:type="dxa"/>
          </w:tcPr>
          <w:p w14:paraId="7D131775" w14:textId="77777777" w:rsidR="0083261F" w:rsidRPr="0083261F" w:rsidRDefault="0083261F" w:rsidP="0083261F">
            <w:pPr>
              <w:jc w:val="center"/>
              <w:rPr>
                <w:b/>
              </w:rPr>
            </w:pPr>
            <w:r>
              <w:rPr>
                <w:b/>
              </w:rPr>
              <w:t>Country Bank</w:t>
            </w:r>
          </w:p>
        </w:tc>
      </w:tr>
      <w:tr w:rsidR="0083261F" w14:paraId="1028A0A6" w14:textId="77777777" w:rsidTr="0083261F">
        <w:tc>
          <w:tcPr>
            <w:tcW w:w="2425" w:type="dxa"/>
          </w:tcPr>
          <w:p w14:paraId="712E16AB" w14:textId="333EEA1C" w:rsidR="0083261F" w:rsidRDefault="0083261F" w:rsidP="0083261F">
            <w:pPr>
              <w:jc w:val="center"/>
            </w:pPr>
            <w:r>
              <w:t>Austria</w:t>
            </w:r>
          </w:p>
        </w:tc>
      </w:tr>
      <w:tr w:rsidR="0083261F" w14:paraId="1C15B565" w14:textId="77777777" w:rsidTr="0083261F">
        <w:tc>
          <w:tcPr>
            <w:tcW w:w="2425" w:type="dxa"/>
          </w:tcPr>
          <w:p w14:paraId="01A7C3F8" w14:textId="10592922" w:rsidR="0083261F" w:rsidRDefault="0083261F" w:rsidP="0083261F">
            <w:pPr>
              <w:jc w:val="center"/>
            </w:pPr>
            <w:r>
              <w:t>Belgium</w:t>
            </w:r>
          </w:p>
        </w:tc>
      </w:tr>
      <w:tr w:rsidR="0083261F" w14:paraId="3923B5CE" w14:textId="77777777" w:rsidTr="0083261F">
        <w:tc>
          <w:tcPr>
            <w:tcW w:w="2425" w:type="dxa"/>
          </w:tcPr>
          <w:p w14:paraId="07DCB54B" w14:textId="6717BD59" w:rsidR="0083261F" w:rsidRDefault="0083261F" w:rsidP="0083261F">
            <w:pPr>
              <w:jc w:val="center"/>
            </w:pPr>
            <w:r>
              <w:t>Denmark</w:t>
            </w:r>
          </w:p>
        </w:tc>
      </w:tr>
      <w:tr w:rsidR="0083261F" w14:paraId="3D153735" w14:textId="77777777" w:rsidTr="0083261F">
        <w:tc>
          <w:tcPr>
            <w:tcW w:w="2425" w:type="dxa"/>
          </w:tcPr>
          <w:p w14:paraId="2A0280D5" w14:textId="52819842" w:rsidR="0083261F" w:rsidRDefault="0083261F" w:rsidP="0083261F">
            <w:pPr>
              <w:jc w:val="center"/>
            </w:pPr>
            <w:r>
              <w:t>France</w:t>
            </w:r>
          </w:p>
        </w:tc>
      </w:tr>
      <w:tr w:rsidR="0083261F" w14:paraId="2EFAE44A" w14:textId="77777777" w:rsidTr="0083261F">
        <w:tc>
          <w:tcPr>
            <w:tcW w:w="2425" w:type="dxa"/>
          </w:tcPr>
          <w:p w14:paraId="71F3BF32" w14:textId="4C768D3E" w:rsidR="0083261F" w:rsidRDefault="0083261F" w:rsidP="0083261F">
            <w:pPr>
              <w:jc w:val="center"/>
            </w:pPr>
            <w:r>
              <w:t>Germany</w:t>
            </w:r>
          </w:p>
        </w:tc>
      </w:tr>
      <w:tr w:rsidR="0083261F" w14:paraId="3913C728" w14:textId="77777777" w:rsidTr="0083261F">
        <w:tc>
          <w:tcPr>
            <w:tcW w:w="2425" w:type="dxa"/>
          </w:tcPr>
          <w:p w14:paraId="6A14BFED" w14:textId="60CE175A" w:rsidR="0083261F" w:rsidRDefault="0083261F" w:rsidP="0083261F">
            <w:pPr>
              <w:jc w:val="center"/>
            </w:pPr>
            <w:r>
              <w:t>Ireland</w:t>
            </w:r>
          </w:p>
        </w:tc>
      </w:tr>
      <w:tr w:rsidR="0083261F" w14:paraId="1FAC8E3D" w14:textId="77777777" w:rsidTr="0083261F">
        <w:tc>
          <w:tcPr>
            <w:tcW w:w="2425" w:type="dxa"/>
          </w:tcPr>
          <w:p w14:paraId="46CC1E20" w14:textId="307F76FA" w:rsidR="0083261F" w:rsidRDefault="0083261F" w:rsidP="0083261F">
            <w:pPr>
              <w:jc w:val="center"/>
            </w:pPr>
            <w:r>
              <w:t>Italy</w:t>
            </w:r>
          </w:p>
        </w:tc>
      </w:tr>
      <w:tr w:rsidR="0083261F" w14:paraId="683B3643" w14:textId="77777777" w:rsidTr="0083261F">
        <w:tc>
          <w:tcPr>
            <w:tcW w:w="2425" w:type="dxa"/>
          </w:tcPr>
          <w:p w14:paraId="39D9811E" w14:textId="492C015C" w:rsidR="0083261F" w:rsidRDefault="0083261F" w:rsidP="0083261F">
            <w:pPr>
              <w:jc w:val="center"/>
            </w:pPr>
            <w:r>
              <w:t>Netherlands</w:t>
            </w:r>
          </w:p>
        </w:tc>
      </w:tr>
      <w:tr w:rsidR="0083261F" w14:paraId="2FEE2C81" w14:textId="77777777" w:rsidTr="0083261F">
        <w:tc>
          <w:tcPr>
            <w:tcW w:w="2425" w:type="dxa"/>
          </w:tcPr>
          <w:p w14:paraId="429D846D" w14:textId="13AA060E" w:rsidR="0083261F" w:rsidRDefault="0083261F" w:rsidP="0083261F">
            <w:pPr>
              <w:jc w:val="center"/>
            </w:pPr>
            <w:r>
              <w:t>Portugal</w:t>
            </w:r>
          </w:p>
        </w:tc>
      </w:tr>
      <w:tr w:rsidR="0083261F" w14:paraId="07D01C96" w14:textId="77777777" w:rsidTr="0083261F">
        <w:tc>
          <w:tcPr>
            <w:tcW w:w="2425" w:type="dxa"/>
          </w:tcPr>
          <w:p w14:paraId="5F2E21B6" w14:textId="2314553E" w:rsidR="0083261F" w:rsidRDefault="0083261F" w:rsidP="0083261F">
            <w:pPr>
              <w:jc w:val="center"/>
            </w:pPr>
            <w:r>
              <w:t xml:space="preserve">Spain </w:t>
            </w:r>
          </w:p>
        </w:tc>
      </w:tr>
      <w:tr w:rsidR="0083261F" w14:paraId="5A0718C8" w14:textId="77777777" w:rsidTr="0083261F">
        <w:tc>
          <w:tcPr>
            <w:tcW w:w="2425" w:type="dxa"/>
          </w:tcPr>
          <w:p w14:paraId="55E55552" w14:textId="4B8F97D5" w:rsidR="0083261F" w:rsidRDefault="0083261F" w:rsidP="0083261F">
            <w:pPr>
              <w:jc w:val="center"/>
            </w:pPr>
            <w:r>
              <w:t>Switzerland</w:t>
            </w:r>
          </w:p>
        </w:tc>
      </w:tr>
      <w:tr w:rsidR="0083261F" w14:paraId="2CDE50E0" w14:textId="77777777" w:rsidTr="0083261F">
        <w:tc>
          <w:tcPr>
            <w:tcW w:w="2425" w:type="dxa"/>
          </w:tcPr>
          <w:p w14:paraId="5D4EA35F" w14:textId="25BC88F7" w:rsidR="0083261F" w:rsidRDefault="0083261F" w:rsidP="0083261F">
            <w:pPr>
              <w:jc w:val="center"/>
            </w:pPr>
            <w:r>
              <w:t>United Kingdom</w:t>
            </w:r>
          </w:p>
        </w:tc>
      </w:tr>
    </w:tbl>
    <w:p w14:paraId="67D16149" w14:textId="77777777" w:rsidR="0083261F" w:rsidRDefault="002D77FB">
      <w:r w:rsidRPr="002D77FB">
        <w:drawing>
          <wp:inline distT="0" distB="0" distL="0" distR="0" wp14:anchorId="00167DEC" wp14:editId="79E97C9B">
            <wp:extent cx="5008880" cy="539417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4137" cy="541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68E2B66" w14:textId="77777777" w:rsidR="00C448B6" w:rsidRDefault="0083261F"/>
    <w:sectPr w:rsidR="00C448B6" w:rsidSect="002D77F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7FB"/>
    <w:rsid w:val="002D77FB"/>
    <w:rsid w:val="0083261F"/>
    <w:rsid w:val="00BF141C"/>
    <w:rsid w:val="00E66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76A98F"/>
  <w15:chartTrackingRefBased/>
  <w15:docId w15:val="{8E3594AF-4469-6E4E-8749-C496F5EA1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77F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7FB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8326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Tortora, Daniel</dc:creator>
  <cp:keywords/>
  <dc:description/>
  <cp:lastModifiedBy>Tortora, Daniel</cp:lastModifiedBy>
  <cp:revision>1</cp:revision>
  <dcterms:created xsi:type="dcterms:W3CDTF">2019-04-13T18:48:00Z</dcterms:created>
  <dcterms:modified xsi:type="dcterms:W3CDTF">2019-04-13T19:06:00Z</dcterms:modified>
</cp:coreProperties>
</file>