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olor w:val="1F4E79"/>
          <w:sz w:val="40"/>
          <w:szCs w:val="40"/>
          <w:rFonts w:ascii="Calibri" w:cs="Calibri" w:eastAsia="Calibri" w:hAnsi="Calibri"/>
        </w:rPr>
        <w:t xml:space="preserve">Lesson 5</w:t>
      </w:r>
    </w:p>
    <w:p>
      <w:pPr>
        <w:spacing w:after="300"/>
        <w:jc w:val="center"/>
      </w:pPr>
      <w:r>
        <w:rPr>
          <w:b/>
          <w:bCs/>
          <w:sz w:val="32"/>
          <w:szCs w:val="32"/>
          <w:rFonts w:ascii="맑은 고딕" w:cs="맑은 고딕" w:eastAsia="맑은 고딕" w:hAnsi="맑은 고딕"/>
        </w:rPr>
        <w:t xml:space="preserve">내용 이해 T/F 고르기</w:t>
      </w:r>
    </w:p>
    <w:p>
      <w:pPr>
        <w:spacing w:after="60"/>
        <w:jc w:val="center"/>
      </w:pPr>
      <w:r>
        <w:rPr>
          <w:color w:val="595959"/>
          <w:sz w:val="20"/>
          <w:szCs w:val="20"/>
          <w:rFonts w:ascii="맑은 고딕" w:cs="맑은 고딕" w:eastAsia="맑은 고딕" w:hAnsi="맑은 고딕"/>
        </w:rPr>
        <w:t xml:space="preserve">중3 동아(윤정미) Lesson 5 본문</w:t>
      </w:r>
    </w:p>
    <w:p>
      <w:pPr>
        <w:spacing w:after="60"/>
        <w:jc w:val="center"/>
      </w:pPr>
      <w:r>
        <w:rPr>
          <w:color w:val="595959"/>
          <w:sz w:val="20"/>
          <w:szCs w:val="20"/>
          <w:rFonts w:ascii="맑은 고딕" w:cs="맑은 고딕" w:eastAsia="맑은 고딕" w:hAnsi="맑은 고딕"/>
        </w:rPr>
        <w:t xml:space="preserve">문장의 내용이 참이면 T, 거짓이면 F를 선택하시오.</w:t>
      </w:r>
    </w:p>
    <w:p>
      <w:pPr>
        <w:spacing w:after="400"/>
        <w:jc w:val="center"/>
      </w:pPr>
      <w:r>
        <w:rPr>
          <w:i/>
          <w:iCs/>
          <w:color w:val="A6A6A6"/>
          <w:sz w:val="18"/>
          <w:szCs w:val="18"/>
          <w:rFonts w:ascii="맑은 고딕" w:cs="맑은 고딕" w:eastAsia="맑은 고딕" w:hAnsi="맑은 고딕"/>
        </w:rPr>
        <w:t xml:space="preserve">(1차 수정본 · 2026-10-02)</w:t>
      </w:r>
    </w:p>
    <w:p>
      <w:pPr>
        <w:shd w:fill="1F4E79" w:color="auto" w:val="clear"/>
        <w:spacing w:before="240" w:after="120"/>
      </w:pPr>
      <w:r>
        <w:rPr>
          <w:b/>
          <w:bCs/>
          <w:color w:val="FFFFFF"/>
          <w:sz w:val="22"/>
          <w:szCs w:val="22"/>
          <w:rFonts w:ascii="맑은 고딕" w:cs="맑은 고딕" w:eastAsia="맑은 고딕" w:hAnsi="맑은 고딕"/>
        </w:rPr>
        <w:t xml:space="preserve">  본문 5 – 1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5F7FA" w:color="auto" w:val="clear"/>
        <w:spacing w:after="200"/>
        <w:ind w:left="100" w:right="100"/>
      </w:pP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① </w:t>
      </w:r>
      <w:r>
        <w:rPr>
          <w:sz w:val="21"/>
          <w:szCs w:val="21"/>
          <w:rFonts w:ascii="Calibri" w:cs="Calibri" w:eastAsia="Calibri" w:hAnsi="Calibri"/>
        </w:rPr>
        <w:t xml:space="preserve">In sports, only the players get a trophy or medal, but they don’t win on their own.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② </w:t>
      </w:r>
      <w:r>
        <w:rPr>
          <w:sz w:val="21"/>
          <w:szCs w:val="21"/>
          <w:rFonts w:ascii="Calibri" w:cs="Calibri" w:eastAsia="Calibri" w:hAnsi="Calibri"/>
        </w:rPr>
        <w:t xml:space="preserve">There are people who help the players. These people are often hidden and don’t get attention.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③ </w:t>
      </w:r>
      <w:r>
        <w:rPr>
          <w:sz w:val="21"/>
          <w:szCs w:val="21"/>
          <w:rFonts w:ascii="Calibri" w:cs="Calibri" w:eastAsia="Calibri" w:hAnsi="Calibri"/>
        </w:rPr>
        <w:t xml:space="preserve">However, they are as important as the players. Here are some examples.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④ </w:t>
      </w:r>
      <w:r>
        <w:rPr>
          <w:sz w:val="21"/>
          <w:szCs w:val="21"/>
          <w:rFonts w:ascii="Calibri" w:cs="Calibri" w:eastAsia="Calibri" w:hAnsi="Calibri"/>
        </w:rPr>
        <w:t xml:space="preserve">Pacers run with other runners and lead them in a marathon.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⑤ </w:t>
      </w:r>
      <w:r>
        <w:rPr>
          <w:sz w:val="21"/>
          <w:szCs w:val="21"/>
          <w:rFonts w:ascii="Calibri" w:cs="Calibri" w:eastAsia="Calibri" w:hAnsi="Calibri"/>
        </w:rPr>
        <w:t xml:space="preserve">Pacers are experienced runners, and their job is to help other runners manage their race better. There can be several pacers in a race.  </w:t>
      </w:r>
    </w:p>
    <w:p>
      <w:pPr>
        <w:spacing w:before="120" w:after="12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■ 다음 문장이 본문의 내용과 일치하면 T, 일치하지 않으면 F에 표시하시오.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스포츠에서 트로피나 메달은 선수들만 받는다.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선수들은 다른 사람의 도움 없이 혼자 힘으로 우승한다.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선수들을 돕는 사람들은 종종 숨겨져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4.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선수들을 돕는 사람들은 많은 주목을 받는다.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5.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선수들을 돕는 사람들은 선수들만큼 중요하다.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6.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선수들을 돕는 사람들은 선수들보다 덜 중요하다고 글쓴이는 말한다.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7.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페이서는 마라톤에서 다른 선수들과 함께 달리며 그들을 이끈다.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8.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페이서는 마라톤 경험이 거의 없는 초보 선수들이다.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9.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페이서의 역할은 다른 선수들이 경주를 더 잘 운영하도록 돕는 것이다.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10.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한 경주에는 페이서가 반드시 한 명만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hd w:fill="1F4E79" w:color="auto" w:val="clear"/>
        <w:spacing w:before="240" w:after="120"/>
      </w:pPr>
      <w:r>
        <w:rPr>
          <w:b/>
          <w:bCs/>
          <w:color w:val="FFFFFF"/>
          <w:sz w:val="22"/>
          <w:szCs w:val="22"/>
          <w:rFonts w:ascii="맑은 고딕" w:cs="맑은 고딕" w:eastAsia="맑은 고딕" w:hAnsi="맑은 고딕"/>
        </w:rPr>
        <w:t xml:space="preserve">  본문 5 – 2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5F7FA" w:color="auto" w:val="clear"/>
        <w:spacing w:after="200"/>
        <w:ind w:left="100" w:right="100"/>
      </w:pP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⑥ </w:t>
      </w:r>
      <w:r>
        <w:rPr>
          <w:sz w:val="21"/>
          <w:szCs w:val="21"/>
          <w:rFonts w:ascii="Calibri" w:cs="Calibri" w:eastAsia="Calibri" w:hAnsi="Calibri"/>
        </w:rPr>
        <w:t xml:space="preserve">Each pacer runs at different speeds and finishes the race in different times.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⑦ </w:t>
      </w:r>
      <w:r>
        <w:rPr>
          <w:sz w:val="21"/>
          <w:szCs w:val="21"/>
          <w:rFonts w:ascii="Calibri" w:cs="Calibri" w:eastAsia="Calibri" w:hAnsi="Calibri"/>
        </w:rPr>
        <w:t xml:space="preserve">Pacers usually have flags or balloons showing their finish time.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⑧ </w:t>
      </w:r>
      <w:r>
        <w:rPr>
          <w:sz w:val="21"/>
          <w:szCs w:val="21"/>
          <w:rFonts w:ascii="Calibri" w:cs="Calibri" w:eastAsia="Calibri" w:hAnsi="Calibri"/>
        </w:rPr>
        <w:t xml:space="preserve">Runners can choose a pacer depending on their target finish time.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⑨ </w:t>
      </w:r>
      <w:r>
        <w:rPr>
          <w:sz w:val="21"/>
          <w:szCs w:val="21"/>
          <w:rFonts w:ascii="Calibri" w:cs="Calibri" w:eastAsia="Calibri" w:hAnsi="Calibri"/>
        </w:rPr>
        <w:t xml:space="preserve">For example, if a runner wants to finish the race in four hours, the runner will follow the four‑hour pacer.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⑩ </w:t>
      </w:r>
      <w:r>
        <w:rPr>
          <w:sz w:val="21"/>
          <w:szCs w:val="21"/>
          <w:rFonts w:ascii="Calibri" w:cs="Calibri" w:eastAsia="Calibri" w:hAnsi="Calibri"/>
        </w:rPr>
        <w:t xml:space="preserve">Since the pacer keeps track of the time, the runner can achieve his or her goal of finishing the marathon in a particular time more easily.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⑪ </w:t>
      </w:r>
      <w:r>
        <w:rPr>
          <w:sz w:val="21"/>
          <w:szCs w:val="21"/>
          <w:rFonts w:ascii="Calibri" w:cs="Calibri" w:eastAsia="Calibri" w:hAnsi="Calibri"/>
        </w:rPr>
        <w:t xml:space="preserve">In short, pacers run but they don’t run to win. They run for others.  </w:t>
      </w:r>
    </w:p>
    <w:p>
      <w:pPr>
        <w:spacing w:before="120" w:after="12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■ 다음 문장이 본문의 내용과 일치하면 T, 일치하지 않으면 F에 표시하시오.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11.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각각의 페이서는 서로 다른 속도로 달린다.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12.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모든 페이서는 같은 시간에 경주를 마친다.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13.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페이서들은 보통 완주 시간을 나타내는 깃발이나 풍선을 가지고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14.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페이서의 깃발이나 풍선은 페이서의 이름을 나타낸다.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15.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선수들은 자신의 목표 완주 시간에 따라 페이서를 고를 수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16.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4시간 안에 완주하고 싶은 선수는 3시간 페이서를 따라간다.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17.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페이서는 시간을 계속 파악한다.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18.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페이서 덕분에 선수는 특정 시간 안에 완주하는 목표를 더 쉽게 이룰 수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19.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페이서는 우승하기 위해 달린다.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20.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페이서는 다른 사람들을 위해 달린다.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hd w:fill="1F4E79" w:color="auto" w:val="clear"/>
        <w:spacing w:before="240" w:after="120"/>
      </w:pPr>
      <w:r>
        <w:rPr>
          <w:b/>
          <w:bCs/>
          <w:color w:val="FFFFFF"/>
          <w:sz w:val="22"/>
          <w:szCs w:val="22"/>
          <w:rFonts w:ascii="맑은 고딕" w:cs="맑은 고딕" w:eastAsia="맑은 고딕" w:hAnsi="맑은 고딕"/>
        </w:rPr>
        <w:t xml:space="preserve">  본문 5 – 3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5F7FA" w:color="auto" w:val="clear"/>
        <w:spacing w:after="200"/>
        <w:ind w:left="100" w:right="100"/>
      </w:pP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⑫ </w:t>
      </w:r>
      <w:r>
        <w:rPr>
          <w:sz w:val="21"/>
          <w:szCs w:val="21"/>
          <w:rFonts w:ascii="Calibri" w:cs="Calibri" w:eastAsia="Calibri" w:hAnsi="Calibri"/>
        </w:rPr>
        <w:t xml:space="preserve">You may only see the car and the driver during most car races, but there is a team behind the driver. This team is called a pit crew.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⑬ </w:t>
      </w:r>
      <w:r>
        <w:rPr>
          <w:sz w:val="21"/>
          <w:szCs w:val="21"/>
          <w:rFonts w:ascii="Calibri" w:cs="Calibri" w:eastAsia="Calibri" w:hAnsi="Calibri"/>
        </w:rPr>
        <w:t xml:space="preserve">A pit is a place on the side of the race track, and drivers stop there several times during a race.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⑭ </w:t>
      </w:r>
      <w:r>
        <w:rPr>
          <w:sz w:val="21"/>
          <w:szCs w:val="21"/>
          <w:rFonts w:ascii="Calibri" w:cs="Calibri" w:eastAsia="Calibri" w:hAnsi="Calibri"/>
        </w:rPr>
        <w:t xml:space="preserve">The main job of the pit crew is to check the car and change the tires.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⑮ </w:t>
      </w:r>
      <w:r>
        <w:rPr>
          <w:sz w:val="21"/>
          <w:szCs w:val="21"/>
          <w:rFonts w:ascii="Calibri" w:cs="Calibri" w:eastAsia="Calibri" w:hAnsi="Calibri"/>
        </w:rPr>
        <w:t xml:space="preserve">Changing the tires is especially important because the tires wear out easily in a high speed race.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⑯ </w:t>
      </w:r>
      <w:r>
        <w:rPr>
          <w:sz w:val="21"/>
          <w:szCs w:val="21"/>
          <w:rFonts w:ascii="Calibri" w:cs="Calibri" w:eastAsia="Calibri" w:hAnsi="Calibri"/>
        </w:rPr>
        <w:t xml:space="preserve">A pit stop can be as short as 2 seconds, and there are as many as 20 members on a crew.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⑰ </w:t>
      </w:r>
      <w:r>
        <w:rPr>
          <w:sz w:val="21"/>
          <w:szCs w:val="21"/>
          <w:rFonts w:ascii="Calibri" w:cs="Calibri" w:eastAsia="Calibri" w:hAnsi="Calibri"/>
        </w:rPr>
        <w:t xml:space="preserve">Therefore, the pit crew has to work in perfect harmony.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⑱ </w:t>
      </w:r>
      <w:r>
        <w:rPr>
          <w:sz w:val="21"/>
          <w:szCs w:val="21"/>
          <w:rFonts w:ascii="Calibri" w:cs="Calibri" w:eastAsia="Calibri" w:hAnsi="Calibri"/>
        </w:rPr>
        <w:t xml:space="preserve">The driver may get all the attention, but as people say, “Races are won in the pits.”  </w:t>
      </w:r>
    </w:p>
    <w:p>
      <w:pPr>
        <w:spacing w:before="120" w:after="12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■ 다음 문장이 본문의 내용과 일치하면 T, 일치하지 않으면 F에 표시하시오.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21.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대부분의 자동차 경주에서 사람들은 자동차와 레이서만 볼 수도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22.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레이서 뒤에 있는 팀은 피트 크루라고 불린다.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23.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피트는 경주 트랙 한가운데에 있는 공간이다.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24.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레이서들은 경주 도중 피트에 단 한 번만 정지한다.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25.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피트 크루의 주요 역할은 자동차를 점검하고 타이어를 교체하는 것이다.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26.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빠른 속도의 경주에서는 타이어가 쉽게 마모된다.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27.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피트에서의 정지는 최소 20초 이상 걸린다.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28.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한 피트 크루의 구성원은 많아야 2명이다.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29.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피트 크루는 완벽한 조화를 이루며 일해야 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30.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사람들은 경주의 우승이 트랙 위에서만 이루어진다고 말한다.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hd w:fill="1F4E79" w:color="auto" w:val="clear"/>
        <w:spacing w:before="240" w:after="120"/>
      </w:pPr>
      <w:r>
        <w:rPr>
          <w:b/>
          <w:bCs/>
          <w:color w:val="FFFFFF"/>
          <w:sz w:val="22"/>
          <w:szCs w:val="22"/>
          <w:rFonts w:ascii="맑은 고딕" w:cs="맑은 고딕" w:eastAsia="맑은 고딕" w:hAnsi="맑은 고딕"/>
        </w:rPr>
        <w:t xml:space="preserve">  본문 5 – 4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5F7FA" w:color="auto" w:val="clear"/>
        <w:spacing w:after="200"/>
        <w:ind w:left="100" w:right="100"/>
      </w:pP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⑲ </w:t>
      </w:r>
      <w:r>
        <w:rPr>
          <w:sz w:val="21"/>
          <w:szCs w:val="21"/>
          <w:rFonts w:ascii="Calibri" w:cs="Calibri" w:eastAsia="Calibri" w:hAnsi="Calibri"/>
        </w:rPr>
        <w:t xml:space="preserve">The word Sherpa comes from the Sherpa tribe, which lives in the eastern part of Nepal.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⑳ </w:t>
      </w:r>
      <w:r>
        <w:rPr>
          <w:sz w:val="21"/>
          <w:szCs w:val="21"/>
          <w:rFonts w:ascii="Calibri" w:cs="Calibri" w:eastAsia="Calibri" w:hAnsi="Calibri"/>
        </w:rPr>
        <w:t xml:space="preserve">Sherpas have good climbing skills and know their way around the mountains well.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21. </w:t>
      </w:r>
      <w:r>
        <w:rPr>
          <w:sz w:val="21"/>
          <w:szCs w:val="21"/>
          <w:rFonts w:ascii="Calibri" w:cs="Calibri" w:eastAsia="Calibri" w:hAnsi="Calibri"/>
        </w:rPr>
        <w:t xml:space="preserve">They also have little difficulty breathing high up in the mountains.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22. </w:t>
      </w:r>
      <w:r>
        <w:rPr>
          <w:sz w:val="21"/>
          <w:szCs w:val="21"/>
          <w:rFonts w:ascii="Calibri" w:cs="Calibri" w:eastAsia="Calibri" w:hAnsi="Calibri"/>
        </w:rPr>
        <w:t xml:space="preserve">Therefore, mountain climbers started to hire Sherpas to help them climb Mount Everest.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23. </w:t>
      </w:r>
      <w:r>
        <w:rPr>
          <w:sz w:val="21"/>
          <w:szCs w:val="21"/>
          <w:rFonts w:ascii="Calibri" w:cs="Calibri" w:eastAsia="Calibri" w:hAnsi="Calibri"/>
        </w:rPr>
        <w:t xml:space="preserve">Sherpas lead mountain climbers to the top of the mountain. They support climbers in many ways. For example, they put up tents and carry climbers’ bags.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24. </w:t>
      </w:r>
      <w:r>
        <w:rPr>
          <w:sz w:val="21"/>
          <w:szCs w:val="21"/>
          <w:rFonts w:ascii="Calibri" w:cs="Calibri" w:eastAsia="Calibri" w:hAnsi="Calibri"/>
        </w:rPr>
        <w:t xml:space="preserve">Sherpas are often called the invisible people of Mount Everest because people often see a picture of only the climbers at the top of the mountain.  </w:t>
      </w:r>
    </w:p>
    <w:p>
      <w:pPr>
        <w:spacing w:before="120" w:after="12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■ 다음 문장이 본문의 내용과 일치하면 T, 일치하지 않으면 F에 표시하시오.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31.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Sherpa라는 단어는 셰르파족에서 유래했다.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32.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셰르파족은 네팔의 서쪽 지역에 산다.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33.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셰르파는 훌륭한 등반 기술을 가지고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34.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셰르파는 산의 지리를 잘 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35.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셰르파는 산의 높은 곳에서 호흡하는 데 큰 어려움을 겪는다.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36.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등산가들은 에베레스트산 등반을 도울 셰르파를 고용하기 시작했다.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37.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셰르파는 등산가들을 산 중턱까지만 이끈다.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38.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셰르파는 텐트를 치고 등산가들의 가방을 운반한다.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39.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셰르파는 에베레스트산의 보이지 않는 사람들로 불린다.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40.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사람들은 산 정상에서 셰르파만 찍힌 사진을 흔히 본다.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r>
        <w:br w:type="page"/>
      </w:r>
    </w:p>
    <w:p>
      <w:pPr>
        <w:shd w:fill="1F4E79" w:color="auto" w:val="clear"/>
        <w:spacing w:after="240"/>
      </w:pPr>
      <w:r>
        <w:rPr>
          <w:b/>
          <w:bCs/>
          <w:color w:val="FFFFFF"/>
          <w:sz w:val="28"/>
          <w:szCs w:val="28"/>
          <w:rFonts w:ascii="맑은 고딕" w:cs="맑은 고딕" w:eastAsia="맑은 고딕" w:hAnsi="맑은 고딕"/>
        </w:rPr>
        <w:t xml:space="preserve">  정답</w:t>
      </w:r>
    </w:p>
    <w:p>
      <w:pPr>
        <w:spacing w:before="200" w:after="100"/>
      </w:pPr>
      <w:r>
        <w:rPr>
          <w:b/>
          <w:bCs/>
          <w:color w:val="1F4E79"/>
          <w:sz w:val="21"/>
          <w:szCs w:val="21"/>
          <w:rFonts w:ascii="맑은 고딕" w:cs="맑은 고딕" w:eastAsia="맑은 고딕" w:hAnsi="맑은 고딕"/>
        </w:rPr>
        <w:t xml:space="preserve">본문 5 – 1</w:t>
      </w:r>
    </w:p>
    <w:p>
      <w:pPr>
        <w:spacing w:after="100"/>
      </w:pPr>
      <w:r>
        <w:rPr>
          <w:sz w:val="21"/>
          <w:szCs w:val="21"/>
          <w:rFonts w:ascii="맑은 고딕" w:cs="맑은 고딕" w:eastAsia="맑은 고딕" w:hAnsi="맑은 고딕"/>
        </w:rPr>
        <w:t xml:space="preserve">1)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4)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5)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6)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7)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8)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9)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10) F</w:t>
      </w:r>
    </w:p>
    <w:p>
      <w:pPr>
        <w:spacing w:before="200" w:after="100"/>
      </w:pPr>
      <w:r>
        <w:rPr>
          <w:b/>
          <w:bCs/>
          <w:color w:val="1F4E79"/>
          <w:sz w:val="21"/>
          <w:szCs w:val="21"/>
          <w:rFonts w:ascii="맑은 고딕" w:cs="맑은 고딕" w:eastAsia="맑은 고딕" w:hAnsi="맑은 고딕"/>
        </w:rPr>
        <w:t xml:space="preserve">본문 5 – 2</w:t>
      </w:r>
    </w:p>
    <w:p>
      <w:pPr>
        <w:spacing w:after="100"/>
      </w:pPr>
      <w:r>
        <w:rPr>
          <w:sz w:val="21"/>
          <w:szCs w:val="21"/>
          <w:rFonts w:ascii="맑은 고딕" w:cs="맑은 고딕" w:eastAsia="맑은 고딕" w:hAnsi="맑은 고딕"/>
        </w:rPr>
        <w:t xml:space="preserve">11)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12)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13)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14)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15)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16)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17)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18)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19)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20) T</w:t>
      </w:r>
    </w:p>
    <w:p>
      <w:pPr>
        <w:spacing w:before="200" w:after="100"/>
      </w:pPr>
      <w:r>
        <w:rPr>
          <w:b/>
          <w:bCs/>
          <w:color w:val="1F4E79"/>
          <w:sz w:val="21"/>
          <w:szCs w:val="21"/>
          <w:rFonts w:ascii="맑은 고딕" w:cs="맑은 고딕" w:eastAsia="맑은 고딕" w:hAnsi="맑은 고딕"/>
        </w:rPr>
        <w:t xml:space="preserve">본문 5 – 3</w:t>
      </w:r>
    </w:p>
    <w:p>
      <w:pPr>
        <w:spacing w:after="100"/>
      </w:pPr>
      <w:r>
        <w:rPr>
          <w:sz w:val="21"/>
          <w:szCs w:val="21"/>
          <w:rFonts w:ascii="맑은 고딕" w:cs="맑은 고딕" w:eastAsia="맑은 고딕" w:hAnsi="맑은 고딕"/>
        </w:rPr>
        <w:t xml:space="preserve">21)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22)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23)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24)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25)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26)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27)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28)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29)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30) F</w:t>
      </w:r>
    </w:p>
    <w:p>
      <w:pPr>
        <w:spacing w:before="200" w:after="100"/>
      </w:pPr>
      <w:r>
        <w:rPr>
          <w:b/>
          <w:bCs/>
          <w:color w:val="1F4E79"/>
          <w:sz w:val="21"/>
          <w:szCs w:val="21"/>
          <w:rFonts w:ascii="맑은 고딕" w:cs="맑은 고딕" w:eastAsia="맑은 고딕" w:hAnsi="맑은 고딕"/>
        </w:rPr>
        <w:t xml:space="preserve">본문 5 – 4</w:t>
      </w:r>
    </w:p>
    <w:p>
      <w:pPr>
        <w:spacing w:after="100"/>
      </w:pPr>
      <w:r>
        <w:rPr>
          <w:sz w:val="21"/>
          <w:szCs w:val="21"/>
          <w:rFonts w:ascii="맑은 고딕" w:cs="맑은 고딕" w:eastAsia="맑은 고딕" w:hAnsi="맑은 고딕"/>
        </w:rPr>
        <w:t xml:space="preserve">31)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32)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33)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34)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35)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36)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37)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38)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39)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40) F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  <w:rFonts w:ascii="맑은 고딕" w:cs="맑은 고딕" w:eastAsia="맑은 고딕" w:hAnsi="맑은 고딕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6"/>
        <w:szCs w:val="16"/>
        <w:rFonts w:ascii="맑은 고딕" w:cs="맑은 고딕" w:eastAsia="맑은 고딕" w:hAnsi="맑은 고딕"/>
      </w:rPr>
      <w:t xml:space="preserve">내용 이해 T/F 고르기 (1차 수정본 · 2026-10-02)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2026-10-02T07:20:12.332Z</dcterms:created>
  <dcterms:modified xsi:type="dcterms:W3CDTF">2026-10-02T07:20:12.332Z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