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덕원고 1학년 상담 진행 가이드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원장 상담 진행용 · 내부 자료 (학생·학부모에게 보이지 않기)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1300"/>
        <w:gridCol w:w="4566"/>
      </w:tblGrid>
      <w:tr>
        <w:trPr>
          <w:cantSplit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학생</w:t>
            </w:r>
          </w:p>
        </w:tc>
        <w:tc>
          <w:tcPr>
            <w:tcW w:type="dxa" w:w="3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 일시</w:t>
            </w:r>
          </w:p>
        </w:tc>
        <w:tc>
          <w:tcPr>
            <w:tcW w:type="dxa" w:w="45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17 (토)   ____시 ____분 (목표 25분)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동석</w:t>
            </w:r>
          </w:p>
        </w:tc>
        <w:tc>
          <w:tcPr>
            <w:tcW w:type="dxa" w:w="3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학생   □ 어머님   □ 아버님</w:t>
            </w:r>
          </w:p>
        </w:tc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 목적</w:t>
            </w:r>
          </w:p>
        </w:tc>
        <w:tc>
          <w:tcPr>
            <w:tcW w:type="dxa" w:w="45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정기   □ 성적 고민   □ 학부모 요청   □ 기타</w:t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상담 진행 순서 (약 25분)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7466"/>
        <w:gridCol w:w="600"/>
      </w:tblGrid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해야 할 일 / 핵심 멘트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① 오프닝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목적을 먼저 말한다: "오늘은 지금 영어 상태를 같이 확인하고, 기말과 11월 학평까지 어떻게 갈지 정하는 자리입니다."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시작은 칭찬 1가지(최근 수업 태도·점수 상승·숙제 등)로 연다.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② 학생 먼저 듣기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학부모보다 학생에게 먼저 묻는다. 아래 질문표 사용.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답을 고치지 말고 끝까지 듣고 메모만 한다.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③ 학부모 듣기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"집에서 보시는 모습, 가장 걱정되시는 점이 무엇인가요?"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기대 등급, 학원 선택 이유, 다른 학원·과외 여부를 확인한다.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④ 진단 설명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순서: 잘하는 점 → 보완할 점 → 해결 방법. 근거는 점수·오답 유형·수업 관찰 3가지만.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"못한다"보다 "이 부분만 잡으면 오른다"로 말한다. 다른 학생과 비교하지 않는다.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⑤ 방향 제시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기말까지 남은 주수 기준 4주 계획과 목표 등급을 제시한다. (학생·학부모용 노트 사용)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수업·숙제·테스트 변경 사항을 구체적으로 말한다.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⑥ 마무리</w:t>
            </w:r>
          </w:p>
        </w:tc>
        <w:tc>
          <w:tcPr>
            <w:tcW w:type="dxa" w:w="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3분</w:t>
            </w:r>
          </w:p>
        </w:tc>
        <w:tc>
          <w:tcPr>
            <w:tcW w:type="dxa" w:w="7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합의 사항 3가지를 소리 내어 다시 읽는다.</w:t>
            </w:r>
          </w:p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다음 상담일 확정, 질문 받기. 오늘 중 문자로 상담 요약을 보낸다고 안내한다.</w:t>
            </w:r>
          </w:p>
        </w:tc>
        <w:tc>
          <w:tcPr>
            <w:tcW w:type="dxa" w:w="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학생에게 묻는 질문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66"/>
      </w:tblGrid>
      <w:tr>
        <w:trPr>
          <w:cantSplit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학생에게 묻기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학생 답변 메모</w:t>
            </w:r>
          </w:p>
        </w:tc>
      </w:tr>
      <w:tr>
        <w:trPr>
          <w:cantSplit/>
          <w:trHeight w:val="52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영어 공부할 때 가장 막히는 곳은? (단어 / 해석 / 문장구조 / 문제풀이 / 시간 부족)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지난 시험에서 가장 아쉬운 문제는? 왜 틀렸다고 생각해?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단어·본문 암기는 어떻게 하고 있어? 하루 몇 분?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숙제 양은 어때? 가장 힘든 요일은?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기말과 11월 학평 중 어느 쪽이 더 신경 쓰여?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영어로 이루고 싶은 목표는? (등급 / 대학 / 진로)</w:t>
            </w:r>
          </w:p>
        </w:tc>
        <w:tc>
          <w:tcPr>
            <w:tcW w:type="dxa" w:w="52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상담 중 지킬 것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학부모 앞에서 학생을 깎아내리는 표현은 쓰지 않는다.  · 확정되지 않은 등급·합격 가능성은 약속하지 않는다.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한 번에 바꿀 것은 3가지 이내로 정한다.  · 모르는 질문은 "확인해서 오늘 중 알려드리겠습니다"로 답한다.</w:t>
            </w:r>
          </w:p>
        </w:tc>
      </w:tr>
    </w:tbl>
    <w:p>
      <w:pPr>
        <w:pageBreakBefore/>
        <w:spacing w:after="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덕원고 1학년 상담 기록지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원장용 · 상담 중 작성 후 학생 파일에 보관</w:t>
      </w:r>
    </w:p>
    <w:p>
      <w:pPr>
        <w:keepNext/>
        <w:pBdr>
          <w:bottom w:val="single" w:color="1F3864" w:sz="8" w:space="1"/>
        </w:pBdr>
        <w:spacing w:after="60" w:before="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영역별 진단 근거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5666"/>
      </w:tblGrid>
      <w:tr>
        <w:trPr>
          <w:cantSplit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수준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 (점수 · 오답 유형 · 수업 관찰)</w:t>
            </w:r>
          </w:p>
        </w:tc>
      </w:tr>
      <w:tr>
        <w:trPr>
          <w:cantSplit/>
          <w:trHeight w:val="440" w:hRule="atLeast"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어휘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 □ 중    □ 하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어법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 □ 중    □ 하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독해 (빈칸·순서·삽입)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 □ 중    □ 하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독해 (주제·요지·제목)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 □ 중    □ 하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듣기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 □ 중    □ 하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5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서술형 · 영작</w:t>
            </w:r>
          </w:p>
        </w:tc>
        <w:tc>
          <w:tcPr>
            <w:tcW w:type="dxa" w:w="2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 □ 중    □ 하</w:t>
            </w:r>
          </w:p>
        </w:tc>
        <w:tc>
          <w:tcPr>
            <w:tcW w:type="dxa" w:w="56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상담 핵심 메모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학생 발언 핵심</w:t>
            </w:r>
          </w:p>
        </w:tc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학부모 발언 핵심</w:t>
            </w:r>
          </w:p>
        </w:tc>
      </w:tr>
      <w:tr>
        <w:trPr>
          <w:cantSplit/>
          <w:trHeight w:val="1500" w:hRule="atLeast"/>
        </w:trPr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합의 사항 · 후속 조치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3066"/>
      </w:tblGrid>
      <w:tr>
        <w:trPr>
          <w:cantSplit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합의 사항 · 후속 조치</w:t>
            </w:r>
          </w:p>
        </w:tc>
        <w:tc>
          <w:tcPr>
            <w:tcW w:type="dxa" w:w="2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type="dxa" w:w="3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기한</w:t>
            </w:r>
          </w:p>
        </w:tc>
      </w:tr>
      <w:tr>
        <w:trPr>
          <w:cantSplit/>
          <w:trHeight w:val="44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수업·숙제 조정:</w:t>
            </w:r>
          </w:p>
        </w:tc>
        <w:tc>
          <w:tcPr>
            <w:tcW w:type="dxa" w:w="2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단어시험 / 오답노트 도입:</w:t>
            </w:r>
          </w:p>
        </w:tc>
        <w:tc>
          <w:tcPr>
            <w:tcW w:type="dxa" w:w="2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내신 대비 보강 여부:</w:t>
            </w:r>
          </w:p>
        </w:tc>
        <w:tc>
          <w:tcPr>
            <w:tcW w:type="dxa" w:w="2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학부모에게 상담 요약 문자 (오늘 중):</w:t>
            </w:r>
          </w:p>
        </w:tc>
        <w:tc>
          <w:tcPr>
            <w:tcW w:type="dxa" w:w="2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다음 상담일 확정:</w:t>
            </w:r>
          </w:p>
        </w:tc>
        <w:tc>
          <w:tcPr>
            <w:tcW w:type="dxa" w:w="22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F3864" w:sz="8" w:space="1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6. 내부 메모 (학부모 성향, 재등록·비용, 특이사항 — 외부 비공개)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900" w:hRule="atLeast"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56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덕원고1 상담 진행 가이드(원장용)</dc:title>
  <dc:creator>dtpman</dc:creator>
  <cp:lastModifiedBy>Un-named</cp:lastModifiedBy>
  <cp:revision>1</cp:revision>
  <dcterms:created xsi:type="dcterms:W3CDTF">2026-10-17T08:32:40.541Z</dcterms:created>
  <dcterms:modified xsi:type="dcterms:W3CDTF">2026-10-17T08:32:40.542Z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