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ink/ink1.xml" ContentType="application/inkml+xml"/>
  <Override PartName="/word/ink/ink2.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16D39" w14:textId="59AB997F" w:rsidR="00C851FC" w:rsidRPr="005A250A" w:rsidRDefault="007E6A31" w:rsidP="00782DE2">
      <w:pPr>
        <w:rPr>
          <w:b/>
          <w:bCs/>
          <w:color w:val="677F90" w:themeColor="accent6" w:themeShade="BF"/>
        </w:rPr>
      </w:pPr>
      <w:bookmarkStart w:id="0" w:name="_Hlk175663402"/>
      <w:bookmarkEnd w:id="0"/>
      <w:r w:rsidRPr="005A250A">
        <w:rPr>
          <w:b/>
          <w:bCs/>
          <w:color w:val="677F90" w:themeColor="accent6" w:themeShade="BF"/>
        </w:rPr>
        <mc:AlternateContent>
          <mc:Choice Requires="wps">
            <w:drawing>
              <wp:anchor distT="0" distB="0" distL="114300" distR="114300" simplePos="0" relativeHeight="251702272" behindDoc="1" locked="0" layoutInCell="1" allowOverlap="1" wp14:anchorId="601A6712" wp14:editId="492FC2F1">
                <wp:simplePos x="0" y="0"/>
                <wp:positionH relativeFrom="column">
                  <wp:posOffset>-914400</wp:posOffset>
                </wp:positionH>
                <wp:positionV relativeFrom="paragraph">
                  <wp:posOffset>2527337</wp:posOffset>
                </wp:positionV>
                <wp:extent cx="10059333" cy="5029835"/>
                <wp:effectExtent l="0" t="0" r="0" b="0"/>
                <wp:wrapNone/>
                <wp:docPr id="767512325" name="Rectangle 3"/>
                <wp:cNvGraphicFramePr/>
                <a:graphic xmlns:a="http://schemas.openxmlformats.org/drawingml/2006/main">
                  <a:graphicData uri="http://schemas.microsoft.com/office/word/2010/wordprocessingShape">
                    <wps:wsp>
                      <wps:cNvSpPr/>
                      <wps:spPr>
                        <a:xfrm>
                          <a:off x="0" y="0"/>
                          <a:ext cx="10059333" cy="5029835"/>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D8C107" id="Rectangle 3" o:spid="_x0000_s1026" style="position:absolute;margin-left:-1in;margin-top:199pt;width:792.05pt;height:396.05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" fillcolor="#f8e9d7 [663]" stroked="f" strokeweight="1pt"/>
            </w:pict>
          </mc:Fallback>
        </mc:AlternateContent>
      </w:r>
      <w:r w:rsidRPr="005A250A">
        <w:rPr>
          <w:b/>
          <w:bCs/>
          <w:color w:val="677F90" w:themeColor="accent6" w:themeShade="BF"/>
        </w:rPr>
        <mc:AlternateContent>
          <mc:Choice Requires="wps">
            <w:drawing>
              <wp:anchor distT="0" distB="0" distL="114300" distR="114300" simplePos="0" relativeHeight="251703296" behindDoc="1" locked="0" layoutInCell="1" allowOverlap="1" wp14:anchorId="4CDC66BA" wp14:editId="63982FFE">
                <wp:simplePos x="0" y="0"/>
                <wp:positionH relativeFrom="column">
                  <wp:posOffset>-904538</wp:posOffset>
                </wp:positionH>
                <wp:positionV relativeFrom="paragraph">
                  <wp:posOffset>-2510118</wp:posOffset>
                </wp:positionV>
                <wp:extent cx="10059333" cy="5029835"/>
                <wp:effectExtent l="0" t="0" r="0" b="0"/>
                <wp:wrapNone/>
                <wp:docPr id="798003042" name="Rectangle 4"/>
                <wp:cNvGraphicFramePr/>
                <a:graphic xmlns:a="http://schemas.openxmlformats.org/drawingml/2006/main">
                  <a:graphicData uri="http://schemas.microsoft.com/office/word/2010/wordprocessingShape">
                    <wps:wsp>
                      <wps:cNvSpPr/>
                      <wps:spPr>
                        <a:xfrm>
                          <a:off x="0" y="0"/>
                          <a:ext cx="10059333" cy="502983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F4FA3" id="Rectangle 4" o:spid="_x0000_s1026" style="position:absolute;margin-left:-71.2pt;margin-top:-197.65pt;width:792.05pt;height:396.05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" fillcolor="#234756 [3206]" stroked="f" strokeweight="1pt"/>
            </w:pict>
          </mc:Fallback>
        </mc:AlternateContent>
      </w:r>
      <w:r w:rsidRPr="005A250A">
        <w:rPr>
          <w:b/>
          <w:bCs/>
          <w:color w:val="677F90" w:themeColor="accent6" w:themeShade="BF"/>
        </w:rPr>
        <mc:AlternateContent>
          <mc:Choice Requires="wps">
            <w:drawing>
              <wp:anchor distT="0" distB="0" distL="114300" distR="114300" simplePos="0" relativeHeight="251704320" behindDoc="1" locked="0" layoutInCell="1" allowOverlap="1" wp14:anchorId="79F67B69" wp14:editId="379397A3">
                <wp:simplePos x="0" y="0"/>
                <wp:positionH relativeFrom="column">
                  <wp:posOffset>-164881</wp:posOffset>
                </wp:positionH>
                <wp:positionV relativeFrom="paragraph">
                  <wp:posOffset>-1938546</wp:posOffset>
                </wp:positionV>
                <wp:extent cx="8580019" cy="8916525"/>
                <wp:effectExtent l="0" t="0" r="0" b="0"/>
                <wp:wrapNone/>
                <wp:docPr id="1055954093" name="Rectangle 2"/>
                <wp:cNvGraphicFramePr/>
                <a:graphic xmlns:a="http://schemas.openxmlformats.org/drawingml/2006/main">
                  <a:graphicData uri="http://schemas.microsoft.com/office/word/2010/wordprocessingShape">
                    <wps:wsp>
                      <wps:cNvSpPr/>
                      <wps:spPr>
                        <a:xfrm>
                          <a:off x="0" y="0"/>
                          <a:ext cx="8580019" cy="89165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E08CD" id="Rectangle 2" o:spid="_x0000_s1026" style="position:absolute;margin-left:-13pt;margin-top:-152.65pt;width:675.6pt;height:702.1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" fillcolor="#fff9f2 [3205]" stroked="f" strokeweight="1pt"/>
            </w:pict>
          </mc:Fallback>
        </mc:AlternateContent>
      </w:r>
      <w:r w:rsidRPr="005A250A">
        <w:rPr>
          <w:b/>
          <w:bCs/>
          <w:color w:val="677F90" w:themeColor="accent6" w:themeShade="BF"/>
        </w:rPr>
        <mc:AlternateContent>
          <mc:Choice Requires="wpg">
            <w:drawing>
              <wp:anchor distT="0" distB="0" distL="114300" distR="114300" simplePos="0" relativeHeight="251705344" behindDoc="1" locked="0" layoutInCell="1" allowOverlap="1" wp14:anchorId="272C84D7" wp14:editId="361C3EAA">
                <wp:simplePos x="0" y="0"/>
                <wp:positionH relativeFrom="column">
                  <wp:posOffset>-904538</wp:posOffset>
                </wp:positionH>
                <wp:positionV relativeFrom="paragraph">
                  <wp:posOffset>-1664191</wp:posOffset>
                </wp:positionV>
                <wp:extent cx="2606011" cy="1396714"/>
                <wp:effectExtent l="57150" t="38100" r="61595" b="70485"/>
                <wp:wrapNone/>
                <wp:docPr id="1927623399" name="Group 69"/>
                <wp:cNvGraphicFramePr/>
                <a:graphic xmlns:a="http://schemas.openxmlformats.org/drawingml/2006/main">
                  <a:graphicData uri="http://schemas.microsoft.com/office/word/2010/wordprocessingGroup">
                    <wpg:wgp>
                      <wpg:cNvGrpSpPr/>
                      <wpg:grpSpPr>
                        <a:xfrm>
                          <a:off x="0" y="0"/>
                          <a:ext cx="2606011" cy="1396714"/>
                          <a:chOff x="0" y="0"/>
                          <a:chExt cx="928687" cy="643890"/>
                        </a:xfrm>
                      </wpg:grpSpPr>
                      <wps:wsp>
                        <wps:cNvPr id="1486955123"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6019475"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7976056"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0590311"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EAFA5B" id="Group 69" o:spid="_x0000_s1026" style="position:absolute;margin-left:-71.2pt;margin-top:-131.05pt;width:205.2pt;height:110pt;z-index:-251611136" coordsize="9286,6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">
                <v:shape id="Freeform 338443511" o:spid="_x0000_s1027"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" path="m606743,53340v119062,,215265,96203,215265,215265c822008,387668,725805,483870,606743,483870l,483870r,53340l606743,537210v148590,,268604,-120015,268604,-268605c875347,120015,755333,,606743,l,,,53340r606743,xe" fillcolor="#fff9f2 [3029]" stroked="f">
                  <v:fill color2="#fff6ec [3173]" rotate="t" colors="0 #fffefc;.5 #fff9f1;1 #e5ddd3" focus="100%" type="gradient">
                    <o:fill v:ext="view" type="gradientUnscaled"/>
                  </v:fill>
                  <v:shadow on="t" color="black" opacity="41287f" offset="0,1.5pt"/>
                  <v:path arrowok="t" o:connecttype="custom" o:connectlocs="606743,53340;822008,268605;606743,483870;0,483870;0,537210;606743,537210;875347,268605;606743,0;0,0;0,53340;606743,53340" o:connectangles="0,0,0,0,0,0,0,0,0,0,0"/>
                </v:shape>
                <v:shape id="Freeform 2017553890" o:spid="_x0000_s1028"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" path="m768668,161925c768668,72390,696278,,606743,l,,,323850r606743,c695325,323850,768668,251460,768668,161925xe" fillcolor="#fff9f2 [3029]" stroked="f">
                  <v:fill color2="#fff6ec [3173]" rotate="t" colors="0 #fffefc;.5 #fff9f1;1 #e5ddd3" focus="100%" type="gradient">
                    <o:fill v:ext="view" type="gradientUnscaled"/>
                  </v:fill>
                  <v:shadow on="t" color="black" opacity="41287f" offset="0,1.5pt"/>
                  <v:path arrowok="t" o:connecttype="custom" o:connectlocs="768668,161925;606743,0;0,0;0,323850;606743,323850;768668,161925" o:connectangles="0,0,0,0,0,0"/>
                </v:shape>
                <v:shape id="Freeform 1927220847" o:spid="_x0000_s1029"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" path="m606743,l,,,53340r606743,c755333,53340,875347,173355,875347,321945v,148590,-120014,268605,-268604,268605l,590550r,53340l606743,643890v178117,,321945,-144780,321945,-321945c928688,144780,783908,,606743,xe" fillcolor="#fff9f2 [3029]" stroked="f">
                  <v:fill color2="#fff6ec [3173]" rotate="t" colors="0 #fffefc;.5 #fff9f1;1 #e5ddd3" focus="100%" type="gradient">
                    <o:fill v:ext="view" type="gradientUnscaled"/>
                  </v:fill>
                  <v:shadow on="t" color="black" opacity="41287f" offset="0,1.5pt"/>
                  <v:path arrowok="t" o:connecttype="custom" o:connectlocs="606743,0;0,0;0,53340;606743,53340;875347,321945;606743,590550;0,590550;0,643890;606743,643890;928688,321945;606743,0" o:connectangles="0,0,0,0,0,0,0,0,0,0,0"/>
                </v:shape>
                <v:shape id="Freeform 1386796695" o:spid="_x0000_s1030"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" path="m822008,215265c822008,96203,724853,,606743,l,,,53340r606743,c696278,53340,768668,125730,768668,215265v,89535,-72390,161925,-161925,161925l,377190r,53340l606743,430530v118110,,215265,-96202,215265,-215265xe" fillcolor="#fff9f2 [3029]" stroked="f">
                  <v:fill color2="#fff6ec [3173]" rotate="t" colors="0 #fffefc;.5 #fff9f1;1 #e5ddd3" focus="100%" type="gradient">
                    <o:fill v:ext="view" type="gradientUnscaled"/>
                  </v:fill>
                  <v:shadow on="t" color="black" opacity="41287f" offset="0,1.5pt"/>
                  <v:path arrowok="t" o:connecttype="custom" o:connectlocs="822008,215265;606743,0;0,0;0,53340;606743,53340;768668,215265;606743,377190;0,377190;0,430530;606743,430530;822008,215265" o:connectangles="0,0,0,0,0,0,0,0,0,0,0"/>
                </v:shape>
              </v:group>
            </w:pict>
          </mc:Fallback>
        </mc:AlternateContent>
      </w:r>
    </w:p>
    <w:tbl>
      <w:tblPr>
        <w:tblStyle w:val="Style1"/>
        <w:tblW w:w="0" w:type="auto"/>
        <w:tblLook w:val="04A0" w:firstRow="1" w:lastRow="0" w:firstColumn="1" w:lastColumn="0" w:noHBand="0" w:noVBand="1"/>
      </w:tblPr>
      <w:tblGrid>
        <w:gridCol w:w="9360"/>
      </w:tblGrid>
      <w:tr w:rsidR="00DB3711" w:rsidRPr="005A250A" w14:paraId="3E0BC07C" w14:textId="77777777" w:rsidTr="00031D9C">
        <w:trPr>
          <w:trHeight w:hRule="exact" w:val="1584"/>
        </w:trPr>
        <w:tc>
          <w:tcPr>
            <w:tcW w:w="9360" w:type="dxa"/>
          </w:tcPr>
          <w:p w14:paraId="5327EF14" w14:textId="5D65EDC9" w:rsidR="009335A5" w:rsidRPr="005A250A" w:rsidRDefault="009F2AAD" w:rsidP="00782DE2">
            <w:pPr>
              <w:pStyle w:val="Title"/>
              <w:jc w:val="both"/>
              <w:rPr>
                <w:b/>
                <w:bCs/>
                <w:color w:val="677F90" w:themeColor="accent6" w:themeShade="BF"/>
              </w:rPr>
            </w:pPr>
            <w:sdt>
              <w:sdtPr>
                <w:rPr>
                  <w:b/>
                  <w:bCs/>
                  <w:color w:val="677F90" w:themeColor="accent6" w:themeShade="BF"/>
                </w:rPr>
                <w:id w:val="1576552759"/>
                <w:placeholder>
                  <w:docPart w:val="251FB8D4D1074B49A70459FD1FEB853A"/>
                </w:placeholder>
                <w15:appearance w15:val="hidden"/>
              </w:sdtPr>
              <w:sdtContent>
                <w:r w:rsidR="0009626F" w:rsidRPr="005A250A">
                  <w:rPr>
                    <w:b/>
                    <w:bCs/>
                    <w:color w:val="677F90" w:themeColor="accent6" w:themeShade="BF"/>
                  </w:rPr>
                  <w:t>Phân</w:t>
                </w:r>
              </w:sdtContent>
            </w:sdt>
            <w:r w:rsidR="00C851FC" w:rsidRPr="005A250A">
              <w:rPr>
                <w:b/>
                <w:bCs/>
                <w:color w:val="677F90" w:themeColor="accent6" w:themeShade="BF"/>
              </w:rPr>
              <w:t xml:space="preserve"> </w:t>
            </w:r>
            <w:r w:rsidR="0009626F" w:rsidRPr="005A250A">
              <w:rPr>
                <w:b/>
                <w:bCs/>
                <w:color w:val="677F90" w:themeColor="accent6" w:themeShade="BF"/>
              </w:rPr>
              <w:t>Tích</w:t>
            </w:r>
          </w:p>
        </w:tc>
      </w:tr>
      <w:tr w:rsidR="00DB3711" w:rsidRPr="005A250A" w14:paraId="45041F55" w14:textId="77777777" w:rsidTr="00031D9C">
        <w:trPr>
          <w:trHeight w:hRule="exact" w:val="1584"/>
        </w:trPr>
        <w:tc>
          <w:tcPr>
            <w:tcW w:w="9360" w:type="dxa"/>
          </w:tcPr>
          <w:p w14:paraId="63E4364D" w14:textId="47404468" w:rsidR="009335A5" w:rsidRPr="005A250A" w:rsidRDefault="009F2AAD" w:rsidP="00782DE2">
            <w:pPr>
              <w:pStyle w:val="Title"/>
              <w:jc w:val="both"/>
              <w:rPr>
                <w:b/>
                <w:bCs/>
                <w:color w:val="677F90" w:themeColor="accent6" w:themeShade="BF"/>
              </w:rPr>
            </w:pPr>
            <w:sdt>
              <w:sdtPr>
                <w:rPr>
                  <w:b/>
                  <w:bCs/>
                  <w:color w:val="677F90" w:themeColor="accent6" w:themeShade="BF"/>
                </w:rPr>
                <w:id w:val="-941221064"/>
                <w:placeholder>
                  <w:docPart w:val="998CFC0BFAB94102A391810EA949C1B4"/>
                </w:placeholder>
                <w15:appearance w15:val="hidden"/>
              </w:sdtPr>
              <w:sdtContent>
                <w:r w:rsidR="0009626F" w:rsidRPr="005A250A">
                  <w:rPr>
                    <w:b/>
                    <w:bCs/>
                    <w:color w:val="677F90" w:themeColor="accent6" w:themeShade="BF"/>
                  </w:rPr>
                  <w:t xml:space="preserve">Khách </w:t>
                </w:r>
                <w:r w:rsidR="00031D9C" w:rsidRPr="005A250A">
                  <w:rPr>
                    <w:b/>
                    <w:bCs/>
                    <w:color w:val="677F90" w:themeColor="accent6" w:themeShade="BF"/>
                  </w:rPr>
                  <w:t>HÀng</w:t>
                </w:r>
              </w:sdtContent>
            </w:sdt>
          </w:p>
        </w:tc>
      </w:tr>
      <w:tr w:rsidR="00DB3711" w:rsidRPr="005A250A" w14:paraId="6ADFF0E4" w14:textId="77777777" w:rsidTr="00031D9C">
        <w:trPr>
          <w:trHeight w:hRule="exact" w:val="576"/>
        </w:trPr>
        <w:tc>
          <w:tcPr>
            <w:tcW w:w="9360" w:type="dxa"/>
          </w:tcPr>
          <w:p w14:paraId="228F348E" w14:textId="77777777" w:rsidR="009335A5" w:rsidRPr="005A250A" w:rsidRDefault="009335A5" w:rsidP="00782DE2">
            <w:pPr>
              <w:pStyle w:val="Subtitle"/>
              <w:jc w:val="both"/>
              <w:rPr>
                <w:b/>
                <w:bCs/>
                <w:color w:val="677F90" w:themeColor="accent6" w:themeShade="BF"/>
              </w:rPr>
            </w:pPr>
          </w:p>
        </w:tc>
      </w:tr>
      <w:tr w:rsidR="00DB3711" w:rsidRPr="005A250A" w14:paraId="49AFF26A" w14:textId="77777777" w:rsidTr="00031D9C">
        <w:trPr>
          <w:trHeight w:hRule="exact" w:val="864"/>
        </w:trPr>
        <w:tc>
          <w:tcPr>
            <w:tcW w:w="9360" w:type="dxa"/>
          </w:tcPr>
          <w:p w14:paraId="2C295BB5" w14:textId="1D5A43B2" w:rsidR="009335A5" w:rsidRPr="005A250A" w:rsidRDefault="009F2AAD" w:rsidP="00782DE2">
            <w:pPr>
              <w:pStyle w:val="Subtitle"/>
              <w:jc w:val="both"/>
              <w:rPr>
                <w:b/>
                <w:bCs/>
                <w:color w:val="677F90" w:themeColor="accent6" w:themeShade="BF"/>
              </w:rPr>
            </w:pPr>
            <w:sdt>
              <w:sdtPr>
                <w:rPr>
                  <w:b/>
                  <w:bCs/>
                  <w:color w:val="677F90" w:themeColor="accent6" w:themeShade="BF"/>
                </w:rPr>
                <w:id w:val="-1695139109"/>
                <w:placeholder>
                  <w:docPart w:val="3B592D4D658A4E3B884B5F2A98711C43"/>
                </w:placeholder>
                <w15:appearance w15:val="hidden"/>
              </w:sdtPr>
              <w:sdtContent>
                <w:r w:rsidR="0009626F" w:rsidRPr="005A250A">
                  <w:rPr>
                    <w:b/>
                    <w:bCs/>
                    <w:color w:val="677F90" w:themeColor="accent6" w:themeShade="BF"/>
                  </w:rPr>
                  <w:t>Sử dụng mô hình rfm</w:t>
                </w:r>
              </w:sdtContent>
            </w:sdt>
            <w:r w:rsidR="00194A6B" w:rsidRPr="005A250A">
              <w:rPr>
                <w:b/>
                <w:bCs/>
                <w:color w:val="677F90" w:themeColor="accent6" w:themeShade="BF"/>
              </w:rPr>
              <w:t xml:space="preserve"> </w:t>
            </w:r>
          </w:p>
        </w:tc>
      </w:tr>
      <w:tr w:rsidR="00DB3711" w:rsidRPr="005A250A" w14:paraId="07611496" w14:textId="77777777" w:rsidTr="00031D9C">
        <w:trPr>
          <w:trHeight w:val="364"/>
        </w:trPr>
        <w:tc>
          <w:tcPr>
            <w:tcW w:w="9360" w:type="dxa"/>
          </w:tcPr>
          <w:p w14:paraId="7DF3A72B" w14:textId="0D953457" w:rsidR="009335A5" w:rsidRPr="005A250A" w:rsidRDefault="009F2AAD" w:rsidP="00782DE2">
            <w:pPr>
              <w:pStyle w:val="Heading2"/>
              <w:jc w:val="both"/>
              <w:rPr>
                <w:bCs/>
                <w:color w:val="677F90" w:themeColor="accent6" w:themeShade="BF"/>
              </w:rPr>
            </w:pPr>
            <w:sdt>
              <w:sdtPr>
                <w:rPr>
                  <w:bCs/>
                  <w:color w:val="677F90" w:themeColor="accent6" w:themeShade="BF"/>
                </w:rPr>
                <w:id w:val="-1978595432"/>
                <w:placeholder>
                  <w:docPart w:val="9AC3BE0033A54160A22758793B42347E"/>
                </w:placeholder>
                <w15:appearance w15:val="hidden"/>
              </w:sdtPr>
              <w:sdtContent>
                <w:r w:rsidR="0009626F" w:rsidRPr="005A250A">
                  <w:rPr>
                    <w:bCs/>
                    <w:color w:val="677F90" w:themeColor="accent6" w:themeShade="BF"/>
                  </w:rPr>
                  <w:t>Dung THÙY</w:t>
                </w:r>
              </w:sdtContent>
            </w:sdt>
            <w:r w:rsidR="00194A6B" w:rsidRPr="005A250A">
              <w:rPr>
                <w:bCs/>
                <w:color w:val="677F90" w:themeColor="accent6" w:themeShade="BF"/>
              </w:rPr>
              <w:t xml:space="preserve"> </w:t>
            </w:r>
          </w:p>
        </w:tc>
      </w:tr>
      <w:tr w:rsidR="009335A5" w:rsidRPr="005A250A" w14:paraId="118A5571" w14:textId="77777777" w:rsidTr="00031D9C">
        <w:trPr>
          <w:trHeight w:val="1993"/>
        </w:trPr>
        <w:tc>
          <w:tcPr>
            <w:tcW w:w="9360" w:type="dxa"/>
          </w:tcPr>
          <w:p w14:paraId="325F6AA0" w14:textId="661E989A" w:rsidR="009335A5" w:rsidRPr="005A250A" w:rsidRDefault="009F2AAD" w:rsidP="00782DE2">
            <w:pPr>
              <w:pStyle w:val="Heading2"/>
              <w:jc w:val="both"/>
              <w:rPr>
                <w:bCs/>
                <w:color w:val="677F90" w:themeColor="accent6" w:themeShade="BF"/>
              </w:rPr>
            </w:pPr>
            <w:sdt>
              <w:sdtPr>
                <w:rPr>
                  <w:bCs/>
                  <w:color w:val="677F90" w:themeColor="accent6" w:themeShade="BF"/>
                </w:rPr>
                <w:id w:val="-1527790748"/>
                <w:placeholder>
                  <w:docPart w:val="49DFC4F56DC74035B609BC0A7466EBC4"/>
                </w:placeholder>
                <w15:appearance w15:val="hidden"/>
              </w:sdtPr>
              <w:sdtContent>
                <w:r w:rsidR="0009626F" w:rsidRPr="005A250A">
                  <w:rPr>
                    <w:bCs/>
                    <w:color w:val="677F90" w:themeColor="accent6" w:themeShade="BF"/>
                  </w:rPr>
                  <w:t>ONline retail shop</w:t>
                </w:r>
              </w:sdtContent>
            </w:sdt>
            <w:r w:rsidR="00194A6B" w:rsidRPr="005A250A">
              <w:rPr>
                <w:bCs/>
                <w:color w:val="677F90" w:themeColor="accent6" w:themeShade="BF"/>
              </w:rPr>
              <w:t xml:space="preserve"> </w:t>
            </w:r>
          </w:p>
        </w:tc>
      </w:tr>
    </w:tbl>
    <w:p w14:paraId="02FC9750" w14:textId="77777777" w:rsidR="001B64FF" w:rsidRPr="005A250A" w:rsidRDefault="001B64FF" w:rsidP="00782DE2">
      <w:pPr>
        <w:rPr>
          <w:b/>
          <w:bCs/>
          <w:color w:val="677F90" w:themeColor="accent6" w:themeShade="BF"/>
        </w:rPr>
      </w:pPr>
    </w:p>
    <w:p w14:paraId="2F458193" w14:textId="77777777" w:rsidR="00C851FC" w:rsidRPr="005A250A" w:rsidRDefault="00C851FC" w:rsidP="00782DE2">
      <w:pPr>
        <w:rPr>
          <w:b/>
          <w:bCs/>
          <w:color w:val="677F90" w:themeColor="accent6" w:themeShade="BF"/>
        </w:rPr>
        <w:sectPr w:rsidR="00C851FC" w:rsidRPr="005A250A" w:rsidSect="00031D9C">
          <w:footerReference w:type="default" r:id="rId11"/>
          <w:type w:val="continuous"/>
          <w:pgSz w:w="15840" w:h="12240" w:orient="landscape"/>
          <w:pgMar w:top="1440" w:right="3960" w:bottom="1440" w:left="1440" w:header="720" w:footer="288" w:gutter="0"/>
          <w:cols w:space="720"/>
          <w:docGrid w:linePitch="360"/>
        </w:sectPr>
      </w:pPr>
    </w:p>
    <w:p w14:paraId="1888B003" w14:textId="47A71C8D" w:rsidR="00C851FC" w:rsidRPr="005A250A" w:rsidRDefault="004F48FA" w:rsidP="00782DE2">
      <w:pPr>
        <w:tabs>
          <w:tab w:val="left" w:pos="6017"/>
        </w:tabs>
        <w:rPr>
          <w:b/>
          <w:bCs/>
          <w:color w:val="677F90" w:themeColor="accent6" w:themeShade="BF"/>
        </w:rPr>
      </w:pPr>
      <w:r w:rsidRPr="005A250A">
        <w:rPr>
          <w:b/>
          <w:bCs/>
          <w:color w:val="677F90" w:themeColor="accent6" w:themeShade="BF"/>
        </w:rPr>
        <w:lastRenderedPageBreak/>
        <mc:AlternateContent>
          <mc:Choice Requires="wpg">
            <w:drawing>
              <wp:anchor distT="0" distB="0" distL="114300" distR="114300" simplePos="0" relativeHeight="251714560" behindDoc="1" locked="1" layoutInCell="1" allowOverlap="1" wp14:anchorId="0821A750" wp14:editId="439FB7D3">
                <wp:simplePos x="0" y="0"/>
                <wp:positionH relativeFrom="column">
                  <wp:posOffset>-914400</wp:posOffset>
                </wp:positionH>
                <wp:positionV relativeFrom="paragraph">
                  <wp:posOffset>-914400</wp:posOffset>
                </wp:positionV>
                <wp:extent cx="7772400" cy="9601200"/>
                <wp:effectExtent l="0" t="0" r="0" b="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08020"/>
                            <a:ext cx="3886200" cy="639193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4AE0686" id="Group 18" o:spid="_x0000_s1026" alt="&quot;&quot;" style="position:absolute;margin-left:-1in;margin-top:-1in;width:612pt;height:756pt;z-index:-251601920;mso-width-relative:margin"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NFr5n0dCgAAPT8AAA4AAAAAAAAAAAAAAAAALgIAAGRycy9lMm9Eb2MueG1sUEsBAi0A&#10;FAAGAAgAAAAhAPOUMM7gAAAADwEAAA8AAAAAAAAAAAAAAAAAdwwAAGRycy9kb3ducmV2LnhtbFBL&#10;BQYAAAAABAAEAPMAAACEDQ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fillcolor="#f8e9d7 [663]" stroked="f" strokeweight="1pt"/>
                <v:rect id="Rectangle 21" o:spid="_x0000_s1030" style="position:absolute;top:32080;width:38862;height:6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fillcolor="#234756 [3206]" stroked="f" strokeweight="1pt"/>
                <v:rect id="Rectangle 19" o:spid="_x0000_s1031" style="position:absolute;width:38862;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fillcolor="#fff9f2 [3205]"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0597,467724;1314300,0;0,0;0,115896;1314300,115896;1665054,467724;1314300,819551;0,819551;0,935447;1314300,935447;1780597,467724" o:connectangles="0,0,0,0,0,0,0,0,0,0,0"/>
                </v:shape>
                <w10:anchorlock/>
              </v:group>
            </w:pict>
          </mc:Fallback>
        </mc:AlternateContent>
      </w:r>
      <w:r w:rsidR="00804E65" w:rsidRPr="005A250A">
        <w:rPr>
          <w:b/>
          <w:bCs/>
          <w:color w:val="677F90" w:themeColor="accent6" w:themeShade="BF"/>
        </w:rPr>
        <w:tab/>
      </w:r>
    </w:p>
    <w:p w14:paraId="76D778D4" w14:textId="77777777" w:rsidR="00BB0C86" w:rsidRPr="005A250A" w:rsidRDefault="00BB0C86" w:rsidP="00782DE2">
      <w:pPr>
        <w:rPr>
          <w:rStyle w:val="GraphicChar"/>
          <w:b/>
          <w:bCs/>
          <w:color w:val="677F90" w:themeColor="accent6" w:themeShade="BF"/>
        </w:rPr>
      </w:pPr>
    </w:p>
    <w:p w14:paraId="07AD0C51" w14:textId="77777777" w:rsidR="006C3737" w:rsidRPr="005A250A" w:rsidRDefault="00E33E6F" w:rsidP="00782DE2">
      <w:pPr>
        <w:rPr>
          <w:b/>
          <w:bCs/>
          <w:color w:val="677F90" w:themeColor="accent6" w:themeShade="BF"/>
        </w:rPr>
      </w:pPr>
      <w:bookmarkStart w:id="1" w:name="_Toc24564156"/>
      <w:r w:rsidRPr="005A250A">
        <w:rPr>
          <w:b/>
          <w:bCs/>
          <w:color w:val="677F90" w:themeColor="accent6" w:themeShade="BF"/>
        </w:rPr>
        <mc:AlternateContent>
          <mc:Choice Requires="wpg">
            <w:drawing>
              <wp:anchor distT="0" distB="0" distL="114300" distR="114300" simplePos="0" relativeHeight="251717632" behindDoc="1" locked="1" layoutInCell="1" allowOverlap="1" wp14:anchorId="71EAA38D" wp14:editId="55021BAF">
                <wp:simplePos x="0" y="0"/>
                <wp:positionH relativeFrom="column">
                  <wp:posOffset>-1080135</wp:posOffset>
                </wp:positionH>
                <wp:positionV relativeFrom="paragraph">
                  <wp:posOffset>-3027680</wp:posOffset>
                </wp:positionV>
                <wp:extent cx="10286365" cy="9599930"/>
                <wp:effectExtent l="0" t="0" r="635" b="127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0286365" cy="9599930"/>
                          <a:chOff x="0" y="0"/>
                          <a:chExt cx="10004783" cy="9601200"/>
                        </a:xfrm>
                      </wpg:grpSpPr>
                      <wps:wsp>
                        <wps:cNvPr id="206477125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7772399" y="0"/>
                            <a:ext cx="2232384"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586739" y="2392680"/>
                            <a:ext cx="7965589"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1150A3" id="Group 7" o:spid="_x0000_s1026" alt="&quot;&quot;" style="position:absolute;margin-left:-85.05pt;margin-top:-238.4pt;width:809.95pt;height:755.9pt;z-index:-251598848;mso-width-relative:margin;mso-height-relative:margin" coordsize="100047,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618637257" o:spid="_x0000_s1029"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0"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854883283" o:spid="_x0000_s1031"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2" style="position:absolute;left:77723;width:22324;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3" style="position:absolute;left:5867;top:23926;width:79656;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anchorlock/>
              </v:group>
            </w:pict>
          </mc:Fallback>
        </mc:AlternateContent>
      </w:r>
    </w:p>
    <w:bookmarkEnd w:id="1"/>
    <w:p w14:paraId="14BE2126" w14:textId="44FA6AF5" w:rsidR="006C3737" w:rsidRPr="005A250A" w:rsidRDefault="009F2AAD" w:rsidP="00782DE2">
      <w:pPr>
        <w:pStyle w:val="Heading1"/>
        <w:rPr>
          <w:b/>
          <w:bCs/>
          <w:color w:val="677F90" w:themeColor="accent6" w:themeShade="BF"/>
        </w:rPr>
      </w:pPr>
      <w:sdt>
        <w:sdtPr>
          <w:rPr>
            <w:b/>
            <w:bCs/>
            <w:color w:val="677F90" w:themeColor="accent6" w:themeShade="BF"/>
          </w:rPr>
          <w:id w:val="-1775390987"/>
          <w:placeholder>
            <w:docPart w:val="F22BD7C08577460C8DEDC077E19680E3"/>
          </w:placeholder>
          <w15:appearance w15:val="hidden"/>
        </w:sdtPr>
        <w:sdtContent>
          <w:r w:rsidR="00DF6E75" w:rsidRPr="005A250A">
            <w:rPr>
              <w:b/>
              <w:bCs/>
              <w:color w:val="677F90" w:themeColor="accent6" w:themeShade="BF"/>
            </w:rPr>
            <w:t>Giới thiệu</w:t>
          </w:r>
        </w:sdtContent>
      </w:sdt>
      <w:r w:rsidR="00E33E6F" w:rsidRPr="005A250A">
        <w:rPr>
          <w:b/>
          <w:bCs/>
          <w:color w:val="677F90" w:themeColor="accent6" w:themeShade="BF"/>
        </w:rPr>
        <w:t xml:space="preserve"> </w:t>
      </w:r>
    </w:p>
    <w:p w14:paraId="1188922F" w14:textId="1CF3A863" w:rsidR="00562CEA" w:rsidRPr="005A250A" w:rsidRDefault="00DF6E75" w:rsidP="00782DE2">
      <w:pPr>
        <w:rPr>
          <w:b/>
          <w:bCs/>
          <w:color w:val="677F90" w:themeColor="accent6" w:themeShade="BF"/>
          <w:sz w:val="26"/>
          <w:szCs w:val="26"/>
        </w:rPr>
      </w:pPr>
      <w:r w:rsidRPr="005A250A">
        <w:rPr>
          <w:b/>
          <w:bCs/>
          <w:color w:val="677F90" w:themeColor="accent6" w:themeShade="BF"/>
          <w:sz w:val="26"/>
          <w:szCs w:val="26"/>
        </w:rPr>
        <w:t>Nhiều nhà bán lẻ trực tuyến nhỏ và những người mới tham gia vào lĩnh vực bán lẻ trực tuyến muốn thực hành khai thác dữ liệu và tiếp thị lấy người tiêu dùng làm trung tâm trong doanh nghiệp của họ</w:t>
      </w:r>
      <w:r w:rsidR="00562CEA" w:rsidRPr="005A250A">
        <w:rPr>
          <w:b/>
          <w:bCs/>
          <w:color w:val="677F90" w:themeColor="accent6" w:themeShade="BF"/>
          <w:sz w:val="26"/>
          <w:szCs w:val="26"/>
        </w:rPr>
        <w:t>.</w:t>
      </w:r>
    </w:p>
    <w:p w14:paraId="6B8F6BE9" w14:textId="58D7AFD9" w:rsidR="00E33E6F" w:rsidRPr="005A250A" w:rsidRDefault="00DF6E75" w:rsidP="00782DE2">
      <w:pPr>
        <w:rPr>
          <w:b/>
          <w:bCs/>
          <w:color w:val="677F90" w:themeColor="accent6" w:themeShade="BF"/>
          <w:sz w:val="26"/>
          <w:szCs w:val="26"/>
        </w:rPr>
        <w:sectPr w:rsidR="00E33E6F" w:rsidRPr="005A250A" w:rsidSect="00031D9C">
          <w:pgSz w:w="15840" w:h="12240" w:orient="landscape"/>
          <w:pgMar w:top="1440" w:right="3960" w:bottom="1440" w:left="1440" w:header="720" w:footer="288" w:gutter="0"/>
          <w:cols w:space="720"/>
          <w:docGrid w:linePitch="360"/>
        </w:sectPr>
      </w:pPr>
      <w:r w:rsidRPr="005A250A">
        <w:rPr>
          <w:b/>
          <w:bCs/>
          <w:color w:val="677F90" w:themeColor="accent6" w:themeShade="BF"/>
          <w:sz w:val="26"/>
          <w:szCs w:val="26"/>
        </w:rPr>
        <w:t>Mục đích chính của phân tích này là giúp doanh nghiệp</w:t>
      </w:r>
      <w:r w:rsidR="00562CEA" w:rsidRPr="005A250A">
        <w:rPr>
          <w:b/>
          <w:bCs/>
          <w:color w:val="677F90" w:themeColor="accent6" w:themeShade="BF"/>
          <w:sz w:val="26"/>
          <w:szCs w:val="26"/>
        </w:rPr>
        <w:t xml:space="preserve"> </w:t>
      </w:r>
      <w:r w:rsidRPr="005A250A">
        <w:rPr>
          <w:b/>
          <w:bCs/>
          <w:color w:val="677F90" w:themeColor="accent6" w:themeShade="BF"/>
          <w:sz w:val="26"/>
          <w:szCs w:val="26"/>
        </w:rPr>
        <w:t xml:space="preserve">hiểu rõ hơn về khách hàng của mình và </w:t>
      </w:r>
      <w:r w:rsidR="00F10D34" w:rsidRPr="005A250A">
        <w:rPr>
          <w:b/>
          <w:bCs/>
          <w:color w:val="677F90" w:themeColor="accent6" w:themeShade="BF"/>
          <w:sz w:val="26"/>
          <w:szCs w:val="26"/>
        </w:rPr>
        <w:t>từ</w:t>
      </w:r>
      <w:r w:rsidRPr="005A250A">
        <w:rPr>
          <w:b/>
          <w:bCs/>
          <w:color w:val="677F90" w:themeColor="accent6" w:themeShade="BF"/>
          <w:sz w:val="26"/>
          <w:szCs w:val="26"/>
        </w:rPr>
        <w:t xml:space="preserve"> đó tiến hành tiếp thị lấy khách hàng làm trung tâm </w:t>
      </w:r>
      <w:r w:rsidR="00F10D34" w:rsidRPr="005A250A">
        <w:rPr>
          <w:b/>
          <w:bCs/>
          <w:color w:val="677F90" w:themeColor="accent6" w:themeShade="BF"/>
          <w:sz w:val="26"/>
          <w:szCs w:val="26"/>
        </w:rPr>
        <w:t xml:space="preserve">có </w:t>
      </w:r>
      <w:r w:rsidRPr="005A250A">
        <w:rPr>
          <w:b/>
          <w:bCs/>
          <w:color w:val="677F90" w:themeColor="accent6" w:themeShade="BF"/>
          <w:sz w:val="26"/>
          <w:szCs w:val="26"/>
        </w:rPr>
        <w:t>hiệu quả hơn. Trên cơ sở mô hình</w:t>
      </w:r>
      <w:r w:rsidR="00562CEA" w:rsidRPr="005A250A">
        <w:rPr>
          <w:b/>
          <w:bCs/>
          <w:color w:val="677F90" w:themeColor="accent6" w:themeShade="BF"/>
          <w:sz w:val="26"/>
          <w:szCs w:val="26"/>
        </w:rPr>
        <w:t xml:space="preserve"> Recency, Frequency, Monetary(RFM)</w:t>
      </w:r>
      <w:r w:rsidR="005920DB">
        <w:rPr>
          <w:b/>
          <w:bCs/>
          <w:color w:val="677F90" w:themeColor="accent6" w:themeShade="BF"/>
          <w:sz w:val="26"/>
          <w:szCs w:val="26"/>
        </w:rPr>
        <w:t xml:space="preserve"> </w:t>
      </w:r>
      <w:r w:rsidRPr="005A250A">
        <w:rPr>
          <w:b/>
          <w:bCs/>
          <w:color w:val="677F90" w:themeColor="accent6" w:themeShade="BF"/>
          <w:sz w:val="26"/>
          <w:szCs w:val="26"/>
        </w:rPr>
        <w:t>khách hàng của</w:t>
      </w:r>
      <w:r w:rsidR="00562CEA" w:rsidRPr="005A250A">
        <w:rPr>
          <w:b/>
          <w:bCs/>
          <w:color w:val="677F90" w:themeColor="accent6" w:themeShade="BF"/>
          <w:sz w:val="26"/>
          <w:szCs w:val="26"/>
        </w:rPr>
        <w:t xml:space="preserve"> </w:t>
      </w:r>
      <w:r w:rsidRPr="005A250A">
        <w:rPr>
          <w:b/>
          <w:bCs/>
          <w:color w:val="677F90" w:themeColor="accent6" w:themeShade="BF"/>
          <w:sz w:val="26"/>
          <w:szCs w:val="26"/>
        </w:rPr>
        <w:t xml:space="preserve">doanh nghiệp đã được phân khúc thành nhiều nhóm </w:t>
      </w:r>
      <w:r w:rsidR="00562CEA" w:rsidRPr="005A250A">
        <w:rPr>
          <w:b/>
          <w:bCs/>
          <w:color w:val="677F90" w:themeColor="accent6" w:themeShade="BF"/>
          <w:sz w:val="26"/>
          <w:szCs w:val="26"/>
        </w:rPr>
        <w:t>với</w:t>
      </w:r>
      <w:r w:rsidRPr="005A250A">
        <w:rPr>
          <w:b/>
          <w:bCs/>
          <w:color w:val="677F90" w:themeColor="accent6" w:themeShade="BF"/>
          <w:sz w:val="26"/>
          <w:szCs w:val="26"/>
        </w:rPr>
        <w:t xml:space="preserve"> các đặc điểm chính</w:t>
      </w:r>
      <w:r w:rsidR="005920DB">
        <w:rPr>
          <w:b/>
          <w:bCs/>
          <w:color w:val="677F90" w:themeColor="accent6" w:themeShade="BF"/>
          <w:sz w:val="26"/>
          <w:szCs w:val="26"/>
        </w:rPr>
        <w:t xml:space="preserve"> khác nhau</w:t>
      </w:r>
      <w:r w:rsidRPr="005A250A">
        <w:rPr>
          <w:b/>
          <w:bCs/>
          <w:color w:val="677F90" w:themeColor="accent6" w:themeShade="BF"/>
          <w:sz w:val="26"/>
          <w:szCs w:val="26"/>
        </w:rPr>
        <w:t xml:space="preserve"> của</w:t>
      </w:r>
      <w:r w:rsidR="00562CEA" w:rsidRPr="005A250A">
        <w:rPr>
          <w:b/>
          <w:bCs/>
          <w:color w:val="677F90" w:themeColor="accent6" w:themeShade="BF"/>
          <w:sz w:val="26"/>
          <w:szCs w:val="26"/>
        </w:rPr>
        <w:t xml:space="preserve"> </w:t>
      </w:r>
      <w:r w:rsidRPr="005A250A">
        <w:rPr>
          <w:b/>
          <w:bCs/>
          <w:color w:val="677F90" w:themeColor="accent6" w:themeShade="BF"/>
          <w:sz w:val="26"/>
          <w:szCs w:val="26"/>
        </w:rPr>
        <w:t xml:space="preserve">người tiêu dùng. Theo đó, </w:t>
      </w:r>
      <w:r w:rsidR="00562CEA" w:rsidRPr="005A250A">
        <w:rPr>
          <w:b/>
          <w:bCs/>
          <w:color w:val="677F90" w:themeColor="accent6" w:themeShade="BF"/>
          <w:sz w:val="26"/>
          <w:szCs w:val="26"/>
        </w:rPr>
        <w:t xml:space="preserve">đưa ra </w:t>
      </w:r>
      <w:r w:rsidRPr="005A250A">
        <w:rPr>
          <w:b/>
          <w:bCs/>
          <w:color w:val="677F90" w:themeColor="accent6" w:themeShade="BF"/>
          <w:sz w:val="26"/>
          <w:szCs w:val="26"/>
        </w:rPr>
        <w:t>khuyến nghị cho doanh nghiệp</w:t>
      </w:r>
      <w:r w:rsidR="00194F26" w:rsidRPr="005A250A">
        <w:rPr>
          <w:b/>
          <w:bCs/>
          <w:color w:val="677F90" w:themeColor="accent6" w:themeShade="BF"/>
          <w:sz w:val="26"/>
          <w:szCs w:val="26"/>
        </w:rPr>
        <w:t xml:space="preserve"> ra quyết định thông minh hơn về tiếp thị và quản lý khách hàng</w:t>
      </w:r>
      <w:r w:rsidR="00537674" w:rsidRPr="005A250A">
        <w:rPr>
          <w:b/>
          <w:bCs/>
          <w:color w:val="677F90" w:themeColor="accent6" w:themeShade="BF"/>
          <w:sz w:val="26"/>
          <w:szCs w:val="26"/>
        </w:rPr>
        <w:t xml:space="preserve"> </w:t>
      </w:r>
      <w:r w:rsidR="00EB17AE">
        <w:rPr>
          <w:b/>
          <w:bCs/>
          <w:color w:val="677F90" w:themeColor="accent6" w:themeShade="BF"/>
          <w:sz w:val="26"/>
          <w:szCs w:val="26"/>
        </w:rPr>
        <w:t xml:space="preserve">từ đó </w:t>
      </w:r>
      <w:r w:rsidR="00537674" w:rsidRPr="005A250A">
        <w:rPr>
          <w:b/>
          <w:bCs/>
          <w:color w:val="677F90" w:themeColor="accent6" w:themeShade="BF"/>
          <w:sz w:val="26"/>
          <w:szCs w:val="26"/>
        </w:rPr>
        <w:t>nâng cao hiệu quả kinh doan</w:t>
      </w:r>
      <w:r w:rsidR="005A250A">
        <w:rPr>
          <w:b/>
          <w:bCs/>
          <w:color w:val="677F90" w:themeColor="accent6" w:themeShade="BF"/>
          <w:sz w:val="26"/>
          <w:szCs w:val="26"/>
        </w:rPr>
        <w:t>h.</w:t>
      </w:r>
    </w:p>
    <w:p w14:paraId="1EE62AF9" w14:textId="77777777" w:rsidR="00292AE3" w:rsidRPr="005A250A" w:rsidRDefault="00292AE3" w:rsidP="00782DE2">
      <w:pPr>
        <w:spacing w:line="276" w:lineRule="auto"/>
        <w:rPr>
          <w:b/>
          <w:bCs/>
          <w:color w:val="677F90" w:themeColor="accent6" w:themeShade="BF"/>
          <w:sz w:val="72"/>
          <w:szCs w:val="72"/>
        </w:rPr>
      </w:pPr>
      <w:r w:rsidRPr="005A250A">
        <w:rPr>
          <w:b/>
          <w:bCs/>
          <w:color w:val="677F90" w:themeColor="accent6" w:themeShade="BF"/>
          <w:sz w:val="72"/>
          <w:szCs w:val="72"/>
        </w:rPr>
        <w:lastRenderedPageBreak/>
        <w:t>RFM LÀ GÌ?</w:t>
      </w:r>
    </w:p>
    <w:p w14:paraId="7F0B5AFC" w14:textId="77777777" w:rsidR="00292AE3" w:rsidRPr="005A250A" w:rsidRDefault="00292AE3" w:rsidP="00782DE2">
      <w:pPr>
        <w:pStyle w:val="ListParagraph"/>
        <w:numPr>
          <w:ilvl w:val="0"/>
          <w:numId w:val="16"/>
        </w:numPr>
        <w:rPr>
          <w:b/>
          <w:bCs/>
          <w:color w:val="677F90" w:themeColor="accent6" w:themeShade="BF"/>
          <w:sz w:val="26"/>
          <w:szCs w:val="26"/>
        </w:rPr>
      </w:pPr>
      <w:r w:rsidRPr="005A250A">
        <w:rPr>
          <w:b/>
          <w:bCs/>
          <w:color w:val="677F90" w:themeColor="accent6" w:themeShade="BF"/>
          <w:sz w:val="26"/>
          <w:szCs w:val="26"/>
        </w:rPr>
        <w:t xml:space="preserve">MÔ HÌNH RFM </w:t>
      </w:r>
    </w:p>
    <w:p w14:paraId="71AE6F27" w14:textId="77777777" w:rsidR="00292AE3" w:rsidRPr="005A250A" w:rsidRDefault="00292AE3" w:rsidP="00782DE2">
      <w:pPr>
        <w:rPr>
          <w:b/>
          <w:bCs/>
          <w:color w:val="677F90" w:themeColor="accent6" w:themeShade="BF"/>
          <w:sz w:val="26"/>
          <w:szCs w:val="26"/>
        </w:rPr>
      </w:pPr>
      <w:r w:rsidRPr="005A250A">
        <w:rPr>
          <w:b/>
          <w:bCs/>
          <w:color w:val="677F90" w:themeColor="accent6" w:themeShade="BF"/>
          <w:sz w:val="26"/>
          <w:szCs w:val="26"/>
        </w:rPr>
        <w:t xml:space="preserve">RFM là một </w:t>
      </w:r>
      <w:r w:rsidRPr="00E27A30">
        <w:rPr>
          <w:b/>
          <w:bCs/>
          <w:color w:val="0070C0"/>
          <w:sz w:val="26"/>
          <w:szCs w:val="26"/>
        </w:rPr>
        <w:t xml:space="preserve">mô hình phân loại khách hàng </w:t>
      </w:r>
      <w:r w:rsidRPr="005A250A">
        <w:rPr>
          <w:b/>
          <w:bCs/>
          <w:color w:val="677F90" w:themeColor="accent6" w:themeShade="BF"/>
          <w:sz w:val="26"/>
          <w:szCs w:val="26"/>
        </w:rPr>
        <w:t>theo các đặc điểm hành vi tiêu dùng dựa trên các dữ liệu giao dịch trong lịch sử. Phân tích dựa trên ba yếu tố chính:</w:t>
      </w:r>
    </w:p>
    <w:p w14:paraId="4BEB23E1" w14:textId="77777777" w:rsidR="00292AE3" w:rsidRPr="005A250A" w:rsidRDefault="00292AE3" w:rsidP="00782DE2">
      <w:pPr>
        <w:rPr>
          <w:b/>
          <w:bCs/>
          <w:color w:val="677F90" w:themeColor="accent6" w:themeShade="BF"/>
          <w:sz w:val="26"/>
          <w:szCs w:val="26"/>
        </w:rPr>
      </w:pPr>
      <w:r w:rsidRPr="00E27A30">
        <w:rPr>
          <w:b/>
          <w:bCs/>
          <w:color w:val="0070C0"/>
          <w:sz w:val="26"/>
          <w:szCs w:val="26"/>
        </w:rPr>
        <w:t>Recency</w:t>
      </w:r>
      <w:r w:rsidRPr="005A250A">
        <w:rPr>
          <w:b/>
          <w:bCs/>
          <w:color w:val="677F90" w:themeColor="accent6" w:themeShade="BF"/>
          <w:sz w:val="26"/>
          <w:szCs w:val="26"/>
        </w:rPr>
        <w:t xml:space="preserve">: Khoảng thời gian giữa giao dịch gần nhất tới hiện tại là bao lâu? Khoảng thời gian này càng lớn thì khách hàng càng có khả năng rời bỏ doanh nghiệp đồng nghĩa doanh nghiệp sẽ mất nhiều thời gian để chăm sóc và thuyết phục họ quay lại. Ngược lại, khoảng thời gian này càng nhỏ thì khả năng tiếp cận và upsell, cross-sell sẽ càng cao. </w:t>
      </w:r>
    </w:p>
    <w:p w14:paraId="16CC3A32" w14:textId="77777777" w:rsidR="00292AE3" w:rsidRPr="005A250A" w:rsidRDefault="00292AE3" w:rsidP="00782DE2">
      <w:pPr>
        <w:rPr>
          <w:b/>
          <w:bCs/>
          <w:color w:val="677F90" w:themeColor="accent6" w:themeShade="BF"/>
          <w:sz w:val="26"/>
          <w:szCs w:val="26"/>
        </w:rPr>
      </w:pPr>
      <w:r w:rsidRPr="00E27A30">
        <w:rPr>
          <w:b/>
          <w:bCs/>
          <w:color w:val="0070C0"/>
          <w:sz w:val="26"/>
          <w:szCs w:val="26"/>
        </w:rPr>
        <w:t>Frequency</w:t>
      </w:r>
      <w:r w:rsidRPr="005A250A">
        <w:rPr>
          <w:b/>
          <w:bCs/>
          <w:color w:val="677F90" w:themeColor="accent6" w:themeShade="BF"/>
          <w:sz w:val="26"/>
          <w:szCs w:val="26"/>
        </w:rPr>
        <w:t>: Tần suất giao dịch của khách hàng với doanh nghiệp là bao nhiêu? Khách hàng mua hàng càng thường xuyên sẽ càng có khả năng phản hồi với các chiến dịch của thương hiệu và trờ thành hàng trung thành. Tần suất giao dịch cũng đo lường mức độ mối quan hệ của khách hàng với doanh nghiệp.</w:t>
      </w:r>
    </w:p>
    <w:p w14:paraId="33E14045" w14:textId="77777777" w:rsidR="00292AE3" w:rsidRPr="005A250A" w:rsidRDefault="00292AE3" w:rsidP="00782DE2">
      <w:pPr>
        <w:rPr>
          <w:b/>
          <w:bCs/>
          <w:color w:val="677F90" w:themeColor="accent6" w:themeShade="BF"/>
          <w:sz w:val="26"/>
          <w:szCs w:val="26"/>
        </w:rPr>
      </w:pPr>
      <w:r w:rsidRPr="00E27A30">
        <w:rPr>
          <w:b/>
          <w:bCs/>
          <w:color w:val="0070C0"/>
          <w:sz w:val="26"/>
          <w:szCs w:val="26"/>
        </w:rPr>
        <w:t>Monetary</w:t>
      </w:r>
      <w:r w:rsidRPr="005A250A">
        <w:rPr>
          <w:b/>
          <w:bCs/>
          <w:color w:val="677F90" w:themeColor="accent6" w:themeShade="BF"/>
          <w:sz w:val="26"/>
          <w:szCs w:val="26"/>
        </w:rPr>
        <w:t xml:space="preserve">: Tổng số tiền khách hàng đã chi tiêu cho thương hiệu trong một khoảng thời gian cụ thể là bao nhiêu? Mức độ chi tiêu cho biết khả năng chi tiêu của khách hàng cho thương hiệu nằm ở đâu. </w:t>
      </w:r>
    </w:p>
    <w:p w14:paraId="45DEC739" w14:textId="31CC23E0" w:rsidR="00901F80" w:rsidRPr="00901F80" w:rsidRDefault="00901F80" w:rsidP="00901F80">
      <w:pPr>
        <w:jc w:val="center"/>
        <w:rPr>
          <w:b/>
          <w:bCs/>
          <w:color w:val="677F90" w:themeColor="accent6" w:themeShade="BF"/>
        </w:rPr>
      </w:pPr>
      <w:r w:rsidRPr="00901F80">
        <w:rPr>
          <w:b/>
          <w:bCs/>
          <w:color w:val="677F90" w:themeColor="accent6" w:themeShade="BF"/>
        </w:rPr>
        <w:drawing>
          <wp:inline distT="0" distB="0" distL="0" distR="0" wp14:anchorId="0944853D" wp14:editId="042E5187">
            <wp:extent cx="3538728" cy="1650584"/>
            <wp:effectExtent l="0" t="0" r="5080" b="6985"/>
            <wp:docPr id="202212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24724" name=""/>
                    <pic:cNvPicPr/>
                  </pic:nvPicPr>
                  <pic:blipFill>
                    <a:blip r:embed="rId12"/>
                    <a:stretch>
                      <a:fillRect/>
                    </a:stretch>
                  </pic:blipFill>
                  <pic:spPr>
                    <a:xfrm>
                      <a:off x="0" y="0"/>
                      <a:ext cx="3556794" cy="1659010"/>
                    </a:xfrm>
                    <a:prstGeom prst="rect">
                      <a:avLst/>
                    </a:prstGeom>
                  </pic:spPr>
                </pic:pic>
              </a:graphicData>
            </a:graphic>
          </wp:inline>
        </w:drawing>
      </w:r>
    </w:p>
    <w:p w14:paraId="096BA62C" w14:textId="6F3B0293" w:rsidR="00292AE3" w:rsidRPr="005A250A" w:rsidRDefault="00322B02" w:rsidP="00782DE2">
      <w:pPr>
        <w:pStyle w:val="ListParagraph"/>
        <w:numPr>
          <w:ilvl w:val="0"/>
          <w:numId w:val="22"/>
        </w:numPr>
        <w:rPr>
          <w:b/>
          <w:bCs/>
          <w:color w:val="677F90" w:themeColor="accent6" w:themeShade="BF"/>
          <w:sz w:val="26"/>
          <w:szCs w:val="26"/>
        </w:rPr>
      </w:pPr>
      <w:r w:rsidRPr="00901F80">
        <w:br w:type="page"/>
      </w:r>
      <w:r w:rsidR="00292AE3" w:rsidRPr="005A250A">
        <w:rPr>
          <w:b/>
          <w:bCs/>
          <w:color w:val="677F90" w:themeColor="accent6" w:themeShade="BF"/>
          <w:sz w:val="26"/>
          <w:szCs w:val="26"/>
        </w:rPr>
        <w:lastRenderedPageBreak/>
        <w:t>LỢI ÍCH CỦA MÔ HÌNH RFM</w:t>
      </w:r>
    </w:p>
    <w:p w14:paraId="01D29172" w14:textId="77777777" w:rsidR="00292AE3" w:rsidRPr="005A250A" w:rsidRDefault="00292AE3" w:rsidP="00782DE2">
      <w:pPr>
        <w:rPr>
          <w:b/>
          <w:bCs/>
          <w:color w:val="0070C0"/>
          <w:sz w:val="26"/>
          <w:szCs w:val="26"/>
        </w:rPr>
      </w:pPr>
      <w:r w:rsidRPr="005A250A">
        <w:rPr>
          <w:b/>
          <w:bCs/>
          <w:color w:val="0070C0"/>
          <w:sz w:val="26"/>
          <w:szCs w:val="26"/>
        </w:rPr>
        <w:t>Hiểu rõ khách hàng</w:t>
      </w:r>
    </w:p>
    <w:p w14:paraId="06228361" w14:textId="39857355" w:rsidR="00292AE3" w:rsidRPr="005A250A" w:rsidRDefault="00292AE3" w:rsidP="00782DE2">
      <w:pPr>
        <w:rPr>
          <w:b/>
          <w:bCs/>
          <w:color w:val="677F90" w:themeColor="accent6" w:themeShade="BF"/>
          <w:sz w:val="26"/>
          <w:szCs w:val="26"/>
        </w:rPr>
      </w:pPr>
      <w:r w:rsidRPr="005A250A">
        <w:rPr>
          <w:b/>
          <w:bCs/>
          <w:color w:val="677F90" w:themeColor="accent6" w:themeShade="BF"/>
          <w:sz w:val="26"/>
          <w:szCs w:val="26"/>
        </w:rPr>
        <w:t>Mô hình RFM cho phép phân loại khách hàng thành các nhóm dựa trên hành vi của họ. Điều này giúp doanh nghiệp hiểu rõ hơn về nhu cầu, sở thích và loại hình tiêu dùng của từng nhóm.</w:t>
      </w:r>
    </w:p>
    <w:p w14:paraId="7516E639" w14:textId="77777777" w:rsidR="00292AE3" w:rsidRPr="005A250A" w:rsidRDefault="00292AE3" w:rsidP="00782DE2">
      <w:pPr>
        <w:rPr>
          <w:b/>
          <w:bCs/>
          <w:color w:val="0070C0"/>
          <w:sz w:val="26"/>
          <w:szCs w:val="26"/>
        </w:rPr>
      </w:pPr>
      <w:r w:rsidRPr="005A250A">
        <w:rPr>
          <w:b/>
          <w:bCs/>
          <w:color w:val="0070C0"/>
          <w:sz w:val="26"/>
          <w:szCs w:val="26"/>
        </w:rPr>
        <w:t>Tối ưu hóa chiến lược tiếp thị</w:t>
      </w:r>
    </w:p>
    <w:p w14:paraId="0A8AFC35" w14:textId="77777777" w:rsidR="00292AE3" w:rsidRPr="005A250A" w:rsidRDefault="00292AE3" w:rsidP="00782DE2">
      <w:pPr>
        <w:rPr>
          <w:b/>
          <w:bCs/>
          <w:color w:val="677F90" w:themeColor="accent6" w:themeShade="BF"/>
          <w:sz w:val="26"/>
          <w:szCs w:val="26"/>
        </w:rPr>
      </w:pPr>
      <w:r w:rsidRPr="005A250A">
        <w:rPr>
          <w:b/>
          <w:bCs/>
          <w:color w:val="677F90" w:themeColor="accent6" w:themeShade="BF"/>
          <w:sz w:val="26"/>
          <w:szCs w:val="26"/>
        </w:rPr>
        <w:t>Nhắm mục tiêu hiệu quả: Doanh nghiệp có thể thiết kế các chiến lược tiếp thị được cá nhân hóa cho từng nhóm khách hàng.</w:t>
      </w:r>
    </w:p>
    <w:p w14:paraId="10FA29FD" w14:textId="77777777" w:rsidR="00292AE3" w:rsidRPr="005A250A" w:rsidRDefault="00292AE3" w:rsidP="00782DE2">
      <w:pPr>
        <w:rPr>
          <w:b/>
          <w:bCs/>
          <w:color w:val="0070C0"/>
          <w:sz w:val="26"/>
          <w:szCs w:val="26"/>
        </w:rPr>
      </w:pPr>
      <w:r w:rsidRPr="005A250A">
        <w:rPr>
          <w:b/>
          <w:bCs/>
          <w:color w:val="0070C0"/>
          <w:sz w:val="26"/>
          <w:szCs w:val="26"/>
        </w:rPr>
        <w:t>Tăng cường chất lượng dịch vụ khách hàng</w:t>
      </w:r>
    </w:p>
    <w:p w14:paraId="6829933E" w14:textId="77777777" w:rsidR="00292AE3" w:rsidRPr="005A250A" w:rsidRDefault="00292AE3" w:rsidP="00782DE2">
      <w:pPr>
        <w:rPr>
          <w:b/>
          <w:bCs/>
          <w:color w:val="677F90" w:themeColor="accent6" w:themeShade="BF"/>
          <w:sz w:val="26"/>
          <w:szCs w:val="26"/>
        </w:rPr>
      </w:pPr>
      <w:r w:rsidRPr="005A250A">
        <w:rPr>
          <w:b/>
          <w:bCs/>
          <w:color w:val="677F90" w:themeColor="accent6" w:themeShade="BF"/>
          <w:sz w:val="26"/>
          <w:szCs w:val="26"/>
        </w:rPr>
        <w:t>Bằng cách hiểu rõ nhu cầu và hành vi của từng nhóm khách hàng, doanh nghiệp có thể cải thiện chất lượng dịch vụ và tạo ra các trải nghiệm cá nhân hóa hơn cho khách hàng, từ đó nâng cao sự hài lòng và trung thành của khách hàng.</w:t>
      </w:r>
    </w:p>
    <w:p w14:paraId="1E02A48A" w14:textId="77777777" w:rsidR="00292AE3" w:rsidRPr="005A250A" w:rsidRDefault="00292AE3" w:rsidP="00782DE2">
      <w:pPr>
        <w:rPr>
          <w:b/>
          <w:bCs/>
          <w:color w:val="0070C0"/>
          <w:sz w:val="26"/>
          <w:szCs w:val="26"/>
        </w:rPr>
      </w:pPr>
      <w:r w:rsidRPr="005A250A">
        <w:rPr>
          <w:b/>
          <w:bCs/>
          <w:color w:val="0070C0"/>
          <w:sz w:val="26"/>
          <w:szCs w:val="26"/>
        </w:rPr>
        <w:t>Tối ưu hóa chi phí tiếp thị</w:t>
      </w:r>
    </w:p>
    <w:p w14:paraId="666F1500" w14:textId="77777777" w:rsidR="00292AE3" w:rsidRPr="005A250A" w:rsidRDefault="00292AE3" w:rsidP="00782DE2">
      <w:pPr>
        <w:rPr>
          <w:b/>
          <w:bCs/>
          <w:color w:val="677F90" w:themeColor="accent6" w:themeShade="BF"/>
          <w:sz w:val="26"/>
          <w:szCs w:val="26"/>
        </w:rPr>
      </w:pPr>
      <w:r w:rsidRPr="005A250A">
        <w:rPr>
          <w:b/>
          <w:bCs/>
          <w:color w:val="677F90" w:themeColor="accent6" w:themeShade="BF"/>
          <w:sz w:val="26"/>
          <w:szCs w:val="26"/>
        </w:rPr>
        <w:t>Thay vì chi tiền cho các chiến dịch tiếp thị rộng rãi không hiệu quả, doanh nghiệp có thể tập trung vào các nhóm khách hàng có giá trị cao và tiềm năng cao, từ đó tiết kiệm chi phí và nâng cao hiệu quả của các chiến dịch tiếp thị.</w:t>
      </w:r>
    </w:p>
    <w:p w14:paraId="4E859D28" w14:textId="77777777" w:rsidR="00292AE3" w:rsidRPr="005A250A" w:rsidRDefault="00292AE3" w:rsidP="00782DE2">
      <w:pPr>
        <w:rPr>
          <w:b/>
          <w:bCs/>
          <w:color w:val="0070C0"/>
          <w:sz w:val="26"/>
          <w:szCs w:val="26"/>
        </w:rPr>
      </w:pPr>
      <w:r w:rsidRPr="005A250A">
        <w:rPr>
          <w:b/>
          <w:bCs/>
          <w:color w:val="0070C0"/>
          <w:sz w:val="26"/>
          <w:szCs w:val="26"/>
        </w:rPr>
        <w:t>Hỗ trợ quyết định kinh doanh</w:t>
      </w:r>
    </w:p>
    <w:p w14:paraId="76EAE08B" w14:textId="77777777" w:rsidR="00292AE3" w:rsidRPr="005A250A" w:rsidRDefault="00292AE3" w:rsidP="00782DE2">
      <w:pPr>
        <w:rPr>
          <w:b/>
          <w:bCs/>
          <w:color w:val="677F90" w:themeColor="accent6" w:themeShade="BF"/>
          <w:sz w:val="26"/>
          <w:szCs w:val="26"/>
        </w:rPr>
      </w:pPr>
      <w:r w:rsidRPr="005A250A">
        <w:rPr>
          <w:b/>
          <w:bCs/>
          <w:color w:val="677F90" w:themeColor="accent6" w:themeShade="BF"/>
          <w:sz w:val="26"/>
          <w:szCs w:val="26"/>
        </w:rPr>
        <w:t>Mô hình RFM cung cấp dữ liệu cụ thể về hành vi khách hàng, giúp các nhà quản lý và các chuyên gia tiếp thị đưa ra các quyết định chiến lược chính xác hơn.</w:t>
      </w:r>
    </w:p>
    <w:p w14:paraId="2BB52C9C" w14:textId="77777777" w:rsidR="00292AE3" w:rsidRPr="005A250A" w:rsidRDefault="00292AE3" w:rsidP="00782DE2">
      <w:pPr>
        <w:rPr>
          <w:b/>
          <w:bCs/>
          <w:color w:val="0070C0"/>
          <w:sz w:val="26"/>
          <w:szCs w:val="26"/>
        </w:rPr>
      </w:pPr>
      <w:r w:rsidRPr="005A250A">
        <w:rPr>
          <w:b/>
          <w:bCs/>
          <w:color w:val="0070C0"/>
          <w:sz w:val="26"/>
          <w:szCs w:val="26"/>
        </w:rPr>
        <w:t>Tăng cường tính cá nhân hóa</w:t>
      </w:r>
    </w:p>
    <w:p w14:paraId="508E836D" w14:textId="66331F2D" w:rsidR="00322B02" w:rsidRPr="005A250A" w:rsidRDefault="00292AE3" w:rsidP="00782DE2">
      <w:pPr>
        <w:rPr>
          <w:b/>
          <w:bCs/>
          <w:color w:val="677F90" w:themeColor="accent6" w:themeShade="BF"/>
          <w:sz w:val="26"/>
          <w:szCs w:val="26"/>
        </w:rPr>
      </w:pPr>
      <w:r w:rsidRPr="005A250A">
        <w:rPr>
          <w:b/>
          <w:bCs/>
          <w:color w:val="677F90" w:themeColor="accent6" w:themeShade="BF"/>
          <w:sz w:val="26"/>
          <w:szCs w:val="26"/>
        </w:rPr>
        <w:t>Doanh nghiệp có thể sử dụng thông tin từ mô hình RFM để tạo ra các trải nghiệm và chương trình khuyến mãi cá nhân hóa, giúp tăng cường mối quan hệ với khách hàng và cải thiện sự giữ chân khách hàng.</w:t>
      </w:r>
      <w:r w:rsidR="006B6087" w:rsidRPr="005A250A">
        <w:rPr>
          <w:b/>
          <w:bCs/>
          <w:color w:val="677F90" w:themeColor="accent6" w:themeShade="BF"/>
        </w:rPr>
        <w:tab/>
      </w:r>
    </w:p>
    <w:p w14:paraId="0FE94E4A" w14:textId="77777777" w:rsidR="00292AE3" w:rsidRPr="005A250A" w:rsidRDefault="00292AE3" w:rsidP="00782DE2">
      <w:pPr>
        <w:spacing w:line="276" w:lineRule="auto"/>
        <w:rPr>
          <w:b/>
          <w:bCs/>
          <w:color w:val="677F90" w:themeColor="accent6" w:themeShade="BF"/>
        </w:rPr>
      </w:pPr>
      <w:r w:rsidRPr="005A250A">
        <w:rPr>
          <w:b/>
          <w:bCs/>
          <w:color w:val="677F90" w:themeColor="accent6" w:themeShade="BF"/>
          <w:sz w:val="72"/>
          <w:szCs w:val="72"/>
        </w:rPr>
        <w:lastRenderedPageBreak/>
        <w:t>XÂY DỰNG MÔ HÌNH RFM</w:t>
      </w:r>
      <w:r w:rsidRPr="005A250A">
        <w:rPr>
          <w:b/>
          <w:bCs/>
          <w:color w:val="677F90" w:themeColor="accent6" w:themeShade="BF"/>
        </w:rPr>
        <w:t xml:space="preserve"> </w:t>
      </w:r>
    </w:p>
    <w:p w14:paraId="046D1CEA" w14:textId="77777777" w:rsidR="00292AE3" w:rsidRPr="005A250A" w:rsidRDefault="00292AE3" w:rsidP="00782DE2">
      <w:pPr>
        <w:rPr>
          <w:b/>
          <w:bCs/>
          <w:color w:val="677F90" w:themeColor="accent6" w:themeShade="BF"/>
          <w:sz w:val="26"/>
          <w:szCs w:val="26"/>
        </w:rPr>
      </w:pPr>
      <w:r w:rsidRPr="005A250A">
        <w:rPr>
          <w:b/>
          <w:bCs/>
          <w:color w:val="677F90" w:themeColor="accent6" w:themeShade="BF"/>
          <w:sz w:val="26"/>
          <w:szCs w:val="26"/>
        </w:rPr>
        <w:t xml:space="preserve">Có nhiều phương pháp để xây dựng mô hình RFM như: </w:t>
      </w:r>
      <w:r w:rsidRPr="00C74BB7">
        <w:rPr>
          <w:b/>
          <w:bCs/>
          <w:color w:val="0070C0"/>
          <w:sz w:val="26"/>
          <w:szCs w:val="26"/>
        </w:rPr>
        <w:t>chia khoảng đơn giản, chia theo quintiles, sử dụng thuật toán phân tích cụm.</w:t>
      </w:r>
    </w:p>
    <w:tbl>
      <w:tblPr>
        <w:tblStyle w:val="PlainTable1"/>
        <w:tblW w:w="11897" w:type="dxa"/>
        <w:jc w:val="center"/>
        <w:tblLook w:val="04A0" w:firstRow="1" w:lastRow="0" w:firstColumn="1" w:lastColumn="0" w:noHBand="0" w:noVBand="1"/>
      </w:tblPr>
      <w:tblGrid>
        <w:gridCol w:w="3545"/>
        <w:gridCol w:w="2784"/>
        <w:gridCol w:w="2784"/>
        <w:gridCol w:w="2784"/>
      </w:tblGrid>
      <w:tr w:rsidR="00DB3711" w:rsidRPr="005A250A" w14:paraId="724E82D8" w14:textId="77777777" w:rsidTr="005A250A">
        <w:trPr>
          <w:cnfStyle w:val="100000000000" w:firstRow="1" w:lastRow="0" w:firstColumn="0" w:lastColumn="0" w:oddVBand="0" w:evenVBand="0" w:oddHBand="0" w:evenHBand="0" w:firstRowFirstColumn="0" w:firstRowLastColumn="0" w:lastRowFirstColumn="0" w:lastRowLastColumn="0"/>
          <w:trHeight w:val="1309"/>
          <w:jc w:val="center"/>
        </w:trPr>
        <w:tc>
          <w:tcPr>
            <w:cnfStyle w:val="001000000000" w:firstRow="0" w:lastRow="0" w:firstColumn="1" w:lastColumn="0" w:oddVBand="0" w:evenVBand="0" w:oddHBand="0" w:evenHBand="0" w:firstRowFirstColumn="0" w:firstRowLastColumn="0" w:lastRowFirstColumn="0" w:lastRowLastColumn="0"/>
            <w:tcW w:w="3545" w:type="dxa"/>
          </w:tcPr>
          <w:p w14:paraId="68FB010A" w14:textId="77777777" w:rsidR="00292AE3" w:rsidRPr="005A250A" w:rsidRDefault="00292AE3" w:rsidP="00782DE2">
            <w:pPr>
              <w:pStyle w:val="ListParagraph"/>
              <w:ind w:left="0"/>
              <w:rPr>
                <w:color w:val="677F90" w:themeColor="accent6" w:themeShade="BF"/>
                <w:sz w:val="26"/>
                <w:szCs w:val="26"/>
              </w:rPr>
            </w:pPr>
            <w:r w:rsidRPr="005A250A">
              <w:rPr>
                <w:color w:val="677F90" w:themeColor="accent6" w:themeShade="BF"/>
                <w:sz w:val="26"/>
                <w:szCs w:val="26"/>
              </w:rPr>
              <w:t>Phương pháp</w:t>
            </w:r>
          </w:p>
        </w:tc>
        <w:tc>
          <w:tcPr>
            <w:tcW w:w="2784" w:type="dxa"/>
          </w:tcPr>
          <w:p w14:paraId="0063DA24" w14:textId="77777777" w:rsidR="00292AE3" w:rsidRPr="005A250A" w:rsidRDefault="00292AE3" w:rsidP="00782DE2">
            <w:pPr>
              <w:pStyle w:val="ListParagraph"/>
              <w:ind w:left="0"/>
              <w:cnfStyle w:val="100000000000" w:firstRow="1" w:lastRow="0" w:firstColumn="0" w:lastColumn="0" w:oddVBand="0" w:evenVBand="0" w:oddHBand="0" w:evenHBand="0" w:firstRowFirstColumn="0" w:firstRowLastColumn="0" w:lastRowFirstColumn="0" w:lastRowLastColumn="0"/>
              <w:rPr>
                <w:color w:val="677F90" w:themeColor="accent6" w:themeShade="BF"/>
                <w:sz w:val="26"/>
                <w:szCs w:val="26"/>
              </w:rPr>
            </w:pPr>
            <w:r w:rsidRPr="005A250A">
              <w:rPr>
                <w:color w:val="677F90" w:themeColor="accent6" w:themeShade="BF"/>
                <w:sz w:val="26"/>
                <w:szCs w:val="26"/>
              </w:rPr>
              <w:t>Nguyên lý</w:t>
            </w:r>
          </w:p>
        </w:tc>
        <w:tc>
          <w:tcPr>
            <w:tcW w:w="2784" w:type="dxa"/>
          </w:tcPr>
          <w:p w14:paraId="11B45413" w14:textId="77777777" w:rsidR="00292AE3" w:rsidRPr="005A250A" w:rsidRDefault="00292AE3" w:rsidP="00782DE2">
            <w:pPr>
              <w:pStyle w:val="ListParagraph"/>
              <w:ind w:left="0"/>
              <w:cnfStyle w:val="100000000000" w:firstRow="1" w:lastRow="0" w:firstColumn="0" w:lastColumn="0" w:oddVBand="0" w:evenVBand="0" w:oddHBand="0" w:evenHBand="0" w:firstRowFirstColumn="0" w:firstRowLastColumn="0" w:lastRowFirstColumn="0" w:lastRowLastColumn="0"/>
              <w:rPr>
                <w:color w:val="677F90" w:themeColor="accent6" w:themeShade="BF"/>
                <w:sz w:val="26"/>
                <w:szCs w:val="26"/>
              </w:rPr>
            </w:pPr>
            <w:r w:rsidRPr="005A250A">
              <w:rPr>
                <w:color w:val="677F90" w:themeColor="accent6" w:themeShade="BF"/>
                <w:sz w:val="26"/>
                <w:szCs w:val="26"/>
              </w:rPr>
              <w:t>Ưu điểm</w:t>
            </w:r>
          </w:p>
        </w:tc>
        <w:tc>
          <w:tcPr>
            <w:tcW w:w="2784" w:type="dxa"/>
          </w:tcPr>
          <w:p w14:paraId="4E0A0AD6" w14:textId="77777777" w:rsidR="00292AE3" w:rsidRPr="005A250A" w:rsidRDefault="00292AE3" w:rsidP="00782DE2">
            <w:pPr>
              <w:pStyle w:val="ListParagraph"/>
              <w:ind w:left="0"/>
              <w:cnfStyle w:val="100000000000" w:firstRow="1" w:lastRow="0" w:firstColumn="0" w:lastColumn="0" w:oddVBand="0" w:evenVBand="0" w:oddHBand="0" w:evenHBand="0" w:firstRowFirstColumn="0" w:firstRowLastColumn="0" w:lastRowFirstColumn="0" w:lastRowLastColumn="0"/>
              <w:rPr>
                <w:color w:val="677F90" w:themeColor="accent6" w:themeShade="BF"/>
                <w:sz w:val="26"/>
                <w:szCs w:val="26"/>
              </w:rPr>
            </w:pPr>
            <w:r w:rsidRPr="005A250A">
              <w:rPr>
                <w:color w:val="677F90" w:themeColor="accent6" w:themeShade="BF"/>
                <w:sz w:val="26"/>
                <w:szCs w:val="26"/>
              </w:rPr>
              <w:t>Nhược điểm</w:t>
            </w:r>
          </w:p>
        </w:tc>
      </w:tr>
      <w:tr w:rsidR="00DB3711" w:rsidRPr="005A250A" w14:paraId="6EC3B970" w14:textId="77777777" w:rsidTr="005A250A">
        <w:trPr>
          <w:cnfStyle w:val="000000100000" w:firstRow="0" w:lastRow="0" w:firstColumn="0" w:lastColumn="0" w:oddVBand="0" w:evenVBand="0" w:oddHBand="1" w:evenHBand="0" w:firstRowFirstColumn="0" w:firstRowLastColumn="0" w:lastRowFirstColumn="0" w:lastRowLastColumn="0"/>
          <w:trHeight w:val="1258"/>
          <w:jc w:val="center"/>
        </w:trPr>
        <w:tc>
          <w:tcPr>
            <w:cnfStyle w:val="001000000000" w:firstRow="0" w:lastRow="0" w:firstColumn="1" w:lastColumn="0" w:oddVBand="0" w:evenVBand="0" w:oddHBand="0" w:evenHBand="0" w:firstRowFirstColumn="0" w:firstRowLastColumn="0" w:lastRowFirstColumn="0" w:lastRowLastColumn="0"/>
            <w:tcW w:w="3545" w:type="dxa"/>
          </w:tcPr>
          <w:p w14:paraId="48FE9958" w14:textId="77777777" w:rsidR="00292AE3" w:rsidRPr="005A250A" w:rsidRDefault="00292AE3" w:rsidP="00782DE2">
            <w:pPr>
              <w:pStyle w:val="ListParagraph"/>
              <w:ind w:left="0"/>
              <w:rPr>
                <w:color w:val="677F90" w:themeColor="accent6" w:themeShade="BF"/>
                <w:sz w:val="26"/>
                <w:szCs w:val="26"/>
              </w:rPr>
            </w:pPr>
            <w:r w:rsidRPr="005A250A">
              <w:rPr>
                <w:color w:val="677F90" w:themeColor="accent6" w:themeShade="BF"/>
                <w:sz w:val="26"/>
                <w:szCs w:val="26"/>
              </w:rPr>
              <w:t xml:space="preserve">Chia khoảng đơn giản </w:t>
            </w:r>
          </w:p>
        </w:tc>
        <w:tc>
          <w:tcPr>
            <w:tcW w:w="2784" w:type="dxa"/>
          </w:tcPr>
          <w:p w14:paraId="6A4DAEFD" w14:textId="77777777" w:rsidR="00292AE3" w:rsidRPr="005A250A" w:rsidRDefault="00292AE3" w:rsidP="00782DE2">
            <w:pPr>
              <w:pStyle w:val="ListParagraph"/>
              <w:ind w:left="0"/>
              <w:cnfStyle w:val="000000100000" w:firstRow="0" w:lastRow="0" w:firstColumn="0" w:lastColumn="0" w:oddVBand="0" w:evenVBand="0" w:oddHBand="1"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Chia dữ liệu thành các khoảng giá trị cố định.</w:t>
            </w:r>
          </w:p>
        </w:tc>
        <w:tc>
          <w:tcPr>
            <w:tcW w:w="2784" w:type="dxa"/>
          </w:tcPr>
          <w:p w14:paraId="413F20F0" w14:textId="77777777" w:rsidR="00292AE3" w:rsidRPr="005A250A" w:rsidRDefault="00292AE3" w:rsidP="00782DE2">
            <w:pPr>
              <w:pStyle w:val="ListParagraph"/>
              <w:ind w:left="0"/>
              <w:cnfStyle w:val="000000100000" w:firstRow="0" w:lastRow="0" w:firstColumn="0" w:lastColumn="0" w:oddVBand="0" w:evenVBand="0" w:oddHBand="1"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Dễ thực hiện và đơn giản</w:t>
            </w:r>
          </w:p>
        </w:tc>
        <w:tc>
          <w:tcPr>
            <w:tcW w:w="2784" w:type="dxa"/>
          </w:tcPr>
          <w:p w14:paraId="2DDF68C9" w14:textId="77777777" w:rsidR="00292AE3" w:rsidRPr="005A250A" w:rsidRDefault="00292AE3" w:rsidP="00782DE2">
            <w:pPr>
              <w:pStyle w:val="ListParagraph"/>
              <w:ind w:left="0"/>
              <w:cnfStyle w:val="000000100000" w:firstRow="0" w:lastRow="0" w:firstColumn="0" w:lastColumn="0" w:oddVBand="0" w:evenVBand="0" w:oddHBand="1"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Có thể không phản ánh chính xác sự khác biệt tinh tế giữa các khách hàng.</w:t>
            </w:r>
          </w:p>
        </w:tc>
      </w:tr>
      <w:tr w:rsidR="00DB3711" w:rsidRPr="005A250A" w14:paraId="1F7F8138" w14:textId="77777777" w:rsidTr="005A250A">
        <w:trPr>
          <w:trHeight w:val="1309"/>
          <w:jc w:val="center"/>
        </w:trPr>
        <w:tc>
          <w:tcPr>
            <w:cnfStyle w:val="001000000000" w:firstRow="0" w:lastRow="0" w:firstColumn="1" w:lastColumn="0" w:oddVBand="0" w:evenVBand="0" w:oddHBand="0" w:evenHBand="0" w:firstRowFirstColumn="0" w:firstRowLastColumn="0" w:lastRowFirstColumn="0" w:lastRowLastColumn="0"/>
            <w:tcW w:w="3545" w:type="dxa"/>
          </w:tcPr>
          <w:p w14:paraId="65ADF665" w14:textId="77777777" w:rsidR="00292AE3" w:rsidRPr="005A250A" w:rsidRDefault="00292AE3" w:rsidP="00782DE2">
            <w:pPr>
              <w:pStyle w:val="ListParagraph"/>
              <w:ind w:left="0"/>
              <w:rPr>
                <w:color w:val="677F90" w:themeColor="accent6" w:themeShade="BF"/>
                <w:sz w:val="26"/>
                <w:szCs w:val="26"/>
              </w:rPr>
            </w:pPr>
            <w:r w:rsidRPr="005A250A">
              <w:rPr>
                <w:color w:val="677F90" w:themeColor="accent6" w:themeShade="BF"/>
                <w:sz w:val="26"/>
                <w:szCs w:val="26"/>
              </w:rPr>
              <w:t>Quintiles</w:t>
            </w:r>
          </w:p>
        </w:tc>
        <w:tc>
          <w:tcPr>
            <w:tcW w:w="2784" w:type="dxa"/>
          </w:tcPr>
          <w:p w14:paraId="5DD27282" w14:textId="77777777" w:rsidR="00292AE3" w:rsidRPr="005A250A" w:rsidRDefault="00292AE3" w:rsidP="00782DE2">
            <w:pPr>
              <w:pStyle w:val="ListParagraph"/>
              <w:ind w:left="0"/>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Chia dữ liệu thành năm phần bằng nhau (quintiles), với mỗi phần chứa 20% số khách hàng.</w:t>
            </w:r>
          </w:p>
        </w:tc>
        <w:tc>
          <w:tcPr>
            <w:tcW w:w="2784" w:type="dxa"/>
          </w:tcPr>
          <w:p w14:paraId="6D7FBBB1" w14:textId="77777777" w:rsidR="00292AE3" w:rsidRPr="005A250A" w:rsidRDefault="00292AE3" w:rsidP="00782DE2">
            <w:pPr>
              <w:pStyle w:val="ListParagraph"/>
              <w:ind w:left="0"/>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Cung cấp một phân loại chi tiết hơn và thường chính xác hơn trong việc phản ánh sự phân phối dữ liệu.</w:t>
            </w:r>
          </w:p>
        </w:tc>
        <w:tc>
          <w:tcPr>
            <w:tcW w:w="2784" w:type="dxa"/>
          </w:tcPr>
          <w:p w14:paraId="585066AB" w14:textId="77777777" w:rsidR="00292AE3" w:rsidRPr="005A250A" w:rsidRDefault="00292AE3" w:rsidP="00782DE2">
            <w:pPr>
              <w:pStyle w:val="ListParagraph"/>
              <w:ind w:left="0"/>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Cần phải tính toán các phân vị và có thể phức tạp hơn so với phương pháp chia khoảng đơn giản.</w:t>
            </w:r>
          </w:p>
        </w:tc>
      </w:tr>
      <w:tr w:rsidR="00DB3711" w:rsidRPr="005A250A" w14:paraId="07CC6010" w14:textId="77777777" w:rsidTr="005A250A">
        <w:trPr>
          <w:cnfStyle w:val="000000100000" w:firstRow="0" w:lastRow="0" w:firstColumn="0" w:lastColumn="0" w:oddVBand="0" w:evenVBand="0" w:oddHBand="1" w:evenHBand="0" w:firstRowFirstColumn="0" w:firstRowLastColumn="0" w:lastRowFirstColumn="0" w:lastRowLastColumn="0"/>
          <w:trHeight w:val="1309"/>
          <w:jc w:val="center"/>
        </w:trPr>
        <w:tc>
          <w:tcPr>
            <w:cnfStyle w:val="001000000000" w:firstRow="0" w:lastRow="0" w:firstColumn="1" w:lastColumn="0" w:oddVBand="0" w:evenVBand="0" w:oddHBand="0" w:evenHBand="0" w:firstRowFirstColumn="0" w:firstRowLastColumn="0" w:lastRowFirstColumn="0" w:lastRowLastColumn="0"/>
            <w:tcW w:w="3545" w:type="dxa"/>
          </w:tcPr>
          <w:p w14:paraId="798D05AD" w14:textId="77777777" w:rsidR="00292AE3" w:rsidRPr="005A250A" w:rsidRDefault="00292AE3" w:rsidP="00782DE2">
            <w:pPr>
              <w:pStyle w:val="ListParagraph"/>
              <w:ind w:left="0"/>
              <w:rPr>
                <w:color w:val="677F90" w:themeColor="accent6" w:themeShade="BF"/>
                <w:sz w:val="26"/>
                <w:szCs w:val="26"/>
              </w:rPr>
            </w:pPr>
            <w:r w:rsidRPr="005A250A">
              <w:rPr>
                <w:color w:val="677F90" w:themeColor="accent6" w:themeShade="BF"/>
                <w:sz w:val="26"/>
                <w:szCs w:val="26"/>
              </w:rPr>
              <w:t>Phân tích cụm</w:t>
            </w:r>
          </w:p>
        </w:tc>
        <w:tc>
          <w:tcPr>
            <w:tcW w:w="2784" w:type="dxa"/>
          </w:tcPr>
          <w:p w14:paraId="321FB0DD" w14:textId="77777777" w:rsidR="00292AE3" w:rsidRPr="005A250A" w:rsidRDefault="00292AE3" w:rsidP="00782DE2">
            <w:pPr>
              <w:pStyle w:val="ListParagraph"/>
              <w:ind w:left="0"/>
              <w:cnfStyle w:val="000000100000" w:firstRow="0" w:lastRow="0" w:firstColumn="0" w:lastColumn="0" w:oddVBand="0" w:evenVBand="0" w:oddHBand="1"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Sử dụng các thuật toán phân cụm để nhóm khách hàng dựa trên các giá trị RFM của họ.(K-means, Hierarchical)</w:t>
            </w:r>
          </w:p>
        </w:tc>
        <w:tc>
          <w:tcPr>
            <w:tcW w:w="2784" w:type="dxa"/>
          </w:tcPr>
          <w:p w14:paraId="04D0E13C" w14:textId="77777777" w:rsidR="00292AE3" w:rsidRPr="005A250A" w:rsidRDefault="00292AE3" w:rsidP="00782DE2">
            <w:pPr>
              <w:pStyle w:val="ListParagraph"/>
              <w:ind w:left="0"/>
              <w:cnfStyle w:val="000000100000" w:firstRow="0" w:lastRow="0" w:firstColumn="0" w:lastColumn="0" w:oddVBand="0" w:evenVBand="0" w:oddHBand="1"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Có thể phát hiện các nhóm khách hàng không rõ ràng từ trước và cung cấp cái nhìn sâu hơn về hành vi của khách hàng</w:t>
            </w:r>
          </w:p>
        </w:tc>
        <w:tc>
          <w:tcPr>
            <w:tcW w:w="2784" w:type="dxa"/>
          </w:tcPr>
          <w:p w14:paraId="5C5D7132" w14:textId="77777777" w:rsidR="00292AE3" w:rsidRPr="005A250A" w:rsidRDefault="00292AE3" w:rsidP="00782DE2">
            <w:pPr>
              <w:pStyle w:val="ListParagraph"/>
              <w:ind w:left="0"/>
              <w:cnfStyle w:val="000000100000" w:firstRow="0" w:lastRow="0" w:firstColumn="0" w:lastColumn="0" w:oddVBand="0" w:evenVBand="0" w:oddHBand="1"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Cần lựa chọn số lượng cụm phù hợp và có thể phức tạp trong việc giải thích kết quả</w:t>
            </w:r>
          </w:p>
        </w:tc>
      </w:tr>
    </w:tbl>
    <w:p w14:paraId="4CAD5F25" w14:textId="77777777" w:rsidR="00292AE3" w:rsidRPr="005A250A" w:rsidRDefault="00292AE3" w:rsidP="00782DE2">
      <w:pPr>
        <w:rPr>
          <w:b/>
          <w:bCs/>
          <w:color w:val="677F90" w:themeColor="accent6" w:themeShade="BF"/>
          <w:sz w:val="72"/>
          <w:szCs w:val="72"/>
        </w:rPr>
      </w:pPr>
      <w:r w:rsidRPr="005A250A">
        <w:rPr>
          <w:b/>
          <w:bCs/>
          <w:color w:val="677F90" w:themeColor="accent6" w:themeShade="BF"/>
          <w:sz w:val="72"/>
          <w:szCs w:val="72"/>
        </w:rPr>
        <w:lastRenderedPageBreak/>
        <w:t>PHÂN TÍCH CHI TIẾT</w:t>
      </w:r>
    </w:p>
    <w:p w14:paraId="588BCEB7" w14:textId="77777777" w:rsidR="00AE1A9A" w:rsidRDefault="00292AE3" w:rsidP="00782DE2">
      <w:pPr>
        <w:pStyle w:val="ListParagraph"/>
        <w:numPr>
          <w:ilvl w:val="0"/>
          <w:numId w:val="21"/>
        </w:numPr>
        <w:rPr>
          <w:b/>
          <w:bCs/>
          <w:color w:val="677F90" w:themeColor="accent6" w:themeShade="BF"/>
          <w:sz w:val="26"/>
          <w:szCs w:val="26"/>
        </w:rPr>
      </w:pPr>
      <w:r w:rsidRPr="005A250A">
        <w:rPr>
          <w:b/>
          <w:bCs/>
          <w:color w:val="677F90" w:themeColor="accent6" w:themeShade="BF"/>
          <w:sz w:val="26"/>
          <w:szCs w:val="26"/>
        </w:rPr>
        <w:t>BỐI CẢNH KINH DOANH VÀ DỮ LIỆU LIÊN QUAN</w:t>
      </w:r>
    </w:p>
    <w:p w14:paraId="433FDEB6" w14:textId="7F075D1B" w:rsidR="00292AE3" w:rsidRPr="00AE1A9A" w:rsidRDefault="00292AE3" w:rsidP="00782DE2">
      <w:pPr>
        <w:rPr>
          <w:b/>
          <w:bCs/>
          <w:color w:val="677F90" w:themeColor="accent6" w:themeShade="BF"/>
          <w:sz w:val="26"/>
          <w:szCs w:val="26"/>
        </w:rPr>
      </w:pPr>
      <w:r w:rsidRPr="00AE1A9A">
        <w:rPr>
          <w:b/>
          <w:bCs/>
          <w:color w:val="0070C0"/>
          <w:sz w:val="26"/>
          <w:szCs w:val="26"/>
        </w:rPr>
        <w:t>Bối cảnh kinh doanh:</w:t>
      </w:r>
    </w:p>
    <w:p w14:paraId="5CCA3D35" w14:textId="77777777" w:rsidR="00AE1A9A" w:rsidRDefault="00292AE3" w:rsidP="00782DE2">
      <w:pPr>
        <w:rPr>
          <w:b/>
          <w:bCs/>
          <w:color w:val="677F90" w:themeColor="accent6" w:themeShade="BF"/>
          <w:sz w:val="26"/>
          <w:szCs w:val="26"/>
        </w:rPr>
      </w:pPr>
      <w:r w:rsidRPr="005A250A">
        <w:rPr>
          <w:b/>
          <w:bCs/>
          <w:color w:val="677F90" w:themeColor="accent6" w:themeShade="BF"/>
          <w:sz w:val="26"/>
          <w:szCs w:val="26"/>
        </w:rPr>
        <w:t xml:space="preserve">Doanh nghiệp không có cửa hàng chủ yếu bán các món quà lưu niệm. Trong những năm trước, doanh nghiệp phụ thuộc nhiều vào các danh mục gửi qua bưu điện và đơn hàng được thực hiện qua điện thoại. Chỉ mới </w:t>
      </w:r>
      <w:r w:rsidR="005124FB">
        <w:rPr>
          <w:b/>
          <w:bCs/>
          <w:color w:val="677F90" w:themeColor="accent6" w:themeShade="BF"/>
          <w:sz w:val="26"/>
          <w:szCs w:val="26"/>
        </w:rPr>
        <w:t>1</w:t>
      </w:r>
      <w:r w:rsidRPr="005A250A">
        <w:rPr>
          <w:b/>
          <w:bCs/>
          <w:color w:val="677F90" w:themeColor="accent6" w:themeShade="BF"/>
          <w:sz w:val="26"/>
          <w:szCs w:val="26"/>
        </w:rPr>
        <w:t xml:space="preserve"> năm trước, công ty mới ra mắt trang web của riêng mình và hoàn toàn chuyển sang nền tảng trực tuyến. Kể từ đó, công ty đã duy trì số lượng khách hàng ổn định từ khắp nơi trên Vương quốc Anh và Châu Âu và đã tích lũy một lượng dữ liệu về nhiều khách hàng.</w:t>
      </w:r>
    </w:p>
    <w:p w14:paraId="0452EF34" w14:textId="3F9BF31C" w:rsidR="00292AE3" w:rsidRPr="00AE1A9A" w:rsidRDefault="00292AE3" w:rsidP="00782DE2">
      <w:pPr>
        <w:rPr>
          <w:b/>
          <w:bCs/>
          <w:color w:val="677F90" w:themeColor="accent6" w:themeShade="BF"/>
          <w:sz w:val="26"/>
          <w:szCs w:val="26"/>
        </w:rPr>
      </w:pPr>
      <w:r w:rsidRPr="005A250A">
        <w:rPr>
          <w:b/>
          <w:bCs/>
          <w:color w:val="0070C0"/>
          <w:sz w:val="26"/>
          <w:szCs w:val="26"/>
        </w:rPr>
        <w:t>Dữ liệu liên quan:</w:t>
      </w:r>
    </w:p>
    <w:p w14:paraId="07EEA565" w14:textId="2DF60AC3" w:rsidR="002219C1" w:rsidRPr="00E21F90" w:rsidRDefault="00292AE3" w:rsidP="00782DE2">
      <w:pPr>
        <w:rPr>
          <w:b/>
          <w:bCs/>
          <w:color w:val="677F90" w:themeColor="accent6" w:themeShade="BF"/>
          <w:sz w:val="26"/>
          <w:szCs w:val="26"/>
        </w:rPr>
      </w:pPr>
      <w:r w:rsidRPr="005A250A">
        <w:rPr>
          <w:b/>
          <w:bCs/>
          <w:color w:val="677F90" w:themeColor="accent6" w:themeShade="BF"/>
          <w:sz w:val="26"/>
          <w:szCs w:val="26"/>
        </w:rPr>
        <w:t xml:space="preserve">Tập dữ liệu giao dịch của khách hàng mà doanh nghiệp lưu trữ có </w:t>
      </w:r>
      <w:r w:rsidRPr="005A250A">
        <w:rPr>
          <w:b/>
          <w:bCs/>
          <w:color w:val="0070C0"/>
          <w:sz w:val="30"/>
          <w:szCs w:val="30"/>
        </w:rPr>
        <w:t>4219 khách hàng</w:t>
      </w:r>
      <w:r w:rsidRPr="005A250A">
        <w:rPr>
          <w:b/>
          <w:bCs/>
          <w:color w:val="0070C0"/>
          <w:sz w:val="26"/>
          <w:szCs w:val="26"/>
        </w:rPr>
        <w:t xml:space="preserve"> </w:t>
      </w:r>
      <w:r w:rsidRPr="005A250A">
        <w:rPr>
          <w:b/>
          <w:bCs/>
          <w:color w:val="677F90" w:themeColor="accent6" w:themeShade="BF"/>
          <w:sz w:val="26"/>
          <w:szCs w:val="26"/>
        </w:rPr>
        <w:t>với</w:t>
      </w:r>
      <w:r w:rsidR="004369CD">
        <w:rPr>
          <w:b/>
          <w:bCs/>
          <w:color w:val="677F90" w:themeColor="accent6" w:themeShade="BF"/>
          <w:sz w:val="26"/>
          <w:szCs w:val="26"/>
        </w:rPr>
        <w:t xml:space="preserve"> </w:t>
      </w:r>
      <w:r w:rsidR="004369CD" w:rsidRPr="004369CD">
        <w:rPr>
          <w:b/>
          <w:bCs/>
          <w:color w:val="0070C0"/>
          <w:sz w:val="30"/>
          <w:szCs w:val="30"/>
        </w:rPr>
        <w:t>17,132 giao dịch hợp lệ</w:t>
      </w:r>
      <w:r w:rsidRPr="004369CD">
        <w:rPr>
          <w:b/>
          <w:bCs/>
          <w:color w:val="0070C0"/>
          <w:sz w:val="30"/>
          <w:szCs w:val="30"/>
        </w:rPr>
        <w:t xml:space="preserve"> </w:t>
      </w:r>
      <w:r w:rsidRPr="005A250A">
        <w:rPr>
          <w:b/>
          <w:bCs/>
          <w:color w:val="677F90" w:themeColor="accent6" w:themeShade="BF"/>
          <w:sz w:val="26"/>
          <w:szCs w:val="26"/>
        </w:rPr>
        <w:t xml:space="preserve">trong khoảng thời gian </w:t>
      </w:r>
      <w:r w:rsidRPr="00E63F90">
        <w:rPr>
          <w:b/>
          <w:bCs/>
          <w:color w:val="0070C0"/>
          <w:sz w:val="30"/>
          <w:szCs w:val="30"/>
        </w:rPr>
        <w:t>2023-01-01 đến 2023-12-09</w:t>
      </w:r>
      <w:r w:rsidR="005124FB">
        <w:rPr>
          <w:b/>
          <w:bCs/>
          <w:color w:val="0070C0"/>
          <w:sz w:val="30"/>
          <w:szCs w:val="30"/>
        </w:rPr>
        <w:t xml:space="preserve"> </w:t>
      </w:r>
      <w:r w:rsidR="005124FB">
        <w:rPr>
          <w:b/>
          <w:bCs/>
          <w:color w:val="677F90" w:themeColor="accent6" w:themeShade="BF"/>
          <w:sz w:val="26"/>
          <w:szCs w:val="26"/>
        </w:rPr>
        <w:t>có</w:t>
      </w:r>
      <w:r w:rsidR="005124FB">
        <w:rPr>
          <w:b/>
          <w:bCs/>
          <w:color w:val="0070C0"/>
          <w:sz w:val="30"/>
          <w:szCs w:val="30"/>
        </w:rPr>
        <w:t xml:space="preserve"> tổng doanh thu là 8,316,665.76 GBP</w:t>
      </w:r>
      <w:r w:rsidR="00E21F90">
        <w:rPr>
          <w:b/>
          <w:bCs/>
          <w:color w:val="0070C0"/>
          <w:sz w:val="30"/>
          <w:szCs w:val="30"/>
        </w:rPr>
        <w:t>.</w:t>
      </w:r>
    </w:p>
    <w:p w14:paraId="18A94AE0" w14:textId="3B002698" w:rsidR="002219C1" w:rsidRDefault="00AE1A9A" w:rsidP="00782DE2">
      <w:pPr>
        <w:rPr>
          <w:b/>
          <w:bCs/>
          <w:color w:val="677F90" w:themeColor="accent6" w:themeShade="BF"/>
          <w:lang w:val="fr-FR"/>
        </w:rPr>
      </w:pPr>
      <w:r w:rsidRPr="00E21F90">
        <w:rPr>
          <w:b/>
          <w:bCs/>
          <w:color w:val="677F90" w:themeColor="accent6" w:themeShade="BF"/>
        </w:rPr>
        <w:drawing>
          <wp:inline distT="0" distB="0" distL="0" distR="0" wp14:anchorId="0FD55908" wp14:editId="64622F60">
            <wp:extent cx="8229600" cy="960755"/>
            <wp:effectExtent l="0" t="0" r="0" b="0"/>
            <wp:docPr id="759860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60021" name="Picture 1" descr="A screenshot of a computer&#10;&#10;Description automatically generated"/>
                    <pic:cNvPicPr/>
                  </pic:nvPicPr>
                  <pic:blipFill rotWithShape="1">
                    <a:blip r:embed="rId13"/>
                    <a:srcRect t="22800"/>
                    <a:stretch/>
                  </pic:blipFill>
                  <pic:spPr bwMode="auto">
                    <a:xfrm>
                      <a:off x="0" y="0"/>
                      <a:ext cx="8229600" cy="960755"/>
                    </a:xfrm>
                    <a:prstGeom prst="rect">
                      <a:avLst/>
                    </a:prstGeom>
                    <a:ln>
                      <a:noFill/>
                    </a:ln>
                    <a:extLst>
                      <a:ext uri="{53640926-AAD7-44D8-BBD7-CCE9431645EC}">
                        <a14:shadowObscured xmlns:a14="http://schemas.microsoft.com/office/drawing/2010/main"/>
                      </a:ext>
                    </a:extLst>
                  </pic:spPr>
                </pic:pic>
              </a:graphicData>
            </a:graphic>
          </wp:inline>
        </w:drawing>
      </w:r>
    </w:p>
    <w:p w14:paraId="68AF3F43" w14:textId="734B7553" w:rsidR="00445F35" w:rsidRPr="00AE1A9A" w:rsidRDefault="00AE1A9A" w:rsidP="00782DE2">
      <w:pPr>
        <w:rPr>
          <w:b/>
          <w:bCs/>
          <w:color w:val="677F90" w:themeColor="accent6" w:themeShade="BF"/>
          <w:sz w:val="26"/>
          <w:szCs w:val="26"/>
          <w:lang w:val="fr-FR"/>
        </w:rPr>
      </w:pPr>
      <w:r w:rsidRPr="00AE1A9A">
        <w:rPr>
          <w:b/>
          <w:bCs/>
          <w:color w:val="677F90" w:themeColor="accent6" w:themeShade="BF"/>
          <w:sz w:val="26"/>
          <w:szCs w:val="26"/>
        </w:rPr>
        <w:t>Với doanh thu cao và lượng giao dịch tương đối, doanh nghiệp có tiềm năng tiếp tục tăng trưởng nếu tối ưu hóa chiến lược marketing và chăm sóc khách hàng để gia tăng tần suất giao dịch và mở rộng thêm thị trường.</w:t>
      </w:r>
    </w:p>
    <w:p w14:paraId="1D78EB73" w14:textId="77777777" w:rsidR="00901F80" w:rsidRDefault="00901F80" w:rsidP="00782DE2">
      <w:pPr>
        <w:rPr>
          <w:b/>
          <w:bCs/>
          <w:color w:val="677F90" w:themeColor="accent6" w:themeShade="BF"/>
          <w:sz w:val="26"/>
          <w:szCs w:val="26"/>
        </w:rPr>
      </w:pPr>
    </w:p>
    <w:p w14:paraId="185BC433" w14:textId="3CFEFE92" w:rsidR="004369CD" w:rsidRDefault="00306645" w:rsidP="00782DE2">
      <w:pPr>
        <w:rPr>
          <w:b/>
          <w:bCs/>
          <w:color w:val="677F90" w:themeColor="accent6" w:themeShade="BF"/>
          <w:sz w:val="26"/>
          <w:szCs w:val="26"/>
        </w:rPr>
      </w:pPr>
      <w:r>
        <w:rPr>
          <w:b/>
          <w:bCs/>
          <w:color w:val="677F90" w:themeColor="accent6" w:themeShade="BF"/>
          <w:sz w:val="26"/>
          <w:szCs w:val="26"/>
        </w:rPr>
        <w:lastRenderedPageBreak/>
        <w:t>Sau khi tiến hành tiền xử lý dữ liệu, tạo một bảng tổng hợp dữ liệu bao gồm ba giá trị Recency, Frequency, Monetary của từng khách hàng để tiến hành phân tích.</w:t>
      </w:r>
    </w:p>
    <w:p w14:paraId="22D454BE" w14:textId="46C3B24D" w:rsidR="00306645" w:rsidRDefault="00306645" w:rsidP="00782DE2">
      <w:pPr>
        <w:jc w:val="center"/>
        <w:rPr>
          <w:b/>
          <w:bCs/>
          <w:color w:val="677F90" w:themeColor="accent6" w:themeShade="BF"/>
          <w:sz w:val="26"/>
          <w:szCs w:val="26"/>
        </w:rPr>
      </w:pPr>
      <w:r w:rsidRPr="00306645">
        <w:rPr>
          <w:b/>
          <w:bCs/>
          <w:color w:val="677F90" w:themeColor="accent6" w:themeShade="BF"/>
          <w:sz w:val="26"/>
          <w:szCs w:val="26"/>
        </w:rPr>
        <w:drawing>
          <wp:inline distT="0" distB="0" distL="0" distR="0" wp14:anchorId="20902364" wp14:editId="7D8B15B7">
            <wp:extent cx="4635795" cy="3729648"/>
            <wp:effectExtent l="0" t="0" r="0" b="4445"/>
            <wp:docPr id="121957397"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7397" name="Picture 1" descr="A table of numbers and symbols&#10;&#10;Description automatically generated"/>
                    <pic:cNvPicPr/>
                  </pic:nvPicPr>
                  <pic:blipFill>
                    <a:blip r:embed="rId14"/>
                    <a:stretch>
                      <a:fillRect/>
                    </a:stretch>
                  </pic:blipFill>
                  <pic:spPr>
                    <a:xfrm>
                      <a:off x="0" y="0"/>
                      <a:ext cx="4674241" cy="3760579"/>
                    </a:xfrm>
                    <a:prstGeom prst="rect">
                      <a:avLst/>
                    </a:prstGeom>
                  </pic:spPr>
                </pic:pic>
              </a:graphicData>
            </a:graphic>
          </wp:inline>
        </w:drawing>
      </w:r>
    </w:p>
    <w:p w14:paraId="02806B37" w14:textId="1FCE00BC" w:rsidR="00901F80" w:rsidRDefault="00901F80" w:rsidP="00782DE2">
      <w:pPr>
        <w:jc w:val="center"/>
        <w:rPr>
          <w:b/>
          <w:bCs/>
          <w:color w:val="677F90" w:themeColor="accent6" w:themeShade="BF"/>
          <w:sz w:val="26"/>
          <w:szCs w:val="26"/>
        </w:rPr>
      </w:pPr>
      <w:r>
        <w:rPr>
          <w:b/>
          <w:bCs/>
          <w:color w:val="677F90" w:themeColor="accent6" w:themeShade="BF"/>
          <w:sz w:val="26"/>
          <w:szCs w:val="26"/>
        </w:rPr>
        <w:t>Bảng thống kê mô tả ba giá trị RFM</w:t>
      </w:r>
    </w:p>
    <w:p w14:paraId="41D53CDD" w14:textId="739181C9" w:rsidR="00306645" w:rsidRPr="00306645" w:rsidRDefault="00306645" w:rsidP="00901F80">
      <w:pPr>
        <w:ind w:left="360"/>
        <w:rPr>
          <w:b/>
          <w:bCs/>
          <w:color w:val="677F90" w:themeColor="accent6" w:themeShade="BF"/>
          <w:sz w:val="26"/>
          <w:szCs w:val="26"/>
        </w:rPr>
      </w:pPr>
      <w:r>
        <w:rPr>
          <w:b/>
          <w:bCs/>
          <w:color w:val="677F90" w:themeColor="accent6" w:themeShade="BF"/>
          <w:sz w:val="26"/>
          <w:szCs w:val="26"/>
        </w:rPr>
        <w:t xml:space="preserve">Dữ liệu có phân bố không đồng đều. </w:t>
      </w:r>
      <w:r w:rsidRPr="00306645">
        <w:rPr>
          <w:b/>
          <w:bCs/>
          <w:color w:val="677F90" w:themeColor="accent6" w:themeShade="BF"/>
          <w:sz w:val="26"/>
          <w:szCs w:val="26"/>
        </w:rPr>
        <w:t>Recency và Monetary có phạm vi giá trị rộng, đặc biệt là Monetary với độ lệch chuẩn lớn. Điều này cho thấy sự phân bố không đồng đều trong dữ liệu, với một số khách hàng có giá trị mua sắm rất cao so với phần lớn khách hàng.</w:t>
      </w:r>
      <w:r>
        <w:rPr>
          <w:b/>
          <w:bCs/>
          <w:color w:val="677F90" w:themeColor="accent6" w:themeShade="BF"/>
          <w:sz w:val="26"/>
          <w:szCs w:val="26"/>
        </w:rPr>
        <w:t xml:space="preserve"> </w:t>
      </w:r>
      <w:r w:rsidRPr="00306645">
        <w:rPr>
          <w:b/>
          <w:bCs/>
          <w:color w:val="677F90" w:themeColor="accent6" w:themeShade="BF"/>
          <w:sz w:val="26"/>
          <w:szCs w:val="26"/>
        </w:rPr>
        <w:t>Frequency có giá trị tối đa và độ lệch chuẩn thấp hơn so với Monetary, nhưng vẫn cho thấy sự phân bố không đồng đều.</w:t>
      </w:r>
    </w:p>
    <w:p w14:paraId="56433994" w14:textId="77777777" w:rsidR="00292AE3" w:rsidRPr="005A250A" w:rsidRDefault="00292AE3" w:rsidP="00782DE2">
      <w:pPr>
        <w:pStyle w:val="ListParagraph"/>
        <w:numPr>
          <w:ilvl w:val="0"/>
          <w:numId w:val="21"/>
        </w:numPr>
        <w:rPr>
          <w:b/>
          <w:bCs/>
          <w:color w:val="677F90" w:themeColor="accent6" w:themeShade="BF"/>
          <w:sz w:val="26"/>
          <w:szCs w:val="26"/>
        </w:rPr>
      </w:pPr>
      <w:r w:rsidRPr="005A250A">
        <w:rPr>
          <w:b/>
          <w:bCs/>
          <w:color w:val="677F90" w:themeColor="accent6" w:themeShade="BF"/>
          <w:sz w:val="26"/>
          <w:szCs w:val="26"/>
        </w:rPr>
        <w:lastRenderedPageBreak/>
        <w:t>MÔ HÌNH RFM DỰA TRÊN PHƯƠNG PHÁP QUINTILES</w:t>
      </w:r>
    </w:p>
    <w:p w14:paraId="6C04BC3A" w14:textId="77777777" w:rsidR="00292AE3" w:rsidRPr="00E63F90" w:rsidRDefault="00292AE3" w:rsidP="00782DE2">
      <w:pPr>
        <w:ind w:left="360"/>
        <w:rPr>
          <w:b/>
          <w:bCs/>
          <w:color w:val="0070C0"/>
          <w:sz w:val="30"/>
          <w:szCs w:val="30"/>
        </w:rPr>
      </w:pPr>
      <w:r w:rsidRPr="005A250A">
        <w:rPr>
          <w:b/>
          <w:bCs/>
          <w:color w:val="677F90" w:themeColor="accent6" w:themeShade="BF"/>
          <w:sz w:val="26"/>
          <w:szCs w:val="26"/>
        </w:rPr>
        <w:t xml:space="preserve">Mỗi khách hàng sẽ được tính điểm dựa trên </w:t>
      </w:r>
      <w:r w:rsidRPr="00E63F90">
        <w:rPr>
          <w:b/>
          <w:bCs/>
          <w:color w:val="0070C0"/>
          <w:sz w:val="30"/>
          <w:szCs w:val="30"/>
        </w:rPr>
        <w:t>3 yếu tố Recency, Frequency, Monetary</w:t>
      </w:r>
      <w:r w:rsidRPr="00E63F90">
        <w:rPr>
          <w:b/>
          <w:bCs/>
          <w:color w:val="0070C0"/>
          <w:sz w:val="26"/>
          <w:szCs w:val="26"/>
        </w:rPr>
        <w:t xml:space="preserve"> </w:t>
      </w:r>
      <w:r w:rsidRPr="005A250A">
        <w:rPr>
          <w:b/>
          <w:bCs/>
          <w:color w:val="677F90" w:themeColor="accent6" w:themeShade="BF"/>
          <w:sz w:val="26"/>
          <w:szCs w:val="26"/>
        </w:rPr>
        <w:t>và chia thành 5 nhóm dựa trên phân phối của dữ liệu</w:t>
      </w:r>
      <w:r w:rsidRPr="00E63F90">
        <w:rPr>
          <w:b/>
          <w:bCs/>
          <w:color w:val="0070C0"/>
          <w:sz w:val="30"/>
          <w:szCs w:val="30"/>
        </w:rPr>
        <w:t>. Gán điểm từ 1 đến 5 cho mỗi nhóm với 5 là điểm tốt nhất.</w:t>
      </w:r>
    </w:p>
    <w:tbl>
      <w:tblPr>
        <w:tblStyle w:val="Style1"/>
        <w:tblW w:w="11251" w:type="dxa"/>
        <w:tblInd w:w="863" w:type="dxa"/>
        <w:tblLook w:val="04A0" w:firstRow="1" w:lastRow="0" w:firstColumn="1" w:lastColumn="0" w:noHBand="0" w:noVBand="1"/>
      </w:tblPr>
      <w:tblGrid>
        <w:gridCol w:w="3622"/>
        <w:gridCol w:w="3775"/>
        <w:gridCol w:w="3854"/>
      </w:tblGrid>
      <w:tr w:rsidR="00DB3711" w:rsidRPr="005A250A" w14:paraId="6E16DB49" w14:textId="77777777" w:rsidTr="009F2AAD">
        <w:trPr>
          <w:trHeight w:val="319"/>
        </w:trPr>
        <w:tc>
          <w:tcPr>
            <w:tcW w:w="3622" w:type="dxa"/>
          </w:tcPr>
          <w:p w14:paraId="0CB5F8A1" w14:textId="77777777" w:rsidR="00292AE3" w:rsidRPr="005A250A" w:rsidRDefault="00292AE3" w:rsidP="00782DE2">
            <w:pPr>
              <w:rPr>
                <w:b/>
                <w:bCs/>
                <w:color w:val="677F90" w:themeColor="accent6" w:themeShade="BF"/>
                <w:sz w:val="40"/>
                <w:szCs w:val="40"/>
              </w:rPr>
            </w:pPr>
            <w:r w:rsidRPr="005A250A">
              <w:rPr>
                <w:b/>
                <w:bCs/>
                <w:color w:val="677F90" w:themeColor="accent6" w:themeShade="BF"/>
                <w:sz w:val="40"/>
                <w:szCs w:val="40"/>
              </w:rPr>
              <w:t>Recency</w:t>
            </w:r>
          </w:p>
        </w:tc>
        <w:tc>
          <w:tcPr>
            <w:tcW w:w="3775" w:type="dxa"/>
          </w:tcPr>
          <w:p w14:paraId="3C100032" w14:textId="77777777" w:rsidR="00292AE3" w:rsidRPr="005A250A" w:rsidRDefault="00292AE3" w:rsidP="00782DE2">
            <w:pPr>
              <w:rPr>
                <w:b/>
                <w:bCs/>
                <w:color w:val="677F90" w:themeColor="accent6" w:themeShade="BF"/>
                <w:sz w:val="40"/>
                <w:szCs w:val="40"/>
              </w:rPr>
            </w:pPr>
            <w:r w:rsidRPr="005A250A">
              <w:rPr>
                <w:b/>
                <w:bCs/>
                <w:color w:val="677F90" w:themeColor="accent6" w:themeShade="BF"/>
                <w:sz w:val="40"/>
                <w:szCs w:val="40"/>
              </w:rPr>
              <w:t xml:space="preserve">  Frequency</w:t>
            </w:r>
          </w:p>
        </w:tc>
        <w:tc>
          <w:tcPr>
            <w:tcW w:w="3854" w:type="dxa"/>
          </w:tcPr>
          <w:p w14:paraId="4CE4517C" w14:textId="77777777" w:rsidR="00292AE3" w:rsidRPr="005A250A" w:rsidRDefault="00292AE3" w:rsidP="00782DE2">
            <w:pPr>
              <w:rPr>
                <w:b/>
                <w:bCs/>
                <w:color w:val="677F90" w:themeColor="accent6" w:themeShade="BF"/>
                <w:sz w:val="40"/>
                <w:szCs w:val="40"/>
              </w:rPr>
            </w:pPr>
            <w:r w:rsidRPr="005A250A">
              <w:rPr>
                <w:b/>
                <w:bCs/>
                <w:color w:val="677F90" w:themeColor="accent6" w:themeShade="BF"/>
                <w:sz w:val="40"/>
                <w:szCs w:val="40"/>
              </w:rPr>
              <w:t xml:space="preserve">    Monetary</w:t>
            </w:r>
          </w:p>
        </w:tc>
      </w:tr>
    </w:tbl>
    <w:p w14:paraId="7DE7662B" w14:textId="77777777" w:rsidR="00292AE3" w:rsidRPr="005A250A" w:rsidRDefault="00292AE3" w:rsidP="00782DE2">
      <w:pPr>
        <w:rPr>
          <w:b/>
          <w:bCs/>
          <w:color w:val="677F90" w:themeColor="accent6" w:themeShade="BF"/>
          <w:sz w:val="26"/>
          <w:szCs w:val="26"/>
        </w:rPr>
      </w:pPr>
    </w:p>
    <w:p w14:paraId="47A83496" w14:textId="77777777" w:rsidR="002B5552" w:rsidRPr="005A250A" w:rsidRDefault="00292AE3" w:rsidP="00782DE2">
      <w:pPr>
        <w:ind w:left="360"/>
        <w:rPr>
          <w:b/>
          <w:bCs/>
          <w:color w:val="677F90" w:themeColor="accent6" w:themeShade="BF"/>
          <w:lang w:val="fr-FR"/>
        </w:rPr>
      </w:pPr>
      <w:r w:rsidRPr="005A250A">
        <w:rPr>
          <w:b/>
          <w:bCs/>
          <w:color w:val="677F90" w:themeColor="accent6" w:themeShade="BF"/>
          <w:sz w:val="26"/>
          <w:szCs w:val="26"/>
        </w:rPr>
        <w:drawing>
          <wp:inline distT="0" distB="0" distL="0" distR="0" wp14:anchorId="1E251D3B" wp14:editId="40695984">
            <wp:extent cx="2514600" cy="3923665"/>
            <wp:effectExtent l="0" t="38100" r="0" b="76835"/>
            <wp:docPr id="1188521489"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Pr="005A250A">
        <w:rPr>
          <w:b/>
          <w:bCs/>
          <w:color w:val="677F90" w:themeColor="accent6" w:themeShade="BF"/>
          <w:sz w:val="26"/>
          <w:szCs w:val="26"/>
        </w:rPr>
        <w:drawing>
          <wp:inline distT="0" distB="0" distL="0" distR="0" wp14:anchorId="5AF72D33" wp14:editId="0BC2792B">
            <wp:extent cx="2514600" cy="3923665"/>
            <wp:effectExtent l="0" t="38100" r="0" b="76835"/>
            <wp:docPr id="1913016070"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Pr="005A250A">
        <w:rPr>
          <w:b/>
          <w:bCs/>
          <w:color w:val="677F90" w:themeColor="accent6" w:themeShade="BF"/>
          <w:sz w:val="26"/>
          <w:szCs w:val="26"/>
        </w:rPr>
        <w:drawing>
          <wp:inline distT="0" distB="0" distL="0" distR="0" wp14:anchorId="7B1B39D2" wp14:editId="312AD138">
            <wp:extent cx="2514600" cy="3923665"/>
            <wp:effectExtent l="0" t="38100" r="0" b="76835"/>
            <wp:docPr id="968670478"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sidR="002B5552" w:rsidRPr="005A250A">
        <w:rPr>
          <w:b/>
          <w:bCs/>
          <w:color w:val="677F90" w:themeColor="accent6" w:themeShade="BF"/>
          <w:lang w:val="fr-FR"/>
        </w:rPr>
        <w:t xml:space="preserve"> </w:t>
      </w:r>
    </w:p>
    <w:p w14:paraId="7EAD4CE0" w14:textId="3C66955C" w:rsidR="00EC3239" w:rsidRPr="005A250A" w:rsidRDefault="00EC3239" w:rsidP="00782DE2">
      <w:pPr>
        <w:ind w:left="360"/>
        <w:rPr>
          <w:b/>
          <w:bCs/>
          <w:color w:val="677F90" w:themeColor="accent6" w:themeShade="BF"/>
          <w:sz w:val="26"/>
          <w:szCs w:val="26"/>
        </w:rPr>
      </w:pPr>
    </w:p>
    <w:tbl>
      <w:tblPr>
        <w:tblStyle w:val="GridTable1Light"/>
        <w:tblW w:w="0" w:type="auto"/>
        <w:tblLook w:val="04A0" w:firstRow="1" w:lastRow="0" w:firstColumn="1" w:lastColumn="0" w:noHBand="0" w:noVBand="1"/>
      </w:tblPr>
      <w:tblGrid>
        <w:gridCol w:w="3200"/>
        <w:gridCol w:w="3194"/>
        <w:gridCol w:w="3196"/>
        <w:gridCol w:w="3196"/>
      </w:tblGrid>
      <w:tr w:rsidR="00DB3711" w:rsidRPr="005A250A" w14:paraId="67897AB7" w14:textId="77777777" w:rsidTr="00AD3956">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3200" w:type="dxa"/>
          </w:tcPr>
          <w:p w14:paraId="72071A42" w14:textId="030CE8DF" w:rsidR="00CC7B55" w:rsidRPr="005A250A" w:rsidRDefault="00CC7B55" w:rsidP="00782DE2">
            <w:pPr>
              <w:rPr>
                <w:color w:val="677F90" w:themeColor="accent6" w:themeShade="BF"/>
                <w:sz w:val="26"/>
                <w:szCs w:val="26"/>
              </w:rPr>
            </w:pPr>
            <w:r w:rsidRPr="005A250A">
              <w:rPr>
                <w:color w:val="677F90" w:themeColor="accent6" w:themeShade="BF"/>
                <w:sz w:val="26"/>
                <w:szCs w:val="26"/>
              </w:rPr>
              <w:t>Recency(ngày)</w:t>
            </w:r>
          </w:p>
        </w:tc>
        <w:tc>
          <w:tcPr>
            <w:tcW w:w="3194" w:type="dxa"/>
          </w:tcPr>
          <w:p w14:paraId="15873AD5" w14:textId="1757111D" w:rsidR="00CC7B55" w:rsidRPr="005A250A" w:rsidRDefault="00CC7B55" w:rsidP="00782DE2">
            <w:pPr>
              <w:cnfStyle w:val="100000000000" w:firstRow="1" w:lastRow="0" w:firstColumn="0" w:lastColumn="0" w:oddVBand="0" w:evenVBand="0" w:oddHBand="0" w:evenHBand="0" w:firstRowFirstColumn="0" w:firstRowLastColumn="0" w:lastRowFirstColumn="0" w:lastRowLastColumn="0"/>
              <w:rPr>
                <w:color w:val="677F90" w:themeColor="accent6" w:themeShade="BF"/>
                <w:sz w:val="26"/>
                <w:szCs w:val="26"/>
              </w:rPr>
            </w:pPr>
            <w:r w:rsidRPr="005A250A">
              <w:rPr>
                <w:color w:val="677F90" w:themeColor="accent6" w:themeShade="BF"/>
                <w:sz w:val="26"/>
                <w:szCs w:val="26"/>
              </w:rPr>
              <w:t>R Score</w:t>
            </w:r>
          </w:p>
        </w:tc>
        <w:tc>
          <w:tcPr>
            <w:tcW w:w="3196" w:type="dxa"/>
          </w:tcPr>
          <w:p w14:paraId="7FE8C3BC" w14:textId="124810D2" w:rsidR="00CC7B55" w:rsidRPr="005A250A" w:rsidRDefault="00921F10" w:rsidP="00782DE2">
            <w:pPr>
              <w:cnfStyle w:val="100000000000" w:firstRow="1" w:lastRow="0" w:firstColumn="0" w:lastColumn="0" w:oddVBand="0" w:evenVBand="0" w:oddHBand="0" w:evenHBand="0" w:firstRowFirstColumn="0" w:firstRowLastColumn="0" w:lastRowFirstColumn="0" w:lastRowLastColumn="0"/>
              <w:rPr>
                <w:color w:val="677F90" w:themeColor="accent6" w:themeShade="BF"/>
                <w:sz w:val="26"/>
                <w:szCs w:val="26"/>
              </w:rPr>
            </w:pPr>
            <w:r>
              <w:rPr>
                <w:color w:val="677F90" w:themeColor="accent6" w:themeShade="BF"/>
                <w:sz w:val="26"/>
                <w:szCs w:val="26"/>
              </w:rPr>
              <w:t>S</w:t>
            </w:r>
            <w:r w:rsidR="00EA270B">
              <w:rPr>
                <w:color w:val="677F90" w:themeColor="accent6" w:themeShade="BF"/>
                <w:sz w:val="26"/>
                <w:szCs w:val="26"/>
              </w:rPr>
              <w:t>ố</w:t>
            </w:r>
            <w:r>
              <w:rPr>
                <w:color w:val="677F90" w:themeColor="accent6" w:themeShade="BF"/>
                <w:sz w:val="26"/>
                <w:szCs w:val="26"/>
              </w:rPr>
              <w:t xml:space="preserve"> lượng khách hàng</w:t>
            </w:r>
          </w:p>
        </w:tc>
        <w:tc>
          <w:tcPr>
            <w:tcW w:w="3196" w:type="dxa"/>
          </w:tcPr>
          <w:p w14:paraId="1FA9F2A5" w14:textId="5C6C927F" w:rsidR="00CC7B55" w:rsidRPr="005A250A" w:rsidRDefault="00CC7B55" w:rsidP="00782DE2">
            <w:pPr>
              <w:cnfStyle w:val="100000000000" w:firstRow="1" w:lastRow="0" w:firstColumn="0" w:lastColumn="0" w:oddVBand="0" w:evenVBand="0" w:oddHBand="0" w:evenHBand="0" w:firstRowFirstColumn="0" w:firstRowLastColumn="0" w:lastRowFirstColumn="0" w:lastRowLastColumn="0"/>
              <w:rPr>
                <w:color w:val="677F90" w:themeColor="accent6" w:themeShade="BF"/>
                <w:sz w:val="26"/>
                <w:szCs w:val="26"/>
              </w:rPr>
            </w:pPr>
            <w:r w:rsidRPr="005A250A">
              <w:rPr>
                <w:color w:val="677F90" w:themeColor="accent6" w:themeShade="BF"/>
                <w:sz w:val="26"/>
                <w:szCs w:val="26"/>
              </w:rPr>
              <w:t xml:space="preserve">% </w:t>
            </w:r>
            <w:r w:rsidR="00EA270B">
              <w:rPr>
                <w:color w:val="677F90" w:themeColor="accent6" w:themeShade="BF"/>
                <w:sz w:val="26"/>
                <w:szCs w:val="26"/>
              </w:rPr>
              <w:t>KH</w:t>
            </w:r>
          </w:p>
        </w:tc>
      </w:tr>
      <w:tr w:rsidR="00DB3711" w:rsidRPr="005A250A" w14:paraId="2EE45943" w14:textId="77777777" w:rsidTr="00AD3956">
        <w:trPr>
          <w:trHeight w:val="322"/>
        </w:trPr>
        <w:tc>
          <w:tcPr>
            <w:cnfStyle w:val="001000000000" w:firstRow="0" w:lastRow="0" w:firstColumn="1" w:lastColumn="0" w:oddVBand="0" w:evenVBand="0" w:oddHBand="0" w:evenHBand="0" w:firstRowFirstColumn="0" w:firstRowLastColumn="0" w:lastRowFirstColumn="0" w:lastRowLastColumn="0"/>
            <w:tcW w:w="3200" w:type="dxa"/>
          </w:tcPr>
          <w:p w14:paraId="2035A343" w14:textId="0B19561E" w:rsidR="00CC7B55" w:rsidRPr="005A250A" w:rsidRDefault="00CC7B55" w:rsidP="00782DE2">
            <w:pPr>
              <w:rPr>
                <w:color w:val="677F90" w:themeColor="accent6" w:themeShade="BF"/>
                <w:sz w:val="26"/>
                <w:szCs w:val="26"/>
              </w:rPr>
            </w:pPr>
            <w:r w:rsidRPr="005A250A">
              <w:rPr>
                <w:color w:val="677F90" w:themeColor="accent6" w:themeShade="BF"/>
                <w:sz w:val="26"/>
                <w:szCs w:val="26"/>
              </w:rPr>
              <w:t>&lt;11</w:t>
            </w:r>
          </w:p>
        </w:tc>
        <w:tc>
          <w:tcPr>
            <w:tcW w:w="3194" w:type="dxa"/>
          </w:tcPr>
          <w:p w14:paraId="44C50094" w14:textId="41DD93E8" w:rsidR="00CC7B55" w:rsidRPr="005A250A" w:rsidRDefault="00E824A7"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Pr>
                <w:b/>
                <w:bCs/>
                <w:color w:val="677F90" w:themeColor="accent6" w:themeShade="BF"/>
                <w:sz w:val="26"/>
                <w:szCs w:val="26"/>
              </w:rPr>
              <w:t>5</w:t>
            </w:r>
          </w:p>
        </w:tc>
        <w:tc>
          <w:tcPr>
            <w:tcW w:w="3196" w:type="dxa"/>
          </w:tcPr>
          <w:p w14:paraId="54B4134B" w14:textId="37D565CE" w:rsidR="00CC7B55" w:rsidRPr="005A250A" w:rsidRDefault="00CC7B55"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842</w:t>
            </w:r>
          </w:p>
        </w:tc>
        <w:tc>
          <w:tcPr>
            <w:tcW w:w="3196" w:type="dxa"/>
          </w:tcPr>
          <w:p w14:paraId="1B5502CF" w14:textId="75C76B2F" w:rsidR="00CC7B55" w:rsidRPr="005A250A" w:rsidRDefault="00CC7B55" w:rsidP="00782DE2">
            <w:pPr>
              <w:tabs>
                <w:tab w:val="left" w:pos="673"/>
              </w:tabs>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19.96%</w:t>
            </w:r>
          </w:p>
        </w:tc>
      </w:tr>
      <w:tr w:rsidR="00DB3711" w:rsidRPr="005A250A" w14:paraId="5363AD86" w14:textId="77777777" w:rsidTr="00AD3956">
        <w:trPr>
          <w:trHeight w:val="343"/>
        </w:trPr>
        <w:tc>
          <w:tcPr>
            <w:cnfStyle w:val="001000000000" w:firstRow="0" w:lastRow="0" w:firstColumn="1" w:lastColumn="0" w:oddVBand="0" w:evenVBand="0" w:oddHBand="0" w:evenHBand="0" w:firstRowFirstColumn="0" w:firstRowLastColumn="0" w:lastRowFirstColumn="0" w:lastRowLastColumn="0"/>
            <w:tcW w:w="3200" w:type="dxa"/>
          </w:tcPr>
          <w:p w14:paraId="09411ECF" w14:textId="1727CD23" w:rsidR="00CC7B55" w:rsidRPr="005A250A" w:rsidRDefault="00CC7B55" w:rsidP="00782DE2">
            <w:pPr>
              <w:rPr>
                <w:color w:val="677F90" w:themeColor="accent6" w:themeShade="BF"/>
                <w:sz w:val="26"/>
                <w:szCs w:val="26"/>
              </w:rPr>
            </w:pPr>
            <w:r w:rsidRPr="005A250A">
              <w:rPr>
                <w:color w:val="677F90" w:themeColor="accent6" w:themeShade="BF"/>
                <w:sz w:val="26"/>
                <w:szCs w:val="26"/>
              </w:rPr>
              <w:t>12-30</w:t>
            </w:r>
          </w:p>
        </w:tc>
        <w:tc>
          <w:tcPr>
            <w:tcW w:w="3194" w:type="dxa"/>
          </w:tcPr>
          <w:p w14:paraId="224798E8" w14:textId="04040273" w:rsidR="00CC7B55" w:rsidRPr="005A250A" w:rsidRDefault="00E824A7"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Pr>
                <w:b/>
                <w:bCs/>
                <w:color w:val="677F90" w:themeColor="accent6" w:themeShade="BF"/>
                <w:sz w:val="26"/>
                <w:szCs w:val="26"/>
              </w:rPr>
              <w:t>4</w:t>
            </w:r>
          </w:p>
        </w:tc>
        <w:tc>
          <w:tcPr>
            <w:tcW w:w="3196" w:type="dxa"/>
          </w:tcPr>
          <w:p w14:paraId="2FC1CE7B" w14:textId="1276369F" w:rsidR="00CC7B55" w:rsidRPr="005A250A" w:rsidRDefault="00CC7B55"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834</w:t>
            </w:r>
          </w:p>
        </w:tc>
        <w:tc>
          <w:tcPr>
            <w:tcW w:w="3196" w:type="dxa"/>
          </w:tcPr>
          <w:p w14:paraId="391B0220" w14:textId="1E53357F" w:rsidR="00CC7B55" w:rsidRPr="005A250A" w:rsidRDefault="00CC7B55"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19,77%</w:t>
            </w:r>
          </w:p>
        </w:tc>
      </w:tr>
      <w:tr w:rsidR="00DB3711" w:rsidRPr="005A250A" w14:paraId="6D2E3B35" w14:textId="77777777" w:rsidTr="00AD3956">
        <w:trPr>
          <w:trHeight w:val="322"/>
        </w:trPr>
        <w:tc>
          <w:tcPr>
            <w:cnfStyle w:val="001000000000" w:firstRow="0" w:lastRow="0" w:firstColumn="1" w:lastColumn="0" w:oddVBand="0" w:evenVBand="0" w:oddHBand="0" w:evenHBand="0" w:firstRowFirstColumn="0" w:firstRowLastColumn="0" w:lastRowFirstColumn="0" w:lastRowLastColumn="0"/>
            <w:tcW w:w="3200" w:type="dxa"/>
          </w:tcPr>
          <w:p w14:paraId="3204C75F" w14:textId="280AB5D1" w:rsidR="00CC7B55" w:rsidRPr="005A250A" w:rsidRDefault="00CC7B55" w:rsidP="00782DE2">
            <w:pPr>
              <w:rPr>
                <w:color w:val="677F90" w:themeColor="accent6" w:themeShade="BF"/>
                <w:sz w:val="26"/>
                <w:szCs w:val="26"/>
              </w:rPr>
            </w:pPr>
            <w:r w:rsidRPr="005A250A">
              <w:rPr>
                <w:color w:val="677F90" w:themeColor="accent6" w:themeShade="BF"/>
                <w:sz w:val="26"/>
                <w:szCs w:val="26"/>
              </w:rPr>
              <w:t>31-66</w:t>
            </w:r>
          </w:p>
        </w:tc>
        <w:tc>
          <w:tcPr>
            <w:tcW w:w="3194" w:type="dxa"/>
          </w:tcPr>
          <w:p w14:paraId="7C614B3E" w14:textId="01213383" w:rsidR="00CC7B55" w:rsidRPr="005A250A" w:rsidRDefault="00E824A7"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Pr>
                <w:b/>
                <w:bCs/>
                <w:color w:val="677F90" w:themeColor="accent6" w:themeShade="BF"/>
                <w:sz w:val="26"/>
                <w:szCs w:val="26"/>
              </w:rPr>
              <w:t>3</w:t>
            </w:r>
          </w:p>
        </w:tc>
        <w:tc>
          <w:tcPr>
            <w:tcW w:w="3196" w:type="dxa"/>
          </w:tcPr>
          <w:p w14:paraId="3B909185" w14:textId="5B45E556" w:rsidR="00CC7B55" w:rsidRPr="005A250A" w:rsidRDefault="00CC7B55"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849</w:t>
            </w:r>
          </w:p>
        </w:tc>
        <w:tc>
          <w:tcPr>
            <w:tcW w:w="3196" w:type="dxa"/>
          </w:tcPr>
          <w:p w14:paraId="342B68DE" w14:textId="59B8B634" w:rsidR="00CC7B55" w:rsidRPr="005A250A" w:rsidRDefault="00CC7B55"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20.12%</w:t>
            </w:r>
          </w:p>
        </w:tc>
      </w:tr>
      <w:tr w:rsidR="00DB3711" w:rsidRPr="005A250A" w14:paraId="34CF363D" w14:textId="77777777" w:rsidTr="00AD3956">
        <w:trPr>
          <w:trHeight w:val="322"/>
        </w:trPr>
        <w:tc>
          <w:tcPr>
            <w:cnfStyle w:val="001000000000" w:firstRow="0" w:lastRow="0" w:firstColumn="1" w:lastColumn="0" w:oddVBand="0" w:evenVBand="0" w:oddHBand="0" w:evenHBand="0" w:firstRowFirstColumn="0" w:firstRowLastColumn="0" w:lastRowFirstColumn="0" w:lastRowLastColumn="0"/>
            <w:tcW w:w="3200" w:type="dxa"/>
          </w:tcPr>
          <w:p w14:paraId="21A26422" w14:textId="69669F95" w:rsidR="00CC7B55" w:rsidRPr="005A250A" w:rsidRDefault="00CC7B55" w:rsidP="00782DE2">
            <w:pPr>
              <w:rPr>
                <w:color w:val="677F90" w:themeColor="accent6" w:themeShade="BF"/>
                <w:sz w:val="26"/>
                <w:szCs w:val="26"/>
              </w:rPr>
            </w:pPr>
            <w:r w:rsidRPr="005A250A">
              <w:rPr>
                <w:color w:val="677F90" w:themeColor="accent6" w:themeShade="BF"/>
                <w:sz w:val="26"/>
                <w:szCs w:val="26"/>
              </w:rPr>
              <w:t>67-162</w:t>
            </w:r>
          </w:p>
        </w:tc>
        <w:tc>
          <w:tcPr>
            <w:tcW w:w="3194" w:type="dxa"/>
          </w:tcPr>
          <w:p w14:paraId="6DE82239" w14:textId="371E3317" w:rsidR="00CC7B55" w:rsidRPr="005A250A" w:rsidRDefault="00E824A7"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Pr>
                <w:b/>
                <w:bCs/>
                <w:color w:val="677F90" w:themeColor="accent6" w:themeShade="BF"/>
                <w:sz w:val="26"/>
                <w:szCs w:val="26"/>
              </w:rPr>
              <w:t>2</w:t>
            </w:r>
          </w:p>
        </w:tc>
        <w:tc>
          <w:tcPr>
            <w:tcW w:w="3196" w:type="dxa"/>
          </w:tcPr>
          <w:p w14:paraId="7D75D58C" w14:textId="7DF0DE07" w:rsidR="00CC7B55" w:rsidRPr="005A250A" w:rsidRDefault="00CC7B55"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844</w:t>
            </w:r>
          </w:p>
        </w:tc>
        <w:tc>
          <w:tcPr>
            <w:tcW w:w="3196" w:type="dxa"/>
          </w:tcPr>
          <w:p w14:paraId="2C8E4AFB" w14:textId="30AFC036" w:rsidR="00CC7B55" w:rsidRPr="005A250A" w:rsidRDefault="00CC7B55"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20.00%</w:t>
            </w:r>
          </w:p>
        </w:tc>
      </w:tr>
      <w:tr w:rsidR="00DB3711" w:rsidRPr="005A250A" w14:paraId="0969978D" w14:textId="77777777" w:rsidTr="00AD3956">
        <w:trPr>
          <w:trHeight w:val="343"/>
        </w:trPr>
        <w:tc>
          <w:tcPr>
            <w:cnfStyle w:val="001000000000" w:firstRow="0" w:lastRow="0" w:firstColumn="1" w:lastColumn="0" w:oddVBand="0" w:evenVBand="0" w:oddHBand="0" w:evenHBand="0" w:firstRowFirstColumn="0" w:firstRowLastColumn="0" w:lastRowFirstColumn="0" w:lastRowLastColumn="0"/>
            <w:tcW w:w="3200" w:type="dxa"/>
          </w:tcPr>
          <w:p w14:paraId="0C608393" w14:textId="76E561B1" w:rsidR="00CC7B55" w:rsidRPr="005A250A" w:rsidRDefault="00CC7B55" w:rsidP="00782DE2">
            <w:pPr>
              <w:rPr>
                <w:color w:val="677F90" w:themeColor="accent6" w:themeShade="BF"/>
                <w:sz w:val="26"/>
                <w:szCs w:val="26"/>
              </w:rPr>
            </w:pPr>
            <w:r w:rsidRPr="005A250A">
              <w:rPr>
                <w:color w:val="677F90" w:themeColor="accent6" w:themeShade="BF"/>
                <w:sz w:val="26"/>
                <w:szCs w:val="26"/>
              </w:rPr>
              <w:t>&gt;163</w:t>
            </w:r>
          </w:p>
        </w:tc>
        <w:tc>
          <w:tcPr>
            <w:tcW w:w="3194" w:type="dxa"/>
          </w:tcPr>
          <w:p w14:paraId="6DA467D4" w14:textId="77189FB3" w:rsidR="00CC7B55" w:rsidRPr="005A250A" w:rsidRDefault="00E824A7"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Pr>
                <w:b/>
                <w:bCs/>
                <w:color w:val="677F90" w:themeColor="accent6" w:themeShade="BF"/>
                <w:sz w:val="26"/>
                <w:szCs w:val="26"/>
              </w:rPr>
              <w:t>1</w:t>
            </w:r>
          </w:p>
        </w:tc>
        <w:tc>
          <w:tcPr>
            <w:tcW w:w="3196" w:type="dxa"/>
          </w:tcPr>
          <w:p w14:paraId="57303084" w14:textId="2EA89AD0" w:rsidR="00CC7B55" w:rsidRPr="005A250A" w:rsidRDefault="00CC7B55"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850</w:t>
            </w:r>
          </w:p>
        </w:tc>
        <w:tc>
          <w:tcPr>
            <w:tcW w:w="3196" w:type="dxa"/>
          </w:tcPr>
          <w:p w14:paraId="6EC22592" w14:textId="7F45F0D2" w:rsidR="00CC7B55" w:rsidRPr="005A250A" w:rsidRDefault="00CC7B55"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20.15%</w:t>
            </w:r>
          </w:p>
        </w:tc>
      </w:tr>
      <w:tr w:rsidR="00921F10" w:rsidRPr="005A250A" w14:paraId="5FBEB70D" w14:textId="77777777" w:rsidTr="00AD3956">
        <w:trPr>
          <w:trHeight w:val="667"/>
        </w:trPr>
        <w:tc>
          <w:tcPr>
            <w:cnfStyle w:val="001000000000" w:firstRow="0" w:lastRow="0" w:firstColumn="1" w:lastColumn="0" w:oddVBand="0" w:evenVBand="0" w:oddHBand="0" w:evenHBand="0" w:firstRowFirstColumn="0" w:firstRowLastColumn="0" w:lastRowFirstColumn="0" w:lastRowLastColumn="0"/>
            <w:tcW w:w="3200" w:type="dxa"/>
          </w:tcPr>
          <w:p w14:paraId="3AF888D0" w14:textId="07CA55C1" w:rsidR="00921F10" w:rsidRPr="005A250A" w:rsidRDefault="00921F10" w:rsidP="00921F10">
            <w:pPr>
              <w:rPr>
                <w:color w:val="677F90" w:themeColor="accent6" w:themeShade="BF"/>
                <w:sz w:val="26"/>
                <w:szCs w:val="26"/>
              </w:rPr>
            </w:pPr>
            <w:r w:rsidRPr="005A250A">
              <w:rPr>
                <w:color w:val="677F90" w:themeColor="accent6" w:themeShade="BF"/>
                <w:sz w:val="26"/>
                <w:szCs w:val="26"/>
              </w:rPr>
              <w:t>Frequency(lần)</w:t>
            </w:r>
          </w:p>
        </w:tc>
        <w:tc>
          <w:tcPr>
            <w:tcW w:w="3194" w:type="dxa"/>
          </w:tcPr>
          <w:p w14:paraId="6BA566F5" w14:textId="556E75B9"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F Score</w:t>
            </w:r>
          </w:p>
        </w:tc>
        <w:tc>
          <w:tcPr>
            <w:tcW w:w="3196" w:type="dxa"/>
          </w:tcPr>
          <w:p w14:paraId="436BA536" w14:textId="01B33F63" w:rsidR="00921F10" w:rsidRPr="00EA270B" w:rsidRDefault="00EA270B"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EA270B">
              <w:rPr>
                <w:b/>
                <w:bCs/>
                <w:color w:val="677F90" w:themeColor="accent6" w:themeShade="BF"/>
                <w:sz w:val="26"/>
                <w:szCs w:val="26"/>
              </w:rPr>
              <w:t>Số</w:t>
            </w:r>
            <w:r w:rsidR="00921F10" w:rsidRPr="00EA270B">
              <w:rPr>
                <w:b/>
                <w:bCs/>
                <w:color w:val="677F90" w:themeColor="accent6" w:themeShade="BF"/>
                <w:sz w:val="26"/>
                <w:szCs w:val="26"/>
              </w:rPr>
              <w:t xml:space="preserve"> lượng khách hàng</w:t>
            </w:r>
          </w:p>
        </w:tc>
        <w:tc>
          <w:tcPr>
            <w:tcW w:w="3196" w:type="dxa"/>
          </w:tcPr>
          <w:p w14:paraId="13ADEB27" w14:textId="57ABADB3"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 xml:space="preserve">% </w:t>
            </w:r>
            <w:r w:rsidR="00EA270B">
              <w:rPr>
                <w:b/>
                <w:bCs/>
                <w:color w:val="677F90" w:themeColor="accent6" w:themeShade="BF"/>
                <w:sz w:val="26"/>
                <w:szCs w:val="26"/>
              </w:rPr>
              <w:t>KH</w:t>
            </w:r>
          </w:p>
        </w:tc>
      </w:tr>
      <w:tr w:rsidR="00921F10" w:rsidRPr="005A250A" w14:paraId="753E088D" w14:textId="77777777" w:rsidTr="00AD3956">
        <w:trPr>
          <w:trHeight w:val="322"/>
        </w:trPr>
        <w:tc>
          <w:tcPr>
            <w:cnfStyle w:val="001000000000" w:firstRow="0" w:lastRow="0" w:firstColumn="1" w:lastColumn="0" w:oddVBand="0" w:evenVBand="0" w:oddHBand="0" w:evenHBand="0" w:firstRowFirstColumn="0" w:firstRowLastColumn="0" w:lastRowFirstColumn="0" w:lastRowLastColumn="0"/>
            <w:tcW w:w="3200" w:type="dxa"/>
          </w:tcPr>
          <w:p w14:paraId="32816768" w14:textId="49CA094C" w:rsidR="00921F10" w:rsidRPr="005A250A" w:rsidRDefault="00921F10" w:rsidP="00921F10">
            <w:pPr>
              <w:rPr>
                <w:color w:val="677F90" w:themeColor="accent6" w:themeShade="BF"/>
                <w:sz w:val="26"/>
                <w:szCs w:val="26"/>
              </w:rPr>
            </w:pPr>
            <w:r w:rsidRPr="005A250A">
              <w:rPr>
                <w:color w:val="677F90" w:themeColor="accent6" w:themeShade="BF"/>
                <w:sz w:val="26"/>
                <w:szCs w:val="26"/>
              </w:rPr>
              <w:t>1-1</w:t>
            </w:r>
          </w:p>
        </w:tc>
        <w:tc>
          <w:tcPr>
            <w:tcW w:w="3194" w:type="dxa"/>
          </w:tcPr>
          <w:p w14:paraId="2968DA06" w14:textId="77777777"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1</w:t>
            </w:r>
          </w:p>
        </w:tc>
        <w:tc>
          <w:tcPr>
            <w:tcW w:w="3196" w:type="dxa"/>
          </w:tcPr>
          <w:p w14:paraId="3680D878" w14:textId="5305C510"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844</w:t>
            </w:r>
          </w:p>
        </w:tc>
        <w:tc>
          <w:tcPr>
            <w:tcW w:w="3196" w:type="dxa"/>
          </w:tcPr>
          <w:p w14:paraId="07FD4798" w14:textId="14BD0473" w:rsidR="00921F10" w:rsidRPr="005A250A" w:rsidRDefault="00921F10" w:rsidP="00921F10">
            <w:pPr>
              <w:tabs>
                <w:tab w:val="left" w:pos="673"/>
              </w:tabs>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20.00%</w:t>
            </w:r>
          </w:p>
        </w:tc>
      </w:tr>
      <w:tr w:rsidR="00921F10" w:rsidRPr="005A250A" w14:paraId="2B38C9BE" w14:textId="77777777" w:rsidTr="00AD3956">
        <w:trPr>
          <w:trHeight w:val="322"/>
        </w:trPr>
        <w:tc>
          <w:tcPr>
            <w:cnfStyle w:val="001000000000" w:firstRow="0" w:lastRow="0" w:firstColumn="1" w:lastColumn="0" w:oddVBand="0" w:evenVBand="0" w:oddHBand="0" w:evenHBand="0" w:firstRowFirstColumn="0" w:firstRowLastColumn="0" w:lastRowFirstColumn="0" w:lastRowLastColumn="0"/>
            <w:tcW w:w="3200" w:type="dxa"/>
          </w:tcPr>
          <w:p w14:paraId="67DB06F3" w14:textId="50A0846E" w:rsidR="00921F10" w:rsidRPr="005A250A" w:rsidRDefault="00921F10" w:rsidP="00921F10">
            <w:pPr>
              <w:rPr>
                <w:color w:val="677F90" w:themeColor="accent6" w:themeShade="BF"/>
                <w:sz w:val="26"/>
                <w:szCs w:val="26"/>
              </w:rPr>
            </w:pPr>
            <w:r w:rsidRPr="005A250A">
              <w:rPr>
                <w:color w:val="677F90" w:themeColor="accent6" w:themeShade="BF"/>
                <w:sz w:val="26"/>
                <w:szCs w:val="26"/>
              </w:rPr>
              <w:t>1-2</w:t>
            </w:r>
          </w:p>
        </w:tc>
        <w:tc>
          <w:tcPr>
            <w:tcW w:w="3194" w:type="dxa"/>
          </w:tcPr>
          <w:p w14:paraId="58A690B0" w14:textId="77777777"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2</w:t>
            </w:r>
          </w:p>
        </w:tc>
        <w:tc>
          <w:tcPr>
            <w:tcW w:w="3196" w:type="dxa"/>
          </w:tcPr>
          <w:p w14:paraId="090985CF" w14:textId="7225197A"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844</w:t>
            </w:r>
          </w:p>
        </w:tc>
        <w:tc>
          <w:tcPr>
            <w:tcW w:w="3196" w:type="dxa"/>
          </w:tcPr>
          <w:p w14:paraId="4D5F0FD2" w14:textId="205E42CA"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20.00%</w:t>
            </w:r>
          </w:p>
        </w:tc>
      </w:tr>
      <w:tr w:rsidR="00921F10" w:rsidRPr="005A250A" w14:paraId="64E34D84" w14:textId="77777777" w:rsidTr="00AD3956">
        <w:trPr>
          <w:trHeight w:val="322"/>
        </w:trPr>
        <w:tc>
          <w:tcPr>
            <w:cnfStyle w:val="001000000000" w:firstRow="0" w:lastRow="0" w:firstColumn="1" w:lastColumn="0" w:oddVBand="0" w:evenVBand="0" w:oddHBand="0" w:evenHBand="0" w:firstRowFirstColumn="0" w:firstRowLastColumn="0" w:lastRowFirstColumn="0" w:lastRowLastColumn="0"/>
            <w:tcW w:w="3200" w:type="dxa"/>
          </w:tcPr>
          <w:p w14:paraId="3CA0449B" w14:textId="4A322B19" w:rsidR="00921F10" w:rsidRPr="005A250A" w:rsidRDefault="00921F10" w:rsidP="00921F10">
            <w:pPr>
              <w:rPr>
                <w:color w:val="677F90" w:themeColor="accent6" w:themeShade="BF"/>
                <w:sz w:val="26"/>
                <w:szCs w:val="26"/>
              </w:rPr>
            </w:pPr>
            <w:r w:rsidRPr="005A250A">
              <w:rPr>
                <w:color w:val="677F90" w:themeColor="accent6" w:themeShade="BF"/>
                <w:sz w:val="26"/>
                <w:szCs w:val="26"/>
              </w:rPr>
              <w:t>2-3</w:t>
            </w:r>
          </w:p>
        </w:tc>
        <w:tc>
          <w:tcPr>
            <w:tcW w:w="3194" w:type="dxa"/>
          </w:tcPr>
          <w:p w14:paraId="6B74CC31" w14:textId="77777777"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3</w:t>
            </w:r>
          </w:p>
        </w:tc>
        <w:tc>
          <w:tcPr>
            <w:tcW w:w="3196" w:type="dxa"/>
          </w:tcPr>
          <w:p w14:paraId="7ACA647D" w14:textId="41FD83DC"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843</w:t>
            </w:r>
          </w:p>
        </w:tc>
        <w:tc>
          <w:tcPr>
            <w:tcW w:w="3196" w:type="dxa"/>
          </w:tcPr>
          <w:p w14:paraId="417E16CE" w14:textId="42CE40D4"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19.98%</w:t>
            </w:r>
          </w:p>
        </w:tc>
      </w:tr>
      <w:tr w:rsidR="00921F10" w:rsidRPr="005A250A" w14:paraId="59F9E7AD" w14:textId="77777777" w:rsidTr="00AD3956">
        <w:trPr>
          <w:trHeight w:val="343"/>
        </w:trPr>
        <w:tc>
          <w:tcPr>
            <w:cnfStyle w:val="001000000000" w:firstRow="0" w:lastRow="0" w:firstColumn="1" w:lastColumn="0" w:oddVBand="0" w:evenVBand="0" w:oddHBand="0" w:evenHBand="0" w:firstRowFirstColumn="0" w:firstRowLastColumn="0" w:lastRowFirstColumn="0" w:lastRowLastColumn="0"/>
            <w:tcW w:w="3200" w:type="dxa"/>
          </w:tcPr>
          <w:p w14:paraId="7F21AF05" w14:textId="1DDCC688" w:rsidR="00921F10" w:rsidRPr="005A250A" w:rsidRDefault="00921F10" w:rsidP="00921F10">
            <w:pPr>
              <w:rPr>
                <w:color w:val="677F90" w:themeColor="accent6" w:themeShade="BF"/>
                <w:sz w:val="26"/>
                <w:szCs w:val="26"/>
              </w:rPr>
            </w:pPr>
            <w:r w:rsidRPr="005A250A">
              <w:rPr>
                <w:color w:val="677F90" w:themeColor="accent6" w:themeShade="BF"/>
                <w:sz w:val="26"/>
                <w:szCs w:val="26"/>
              </w:rPr>
              <w:t>3-5</w:t>
            </w:r>
          </w:p>
        </w:tc>
        <w:tc>
          <w:tcPr>
            <w:tcW w:w="3194" w:type="dxa"/>
          </w:tcPr>
          <w:p w14:paraId="4A444C80" w14:textId="77777777"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4</w:t>
            </w:r>
          </w:p>
        </w:tc>
        <w:tc>
          <w:tcPr>
            <w:tcW w:w="3196" w:type="dxa"/>
          </w:tcPr>
          <w:p w14:paraId="3937A3BE" w14:textId="77777777"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844</w:t>
            </w:r>
          </w:p>
        </w:tc>
        <w:tc>
          <w:tcPr>
            <w:tcW w:w="3196" w:type="dxa"/>
          </w:tcPr>
          <w:p w14:paraId="26917050" w14:textId="1C41F7E8"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20.00%</w:t>
            </w:r>
          </w:p>
        </w:tc>
      </w:tr>
      <w:tr w:rsidR="00921F10" w:rsidRPr="005A250A" w14:paraId="38FBD76E" w14:textId="77777777" w:rsidTr="00AD3956">
        <w:trPr>
          <w:trHeight w:val="322"/>
        </w:trPr>
        <w:tc>
          <w:tcPr>
            <w:cnfStyle w:val="001000000000" w:firstRow="0" w:lastRow="0" w:firstColumn="1" w:lastColumn="0" w:oddVBand="0" w:evenVBand="0" w:oddHBand="0" w:evenHBand="0" w:firstRowFirstColumn="0" w:firstRowLastColumn="0" w:lastRowFirstColumn="0" w:lastRowLastColumn="0"/>
            <w:tcW w:w="3200" w:type="dxa"/>
          </w:tcPr>
          <w:p w14:paraId="6339BFC5" w14:textId="27C70370" w:rsidR="00921F10" w:rsidRPr="005A250A" w:rsidRDefault="00921F10" w:rsidP="00921F10">
            <w:pPr>
              <w:rPr>
                <w:color w:val="677F90" w:themeColor="accent6" w:themeShade="BF"/>
                <w:sz w:val="26"/>
                <w:szCs w:val="26"/>
              </w:rPr>
            </w:pPr>
            <w:r w:rsidRPr="005A250A">
              <w:rPr>
                <w:color w:val="677F90" w:themeColor="accent6" w:themeShade="BF"/>
                <w:sz w:val="26"/>
                <w:szCs w:val="26"/>
              </w:rPr>
              <w:t>&gt;5</w:t>
            </w:r>
          </w:p>
        </w:tc>
        <w:tc>
          <w:tcPr>
            <w:tcW w:w="3194" w:type="dxa"/>
          </w:tcPr>
          <w:p w14:paraId="397EE64C" w14:textId="77777777"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5</w:t>
            </w:r>
          </w:p>
        </w:tc>
        <w:tc>
          <w:tcPr>
            <w:tcW w:w="3196" w:type="dxa"/>
          </w:tcPr>
          <w:p w14:paraId="5455C381" w14:textId="621B7E5C"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844</w:t>
            </w:r>
          </w:p>
        </w:tc>
        <w:tc>
          <w:tcPr>
            <w:tcW w:w="3196" w:type="dxa"/>
          </w:tcPr>
          <w:p w14:paraId="793A1A28" w14:textId="03C6C7FE"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20.00%</w:t>
            </w:r>
          </w:p>
        </w:tc>
      </w:tr>
      <w:tr w:rsidR="00921F10" w:rsidRPr="005A250A" w14:paraId="5A489D58" w14:textId="77777777" w:rsidTr="00AD3956">
        <w:trPr>
          <w:trHeight w:val="667"/>
        </w:trPr>
        <w:tc>
          <w:tcPr>
            <w:cnfStyle w:val="001000000000" w:firstRow="0" w:lastRow="0" w:firstColumn="1" w:lastColumn="0" w:oddVBand="0" w:evenVBand="0" w:oddHBand="0" w:evenHBand="0" w:firstRowFirstColumn="0" w:firstRowLastColumn="0" w:lastRowFirstColumn="0" w:lastRowLastColumn="0"/>
            <w:tcW w:w="3200" w:type="dxa"/>
          </w:tcPr>
          <w:p w14:paraId="29DCBC52" w14:textId="11D12DDD" w:rsidR="00921F10" w:rsidRPr="005A250A" w:rsidRDefault="00921F10" w:rsidP="00921F10">
            <w:pPr>
              <w:rPr>
                <w:color w:val="677F90" w:themeColor="accent6" w:themeShade="BF"/>
                <w:sz w:val="26"/>
                <w:szCs w:val="26"/>
              </w:rPr>
            </w:pPr>
            <w:r w:rsidRPr="005A250A">
              <w:rPr>
                <w:color w:val="677F90" w:themeColor="accent6" w:themeShade="BF"/>
                <w:sz w:val="26"/>
                <w:szCs w:val="26"/>
              </w:rPr>
              <w:t>Monetary(GBP)</w:t>
            </w:r>
          </w:p>
        </w:tc>
        <w:tc>
          <w:tcPr>
            <w:tcW w:w="3194" w:type="dxa"/>
          </w:tcPr>
          <w:p w14:paraId="1431685D" w14:textId="6DD7D291"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M Score</w:t>
            </w:r>
          </w:p>
        </w:tc>
        <w:tc>
          <w:tcPr>
            <w:tcW w:w="3196" w:type="dxa"/>
          </w:tcPr>
          <w:p w14:paraId="467D71B4" w14:textId="653AF739" w:rsidR="00921F10" w:rsidRPr="00EA270B" w:rsidRDefault="00EA270B"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EA270B">
              <w:rPr>
                <w:b/>
                <w:bCs/>
                <w:color w:val="677F90" w:themeColor="accent6" w:themeShade="BF"/>
                <w:sz w:val="26"/>
                <w:szCs w:val="26"/>
              </w:rPr>
              <w:t>Số</w:t>
            </w:r>
            <w:r w:rsidR="00921F10" w:rsidRPr="00EA270B">
              <w:rPr>
                <w:b/>
                <w:bCs/>
                <w:color w:val="677F90" w:themeColor="accent6" w:themeShade="BF"/>
                <w:sz w:val="26"/>
                <w:szCs w:val="26"/>
              </w:rPr>
              <w:t xml:space="preserve"> lượng khách hàng</w:t>
            </w:r>
          </w:p>
        </w:tc>
        <w:tc>
          <w:tcPr>
            <w:tcW w:w="3196" w:type="dxa"/>
          </w:tcPr>
          <w:p w14:paraId="557FEFE4" w14:textId="04781DC1"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 xml:space="preserve">% </w:t>
            </w:r>
            <w:r w:rsidR="00EA270B">
              <w:rPr>
                <w:b/>
                <w:bCs/>
                <w:color w:val="677F90" w:themeColor="accent6" w:themeShade="BF"/>
                <w:sz w:val="26"/>
                <w:szCs w:val="26"/>
              </w:rPr>
              <w:t>KH</w:t>
            </w:r>
          </w:p>
        </w:tc>
      </w:tr>
      <w:tr w:rsidR="00921F10" w:rsidRPr="005A250A" w14:paraId="044C770B" w14:textId="77777777" w:rsidTr="00AD3956">
        <w:trPr>
          <w:trHeight w:val="322"/>
        </w:trPr>
        <w:tc>
          <w:tcPr>
            <w:cnfStyle w:val="001000000000" w:firstRow="0" w:lastRow="0" w:firstColumn="1" w:lastColumn="0" w:oddVBand="0" w:evenVBand="0" w:oddHBand="0" w:evenHBand="0" w:firstRowFirstColumn="0" w:firstRowLastColumn="0" w:lastRowFirstColumn="0" w:lastRowLastColumn="0"/>
            <w:tcW w:w="3200" w:type="dxa"/>
          </w:tcPr>
          <w:p w14:paraId="2EC92F22" w14:textId="091438EF" w:rsidR="00921F10" w:rsidRPr="005A250A" w:rsidRDefault="00921F10" w:rsidP="00921F10">
            <w:pPr>
              <w:rPr>
                <w:color w:val="677F90" w:themeColor="accent6" w:themeShade="BF"/>
                <w:sz w:val="26"/>
                <w:szCs w:val="26"/>
              </w:rPr>
            </w:pPr>
            <w:r w:rsidRPr="005A250A">
              <w:rPr>
                <w:color w:val="677F90" w:themeColor="accent6" w:themeShade="BF"/>
                <w:sz w:val="26"/>
                <w:szCs w:val="26"/>
              </w:rPr>
              <w:t>&lt;241.38</w:t>
            </w:r>
          </w:p>
        </w:tc>
        <w:tc>
          <w:tcPr>
            <w:tcW w:w="3194" w:type="dxa"/>
          </w:tcPr>
          <w:p w14:paraId="7721EFFC" w14:textId="77777777"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1</w:t>
            </w:r>
          </w:p>
        </w:tc>
        <w:tc>
          <w:tcPr>
            <w:tcW w:w="3196" w:type="dxa"/>
          </w:tcPr>
          <w:p w14:paraId="6C007F12" w14:textId="278A896D"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844</w:t>
            </w:r>
          </w:p>
        </w:tc>
        <w:tc>
          <w:tcPr>
            <w:tcW w:w="3196" w:type="dxa"/>
          </w:tcPr>
          <w:p w14:paraId="6A17BE5D" w14:textId="13F17479" w:rsidR="00921F10" w:rsidRPr="005A250A" w:rsidRDefault="00921F10" w:rsidP="00921F10">
            <w:pPr>
              <w:tabs>
                <w:tab w:val="left" w:pos="673"/>
              </w:tabs>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20.00%</w:t>
            </w:r>
          </w:p>
        </w:tc>
      </w:tr>
      <w:tr w:rsidR="00921F10" w:rsidRPr="005A250A" w14:paraId="2E461CEB" w14:textId="77777777" w:rsidTr="00AD3956">
        <w:trPr>
          <w:trHeight w:val="343"/>
        </w:trPr>
        <w:tc>
          <w:tcPr>
            <w:cnfStyle w:val="001000000000" w:firstRow="0" w:lastRow="0" w:firstColumn="1" w:lastColumn="0" w:oddVBand="0" w:evenVBand="0" w:oddHBand="0" w:evenHBand="0" w:firstRowFirstColumn="0" w:firstRowLastColumn="0" w:lastRowFirstColumn="0" w:lastRowLastColumn="0"/>
            <w:tcW w:w="3200" w:type="dxa"/>
          </w:tcPr>
          <w:p w14:paraId="047F82F1" w14:textId="581F929B" w:rsidR="00921F10" w:rsidRPr="005A250A" w:rsidRDefault="00921F10" w:rsidP="00921F10">
            <w:pPr>
              <w:rPr>
                <w:color w:val="677F90" w:themeColor="accent6" w:themeShade="BF"/>
                <w:sz w:val="26"/>
                <w:szCs w:val="26"/>
              </w:rPr>
            </w:pPr>
            <w:r w:rsidRPr="005A250A">
              <w:rPr>
                <w:color w:val="677F90" w:themeColor="accent6" w:themeShade="BF"/>
                <w:sz w:val="26"/>
                <w:szCs w:val="26"/>
              </w:rPr>
              <w:t>241.62 – 478.65</w:t>
            </w:r>
          </w:p>
        </w:tc>
        <w:tc>
          <w:tcPr>
            <w:tcW w:w="3194" w:type="dxa"/>
          </w:tcPr>
          <w:p w14:paraId="2ACF15E5" w14:textId="77777777"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2</w:t>
            </w:r>
          </w:p>
        </w:tc>
        <w:tc>
          <w:tcPr>
            <w:tcW w:w="3196" w:type="dxa"/>
          </w:tcPr>
          <w:p w14:paraId="6587AA76" w14:textId="502CA5EF"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844</w:t>
            </w:r>
          </w:p>
        </w:tc>
        <w:tc>
          <w:tcPr>
            <w:tcW w:w="3196" w:type="dxa"/>
          </w:tcPr>
          <w:p w14:paraId="20A35A85" w14:textId="4A17A346"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20.00%</w:t>
            </w:r>
          </w:p>
        </w:tc>
      </w:tr>
      <w:tr w:rsidR="00921F10" w:rsidRPr="005A250A" w14:paraId="3443DF99" w14:textId="77777777" w:rsidTr="00AD3956">
        <w:trPr>
          <w:trHeight w:val="322"/>
        </w:trPr>
        <w:tc>
          <w:tcPr>
            <w:cnfStyle w:val="001000000000" w:firstRow="0" w:lastRow="0" w:firstColumn="1" w:lastColumn="0" w:oddVBand="0" w:evenVBand="0" w:oddHBand="0" w:evenHBand="0" w:firstRowFirstColumn="0" w:firstRowLastColumn="0" w:lastRowFirstColumn="0" w:lastRowLastColumn="0"/>
            <w:tcW w:w="3200" w:type="dxa"/>
          </w:tcPr>
          <w:p w14:paraId="52D033EB" w14:textId="0A9BA948" w:rsidR="00921F10" w:rsidRPr="005A250A" w:rsidRDefault="00921F10" w:rsidP="00921F10">
            <w:pPr>
              <w:rPr>
                <w:color w:val="677F90" w:themeColor="accent6" w:themeShade="BF"/>
                <w:sz w:val="26"/>
                <w:szCs w:val="26"/>
              </w:rPr>
            </w:pPr>
            <w:r w:rsidRPr="005A250A">
              <w:rPr>
                <w:color w:val="677F90" w:themeColor="accent6" w:themeShade="BF"/>
                <w:sz w:val="26"/>
                <w:szCs w:val="26"/>
              </w:rPr>
              <w:t>478.78 – 916.98</w:t>
            </w:r>
          </w:p>
        </w:tc>
        <w:tc>
          <w:tcPr>
            <w:tcW w:w="3194" w:type="dxa"/>
          </w:tcPr>
          <w:p w14:paraId="1864A254" w14:textId="77777777"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3</w:t>
            </w:r>
          </w:p>
        </w:tc>
        <w:tc>
          <w:tcPr>
            <w:tcW w:w="3196" w:type="dxa"/>
          </w:tcPr>
          <w:p w14:paraId="67B42FD4" w14:textId="381FA3BE"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843</w:t>
            </w:r>
          </w:p>
        </w:tc>
        <w:tc>
          <w:tcPr>
            <w:tcW w:w="3196" w:type="dxa"/>
          </w:tcPr>
          <w:p w14:paraId="069BC484" w14:textId="2733954D"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19.98%</w:t>
            </w:r>
          </w:p>
        </w:tc>
      </w:tr>
      <w:tr w:rsidR="00921F10" w:rsidRPr="005A250A" w14:paraId="0084EAE5" w14:textId="77777777" w:rsidTr="00AD3956">
        <w:trPr>
          <w:trHeight w:val="322"/>
        </w:trPr>
        <w:tc>
          <w:tcPr>
            <w:cnfStyle w:val="001000000000" w:firstRow="0" w:lastRow="0" w:firstColumn="1" w:lastColumn="0" w:oddVBand="0" w:evenVBand="0" w:oddHBand="0" w:evenHBand="0" w:firstRowFirstColumn="0" w:firstRowLastColumn="0" w:lastRowFirstColumn="0" w:lastRowLastColumn="0"/>
            <w:tcW w:w="3200" w:type="dxa"/>
          </w:tcPr>
          <w:p w14:paraId="2AE5CF5E" w14:textId="3DFD8E24" w:rsidR="00921F10" w:rsidRPr="005A250A" w:rsidRDefault="00921F10" w:rsidP="00921F10">
            <w:pPr>
              <w:rPr>
                <w:color w:val="677F90" w:themeColor="accent6" w:themeShade="BF"/>
                <w:sz w:val="26"/>
                <w:szCs w:val="26"/>
              </w:rPr>
            </w:pPr>
            <w:r w:rsidRPr="005A250A">
              <w:rPr>
                <w:color w:val="677F90" w:themeColor="accent6" w:themeShade="BF"/>
                <w:sz w:val="26"/>
                <w:szCs w:val="26"/>
              </w:rPr>
              <w:t>917.07 -1990.56</w:t>
            </w:r>
          </w:p>
        </w:tc>
        <w:tc>
          <w:tcPr>
            <w:tcW w:w="3194" w:type="dxa"/>
          </w:tcPr>
          <w:p w14:paraId="4D511A5F" w14:textId="77777777"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4</w:t>
            </w:r>
          </w:p>
        </w:tc>
        <w:tc>
          <w:tcPr>
            <w:tcW w:w="3196" w:type="dxa"/>
          </w:tcPr>
          <w:p w14:paraId="3B6D8474" w14:textId="22F28753"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844</w:t>
            </w:r>
          </w:p>
        </w:tc>
        <w:tc>
          <w:tcPr>
            <w:tcW w:w="3196" w:type="dxa"/>
          </w:tcPr>
          <w:p w14:paraId="737F3D17" w14:textId="1452C9C1"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20.00%</w:t>
            </w:r>
          </w:p>
        </w:tc>
      </w:tr>
      <w:tr w:rsidR="00921F10" w:rsidRPr="005A250A" w14:paraId="38B82388" w14:textId="77777777" w:rsidTr="00AD3956">
        <w:trPr>
          <w:trHeight w:val="322"/>
        </w:trPr>
        <w:tc>
          <w:tcPr>
            <w:cnfStyle w:val="001000000000" w:firstRow="0" w:lastRow="0" w:firstColumn="1" w:lastColumn="0" w:oddVBand="0" w:evenVBand="0" w:oddHBand="0" w:evenHBand="0" w:firstRowFirstColumn="0" w:firstRowLastColumn="0" w:lastRowFirstColumn="0" w:lastRowLastColumn="0"/>
            <w:tcW w:w="3200" w:type="dxa"/>
          </w:tcPr>
          <w:p w14:paraId="0633F6F0" w14:textId="7AD767E5" w:rsidR="00921F10" w:rsidRPr="005A250A" w:rsidRDefault="00921F10" w:rsidP="00921F10">
            <w:pPr>
              <w:rPr>
                <w:color w:val="677F90" w:themeColor="accent6" w:themeShade="BF"/>
                <w:sz w:val="26"/>
                <w:szCs w:val="26"/>
              </w:rPr>
            </w:pPr>
            <w:r w:rsidRPr="005A250A">
              <w:rPr>
                <w:color w:val="677F90" w:themeColor="accent6" w:themeShade="BF"/>
                <w:sz w:val="26"/>
                <w:szCs w:val="26"/>
              </w:rPr>
              <w:t>&gt;1980.57</w:t>
            </w:r>
          </w:p>
        </w:tc>
        <w:tc>
          <w:tcPr>
            <w:tcW w:w="3194" w:type="dxa"/>
          </w:tcPr>
          <w:p w14:paraId="1294FAF5" w14:textId="77777777"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5</w:t>
            </w:r>
          </w:p>
        </w:tc>
        <w:tc>
          <w:tcPr>
            <w:tcW w:w="3196" w:type="dxa"/>
          </w:tcPr>
          <w:p w14:paraId="786C3697" w14:textId="66F4181F"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844</w:t>
            </w:r>
          </w:p>
        </w:tc>
        <w:tc>
          <w:tcPr>
            <w:tcW w:w="3196" w:type="dxa"/>
          </w:tcPr>
          <w:p w14:paraId="6A773885" w14:textId="30DC768E" w:rsidR="00921F10" w:rsidRPr="005A250A" w:rsidRDefault="00921F10" w:rsidP="00921F10">
            <w:pPr>
              <w:cnfStyle w:val="000000000000" w:firstRow="0" w:lastRow="0" w:firstColumn="0" w:lastColumn="0" w:oddVBand="0" w:evenVBand="0" w:oddHBand="0" w:evenHBand="0" w:firstRowFirstColumn="0" w:firstRowLastColumn="0" w:lastRowFirstColumn="0" w:lastRowLastColumn="0"/>
              <w:rPr>
                <w:b/>
                <w:bCs/>
                <w:color w:val="677F90" w:themeColor="accent6" w:themeShade="BF"/>
                <w:sz w:val="26"/>
                <w:szCs w:val="26"/>
              </w:rPr>
            </w:pPr>
            <w:r w:rsidRPr="005A250A">
              <w:rPr>
                <w:b/>
                <w:bCs/>
                <w:color w:val="677F90" w:themeColor="accent6" w:themeShade="BF"/>
                <w:sz w:val="26"/>
                <w:szCs w:val="26"/>
              </w:rPr>
              <w:t>20.00%</w:t>
            </w:r>
          </w:p>
        </w:tc>
      </w:tr>
    </w:tbl>
    <w:p w14:paraId="73E0D8FE" w14:textId="77777777" w:rsidR="00AD3956" w:rsidRPr="005A250A" w:rsidRDefault="00AD3956" w:rsidP="00782DE2">
      <w:pPr>
        <w:rPr>
          <w:b/>
          <w:bCs/>
          <w:color w:val="677F90" w:themeColor="accent6" w:themeShade="BF"/>
          <w:sz w:val="26"/>
          <w:szCs w:val="26"/>
        </w:rPr>
      </w:pPr>
    </w:p>
    <w:p w14:paraId="3F5FD39E" w14:textId="4E2CCEDC" w:rsidR="00C71788" w:rsidRDefault="002E3363" w:rsidP="00782DE2">
      <w:pPr>
        <w:rPr>
          <w:rFonts w:cs="Courier New"/>
          <w:b/>
          <w:bCs/>
          <w:color w:val="677F90" w:themeColor="accent6" w:themeShade="BF"/>
          <w:sz w:val="26"/>
          <w:szCs w:val="26"/>
        </w:rPr>
      </w:pPr>
      <w:r w:rsidRPr="002E3363">
        <w:rPr>
          <w:rFonts w:cs="Courier New"/>
          <w:b/>
          <w:bCs/>
          <w:color w:val="677F90" w:themeColor="accent6" w:themeShade="BF"/>
          <w:sz w:val="26"/>
          <w:szCs w:val="26"/>
        </w:rPr>
        <w:t>Từ đây, doanh nghiệp có thể xây dựng các chiến lược phù hợp để giữ chân khách hàng trung thành, khuyến khích khách hàng ít tương tác mua sắm lại, và nâng cao giá trị trung bình đơn hàng của khách hàng.</w:t>
      </w:r>
    </w:p>
    <w:p w14:paraId="3382FC5B" w14:textId="77777777" w:rsidR="00C71788" w:rsidRDefault="00C71788" w:rsidP="00782DE2">
      <w:pPr>
        <w:rPr>
          <w:rFonts w:cs="Courier New"/>
          <w:b/>
          <w:bCs/>
          <w:color w:val="677F90" w:themeColor="accent6" w:themeShade="BF"/>
          <w:sz w:val="26"/>
          <w:szCs w:val="26"/>
        </w:rPr>
      </w:pPr>
    </w:p>
    <w:p w14:paraId="6970DCCF" w14:textId="21898368" w:rsidR="00EC3239" w:rsidRDefault="00EC3239" w:rsidP="00782DE2">
      <w:pPr>
        <w:rPr>
          <w:rFonts w:cs="Courier New"/>
          <w:b/>
          <w:bCs/>
          <w:color w:val="677F90" w:themeColor="accent6" w:themeShade="BF"/>
          <w:sz w:val="26"/>
          <w:szCs w:val="26"/>
        </w:rPr>
      </w:pPr>
      <w:r w:rsidRPr="005A250A">
        <w:rPr>
          <w:rFonts w:cs="Courier New"/>
          <w:b/>
          <w:bCs/>
          <w:color w:val="677F90" w:themeColor="accent6" w:themeShade="BF"/>
          <w:sz w:val="26"/>
          <w:szCs w:val="26"/>
        </w:rPr>
        <w:t xml:space="preserve">Ba điểm số này sẽ được gộp lại thành một </w:t>
      </w:r>
      <w:r w:rsidRPr="00E63F90">
        <w:rPr>
          <w:rFonts w:cs="Courier New"/>
          <w:b/>
          <w:bCs/>
          <w:color w:val="0070C0"/>
          <w:sz w:val="30"/>
          <w:szCs w:val="30"/>
        </w:rPr>
        <w:t>chỉ số RFM duy nhất</w:t>
      </w:r>
      <w:r w:rsidRPr="005A250A">
        <w:rPr>
          <w:rFonts w:cs="Courier New"/>
          <w:b/>
          <w:bCs/>
          <w:color w:val="677F90" w:themeColor="accent6" w:themeShade="BF"/>
          <w:sz w:val="26"/>
          <w:szCs w:val="26"/>
        </w:rPr>
        <w:t xml:space="preserve"> dùng để phân loại khách hàng vào từng nhóm, có </w:t>
      </w:r>
      <w:r w:rsidRPr="00E63F90">
        <w:rPr>
          <w:rFonts w:cs="Courier New"/>
          <w:b/>
          <w:bCs/>
          <w:color w:val="0070C0"/>
          <w:sz w:val="30"/>
          <w:szCs w:val="30"/>
        </w:rPr>
        <w:t>125 tổ hợp giá trị RFM khác nhau</w:t>
      </w:r>
      <w:r w:rsidRPr="005A250A">
        <w:rPr>
          <w:rFonts w:cs="Courier New"/>
          <w:b/>
          <w:bCs/>
          <w:color w:val="677F90" w:themeColor="accent6" w:themeShade="BF"/>
          <w:sz w:val="26"/>
          <w:szCs w:val="26"/>
        </w:rPr>
        <w:t xml:space="preserve">. Trong đó, chỉ số R ảnh hưởng tới </w:t>
      </w:r>
      <w:r w:rsidRPr="00E63F90">
        <w:rPr>
          <w:rFonts w:cs="Courier New"/>
          <w:b/>
          <w:bCs/>
          <w:color w:val="0070C0"/>
          <w:sz w:val="30"/>
          <w:szCs w:val="30"/>
        </w:rPr>
        <w:t>khả năng giữ chân khách hàng</w:t>
      </w:r>
      <w:r w:rsidRPr="005A250A">
        <w:rPr>
          <w:rFonts w:cs="Courier New"/>
          <w:b/>
          <w:bCs/>
          <w:color w:val="677F90" w:themeColor="accent6" w:themeShade="BF"/>
          <w:sz w:val="26"/>
          <w:szCs w:val="26"/>
        </w:rPr>
        <w:t xml:space="preserve">, chỉ số F và M là các chỉ sô có liên quan đến sức mua của khách hàng quyết định tới </w:t>
      </w:r>
      <w:r w:rsidRPr="00E63F90">
        <w:rPr>
          <w:rFonts w:cs="Courier New"/>
          <w:b/>
          <w:bCs/>
          <w:color w:val="0070C0"/>
          <w:sz w:val="30"/>
          <w:szCs w:val="30"/>
        </w:rPr>
        <w:t>giá trị lâu dài của khách hàng</w:t>
      </w:r>
      <w:r w:rsidRPr="005A250A">
        <w:rPr>
          <w:rFonts w:cs="Courier New"/>
          <w:b/>
          <w:bCs/>
          <w:color w:val="677F90" w:themeColor="accent6" w:themeShade="BF"/>
          <w:sz w:val="26"/>
          <w:szCs w:val="26"/>
        </w:rPr>
        <w:t xml:space="preserve">. Sau khi xem xét các trường hợp, tóm gọn thành </w:t>
      </w:r>
      <w:r w:rsidRPr="00E63F90">
        <w:rPr>
          <w:rFonts w:cs="Courier New"/>
          <w:b/>
          <w:bCs/>
          <w:color w:val="0070C0"/>
          <w:sz w:val="30"/>
          <w:szCs w:val="30"/>
        </w:rPr>
        <w:t>11 nhóm khách hàng có sự tương đồng với nhau</w:t>
      </w:r>
      <w:r w:rsidRPr="005A250A">
        <w:rPr>
          <w:rFonts w:cs="Courier New"/>
          <w:b/>
          <w:bCs/>
          <w:color w:val="677F90" w:themeColor="accent6" w:themeShade="BF"/>
          <w:sz w:val="26"/>
          <w:szCs w:val="26"/>
        </w:rPr>
        <w:t xml:space="preserve"> như bảng dưới đây:</w:t>
      </w:r>
    </w:p>
    <w:p w14:paraId="0FD6903F" w14:textId="77085156" w:rsidR="00FB23E0" w:rsidRPr="005A250A" w:rsidRDefault="00FB23E0" w:rsidP="00782DE2">
      <w:pPr>
        <w:rPr>
          <w:b/>
          <w:bCs/>
          <w:color w:val="677F90" w:themeColor="accent6" w:themeShade="BF"/>
          <w:sz w:val="26"/>
          <w:szCs w:val="26"/>
        </w:rPr>
      </w:pPr>
    </w:p>
    <w:tbl>
      <w:tblPr>
        <w:tblStyle w:val="GridTable6Colorful-Accent6"/>
        <w:tblW w:w="11896" w:type="dxa"/>
        <w:jc w:val="center"/>
        <w:tblLook w:val="04A0" w:firstRow="1" w:lastRow="0" w:firstColumn="1" w:lastColumn="0" w:noHBand="0" w:noVBand="1"/>
      </w:tblPr>
      <w:tblGrid>
        <w:gridCol w:w="2515"/>
        <w:gridCol w:w="2966"/>
        <w:gridCol w:w="3451"/>
        <w:gridCol w:w="2964"/>
      </w:tblGrid>
      <w:tr w:rsidR="00DB3711" w:rsidRPr="005A250A" w14:paraId="4291A732" w14:textId="77777777" w:rsidTr="00DB3711">
        <w:trPr>
          <w:cnfStyle w:val="100000000000" w:firstRow="1" w:lastRow="0" w:firstColumn="0" w:lastColumn="0" w:oddVBand="0" w:evenVBand="0" w:oddHBand="0" w:evenHBand="0" w:firstRowFirstColumn="0" w:firstRowLastColumn="0" w:lastRowFirstColumn="0" w:lastRowLastColumn="0"/>
          <w:trHeight w:val="682"/>
          <w:jc w:val="center"/>
        </w:trPr>
        <w:tc>
          <w:tcPr>
            <w:cnfStyle w:val="001000000000" w:firstRow="0" w:lastRow="0" w:firstColumn="1" w:lastColumn="0" w:oddVBand="0" w:evenVBand="0" w:oddHBand="0" w:evenHBand="0" w:firstRowFirstColumn="0" w:firstRowLastColumn="0" w:lastRowFirstColumn="0" w:lastRowLastColumn="0"/>
            <w:tcW w:w="5481" w:type="dxa"/>
            <w:gridSpan w:val="2"/>
          </w:tcPr>
          <w:p w14:paraId="259C0A90" w14:textId="77777777" w:rsidR="00FB23E0" w:rsidRPr="005A250A" w:rsidRDefault="00FB23E0" w:rsidP="00782DE2">
            <w:pPr>
              <w:rPr>
                <w:color w:val="677F90" w:themeColor="accent6" w:themeShade="BF"/>
              </w:rPr>
            </w:pPr>
            <w:r w:rsidRPr="005A250A">
              <w:rPr>
                <w:color w:val="677F90" w:themeColor="accent6" w:themeShade="BF"/>
              </w:rPr>
              <w:t>Nhóm khách hàng</w:t>
            </w:r>
          </w:p>
        </w:tc>
        <w:tc>
          <w:tcPr>
            <w:tcW w:w="3451" w:type="dxa"/>
          </w:tcPr>
          <w:p w14:paraId="6E4DEC09" w14:textId="77777777" w:rsidR="00FB23E0" w:rsidRPr="005A250A" w:rsidRDefault="00FB23E0" w:rsidP="00782DE2">
            <w:pPr>
              <w:cnfStyle w:val="100000000000" w:firstRow="1" w:lastRow="0" w:firstColumn="0" w:lastColumn="0" w:oddVBand="0" w:evenVBand="0" w:oddHBand="0" w:evenHBand="0" w:firstRowFirstColumn="0" w:firstRowLastColumn="0" w:lastRowFirstColumn="0" w:lastRowLastColumn="0"/>
              <w:rPr>
                <w:color w:val="677F90" w:themeColor="accent6" w:themeShade="BF"/>
              </w:rPr>
            </w:pPr>
            <w:r w:rsidRPr="005A250A">
              <w:rPr>
                <w:color w:val="677F90" w:themeColor="accent6" w:themeShade="BF"/>
              </w:rPr>
              <w:t>Mô tả</w:t>
            </w:r>
          </w:p>
        </w:tc>
        <w:tc>
          <w:tcPr>
            <w:tcW w:w="2964" w:type="dxa"/>
          </w:tcPr>
          <w:p w14:paraId="3E64F82D" w14:textId="77777777" w:rsidR="00FB23E0" w:rsidRPr="005A250A" w:rsidRDefault="00FB23E0" w:rsidP="00782DE2">
            <w:pPr>
              <w:cnfStyle w:val="100000000000" w:firstRow="1" w:lastRow="0" w:firstColumn="0" w:lastColumn="0" w:oddVBand="0" w:evenVBand="0" w:oddHBand="0" w:evenHBand="0" w:firstRowFirstColumn="0" w:firstRowLastColumn="0" w:lastRowFirstColumn="0" w:lastRowLastColumn="0"/>
              <w:rPr>
                <w:color w:val="677F90" w:themeColor="accent6" w:themeShade="BF"/>
              </w:rPr>
            </w:pPr>
            <w:r w:rsidRPr="005A250A">
              <w:rPr>
                <w:color w:val="677F90" w:themeColor="accent6" w:themeShade="BF"/>
              </w:rPr>
              <w:t>Các tổ hợp RFM</w:t>
            </w:r>
          </w:p>
        </w:tc>
      </w:tr>
      <w:tr w:rsidR="00DB3711" w:rsidRPr="005A250A" w14:paraId="7C4FF4AA" w14:textId="77777777" w:rsidTr="00DB3711">
        <w:trPr>
          <w:cnfStyle w:val="000000100000" w:firstRow="0" w:lastRow="0" w:firstColumn="0" w:lastColumn="0" w:oddVBand="0" w:evenVBand="0" w:oddHBand="1" w:evenHBand="0" w:firstRowFirstColumn="0" w:firstRowLastColumn="0" w:lastRowFirstColumn="0" w:lastRowLastColumn="0"/>
          <w:trHeight w:val="682"/>
          <w:jc w:val="center"/>
        </w:trPr>
        <w:tc>
          <w:tcPr>
            <w:cnfStyle w:val="001000000000" w:firstRow="0" w:lastRow="0" w:firstColumn="1" w:lastColumn="0" w:oddVBand="0" w:evenVBand="0" w:oddHBand="0" w:evenHBand="0" w:firstRowFirstColumn="0" w:firstRowLastColumn="0" w:lastRowFirstColumn="0" w:lastRowLastColumn="0"/>
            <w:tcW w:w="2515" w:type="dxa"/>
          </w:tcPr>
          <w:p w14:paraId="68C802A0" w14:textId="77777777" w:rsidR="00FB23E0" w:rsidRPr="005A250A" w:rsidRDefault="00FB23E0" w:rsidP="00782DE2">
            <w:pPr>
              <w:rPr>
                <w:color w:val="677F90" w:themeColor="accent6" w:themeShade="BF"/>
              </w:rPr>
            </w:pPr>
            <w:r w:rsidRPr="005A250A">
              <w:rPr>
                <w:color w:val="677F90" w:themeColor="accent6" w:themeShade="BF"/>
              </w:rPr>
              <w:t>Champions</w:t>
            </w:r>
          </w:p>
        </w:tc>
        <w:tc>
          <w:tcPr>
            <w:tcW w:w="2965" w:type="dxa"/>
          </w:tcPr>
          <w:p w14:paraId="5C19AFAE" w14:textId="77777777" w:rsidR="00FB23E0" w:rsidRPr="005A250A" w:rsidRDefault="00FB23E0"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Khách hàng VIP</w:t>
            </w:r>
          </w:p>
        </w:tc>
        <w:tc>
          <w:tcPr>
            <w:tcW w:w="3451" w:type="dxa"/>
          </w:tcPr>
          <w:p w14:paraId="60759434" w14:textId="714FC7DB" w:rsidR="00FB23E0" w:rsidRPr="005A250A" w:rsidRDefault="00FB23E0"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Mới giao dịch, mua hàng thường xuyên và chi tiêu nhiều nhất</w:t>
            </w:r>
          </w:p>
        </w:tc>
        <w:tc>
          <w:tcPr>
            <w:tcW w:w="2964" w:type="dxa"/>
          </w:tcPr>
          <w:p w14:paraId="19C3819C" w14:textId="0B20DB56" w:rsidR="00FB23E0" w:rsidRPr="005A250A" w:rsidRDefault="000756E2"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555, 554, 545</w:t>
            </w:r>
          </w:p>
        </w:tc>
      </w:tr>
      <w:tr w:rsidR="00DB3711" w:rsidRPr="005A250A" w14:paraId="045CB5FE" w14:textId="77777777" w:rsidTr="00DB3711">
        <w:trPr>
          <w:trHeight w:val="795"/>
          <w:jc w:val="center"/>
        </w:trPr>
        <w:tc>
          <w:tcPr>
            <w:cnfStyle w:val="001000000000" w:firstRow="0" w:lastRow="0" w:firstColumn="1" w:lastColumn="0" w:oddVBand="0" w:evenVBand="0" w:oddHBand="0" w:evenHBand="0" w:firstRowFirstColumn="0" w:firstRowLastColumn="0" w:lastRowFirstColumn="0" w:lastRowLastColumn="0"/>
            <w:tcW w:w="2515" w:type="dxa"/>
          </w:tcPr>
          <w:p w14:paraId="226A2A66" w14:textId="77777777" w:rsidR="00FB23E0" w:rsidRPr="005A250A" w:rsidRDefault="00FB23E0" w:rsidP="00782DE2">
            <w:pPr>
              <w:rPr>
                <w:color w:val="677F90" w:themeColor="accent6" w:themeShade="BF"/>
              </w:rPr>
            </w:pPr>
            <w:r w:rsidRPr="005A250A">
              <w:rPr>
                <w:color w:val="677F90" w:themeColor="accent6" w:themeShade="BF"/>
              </w:rPr>
              <w:t>Loyal Customers</w:t>
            </w:r>
          </w:p>
        </w:tc>
        <w:tc>
          <w:tcPr>
            <w:tcW w:w="2965" w:type="dxa"/>
          </w:tcPr>
          <w:p w14:paraId="5DE962A5" w14:textId="77777777" w:rsidR="00FB23E0" w:rsidRPr="005A250A" w:rsidRDefault="00FB23E0"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rPr>
            </w:pPr>
            <w:r w:rsidRPr="005A250A">
              <w:rPr>
                <w:b/>
                <w:bCs/>
                <w:color w:val="677F90" w:themeColor="accent6" w:themeShade="BF"/>
              </w:rPr>
              <w:t>Khách hàng trung thành</w:t>
            </w:r>
          </w:p>
        </w:tc>
        <w:tc>
          <w:tcPr>
            <w:tcW w:w="3451" w:type="dxa"/>
          </w:tcPr>
          <w:p w14:paraId="5D7A3ABE" w14:textId="77777777" w:rsidR="00FB23E0" w:rsidRPr="005A250A" w:rsidRDefault="00FB23E0"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rPr>
            </w:pPr>
            <w:r w:rsidRPr="005A250A">
              <w:rPr>
                <w:b/>
                <w:bCs/>
                <w:color w:val="677F90" w:themeColor="accent6" w:themeShade="BF"/>
              </w:rPr>
              <w:t>Thường xuyên mua hàng chi tiêu nhiều nhưng không cần phải gần đây nhất</w:t>
            </w:r>
          </w:p>
        </w:tc>
        <w:tc>
          <w:tcPr>
            <w:tcW w:w="2964" w:type="dxa"/>
          </w:tcPr>
          <w:p w14:paraId="352C6CF5" w14:textId="5FB52DDE" w:rsidR="00FB23E0" w:rsidRPr="005A250A" w:rsidRDefault="000756E2"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rPr>
            </w:pPr>
            <w:r w:rsidRPr="005A250A">
              <w:rPr>
                <w:b/>
                <w:bCs/>
                <w:color w:val="677F90" w:themeColor="accent6" w:themeShade="BF"/>
              </w:rPr>
              <w:t>455, 544, 445, 355, 354, 345, 344, 335, 444, 454, 534, 535</w:t>
            </w:r>
          </w:p>
        </w:tc>
      </w:tr>
      <w:tr w:rsidR="00DB3711" w:rsidRPr="005A250A" w14:paraId="5EB16274" w14:textId="77777777" w:rsidTr="00DB3711">
        <w:trPr>
          <w:cnfStyle w:val="000000100000" w:firstRow="0" w:lastRow="0" w:firstColumn="0" w:lastColumn="0" w:oddVBand="0" w:evenVBand="0" w:oddHBand="1" w:evenHBand="0" w:firstRowFirstColumn="0" w:firstRowLastColumn="0" w:lastRowFirstColumn="0" w:lastRowLastColumn="0"/>
          <w:trHeight w:val="795"/>
          <w:jc w:val="center"/>
        </w:trPr>
        <w:tc>
          <w:tcPr>
            <w:cnfStyle w:val="001000000000" w:firstRow="0" w:lastRow="0" w:firstColumn="1" w:lastColumn="0" w:oddVBand="0" w:evenVBand="0" w:oddHBand="0" w:evenHBand="0" w:firstRowFirstColumn="0" w:firstRowLastColumn="0" w:lastRowFirstColumn="0" w:lastRowLastColumn="0"/>
            <w:tcW w:w="2515" w:type="dxa"/>
          </w:tcPr>
          <w:p w14:paraId="73BE9395" w14:textId="77777777" w:rsidR="00FB23E0" w:rsidRPr="005A250A" w:rsidRDefault="00FB23E0" w:rsidP="00782DE2">
            <w:pPr>
              <w:rPr>
                <w:color w:val="677F90" w:themeColor="accent6" w:themeShade="BF"/>
              </w:rPr>
            </w:pPr>
            <w:r w:rsidRPr="005A250A">
              <w:rPr>
                <w:color w:val="677F90" w:themeColor="accent6" w:themeShade="BF"/>
              </w:rPr>
              <w:t>Potential Loyalist</w:t>
            </w:r>
          </w:p>
        </w:tc>
        <w:tc>
          <w:tcPr>
            <w:tcW w:w="2965" w:type="dxa"/>
          </w:tcPr>
          <w:p w14:paraId="7130B1D0" w14:textId="77777777" w:rsidR="00FB23E0" w:rsidRPr="005A250A" w:rsidRDefault="00FB23E0"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Khách hàng tiềm năng trung thành</w:t>
            </w:r>
          </w:p>
        </w:tc>
        <w:tc>
          <w:tcPr>
            <w:tcW w:w="3451" w:type="dxa"/>
          </w:tcPr>
          <w:p w14:paraId="74226DF9" w14:textId="033EDAF1" w:rsidR="00FB23E0" w:rsidRPr="005A250A" w:rsidRDefault="00FB23E0"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 xml:space="preserve">Có giao dịch gần đây, chi tiêu  ở mức trung bình khá và </w:t>
            </w:r>
            <w:r w:rsidR="008D54FA" w:rsidRPr="005A250A">
              <w:rPr>
                <w:b/>
                <w:bCs/>
                <w:color w:val="677F90" w:themeColor="accent6" w:themeShade="BF"/>
              </w:rPr>
              <w:t>mua hàng không thường xuyên</w:t>
            </w:r>
          </w:p>
        </w:tc>
        <w:tc>
          <w:tcPr>
            <w:tcW w:w="2964" w:type="dxa"/>
          </w:tcPr>
          <w:p w14:paraId="67E1DB92" w14:textId="157B7512" w:rsidR="00605B6D" w:rsidRPr="005A250A" w:rsidRDefault="000756E2"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 xml:space="preserve">553, 543, 552, 533, 523, 524, 453, 443, 434, 433, 424, 423 </w:t>
            </w:r>
          </w:p>
        </w:tc>
      </w:tr>
      <w:tr w:rsidR="00DB3711" w:rsidRPr="005A250A" w14:paraId="54B24F9E" w14:textId="77777777" w:rsidTr="00DB3711">
        <w:trPr>
          <w:trHeight w:val="682"/>
          <w:jc w:val="center"/>
        </w:trPr>
        <w:tc>
          <w:tcPr>
            <w:cnfStyle w:val="001000000000" w:firstRow="0" w:lastRow="0" w:firstColumn="1" w:lastColumn="0" w:oddVBand="0" w:evenVBand="0" w:oddHBand="0" w:evenHBand="0" w:firstRowFirstColumn="0" w:firstRowLastColumn="0" w:lastRowFirstColumn="0" w:lastRowLastColumn="0"/>
            <w:tcW w:w="2515" w:type="dxa"/>
          </w:tcPr>
          <w:p w14:paraId="561AE3FD" w14:textId="77777777" w:rsidR="00FB23E0" w:rsidRPr="005A250A" w:rsidRDefault="00FB23E0" w:rsidP="00782DE2">
            <w:pPr>
              <w:rPr>
                <w:color w:val="677F90" w:themeColor="accent6" w:themeShade="BF"/>
              </w:rPr>
            </w:pPr>
            <w:r w:rsidRPr="005A250A">
              <w:rPr>
                <w:color w:val="677F90" w:themeColor="accent6" w:themeShade="BF"/>
              </w:rPr>
              <w:t>Recent Customers</w:t>
            </w:r>
          </w:p>
        </w:tc>
        <w:tc>
          <w:tcPr>
            <w:tcW w:w="2965" w:type="dxa"/>
          </w:tcPr>
          <w:p w14:paraId="60A957AB" w14:textId="4739239B" w:rsidR="00FB23E0" w:rsidRPr="005A250A" w:rsidRDefault="00FB23E0"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rPr>
            </w:pPr>
            <w:r w:rsidRPr="005A250A">
              <w:rPr>
                <w:b/>
                <w:bCs/>
                <w:color w:val="677F90" w:themeColor="accent6" w:themeShade="BF"/>
              </w:rPr>
              <w:t>Khách hàng mới</w:t>
            </w:r>
          </w:p>
        </w:tc>
        <w:tc>
          <w:tcPr>
            <w:tcW w:w="3451" w:type="dxa"/>
          </w:tcPr>
          <w:p w14:paraId="5B953780" w14:textId="00A7AD8F" w:rsidR="00FB23E0" w:rsidRPr="005A250A" w:rsidRDefault="00FB23E0"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rPr>
            </w:pPr>
            <w:r w:rsidRPr="005A250A">
              <w:rPr>
                <w:b/>
                <w:bCs/>
                <w:color w:val="677F90" w:themeColor="accent6" w:themeShade="BF"/>
              </w:rPr>
              <w:t>Mua gần đây, giá trị giỏ hàng thấp và mua hàng không thường xuyên</w:t>
            </w:r>
          </w:p>
        </w:tc>
        <w:tc>
          <w:tcPr>
            <w:tcW w:w="2964" w:type="dxa"/>
          </w:tcPr>
          <w:p w14:paraId="067F176C" w14:textId="3EBB601D" w:rsidR="00FB23E0" w:rsidRPr="005A250A" w:rsidRDefault="000756E2"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rPr>
            </w:pPr>
            <w:r w:rsidRPr="005A250A">
              <w:rPr>
                <w:b/>
                <w:bCs/>
                <w:color w:val="677F90" w:themeColor="accent6" w:themeShade="BF"/>
              </w:rPr>
              <w:t>512, 511, 522, 521, 531, 541, 532, 542, 442, 432, 422, 421, 412, 411, 431</w:t>
            </w:r>
          </w:p>
        </w:tc>
      </w:tr>
      <w:tr w:rsidR="00DB3711" w:rsidRPr="005A250A" w14:paraId="6AE01501" w14:textId="77777777" w:rsidTr="00DB3711">
        <w:trPr>
          <w:cnfStyle w:val="000000100000" w:firstRow="0" w:lastRow="0" w:firstColumn="0" w:lastColumn="0" w:oddVBand="0" w:evenVBand="0" w:oddHBand="1" w:evenHBand="0" w:firstRowFirstColumn="0" w:firstRowLastColumn="0" w:lastRowFirstColumn="0" w:lastRowLastColumn="0"/>
          <w:trHeight w:val="795"/>
          <w:jc w:val="center"/>
        </w:trPr>
        <w:tc>
          <w:tcPr>
            <w:cnfStyle w:val="001000000000" w:firstRow="0" w:lastRow="0" w:firstColumn="1" w:lastColumn="0" w:oddVBand="0" w:evenVBand="0" w:oddHBand="0" w:evenHBand="0" w:firstRowFirstColumn="0" w:firstRowLastColumn="0" w:lastRowFirstColumn="0" w:lastRowLastColumn="0"/>
            <w:tcW w:w="2515" w:type="dxa"/>
          </w:tcPr>
          <w:p w14:paraId="57A541E1" w14:textId="77777777" w:rsidR="00FB23E0" w:rsidRPr="005A250A" w:rsidRDefault="00FB23E0" w:rsidP="00782DE2">
            <w:pPr>
              <w:rPr>
                <w:color w:val="677F90" w:themeColor="accent6" w:themeShade="BF"/>
              </w:rPr>
            </w:pPr>
            <w:r w:rsidRPr="005A250A">
              <w:rPr>
                <w:color w:val="677F90" w:themeColor="accent6" w:themeShade="BF"/>
              </w:rPr>
              <w:t>Promising</w:t>
            </w:r>
          </w:p>
        </w:tc>
        <w:tc>
          <w:tcPr>
            <w:tcW w:w="2965" w:type="dxa"/>
          </w:tcPr>
          <w:p w14:paraId="79DD3AA3" w14:textId="77777777" w:rsidR="00FB23E0" w:rsidRPr="005A250A" w:rsidRDefault="00FB23E0"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Khách hàng hứa hẹn</w:t>
            </w:r>
          </w:p>
        </w:tc>
        <w:tc>
          <w:tcPr>
            <w:tcW w:w="3451" w:type="dxa"/>
          </w:tcPr>
          <w:p w14:paraId="371F809E" w14:textId="25C8B669" w:rsidR="00FB23E0" w:rsidRPr="005A250A" w:rsidRDefault="00FB23E0"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 xml:space="preserve">Mua gần đây, mức chi tiêu </w:t>
            </w:r>
            <w:r w:rsidR="00551F19" w:rsidRPr="005A250A">
              <w:rPr>
                <w:b/>
                <w:bCs/>
                <w:color w:val="677F90" w:themeColor="accent6" w:themeShade="BF"/>
              </w:rPr>
              <w:t>lớn</w:t>
            </w:r>
            <w:r w:rsidRPr="005A250A">
              <w:rPr>
                <w:b/>
                <w:bCs/>
                <w:color w:val="677F90" w:themeColor="accent6" w:themeShade="BF"/>
              </w:rPr>
              <w:t xml:space="preserve"> nhưng chưa thường xuyên</w:t>
            </w:r>
          </w:p>
        </w:tc>
        <w:tc>
          <w:tcPr>
            <w:tcW w:w="2964" w:type="dxa"/>
          </w:tcPr>
          <w:p w14:paraId="4E95FB8C" w14:textId="4AC8EEAB" w:rsidR="00FB23E0" w:rsidRPr="005A250A" w:rsidRDefault="000756E2"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525, 515, 514, 513, 414, 415, 413, 425, 435, 325, 315</w:t>
            </w:r>
            <w:r w:rsidR="00A62670">
              <w:rPr>
                <w:b/>
                <w:bCs/>
                <w:color w:val="677F90" w:themeColor="accent6" w:themeShade="BF"/>
              </w:rPr>
              <w:t xml:space="preserve">, </w:t>
            </w:r>
            <w:r w:rsidR="00A62670" w:rsidRPr="005A250A">
              <w:rPr>
                <w:b/>
                <w:bCs/>
                <w:color w:val="677F90" w:themeColor="accent6" w:themeShade="BF"/>
              </w:rPr>
              <w:t>334, 324</w:t>
            </w:r>
          </w:p>
        </w:tc>
      </w:tr>
      <w:tr w:rsidR="00DB3711" w:rsidRPr="005A250A" w14:paraId="1FB38550" w14:textId="77777777" w:rsidTr="00DB3711">
        <w:trPr>
          <w:trHeight w:val="795"/>
          <w:jc w:val="center"/>
        </w:trPr>
        <w:tc>
          <w:tcPr>
            <w:cnfStyle w:val="001000000000" w:firstRow="0" w:lastRow="0" w:firstColumn="1" w:lastColumn="0" w:oddVBand="0" w:evenVBand="0" w:oddHBand="0" w:evenHBand="0" w:firstRowFirstColumn="0" w:firstRowLastColumn="0" w:lastRowFirstColumn="0" w:lastRowLastColumn="0"/>
            <w:tcW w:w="2515" w:type="dxa"/>
          </w:tcPr>
          <w:p w14:paraId="3192BDD3" w14:textId="77777777" w:rsidR="00FB23E0" w:rsidRPr="005A250A" w:rsidRDefault="00FB23E0" w:rsidP="00782DE2">
            <w:pPr>
              <w:rPr>
                <w:color w:val="677F90" w:themeColor="accent6" w:themeShade="BF"/>
              </w:rPr>
            </w:pPr>
            <w:r w:rsidRPr="005A250A">
              <w:rPr>
                <w:color w:val="677F90" w:themeColor="accent6" w:themeShade="BF"/>
              </w:rPr>
              <w:lastRenderedPageBreak/>
              <w:t>Needing Attention</w:t>
            </w:r>
          </w:p>
        </w:tc>
        <w:tc>
          <w:tcPr>
            <w:tcW w:w="2965" w:type="dxa"/>
          </w:tcPr>
          <w:p w14:paraId="6589283C" w14:textId="77777777" w:rsidR="00FB23E0" w:rsidRPr="005A250A" w:rsidRDefault="00FB23E0"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rPr>
            </w:pPr>
            <w:r w:rsidRPr="005A250A">
              <w:rPr>
                <w:b/>
                <w:bCs/>
                <w:color w:val="677F90" w:themeColor="accent6" w:themeShade="BF"/>
              </w:rPr>
              <w:t>Khách hàng cần chú ý</w:t>
            </w:r>
          </w:p>
        </w:tc>
        <w:tc>
          <w:tcPr>
            <w:tcW w:w="3451" w:type="dxa"/>
          </w:tcPr>
          <w:p w14:paraId="59D964CE" w14:textId="70765FE4" w:rsidR="00FB23E0" w:rsidRPr="005A250A" w:rsidRDefault="00FB23E0"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rPr>
            </w:pPr>
            <w:r w:rsidRPr="005A250A">
              <w:rPr>
                <w:b/>
                <w:bCs/>
                <w:color w:val="677F90" w:themeColor="accent6" w:themeShade="BF"/>
              </w:rPr>
              <w:t>Tần suất mua hàng và giá trị giỏ hàng ở mức khá, chưa quay lại mua hàng g</w:t>
            </w:r>
            <w:r w:rsidR="00B20150" w:rsidRPr="005A250A">
              <w:rPr>
                <w:b/>
                <w:bCs/>
                <w:color w:val="677F90" w:themeColor="accent6" w:themeShade="BF"/>
              </w:rPr>
              <w:t>ầ</w:t>
            </w:r>
            <w:r w:rsidRPr="005A250A">
              <w:rPr>
                <w:b/>
                <w:bCs/>
                <w:color w:val="677F90" w:themeColor="accent6" w:themeShade="BF"/>
              </w:rPr>
              <w:t>n đây</w:t>
            </w:r>
          </w:p>
        </w:tc>
        <w:tc>
          <w:tcPr>
            <w:tcW w:w="2964" w:type="dxa"/>
          </w:tcPr>
          <w:p w14:paraId="03FD18F8" w14:textId="30C4E765" w:rsidR="00FB23E0" w:rsidRPr="005A250A" w:rsidRDefault="00B55F1D"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rPr>
            </w:pPr>
            <w:r>
              <w:rPr>
                <w:b/>
                <w:bCs/>
                <w:color w:val="677F90" w:themeColor="accent6" w:themeShade="BF"/>
              </w:rPr>
              <w:t xml:space="preserve">353, </w:t>
            </w:r>
            <w:r w:rsidR="000756E2" w:rsidRPr="005A250A">
              <w:rPr>
                <w:b/>
                <w:bCs/>
                <w:color w:val="677F90" w:themeColor="accent6" w:themeShade="BF"/>
              </w:rPr>
              <w:t>343, 332, 323, 314, 313, 243, 233</w:t>
            </w:r>
          </w:p>
        </w:tc>
      </w:tr>
      <w:tr w:rsidR="00DB3711" w:rsidRPr="005A250A" w14:paraId="7501EE78" w14:textId="77777777" w:rsidTr="00DB3711">
        <w:trPr>
          <w:cnfStyle w:val="000000100000" w:firstRow="0" w:lastRow="0" w:firstColumn="0" w:lastColumn="0" w:oddVBand="0" w:evenVBand="0" w:oddHBand="1" w:evenHBand="0" w:firstRowFirstColumn="0" w:firstRowLastColumn="0" w:lastRowFirstColumn="0" w:lastRowLastColumn="0"/>
          <w:trHeight w:val="682"/>
          <w:jc w:val="center"/>
        </w:trPr>
        <w:tc>
          <w:tcPr>
            <w:cnfStyle w:val="001000000000" w:firstRow="0" w:lastRow="0" w:firstColumn="1" w:lastColumn="0" w:oddVBand="0" w:evenVBand="0" w:oddHBand="0" w:evenHBand="0" w:firstRowFirstColumn="0" w:firstRowLastColumn="0" w:lastRowFirstColumn="0" w:lastRowLastColumn="0"/>
            <w:tcW w:w="2515" w:type="dxa"/>
          </w:tcPr>
          <w:p w14:paraId="450E0FC6" w14:textId="77777777" w:rsidR="00FB23E0" w:rsidRPr="005A250A" w:rsidRDefault="00FB23E0" w:rsidP="00782DE2">
            <w:pPr>
              <w:rPr>
                <w:color w:val="677F90" w:themeColor="accent6" w:themeShade="BF"/>
              </w:rPr>
            </w:pPr>
            <w:r w:rsidRPr="005A250A">
              <w:rPr>
                <w:color w:val="677F90" w:themeColor="accent6" w:themeShade="BF"/>
              </w:rPr>
              <w:t>About to Sleep</w:t>
            </w:r>
          </w:p>
        </w:tc>
        <w:tc>
          <w:tcPr>
            <w:tcW w:w="2965" w:type="dxa"/>
          </w:tcPr>
          <w:p w14:paraId="4780043C" w14:textId="74D0479F" w:rsidR="00FB23E0" w:rsidRPr="005A250A" w:rsidRDefault="00FB23E0"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Khách hàng ‘ngủ quên’</w:t>
            </w:r>
          </w:p>
        </w:tc>
        <w:tc>
          <w:tcPr>
            <w:tcW w:w="3451" w:type="dxa"/>
          </w:tcPr>
          <w:p w14:paraId="152F3B74" w14:textId="77777777" w:rsidR="00FB23E0" w:rsidRPr="005A250A" w:rsidRDefault="00FB23E0"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Khá lâu chưa quay lại mua hàng trước đó mua hàng với tần suất thấp và giá trị giỏ hàng thấp</w:t>
            </w:r>
          </w:p>
        </w:tc>
        <w:tc>
          <w:tcPr>
            <w:tcW w:w="2964" w:type="dxa"/>
          </w:tcPr>
          <w:p w14:paraId="500899D2" w14:textId="47C6EA9A" w:rsidR="00FB23E0" w:rsidRPr="005A250A" w:rsidRDefault="000756E2"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222, 212, 221, 213, 232, 331, 321, 312, 322</w:t>
            </w:r>
          </w:p>
        </w:tc>
      </w:tr>
      <w:tr w:rsidR="00DB3711" w:rsidRPr="005A250A" w14:paraId="466EC776" w14:textId="77777777" w:rsidTr="00DB3711">
        <w:trPr>
          <w:trHeight w:val="795"/>
          <w:jc w:val="center"/>
        </w:trPr>
        <w:tc>
          <w:tcPr>
            <w:cnfStyle w:val="001000000000" w:firstRow="0" w:lastRow="0" w:firstColumn="1" w:lastColumn="0" w:oddVBand="0" w:evenVBand="0" w:oddHBand="0" w:evenHBand="0" w:firstRowFirstColumn="0" w:firstRowLastColumn="0" w:lastRowFirstColumn="0" w:lastRowLastColumn="0"/>
            <w:tcW w:w="2515" w:type="dxa"/>
          </w:tcPr>
          <w:p w14:paraId="662661FC" w14:textId="77777777" w:rsidR="00FB23E0" w:rsidRPr="005A250A" w:rsidRDefault="00FB23E0" w:rsidP="00782DE2">
            <w:pPr>
              <w:rPr>
                <w:color w:val="677F90" w:themeColor="accent6" w:themeShade="BF"/>
              </w:rPr>
            </w:pPr>
            <w:r w:rsidRPr="005A250A">
              <w:rPr>
                <w:color w:val="677F90" w:themeColor="accent6" w:themeShade="BF"/>
              </w:rPr>
              <w:t>At Risk</w:t>
            </w:r>
          </w:p>
        </w:tc>
        <w:tc>
          <w:tcPr>
            <w:tcW w:w="2965" w:type="dxa"/>
          </w:tcPr>
          <w:p w14:paraId="6989EC11" w14:textId="5BFDC5A1" w:rsidR="00FB23E0" w:rsidRPr="005A250A" w:rsidRDefault="00FB23E0"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rPr>
            </w:pPr>
            <w:r w:rsidRPr="005A250A">
              <w:rPr>
                <w:b/>
                <w:bCs/>
                <w:color w:val="677F90" w:themeColor="accent6" w:themeShade="BF"/>
              </w:rPr>
              <w:t>Khách hàng rủi ro</w:t>
            </w:r>
          </w:p>
        </w:tc>
        <w:tc>
          <w:tcPr>
            <w:tcW w:w="3451" w:type="dxa"/>
          </w:tcPr>
          <w:p w14:paraId="6B323B1D" w14:textId="77777777" w:rsidR="00FB23E0" w:rsidRPr="005A250A" w:rsidRDefault="00FB23E0"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rPr>
            </w:pPr>
            <w:r w:rsidRPr="005A250A">
              <w:rPr>
                <w:b/>
                <w:bCs/>
                <w:color w:val="677F90" w:themeColor="accent6" w:themeShade="BF"/>
              </w:rPr>
              <w:t>Khá lâu chưa quay lại và đã từng mua hàng thường xuyên với giá trị giỏ hàng trung bình khá</w:t>
            </w:r>
          </w:p>
        </w:tc>
        <w:tc>
          <w:tcPr>
            <w:tcW w:w="2964" w:type="dxa"/>
          </w:tcPr>
          <w:p w14:paraId="0112B9CE" w14:textId="7285B4CD" w:rsidR="00FB23E0" w:rsidRPr="005A250A" w:rsidRDefault="000756E2"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rPr>
            </w:pPr>
            <w:r w:rsidRPr="005A250A">
              <w:rPr>
                <w:b/>
                <w:bCs/>
                <w:color w:val="677F90" w:themeColor="accent6" w:themeShade="BF"/>
              </w:rPr>
              <w:t>253, 242, 252, 223, 153, 152, 143, 142, 133</w:t>
            </w:r>
          </w:p>
        </w:tc>
      </w:tr>
      <w:tr w:rsidR="00DB3711" w:rsidRPr="005A250A" w14:paraId="3E11AEE7" w14:textId="77777777" w:rsidTr="00DB3711">
        <w:trPr>
          <w:cnfStyle w:val="000000100000" w:firstRow="0" w:lastRow="0" w:firstColumn="0" w:lastColumn="0" w:oddVBand="0" w:evenVBand="0" w:oddHBand="1" w:evenHBand="0" w:firstRowFirstColumn="0" w:firstRowLastColumn="0" w:lastRowFirstColumn="0" w:lastRowLastColumn="0"/>
          <w:trHeight w:val="795"/>
          <w:jc w:val="center"/>
        </w:trPr>
        <w:tc>
          <w:tcPr>
            <w:cnfStyle w:val="001000000000" w:firstRow="0" w:lastRow="0" w:firstColumn="1" w:lastColumn="0" w:oddVBand="0" w:evenVBand="0" w:oddHBand="0" w:evenHBand="0" w:firstRowFirstColumn="0" w:firstRowLastColumn="0" w:lastRowFirstColumn="0" w:lastRowLastColumn="0"/>
            <w:tcW w:w="2515" w:type="dxa"/>
          </w:tcPr>
          <w:p w14:paraId="22E6D97B" w14:textId="77777777" w:rsidR="00FB23E0" w:rsidRPr="005A250A" w:rsidRDefault="00FB23E0" w:rsidP="00782DE2">
            <w:pPr>
              <w:rPr>
                <w:color w:val="677F90" w:themeColor="accent6" w:themeShade="BF"/>
              </w:rPr>
            </w:pPr>
            <w:r w:rsidRPr="005A250A">
              <w:rPr>
                <w:color w:val="677F90" w:themeColor="accent6" w:themeShade="BF"/>
              </w:rPr>
              <w:t>Can’t Lose Them</w:t>
            </w:r>
          </w:p>
        </w:tc>
        <w:tc>
          <w:tcPr>
            <w:tcW w:w="2965" w:type="dxa"/>
          </w:tcPr>
          <w:p w14:paraId="0D31F9EF" w14:textId="0A3855D7" w:rsidR="00FB23E0" w:rsidRPr="005A250A" w:rsidRDefault="00FB23E0"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Khách hàng không thể mất</w:t>
            </w:r>
          </w:p>
        </w:tc>
        <w:tc>
          <w:tcPr>
            <w:tcW w:w="3451" w:type="dxa"/>
          </w:tcPr>
          <w:p w14:paraId="514E0CC8" w14:textId="77777777" w:rsidR="00FB23E0" w:rsidRPr="005A250A" w:rsidRDefault="00FB23E0"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Rất lâu không quay lại và từng mua hàng thường xuyên với giá trị giỏ hàng rất lớn, cần kích thích họ quay lại</w:t>
            </w:r>
          </w:p>
        </w:tc>
        <w:tc>
          <w:tcPr>
            <w:tcW w:w="2964" w:type="dxa"/>
          </w:tcPr>
          <w:p w14:paraId="3A4D2F05" w14:textId="3E9279D4" w:rsidR="00FB23E0" w:rsidRPr="005A250A" w:rsidRDefault="000756E2"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255, 254, 245, 244, 155, 154, 145, 144, 115, 114, 125, 124, 135, 134, 235, 234, 225, 224, 215, 214</w:t>
            </w:r>
          </w:p>
        </w:tc>
      </w:tr>
      <w:tr w:rsidR="00DB3711" w:rsidRPr="005A250A" w14:paraId="4CB003CE" w14:textId="77777777" w:rsidTr="00DB3711">
        <w:trPr>
          <w:trHeight w:val="682"/>
          <w:jc w:val="center"/>
        </w:trPr>
        <w:tc>
          <w:tcPr>
            <w:cnfStyle w:val="001000000000" w:firstRow="0" w:lastRow="0" w:firstColumn="1" w:lastColumn="0" w:oddVBand="0" w:evenVBand="0" w:oddHBand="0" w:evenHBand="0" w:firstRowFirstColumn="0" w:firstRowLastColumn="0" w:lastRowFirstColumn="0" w:lastRowLastColumn="0"/>
            <w:tcW w:w="2515" w:type="dxa"/>
          </w:tcPr>
          <w:p w14:paraId="476FB6D3" w14:textId="77777777" w:rsidR="00FB23E0" w:rsidRPr="005A250A" w:rsidRDefault="00FB23E0" w:rsidP="00782DE2">
            <w:pPr>
              <w:rPr>
                <w:color w:val="677F90" w:themeColor="accent6" w:themeShade="BF"/>
              </w:rPr>
            </w:pPr>
            <w:r w:rsidRPr="005A250A">
              <w:rPr>
                <w:color w:val="677F90" w:themeColor="accent6" w:themeShade="BF"/>
              </w:rPr>
              <w:t>Hibernating</w:t>
            </w:r>
          </w:p>
        </w:tc>
        <w:tc>
          <w:tcPr>
            <w:tcW w:w="2965" w:type="dxa"/>
          </w:tcPr>
          <w:p w14:paraId="23C58D81" w14:textId="471F969C" w:rsidR="00FB23E0" w:rsidRPr="005A250A" w:rsidRDefault="00FB23E0"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rPr>
            </w:pPr>
            <w:r w:rsidRPr="005A250A">
              <w:rPr>
                <w:b/>
                <w:bCs/>
                <w:color w:val="677F90" w:themeColor="accent6" w:themeShade="BF"/>
              </w:rPr>
              <w:t>Khách hàng sắp rời bỏ</w:t>
            </w:r>
          </w:p>
        </w:tc>
        <w:tc>
          <w:tcPr>
            <w:tcW w:w="3451" w:type="dxa"/>
          </w:tcPr>
          <w:p w14:paraId="6CD240F6" w14:textId="77777777" w:rsidR="00FB23E0" w:rsidRPr="005A250A" w:rsidRDefault="00FB23E0"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rPr>
            </w:pPr>
            <w:r w:rsidRPr="005A250A">
              <w:rPr>
                <w:b/>
                <w:bCs/>
                <w:color w:val="677F90" w:themeColor="accent6" w:themeShade="BF"/>
              </w:rPr>
              <w:t>Khá lâu không quay lại, sức mua yếu</w:t>
            </w:r>
          </w:p>
        </w:tc>
        <w:tc>
          <w:tcPr>
            <w:tcW w:w="2964" w:type="dxa"/>
          </w:tcPr>
          <w:p w14:paraId="591318EC" w14:textId="43E2D90F" w:rsidR="00FB23E0" w:rsidRPr="005A250A" w:rsidRDefault="000756E2" w:rsidP="00782DE2">
            <w:pPr>
              <w:cnfStyle w:val="000000000000" w:firstRow="0" w:lastRow="0" w:firstColumn="0" w:lastColumn="0" w:oddVBand="0" w:evenVBand="0" w:oddHBand="0" w:evenHBand="0" w:firstRowFirstColumn="0" w:firstRowLastColumn="0" w:lastRowFirstColumn="0" w:lastRowLastColumn="0"/>
              <w:rPr>
                <w:b/>
                <w:bCs/>
                <w:color w:val="677F90" w:themeColor="accent6" w:themeShade="BF"/>
              </w:rPr>
            </w:pPr>
            <w:r w:rsidRPr="005A250A">
              <w:rPr>
                <w:b/>
                <w:bCs/>
                <w:color w:val="677F90" w:themeColor="accent6" w:themeShade="BF"/>
              </w:rPr>
              <w:t>122, 113, 123, 132, 231, 211</w:t>
            </w:r>
          </w:p>
        </w:tc>
      </w:tr>
      <w:tr w:rsidR="00DB3711" w:rsidRPr="005A250A" w14:paraId="06EA874F" w14:textId="77777777" w:rsidTr="00DB3711">
        <w:trPr>
          <w:cnfStyle w:val="000000100000" w:firstRow="0" w:lastRow="0" w:firstColumn="0" w:lastColumn="0" w:oddVBand="0" w:evenVBand="0" w:oddHBand="1" w:evenHBand="0" w:firstRowFirstColumn="0" w:firstRowLastColumn="0" w:lastRowFirstColumn="0" w:lastRowLastColumn="0"/>
          <w:trHeight w:val="795"/>
          <w:jc w:val="center"/>
        </w:trPr>
        <w:tc>
          <w:tcPr>
            <w:cnfStyle w:val="001000000000" w:firstRow="0" w:lastRow="0" w:firstColumn="1" w:lastColumn="0" w:oddVBand="0" w:evenVBand="0" w:oddHBand="0" w:evenHBand="0" w:firstRowFirstColumn="0" w:firstRowLastColumn="0" w:lastRowFirstColumn="0" w:lastRowLastColumn="0"/>
            <w:tcW w:w="2515" w:type="dxa"/>
          </w:tcPr>
          <w:p w14:paraId="178EC929" w14:textId="77777777" w:rsidR="00FB23E0" w:rsidRPr="005A250A" w:rsidRDefault="00FB23E0" w:rsidP="00782DE2">
            <w:pPr>
              <w:rPr>
                <w:color w:val="677F90" w:themeColor="accent6" w:themeShade="BF"/>
              </w:rPr>
            </w:pPr>
            <w:r w:rsidRPr="005A250A">
              <w:rPr>
                <w:color w:val="677F90" w:themeColor="accent6" w:themeShade="BF"/>
              </w:rPr>
              <w:t>Lost Customers</w:t>
            </w:r>
          </w:p>
        </w:tc>
        <w:tc>
          <w:tcPr>
            <w:tcW w:w="2965" w:type="dxa"/>
          </w:tcPr>
          <w:p w14:paraId="5BC7DCC5" w14:textId="4D4FB94B" w:rsidR="00FB23E0" w:rsidRPr="005A250A" w:rsidRDefault="00FB23E0"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Khách hàng đã rời bỏ</w:t>
            </w:r>
          </w:p>
        </w:tc>
        <w:tc>
          <w:tcPr>
            <w:tcW w:w="3451" w:type="dxa"/>
          </w:tcPr>
          <w:p w14:paraId="1D6D5838" w14:textId="77777777" w:rsidR="00FB23E0" w:rsidRPr="005A250A" w:rsidRDefault="00FB23E0"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Rất lâu không quay lại tần suất mua và giá trị giỏ hàng rất thấp.</w:t>
            </w:r>
          </w:p>
          <w:p w14:paraId="06DE3058" w14:textId="5C0F6FE7" w:rsidR="00FB23E0" w:rsidRPr="005A250A" w:rsidRDefault="00FB23E0"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p>
        </w:tc>
        <w:tc>
          <w:tcPr>
            <w:tcW w:w="2964" w:type="dxa"/>
          </w:tcPr>
          <w:p w14:paraId="14F144D6" w14:textId="3ABF864D" w:rsidR="00FB23E0" w:rsidRPr="005A250A" w:rsidRDefault="000756E2" w:rsidP="00782DE2">
            <w:pPr>
              <w:cnfStyle w:val="000000100000" w:firstRow="0" w:lastRow="0" w:firstColumn="0" w:lastColumn="0" w:oddVBand="0" w:evenVBand="0" w:oddHBand="1" w:evenHBand="0" w:firstRowFirstColumn="0" w:firstRowLastColumn="0" w:lastRowFirstColumn="0" w:lastRowLastColumn="0"/>
              <w:rPr>
                <w:b/>
                <w:bCs/>
                <w:color w:val="677F90" w:themeColor="accent6" w:themeShade="BF"/>
              </w:rPr>
            </w:pPr>
            <w:r w:rsidRPr="005A250A">
              <w:rPr>
                <w:b/>
                <w:bCs/>
                <w:color w:val="677F90" w:themeColor="accent6" w:themeShade="BF"/>
              </w:rPr>
              <w:t>111, 112, 121, 131, 141, 151</w:t>
            </w:r>
          </w:p>
        </w:tc>
      </w:tr>
    </w:tbl>
    <w:p w14:paraId="0D989405" w14:textId="77777777" w:rsidR="009A41DA" w:rsidRDefault="009A41DA" w:rsidP="00782DE2">
      <w:pPr>
        <w:rPr>
          <w:b/>
          <w:bCs/>
          <w:color w:val="677F90" w:themeColor="accent6" w:themeShade="BF"/>
          <w:sz w:val="26"/>
          <w:szCs w:val="26"/>
        </w:rPr>
      </w:pPr>
    </w:p>
    <w:p w14:paraId="22C8716F" w14:textId="6700325A" w:rsidR="002E3363" w:rsidRPr="009A41DA" w:rsidRDefault="00822DA8" w:rsidP="00782DE2">
      <w:pPr>
        <w:rPr>
          <w:b/>
          <w:bCs/>
          <w:color w:val="677F90" w:themeColor="accent6" w:themeShade="BF"/>
        </w:rPr>
      </w:pPr>
      <w:r w:rsidRPr="00E27A30">
        <w:rPr>
          <w:b/>
          <w:bCs/>
          <w:color w:val="677F90" w:themeColor="accent6" w:themeShade="BF"/>
          <w:sz w:val="26"/>
          <w:szCs w:val="26"/>
        </w:rPr>
        <w:t xml:space="preserve">Trong </w:t>
      </w:r>
      <w:r w:rsidRPr="00E27A30">
        <w:rPr>
          <w:b/>
          <w:bCs/>
          <w:color w:val="677F90" w:themeColor="accent6" w:themeShade="BF"/>
          <w:sz w:val="26"/>
          <w:szCs w:val="26"/>
          <w:lang w:val="fr-FR"/>
        </w:rPr>
        <w:t>4219</w:t>
      </w:r>
      <w:r w:rsidRPr="00E27A30">
        <w:rPr>
          <w:b/>
          <w:bCs/>
          <w:color w:val="677F90" w:themeColor="accent6" w:themeShade="BF"/>
          <w:sz w:val="26"/>
          <w:szCs w:val="26"/>
        </w:rPr>
        <w:t xml:space="preserve"> khách hàn</w:t>
      </w:r>
      <w:r w:rsidR="00BA483E" w:rsidRPr="00E27A30">
        <w:rPr>
          <w:b/>
          <w:bCs/>
          <w:color w:val="677F90" w:themeColor="accent6" w:themeShade="BF"/>
          <w:sz w:val="26"/>
          <w:szCs w:val="26"/>
        </w:rPr>
        <w:t>g</w:t>
      </w:r>
      <w:r w:rsidR="002E1344" w:rsidRPr="00E27A30">
        <w:rPr>
          <w:b/>
          <w:bCs/>
          <w:color w:val="677F90" w:themeColor="accent6" w:themeShade="BF"/>
          <w:sz w:val="26"/>
          <w:szCs w:val="26"/>
        </w:rPr>
        <w:t xml:space="preserve"> có sự phân bố khác nhau giữa các nhóm, cho thấy rằng khách hàng không tập trung một nhóm cụ thể mà có sự đa dạng trong hành vi mua sắm.</w:t>
      </w:r>
      <w:r w:rsidRPr="00E27A30">
        <w:rPr>
          <w:b/>
          <w:bCs/>
          <w:color w:val="677F90" w:themeColor="accent6" w:themeShade="BF"/>
          <w:sz w:val="26"/>
          <w:szCs w:val="26"/>
        </w:rPr>
        <w:t xml:space="preserve"> </w:t>
      </w:r>
    </w:p>
    <w:p w14:paraId="36E414D6" w14:textId="77777777" w:rsidR="009A41DA" w:rsidRDefault="009A41DA" w:rsidP="00782DE2">
      <w:pPr>
        <w:pStyle w:val="ListBullet"/>
        <w:numPr>
          <w:ilvl w:val="0"/>
          <w:numId w:val="0"/>
        </w:numPr>
        <w:rPr>
          <w:b/>
          <w:bCs/>
          <w:color w:val="677F90" w:themeColor="accent6" w:themeShade="BF"/>
          <w:sz w:val="36"/>
          <w:szCs w:val="36"/>
        </w:rPr>
      </w:pPr>
    </w:p>
    <w:p w14:paraId="41B62B7C" w14:textId="0315065C" w:rsidR="007C6D47" w:rsidRPr="003D3D6A" w:rsidRDefault="003D3D6A" w:rsidP="003D3D6A">
      <w:pPr>
        <w:pStyle w:val="ListBullet"/>
        <w:numPr>
          <w:ilvl w:val="0"/>
          <w:numId w:val="0"/>
        </w:numPr>
        <w:rPr>
          <w:b/>
          <w:bCs/>
          <w:color w:val="677F90" w:themeColor="accent6" w:themeShade="BF"/>
          <w:sz w:val="36"/>
          <w:szCs w:val="36"/>
        </w:rPr>
      </w:pPr>
      <w:r>
        <w:rPr>
          <w:b/>
          <w:bCs/>
          <w:color w:val="677F90" w:themeColor="accent6" w:themeShade="BF"/>
          <w:lang w:val="fr-FR"/>
        </w:rPr>
        <w:lastRenderedPageBreak/>
        <mc:AlternateContent>
          <mc:Choice Requires="wps">
            <w:drawing>
              <wp:anchor distT="0" distB="0" distL="114300" distR="114300" simplePos="0" relativeHeight="251724800" behindDoc="0" locked="0" layoutInCell="1" allowOverlap="1" wp14:anchorId="29209445" wp14:editId="36EFE36D">
                <wp:simplePos x="0" y="0"/>
                <wp:positionH relativeFrom="column">
                  <wp:posOffset>3425190</wp:posOffset>
                </wp:positionH>
                <wp:positionV relativeFrom="paragraph">
                  <wp:posOffset>1581785</wp:posOffset>
                </wp:positionV>
                <wp:extent cx="2976880" cy="908050"/>
                <wp:effectExtent l="0" t="0" r="0" b="6350"/>
                <wp:wrapNone/>
                <wp:docPr id="1454540138" name="Text Box 29"/>
                <wp:cNvGraphicFramePr/>
                <a:graphic xmlns:a="http://schemas.openxmlformats.org/drawingml/2006/main">
                  <a:graphicData uri="http://schemas.microsoft.com/office/word/2010/wordprocessingShape">
                    <wps:wsp>
                      <wps:cNvSpPr txBox="1"/>
                      <wps:spPr>
                        <a:xfrm>
                          <a:off x="0" y="0"/>
                          <a:ext cx="2976880" cy="90805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6AB646E" w14:textId="00ED14B8" w:rsidR="004369CD" w:rsidRPr="00541966" w:rsidRDefault="00BA483E">
                            <w:pPr>
                              <w:rPr>
                                <w:b/>
                                <w:bCs/>
                                <w:color w:val="00B050"/>
                                <w:szCs w:val="24"/>
                              </w:rPr>
                            </w:pPr>
                            <w:r w:rsidRPr="00541966">
                              <w:rPr>
                                <w:b/>
                                <w:bCs/>
                                <w:color w:val="00B050"/>
                                <w:szCs w:val="24"/>
                              </w:rPr>
                              <w:t>Dấu hiệu tích cực cho thấy doanh nghiệp đã xây dựng được mối quan hệ lâu dài và có giá trị với một lượng khách hàng đáng kể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209445" id="_x0000_t202" coordsize="21600,21600" o:spt="202" path="m,l,21600r21600,l21600,xe">
                <v:stroke joinstyle="miter"/>
                <v:path gradientshapeok="t" o:connecttype="rect"/>
              </v:shapetype>
              <v:shape id="Text Box 29" o:spid="_x0000_s1026" type="#_x0000_t202" style="position:absolute;left:0;text-align:left;margin-left:269.7pt;margin-top:124.55pt;width:234.4pt;height:7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" filled="f" stroked="f">
                <v:textbox>
                  <w:txbxContent>
                    <w:p w14:paraId="26AB646E" w14:textId="00ED14B8" w:rsidR="004369CD" w:rsidRPr="00541966" w:rsidRDefault="00BA483E">
                      <w:pPr>
                        <w:rPr>
                          <w:b/>
                          <w:bCs/>
                          <w:color w:val="00B050"/>
                          <w:szCs w:val="24"/>
                        </w:rPr>
                      </w:pPr>
                      <w:r w:rsidRPr="00541966">
                        <w:rPr>
                          <w:b/>
                          <w:bCs/>
                          <w:color w:val="00B050"/>
                          <w:szCs w:val="24"/>
                        </w:rPr>
                        <w:t>Dấu hiệu tích cực cho thấy doanh nghiệp đã xây dựng được mối quan hệ lâu dài và có giá trị với một lượng khách hàng đáng kể</w:t>
                      </w:r>
                    </w:p>
                  </w:txbxContent>
                </v:textbox>
              </v:shape>
            </w:pict>
          </mc:Fallback>
        </mc:AlternateContent>
      </w:r>
      <w:r w:rsidR="00AE1A9A" w:rsidRPr="00AE1A9A">
        <w:rPr>
          <w:b/>
          <w:bCs/>
          <w:color w:val="677F90" w:themeColor="accent6" w:themeShade="BF"/>
          <w:sz w:val="36"/>
          <w:szCs w:val="36"/>
        </w:rPr>
        <w:t xml:space="preserve">Với tỷ lệ </w:t>
      </w:r>
      <w:r w:rsidR="00AE1A9A" w:rsidRPr="00AE1A9A">
        <w:rPr>
          <w:b/>
          <w:bCs/>
          <w:color w:val="0070C0"/>
          <w:sz w:val="36"/>
          <w:szCs w:val="36"/>
        </w:rPr>
        <w:t xml:space="preserve">17.14% “khách hàng trung thành” </w:t>
      </w:r>
      <w:r w:rsidR="00AE1A9A" w:rsidRPr="00AE1A9A">
        <w:rPr>
          <w:b/>
          <w:bCs/>
          <w:color w:val="677F90" w:themeColor="accent6" w:themeShade="BF"/>
          <w:sz w:val="36"/>
          <w:szCs w:val="36"/>
        </w:rPr>
        <w:t xml:space="preserve">và </w:t>
      </w:r>
      <w:r w:rsidR="00AE1A9A" w:rsidRPr="00AE1A9A">
        <w:rPr>
          <w:b/>
          <w:bCs/>
          <w:color w:val="0070C0"/>
          <w:sz w:val="36"/>
          <w:szCs w:val="36"/>
        </w:rPr>
        <w:t>10.76% “khách hàng VIP”</w:t>
      </w:r>
      <w:r w:rsidR="00AE1A9A" w:rsidRPr="00AE1A9A">
        <w:rPr>
          <w:b/>
          <w:bCs/>
          <w:color w:val="677F90" w:themeColor="accent6" w:themeShade="BF"/>
          <w:sz w:val="36"/>
          <w:szCs w:val="36"/>
        </w:rPr>
        <w:t xml:space="preserve">, doanh nghiệp đang sở hữu một lượng khách hàng quan trọng có tác động lớn đến </w:t>
      </w:r>
      <w:r w:rsidR="00AE1A9A" w:rsidRPr="00AE1A9A">
        <w:rPr>
          <w:b/>
          <w:bCs/>
          <w:color w:val="0070C0"/>
          <w:sz w:val="36"/>
          <w:szCs w:val="36"/>
        </w:rPr>
        <w:t>doanh thu dài hạn</w:t>
      </w:r>
      <w:r w:rsidR="00AE1A9A" w:rsidRPr="00AE1A9A">
        <w:rPr>
          <w:b/>
          <w:bCs/>
          <w:color w:val="677F90" w:themeColor="accent6" w:themeShade="BF"/>
          <w:sz w:val="36"/>
          <w:szCs w:val="36"/>
        </w:rPr>
        <w:t xml:space="preserve">. </w:t>
      </w:r>
      <w:r>
        <w:rPr>
          <w:b/>
          <w:bCs/>
          <w:color w:val="677F90" w:themeColor="accent6" w:themeShade="BF"/>
          <w:sz w:val="36"/>
          <w:szCs w:val="36"/>
        </w:rPr>
        <w:t>V</w:t>
      </w:r>
      <w:r w:rsidRPr="003D3D6A">
        <w:rPr>
          <w:b/>
          <w:bCs/>
          <w:color w:val="677F90" w:themeColor="accent6" w:themeShade="BF"/>
          <w:sz w:val="36"/>
          <w:szCs w:val="36"/>
        </w:rPr>
        <w:t>iệc duy trì và phát triển các nhóm khách hàng này không chỉ là chìa khóa để giữ vững doanh thu hiện tại mà còn mở ra cơ hội tăng trưởng bền vững cho tương lai</w:t>
      </w:r>
      <w:r>
        <w:rPr>
          <w:b/>
          <w:bCs/>
          <w:color w:val="677F90" w:themeColor="accent6" w:themeShade="BF"/>
          <w:sz w:val="36"/>
          <w:szCs w:val="36"/>
        </w:rPr>
        <w:t>.</w:t>
      </w:r>
    </w:p>
    <w:p w14:paraId="524EBEF6" w14:textId="46BFB115" w:rsidR="007C6D47" w:rsidRDefault="003D3D6A" w:rsidP="007C6D47">
      <w:pPr>
        <w:pStyle w:val="ListBullet"/>
        <w:numPr>
          <w:ilvl w:val="0"/>
          <w:numId w:val="0"/>
        </w:numPr>
        <w:ind w:left="360" w:hanging="360"/>
        <w:rPr>
          <w:b/>
          <w:bCs/>
          <w:color w:val="0070C0"/>
          <w:sz w:val="36"/>
          <w:szCs w:val="36"/>
        </w:rPr>
      </w:pPr>
      <w:r>
        <w:rPr>
          <w:b/>
          <w:bCs/>
          <w:color w:val="677F90" w:themeColor="accent6" w:themeShade="BF"/>
          <w:lang w:val="fr-FR"/>
        </w:rPr>
        <mc:AlternateContent>
          <mc:Choice Requires="wps">
            <w:drawing>
              <wp:anchor distT="0" distB="0" distL="114300" distR="114300" simplePos="0" relativeHeight="251722752" behindDoc="0" locked="0" layoutInCell="1" allowOverlap="1" wp14:anchorId="7F5073DA" wp14:editId="5D117DD4">
                <wp:simplePos x="0" y="0"/>
                <wp:positionH relativeFrom="column">
                  <wp:posOffset>1145931</wp:posOffset>
                </wp:positionH>
                <wp:positionV relativeFrom="paragraph">
                  <wp:posOffset>207450</wp:posOffset>
                </wp:positionV>
                <wp:extent cx="1104900" cy="3566746"/>
                <wp:effectExtent l="38100" t="38100" r="114300" b="110490"/>
                <wp:wrapNone/>
                <wp:docPr id="808086908" name="Rectangle 26"/>
                <wp:cNvGraphicFramePr/>
                <a:graphic xmlns:a="http://schemas.openxmlformats.org/drawingml/2006/main">
                  <a:graphicData uri="http://schemas.microsoft.com/office/word/2010/wordprocessingShape">
                    <wps:wsp>
                      <wps:cNvSpPr/>
                      <wps:spPr>
                        <a:xfrm>
                          <a:off x="0" y="0"/>
                          <a:ext cx="1104900" cy="3566746"/>
                        </a:xfrm>
                        <a:prstGeom prst="rect">
                          <a:avLst/>
                        </a:prstGeom>
                        <a:noFill/>
                        <a:ln w="9525" cap="flat" cmpd="sng" algn="ctr">
                          <a:solidFill>
                            <a:schemeClr val="accent3"/>
                          </a:solidFill>
                          <a:prstDash val="solid"/>
                          <a:round/>
                          <a:headEnd type="none" w="med" len="med"/>
                          <a:tailEnd type="none" w="med" len="med"/>
                        </a:ln>
                        <a:effectLst>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accent3"/>
                        </a:fontRef>
                      </wps:style>
                      <wps:txbx>
                        <w:txbxContent>
                          <w:p w14:paraId="102C6CF8" w14:textId="77777777" w:rsidR="00BA483E" w:rsidRDefault="00BA483E" w:rsidP="00BA48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073DA" id="Rectangle 26" o:spid="_x0000_s1027" style="position:absolute;left:0;text-align:left;margin-left:90.25pt;margin-top:16.35pt;width:87pt;height:280.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" filled="f" strokecolor="#234756 [3206]">
                <v:stroke joinstyle="round"/>
                <v:shadow on="t" color="black" opacity="26214f" origin="-.5,-.5" offset=".74836mm,.74836mm"/>
                <v:textbox>
                  <w:txbxContent>
                    <w:p w14:paraId="102C6CF8" w14:textId="77777777" w:rsidR="00BA483E" w:rsidRDefault="00BA483E" w:rsidP="00BA483E">
                      <w:pPr>
                        <w:jc w:val="center"/>
                      </w:pPr>
                    </w:p>
                  </w:txbxContent>
                </v:textbox>
              </v:rect>
            </w:pict>
          </mc:Fallback>
        </mc:AlternateContent>
      </w:r>
      <w:r w:rsidR="007C6D47">
        <w:rPr>
          <w:b/>
          <w:bCs/>
          <w:color w:val="677F90" w:themeColor="accent6" w:themeShade="BF"/>
          <w:lang w:val="fr-FR"/>
        </w:rPr>
        <mc:AlternateContent>
          <mc:Choice Requires="wps">
            <w:drawing>
              <wp:anchor distT="0" distB="0" distL="114300" distR="114300" simplePos="0" relativeHeight="251723776" behindDoc="0" locked="0" layoutInCell="1" allowOverlap="1" wp14:anchorId="3A04A82A" wp14:editId="420A7181">
                <wp:simplePos x="0" y="0"/>
                <wp:positionH relativeFrom="column">
                  <wp:posOffset>2336801</wp:posOffset>
                </wp:positionH>
                <wp:positionV relativeFrom="paragraph">
                  <wp:posOffset>278765</wp:posOffset>
                </wp:positionV>
                <wp:extent cx="939800" cy="525780"/>
                <wp:effectExtent l="0" t="57150" r="31750" b="26670"/>
                <wp:wrapNone/>
                <wp:docPr id="1833737745" name="Connector: Curved 28"/>
                <wp:cNvGraphicFramePr/>
                <a:graphic xmlns:a="http://schemas.openxmlformats.org/drawingml/2006/main">
                  <a:graphicData uri="http://schemas.microsoft.com/office/word/2010/wordprocessingShape">
                    <wps:wsp>
                      <wps:cNvCnPr/>
                      <wps:spPr>
                        <a:xfrm flipV="1">
                          <a:off x="0" y="0"/>
                          <a:ext cx="939800" cy="525780"/>
                        </a:xfrm>
                        <a:prstGeom prst="curvedConnector3">
                          <a:avLst>
                            <a:gd name="adj1" fmla="val 512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3DFF0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8" o:spid="_x0000_s1026" type="#_x0000_t38" style="position:absolute;margin-left:184pt;margin-top:21.95pt;width:74pt;height:41.4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" adj="11063" strokecolor="black [3200]" strokeweight=".5pt">
                <v:stroke endarrow="block" joinstyle="miter"/>
              </v:shape>
            </w:pict>
          </mc:Fallback>
        </mc:AlternateContent>
      </w:r>
    </w:p>
    <w:p w14:paraId="0DE12355" w14:textId="6C2F7899" w:rsidR="00B00095" w:rsidRDefault="00B00095" w:rsidP="003D3D6A">
      <w:pPr>
        <w:pStyle w:val="ListBullet"/>
        <w:numPr>
          <w:ilvl w:val="0"/>
          <w:numId w:val="0"/>
        </w:numPr>
        <w:ind w:left="360" w:hanging="360"/>
        <w:jc w:val="center"/>
        <w:rPr>
          <w:b/>
          <w:bCs/>
          <w:color w:val="0070C0"/>
          <w:sz w:val="36"/>
          <w:szCs w:val="36"/>
        </w:rPr>
      </w:pPr>
      <w:r w:rsidRPr="00B00095">
        <w:rPr>
          <w:b/>
          <w:bCs/>
          <w:color w:val="0070C0"/>
          <w:sz w:val="36"/>
          <w:szCs w:val="36"/>
        </w:rPr>
        <w:drawing>
          <wp:inline distT="0" distB="0" distL="0" distR="0" wp14:anchorId="53E43035" wp14:editId="596D2451">
            <wp:extent cx="7815880" cy="3411416"/>
            <wp:effectExtent l="0" t="0" r="0" b="0"/>
            <wp:docPr id="235571718" name="Picture 1" descr="A graph with blue rectang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71718" name="Picture 1" descr="A graph with blue rectangles and black text&#10;&#10;Description automatically generated"/>
                    <pic:cNvPicPr/>
                  </pic:nvPicPr>
                  <pic:blipFill rotWithShape="1">
                    <a:blip r:embed="rId30"/>
                    <a:srcRect l="4351" t="2547" r="7566" b="7672"/>
                    <a:stretch/>
                  </pic:blipFill>
                  <pic:spPr bwMode="auto">
                    <a:xfrm>
                      <a:off x="0" y="0"/>
                      <a:ext cx="7842557" cy="3423060"/>
                    </a:xfrm>
                    <a:prstGeom prst="rect">
                      <a:avLst/>
                    </a:prstGeom>
                    <a:ln>
                      <a:noFill/>
                    </a:ln>
                    <a:extLst>
                      <a:ext uri="{53640926-AAD7-44D8-BBD7-CCE9431645EC}">
                        <a14:shadowObscured xmlns:a14="http://schemas.microsoft.com/office/drawing/2010/main"/>
                      </a:ext>
                    </a:extLst>
                  </pic:spPr>
                </pic:pic>
              </a:graphicData>
            </a:graphic>
          </wp:inline>
        </w:drawing>
      </w:r>
    </w:p>
    <w:p w14:paraId="45CC6272" w14:textId="77777777" w:rsidR="003D3D6A" w:rsidRDefault="003D3D6A" w:rsidP="00782DE2">
      <w:pPr>
        <w:pStyle w:val="ListBullet"/>
        <w:numPr>
          <w:ilvl w:val="0"/>
          <w:numId w:val="0"/>
        </w:numPr>
        <w:ind w:left="360" w:hanging="360"/>
        <w:rPr>
          <w:b/>
          <w:bCs/>
          <w:color w:val="0070C0"/>
          <w:sz w:val="36"/>
          <w:szCs w:val="36"/>
        </w:rPr>
      </w:pPr>
    </w:p>
    <w:p w14:paraId="49EB1CB2" w14:textId="77777777" w:rsidR="003D3D6A" w:rsidRDefault="003D3D6A" w:rsidP="00782DE2">
      <w:pPr>
        <w:pStyle w:val="ListBullet"/>
        <w:numPr>
          <w:ilvl w:val="0"/>
          <w:numId w:val="0"/>
        </w:numPr>
        <w:ind w:left="360" w:hanging="360"/>
        <w:rPr>
          <w:b/>
          <w:bCs/>
          <w:color w:val="0070C0"/>
          <w:sz w:val="36"/>
          <w:szCs w:val="36"/>
        </w:rPr>
      </w:pPr>
    </w:p>
    <w:p w14:paraId="74648688" w14:textId="497934CB" w:rsidR="00CD3593" w:rsidRDefault="00CD3593" w:rsidP="00782DE2">
      <w:pPr>
        <w:pStyle w:val="ListBullet"/>
        <w:numPr>
          <w:ilvl w:val="0"/>
          <w:numId w:val="0"/>
        </w:numPr>
        <w:ind w:left="360" w:hanging="360"/>
        <w:rPr>
          <w:b/>
          <w:bCs/>
          <w:color w:val="0070C0"/>
          <w:sz w:val="36"/>
          <w:szCs w:val="36"/>
        </w:rPr>
      </w:pPr>
      <w:r w:rsidRPr="00A053CD">
        <w:rPr>
          <w:b/>
          <w:bCs/>
          <w:color w:val="0070C0"/>
          <w:sz w:val="36"/>
          <w:szCs w:val="36"/>
        </w:rPr>
        <w:lastRenderedPageBreak/>
        <w:t>“</w:t>
      </w:r>
      <w:r w:rsidRPr="002E68C5">
        <w:rPr>
          <w:b/>
          <w:bCs/>
          <w:color w:val="0070C0"/>
          <w:sz w:val="36"/>
          <w:szCs w:val="36"/>
        </w:rPr>
        <w:t>Khách hàng VIP</w:t>
      </w:r>
      <w:r w:rsidRPr="00A053CD">
        <w:rPr>
          <w:b/>
          <w:bCs/>
          <w:color w:val="0070C0"/>
          <w:sz w:val="36"/>
          <w:szCs w:val="36"/>
        </w:rPr>
        <w:t>”</w:t>
      </w:r>
      <w:r w:rsidRPr="002E68C5">
        <w:rPr>
          <w:b/>
          <w:bCs/>
          <w:color w:val="0070C0"/>
          <w:sz w:val="36"/>
          <w:szCs w:val="36"/>
        </w:rPr>
        <w:t xml:space="preserve"> </w:t>
      </w:r>
      <w:r>
        <w:rPr>
          <w:b/>
          <w:bCs/>
          <w:color w:val="0070C0"/>
          <w:sz w:val="36"/>
          <w:szCs w:val="36"/>
        </w:rPr>
        <w:t xml:space="preserve">với </w:t>
      </w:r>
      <w:r w:rsidRPr="002E68C5">
        <w:rPr>
          <w:b/>
          <w:bCs/>
          <w:color w:val="0070C0"/>
          <w:sz w:val="36"/>
          <w:szCs w:val="36"/>
        </w:rPr>
        <w:t>46.18</w:t>
      </w:r>
      <w:r w:rsidRPr="00A053CD">
        <w:rPr>
          <w:b/>
          <w:bCs/>
          <w:color w:val="0070C0"/>
          <w:sz w:val="36"/>
          <w:szCs w:val="36"/>
        </w:rPr>
        <w:t>%</w:t>
      </w:r>
      <w:r w:rsidRPr="002E68C5">
        <w:rPr>
          <w:b/>
          <w:bCs/>
          <w:color w:val="0070C0"/>
          <w:sz w:val="36"/>
          <w:szCs w:val="36"/>
        </w:rPr>
        <w:t xml:space="preserve"> là nhóm đóng góp lớn nhất vào</w:t>
      </w:r>
    </w:p>
    <w:p w14:paraId="4F8A1647" w14:textId="77777777" w:rsidR="00CD3593" w:rsidRPr="001378D0" w:rsidRDefault="00CD3593" w:rsidP="00782DE2">
      <w:pPr>
        <w:pStyle w:val="ListBullet"/>
        <w:numPr>
          <w:ilvl w:val="0"/>
          <w:numId w:val="0"/>
        </w:numPr>
        <w:ind w:left="360" w:hanging="360"/>
        <w:rPr>
          <w:b/>
          <w:bCs/>
          <w:color w:val="0070C0"/>
          <w:sz w:val="36"/>
          <w:szCs w:val="36"/>
        </w:rPr>
      </w:pPr>
      <w:r w:rsidRPr="002E68C5">
        <w:rPr>
          <w:b/>
          <w:bCs/>
          <w:color w:val="0070C0"/>
          <w:sz w:val="36"/>
          <w:szCs w:val="36"/>
        </w:rPr>
        <w:t>tổng</w:t>
      </w:r>
      <w:r>
        <w:rPr>
          <w:b/>
          <w:bCs/>
          <w:color w:val="0070C0"/>
          <w:sz w:val="36"/>
          <w:szCs w:val="36"/>
        </w:rPr>
        <w:t xml:space="preserve"> </w:t>
      </w:r>
      <w:r w:rsidRPr="002E68C5">
        <w:rPr>
          <w:b/>
          <w:bCs/>
          <w:color w:val="0070C0"/>
          <w:sz w:val="36"/>
          <w:szCs w:val="36"/>
        </w:rPr>
        <w:t xml:space="preserve">doanh thu </w:t>
      </w:r>
      <w:r w:rsidRPr="002E68C5">
        <w:rPr>
          <w:b/>
          <w:bCs/>
          <w:color w:val="677F90" w:themeColor="accent6" w:themeShade="BF"/>
          <w:sz w:val="36"/>
          <w:szCs w:val="36"/>
        </w:rPr>
        <w:t>của doanh</w:t>
      </w:r>
      <w:r>
        <w:rPr>
          <w:b/>
          <w:bCs/>
          <w:color w:val="677F90" w:themeColor="accent6" w:themeShade="BF"/>
          <w:sz w:val="36"/>
          <w:szCs w:val="36"/>
        </w:rPr>
        <w:t xml:space="preserve"> </w:t>
      </w:r>
      <w:r w:rsidRPr="002E68C5">
        <w:rPr>
          <w:b/>
          <w:bCs/>
          <w:color w:val="677F90" w:themeColor="accent6" w:themeShade="BF"/>
          <w:sz w:val="36"/>
          <w:szCs w:val="36"/>
        </w:rPr>
        <w:t>nghiệp</w:t>
      </w:r>
      <w:r>
        <w:rPr>
          <w:b/>
          <w:bCs/>
          <w:color w:val="677F90" w:themeColor="accent6" w:themeShade="BF"/>
          <w:sz w:val="36"/>
          <w:szCs w:val="36"/>
        </w:rPr>
        <w:t xml:space="preserve"> với chi tiêu từ </w:t>
      </w:r>
      <w:r w:rsidRPr="001378D0">
        <w:rPr>
          <w:b/>
          <w:bCs/>
          <w:color w:val="0070C0"/>
          <w:sz w:val="36"/>
          <w:szCs w:val="36"/>
        </w:rPr>
        <w:t>1980 GBP đến</w:t>
      </w:r>
    </w:p>
    <w:p w14:paraId="7F8579D5" w14:textId="77777777" w:rsidR="00CD3593" w:rsidRPr="002E68C5" w:rsidRDefault="00CD3593" w:rsidP="00782DE2">
      <w:pPr>
        <w:pStyle w:val="ListBullet"/>
        <w:numPr>
          <w:ilvl w:val="0"/>
          <w:numId w:val="0"/>
        </w:numPr>
        <w:ind w:left="360" w:hanging="360"/>
        <w:rPr>
          <w:b/>
          <w:bCs/>
          <w:color w:val="0070C0"/>
          <w:sz w:val="36"/>
          <w:szCs w:val="36"/>
        </w:rPr>
      </w:pPr>
      <w:r w:rsidRPr="001378D0">
        <w:rPr>
          <w:b/>
          <w:bCs/>
          <w:color w:val="0070C0"/>
          <w:sz w:val="36"/>
          <w:szCs w:val="36"/>
        </w:rPr>
        <w:t>27,1614 GBP</w:t>
      </w:r>
      <w:r>
        <w:rPr>
          <w:b/>
          <w:bCs/>
          <w:color w:val="0070C0"/>
          <w:sz w:val="36"/>
          <w:szCs w:val="36"/>
        </w:rPr>
        <w:t>.</w:t>
      </w:r>
    </w:p>
    <w:p w14:paraId="3E9FCAA1" w14:textId="77777777" w:rsidR="00CD3593" w:rsidRDefault="00CD3593" w:rsidP="00782DE2">
      <w:pPr>
        <w:pStyle w:val="ListBullet"/>
        <w:numPr>
          <w:ilvl w:val="0"/>
          <w:numId w:val="0"/>
        </w:numPr>
        <w:ind w:left="360" w:hanging="360"/>
        <w:rPr>
          <w:b/>
          <w:bCs/>
          <w:color w:val="677F90" w:themeColor="accent6" w:themeShade="BF"/>
          <w:sz w:val="36"/>
          <w:szCs w:val="36"/>
        </w:rPr>
      </w:pPr>
      <w:r w:rsidRPr="002E68C5">
        <w:rPr>
          <w:b/>
          <w:bCs/>
          <w:color w:val="677F90" w:themeColor="accent6" w:themeShade="BF"/>
          <w:sz w:val="36"/>
          <w:szCs w:val="36"/>
        </w:rPr>
        <w:t xml:space="preserve">Tổng cộng, </w:t>
      </w:r>
      <w:r>
        <w:rPr>
          <w:b/>
          <w:bCs/>
          <w:color w:val="677F90" w:themeColor="accent6" w:themeShade="BF"/>
          <w:sz w:val="36"/>
          <w:szCs w:val="36"/>
        </w:rPr>
        <w:t>“</w:t>
      </w:r>
      <w:r w:rsidRPr="002E68C5">
        <w:rPr>
          <w:b/>
          <w:bCs/>
          <w:color w:val="677F90" w:themeColor="accent6" w:themeShade="BF"/>
          <w:sz w:val="36"/>
          <w:szCs w:val="36"/>
        </w:rPr>
        <w:t>khách hàng VIP</w:t>
      </w:r>
      <w:r>
        <w:rPr>
          <w:b/>
          <w:bCs/>
          <w:color w:val="677F90" w:themeColor="accent6" w:themeShade="BF"/>
          <w:sz w:val="36"/>
          <w:szCs w:val="36"/>
        </w:rPr>
        <w:t>”</w:t>
      </w:r>
      <w:r w:rsidRPr="002E68C5">
        <w:rPr>
          <w:b/>
          <w:bCs/>
          <w:color w:val="677F90" w:themeColor="accent6" w:themeShade="BF"/>
          <w:sz w:val="36"/>
          <w:szCs w:val="36"/>
        </w:rPr>
        <w:t xml:space="preserve"> và </w:t>
      </w:r>
      <w:r>
        <w:rPr>
          <w:b/>
          <w:bCs/>
          <w:color w:val="677F90" w:themeColor="accent6" w:themeShade="BF"/>
          <w:sz w:val="36"/>
          <w:szCs w:val="36"/>
        </w:rPr>
        <w:t>“</w:t>
      </w:r>
      <w:r w:rsidRPr="002E68C5">
        <w:rPr>
          <w:b/>
          <w:bCs/>
          <w:color w:val="677F90" w:themeColor="accent6" w:themeShade="BF"/>
          <w:sz w:val="36"/>
          <w:szCs w:val="36"/>
        </w:rPr>
        <w:t>khác</w:t>
      </w:r>
      <w:r w:rsidRPr="001378D0">
        <w:rPr>
          <w:b/>
          <w:bCs/>
          <w:color w:val="677F90" w:themeColor="accent6" w:themeShade="BF"/>
          <w:sz w:val="36"/>
          <w:szCs w:val="36"/>
        </w:rPr>
        <w:t xml:space="preserve">h </w:t>
      </w:r>
      <w:r w:rsidRPr="002E68C5">
        <w:rPr>
          <w:b/>
          <w:bCs/>
          <w:color w:val="677F90" w:themeColor="accent6" w:themeShade="BF"/>
          <w:sz w:val="36"/>
          <w:szCs w:val="36"/>
        </w:rPr>
        <w:t>hàng trung thành</w:t>
      </w:r>
      <w:r>
        <w:rPr>
          <w:b/>
          <w:bCs/>
          <w:color w:val="677F90" w:themeColor="accent6" w:themeShade="BF"/>
          <w:sz w:val="36"/>
          <w:szCs w:val="36"/>
        </w:rPr>
        <w:t>”</w:t>
      </w:r>
      <w:r w:rsidRPr="002E68C5">
        <w:rPr>
          <w:b/>
          <w:bCs/>
          <w:color w:val="677F90" w:themeColor="accent6" w:themeShade="BF"/>
          <w:sz w:val="36"/>
          <w:szCs w:val="36"/>
        </w:rPr>
        <w:t xml:space="preserve"> đóng</w:t>
      </w:r>
    </w:p>
    <w:p w14:paraId="132D4BD9" w14:textId="77777777" w:rsidR="00CD3593" w:rsidRDefault="00CD3593" w:rsidP="00782DE2">
      <w:pPr>
        <w:pStyle w:val="ListBullet"/>
        <w:numPr>
          <w:ilvl w:val="0"/>
          <w:numId w:val="0"/>
        </w:numPr>
        <w:ind w:left="360" w:hanging="360"/>
        <w:rPr>
          <w:b/>
          <w:bCs/>
          <w:color w:val="677F90" w:themeColor="accent6" w:themeShade="BF"/>
          <w:sz w:val="36"/>
          <w:szCs w:val="36"/>
        </w:rPr>
      </w:pPr>
      <w:r w:rsidRPr="002E68C5">
        <w:rPr>
          <w:b/>
          <w:bCs/>
          <w:color w:val="677F90" w:themeColor="accent6" w:themeShade="BF"/>
          <w:sz w:val="36"/>
          <w:szCs w:val="36"/>
        </w:rPr>
        <w:t>góp</w:t>
      </w:r>
      <w:r>
        <w:rPr>
          <w:b/>
          <w:bCs/>
          <w:color w:val="677F90" w:themeColor="accent6" w:themeShade="BF"/>
          <w:sz w:val="36"/>
          <w:szCs w:val="36"/>
        </w:rPr>
        <w:t xml:space="preserve"> </w:t>
      </w:r>
      <w:r w:rsidRPr="002E68C5">
        <w:rPr>
          <w:b/>
          <w:bCs/>
          <w:color w:val="0070C0"/>
          <w:sz w:val="36"/>
          <w:szCs w:val="36"/>
        </w:rPr>
        <w:t>hơn 75% doanh thu</w:t>
      </w:r>
      <w:r w:rsidRPr="002E68C5">
        <w:rPr>
          <w:b/>
          <w:bCs/>
          <w:color w:val="677F90" w:themeColor="accent6" w:themeShade="BF"/>
          <w:sz w:val="36"/>
          <w:szCs w:val="36"/>
        </w:rPr>
        <w:t>, cho thấy</w:t>
      </w:r>
      <w:r>
        <w:rPr>
          <w:b/>
          <w:bCs/>
          <w:color w:val="677F90" w:themeColor="accent6" w:themeShade="BF"/>
          <w:sz w:val="36"/>
          <w:szCs w:val="36"/>
        </w:rPr>
        <w:t xml:space="preserve"> </w:t>
      </w:r>
      <w:r w:rsidRPr="002E68C5">
        <w:rPr>
          <w:b/>
          <w:bCs/>
          <w:color w:val="677F90" w:themeColor="accent6" w:themeShade="BF"/>
          <w:sz w:val="36"/>
          <w:szCs w:val="36"/>
        </w:rPr>
        <w:t>rằng một phần lớn doanh thu</w:t>
      </w:r>
    </w:p>
    <w:p w14:paraId="4BC370A4" w14:textId="77777777" w:rsidR="00CD3593" w:rsidRPr="002E68C5" w:rsidRDefault="00CD3593" w:rsidP="00782DE2">
      <w:pPr>
        <w:pStyle w:val="ListBullet"/>
        <w:numPr>
          <w:ilvl w:val="0"/>
          <w:numId w:val="0"/>
        </w:numPr>
        <w:ind w:left="360" w:hanging="360"/>
        <w:rPr>
          <w:b/>
          <w:bCs/>
          <w:color w:val="677F90" w:themeColor="accent6" w:themeShade="BF"/>
          <w:sz w:val="36"/>
          <w:szCs w:val="36"/>
        </w:rPr>
      </w:pPr>
      <w:r w:rsidRPr="002E68C5">
        <w:rPr>
          <w:b/>
          <w:bCs/>
          <w:color w:val="677F90" w:themeColor="accent6" w:themeShade="BF"/>
          <w:sz w:val="36"/>
          <w:szCs w:val="36"/>
        </w:rPr>
        <w:t>củ</w:t>
      </w:r>
      <w:r w:rsidRPr="001378D0">
        <w:rPr>
          <w:b/>
          <w:bCs/>
          <w:color w:val="677F90" w:themeColor="accent6" w:themeShade="BF"/>
          <w:sz w:val="36"/>
          <w:szCs w:val="36"/>
        </w:rPr>
        <w:t>a</w:t>
      </w:r>
      <w:r>
        <w:rPr>
          <w:b/>
          <w:bCs/>
          <w:color w:val="677F90" w:themeColor="accent6" w:themeShade="BF"/>
          <w:sz w:val="36"/>
          <w:szCs w:val="36"/>
        </w:rPr>
        <w:t xml:space="preserve"> </w:t>
      </w:r>
      <w:r w:rsidRPr="002E68C5">
        <w:rPr>
          <w:b/>
          <w:bCs/>
          <w:color w:val="677F90" w:themeColor="accent6" w:themeShade="BF"/>
          <w:sz w:val="36"/>
          <w:szCs w:val="36"/>
        </w:rPr>
        <w:t>doanh nghiệp phụ thuộc vào những khách hàng này.</w:t>
      </w:r>
    </w:p>
    <w:p w14:paraId="23C50EE2" w14:textId="029FE371" w:rsidR="00CD3593" w:rsidRDefault="00CD3593" w:rsidP="00B00095">
      <w:pPr>
        <w:pStyle w:val="ListBullet"/>
        <w:numPr>
          <w:ilvl w:val="0"/>
          <w:numId w:val="0"/>
        </w:numPr>
        <w:jc w:val="right"/>
      </w:pPr>
      <w:r>
        <w:rPr>
          <w:b/>
          <w:bCs/>
          <w:color w:val="677F90" w:themeColor="accent6" w:themeShade="BF"/>
          <w:lang w:val="fr-FR"/>
        </w:rPr>
        <mc:AlternateContent>
          <mc:Choice Requires="wps">
            <w:drawing>
              <wp:anchor distT="0" distB="0" distL="114300" distR="114300" simplePos="0" relativeHeight="251730944" behindDoc="0" locked="0" layoutInCell="1" allowOverlap="1" wp14:anchorId="37C561E8" wp14:editId="50D0BAF9">
                <wp:simplePos x="0" y="0"/>
                <wp:positionH relativeFrom="column">
                  <wp:posOffset>-35560</wp:posOffset>
                </wp:positionH>
                <wp:positionV relativeFrom="paragraph">
                  <wp:posOffset>258594</wp:posOffset>
                </wp:positionV>
                <wp:extent cx="3872155" cy="2097741"/>
                <wp:effectExtent l="0" t="0" r="14605" b="17145"/>
                <wp:wrapNone/>
                <wp:docPr id="1637212552" name="Text Box 36"/>
                <wp:cNvGraphicFramePr/>
                <a:graphic xmlns:a="http://schemas.openxmlformats.org/drawingml/2006/main">
                  <a:graphicData uri="http://schemas.microsoft.com/office/word/2010/wordprocessingShape">
                    <wps:wsp>
                      <wps:cNvSpPr txBox="1"/>
                      <wps:spPr>
                        <a:xfrm>
                          <a:off x="0" y="0"/>
                          <a:ext cx="3872155" cy="2097741"/>
                        </a:xfrm>
                        <a:prstGeom prst="rect">
                          <a:avLst/>
                        </a:prstGeom>
                        <a:solidFill>
                          <a:schemeClr val="lt1"/>
                        </a:solidFill>
                        <a:ln w="6350">
                          <a:solidFill>
                            <a:prstClr val="black"/>
                          </a:solidFill>
                        </a:ln>
                      </wps:spPr>
                      <wps:txbx>
                        <w:txbxContent>
                          <w:p w14:paraId="40008943" w14:textId="1B20B968" w:rsidR="00CD3593" w:rsidRDefault="0024728A">
                            <w:pPr>
                              <w:rPr>
                                <w:b/>
                                <w:bCs/>
                                <w:color w:val="677F90" w:themeColor="accent6" w:themeShade="BF"/>
                                <w:sz w:val="26"/>
                                <w:szCs w:val="26"/>
                              </w:rPr>
                            </w:pPr>
                            <w:r>
                              <w:rPr>
                                <w:b/>
                                <w:bCs/>
                                <w:color w:val="00B050"/>
                                <w:sz w:val="26"/>
                                <w:szCs w:val="26"/>
                              </w:rPr>
                              <w:t>ĐỀ XUẤT</w:t>
                            </w:r>
                            <w:r w:rsidR="00CD3593" w:rsidRPr="00264815">
                              <w:rPr>
                                <w:b/>
                                <w:bCs/>
                                <w:color w:val="00B050"/>
                                <w:sz w:val="26"/>
                                <w:szCs w:val="26"/>
                              </w:rPr>
                              <w:t xml:space="preserve">: </w:t>
                            </w:r>
                            <w:r w:rsidR="00CD3593">
                              <w:rPr>
                                <w:b/>
                                <w:bCs/>
                                <w:color w:val="677F90" w:themeColor="accent6" w:themeShade="BF"/>
                                <w:sz w:val="26"/>
                                <w:szCs w:val="26"/>
                              </w:rPr>
                              <w:t>Cung cấp các chương trình ưu đãi đặc biệt, đề xuất sản phẩm cá nhân hóa</w:t>
                            </w:r>
                            <w:r w:rsidR="00264815">
                              <w:rPr>
                                <w:b/>
                                <w:bCs/>
                                <w:color w:val="677F90" w:themeColor="accent6" w:themeShade="BF"/>
                                <w:sz w:val="26"/>
                                <w:szCs w:val="26"/>
                              </w:rPr>
                              <w:t xml:space="preserve">, thông báo khi có sản phẩm mới và dịch vụ CSKH ưu tiên để hỗ trợ nhanh chóng khi cần. Tạo cảm giác độc quyền bằng cách cung cấp các sản phẩm chỉ dành riêng cho khách VIP (Ví dụ: khắc tên  lên quà lưu niệm). Gửi tặng quà vào dịp đặc biệt (Ví dụ: sinh nhật, ngày kỷ niệm thành viên VIP) </w:t>
                            </w:r>
                          </w:p>
                          <w:p w14:paraId="4565AC1D" w14:textId="77777777" w:rsidR="00264815" w:rsidRPr="00CD3593" w:rsidRDefault="00264815">
                            <w:pPr>
                              <w:rPr>
                                <w:b/>
                                <w:bCs/>
                                <w:color w:val="677F90" w:themeColor="accent6" w:themeShade="BF"/>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561E8" id="Text Box 36" o:spid="_x0000_s1028" type="#_x0000_t202" style="position:absolute;left:0;text-align:left;margin-left:-2.8pt;margin-top:20.35pt;width:304.9pt;height:16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" fillcolor="white [3201]" strokeweight=".5pt">
                <v:textbox>
                  <w:txbxContent>
                    <w:p w14:paraId="40008943" w14:textId="1B20B968" w:rsidR="00CD3593" w:rsidRDefault="0024728A">
                      <w:pPr>
                        <w:rPr>
                          <w:b/>
                          <w:bCs/>
                          <w:color w:val="677F90" w:themeColor="accent6" w:themeShade="BF"/>
                          <w:sz w:val="26"/>
                          <w:szCs w:val="26"/>
                        </w:rPr>
                      </w:pPr>
                      <w:r>
                        <w:rPr>
                          <w:b/>
                          <w:bCs/>
                          <w:color w:val="00B050"/>
                          <w:sz w:val="26"/>
                          <w:szCs w:val="26"/>
                        </w:rPr>
                        <w:t>ĐỀ XUẤT</w:t>
                      </w:r>
                      <w:r w:rsidR="00CD3593" w:rsidRPr="00264815">
                        <w:rPr>
                          <w:b/>
                          <w:bCs/>
                          <w:color w:val="00B050"/>
                          <w:sz w:val="26"/>
                          <w:szCs w:val="26"/>
                        </w:rPr>
                        <w:t xml:space="preserve">: </w:t>
                      </w:r>
                      <w:r w:rsidR="00CD3593">
                        <w:rPr>
                          <w:b/>
                          <w:bCs/>
                          <w:color w:val="677F90" w:themeColor="accent6" w:themeShade="BF"/>
                          <w:sz w:val="26"/>
                          <w:szCs w:val="26"/>
                        </w:rPr>
                        <w:t>Cung cấp các chương trình ưu đãi đặc biệt, đề xuất sản phẩm cá nhân hóa</w:t>
                      </w:r>
                      <w:r w:rsidR="00264815">
                        <w:rPr>
                          <w:b/>
                          <w:bCs/>
                          <w:color w:val="677F90" w:themeColor="accent6" w:themeShade="BF"/>
                          <w:sz w:val="26"/>
                          <w:szCs w:val="26"/>
                        </w:rPr>
                        <w:t xml:space="preserve">, thông báo khi có sản phẩm mới và dịch vụ CSKH ưu tiên để hỗ trợ nhanh chóng khi cần. Tạo cảm giác độc quyền bằng cách cung cấp các sản phẩm chỉ dành riêng cho khách VIP (Ví dụ: khắc tên  lên quà lưu niệm). Gửi tặng quà vào dịp đặc biệt (Ví dụ: sinh nhật, ngày kỷ niệm thành viên VIP) </w:t>
                      </w:r>
                    </w:p>
                    <w:p w14:paraId="4565AC1D" w14:textId="77777777" w:rsidR="00264815" w:rsidRPr="00CD3593" w:rsidRDefault="00264815">
                      <w:pPr>
                        <w:rPr>
                          <w:b/>
                          <w:bCs/>
                          <w:color w:val="677F90" w:themeColor="accent6" w:themeShade="BF"/>
                          <w:sz w:val="26"/>
                          <w:szCs w:val="26"/>
                        </w:rPr>
                      </w:pPr>
                    </w:p>
                  </w:txbxContent>
                </v:textbox>
              </v:shape>
            </w:pict>
          </mc:Fallback>
        </mc:AlternateContent>
      </w:r>
      <w:r w:rsidR="00B00095" w:rsidRPr="00B00095">
        <w:t xml:space="preserve"> </w:t>
      </w:r>
      <w:r w:rsidR="00B00095" w:rsidRPr="00B00095">
        <w:rPr>
          <w:b/>
          <w:bCs/>
          <w:color w:val="677F90" w:themeColor="accent6" w:themeShade="BF"/>
          <w:lang w:val="fr-FR"/>
        </w:rPr>
        <w:drawing>
          <wp:inline distT="0" distB="0" distL="0" distR="0" wp14:anchorId="35090306" wp14:editId="4B76D79D">
            <wp:extent cx="4121362" cy="2527430"/>
            <wp:effectExtent l="0" t="0" r="0" b="6350"/>
            <wp:docPr id="1923212890"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12890" name="Picture 1" descr="A graph with blue and white text&#10;&#10;Description automatically generated"/>
                    <pic:cNvPicPr/>
                  </pic:nvPicPr>
                  <pic:blipFill>
                    <a:blip r:embed="rId31"/>
                    <a:stretch>
                      <a:fillRect/>
                    </a:stretch>
                  </pic:blipFill>
                  <pic:spPr>
                    <a:xfrm>
                      <a:off x="0" y="0"/>
                      <a:ext cx="4121362" cy="2527430"/>
                    </a:xfrm>
                    <a:prstGeom prst="rect">
                      <a:avLst/>
                    </a:prstGeom>
                  </pic:spPr>
                </pic:pic>
              </a:graphicData>
            </a:graphic>
          </wp:inline>
        </w:drawing>
      </w:r>
    </w:p>
    <w:p w14:paraId="59D8BCA2" w14:textId="77777777" w:rsidR="00CD3593" w:rsidRDefault="00CD3593" w:rsidP="00B00095">
      <w:pPr>
        <w:pStyle w:val="ListBullet"/>
        <w:numPr>
          <w:ilvl w:val="0"/>
          <w:numId w:val="0"/>
        </w:numPr>
        <w:rPr>
          <w:b/>
          <w:bCs/>
          <w:color w:val="677F90" w:themeColor="accent6" w:themeShade="BF"/>
          <w:sz w:val="26"/>
          <w:szCs w:val="26"/>
        </w:rPr>
      </w:pPr>
      <w:r w:rsidRPr="001378D0">
        <w:rPr>
          <w:b/>
          <w:bCs/>
          <w:color w:val="677F90" w:themeColor="accent6" w:themeShade="BF"/>
          <w:sz w:val="26"/>
          <w:szCs w:val="26"/>
        </w:rPr>
        <w:t xml:space="preserve">“Khách hàng trung thành” đảm bảo </w:t>
      </w:r>
      <w:r w:rsidRPr="001378D0">
        <w:rPr>
          <w:b/>
          <w:bCs/>
          <w:color w:val="0070C0"/>
          <w:sz w:val="30"/>
          <w:szCs w:val="30"/>
        </w:rPr>
        <w:t>nguồn thu ổn định</w:t>
      </w:r>
      <w:r w:rsidRPr="001378D0">
        <w:rPr>
          <w:b/>
          <w:bCs/>
          <w:color w:val="677F90" w:themeColor="accent6" w:themeShade="BF"/>
          <w:sz w:val="26"/>
          <w:szCs w:val="26"/>
        </w:rPr>
        <w:t>, trong khi “khách hàng VIP”</w:t>
      </w:r>
    </w:p>
    <w:p w14:paraId="6AC96618" w14:textId="77777777" w:rsidR="00CD3593" w:rsidRDefault="00CD3593" w:rsidP="00782DE2">
      <w:pPr>
        <w:pStyle w:val="ListBullet"/>
        <w:numPr>
          <w:ilvl w:val="0"/>
          <w:numId w:val="0"/>
        </w:numPr>
        <w:ind w:left="360" w:hanging="360"/>
        <w:rPr>
          <w:b/>
          <w:bCs/>
          <w:color w:val="0070C0"/>
          <w:sz w:val="30"/>
          <w:szCs w:val="30"/>
        </w:rPr>
      </w:pPr>
      <w:r>
        <w:rPr>
          <w:b/>
          <w:bCs/>
          <w:color w:val="677F90" w:themeColor="accent6" w:themeShade="BF"/>
          <w:sz w:val="26"/>
          <w:szCs w:val="26"/>
        </w:rPr>
        <w:t>k</w:t>
      </w:r>
      <w:r w:rsidRPr="001378D0">
        <w:rPr>
          <w:b/>
          <w:bCs/>
          <w:color w:val="677F90" w:themeColor="accent6" w:themeShade="BF"/>
          <w:sz w:val="26"/>
          <w:szCs w:val="26"/>
        </w:rPr>
        <w:t>hông</w:t>
      </w:r>
      <w:r>
        <w:rPr>
          <w:b/>
          <w:bCs/>
          <w:color w:val="677F90" w:themeColor="accent6" w:themeShade="BF"/>
          <w:sz w:val="26"/>
          <w:szCs w:val="26"/>
        </w:rPr>
        <w:t xml:space="preserve"> </w:t>
      </w:r>
      <w:r w:rsidRPr="001378D0">
        <w:rPr>
          <w:b/>
          <w:bCs/>
          <w:color w:val="677F90" w:themeColor="accent6" w:themeShade="BF"/>
          <w:sz w:val="26"/>
          <w:szCs w:val="26"/>
        </w:rPr>
        <w:t xml:space="preserve">chỉ chiếm gần một nửa tổng doanh thu mà còn có thể </w:t>
      </w:r>
      <w:r w:rsidRPr="001378D0">
        <w:rPr>
          <w:b/>
          <w:bCs/>
          <w:color w:val="0070C0"/>
          <w:sz w:val="30"/>
          <w:szCs w:val="30"/>
        </w:rPr>
        <w:t>lan tỏa giá trị thương</w:t>
      </w:r>
    </w:p>
    <w:p w14:paraId="4B5E9F5A" w14:textId="77777777" w:rsidR="00CD3593" w:rsidRDefault="00CD3593" w:rsidP="00782DE2">
      <w:pPr>
        <w:pStyle w:val="ListBullet"/>
        <w:numPr>
          <w:ilvl w:val="0"/>
          <w:numId w:val="0"/>
        </w:numPr>
        <w:ind w:left="360" w:hanging="360"/>
        <w:rPr>
          <w:b/>
          <w:bCs/>
          <w:color w:val="677F90" w:themeColor="accent6" w:themeShade="BF"/>
          <w:sz w:val="26"/>
          <w:szCs w:val="26"/>
        </w:rPr>
      </w:pPr>
      <w:r w:rsidRPr="001378D0">
        <w:rPr>
          <w:b/>
          <w:bCs/>
          <w:color w:val="0070C0"/>
          <w:sz w:val="30"/>
          <w:szCs w:val="30"/>
        </w:rPr>
        <w:t>hiệu</w:t>
      </w:r>
      <w:r w:rsidRPr="001378D0">
        <w:rPr>
          <w:b/>
          <w:bCs/>
          <w:color w:val="0070C0"/>
          <w:sz w:val="26"/>
          <w:szCs w:val="26"/>
        </w:rPr>
        <w:t xml:space="preserve"> </w:t>
      </w:r>
      <w:r w:rsidRPr="001378D0">
        <w:rPr>
          <w:b/>
          <w:bCs/>
          <w:color w:val="677F90" w:themeColor="accent6" w:themeShade="BF"/>
          <w:sz w:val="26"/>
          <w:szCs w:val="26"/>
        </w:rPr>
        <w:t>thông</w:t>
      </w:r>
      <w:r>
        <w:rPr>
          <w:b/>
          <w:bCs/>
          <w:color w:val="677F90" w:themeColor="accent6" w:themeShade="BF"/>
          <w:sz w:val="26"/>
          <w:szCs w:val="26"/>
        </w:rPr>
        <w:t xml:space="preserve"> </w:t>
      </w:r>
      <w:r w:rsidRPr="001378D0">
        <w:rPr>
          <w:b/>
          <w:bCs/>
          <w:color w:val="677F90" w:themeColor="accent6" w:themeShade="BF"/>
          <w:sz w:val="26"/>
          <w:szCs w:val="26"/>
        </w:rPr>
        <w:t>qua sự hài lòng và truyền miệng. Khách hàng VIP và trung thành là những</w:t>
      </w:r>
    </w:p>
    <w:p w14:paraId="08B3D0F5" w14:textId="0B74F53D" w:rsidR="00CD3593" w:rsidRDefault="00CD3593" w:rsidP="00B00095">
      <w:pPr>
        <w:pStyle w:val="ListBullet"/>
        <w:numPr>
          <w:ilvl w:val="0"/>
          <w:numId w:val="0"/>
        </w:numPr>
        <w:ind w:left="360" w:hanging="360"/>
        <w:rPr>
          <w:b/>
          <w:bCs/>
          <w:color w:val="677F90" w:themeColor="accent6" w:themeShade="BF"/>
          <w:sz w:val="26"/>
          <w:szCs w:val="26"/>
        </w:rPr>
      </w:pPr>
      <w:r w:rsidRPr="001378D0">
        <w:rPr>
          <w:b/>
          <w:bCs/>
          <w:color w:val="0070C0"/>
          <w:sz w:val="30"/>
          <w:szCs w:val="30"/>
        </w:rPr>
        <w:t>trụ cột</w:t>
      </w:r>
      <w:r>
        <w:rPr>
          <w:b/>
          <w:bCs/>
          <w:color w:val="677F90" w:themeColor="accent6" w:themeShade="BF"/>
          <w:sz w:val="26"/>
          <w:szCs w:val="26"/>
        </w:rPr>
        <w:t xml:space="preserve"> </w:t>
      </w:r>
      <w:r w:rsidRPr="001378D0">
        <w:rPr>
          <w:b/>
          <w:bCs/>
          <w:color w:val="0070C0"/>
          <w:sz w:val="30"/>
          <w:szCs w:val="30"/>
        </w:rPr>
        <w:t>chính</w:t>
      </w:r>
      <w:r>
        <w:rPr>
          <w:b/>
          <w:bCs/>
          <w:color w:val="0070C0"/>
          <w:sz w:val="30"/>
          <w:szCs w:val="30"/>
        </w:rPr>
        <w:t xml:space="preserve"> </w:t>
      </w:r>
      <w:r w:rsidRPr="001378D0">
        <w:rPr>
          <w:b/>
          <w:bCs/>
          <w:color w:val="677F90" w:themeColor="accent6" w:themeShade="BF"/>
          <w:sz w:val="26"/>
          <w:szCs w:val="26"/>
        </w:rPr>
        <w:t xml:space="preserve">của doanh nghiệp về mặt doanh thu. </w:t>
      </w:r>
    </w:p>
    <w:p w14:paraId="601BE1D2" w14:textId="77777777" w:rsidR="00B00095" w:rsidRDefault="00CD3593" w:rsidP="00B00095">
      <w:pPr>
        <w:pStyle w:val="ListBullet"/>
        <w:numPr>
          <w:ilvl w:val="0"/>
          <w:numId w:val="0"/>
        </w:numPr>
        <w:ind w:left="360" w:hanging="360"/>
        <w:rPr>
          <w:b/>
          <w:bCs/>
          <w:color w:val="00B050"/>
          <w:sz w:val="36"/>
          <w:szCs w:val="36"/>
        </w:rPr>
      </w:pPr>
      <w:r w:rsidRPr="001378D0">
        <w:rPr>
          <w:b/>
          <w:bCs/>
          <w:color w:val="00B050"/>
          <w:sz w:val="36"/>
          <w:szCs w:val="36"/>
        </w:rPr>
        <w:t>Việc duy trì mối quan hệ với những</w:t>
      </w:r>
      <w:r>
        <w:rPr>
          <w:b/>
          <w:bCs/>
          <w:color w:val="00B050"/>
          <w:sz w:val="36"/>
          <w:szCs w:val="36"/>
        </w:rPr>
        <w:t xml:space="preserve"> </w:t>
      </w:r>
      <w:r w:rsidRPr="001378D0">
        <w:rPr>
          <w:b/>
          <w:bCs/>
          <w:color w:val="00B050"/>
          <w:sz w:val="36"/>
          <w:szCs w:val="36"/>
        </w:rPr>
        <w:t>khách hàng này là vô cùng</w:t>
      </w:r>
    </w:p>
    <w:p w14:paraId="4B1BFBAE" w14:textId="0B931276" w:rsidR="00223E54" w:rsidRPr="00CD3593" w:rsidRDefault="00CD3593" w:rsidP="00223E54">
      <w:pPr>
        <w:pStyle w:val="ListBullet"/>
        <w:numPr>
          <w:ilvl w:val="0"/>
          <w:numId w:val="0"/>
        </w:numPr>
        <w:ind w:left="360" w:hanging="360"/>
        <w:rPr>
          <w:b/>
          <w:bCs/>
          <w:color w:val="00B050"/>
          <w:sz w:val="36"/>
          <w:szCs w:val="36"/>
        </w:rPr>
      </w:pPr>
      <w:r w:rsidRPr="001378D0">
        <w:rPr>
          <w:b/>
          <w:bCs/>
          <w:color w:val="00B050"/>
          <w:sz w:val="36"/>
          <w:szCs w:val="36"/>
        </w:rPr>
        <w:t>quan trọng</w:t>
      </w:r>
      <w:r w:rsidR="00D93579">
        <w:rPr>
          <w:b/>
          <w:bCs/>
          <w:color w:val="00B050"/>
          <w:sz w:val="36"/>
          <w:szCs w:val="36"/>
        </w:rPr>
        <w:t>!</w:t>
      </w:r>
    </w:p>
    <w:p w14:paraId="160BBA37" w14:textId="2C0E45CE" w:rsidR="00596654" w:rsidRDefault="00646986" w:rsidP="00782DE2">
      <w:pPr>
        <w:pStyle w:val="ListBullet"/>
        <w:numPr>
          <w:ilvl w:val="0"/>
          <w:numId w:val="0"/>
        </w:numPr>
        <w:rPr>
          <w:b/>
          <w:bCs/>
          <w:color w:val="0070C0"/>
          <w:sz w:val="36"/>
          <w:szCs w:val="36"/>
        </w:rPr>
      </w:pPr>
      <w:r w:rsidRPr="00646986">
        <w:rPr>
          <w:b/>
          <w:bCs/>
          <w:color w:val="677F90" w:themeColor="accent6" w:themeShade="BF"/>
          <w:sz w:val="36"/>
          <w:szCs w:val="36"/>
        </w:rPr>
        <w:lastRenderedPageBreak/>
        <w:t>S</w:t>
      </w:r>
      <w:r w:rsidR="00B15C31">
        <w:rPr>
          <w:b/>
          <w:bCs/>
          <w:color w:val="677F90" w:themeColor="accent6" w:themeShade="BF"/>
          <w:sz w:val="36"/>
          <w:szCs w:val="36"/>
        </w:rPr>
        <w:t>ố</w:t>
      </w:r>
      <w:r w:rsidRPr="00646986">
        <w:rPr>
          <w:b/>
          <w:bCs/>
          <w:color w:val="677F90" w:themeColor="accent6" w:themeShade="BF"/>
          <w:sz w:val="36"/>
          <w:szCs w:val="36"/>
        </w:rPr>
        <w:t xml:space="preserve"> </w:t>
      </w:r>
      <w:r w:rsidRPr="00646986">
        <w:rPr>
          <w:b/>
          <w:bCs/>
          <w:color w:val="0070C0"/>
          <w:sz w:val="36"/>
          <w:szCs w:val="36"/>
        </w:rPr>
        <w:t>“Khách hàng tiềm năng”</w:t>
      </w:r>
      <w:r w:rsidR="0049425F">
        <w:rPr>
          <w:b/>
          <w:bCs/>
          <w:color w:val="0070C0"/>
          <w:sz w:val="36"/>
          <w:szCs w:val="36"/>
        </w:rPr>
        <w:t xml:space="preserve">, </w:t>
      </w:r>
      <w:r w:rsidR="0049425F" w:rsidRPr="00646986">
        <w:rPr>
          <w:b/>
          <w:bCs/>
          <w:color w:val="0070C0"/>
          <w:sz w:val="36"/>
          <w:szCs w:val="36"/>
        </w:rPr>
        <w:t xml:space="preserve">“Khách hàng mới”, </w:t>
      </w:r>
      <w:r w:rsidRPr="00646986">
        <w:rPr>
          <w:b/>
          <w:bCs/>
          <w:color w:val="0070C0"/>
          <w:sz w:val="36"/>
          <w:szCs w:val="36"/>
        </w:rPr>
        <w:t xml:space="preserve"> và “Khách hàng hứa hẹn” </w:t>
      </w:r>
      <w:r w:rsidRPr="00646986">
        <w:rPr>
          <w:b/>
          <w:bCs/>
          <w:color w:val="677F90" w:themeColor="accent6" w:themeShade="BF"/>
          <w:sz w:val="36"/>
          <w:szCs w:val="36"/>
        </w:rPr>
        <w:t xml:space="preserve">của doanh nghiệp </w:t>
      </w:r>
      <w:r>
        <w:rPr>
          <w:b/>
          <w:bCs/>
          <w:color w:val="677F90" w:themeColor="accent6" w:themeShade="BF"/>
          <w:sz w:val="36"/>
          <w:szCs w:val="36"/>
        </w:rPr>
        <w:t xml:space="preserve">tương đối cao </w:t>
      </w:r>
      <w:r w:rsidRPr="00646986">
        <w:rPr>
          <w:b/>
          <w:bCs/>
          <w:color w:val="0070C0"/>
          <w:sz w:val="36"/>
          <w:szCs w:val="36"/>
        </w:rPr>
        <w:t>chiếm 19.98%</w:t>
      </w:r>
      <w:r w:rsidR="0049425F">
        <w:rPr>
          <w:b/>
          <w:bCs/>
          <w:color w:val="0070C0"/>
          <w:sz w:val="36"/>
          <w:szCs w:val="36"/>
        </w:rPr>
        <w:t>.</w:t>
      </w:r>
    </w:p>
    <w:p w14:paraId="277E8D5A" w14:textId="241516F4" w:rsidR="0024728A" w:rsidRPr="0024728A" w:rsidRDefault="0024728A" w:rsidP="00782DE2">
      <w:pPr>
        <w:pStyle w:val="ListBullet"/>
        <w:numPr>
          <w:ilvl w:val="0"/>
          <w:numId w:val="0"/>
        </w:numPr>
        <w:rPr>
          <w:b/>
          <w:bCs/>
          <w:color w:val="677F90" w:themeColor="accent6" w:themeShade="BF"/>
          <w:sz w:val="26"/>
          <w:szCs w:val="26"/>
        </w:rPr>
      </w:pPr>
      <w:r w:rsidRPr="0024728A">
        <w:rPr>
          <w:b/>
          <w:bCs/>
          <w:color w:val="677F90" w:themeColor="accent6" w:themeShade="BF"/>
          <w:sz w:val="26"/>
          <w:szCs w:val="26"/>
        </w:rPr>
        <w:t>Đây là nhóm khách hàng mua</w:t>
      </w:r>
      <w:r>
        <w:rPr>
          <w:b/>
          <w:bCs/>
          <w:color w:val="677F90" w:themeColor="accent6" w:themeShade="BF"/>
          <w:sz w:val="26"/>
          <w:szCs w:val="26"/>
        </w:rPr>
        <w:t xml:space="preserve"> gần đây có thời gian mua</w:t>
      </w:r>
      <w:r w:rsidRPr="0024728A">
        <w:rPr>
          <w:b/>
          <w:bCs/>
          <w:color w:val="677F90" w:themeColor="accent6" w:themeShade="BF"/>
          <w:sz w:val="26"/>
          <w:szCs w:val="26"/>
        </w:rPr>
        <w:t xml:space="preserve"> </w:t>
      </w:r>
      <w:r w:rsidRPr="0024728A">
        <w:rPr>
          <w:b/>
          <w:bCs/>
          <w:color w:val="0070C0"/>
          <w:sz w:val="26"/>
          <w:szCs w:val="26"/>
        </w:rPr>
        <w:t>dưới 1 tháng</w:t>
      </w:r>
      <w:r>
        <w:rPr>
          <w:b/>
          <w:bCs/>
          <w:color w:val="677F90" w:themeColor="accent6" w:themeShade="BF"/>
          <w:sz w:val="26"/>
          <w:szCs w:val="26"/>
        </w:rPr>
        <w:t xml:space="preserve"> </w:t>
      </w:r>
      <w:r w:rsidR="00D93579">
        <w:rPr>
          <w:b/>
          <w:bCs/>
          <w:color w:val="677F90" w:themeColor="accent6" w:themeShade="BF"/>
          <w:sz w:val="26"/>
          <w:szCs w:val="26"/>
        </w:rPr>
        <w:t>tuy nhiên</w:t>
      </w:r>
      <w:r w:rsidRPr="0024728A">
        <w:rPr>
          <w:b/>
          <w:bCs/>
          <w:color w:val="677F90" w:themeColor="accent6" w:themeShade="BF"/>
          <w:sz w:val="26"/>
          <w:szCs w:val="26"/>
        </w:rPr>
        <w:t xml:space="preserve"> </w:t>
      </w:r>
      <w:r w:rsidRPr="0024728A">
        <w:rPr>
          <w:b/>
          <w:bCs/>
          <w:color w:val="0070C0"/>
          <w:sz w:val="26"/>
          <w:szCs w:val="26"/>
        </w:rPr>
        <w:t xml:space="preserve">sức mua chưa lớn </w:t>
      </w:r>
      <w:r>
        <w:rPr>
          <w:b/>
          <w:bCs/>
          <w:color w:val="677F90" w:themeColor="accent6" w:themeShade="BF"/>
          <w:sz w:val="26"/>
          <w:szCs w:val="26"/>
        </w:rPr>
        <w:t xml:space="preserve">cần được thúc đẩy để </w:t>
      </w:r>
      <w:r w:rsidRPr="0024728A">
        <w:rPr>
          <w:b/>
          <w:bCs/>
          <w:color w:val="677F90" w:themeColor="accent6" w:themeShade="BF"/>
          <w:sz w:val="26"/>
          <w:szCs w:val="26"/>
        </w:rPr>
        <w:t>tăng trưởng doanh thu bền vữn</w:t>
      </w:r>
      <w:r>
        <w:rPr>
          <w:b/>
          <w:bCs/>
          <w:color w:val="677F90" w:themeColor="accent6" w:themeShade="BF"/>
          <w:sz w:val="26"/>
          <w:szCs w:val="26"/>
        </w:rPr>
        <w:t>g</w:t>
      </w:r>
    </w:p>
    <w:p w14:paraId="610369CA" w14:textId="77777777" w:rsidR="001378D0" w:rsidRDefault="001378D0" w:rsidP="00782DE2">
      <w:pPr>
        <w:pStyle w:val="ListBullet"/>
        <w:numPr>
          <w:ilvl w:val="0"/>
          <w:numId w:val="0"/>
        </w:numPr>
        <w:rPr>
          <w:b/>
          <w:bCs/>
          <w:color w:val="0070C0"/>
          <w:sz w:val="36"/>
          <w:szCs w:val="36"/>
        </w:rPr>
      </w:pPr>
    </w:p>
    <w:p w14:paraId="5B5246F7" w14:textId="47902242" w:rsidR="002F3EB1" w:rsidRDefault="00B00095" w:rsidP="00B00095">
      <w:pPr>
        <w:pStyle w:val="ListBullet"/>
        <w:numPr>
          <w:ilvl w:val="0"/>
          <w:numId w:val="0"/>
        </w:numPr>
        <w:jc w:val="center"/>
        <w:rPr>
          <w:b/>
          <w:bCs/>
          <w:color w:val="677F90" w:themeColor="accent6" w:themeShade="BF"/>
          <w:lang w:val="fr-FR"/>
        </w:rPr>
      </w:pPr>
      <w:r w:rsidRPr="00B00095">
        <w:rPr>
          <w:b/>
          <w:bCs/>
          <w:color w:val="677F90" w:themeColor="accent6" w:themeShade="BF"/>
          <w:lang w:val="fr-FR"/>
        </w:rPr>
        <w:drawing>
          <wp:inline distT="0" distB="0" distL="0" distR="0" wp14:anchorId="7F7F2C31" wp14:editId="56BBD289">
            <wp:extent cx="5165777" cy="2072640"/>
            <wp:effectExtent l="0" t="0" r="0" b="3810"/>
            <wp:docPr id="1176739354" name="Picture 1" descr="A graph with blue rectang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39354" name="Picture 1" descr="A graph with blue rectangles and black text&#10;&#10;Description automatically generated"/>
                    <pic:cNvPicPr/>
                  </pic:nvPicPr>
                  <pic:blipFill>
                    <a:blip r:embed="rId32"/>
                    <a:stretch>
                      <a:fillRect/>
                    </a:stretch>
                  </pic:blipFill>
                  <pic:spPr>
                    <a:xfrm>
                      <a:off x="0" y="0"/>
                      <a:ext cx="5168206" cy="2073615"/>
                    </a:xfrm>
                    <a:prstGeom prst="rect">
                      <a:avLst/>
                    </a:prstGeom>
                  </pic:spPr>
                </pic:pic>
              </a:graphicData>
            </a:graphic>
          </wp:inline>
        </w:drawing>
      </w:r>
    </w:p>
    <w:p w14:paraId="1E041B10" w14:textId="5D110404" w:rsidR="009C456D" w:rsidRDefault="002E68C5" w:rsidP="00782DE2">
      <w:pPr>
        <w:pStyle w:val="ListBullet"/>
        <w:numPr>
          <w:ilvl w:val="0"/>
          <w:numId w:val="0"/>
        </w:numPr>
        <w:rPr>
          <w:b/>
          <w:bCs/>
          <w:color w:val="677F90" w:themeColor="accent6" w:themeShade="BF"/>
          <w:sz w:val="26"/>
          <w:szCs w:val="26"/>
        </w:rPr>
      </w:pPr>
      <w:r w:rsidRPr="001378D0">
        <w:rPr>
          <w:b/>
          <w:bCs/>
          <w:color w:val="677F90" w:themeColor="accent6" w:themeShade="BF"/>
          <w:sz w:val="26"/>
          <w:szCs w:val="26"/>
        </w:rPr>
        <w:t>Điều này phản ánh cơ hội tăng trưởng nếu doanh nghiệp có các chiến dịch tiếp cận và chăm sóc khách hàng hiệu quả.</w:t>
      </w:r>
    </w:p>
    <w:p w14:paraId="2D0E43F9" w14:textId="77777777" w:rsidR="00223E54" w:rsidRPr="001378D0" w:rsidRDefault="00223E54" w:rsidP="00782DE2">
      <w:pPr>
        <w:pStyle w:val="ListBullet"/>
        <w:numPr>
          <w:ilvl w:val="0"/>
          <w:numId w:val="0"/>
        </w:numPr>
        <w:rPr>
          <w:b/>
          <w:bCs/>
          <w:color w:val="677F90" w:themeColor="accent6" w:themeShade="BF"/>
          <w:sz w:val="26"/>
          <w:szCs w:val="26"/>
          <w:lang w:val="fr-FR"/>
        </w:rPr>
      </w:pPr>
    </w:p>
    <w:p w14:paraId="6CFEDEB5" w14:textId="498FAD88" w:rsidR="009C456D" w:rsidRDefault="0024728A" w:rsidP="00782DE2">
      <w:pPr>
        <w:pStyle w:val="ListBullet"/>
        <w:numPr>
          <w:ilvl w:val="0"/>
          <w:numId w:val="0"/>
        </w:numPr>
        <w:rPr>
          <w:b/>
          <w:bCs/>
          <w:color w:val="677F90" w:themeColor="accent6" w:themeShade="BF"/>
          <w:lang w:val="fr-FR"/>
        </w:rPr>
      </w:pPr>
      <w:r>
        <w:rPr>
          <w:b/>
          <w:bCs/>
          <w:color w:val="677F90" w:themeColor="accent6" w:themeShade="BF"/>
          <w:lang w:val="fr-FR"/>
        </w:rPr>
        <mc:AlternateContent>
          <mc:Choice Requires="wps">
            <w:drawing>
              <wp:anchor distT="0" distB="0" distL="114300" distR="114300" simplePos="0" relativeHeight="251731968" behindDoc="0" locked="0" layoutInCell="1" allowOverlap="1" wp14:anchorId="280117EB" wp14:editId="062BEFF8">
                <wp:simplePos x="0" y="0"/>
                <wp:positionH relativeFrom="column">
                  <wp:posOffset>-63500</wp:posOffset>
                </wp:positionH>
                <wp:positionV relativeFrom="paragraph">
                  <wp:posOffset>88265</wp:posOffset>
                </wp:positionV>
                <wp:extent cx="8496300" cy="2044700"/>
                <wp:effectExtent l="0" t="0" r="19050" b="12700"/>
                <wp:wrapNone/>
                <wp:docPr id="1088812013" name="Text Box 37"/>
                <wp:cNvGraphicFramePr/>
                <a:graphic xmlns:a="http://schemas.openxmlformats.org/drawingml/2006/main">
                  <a:graphicData uri="http://schemas.microsoft.com/office/word/2010/wordprocessingShape">
                    <wps:wsp>
                      <wps:cNvSpPr txBox="1"/>
                      <wps:spPr>
                        <a:xfrm>
                          <a:off x="0" y="0"/>
                          <a:ext cx="8496300" cy="2044700"/>
                        </a:xfrm>
                        <a:prstGeom prst="rect">
                          <a:avLst/>
                        </a:prstGeom>
                        <a:solidFill>
                          <a:schemeClr val="lt1"/>
                        </a:solidFill>
                        <a:ln w="6350">
                          <a:solidFill>
                            <a:prstClr val="black"/>
                          </a:solidFill>
                        </a:ln>
                      </wps:spPr>
                      <wps:txbx>
                        <w:txbxContent>
                          <w:p w14:paraId="470A51D3" w14:textId="3FC195FA" w:rsidR="00854998" w:rsidRPr="00921F10" w:rsidRDefault="0024728A">
                            <w:pPr>
                              <w:rPr>
                                <w:b/>
                                <w:bCs/>
                                <w:color w:val="677F90" w:themeColor="accent6" w:themeShade="BF"/>
                                <w:sz w:val="26"/>
                                <w:szCs w:val="26"/>
                              </w:rPr>
                            </w:pPr>
                            <w:r w:rsidRPr="00921F10">
                              <w:rPr>
                                <w:b/>
                                <w:bCs/>
                                <w:color w:val="00B050"/>
                                <w:sz w:val="26"/>
                                <w:szCs w:val="26"/>
                              </w:rPr>
                              <w:t>ĐỀ XUẤT</w:t>
                            </w:r>
                            <w:r w:rsidRPr="00921F10">
                              <w:rPr>
                                <w:b/>
                                <w:bCs/>
                                <w:color w:val="677F90" w:themeColor="accent6" w:themeShade="BF"/>
                                <w:sz w:val="26"/>
                                <w:szCs w:val="26"/>
                              </w:rPr>
                              <w:t xml:space="preserve">: Áp dụng chương trình chào mừng gửi email hoặc tin nhắn chào mừng ngay sau khi họ hoàn tất giao dịch đầu tiên. </w:t>
                            </w:r>
                            <w:r w:rsidR="00895DCC" w:rsidRPr="00921F10">
                              <w:rPr>
                                <w:b/>
                                <w:bCs/>
                                <w:color w:val="677F90" w:themeColor="accent6" w:themeShade="BF"/>
                                <w:sz w:val="26"/>
                                <w:szCs w:val="26"/>
                              </w:rPr>
                              <w:t xml:space="preserve">Tạo các trò chơi hoặc quiz trực tuyến liên quan đến sản phẩm và cung cấp phần thưởng cho người mới tham gia. </w:t>
                            </w:r>
                            <w:r w:rsidRPr="00921F10">
                              <w:rPr>
                                <w:b/>
                                <w:bCs/>
                                <w:color w:val="677F90" w:themeColor="accent6" w:themeShade="BF"/>
                                <w:sz w:val="26"/>
                                <w:szCs w:val="26"/>
                              </w:rPr>
                              <w:t>Giới thiệu về cửa hàng, các sản phẩm nổi bật, và các lợi ích mà họ sẽ nhận được khi trở thành khách hàng thường xuyên.</w:t>
                            </w:r>
                            <w:r w:rsidR="00854998" w:rsidRPr="00921F10">
                              <w:rPr>
                                <w:b/>
                                <w:bCs/>
                                <w:color w:val="677F90" w:themeColor="accent6" w:themeShade="BF"/>
                                <w:sz w:val="26"/>
                                <w:szCs w:val="26"/>
                              </w:rPr>
                              <w:t xml:space="preserve"> Khuyến khích mua hàng lần tiếp theo bằng phiếu giảm giá mua lần sau. Xây dựng lòng trung thành bằng cách CSKH chu đáo gửi email hoặc tin nhắn để kiểm tra trải nghiệm của họ sau khi nhận hàng giúp họ cảm thấy được quan tâm và kết nối với thương hiệu. </w:t>
                            </w:r>
                          </w:p>
                          <w:p w14:paraId="3B8C32C4" w14:textId="6580992B" w:rsidR="0024728A" w:rsidRPr="00921F10" w:rsidRDefault="00854998">
                            <w:pPr>
                              <w:rPr>
                                <w:b/>
                                <w:bCs/>
                                <w:color w:val="677F90" w:themeColor="accent6" w:themeShade="BF"/>
                                <w:sz w:val="26"/>
                                <w:szCs w:val="26"/>
                              </w:rPr>
                            </w:pPr>
                            <w:r w:rsidRPr="00921F10">
                              <w:rPr>
                                <w:b/>
                                <w:bCs/>
                                <w:color w:val="677F90" w:themeColor="accent6" w:themeShade="BF"/>
                                <w:sz w:val="26"/>
                                <w:szCs w:val="26"/>
                              </w:rPr>
                              <w:t>Ưu tiên hành động với nhóm “khách hàng tiềm năng” và “khách hàng hứa hẹn”.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117EB" id="Text Box 37" o:spid="_x0000_s1029" type="#_x0000_t202" style="position:absolute;left:0;text-align:left;margin-left:-5pt;margin-top:6.95pt;width:669pt;height:16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" fillcolor="white [3201]" strokeweight=".5pt">
                <v:textbox>
                  <w:txbxContent>
                    <w:p w14:paraId="470A51D3" w14:textId="3FC195FA" w:rsidR="00854998" w:rsidRPr="00921F10" w:rsidRDefault="0024728A">
                      <w:pPr>
                        <w:rPr>
                          <w:b/>
                          <w:bCs/>
                          <w:color w:val="677F90" w:themeColor="accent6" w:themeShade="BF"/>
                          <w:sz w:val="26"/>
                          <w:szCs w:val="26"/>
                        </w:rPr>
                      </w:pPr>
                      <w:r w:rsidRPr="00921F10">
                        <w:rPr>
                          <w:b/>
                          <w:bCs/>
                          <w:color w:val="00B050"/>
                          <w:sz w:val="26"/>
                          <w:szCs w:val="26"/>
                        </w:rPr>
                        <w:t>ĐỀ XUẤT</w:t>
                      </w:r>
                      <w:r w:rsidRPr="00921F10">
                        <w:rPr>
                          <w:b/>
                          <w:bCs/>
                          <w:color w:val="677F90" w:themeColor="accent6" w:themeShade="BF"/>
                          <w:sz w:val="26"/>
                          <w:szCs w:val="26"/>
                        </w:rPr>
                        <w:t xml:space="preserve">: Áp dụng chương trình chào mừng gửi email hoặc tin nhắn chào mừng ngay sau khi họ hoàn tất giao dịch đầu tiên. </w:t>
                      </w:r>
                      <w:r w:rsidR="00895DCC" w:rsidRPr="00921F10">
                        <w:rPr>
                          <w:b/>
                          <w:bCs/>
                          <w:color w:val="677F90" w:themeColor="accent6" w:themeShade="BF"/>
                          <w:sz w:val="26"/>
                          <w:szCs w:val="26"/>
                        </w:rPr>
                        <w:t xml:space="preserve">Tạo các trò chơi hoặc quiz trực tuyến liên quan đến sản phẩm và cung cấp phần thưởng cho người mới tham gia. </w:t>
                      </w:r>
                      <w:r w:rsidRPr="00921F10">
                        <w:rPr>
                          <w:b/>
                          <w:bCs/>
                          <w:color w:val="677F90" w:themeColor="accent6" w:themeShade="BF"/>
                          <w:sz w:val="26"/>
                          <w:szCs w:val="26"/>
                        </w:rPr>
                        <w:t>Giới thiệu về cửa hàng, các sản phẩm nổi bật, và các lợi ích mà họ sẽ nhận được khi trở thành khách hàng thường xuyên.</w:t>
                      </w:r>
                      <w:r w:rsidR="00854998" w:rsidRPr="00921F10">
                        <w:rPr>
                          <w:b/>
                          <w:bCs/>
                          <w:color w:val="677F90" w:themeColor="accent6" w:themeShade="BF"/>
                          <w:sz w:val="26"/>
                          <w:szCs w:val="26"/>
                        </w:rPr>
                        <w:t xml:space="preserve"> Khuyến khích mua hàng lần tiếp theo bằng phiếu giảm giá mua lần sau. Xây dựng lòng trung thành bằng cách CSKH chu đáo gửi email hoặc tin nhắn để kiểm tra trải nghiệm của họ sau khi nhận hàng giúp họ cảm thấy được quan tâm và kết nối với thương hiệu. </w:t>
                      </w:r>
                    </w:p>
                    <w:p w14:paraId="3B8C32C4" w14:textId="6580992B" w:rsidR="0024728A" w:rsidRPr="00921F10" w:rsidRDefault="00854998">
                      <w:pPr>
                        <w:rPr>
                          <w:b/>
                          <w:bCs/>
                          <w:color w:val="677F90" w:themeColor="accent6" w:themeShade="BF"/>
                          <w:sz w:val="26"/>
                          <w:szCs w:val="26"/>
                        </w:rPr>
                      </w:pPr>
                      <w:r w:rsidRPr="00921F10">
                        <w:rPr>
                          <w:b/>
                          <w:bCs/>
                          <w:color w:val="677F90" w:themeColor="accent6" w:themeShade="BF"/>
                          <w:sz w:val="26"/>
                          <w:szCs w:val="26"/>
                        </w:rPr>
                        <w:t>Ưu tiên hành động với nhóm “khách hàng tiềm năng” và “khách hàng hứa hẹn”.</w:t>
                      </w:r>
                    </w:p>
                  </w:txbxContent>
                </v:textbox>
              </v:shape>
            </w:pict>
          </mc:Fallback>
        </mc:AlternateContent>
      </w:r>
    </w:p>
    <w:p w14:paraId="4892D11A" w14:textId="77777777" w:rsidR="009C456D" w:rsidRDefault="009C456D" w:rsidP="00782DE2">
      <w:pPr>
        <w:pStyle w:val="ListBullet"/>
        <w:numPr>
          <w:ilvl w:val="0"/>
          <w:numId w:val="0"/>
        </w:numPr>
        <w:rPr>
          <w:b/>
          <w:bCs/>
          <w:color w:val="677F90" w:themeColor="accent6" w:themeShade="BF"/>
          <w:lang w:val="fr-FR"/>
        </w:rPr>
      </w:pPr>
    </w:p>
    <w:p w14:paraId="3BF1D47E" w14:textId="77777777" w:rsidR="009C456D" w:rsidRDefault="009C456D" w:rsidP="00782DE2">
      <w:pPr>
        <w:pStyle w:val="ListBullet"/>
        <w:numPr>
          <w:ilvl w:val="0"/>
          <w:numId w:val="0"/>
        </w:numPr>
        <w:rPr>
          <w:b/>
          <w:bCs/>
          <w:color w:val="677F90" w:themeColor="accent6" w:themeShade="BF"/>
          <w:lang w:val="fr-FR"/>
        </w:rPr>
      </w:pPr>
    </w:p>
    <w:p w14:paraId="716C203B" w14:textId="77777777" w:rsidR="009C456D" w:rsidRDefault="009C456D" w:rsidP="00782DE2">
      <w:pPr>
        <w:pStyle w:val="ListBullet"/>
        <w:numPr>
          <w:ilvl w:val="0"/>
          <w:numId w:val="0"/>
        </w:numPr>
        <w:rPr>
          <w:b/>
          <w:bCs/>
          <w:color w:val="677F90" w:themeColor="accent6" w:themeShade="BF"/>
          <w:lang w:val="fr-FR"/>
        </w:rPr>
      </w:pPr>
    </w:p>
    <w:p w14:paraId="7010AAB8" w14:textId="77777777" w:rsidR="009C456D" w:rsidRDefault="009C456D" w:rsidP="00782DE2">
      <w:pPr>
        <w:pStyle w:val="ListBullet"/>
        <w:numPr>
          <w:ilvl w:val="0"/>
          <w:numId w:val="0"/>
        </w:numPr>
        <w:rPr>
          <w:b/>
          <w:bCs/>
          <w:color w:val="677F90" w:themeColor="accent6" w:themeShade="BF"/>
          <w:lang w:val="fr-FR"/>
        </w:rPr>
      </w:pPr>
    </w:p>
    <w:p w14:paraId="1AA95390" w14:textId="77777777" w:rsidR="009C456D" w:rsidRDefault="009C456D" w:rsidP="00782DE2">
      <w:pPr>
        <w:pStyle w:val="ListBullet"/>
        <w:numPr>
          <w:ilvl w:val="0"/>
          <w:numId w:val="0"/>
        </w:numPr>
        <w:rPr>
          <w:b/>
          <w:bCs/>
          <w:color w:val="677F90" w:themeColor="accent6" w:themeShade="BF"/>
          <w:lang w:val="fr-FR"/>
        </w:rPr>
      </w:pPr>
    </w:p>
    <w:p w14:paraId="6A90367E" w14:textId="77777777" w:rsidR="009C456D" w:rsidRDefault="009C456D" w:rsidP="00782DE2">
      <w:pPr>
        <w:pStyle w:val="ListBullet"/>
        <w:numPr>
          <w:ilvl w:val="0"/>
          <w:numId w:val="0"/>
        </w:numPr>
        <w:rPr>
          <w:b/>
          <w:bCs/>
          <w:color w:val="677F90" w:themeColor="accent6" w:themeShade="BF"/>
          <w:lang w:val="fr-FR"/>
        </w:rPr>
      </w:pPr>
    </w:p>
    <w:p w14:paraId="235E82B6" w14:textId="77777777" w:rsidR="00854998" w:rsidRDefault="00854998" w:rsidP="00782DE2">
      <w:pPr>
        <w:pStyle w:val="ListBullet"/>
        <w:numPr>
          <w:ilvl w:val="0"/>
          <w:numId w:val="0"/>
        </w:numPr>
        <w:rPr>
          <w:b/>
          <w:bCs/>
          <w:color w:val="677F90" w:themeColor="accent6" w:themeShade="BF"/>
          <w:lang w:val="fr-FR"/>
        </w:rPr>
      </w:pPr>
    </w:p>
    <w:p w14:paraId="5C574683" w14:textId="77777777" w:rsidR="00223E54" w:rsidRDefault="00223E54" w:rsidP="00782DE2">
      <w:pPr>
        <w:pStyle w:val="ListBullet"/>
        <w:numPr>
          <w:ilvl w:val="0"/>
          <w:numId w:val="0"/>
        </w:numPr>
        <w:rPr>
          <w:b/>
          <w:bCs/>
          <w:color w:val="677F90" w:themeColor="accent6" w:themeShade="BF"/>
          <w:lang w:val="fr-FR"/>
        </w:rPr>
      </w:pPr>
    </w:p>
    <w:p w14:paraId="1F5C6B0E" w14:textId="7480FFD7" w:rsidR="00D93579" w:rsidRPr="00B15C31" w:rsidRDefault="00B15C31" w:rsidP="00782DE2">
      <w:pPr>
        <w:pStyle w:val="ListBullet"/>
        <w:numPr>
          <w:ilvl w:val="0"/>
          <w:numId w:val="0"/>
        </w:numPr>
        <w:rPr>
          <w:b/>
          <w:bCs/>
          <w:color w:val="0070C0"/>
          <w:sz w:val="36"/>
          <w:szCs w:val="36"/>
          <w:lang w:val="fr-FR"/>
        </w:rPr>
      </w:pPr>
      <w:r w:rsidRPr="00B15C31">
        <w:rPr>
          <w:b/>
          <w:bCs/>
          <w:color w:val="677F90" w:themeColor="accent6" w:themeShade="BF"/>
          <w:sz w:val="36"/>
          <w:szCs w:val="36"/>
          <w:lang w:val="fr-FR"/>
        </w:rPr>
        <w:lastRenderedPageBreak/>
        <w:t xml:space="preserve">Có </w:t>
      </w:r>
      <w:r w:rsidRPr="00B15C31">
        <w:rPr>
          <w:b/>
          <w:bCs/>
          <w:color w:val="0070C0"/>
          <w:sz w:val="36"/>
          <w:szCs w:val="36"/>
          <w:lang w:val="fr-FR"/>
        </w:rPr>
        <w:t xml:space="preserve">19.18% tổng số khách hàng đã không quay lại mua hàng khá lâu </w:t>
      </w:r>
      <w:r w:rsidRPr="00B15C31">
        <w:rPr>
          <w:b/>
          <w:bCs/>
          <w:color w:val="677F90" w:themeColor="accent6" w:themeShade="BF"/>
          <w:sz w:val="36"/>
          <w:szCs w:val="36"/>
          <w:lang w:val="fr-FR"/>
        </w:rPr>
        <w:t>với</w:t>
      </w:r>
      <w:r w:rsidRPr="00B15C31">
        <w:rPr>
          <w:b/>
          <w:bCs/>
          <w:color w:val="0070C0"/>
          <w:sz w:val="36"/>
          <w:szCs w:val="36"/>
          <w:lang w:val="fr-FR"/>
        </w:rPr>
        <w:t xml:space="preserve"> sức mua từ thấp đến trung bình.</w:t>
      </w:r>
    </w:p>
    <w:p w14:paraId="69391A0B" w14:textId="51BA3828" w:rsidR="009C456D" w:rsidRDefault="00223E54" w:rsidP="00223E54">
      <w:pPr>
        <w:pStyle w:val="ListBullet"/>
        <w:numPr>
          <w:ilvl w:val="0"/>
          <w:numId w:val="0"/>
        </w:numPr>
        <w:jc w:val="center"/>
        <w:rPr>
          <w:b/>
          <w:bCs/>
          <w:color w:val="677F90" w:themeColor="accent6" w:themeShade="BF"/>
          <w:lang w:val="fr-FR"/>
        </w:rPr>
      </w:pPr>
      <w:r w:rsidRPr="00223E54">
        <w:rPr>
          <w:b/>
          <w:bCs/>
          <w:color w:val="677F90" w:themeColor="accent6" w:themeShade="BF"/>
          <w:lang w:val="fr-FR"/>
        </w:rPr>
        <w:drawing>
          <wp:inline distT="0" distB="0" distL="0" distR="0" wp14:anchorId="70094725" wp14:editId="516A11A3">
            <wp:extent cx="5693196" cy="2316480"/>
            <wp:effectExtent l="0" t="0" r="3175" b="7620"/>
            <wp:docPr id="477011180" name="Picture 1" descr="A graph with blue rectang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11180" name="Picture 1" descr="A graph with blue rectangles and black text&#10;&#10;Description automatically generated"/>
                    <pic:cNvPicPr/>
                  </pic:nvPicPr>
                  <pic:blipFill>
                    <a:blip r:embed="rId33"/>
                    <a:stretch>
                      <a:fillRect/>
                    </a:stretch>
                  </pic:blipFill>
                  <pic:spPr>
                    <a:xfrm>
                      <a:off x="0" y="0"/>
                      <a:ext cx="5695874" cy="2317570"/>
                    </a:xfrm>
                    <a:prstGeom prst="rect">
                      <a:avLst/>
                    </a:prstGeom>
                  </pic:spPr>
                </pic:pic>
              </a:graphicData>
            </a:graphic>
          </wp:inline>
        </w:drawing>
      </w:r>
    </w:p>
    <w:p w14:paraId="68C08E78" w14:textId="11D803E9" w:rsidR="00D93579" w:rsidRPr="00921F10" w:rsidRDefault="00854998" w:rsidP="00782DE2">
      <w:pPr>
        <w:pStyle w:val="ListBullet"/>
        <w:numPr>
          <w:ilvl w:val="0"/>
          <w:numId w:val="0"/>
        </w:numPr>
        <w:rPr>
          <w:b/>
          <w:bCs/>
          <w:color w:val="677F90" w:themeColor="accent6" w:themeShade="BF"/>
          <w:sz w:val="26"/>
          <w:szCs w:val="26"/>
        </w:rPr>
      </w:pPr>
      <w:r w:rsidRPr="00921F10">
        <w:rPr>
          <w:b/>
          <w:bCs/>
          <w:color w:val="677F90" w:themeColor="accent6" w:themeShade="BF"/>
          <w:sz w:val="26"/>
          <w:szCs w:val="26"/>
        </w:rPr>
        <w:t xml:space="preserve">Nhóm “Khách hàng cần chú ý” và “Khách hàng ngủ quên” thường là những nhóm có </w:t>
      </w:r>
      <w:r w:rsidRPr="00921F10">
        <w:rPr>
          <w:b/>
          <w:bCs/>
          <w:color w:val="C00000"/>
          <w:sz w:val="26"/>
          <w:szCs w:val="26"/>
        </w:rPr>
        <w:t xml:space="preserve">khả năng rời bỏ doanh nghiệp cao hơn </w:t>
      </w:r>
      <w:r w:rsidRPr="00921F10">
        <w:rPr>
          <w:b/>
          <w:bCs/>
          <w:color w:val="677F90" w:themeColor="accent6" w:themeShade="BF"/>
          <w:sz w:val="26"/>
          <w:szCs w:val="26"/>
        </w:rPr>
        <w:t xml:space="preserve">nếu không được quan tâm đúng mức. Tuy nhiên, đây cũng là những nhóm </w:t>
      </w:r>
      <w:r w:rsidR="00B15C31" w:rsidRPr="00921F10">
        <w:rPr>
          <w:b/>
          <w:bCs/>
          <w:color w:val="677F90" w:themeColor="accent6" w:themeShade="BF"/>
          <w:sz w:val="26"/>
          <w:szCs w:val="26"/>
        </w:rPr>
        <w:t xml:space="preserve">vẫn </w:t>
      </w:r>
      <w:r w:rsidRPr="00921F10">
        <w:rPr>
          <w:b/>
          <w:bCs/>
          <w:color w:val="677F90" w:themeColor="accent6" w:themeShade="BF"/>
          <w:sz w:val="26"/>
          <w:szCs w:val="26"/>
        </w:rPr>
        <w:t>có tiềm năng quay lại nếu được tiếp cận đúng cách</w:t>
      </w:r>
      <w:r w:rsidR="00280B1D" w:rsidRPr="00921F10">
        <w:rPr>
          <w:b/>
          <w:bCs/>
          <w:color w:val="677F90" w:themeColor="accent6" w:themeShade="BF"/>
          <w:sz w:val="26"/>
          <w:szCs w:val="26"/>
        </w:rPr>
        <w:t xml:space="preserve"> từ đó tăng doanh thu và giảm tỷ lệ rời bỏ</w:t>
      </w:r>
      <w:r w:rsidRPr="00921F10">
        <w:rPr>
          <w:b/>
          <w:bCs/>
          <w:color w:val="677F90" w:themeColor="accent6" w:themeShade="BF"/>
          <w:sz w:val="26"/>
          <w:szCs w:val="26"/>
        </w:rPr>
        <w:t>.</w:t>
      </w:r>
      <w:r w:rsidR="00D93579" w:rsidRPr="00921F10">
        <w:rPr>
          <w:b/>
          <w:bCs/>
          <w:color w:val="677F90" w:themeColor="accent6" w:themeShade="BF"/>
          <w:sz w:val="26"/>
          <w:szCs w:val="26"/>
        </w:rPr>
        <w:t xml:space="preserve"> Đặc biệt là với nhóm “Khách hàng cần chú ý” có sức mua ở mức trung bình</w:t>
      </w:r>
      <w:r w:rsidR="00B15C31" w:rsidRPr="00921F10">
        <w:rPr>
          <w:b/>
          <w:bCs/>
          <w:color w:val="677F90" w:themeColor="accent6" w:themeShade="BF"/>
          <w:sz w:val="26"/>
          <w:szCs w:val="26"/>
        </w:rPr>
        <w:t>.</w:t>
      </w:r>
    </w:p>
    <w:p w14:paraId="449B3D42" w14:textId="5B25083D" w:rsidR="005F74BE" w:rsidRDefault="005F74BE" w:rsidP="00782DE2">
      <w:pPr>
        <w:pStyle w:val="ListBullet"/>
        <w:numPr>
          <w:ilvl w:val="0"/>
          <w:numId w:val="0"/>
        </w:numPr>
        <w:rPr>
          <w:b/>
          <w:bCs/>
          <w:color w:val="677F90" w:themeColor="accent6" w:themeShade="BF"/>
        </w:rPr>
      </w:pPr>
      <w:r>
        <w:rPr>
          <w:b/>
          <w:bCs/>
          <w:color w:val="677F90" w:themeColor="accent6" w:themeShade="BF"/>
          <w:lang w:val="fr-FR"/>
        </w:rPr>
        <mc:AlternateContent>
          <mc:Choice Requires="wps">
            <w:drawing>
              <wp:anchor distT="0" distB="0" distL="114300" distR="114300" simplePos="0" relativeHeight="251734016" behindDoc="0" locked="0" layoutInCell="1" allowOverlap="1" wp14:anchorId="3B775E1E" wp14:editId="6EB8FABA">
                <wp:simplePos x="0" y="0"/>
                <wp:positionH relativeFrom="column">
                  <wp:posOffset>0</wp:posOffset>
                </wp:positionH>
                <wp:positionV relativeFrom="paragraph">
                  <wp:posOffset>180975</wp:posOffset>
                </wp:positionV>
                <wp:extent cx="8401050" cy="2235200"/>
                <wp:effectExtent l="0" t="0" r="19050" b="12700"/>
                <wp:wrapNone/>
                <wp:docPr id="930676371" name="Text Box 37"/>
                <wp:cNvGraphicFramePr/>
                <a:graphic xmlns:a="http://schemas.openxmlformats.org/drawingml/2006/main">
                  <a:graphicData uri="http://schemas.microsoft.com/office/word/2010/wordprocessingShape">
                    <wps:wsp>
                      <wps:cNvSpPr txBox="1"/>
                      <wps:spPr>
                        <a:xfrm>
                          <a:off x="0" y="0"/>
                          <a:ext cx="8401050" cy="2235200"/>
                        </a:xfrm>
                        <a:prstGeom prst="rect">
                          <a:avLst/>
                        </a:prstGeom>
                        <a:solidFill>
                          <a:schemeClr val="lt1"/>
                        </a:solidFill>
                        <a:ln w="6350">
                          <a:solidFill>
                            <a:prstClr val="black"/>
                          </a:solidFill>
                        </a:ln>
                      </wps:spPr>
                      <wps:txbx>
                        <w:txbxContent>
                          <w:p w14:paraId="22C4743C" w14:textId="77777777" w:rsidR="00A86153" w:rsidRPr="00921F10" w:rsidRDefault="00B15C31" w:rsidP="00B15C31">
                            <w:pPr>
                              <w:rPr>
                                <w:b/>
                                <w:bCs/>
                                <w:color w:val="677F90" w:themeColor="accent6" w:themeShade="BF"/>
                                <w:sz w:val="26"/>
                                <w:szCs w:val="26"/>
                              </w:rPr>
                            </w:pPr>
                            <w:r w:rsidRPr="00921F10">
                              <w:rPr>
                                <w:b/>
                                <w:bCs/>
                                <w:color w:val="00B050"/>
                                <w:sz w:val="26"/>
                                <w:szCs w:val="26"/>
                              </w:rPr>
                              <w:t>ĐỀ XUẤT</w:t>
                            </w:r>
                            <w:r w:rsidRPr="00921F10">
                              <w:rPr>
                                <w:b/>
                                <w:bCs/>
                                <w:color w:val="677F90" w:themeColor="accent6" w:themeShade="BF"/>
                                <w:sz w:val="26"/>
                                <w:szCs w:val="26"/>
                              </w:rPr>
                              <w:t xml:space="preserve">: </w:t>
                            </w:r>
                          </w:p>
                          <w:p w14:paraId="378DC6FA" w14:textId="45B28522" w:rsidR="00B15C31" w:rsidRPr="00921F10" w:rsidRDefault="00A86153" w:rsidP="00B15C31">
                            <w:pPr>
                              <w:rPr>
                                <w:b/>
                                <w:bCs/>
                                <w:color w:val="677F90" w:themeColor="accent6" w:themeShade="BF"/>
                                <w:sz w:val="26"/>
                                <w:szCs w:val="26"/>
                              </w:rPr>
                            </w:pPr>
                            <w:r w:rsidRPr="00921F10">
                              <w:rPr>
                                <w:b/>
                                <w:bCs/>
                                <w:color w:val="677F90" w:themeColor="accent6" w:themeShade="BF"/>
                                <w:sz w:val="26"/>
                                <w:szCs w:val="26"/>
                              </w:rPr>
                              <w:t>- Chiến lược dành cho</w:t>
                            </w:r>
                            <w:r w:rsidR="00B15C31" w:rsidRPr="00921F10">
                              <w:rPr>
                                <w:b/>
                                <w:bCs/>
                                <w:color w:val="677F90" w:themeColor="accent6" w:themeShade="BF"/>
                                <w:sz w:val="26"/>
                                <w:szCs w:val="26"/>
                              </w:rPr>
                              <w:t xml:space="preserve"> “khách hàng cần chú ý”</w:t>
                            </w:r>
                            <w:r w:rsidRPr="00921F10">
                              <w:rPr>
                                <w:b/>
                                <w:bCs/>
                                <w:color w:val="677F90" w:themeColor="accent6" w:themeShade="BF"/>
                                <w:sz w:val="26"/>
                                <w:szCs w:val="26"/>
                              </w:rPr>
                              <w:t>: Giữ tương tác định kì bằng cách gửi email định kỳ với nội dung hữu ích về sản phẩm, đưa ra các lợi ích độc quyền cho những khách hàng thường xuyên quay lại</w:t>
                            </w:r>
                            <w:r w:rsidR="00280B1D" w:rsidRPr="00921F10">
                              <w:rPr>
                                <w:b/>
                                <w:bCs/>
                                <w:color w:val="677F90" w:themeColor="accent6" w:themeShade="BF"/>
                                <w:sz w:val="26"/>
                                <w:szCs w:val="26"/>
                              </w:rPr>
                              <w:t>, ví dụ quà tặng kèm khi họ quay lại mua hàng tăng cơ hội cross-sell.</w:t>
                            </w:r>
                          </w:p>
                          <w:p w14:paraId="46A6BE2E" w14:textId="312FBC00" w:rsidR="00A86153" w:rsidRPr="00921F10" w:rsidRDefault="00A86153" w:rsidP="00A86153">
                            <w:pPr>
                              <w:tabs>
                                <w:tab w:val="num" w:pos="720"/>
                              </w:tabs>
                              <w:rPr>
                                <w:b/>
                                <w:bCs/>
                                <w:color w:val="677F90" w:themeColor="accent6" w:themeShade="BF"/>
                                <w:sz w:val="26"/>
                                <w:szCs w:val="26"/>
                              </w:rPr>
                            </w:pPr>
                            <w:r w:rsidRPr="00921F10">
                              <w:rPr>
                                <w:b/>
                                <w:bCs/>
                                <w:color w:val="677F90" w:themeColor="accent6" w:themeShade="BF"/>
                                <w:sz w:val="26"/>
                                <w:szCs w:val="26"/>
                              </w:rPr>
                              <w:t>- Chiến lược dành cho “khách hàng ‘ngủ quên’”: Tạo chiến dịch tái kích hoạt với thông điệp “Đã lâu rồi chúng ta chưa gặp nhau” để gợi lại ký ức tích cực về sản phẩm. Khuyến khích phản hồi từ khách hàng về lý do họ ngừng mua sắm để có thể cải thiện dịch vụ và sản phẩm trong tương lai.</w:t>
                            </w:r>
                          </w:p>
                          <w:p w14:paraId="5517276E" w14:textId="1B340EB2" w:rsidR="00B15C31" w:rsidRPr="00854998" w:rsidRDefault="00B15C31" w:rsidP="00B15C31">
                            <w:pPr>
                              <w:rPr>
                                <w:b/>
                                <w:bCs/>
                                <w:color w:val="677F90"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75E1E" id="_x0000_s1030" type="#_x0000_t202" style="position:absolute;left:0;text-align:left;margin-left:0;margin-top:14.25pt;width:661.5pt;height:17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" fillcolor="white [3201]" strokeweight=".5pt">
                <v:textbox>
                  <w:txbxContent>
                    <w:p w14:paraId="22C4743C" w14:textId="77777777" w:rsidR="00A86153" w:rsidRPr="00921F10" w:rsidRDefault="00B15C31" w:rsidP="00B15C31">
                      <w:pPr>
                        <w:rPr>
                          <w:b/>
                          <w:bCs/>
                          <w:color w:val="677F90" w:themeColor="accent6" w:themeShade="BF"/>
                          <w:sz w:val="26"/>
                          <w:szCs w:val="26"/>
                        </w:rPr>
                      </w:pPr>
                      <w:r w:rsidRPr="00921F10">
                        <w:rPr>
                          <w:b/>
                          <w:bCs/>
                          <w:color w:val="00B050"/>
                          <w:sz w:val="26"/>
                          <w:szCs w:val="26"/>
                        </w:rPr>
                        <w:t>ĐỀ XUẤT</w:t>
                      </w:r>
                      <w:r w:rsidRPr="00921F10">
                        <w:rPr>
                          <w:b/>
                          <w:bCs/>
                          <w:color w:val="677F90" w:themeColor="accent6" w:themeShade="BF"/>
                          <w:sz w:val="26"/>
                          <w:szCs w:val="26"/>
                        </w:rPr>
                        <w:t xml:space="preserve">: </w:t>
                      </w:r>
                    </w:p>
                    <w:p w14:paraId="378DC6FA" w14:textId="45B28522" w:rsidR="00B15C31" w:rsidRPr="00921F10" w:rsidRDefault="00A86153" w:rsidP="00B15C31">
                      <w:pPr>
                        <w:rPr>
                          <w:b/>
                          <w:bCs/>
                          <w:color w:val="677F90" w:themeColor="accent6" w:themeShade="BF"/>
                          <w:sz w:val="26"/>
                          <w:szCs w:val="26"/>
                        </w:rPr>
                      </w:pPr>
                      <w:r w:rsidRPr="00921F10">
                        <w:rPr>
                          <w:b/>
                          <w:bCs/>
                          <w:color w:val="677F90" w:themeColor="accent6" w:themeShade="BF"/>
                          <w:sz w:val="26"/>
                          <w:szCs w:val="26"/>
                        </w:rPr>
                        <w:t>- Chiến lược dành cho</w:t>
                      </w:r>
                      <w:r w:rsidR="00B15C31" w:rsidRPr="00921F10">
                        <w:rPr>
                          <w:b/>
                          <w:bCs/>
                          <w:color w:val="677F90" w:themeColor="accent6" w:themeShade="BF"/>
                          <w:sz w:val="26"/>
                          <w:szCs w:val="26"/>
                        </w:rPr>
                        <w:t xml:space="preserve"> “khách hàng cần chú ý”</w:t>
                      </w:r>
                      <w:r w:rsidRPr="00921F10">
                        <w:rPr>
                          <w:b/>
                          <w:bCs/>
                          <w:color w:val="677F90" w:themeColor="accent6" w:themeShade="BF"/>
                          <w:sz w:val="26"/>
                          <w:szCs w:val="26"/>
                        </w:rPr>
                        <w:t>: Giữ tương tác định kì bằng cách gửi email định kỳ với nội dung hữu ích về sản phẩm, đưa ra các lợi ích độc quyền cho những khách hàng thường xuyên quay lại</w:t>
                      </w:r>
                      <w:r w:rsidR="00280B1D" w:rsidRPr="00921F10">
                        <w:rPr>
                          <w:b/>
                          <w:bCs/>
                          <w:color w:val="677F90" w:themeColor="accent6" w:themeShade="BF"/>
                          <w:sz w:val="26"/>
                          <w:szCs w:val="26"/>
                        </w:rPr>
                        <w:t>, ví dụ quà tặng kèm khi họ quay lại mua hàng tăng cơ hội cross-sell.</w:t>
                      </w:r>
                    </w:p>
                    <w:p w14:paraId="46A6BE2E" w14:textId="312FBC00" w:rsidR="00A86153" w:rsidRPr="00921F10" w:rsidRDefault="00A86153" w:rsidP="00A86153">
                      <w:pPr>
                        <w:tabs>
                          <w:tab w:val="num" w:pos="720"/>
                        </w:tabs>
                        <w:rPr>
                          <w:b/>
                          <w:bCs/>
                          <w:color w:val="677F90" w:themeColor="accent6" w:themeShade="BF"/>
                          <w:sz w:val="26"/>
                          <w:szCs w:val="26"/>
                        </w:rPr>
                      </w:pPr>
                      <w:r w:rsidRPr="00921F10">
                        <w:rPr>
                          <w:b/>
                          <w:bCs/>
                          <w:color w:val="677F90" w:themeColor="accent6" w:themeShade="BF"/>
                          <w:sz w:val="26"/>
                          <w:szCs w:val="26"/>
                        </w:rPr>
                        <w:t>- Chiến lược dành cho “khách hàng ‘ngủ quên’”: Tạo chiến dịch tái kích hoạt với thông điệp “Đã lâu rồi chúng ta chưa gặp nhau” để gợi lại ký ức tích cực về sản phẩm. Khuyến khích phản hồi từ khách hàng về lý do họ ngừng mua sắm để có thể cải thiện dịch vụ và sản phẩm trong tương lai.</w:t>
                      </w:r>
                    </w:p>
                    <w:p w14:paraId="5517276E" w14:textId="1B340EB2" w:rsidR="00B15C31" w:rsidRPr="00854998" w:rsidRDefault="00B15C31" w:rsidP="00B15C31">
                      <w:pPr>
                        <w:rPr>
                          <w:b/>
                          <w:bCs/>
                          <w:color w:val="677F90" w:themeColor="accent6" w:themeShade="BF"/>
                        </w:rPr>
                      </w:pPr>
                    </w:p>
                  </w:txbxContent>
                </v:textbox>
              </v:shape>
            </w:pict>
          </mc:Fallback>
        </mc:AlternateContent>
      </w:r>
    </w:p>
    <w:p w14:paraId="23E08240" w14:textId="02A6FC2D" w:rsidR="00D93579" w:rsidRPr="00D93579" w:rsidRDefault="00D93579" w:rsidP="00782DE2">
      <w:pPr>
        <w:pStyle w:val="ListBullet"/>
        <w:numPr>
          <w:ilvl w:val="0"/>
          <w:numId w:val="0"/>
        </w:numPr>
        <w:rPr>
          <w:b/>
          <w:bCs/>
          <w:color w:val="677F90" w:themeColor="accent6" w:themeShade="BF"/>
        </w:rPr>
      </w:pPr>
    </w:p>
    <w:p w14:paraId="35368CF2" w14:textId="4FB0A8E1" w:rsidR="009C456D" w:rsidRDefault="009C456D" w:rsidP="00782DE2">
      <w:pPr>
        <w:pStyle w:val="ListBullet"/>
        <w:numPr>
          <w:ilvl w:val="0"/>
          <w:numId w:val="0"/>
        </w:numPr>
        <w:rPr>
          <w:b/>
          <w:bCs/>
          <w:color w:val="677F90" w:themeColor="accent6" w:themeShade="BF"/>
          <w:lang w:val="fr-FR"/>
        </w:rPr>
      </w:pPr>
    </w:p>
    <w:p w14:paraId="43D61CF2" w14:textId="4BBB0C77" w:rsidR="009C456D" w:rsidRDefault="009C456D" w:rsidP="00782DE2">
      <w:pPr>
        <w:pStyle w:val="ListBullet"/>
        <w:numPr>
          <w:ilvl w:val="0"/>
          <w:numId w:val="0"/>
        </w:numPr>
        <w:rPr>
          <w:b/>
          <w:bCs/>
          <w:color w:val="677F90" w:themeColor="accent6" w:themeShade="BF"/>
          <w:lang w:val="fr-FR"/>
        </w:rPr>
      </w:pPr>
    </w:p>
    <w:p w14:paraId="0022C246" w14:textId="74C354FE" w:rsidR="009C456D" w:rsidRDefault="009C456D" w:rsidP="00782DE2">
      <w:pPr>
        <w:pStyle w:val="ListBullet"/>
        <w:numPr>
          <w:ilvl w:val="0"/>
          <w:numId w:val="0"/>
        </w:numPr>
        <w:rPr>
          <w:b/>
          <w:bCs/>
          <w:color w:val="677F90" w:themeColor="accent6" w:themeShade="BF"/>
          <w:lang w:val="fr-FR"/>
        </w:rPr>
      </w:pPr>
    </w:p>
    <w:p w14:paraId="63B6B52E" w14:textId="77777777" w:rsidR="009C456D" w:rsidRDefault="009C456D" w:rsidP="00782DE2">
      <w:pPr>
        <w:pStyle w:val="ListBullet"/>
        <w:numPr>
          <w:ilvl w:val="0"/>
          <w:numId w:val="0"/>
        </w:numPr>
        <w:rPr>
          <w:b/>
          <w:bCs/>
          <w:color w:val="677F90" w:themeColor="accent6" w:themeShade="BF"/>
          <w:lang w:val="fr-FR"/>
        </w:rPr>
      </w:pPr>
    </w:p>
    <w:p w14:paraId="1C45EB7A" w14:textId="77777777" w:rsidR="009C456D" w:rsidRDefault="009C456D" w:rsidP="00782DE2">
      <w:pPr>
        <w:pStyle w:val="ListBullet"/>
        <w:numPr>
          <w:ilvl w:val="0"/>
          <w:numId w:val="0"/>
        </w:numPr>
        <w:rPr>
          <w:b/>
          <w:bCs/>
          <w:color w:val="677F90" w:themeColor="accent6" w:themeShade="BF"/>
          <w:lang w:val="fr-FR"/>
        </w:rPr>
      </w:pPr>
    </w:p>
    <w:p w14:paraId="396E639A" w14:textId="77777777" w:rsidR="009C456D" w:rsidRDefault="009C456D" w:rsidP="00782DE2">
      <w:pPr>
        <w:pStyle w:val="ListBullet"/>
        <w:numPr>
          <w:ilvl w:val="0"/>
          <w:numId w:val="0"/>
        </w:numPr>
        <w:rPr>
          <w:b/>
          <w:bCs/>
          <w:color w:val="677F90" w:themeColor="accent6" w:themeShade="BF"/>
          <w:lang w:val="fr-FR"/>
        </w:rPr>
      </w:pPr>
    </w:p>
    <w:p w14:paraId="41EEF042" w14:textId="77777777" w:rsidR="009C456D" w:rsidRDefault="009C456D" w:rsidP="00782DE2">
      <w:pPr>
        <w:pStyle w:val="ListBullet"/>
        <w:numPr>
          <w:ilvl w:val="0"/>
          <w:numId w:val="0"/>
        </w:numPr>
        <w:rPr>
          <w:b/>
          <w:bCs/>
          <w:color w:val="677F90" w:themeColor="accent6" w:themeShade="BF"/>
          <w:lang w:val="fr-FR"/>
        </w:rPr>
      </w:pPr>
    </w:p>
    <w:p w14:paraId="166A385B" w14:textId="77777777" w:rsidR="009C456D" w:rsidRDefault="009C456D" w:rsidP="00782DE2">
      <w:pPr>
        <w:pStyle w:val="ListBullet"/>
        <w:numPr>
          <w:ilvl w:val="0"/>
          <w:numId w:val="0"/>
        </w:numPr>
        <w:rPr>
          <w:b/>
          <w:bCs/>
          <w:color w:val="677F90" w:themeColor="accent6" w:themeShade="BF"/>
          <w:lang w:val="fr-FR"/>
        </w:rPr>
      </w:pPr>
    </w:p>
    <w:p w14:paraId="76B7DA38" w14:textId="3CC7BA74" w:rsidR="000975BC" w:rsidRPr="00182219" w:rsidRDefault="0011521E" w:rsidP="00782DE2">
      <w:pPr>
        <w:pStyle w:val="ListBullet"/>
        <w:numPr>
          <w:ilvl w:val="0"/>
          <w:numId w:val="0"/>
        </w:numPr>
        <w:rPr>
          <w:b/>
          <w:bCs/>
          <w:color w:val="0070C0"/>
          <w:sz w:val="36"/>
          <w:szCs w:val="36"/>
        </w:rPr>
      </w:pPr>
      <w:r>
        <w:rPr>
          <w:b/>
          <w:bCs/>
          <w:color w:val="0070C0"/>
          <w:sz w:val="36"/>
          <w:szCs w:val="36"/>
        </w:rPr>
        <w:lastRenderedPageBreak/>
        <w:t xml:space="preserve">Có </w:t>
      </w:r>
      <w:r w:rsidR="009A41DA">
        <w:rPr>
          <w:b/>
          <w:bCs/>
          <w:color w:val="0070C0"/>
          <w:sz w:val="36"/>
          <w:szCs w:val="36"/>
        </w:rPr>
        <w:t>18</w:t>
      </w:r>
      <w:r w:rsidR="000975BC">
        <w:rPr>
          <w:b/>
          <w:bCs/>
          <w:color w:val="0070C0"/>
          <w:sz w:val="36"/>
          <w:szCs w:val="36"/>
        </w:rPr>
        <w:t>.</w:t>
      </w:r>
      <w:r w:rsidR="009A41DA">
        <w:rPr>
          <w:b/>
          <w:bCs/>
          <w:color w:val="0070C0"/>
          <w:sz w:val="36"/>
          <w:szCs w:val="36"/>
        </w:rPr>
        <w:t>6</w:t>
      </w:r>
      <w:r w:rsidR="000975BC">
        <w:rPr>
          <w:b/>
          <w:bCs/>
          <w:color w:val="0070C0"/>
          <w:sz w:val="36"/>
          <w:szCs w:val="36"/>
        </w:rPr>
        <w:t>3</w:t>
      </w:r>
      <w:r w:rsidR="000975BC" w:rsidRPr="00E824A7">
        <w:rPr>
          <w:b/>
          <w:bCs/>
          <w:color w:val="0070C0"/>
          <w:sz w:val="36"/>
          <w:szCs w:val="36"/>
        </w:rPr>
        <w:t>%</w:t>
      </w:r>
      <w:r w:rsidR="009A41DA">
        <w:rPr>
          <w:b/>
          <w:bCs/>
          <w:color w:val="0070C0"/>
          <w:sz w:val="36"/>
          <w:szCs w:val="36"/>
        </w:rPr>
        <w:t xml:space="preserve"> </w:t>
      </w:r>
      <w:r w:rsidR="00646986" w:rsidRPr="0049425F">
        <w:rPr>
          <w:b/>
          <w:bCs/>
          <w:color w:val="677F90" w:themeColor="accent6" w:themeShade="BF"/>
          <w:sz w:val="36"/>
          <w:szCs w:val="36"/>
        </w:rPr>
        <w:t xml:space="preserve">tương đương </w:t>
      </w:r>
      <w:r w:rsidR="00646986">
        <w:rPr>
          <w:b/>
          <w:bCs/>
          <w:color w:val="0070C0"/>
          <w:sz w:val="36"/>
          <w:szCs w:val="36"/>
        </w:rPr>
        <w:t>786 khách hàng</w:t>
      </w:r>
      <w:r w:rsidR="009A41DA">
        <w:rPr>
          <w:b/>
          <w:bCs/>
          <w:color w:val="0070C0"/>
          <w:sz w:val="36"/>
          <w:szCs w:val="36"/>
        </w:rPr>
        <w:t xml:space="preserve"> </w:t>
      </w:r>
      <w:r w:rsidR="009A41DA" w:rsidRPr="0049425F">
        <w:rPr>
          <w:b/>
          <w:bCs/>
          <w:color w:val="677F90" w:themeColor="accent6" w:themeShade="BF"/>
          <w:sz w:val="36"/>
          <w:szCs w:val="36"/>
        </w:rPr>
        <w:t>không quay lại mua hàng</w:t>
      </w:r>
      <w:r w:rsidR="009A41DA" w:rsidRPr="009B6525">
        <w:rPr>
          <w:b/>
          <w:bCs/>
          <w:color w:val="0070C0"/>
          <w:sz w:val="36"/>
          <w:szCs w:val="36"/>
        </w:rPr>
        <w:t xml:space="preserve"> ít nhất </w:t>
      </w:r>
      <w:r w:rsidR="009A41DA">
        <w:rPr>
          <w:b/>
          <w:bCs/>
          <w:color w:val="0070C0"/>
          <w:sz w:val="36"/>
          <w:szCs w:val="36"/>
        </w:rPr>
        <w:t xml:space="preserve">trên 2 tháng </w:t>
      </w:r>
      <w:r w:rsidR="009A41DA" w:rsidRPr="009A41DA">
        <w:rPr>
          <w:b/>
          <w:bCs/>
          <w:color w:val="677F90" w:themeColor="accent6" w:themeShade="BF"/>
          <w:sz w:val="36"/>
          <w:szCs w:val="36"/>
        </w:rPr>
        <w:t>có</w:t>
      </w:r>
      <w:r w:rsidR="009A41DA">
        <w:rPr>
          <w:b/>
          <w:bCs/>
          <w:color w:val="0070C0"/>
          <w:sz w:val="36"/>
          <w:szCs w:val="36"/>
        </w:rPr>
        <w:t xml:space="preserve"> </w:t>
      </w:r>
      <w:r w:rsidR="000975BC" w:rsidRPr="00E824A7">
        <w:rPr>
          <w:b/>
          <w:bCs/>
          <w:color w:val="677F90" w:themeColor="accent6" w:themeShade="BF"/>
          <w:sz w:val="36"/>
          <w:szCs w:val="36"/>
        </w:rPr>
        <w:t>khả năng sẽ</w:t>
      </w:r>
      <w:r w:rsidR="009A41DA">
        <w:rPr>
          <w:b/>
          <w:bCs/>
          <w:color w:val="677F90" w:themeColor="accent6" w:themeShade="BF"/>
          <w:sz w:val="36"/>
          <w:szCs w:val="36"/>
        </w:rPr>
        <w:t xml:space="preserve"> </w:t>
      </w:r>
      <w:r w:rsidR="000975BC" w:rsidRPr="000975BC">
        <w:rPr>
          <w:b/>
          <w:bCs/>
          <w:color w:val="C00000"/>
          <w:sz w:val="36"/>
          <w:szCs w:val="36"/>
        </w:rPr>
        <w:t>rời bỏ thương hiệu</w:t>
      </w:r>
      <w:r w:rsidR="00201B25">
        <w:rPr>
          <w:b/>
          <w:bCs/>
          <w:color w:val="C00000"/>
          <w:sz w:val="36"/>
          <w:szCs w:val="36"/>
        </w:rPr>
        <w:t>!</w:t>
      </w:r>
    </w:p>
    <w:p w14:paraId="1F417FC1" w14:textId="261ED1D5" w:rsidR="00201B25" w:rsidRDefault="00921F10" w:rsidP="00782DE2">
      <w:pPr>
        <w:pStyle w:val="ListBullet"/>
        <w:numPr>
          <w:ilvl w:val="0"/>
          <w:numId w:val="0"/>
        </w:numPr>
        <w:rPr>
          <w:b/>
          <w:bCs/>
          <w:color w:val="677F90" w:themeColor="accent6" w:themeShade="BF"/>
        </w:rPr>
      </w:pPr>
      <w:r>
        <w:rPr>
          <w:b/>
          <w:bCs/>
          <w:color w:val="677F90" w:themeColor="accent6" w:themeShade="BF"/>
        </w:rPr>
        <mc:AlternateContent>
          <mc:Choice Requires="wps">
            <w:drawing>
              <wp:anchor distT="0" distB="0" distL="114300" distR="114300" simplePos="0" relativeHeight="251729920" behindDoc="0" locked="0" layoutInCell="1" allowOverlap="1" wp14:anchorId="32E39705" wp14:editId="1C310B5E">
                <wp:simplePos x="0" y="0"/>
                <wp:positionH relativeFrom="column">
                  <wp:posOffset>6616700</wp:posOffset>
                </wp:positionH>
                <wp:positionV relativeFrom="paragraph">
                  <wp:posOffset>127000</wp:posOffset>
                </wp:positionV>
                <wp:extent cx="1854200" cy="2687320"/>
                <wp:effectExtent l="0" t="0" r="0" b="0"/>
                <wp:wrapNone/>
                <wp:docPr id="2049190318" name="Text Box 35"/>
                <wp:cNvGraphicFramePr/>
                <a:graphic xmlns:a="http://schemas.openxmlformats.org/drawingml/2006/main">
                  <a:graphicData uri="http://schemas.microsoft.com/office/word/2010/wordprocessingShape">
                    <wps:wsp>
                      <wps:cNvSpPr txBox="1"/>
                      <wps:spPr>
                        <a:xfrm>
                          <a:off x="0" y="0"/>
                          <a:ext cx="1854200" cy="2687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1F1213" w14:textId="2B0FA349" w:rsidR="009A41DA" w:rsidRPr="00921F10" w:rsidRDefault="009A41DA">
                            <w:pPr>
                              <w:rPr>
                                <w:b/>
                                <w:bCs/>
                                <w:color w:val="677F90" w:themeColor="accent6" w:themeShade="BF"/>
                                <w:sz w:val="26"/>
                                <w:szCs w:val="26"/>
                              </w:rPr>
                            </w:pPr>
                            <w:r w:rsidRPr="00921F10">
                              <w:rPr>
                                <w:b/>
                                <w:bCs/>
                                <w:color w:val="C00000"/>
                                <w:sz w:val="26"/>
                                <w:szCs w:val="26"/>
                              </w:rPr>
                              <w:t xml:space="preserve">Khách hàng </w:t>
                            </w:r>
                            <w:r w:rsidR="00201B25" w:rsidRPr="00921F10">
                              <w:rPr>
                                <w:b/>
                                <w:bCs/>
                                <w:color w:val="C00000"/>
                                <w:sz w:val="26"/>
                                <w:szCs w:val="26"/>
                              </w:rPr>
                              <w:t xml:space="preserve">đã </w:t>
                            </w:r>
                            <w:r w:rsidRPr="00921F10">
                              <w:rPr>
                                <w:b/>
                                <w:bCs/>
                                <w:color w:val="C00000"/>
                                <w:sz w:val="26"/>
                                <w:szCs w:val="26"/>
                              </w:rPr>
                              <w:t>rời bỏ chiếm 11.40%</w:t>
                            </w:r>
                            <w:r w:rsidR="0011521E" w:rsidRPr="00921F10">
                              <w:rPr>
                                <w:b/>
                                <w:bCs/>
                                <w:color w:val="C00000"/>
                                <w:sz w:val="26"/>
                                <w:szCs w:val="26"/>
                              </w:rPr>
                              <w:t xml:space="preserve"> - tức là đã ngừng mưa trên 163 ngày.</w:t>
                            </w:r>
                            <w:r w:rsidR="00201B25" w:rsidRPr="00921F10">
                              <w:rPr>
                                <w:b/>
                                <w:bCs/>
                                <w:color w:val="C00000"/>
                                <w:sz w:val="26"/>
                                <w:szCs w:val="26"/>
                              </w:rPr>
                              <w:t xml:space="preserve"> </w:t>
                            </w:r>
                            <w:r w:rsidR="00201B25" w:rsidRPr="00921F10">
                              <w:rPr>
                                <w:b/>
                                <w:bCs/>
                                <w:color w:val="677F90" w:themeColor="accent6" w:themeShade="BF"/>
                                <w:sz w:val="26"/>
                                <w:szCs w:val="26"/>
                              </w:rPr>
                              <w:t xml:space="preserve">Đây </w:t>
                            </w:r>
                            <w:r w:rsidR="0011521E" w:rsidRPr="00921F10">
                              <w:rPr>
                                <w:b/>
                                <w:bCs/>
                                <w:color w:val="677F90" w:themeColor="accent6" w:themeShade="BF"/>
                                <w:sz w:val="26"/>
                                <w:szCs w:val="26"/>
                              </w:rPr>
                              <w:t xml:space="preserve">thường </w:t>
                            </w:r>
                            <w:r w:rsidR="00201B25" w:rsidRPr="00921F10">
                              <w:rPr>
                                <w:b/>
                                <w:bCs/>
                                <w:color w:val="677F90" w:themeColor="accent6" w:themeShade="BF"/>
                                <w:sz w:val="26"/>
                                <w:szCs w:val="26"/>
                              </w:rPr>
                              <w:t xml:space="preserve">là nhóm khách hàng có hành vi mua hàng </w:t>
                            </w:r>
                            <w:r w:rsidR="00201B25" w:rsidRPr="00921F10">
                              <w:rPr>
                                <w:b/>
                                <w:bCs/>
                                <w:color w:val="0070C0"/>
                                <w:sz w:val="26"/>
                                <w:szCs w:val="26"/>
                              </w:rPr>
                              <w:t>tìm kiếm sự đa dạng</w:t>
                            </w:r>
                            <w:r w:rsidR="00201B25" w:rsidRPr="00921F10">
                              <w:rPr>
                                <w:b/>
                                <w:bCs/>
                                <w:color w:val="677F90" w:themeColor="accent6" w:themeShade="BF"/>
                                <w:sz w:val="26"/>
                                <w:szCs w:val="26"/>
                              </w:rPr>
                              <w:t xml:space="preserve"> hoặc chỉ mua một lần duy nhất để trải nghiệm và so sánh.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39705" id="Text Box 35" o:spid="_x0000_s1031" type="#_x0000_t202" style="position:absolute;left:0;text-align:left;margin-left:521pt;margin-top:10pt;width:146pt;height:211.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" filled="f" stroked="f">
                <v:textbox>
                  <w:txbxContent>
                    <w:p w14:paraId="0B1F1213" w14:textId="2B0FA349" w:rsidR="009A41DA" w:rsidRPr="00921F10" w:rsidRDefault="009A41DA">
                      <w:pPr>
                        <w:rPr>
                          <w:b/>
                          <w:bCs/>
                          <w:color w:val="677F90" w:themeColor="accent6" w:themeShade="BF"/>
                          <w:sz w:val="26"/>
                          <w:szCs w:val="26"/>
                        </w:rPr>
                      </w:pPr>
                      <w:r w:rsidRPr="00921F10">
                        <w:rPr>
                          <w:b/>
                          <w:bCs/>
                          <w:color w:val="C00000"/>
                          <w:sz w:val="26"/>
                          <w:szCs w:val="26"/>
                        </w:rPr>
                        <w:t xml:space="preserve">Khách hàng </w:t>
                      </w:r>
                      <w:r w:rsidR="00201B25" w:rsidRPr="00921F10">
                        <w:rPr>
                          <w:b/>
                          <w:bCs/>
                          <w:color w:val="C00000"/>
                          <w:sz w:val="26"/>
                          <w:szCs w:val="26"/>
                        </w:rPr>
                        <w:t xml:space="preserve">đã </w:t>
                      </w:r>
                      <w:r w:rsidRPr="00921F10">
                        <w:rPr>
                          <w:b/>
                          <w:bCs/>
                          <w:color w:val="C00000"/>
                          <w:sz w:val="26"/>
                          <w:szCs w:val="26"/>
                        </w:rPr>
                        <w:t>rời bỏ chiếm 11.40%</w:t>
                      </w:r>
                      <w:r w:rsidR="0011521E" w:rsidRPr="00921F10">
                        <w:rPr>
                          <w:b/>
                          <w:bCs/>
                          <w:color w:val="C00000"/>
                          <w:sz w:val="26"/>
                          <w:szCs w:val="26"/>
                        </w:rPr>
                        <w:t xml:space="preserve"> - tức là đã ngừng mưa trên 163 ngày.</w:t>
                      </w:r>
                      <w:r w:rsidR="00201B25" w:rsidRPr="00921F10">
                        <w:rPr>
                          <w:b/>
                          <w:bCs/>
                          <w:color w:val="C00000"/>
                          <w:sz w:val="26"/>
                          <w:szCs w:val="26"/>
                        </w:rPr>
                        <w:t xml:space="preserve"> </w:t>
                      </w:r>
                      <w:r w:rsidR="00201B25" w:rsidRPr="00921F10">
                        <w:rPr>
                          <w:b/>
                          <w:bCs/>
                          <w:color w:val="677F90" w:themeColor="accent6" w:themeShade="BF"/>
                          <w:sz w:val="26"/>
                          <w:szCs w:val="26"/>
                        </w:rPr>
                        <w:t xml:space="preserve">Đây </w:t>
                      </w:r>
                      <w:r w:rsidR="0011521E" w:rsidRPr="00921F10">
                        <w:rPr>
                          <w:b/>
                          <w:bCs/>
                          <w:color w:val="677F90" w:themeColor="accent6" w:themeShade="BF"/>
                          <w:sz w:val="26"/>
                          <w:szCs w:val="26"/>
                        </w:rPr>
                        <w:t xml:space="preserve">thường </w:t>
                      </w:r>
                      <w:r w:rsidR="00201B25" w:rsidRPr="00921F10">
                        <w:rPr>
                          <w:b/>
                          <w:bCs/>
                          <w:color w:val="677F90" w:themeColor="accent6" w:themeShade="BF"/>
                          <w:sz w:val="26"/>
                          <w:szCs w:val="26"/>
                        </w:rPr>
                        <w:t xml:space="preserve">là nhóm khách hàng có hành vi mua hàng </w:t>
                      </w:r>
                      <w:r w:rsidR="00201B25" w:rsidRPr="00921F10">
                        <w:rPr>
                          <w:b/>
                          <w:bCs/>
                          <w:color w:val="0070C0"/>
                          <w:sz w:val="26"/>
                          <w:szCs w:val="26"/>
                        </w:rPr>
                        <w:t>tìm kiếm sự đa dạng</w:t>
                      </w:r>
                      <w:r w:rsidR="00201B25" w:rsidRPr="00921F10">
                        <w:rPr>
                          <w:b/>
                          <w:bCs/>
                          <w:color w:val="677F90" w:themeColor="accent6" w:themeShade="BF"/>
                          <w:sz w:val="26"/>
                          <w:szCs w:val="26"/>
                        </w:rPr>
                        <w:t xml:space="preserve"> hoặc chỉ mua một lần duy nhất để trải nghiệm và so sánh.</w:t>
                      </w:r>
                    </w:p>
                  </w:txbxContent>
                </v:textbox>
              </v:shape>
            </w:pict>
          </mc:Fallback>
        </mc:AlternateContent>
      </w:r>
      <w:r w:rsidR="00201B25">
        <mc:AlternateContent>
          <mc:Choice Requires="wps">
            <w:drawing>
              <wp:anchor distT="0" distB="0" distL="114300" distR="114300" simplePos="0" relativeHeight="251727872" behindDoc="0" locked="0" layoutInCell="1" allowOverlap="1" wp14:anchorId="06ACE545" wp14:editId="21C0F5A6">
                <wp:simplePos x="0" y="0"/>
                <wp:positionH relativeFrom="column">
                  <wp:posOffset>3940175</wp:posOffset>
                </wp:positionH>
                <wp:positionV relativeFrom="paragraph">
                  <wp:posOffset>184150</wp:posOffset>
                </wp:positionV>
                <wp:extent cx="914400" cy="357505"/>
                <wp:effectExtent l="0" t="0" r="0" b="4445"/>
                <wp:wrapNone/>
                <wp:docPr id="1304839722" name="Text Box 32"/>
                <wp:cNvGraphicFramePr/>
                <a:graphic xmlns:a="http://schemas.openxmlformats.org/drawingml/2006/main">
                  <a:graphicData uri="http://schemas.microsoft.com/office/word/2010/wordprocessingShape">
                    <wps:wsp>
                      <wps:cNvSpPr txBox="1"/>
                      <wps:spPr>
                        <a:xfrm>
                          <a:off x="0" y="0"/>
                          <a:ext cx="914400" cy="35750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D5CA332" w14:textId="223141DA" w:rsidR="009A41DA" w:rsidRPr="009A41DA" w:rsidRDefault="009A41DA">
                            <w:pPr>
                              <w:rPr>
                                <w:b/>
                                <w:bCs/>
                                <w:color w:val="C00000"/>
                                <w:sz w:val="30"/>
                                <w:szCs w:val="30"/>
                              </w:rPr>
                            </w:pPr>
                            <w:r w:rsidRPr="009A41DA">
                              <w:rPr>
                                <w:b/>
                                <w:bCs/>
                                <w:color w:val="C00000"/>
                                <w:sz w:val="30"/>
                                <w:szCs w:val="30"/>
                              </w:rPr>
                              <w:t>18.63%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CE545" id="Text Box 32" o:spid="_x0000_s1032" type="#_x0000_t202" style="position:absolute;left:0;text-align:left;margin-left:310.25pt;margin-top:14.5pt;width:1in;height:28.15pt;z-index:251727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" filled="f" stroked="f">
                <v:textbox>
                  <w:txbxContent>
                    <w:p w14:paraId="1D5CA332" w14:textId="223141DA" w:rsidR="009A41DA" w:rsidRPr="009A41DA" w:rsidRDefault="009A41DA">
                      <w:pPr>
                        <w:rPr>
                          <w:b/>
                          <w:bCs/>
                          <w:color w:val="C00000"/>
                          <w:sz w:val="30"/>
                          <w:szCs w:val="30"/>
                        </w:rPr>
                      </w:pPr>
                      <w:r w:rsidRPr="009A41DA">
                        <w:rPr>
                          <w:b/>
                          <w:bCs/>
                          <w:color w:val="C00000"/>
                          <w:sz w:val="30"/>
                          <w:szCs w:val="30"/>
                        </w:rPr>
                        <w:t>18.63%</w:t>
                      </w:r>
                    </w:p>
                  </w:txbxContent>
                </v:textbox>
              </v:shape>
            </w:pict>
          </mc:Fallback>
        </mc:AlternateContent>
      </w:r>
    </w:p>
    <w:p w14:paraId="36DC3F18" w14:textId="2F6A8FE3" w:rsidR="0011521E" w:rsidRPr="00182219" w:rsidRDefault="00223E54" w:rsidP="00782DE2">
      <w:pPr>
        <w:pStyle w:val="ListBullet"/>
        <w:numPr>
          <w:ilvl w:val="0"/>
          <w:numId w:val="0"/>
        </w:numPr>
      </w:pPr>
      <w:r>
        <w:rPr>
          <w:b/>
          <w:bCs/>
          <w:color w:val="677F90" w:themeColor="accent6" w:themeShade="BF"/>
        </w:rPr>
        <mc:AlternateContent>
          <mc:Choice Requires="wpg">
            <w:drawing>
              <wp:anchor distT="0" distB="0" distL="114300" distR="114300" simplePos="0" relativeHeight="251726848" behindDoc="0" locked="0" layoutInCell="1" allowOverlap="1" wp14:anchorId="496636D0" wp14:editId="01B92406">
                <wp:simplePos x="0" y="0"/>
                <wp:positionH relativeFrom="column">
                  <wp:posOffset>3999865</wp:posOffset>
                </wp:positionH>
                <wp:positionV relativeFrom="paragraph">
                  <wp:posOffset>36195</wp:posOffset>
                </wp:positionV>
                <wp:extent cx="878840" cy="544195"/>
                <wp:effectExtent l="0" t="0" r="16510" b="27305"/>
                <wp:wrapNone/>
                <wp:docPr id="74067624" name="Group 30"/>
                <wp:cNvGraphicFramePr/>
                <a:graphic xmlns:a="http://schemas.openxmlformats.org/drawingml/2006/main">
                  <a:graphicData uri="http://schemas.microsoft.com/office/word/2010/wordprocessingGroup">
                    <wpg:wgp>
                      <wpg:cNvGrpSpPr/>
                      <wpg:grpSpPr>
                        <a:xfrm>
                          <a:off x="0" y="0"/>
                          <a:ext cx="878840" cy="544195"/>
                          <a:chOff x="0" y="0"/>
                          <a:chExt cx="2832456" cy="754493"/>
                        </a:xfrm>
                      </wpg:grpSpPr>
                      <wps:wsp>
                        <wps:cNvPr id="1728621812" name="Left Brace 23"/>
                        <wps:cNvSpPr/>
                        <wps:spPr>
                          <a:xfrm rot="5400000">
                            <a:off x="1211466" y="-849630"/>
                            <a:ext cx="392657" cy="2815590"/>
                          </a:xfrm>
                          <a:prstGeom prst="leftBrac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549831" name="Text Box 24"/>
                        <wps:cNvSpPr txBox="1"/>
                        <wps:spPr>
                          <a:xfrm>
                            <a:off x="963" y="0"/>
                            <a:ext cx="2831493" cy="32357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62B6CF6" w14:textId="77777777" w:rsidR="000975BC" w:rsidRPr="000E5FC1" w:rsidRDefault="000975BC" w:rsidP="000975BC">
                              <w:pPr>
                                <w:spacing w:line="360" w:lineRule="auto"/>
                                <w:jc w:val="center"/>
                                <w:rPr>
                                  <w:b/>
                                  <w:bCs/>
                                  <w:color w:val="C00000"/>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6636D0" id="Group 30" o:spid="_x0000_s1033" style="position:absolute;left:0;text-align:left;margin-left:314.95pt;margin-top:2.85pt;width:69.2pt;height:42.85pt;z-index:251726848;mso-width-relative:margin;mso-height-relative:margin" coordsize="28324,7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34" type="#_x0000_t87" style="position:absolute;left:12115;top:-8497;width:3926;height:281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" adj="251" strokecolor="#234756 [3206]">
                  <v:stroke dashstyle="dash"/>
                </v:shape>
                <v:shape id="Text Box 24" o:spid="_x0000_s1035" type="#_x0000_t202" style="position:absolute;left:9;width:28315;height:3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" filled="f" stroked="f">
                  <v:textbox>
                    <w:txbxContent>
                      <w:p w14:paraId="262B6CF6" w14:textId="77777777" w:rsidR="000975BC" w:rsidRPr="000E5FC1" w:rsidRDefault="000975BC" w:rsidP="000975BC">
                        <w:pPr>
                          <w:spacing w:line="360" w:lineRule="auto"/>
                          <w:jc w:val="center"/>
                          <w:rPr>
                            <w:b/>
                            <w:bCs/>
                            <w:color w:val="C00000"/>
                            <w:sz w:val="32"/>
                            <w:szCs w:val="32"/>
                          </w:rPr>
                        </w:pPr>
                      </w:p>
                    </w:txbxContent>
                  </v:textbox>
                </v:shape>
              </v:group>
            </w:pict>
          </mc:Fallback>
        </mc:AlternateContent>
      </w:r>
      <w:r w:rsidRPr="00223E54">
        <w:t xml:space="preserve"> </w:t>
      </w:r>
    </w:p>
    <w:p w14:paraId="344DEA2A" w14:textId="35FA15DB" w:rsidR="000975BC" w:rsidRDefault="00223E54" w:rsidP="00782DE2">
      <w:pPr>
        <w:pStyle w:val="ListBullet"/>
        <w:numPr>
          <w:ilvl w:val="0"/>
          <w:numId w:val="0"/>
        </w:numPr>
        <w:rPr>
          <w:b/>
          <w:bCs/>
          <w:color w:val="677F90" w:themeColor="accent6" w:themeShade="BF"/>
          <w:lang w:val="fr-FR"/>
        </w:rPr>
      </w:pPr>
      <w:r>
        <mc:AlternateContent>
          <mc:Choice Requires="wps">
            <w:drawing>
              <wp:anchor distT="0" distB="0" distL="114300" distR="114300" simplePos="0" relativeHeight="251737088" behindDoc="0" locked="0" layoutInCell="1" allowOverlap="1" wp14:anchorId="5625376B" wp14:editId="17987F0E">
                <wp:simplePos x="0" y="0"/>
                <wp:positionH relativeFrom="column">
                  <wp:posOffset>5608320</wp:posOffset>
                </wp:positionH>
                <wp:positionV relativeFrom="paragraph">
                  <wp:posOffset>390525</wp:posOffset>
                </wp:positionV>
                <wp:extent cx="1005840" cy="598170"/>
                <wp:effectExtent l="0" t="57150" r="22860" b="30480"/>
                <wp:wrapNone/>
                <wp:docPr id="1925744922" name="Connector: Curved 39"/>
                <wp:cNvGraphicFramePr/>
                <a:graphic xmlns:a="http://schemas.openxmlformats.org/drawingml/2006/main">
                  <a:graphicData uri="http://schemas.microsoft.com/office/word/2010/wordprocessingShape">
                    <wps:wsp>
                      <wps:cNvCnPr/>
                      <wps:spPr>
                        <a:xfrm flipV="1">
                          <a:off x="0" y="0"/>
                          <a:ext cx="1005840" cy="5981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D73C0" id="Connector: Curved 39" o:spid="_x0000_s1026" type="#_x0000_t38" style="position:absolute;margin-left:441.6pt;margin-top:30.75pt;width:79.2pt;height:47.1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" adj="10800" strokecolor="#d73a2c [3204]" strokeweight=".5pt">
                <v:stroke endarrow="block" joinstyle="miter"/>
              </v:shape>
            </w:pict>
          </mc:Fallback>
        </mc:AlternateContent>
      </w:r>
      <w:r w:rsidRPr="00223E54">
        <w:drawing>
          <wp:inline distT="0" distB="0" distL="0" distR="0" wp14:anchorId="136A90AA" wp14:editId="33099AB7">
            <wp:extent cx="6305547" cy="2522220"/>
            <wp:effectExtent l="0" t="0" r="635" b="0"/>
            <wp:docPr id="439043959" name="Picture 1" descr="A graph with blue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43959" name="Picture 1" descr="A graph with blue squares and black text&#10;&#10;Description automatically generated"/>
                    <pic:cNvPicPr/>
                  </pic:nvPicPr>
                  <pic:blipFill>
                    <a:blip r:embed="rId34"/>
                    <a:stretch>
                      <a:fillRect/>
                    </a:stretch>
                  </pic:blipFill>
                  <pic:spPr>
                    <a:xfrm>
                      <a:off x="0" y="0"/>
                      <a:ext cx="6325341" cy="2530138"/>
                    </a:xfrm>
                    <a:prstGeom prst="rect">
                      <a:avLst/>
                    </a:prstGeom>
                  </pic:spPr>
                </pic:pic>
              </a:graphicData>
            </a:graphic>
          </wp:inline>
        </w:drawing>
      </w:r>
    </w:p>
    <w:p w14:paraId="71E284BF" w14:textId="51C405AB" w:rsidR="000975BC" w:rsidRPr="00854998" w:rsidRDefault="000975BC" w:rsidP="00782DE2">
      <w:pPr>
        <w:pStyle w:val="ListBullet"/>
        <w:numPr>
          <w:ilvl w:val="0"/>
          <w:numId w:val="0"/>
        </w:numPr>
        <w:rPr>
          <w:b/>
          <w:bCs/>
          <w:color w:val="677F90" w:themeColor="accent6" w:themeShade="BF"/>
          <w:sz w:val="26"/>
          <w:szCs w:val="26"/>
        </w:rPr>
      </w:pPr>
      <w:r w:rsidRPr="00AE1A9A">
        <w:rPr>
          <w:b/>
          <w:bCs/>
          <w:color w:val="677F90" w:themeColor="accent6" w:themeShade="BF"/>
          <w:sz w:val="26"/>
          <w:szCs w:val="26"/>
        </w:rPr>
        <w:t xml:space="preserve">Phân tích nguyên nhân: Tìm hiểu lý do </w:t>
      </w:r>
      <w:r w:rsidRPr="00E27A30">
        <w:rPr>
          <w:b/>
          <w:bCs/>
          <w:color w:val="C00000"/>
          <w:sz w:val="26"/>
          <w:szCs w:val="26"/>
        </w:rPr>
        <w:t>tại sao khách hàng không quay lại</w:t>
      </w:r>
      <w:r w:rsidRPr="00AE1A9A">
        <w:rPr>
          <w:b/>
          <w:bCs/>
          <w:color w:val="677F90" w:themeColor="accent6" w:themeShade="BF"/>
          <w:sz w:val="26"/>
          <w:szCs w:val="26"/>
        </w:rPr>
        <w:t>, có thể do sản phẩm, giá cả, hoặc trải nghiệm mua sắm</w:t>
      </w:r>
      <w:r>
        <w:rPr>
          <w:b/>
          <w:bCs/>
          <w:color w:val="677F90" w:themeColor="accent6" w:themeShade="BF"/>
          <w:sz w:val="26"/>
          <w:szCs w:val="26"/>
        </w:rPr>
        <w:t xml:space="preserve"> ?</w:t>
      </w:r>
    </w:p>
    <w:p w14:paraId="1A0B952A" w14:textId="33436CF9" w:rsidR="000975BC" w:rsidRDefault="0011521E" w:rsidP="00782DE2">
      <w:pPr>
        <w:pStyle w:val="ListBullet"/>
        <w:numPr>
          <w:ilvl w:val="0"/>
          <w:numId w:val="0"/>
        </w:numPr>
        <w:rPr>
          <w:b/>
          <w:bCs/>
          <w:color w:val="677F90" w:themeColor="accent6" w:themeShade="BF"/>
          <w:sz w:val="26"/>
          <w:szCs w:val="26"/>
        </w:rPr>
      </w:pPr>
      <w:r w:rsidRPr="0011521E">
        <w:rPr>
          <w:b/>
          <w:bCs/>
          <w:color w:val="677F90" w:themeColor="accent6" w:themeShade="BF"/>
          <w:sz w:val="26"/>
          <w:szCs w:val="26"/>
        </w:rPr>
        <w:t>Đặt vấn đề: Làm sao khuyến khích khách hàng trong nhóm quay trở lại mua hàng thường xuyên h</w:t>
      </w:r>
      <w:r>
        <w:rPr>
          <w:b/>
          <w:bCs/>
          <w:color w:val="677F90" w:themeColor="accent6" w:themeShade="BF"/>
          <w:sz w:val="26"/>
          <w:szCs w:val="26"/>
        </w:rPr>
        <w:t xml:space="preserve">ơn ? </w:t>
      </w:r>
    </w:p>
    <w:p w14:paraId="5455CA0E" w14:textId="13225401" w:rsidR="00854998" w:rsidRPr="0011521E" w:rsidRDefault="0087704A" w:rsidP="00782DE2">
      <w:pPr>
        <w:pStyle w:val="ListBullet"/>
        <w:numPr>
          <w:ilvl w:val="0"/>
          <w:numId w:val="0"/>
        </w:numPr>
        <w:rPr>
          <w:b/>
          <w:bCs/>
          <w:color w:val="677F90" w:themeColor="accent6" w:themeShade="BF"/>
          <w:sz w:val="26"/>
          <w:szCs w:val="26"/>
          <w:lang w:val="fr-FR"/>
        </w:rPr>
      </w:pPr>
      <w:r>
        <w:rPr>
          <w:b/>
          <w:bCs/>
          <w:color w:val="677F90" w:themeColor="accent6" w:themeShade="BF"/>
          <w:sz w:val="26"/>
          <w:szCs w:val="26"/>
          <w:lang w:val="fr-FR"/>
        </w:rPr>
        <mc:AlternateContent>
          <mc:Choice Requires="wps">
            <w:drawing>
              <wp:anchor distT="0" distB="0" distL="114300" distR="114300" simplePos="0" relativeHeight="251736064" behindDoc="0" locked="0" layoutInCell="1" allowOverlap="1" wp14:anchorId="26FD694E" wp14:editId="341ECAF2">
                <wp:simplePos x="0" y="0"/>
                <wp:positionH relativeFrom="column">
                  <wp:posOffset>0</wp:posOffset>
                </wp:positionH>
                <wp:positionV relativeFrom="paragraph">
                  <wp:posOffset>119380</wp:posOffset>
                </wp:positionV>
                <wp:extent cx="8470900" cy="1955800"/>
                <wp:effectExtent l="0" t="0" r="25400" b="25400"/>
                <wp:wrapNone/>
                <wp:docPr id="1042574712" name="Text Box 35"/>
                <wp:cNvGraphicFramePr/>
                <a:graphic xmlns:a="http://schemas.openxmlformats.org/drawingml/2006/main">
                  <a:graphicData uri="http://schemas.microsoft.com/office/word/2010/wordprocessingShape">
                    <wps:wsp>
                      <wps:cNvSpPr txBox="1"/>
                      <wps:spPr>
                        <a:xfrm>
                          <a:off x="0" y="0"/>
                          <a:ext cx="8470900" cy="1955800"/>
                        </a:xfrm>
                        <a:prstGeom prst="rect">
                          <a:avLst/>
                        </a:prstGeom>
                        <a:solidFill>
                          <a:schemeClr val="lt1"/>
                        </a:solidFill>
                        <a:ln w="6350">
                          <a:solidFill>
                            <a:prstClr val="black"/>
                          </a:solidFill>
                        </a:ln>
                      </wps:spPr>
                      <wps:txbx>
                        <w:txbxContent>
                          <w:p w14:paraId="6F40F7D2" w14:textId="259704CA" w:rsidR="0087704A" w:rsidRPr="00921F10" w:rsidRDefault="0087704A">
                            <w:pPr>
                              <w:rPr>
                                <w:b/>
                                <w:bCs/>
                                <w:color w:val="677F90" w:themeColor="accent6" w:themeShade="BF"/>
                                <w:sz w:val="26"/>
                                <w:szCs w:val="26"/>
                              </w:rPr>
                            </w:pPr>
                            <w:r w:rsidRPr="00921F10">
                              <w:rPr>
                                <w:b/>
                                <w:bCs/>
                                <w:color w:val="00B050"/>
                                <w:sz w:val="26"/>
                                <w:szCs w:val="26"/>
                              </w:rPr>
                              <w:t>ĐỀ XUẤT</w:t>
                            </w:r>
                            <w:r w:rsidRPr="00921F10">
                              <w:rPr>
                                <w:b/>
                                <w:bCs/>
                                <w:color w:val="677F90" w:themeColor="accent6" w:themeShade="BF"/>
                                <w:sz w:val="26"/>
                                <w:szCs w:val="26"/>
                              </w:rPr>
                              <w:t xml:space="preserve">: </w:t>
                            </w:r>
                            <w:r w:rsidR="00895DCC" w:rsidRPr="00921F10">
                              <w:rPr>
                                <w:b/>
                                <w:bCs/>
                                <w:color w:val="677F90" w:themeColor="accent6" w:themeShade="BF"/>
                                <w:sz w:val="26"/>
                                <w:szCs w:val="26"/>
                              </w:rPr>
                              <w:t>Khảo sát nhanh bằng cách gửi khảo sát ngắn để hiểu lý do khách hàng sắp rời bỏ và yêu cầu phản hồi về những gì có thể được cải thiện. Tổ chức các cuộc thi hoặc bốc thăm trúng thưởng với giải thưởng hấp dẫn để khuyến khích khách hàng tham gia khảo sát</w:t>
                            </w:r>
                            <w:r w:rsidR="005920DB" w:rsidRPr="00921F10">
                              <w:rPr>
                                <w:b/>
                                <w:bCs/>
                                <w:color w:val="677F90" w:themeColor="accent6" w:themeShade="BF"/>
                                <w:sz w:val="26"/>
                                <w:szCs w:val="26"/>
                              </w:rPr>
                              <w:t xml:space="preserve">. Dựa trên phản hồi của khách hàng, phát triển các kế hoạch hành động cụ thể để cải thiện sản phẩm, dịch vụ, hoặc quy trình kinh doanh. </w:t>
                            </w:r>
                            <w:r w:rsidR="005920DB" w:rsidRPr="005920DB">
                              <w:rPr>
                                <w:b/>
                                <w:bCs/>
                                <w:color w:val="677F90" w:themeColor="accent6" w:themeShade="BF"/>
                                <w:sz w:val="26"/>
                                <w:szCs w:val="26"/>
                              </w:rPr>
                              <w:t>Ưu tiên các cải thiện dựa trên mức độ ảnh hưởng đến sự hài lòng của khách hàng và khả năng thực hiện.</w:t>
                            </w:r>
                            <w:r w:rsidR="005920DB" w:rsidRPr="00921F10">
                              <w:rPr>
                                <w:b/>
                                <w:bCs/>
                                <w:color w:val="677F90" w:themeColor="accent6" w:themeShade="BF"/>
                                <w:sz w:val="26"/>
                                <w:szCs w:val="26"/>
                              </w:rPr>
                              <w:t xml:space="preserve"> Thông báo cho khách hàng về các cải thiện hoặc thay đổi doanh nghiệp đã thực hiện dựa trên phản hồi của họ. Đồng thời gửi lời cảm ơn đến khách hàng đã tham gia khảo sát và chia sẻ ý kiến của họ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D694E" id="_x0000_s1036" type="#_x0000_t202" style="position:absolute;left:0;text-align:left;margin-left:0;margin-top:9.4pt;width:667pt;height:15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" fillcolor="white [3201]" strokeweight=".5pt">
                <v:textbox>
                  <w:txbxContent>
                    <w:p w14:paraId="6F40F7D2" w14:textId="259704CA" w:rsidR="0087704A" w:rsidRPr="00921F10" w:rsidRDefault="0087704A">
                      <w:pPr>
                        <w:rPr>
                          <w:b/>
                          <w:bCs/>
                          <w:color w:val="677F90" w:themeColor="accent6" w:themeShade="BF"/>
                          <w:sz w:val="26"/>
                          <w:szCs w:val="26"/>
                        </w:rPr>
                      </w:pPr>
                      <w:r w:rsidRPr="00921F10">
                        <w:rPr>
                          <w:b/>
                          <w:bCs/>
                          <w:color w:val="00B050"/>
                          <w:sz w:val="26"/>
                          <w:szCs w:val="26"/>
                        </w:rPr>
                        <w:t>ĐỀ XUẤT</w:t>
                      </w:r>
                      <w:r w:rsidRPr="00921F10">
                        <w:rPr>
                          <w:b/>
                          <w:bCs/>
                          <w:color w:val="677F90" w:themeColor="accent6" w:themeShade="BF"/>
                          <w:sz w:val="26"/>
                          <w:szCs w:val="26"/>
                        </w:rPr>
                        <w:t xml:space="preserve">: </w:t>
                      </w:r>
                      <w:r w:rsidR="00895DCC" w:rsidRPr="00921F10">
                        <w:rPr>
                          <w:b/>
                          <w:bCs/>
                          <w:color w:val="677F90" w:themeColor="accent6" w:themeShade="BF"/>
                          <w:sz w:val="26"/>
                          <w:szCs w:val="26"/>
                        </w:rPr>
                        <w:t>Khảo sát nhanh bằng cách gửi khảo sát ngắn để hiểu lý do khách hàng sắp rời bỏ và yêu cầu phản hồi về những gì có thể được cải thiện. Tổ chức các cuộc thi hoặc bốc thăm trúng thưởng với giải thưởng hấp dẫn để khuyến khích khách hàng tham gia khảo sát</w:t>
                      </w:r>
                      <w:r w:rsidR="005920DB" w:rsidRPr="00921F10">
                        <w:rPr>
                          <w:b/>
                          <w:bCs/>
                          <w:color w:val="677F90" w:themeColor="accent6" w:themeShade="BF"/>
                          <w:sz w:val="26"/>
                          <w:szCs w:val="26"/>
                        </w:rPr>
                        <w:t xml:space="preserve">. Dựa trên phản hồi của khách hàng, phát triển các kế hoạch hành động cụ thể để cải thiện sản phẩm, dịch vụ, hoặc quy trình kinh doanh. </w:t>
                      </w:r>
                      <w:r w:rsidR="005920DB" w:rsidRPr="005920DB">
                        <w:rPr>
                          <w:b/>
                          <w:bCs/>
                          <w:color w:val="677F90" w:themeColor="accent6" w:themeShade="BF"/>
                          <w:sz w:val="26"/>
                          <w:szCs w:val="26"/>
                        </w:rPr>
                        <w:t>Ưu tiên các cải thiện dựa trên mức độ ảnh hưởng đến sự hài lòng của khách hàng và khả năng thực hiện.</w:t>
                      </w:r>
                      <w:r w:rsidR="005920DB" w:rsidRPr="00921F10">
                        <w:rPr>
                          <w:b/>
                          <w:bCs/>
                          <w:color w:val="677F90" w:themeColor="accent6" w:themeShade="BF"/>
                          <w:sz w:val="26"/>
                          <w:szCs w:val="26"/>
                        </w:rPr>
                        <w:t xml:space="preserve"> Thông báo cho khách hàng về các cải thiện hoặc thay đổi doanh nghiệp đã thực hiện dựa trên phản hồi của họ. Đồng thời gửi lời cảm ơn đến khách hàng đã tham gia khảo sát và chia sẻ ý kiến của họ</w:t>
                      </w:r>
                    </w:p>
                  </w:txbxContent>
                </v:textbox>
              </v:shape>
            </w:pict>
          </mc:Fallback>
        </mc:AlternateContent>
      </w:r>
    </w:p>
    <w:p w14:paraId="280FF213" w14:textId="77777777" w:rsidR="002E68C5" w:rsidRDefault="002E68C5" w:rsidP="00782DE2">
      <w:pPr>
        <w:pStyle w:val="ListBullet"/>
        <w:numPr>
          <w:ilvl w:val="0"/>
          <w:numId w:val="0"/>
        </w:numPr>
        <w:rPr>
          <w:b/>
          <w:bCs/>
          <w:color w:val="677F90" w:themeColor="accent6" w:themeShade="BF"/>
          <w:lang w:val="fr-FR"/>
        </w:rPr>
      </w:pPr>
    </w:p>
    <w:p w14:paraId="072853DF" w14:textId="77777777" w:rsidR="002E68C5" w:rsidRDefault="002E68C5" w:rsidP="00782DE2">
      <w:pPr>
        <w:pStyle w:val="ListBullet"/>
        <w:numPr>
          <w:ilvl w:val="0"/>
          <w:numId w:val="0"/>
        </w:numPr>
        <w:rPr>
          <w:b/>
          <w:bCs/>
          <w:color w:val="677F90" w:themeColor="accent6" w:themeShade="BF"/>
          <w:lang w:val="fr-FR"/>
        </w:rPr>
      </w:pPr>
    </w:p>
    <w:p w14:paraId="231C8B68" w14:textId="77777777" w:rsidR="002E68C5" w:rsidRDefault="002E68C5" w:rsidP="00782DE2">
      <w:pPr>
        <w:pStyle w:val="ListBullet"/>
        <w:numPr>
          <w:ilvl w:val="0"/>
          <w:numId w:val="0"/>
        </w:numPr>
        <w:rPr>
          <w:b/>
          <w:bCs/>
          <w:color w:val="677F90" w:themeColor="accent6" w:themeShade="BF"/>
          <w:lang w:val="fr-FR"/>
        </w:rPr>
      </w:pPr>
    </w:p>
    <w:p w14:paraId="43701CB1" w14:textId="77777777" w:rsidR="002E68C5" w:rsidRDefault="002E68C5" w:rsidP="00782DE2">
      <w:pPr>
        <w:pStyle w:val="ListBullet"/>
        <w:numPr>
          <w:ilvl w:val="0"/>
          <w:numId w:val="0"/>
        </w:numPr>
        <w:rPr>
          <w:b/>
          <w:bCs/>
          <w:color w:val="677F90" w:themeColor="accent6" w:themeShade="BF"/>
          <w:lang w:val="fr-FR"/>
        </w:rPr>
      </w:pPr>
    </w:p>
    <w:p w14:paraId="2141EC5E" w14:textId="77777777" w:rsidR="00D93579" w:rsidRDefault="00D93579" w:rsidP="00782DE2">
      <w:pPr>
        <w:pStyle w:val="ListBullet"/>
        <w:numPr>
          <w:ilvl w:val="0"/>
          <w:numId w:val="0"/>
        </w:numPr>
        <w:ind w:left="360" w:hanging="360"/>
        <w:rPr>
          <w:b/>
          <w:bCs/>
          <w:color w:val="0070C0"/>
          <w:sz w:val="36"/>
          <w:szCs w:val="36"/>
        </w:rPr>
      </w:pPr>
    </w:p>
    <w:p w14:paraId="4B88A7B7" w14:textId="77777777" w:rsidR="00D93579" w:rsidRDefault="00D93579" w:rsidP="00782DE2">
      <w:pPr>
        <w:pStyle w:val="ListBullet"/>
        <w:numPr>
          <w:ilvl w:val="0"/>
          <w:numId w:val="0"/>
        </w:numPr>
        <w:ind w:left="360" w:hanging="360"/>
        <w:rPr>
          <w:b/>
          <w:bCs/>
          <w:color w:val="0070C0"/>
          <w:sz w:val="36"/>
          <w:szCs w:val="36"/>
        </w:rPr>
      </w:pPr>
    </w:p>
    <w:p w14:paraId="710BFC4C" w14:textId="791591D6" w:rsidR="006B33C2" w:rsidRDefault="00A053CD" w:rsidP="00782DE2">
      <w:pPr>
        <w:pStyle w:val="ListBullet"/>
        <w:numPr>
          <w:ilvl w:val="0"/>
          <w:numId w:val="0"/>
        </w:numPr>
        <w:ind w:left="360" w:hanging="360"/>
        <w:rPr>
          <w:b/>
          <w:bCs/>
          <w:color w:val="677F90" w:themeColor="accent6" w:themeShade="BF"/>
          <w:sz w:val="36"/>
          <w:szCs w:val="36"/>
        </w:rPr>
      </w:pPr>
      <w:r w:rsidRPr="00A053CD">
        <w:rPr>
          <w:b/>
          <w:bCs/>
          <w:color w:val="0070C0"/>
          <w:sz w:val="36"/>
          <w:szCs w:val="36"/>
        </w:rPr>
        <w:lastRenderedPageBreak/>
        <w:t xml:space="preserve">Ưu tiên </w:t>
      </w:r>
      <w:r w:rsidRPr="00A053CD">
        <w:rPr>
          <w:b/>
          <w:bCs/>
          <w:color w:val="677F90" w:themeColor="accent6" w:themeShade="BF"/>
          <w:sz w:val="36"/>
          <w:szCs w:val="36"/>
        </w:rPr>
        <w:t xml:space="preserve">hành động với nhóm khách hàng </w:t>
      </w:r>
      <w:r w:rsidRPr="00A053CD">
        <w:rPr>
          <w:b/>
          <w:bCs/>
          <w:color w:val="0070C0"/>
          <w:sz w:val="36"/>
          <w:szCs w:val="36"/>
        </w:rPr>
        <w:t>chiếm tỉ lệ thấp</w:t>
      </w:r>
    </w:p>
    <w:p w14:paraId="4CE76ADF" w14:textId="5EB2163D" w:rsidR="006B33C2" w:rsidRDefault="006B33C2" w:rsidP="00782DE2">
      <w:pPr>
        <w:pStyle w:val="ListBullet"/>
        <w:numPr>
          <w:ilvl w:val="0"/>
          <w:numId w:val="0"/>
        </w:numPr>
        <w:ind w:left="360" w:hanging="360"/>
        <w:rPr>
          <w:b/>
          <w:bCs/>
          <w:color w:val="677F90" w:themeColor="accent6" w:themeShade="BF"/>
          <w:sz w:val="36"/>
          <w:szCs w:val="36"/>
        </w:rPr>
      </w:pPr>
      <w:r w:rsidRPr="006B33C2">
        <w:rPr>
          <w:b/>
          <w:bCs/>
          <w:color w:val="677F90" w:themeColor="accent6" w:themeShade="BF"/>
          <w:sz w:val="36"/>
          <w:szCs w:val="36"/>
        </w:rPr>
        <w:t>n</w:t>
      </w:r>
      <w:r w:rsidR="00A053CD" w:rsidRPr="006B33C2">
        <w:rPr>
          <w:b/>
          <w:bCs/>
          <w:color w:val="677F90" w:themeColor="accent6" w:themeShade="BF"/>
          <w:sz w:val="36"/>
          <w:szCs w:val="36"/>
        </w:rPr>
        <w:t>hưn</w:t>
      </w:r>
      <w:r w:rsidR="00A053CD" w:rsidRPr="00A053CD">
        <w:rPr>
          <w:b/>
          <w:bCs/>
          <w:color w:val="677F90" w:themeColor="accent6" w:themeShade="BF"/>
          <w:sz w:val="36"/>
          <w:szCs w:val="36"/>
        </w:rPr>
        <w:t>g</w:t>
      </w:r>
      <w:r>
        <w:rPr>
          <w:b/>
          <w:bCs/>
          <w:color w:val="677F90" w:themeColor="accent6" w:themeShade="BF"/>
          <w:sz w:val="36"/>
          <w:szCs w:val="36"/>
        </w:rPr>
        <w:t xml:space="preserve"> </w:t>
      </w:r>
      <w:r w:rsidR="00A053CD" w:rsidRPr="00A053CD">
        <w:rPr>
          <w:b/>
          <w:bCs/>
          <w:color w:val="677F90" w:themeColor="accent6" w:themeShade="BF"/>
          <w:sz w:val="36"/>
          <w:szCs w:val="36"/>
        </w:rPr>
        <w:t xml:space="preserve">mang lại </w:t>
      </w:r>
      <w:r w:rsidR="00A053CD" w:rsidRPr="00A053CD">
        <w:rPr>
          <w:b/>
          <w:bCs/>
          <w:color w:val="0070C0"/>
          <w:sz w:val="36"/>
          <w:szCs w:val="36"/>
        </w:rPr>
        <w:t xml:space="preserve">doanh thu cao </w:t>
      </w:r>
      <w:r w:rsidR="00A053CD" w:rsidRPr="00A053CD">
        <w:rPr>
          <w:b/>
          <w:bCs/>
          <w:color w:val="677F90" w:themeColor="accent6" w:themeShade="BF"/>
          <w:sz w:val="36"/>
          <w:szCs w:val="36"/>
        </w:rPr>
        <w:t>như</w:t>
      </w:r>
      <w:r w:rsidR="00A053CD">
        <w:rPr>
          <w:b/>
          <w:bCs/>
          <w:color w:val="677F90" w:themeColor="accent6" w:themeShade="BF"/>
          <w:sz w:val="36"/>
          <w:szCs w:val="36"/>
        </w:rPr>
        <w:t xml:space="preserve"> </w:t>
      </w:r>
      <w:r w:rsidR="00A053CD" w:rsidRPr="006B33C2">
        <w:rPr>
          <w:b/>
          <w:bCs/>
          <w:color w:val="0070C0"/>
          <w:sz w:val="36"/>
          <w:szCs w:val="36"/>
        </w:rPr>
        <w:t>“khách hàng không thể mất”</w:t>
      </w:r>
    </w:p>
    <w:p w14:paraId="373AF7EE" w14:textId="0619D063" w:rsidR="006B33C2" w:rsidRDefault="00223E54" w:rsidP="00782DE2">
      <w:pPr>
        <w:pStyle w:val="ListBullet"/>
        <w:numPr>
          <w:ilvl w:val="0"/>
          <w:numId w:val="0"/>
        </w:numPr>
        <w:ind w:left="360" w:hanging="360"/>
        <w:rPr>
          <w:b/>
          <w:bCs/>
          <w:color w:val="677F90" w:themeColor="accent6" w:themeShade="BF"/>
          <w:sz w:val="36"/>
          <w:szCs w:val="36"/>
        </w:rPr>
      </w:pPr>
      <w:r>
        <w:rPr>
          <w:b/>
          <w:bCs/>
          <w:color w:val="0070C0"/>
          <w:sz w:val="36"/>
          <w:szCs w:val="36"/>
        </w:rPr>
        <mc:AlternateContent>
          <mc:Choice Requires="wpi">
            <w:drawing>
              <wp:anchor distT="0" distB="0" distL="114300" distR="114300" simplePos="0" relativeHeight="251738112" behindDoc="0" locked="0" layoutInCell="1" allowOverlap="1" wp14:anchorId="275C2A3A" wp14:editId="1C1DFD9C">
                <wp:simplePos x="0" y="0"/>
                <wp:positionH relativeFrom="column">
                  <wp:posOffset>-4617720</wp:posOffset>
                </wp:positionH>
                <wp:positionV relativeFrom="paragraph">
                  <wp:posOffset>614800</wp:posOffset>
                </wp:positionV>
                <wp:extent cx="6480" cy="6120"/>
                <wp:effectExtent l="57150" t="57150" r="50800" b="51435"/>
                <wp:wrapNone/>
                <wp:docPr id="501051640" name="Ink 41"/>
                <wp:cNvGraphicFramePr/>
                <a:graphic xmlns:a="http://schemas.openxmlformats.org/drawingml/2006/main">
                  <a:graphicData uri="http://schemas.microsoft.com/office/word/2010/wordprocessingInk">
                    <w14:contentPart bwMode="auto" r:id="rId35">
                      <w14:nvContentPartPr>
                        <w14:cNvContentPartPr/>
                      </w14:nvContentPartPr>
                      <w14:xfrm>
                        <a:off x="0" y="0"/>
                        <a:ext cx="6480" cy="6120"/>
                      </w14:xfrm>
                    </w14:contentPart>
                  </a:graphicData>
                </a:graphic>
              </wp:anchor>
            </w:drawing>
          </mc:Choice>
          <mc:Fallback>
            <w:pict>
              <v:shape w14:anchorId="5F8AF41B" id="Ink 41" o:spid="_x0000_s1026" type="#_x0000_t75" style="position:absolute;margin-left:-364.3pt;margin-top:47.7pt;width:1.9pt;height:1.9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">
                <v:imagedata r:id="rId36" o:title=""/>
              </v:shape>
            </w:pict>
          </mc:Fallback>
        </mc:AlternateContent>
      </w:r>
      <w:r w:rsidR="006B33C2" w:rsidRPr="006B33C2">
        <w:rPr>
          <w:b/>
          <w:bCs/>
          <w:color w:val="0070C0"/>
          <w:sz w:val="36"/>
          <w:szCs w:val="36"/>
        </w:rPr>
        <w:t xml:space="preserve">chiếm 9.78% tổng doanh thu </w:t>
      </w:r>
      <w:r w:rsidR="006B33C2" w:rsidRPr="006B33C2">
        <w:rPr>
          <w:b/>
          <w:bCs/>
          <w:color w:val="677F90" w:themeColor="accent6" w:themeShade="BF"/>
          <w:sz w:val="36"/>
          <w:szCs w:val="36"/>
        </w:rPr>
        <w:t>tránh mất đi một nguồn doanh thu</w:t>
      </w:r>
    </w:p>
    <w:p w14:paraId="5A8E0937" w14:textId="3CD14F33" w:rsidR="002E68C5" w:rsidRPr="006B33C2" w:rsidRDefault="00223E54" w:rsidP="00782DE2">
      <w:pPr>
        <w:pStyle w:val="ListBullet"/>
        <w:numPr>
          <w:ilvl w:val="0"/>
          <w:numId w:val="0"/>
        </w:numPr>
        <w:ind w:left="360" w:hanging="360"/>
        <w:rPr>
          <w:b/>
          <w:bCs/>
          <w:color w:val="677F90" w:themeColor="accent6" w:themeShade="BF"/>
          <w:sz w:val="36"/>
          <w:szCs w:val="36"/>
        </w:rPr>
      </w:pPr>
      <w:r>
        <w:rPr>
          <w:b/>
          <w:bCs/>
          <w:color w:val="677F90" w:themeColor="accent6" w:themeShade="BF"/>
          <w:sz w:val="36"/>
          <w:szCs w:val="36"/>
        </w:rPr>
        <mc:AlternateContent>
          <mc:Choice Requires="wps">
            <w:drawing>
              <wp:anchor distT="0" distB="0" distL="114300" distR="114300" simplePos="0" relativeHeight="251735040" behindDoc="0" locked="0" layoutInCell="1" allowOverlap="1" wp14:anchorId="7E3C33D7" wp14:editId="28C157E6">
                <wp:simplePos x="0" y="0"/>
                <wp:positionH relativeFrom="column">
                  <wp:posOffset>4101465</wp:posOffset>
                </wp:positionH>
                <wp:positionV relativeFrom="paragraph">
                  <wp:posOffset>205649</wp:posOffset>
                </wp:positionV>
                <wp:extent cx="4052117" cy="2730137"/>
                <wp:effectExtent l="0" t="0" r="24765" b="13335"/>
                <wp:wrapNone/>
                <wp:docPr id="1405931565" name="Text Box 38"/>
                <wp:cNvGraphicFramePr/>
                <a:graphic xmlns:a="http://schemas.openxmlformats.org/drawingml/2006/main">
                  <a:graphicData uri="http://schemas.microsoft.com/office/word/2010/wordprocessingShape">
                    <wps:wsp>
                      <wps:cNvSpPr txBox="1"/>
                      <wps:spPr>
                        <a:xfrm>
                          <a:off x="0" y="0"/>
                          <a:ext cx="4052117" cy="2730137"/>
                        </a:xfrm>
                        <a:prstGeom prst="rect">
                          <a:avLst/>
                        </a:prstGeom>
                        <a:solidFill>
                          <a:schemeClr val="lt1"/>
                        </a:solidFill>
                        <a:ln w="6350">
                          <a:solidFill>
                            <a:prstClr val="black"/>
                          </a:solidFill>
                        </a:ln>
                      </wps:spPr>
                      <wps:txbx>
                        <w:txbxContent>
                          <w:p w14:paraId="6F8734BC" w14:textId="15E240F2" w:rsidR="00145D63" w:rsidRPr="00145D63" w:rsidRDefault="00145D63" w:rsidP="00145D63">
                            <w:r>
                              <w:rPr>
                                <w:b/>
                                <w:bCs/>
                                <w:color w:val="00B050"/>
                              </w:rPr>
                              <w:t>ĐỀ XUẤT:</w:t>
                            </w:r>
                            <w:r w:rsidR="00B35F01" w:rsidRPr="00145D63">
                              <w:rPr>
                                <w:color w:val="00B050"/>
                              </w:rPr>
                              <w:t xml:space="preserve"> </w:t>
                            </w:r>
                            <w:r w:rsidRPr="005920DB">
                              <w:rPr>
                                <w:b/>
                                <w:bCs/>
                                <w:color w:val="677F90" w:themeColor="accent6" w:themeShade="BF"/>
                              </w:rPr>
                              <w:t>Đảm bảo rằng nhóm khách hàng này nhận được dịch vụ khách hàng chất lượng cao, nhanh chóng giải quyết các vấn đề và thắc mắc của họ. Áp dụng các chiến dịch tái kích hoạt, ví dụ gửi email với lời nhắn đặc biệt, nhấn mạnh rằng</w:t>
                            </w:r>
                            <w:r w:rsidR="00AA5E0A">
                              <w:rPr>
                                <w:b/>
                                <w:bCs/>
                                <w:color w:val="677F90" w:themeColor="accent6" w:themeShade="BF"/>
                              </w:rPr>
                              <w:t xml:space="preserve"> chúng ta</w:t>
                            </w:r>
                            <w:r w:rsidRPr="005920DB">
                              <w:rPr>
                                <w:b/>
                                <w:bCs/>
                                <w:color w:val="677F90" w:themeColor="accent6" w:themeShade="BF"/>
                              </w:rPr>
                              <w:t xml:space="preserve"> đã nhận thấy họ đã lâu không quay lại và </w:t>
                            </w:r>
                            <w:r w:rsidR="00AA5E0A">
                              <w:rPr>
                                <w:b/>
                                <w:bCs/>
                                <w:color w:val="677F90" w:themeColor="accent6" w:themeShade="BF"/>
                              </w:rPr>
                              <w:t>doanh nghiệp</w:t>
                            </w:r>
                            <w:r w:rsidRPr="005920DB">
                              <w:rPr>
                                <w:b/>
                                <w:bCs/>
                                <w:color w:val="677F90" w:themeColor="accent6" w:themeShade="BF"/>
                              </w:rPr>
                              <w:t xml:space="preserve"> rất mong muốn được phục vụ họ trở lại. Email nên bao gồm các ưu đãi đặc biệt như mã giảm giá hoặc quà tặng kèm chỉ dành riêng cho họ. Nếu họ thuộc nhóm khách hàng VIP trước đây, hãy nhắc họ về những quyền lợi mà họ có thể được hưởng khi quay lại, chẳng hạn như dịch vụ hỗ trợ ưu tiên, quà tặng sinh nhật,…</w:t>
                            </w:r>
                          </w:p>
                          <w:p w14:paraId="6FD34F8C" w14:textId="4F279E74" w:rsidR="00280B1D" w:rsidRDefault="00280B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33D7" id="Text Box 38" o:spid="_x0000_s1037" type="#_x0000_t202" style="position:absolute;left:0;text-align:left;margin-left:322.95pt;margin-top:16.2pt;width:319.05pt;height:214.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" fillcolor="white [3201]" strokeweight=".5pt">
                <v:textbox>
                  <w:txbxContent>
                    <w:p w14:paraId="6F8734BC" w14:textId="15E240F2" w:rsidR="00145D63" w:rsidRPr="00145D63" w:rsidRDefault="00145D63" w:rsidP="00145D63">
                      <w:r>
                        <w:rPr>
                          <w:b/>
                          <w:bCs/>
                          <w:color w:val="00B050"/>
                        </w:rPr>
                        <w:t>ĐỀ XUẤT:</w:t>
                      </w:r>
                      <w:r w:rsidR="00B35F01" w:rsidRPr="00145D63">
                        <w:rPr>
                          <w:color w:val="00B050"/>
                        </w:rPr>
                        <w:t xml:space="preserve"> </w:t>
                      </w:r>
                      <w:r w:rsidRPr="005920DB">
                        <w:rPr>
                          <w:b/>
                          <w:bCs/>
                          <w:color w:val="677F90" w:themeColor="accent6" w:themeShade="BF"/>
                        </w:rPr>
                        <w:t>Đảm bảo rằng nhóm khách hàng này nhận được dịch vụ khách hàng chất lượng cao, nhanh chóng giải quyết các vấn đề và thắc mắc của họ. Áp dụng các chiến dịch tái kích hoạt, ví dụ gửi email với lời nhắn đặc biệt, nhấn mạnh rằng</w:t>
                      </w:r>
                      <w:r w:rsidR="00AA5E0A">
                        <w:rPr>
                          <w:b/>
                          <w:bCs/>
                          <w:color w:val="677F90" w:themeColor="accent6" w:themeShade="BF"/>
                        </w:rPr>
                        <w:t xml:space="preserve"> chúng ta</w:t>
                      </w:r>
                      <w:r w:rsidRPr="005920DB">
                        <w:rPr>
                          <w:b/>
                          <w:bCs/>
                          <w:color w:val="677F90" w:themeColor="accent6" w:themeShade="BF"/>
                        </w:rPr>
                        <w:t xml:space="preserve"> đã nhận thấy họ đã lâu không quay lại và </w:t>
                      </w:r>
                      <w:r w:rsidR="00AA5E0A">
                        <w:rPr>
                          <w:b/>
                          <w:bCs/>
                          <w:color w:val="677F90" w:themeColor="accent6" w:themeShade="BF"/>
                        </w:rPr>
                        <w:t>doanh nghiệp</w:t>
                      </w:r>
                      <w:r w:rsidRPr="005920DB">
                        <w:rPr>
                          <w:b/>
                          <w:bCs/>
                          <w:color w:val="677F90" w:themeColor="accent6" w:themeShade="BF"/>
                        </w:rPr>
                        <w:t xml:space="preserve"> rất mong muốn được phục vụ họ trở lại. Email nên bao gồm các ưu đãi đặc biệt như mã giảm giá hoặc quà tặng kèm chỉ dành riêng cho họ. Nếu họ thuộc nhóm khách hàng VIP trước đây, hãy nhắc họ về những quyền lợi mà họ có thể được hưởng khi quay lại, chẳng hạn như dịch vụ hỗ trợ ưu tiên, quà tặng sinh nhật,…</w:t>
                      </w:r>
                    </w:p>
                    <w:p w14:paraId="6FD34F8C" w14:textId="4F279E74" w:rsidR="00280B1D" w:rsidRDefault="00280B1D"/>
                  </w:txbxContent>
                </v:textbox>
              </v:shape>
            </w:pict>
          </mc:Fallback>
        </mc:AlternateContent>
      </w:r>
      <w:r>
        <w:rPr>
          <w:b/>
          <w:bCs/>
          <w:color w:val="677F90" w:themeColor="accent6" w:themeShade="BF"/>
          <w:sz w:val="36"/>
          <w:szCs w:val="36"/>
        </w:rPr>
        <mc:AlternateContent>
          <mc:Choice Requires="wpi">
            <w:drawing>
              <wp:anchor distT="0" distB="0" distL="114300" distR="114300" simplePos="0" relativeHeight="251739136" behindDoc="0" locked="0" layoutInCell="1" allowOverlap="1" wp14:anchorId="7F8F7172" wp14:editId="67BDA928">
                <wp:simplePos x="0" y="0"/>
                <wp:positionH relativeFrom="column">
                  <wp:posOffset>-1920240</wp:posOffset>
                </wp:positionH>
                <wp:positionV relativeFrom="paragraph">
                  <wp:posOffset>365640</wp:posOffset>
                </wp:positionV>
                <wp:extent cx="360" cy="360"/>
                <wp:effectExtent l="57150" t="57150" r="57150" b="57150"/>
                <wp:wrapNone/>
                <wp:docPr id="593815008" name="Ink 42"/>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34A5E855" id="Ink 42" o:spid="_x0000_s1026" type="#_x0000_t75" style="position:absolute;margin-left:-151.9pt;margin-top:28.1pt;width:1.45pt;height:1.4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76vQJckBAACQBAAAEAAAAAAAAAAAAAAAAADQAwAAZHJz&#10;L2luay9pbmsxLnhtbFBLAQItABQABgAIAAAAIQBixBnD3gAAAAsBAAAPAAAAAAAAAAAAAAAAAMcF&#10;AABkcnMvZG93bnJldi54bWxQSwECLQAUAAYACAAAACEAeRi8nb8AAAAhAQAAGQAAAAAAAAAAAAAA&#10;AADSBgAAZHJzL19yZWxzL2Uyb0RvYy54bWwucmVsc1BLBQYAAAAABgAGAHgBAADIBwAAAAA=&#10;">
                <v:imagedata r:id="rId38" o:title=""/>
              </v:shape>
            </w:pict>
          </mc:Fallback>
        </mc:AlternateContent>
      </w:r>
      <w:r w:rsidR="006B33C2" w:rsidRPr="006B33C2">
        <w:rPr>
          <w:b/>
          <w:bCs/>
          <w:color w:val="677F90" w:themeColor="accent6" w:themeShade="BF"/>
          <w:sz w:val="36"/>
          <w:szCs w:val="36"/>
        </w:rPr>
        <w:t>đáng</w:t>
      </w:r>
      <w:r w:rsidR="006B33C2">
        <w:rPr>
          <w:b/>
          <w:bCs/>
          <w:color w:val="677F90" w:themeColor="accent6" w:themeShade="BF"/>
          <w:sz w:val="36"/>
          <w:szCs w:val="36"/>
        </w:rPr>
        <w:t xml:space="preserve"> </w:t>
      </w:r>
      <w:r w:rsidR="006B33C2" w:rsidRPr="006B33C2">
        <w:rPr>
          <w:b/>
          <w:bCs/>
          <w:color w:val="677F90" w:themeColor="accent6" w:themeShade="BF"/>
          <w:sz w:val="36"/>
          <w:szCs w:val="36"/>
        </w:rPr>
        <w:t>kể.</w:t>
      </w:r>
    </w:p>
    <w:p w14:paraId="4C990C0D" w14:textId="0AEFEAD7" w:rsidR="006B33C2" w:rsidRDefault="006B33C2" w:rsidP="00782DE2">
      <w:pPr>
        <w:pStyle w:val="ListBullet"/>
        <w:numPr>
          <w:ilvl w:val="0"/>
          <w:numId w:val="0"/>
        </w:numPr>
        <w:ind w:left="360" w:hanging="360"/>
        <w:rPr>
          <w:b/>
          <w:bCs/>
          <w:color w:val="677F90" w:themeColor="accent6" w:themeShade="BF"/>
          <w:sz w:val="36"/>
          <w:szCs w:val="36"/>
        </w:rPr>
      </w:pPr>
    </w:p>
    <w:p w14:paraId="2C77F38C" w14:textId="5FEBAD26" w:rsidR="006B33C2" w:rsidRPr="001378D0" w:rsidRDefault="00223E54" w:rsidP="00782DE2">
      <w:pPr>
        <w:pStyle w:val="ListBullet"/>
        <w:numPr>
          <w:ilvl w:val="0"/>
          <w:numId w:val="0"/>
        </w:numPr>
        <w:ind w:left="360" w:hanging="360"/>
        <w:rPr>
          <w:b/>
          <w:bCs/>
          <w:color w:val="677F90" w:themeColor="accent6" w:themeShade="BF"/>
          <w:sz w:val="36"/>
          <w:szCs w:val="36"/>
        </w:rPr>
      </w:pPr>
      <w:r w:rsidRPr="00223E54">
        <w:rPr>
          <w:b/>
          <w:bCs/>
          <w:color w:val="677F90" w:themeColor="accent6" w:themeShade="BF"/>
          <w:sz w:val="36"/>
          <w:szCs w:val="36"/>
        </w:rPr>
        <w:drawing>
          <wp:inline distT="0" distB="0" distL="0" distR="0" wp14:anchorId="6F5E647E" wp14:editId="326F48B5">
            <wp:extent cx="4248150" cy="2286000"/>
            <wp:effectExtent l="0" t="0" r="0" b="0"/>
            <wp:docPr id="524141891" name="Picture 1" descr="A graph with blue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41891" name="Picture 1" descr="A graph with blue squares and black text&#10;&#10;Description automatically generated"/>
                    <pic:cNvPicPr/>
                  </pic:nvPicPr>
                  <pic:blipFill>
                    <a:blip r:embed="rId39"/>
                    <a:stretch>
                      <a:fillRect/>
                    </a:stretch>
                  </pic:blipFill>
                  <pic:spPr>
                    <a:xfrm>
                      <a:off x="0" y="0"/>
                      <a:ext cx="4248370" cy="2286118"/>
                    </a:xfrm>
                    <a:prstGeom prst="rect">
                      <a:avLst/>
                    </a:prstGeom>
                  </pic:spPr>
                </pic:pic>
              </a:graphicData>
            </a:graphic>
          </wp:inline>
        </w:drawing>
      </w:r>
    </w:p>
    <w:p w14:paraId="70CF44C4" w14:textId="27C77559" w:rsidR="002E68C5" w:rsidRDefault="002E68C5" w:rsidP="00782DE2">
      <w:pPr>
        <w:pStyle w:val="ListBullet"/>
        <w:numPr>
          <w:ilvl w:val="0"/>
          <w:numId w:val="0"/>
        </w:numPr>
        <w:rPr>
          <w:b/>
          <w:bCs/>
          <w:color w:val="677F90" w:themeColor="accent6" w:themeShade="BF"/>
        </w:rPr>
      </w:pPr>
    </w:p>
    <w:p w14:paraId="482FEFB2" w14:textId="77777777" w:rsidR="00465516" w:rsidRDefault="00465516" w:rsidP="00465516">
      <w:pPr>
        <w:pStyle w:val="ListBullet"/>
        <w:numPr>
          <w:ilvl w:val="0"/>
          <w:numId w:val="0"/>
        </w:numPr>
        <w:ind w:left="360" w:hanging="360"/>
        <w:rPr>
          <w:b/>
          <w:bCs/>
          <w:color w:val="677F90" w:themeColor="accent6" w:themeShade="BF"/>
        </w:rPr>
      </w:pPr>
    </w:p>
    <w:p w14:paraId="3A0255E2" w14:textId="77777777" w:rsidR="00465516" w:rsidRDefault="00465516" w:rsidP="00921F10">
      <w:pPr>
        <w:pStyle w:val="ListBullet"/>
        <w:numPr>
          <w:ilvl w:val="0"/>
          <w:numId w:val="0"/>
        </w:numPr>
        <w:rPr>
          <w:b/>
          <w:bCs/>
          <w:color w:val="677F90" w:themeColor="accent6" w:themeShade="BF"/>
          <w:sz w:val="26"/>
          <w:szCs w:val="26"/>
        </w:rPr>
      </w:pPr>
      <w:r w:rsidRPr="00465516">
        <w:rPr>
          <w:b/>
          <w:bCs/>
          <w:color w:val="677F90" w:themeColor="accent6" w:themeShade="BF"/>
          <w:sz w:val="26"/>
          <w:szCs w:val="26"/>
        </w:rPr>
        <w:t xml:space="preserve">Nhóm </w:t>
      </w:r>
      <w:r w:rsidRPr="00C336A4">
        <w:rPr>
          <w:b/>
          <w:bCs/>
          <w:color w:val="0070C0"/>
          <w:sz w:val="26"/>
          <w:szCs w:val="26"/>
        </w:rPr>
        <w:t xml:space="preserve">"Khách hàng không thể mất" </w:t>
      </w:r>
      <w:r w:rsidRPr="00465516">
        <w:rPr>
          <w:b/>
          <w:bCs/>
          <w:color w:val="677F90" w:themeColor="accent6" w:themeShade="BF"/>
          <w:sz w:val="26"/>
          <w:szCs w:val="26"/>
        </w:rPr>
        <w:t xml:space="preserve">là một </w:t>
      </w:r>
      <w:r w:rsidRPr="00C336A4">
        <w:rPr>
          <w:b/>
          <w:bCs/>
          <w:color w:val="0070C0"/>
          <w:sz w:val="26"/>
          <w:szCs w:val="26"/>
        </w:rPr>
        <w:t>tài sản quý giá của doanh nghiệp</w:t>
      </w:r>
      <w:r w:rsidRPr="00465516">
        <w:rPr>
          <w:b/>
          <w:bCs/>
          <w:color w:val="677F90" w:themeColor="accent6" w:themeShade="BF"/>
          <w:sz w:val="26"/>
          <w:szCs w:val="26"/>
        </w:rPr>
        <w:t>, và việc tập</w:t>
      </w:r>
    </w:p>
    <w:p w14:paraId="2E1B7BB7" w14:textId="77777777" w:rsidR="00465516" w:rsidRDefault="00465516" w:rsidP="00465516">
      <w:pPr>
        <w:pStyle w:val="ListBullet"/>
        <w:numPr>
          <w:ilvl w:val="0"/>
          <w:numId w:val="0"/>
        </w:numPr>
        <w:ind w:left="360" w:hanging="360"/>
        <w:rPr>
          <w:b/>
          <w:bCs/>
          <w:color w:val="677F90" w:themeColor="accent6" w:themeShade="BF"/>
          <w:sz w:val="26"/>
          <w:szCs w:val="26"/>
        </w:rPr>
      </w:pPr>
      <w:r w:rsidRPr="00465516">
        <w:rPr>
          <w:b/>
          <w:bCs/>
          <w:color w:val="677F90" w:themeColor="accent6" w:themeShade="BF"/>
          <w:sz w:val="26"/>
          <w:szCs w:val="26"/>
        </w:rPr>
        <w:t>trung</w:t>
      </w:r>
      <w:r>
        <w:rPr>
          <w:b/>
          <w:bCs/>
          <w:color w:val="677F90" w:themeColor="accent6" w:themeShade="BF"/>
          <w:sz w:val="26"/>
          <w:szCs w:val="26"/>
        </w:rPr>
        <w:t xml:space="preserve"> </w:t>
      </w:r>
      <w:r w:rsidRPr="00465516">
        <w:rPr>
          <w:b/>
          <w:bCs/>
          <w:color w:val="677F90" w:themeColor="accent6" w:themeShade="BF"/>
          <w:sz w:val="26"/>
          <w:szCs w:val="26"/>
        </w:rPr>
        <w:t>vào việc giữ chân họ không chỉ giúp duy trì doanh thu mà còn tạo ra lợi thế</w:t>
      </w:r>
    </w:p>
    <w:p w14:paraId="4330B9A6" w14:textId="3262006A" w:rsidR="00465516" w:rsidRPr="00465516" w:rsidRDefault="00465516" w:rsidP="00465516">
      <w:pPr>
        <w:pStyle w:val="ListBullet"/>
        <w:numPr>
          <w:ilvl w:val="0"/>
          <w:numId w:val="0"/>
        </w:numPr>
        <w:ind w:left="360" w:hanging="360"/>
        <w:rPr>
          <w:b/>
          <w:bCs/>
          <w:color w:val="677F90" w:themeColor="accent6" w:themeShade="BF"/>
          <w:sz w:val="26"/>
          <w:szCs w:val="26"/>
        </w:rPr>
      </w:pPr>
      <w:r w:rsidRPr="00465516">
        <w:rPr>
          <w:b/>
          <w:bCs/>
          <w:color w:val="677F90" w:themeColor="accent6" w:themeShade="BF"/>
          <w:sz w:val="26"/>
          <w:szCs w:val="26"/>
        </w:rPr>
        <w:t>cạnh tranh trong</w:t>
      </w:r>
      <w:r>
        <w:rPr>
          <w:b/>
          <w:bCs/>
          <w:color w:val="677F90" w:themeColor="accent6" w:themeShade="BF"/>
          <w:sz w:val="26"/>
          <w:szCs w:val="26"/>
        </w:rPr>
        <w:t xml:space="preserve"> </w:t>
      </w:r>
      <w:r w:rsidRPr="00465516">
        <w:rPr>
          <w:b/>
          <w:bCs/>
          <w:color w:val="677F90" w:themeColor="accent6" w:themeShade="BF"/>
          <w:sz w:val="26"/>
          <w:szCs w:val="26"/>
        </w:rPr>
        <w:t>thị trường.</w:t>
      </w:r>
    </w:p>
    <w:p w14:paraId="68DBB436" w14:textId="77777777" w:rsidR="00465516" w:rsidRDefault="00465516" w:rsidP="00465516">
      <w:pPr>
        <w:pStyle w:val="ListBullet"/>
        <w:numPr>
          <w:ilvl w:val="0"/>
          <w:numId w:val="0"/>
        </w:numPr>
        <w:ind w:left="360" w:hanging="360"/>
        <w:rPr>
          <w:b/>
          <w:bCs/>
          <w:color w:val="677F90" w:themeColor="accent6" w:themeShade="BF"/>
          <w:sz w:val="26"/>
          <w:szCs w:val="26"/>
        </w:rPr>
      </w:pPr>
      <w:r w:rsidRPr="00465516">
        <w:rPr>
          <w:b/>
          <w:bCs/>
          <w:color w:val="0070C0"/>
          <w:sz w:val="26"/>
          <w:szCs w:val="26"/>
        </w:rPr>
        <w:t>Phân tích chi tiết lịch sử mua hàng</w:t>
      </w:r>
      <w:r w:rsidRPr="00465516">
        <w:rPr>
          <w:b/>
          <w:bCs/>
          <w:color w:val="677F90" w:themeColor="accent6" w:themeShade="BF"/>
          <w:sz w:val="26"/>
          <w:szCs w:val="26"/>
        </w:rPr>
        <w:t>: để hiểu rõ loại sản phẩm hoặc dịch vụ mà họ</w:t>
      </w:r>
    </w:p>
    <w:p w14:paraId="67427DD5" w14:textId="77777777" w:rsidR="00465516" w:rsidRDefault="00465516" w:rsidP="00465516">
      <w:pPr>
        <w:pStyle w:val="ListBullet"/>
        <w:numPr>
          <w:ilvl w:val="0"/>
          <w:numId w:val="0"/>
        </w:numPr>
        <w:ind w:left="360" w:hanging="360"/>
        <w:rPr>
          <w:b/>
          <w:bCs/>
          <w:color w:val="677F90" w:themeColor="accent6" w:themeShade="BF"/>
          <w:sz w:val="26"/>
          <w:szCs w:val="26"/>
        </w:rPr>
      </w:pPr>
      <w:r w:rsidRPr="00465516">
        <w:rPr>
          <w:b/>
          <w:bCs/>
          <w:color w:val="677F90" w:themeColor="accent6" w:themeShade="BF"/>
          <w:sz w:val="26"/>
          <w:szCs w:val="26"/>
        </w:rPr>
        <w:t>thường</w:t>
      </w:r>
      <w:r>
        <w:rPr>
          <w:b/>
          <w:bCs/>
          <w:color w:val="677F90" w:themeColor="accent6" w:themeShade="BF"/>
          <w:sz w:val="26"/>
          <w:szCs w:val="26"/>
        </w:rPr>
        <w:t xml:space="preserve"> </w:t>
      </w:r>
      <w:r w:rsidRPr="00465516">
        <w:rPr>
          <w:b/>
          <w:bCs/>
          <w:color w:val="677F90" w:themeColor="accent6" w:themeShade="BF"/>
          <w:sz w:val="26"/>
          <w:szCs w:val="26"/>
        </w:rPr>
        <w:t>xuyên mua. Điều này giúp doanh nghiệp có thể cung cấp các sản phẩm hoặc dịch</w:t>
      </w:r>
    </w:p>
    <w:p w14:paraId="440F1AFB" w14:textId="5475D28C" w:rsidR="00465516" w:rsidRPr="00465516" w:rsidRDefault="00465516" w:rsidP="00465516">
      <w:pPr>
        <w:pStyle w:val="ListBullet"/>
        <w:numPr>
          <w:ilvl w:val="0"/>
          <w:numId w:val="0"/>
        </w:numPr>
        <w:ind w:left="360" w:hanging="360"/>
        <w:rPr>
          <w:b/>
          <w:bCs/>
          <w:color w:val="677F90" w:themeColor="accent6" w:themeShade="BF"/>
          <w:sz w:val="26"/>
          <w:szCs w:val="26"/>
        </w:rPr>
      </w:pPr>
      <w:r w:rsidRPr="00465516">
        <w:rPr>
          <w:b/>
          <w:bCs/>
          <w:color w:val="677F90" w:themeColor="accent6" w:themeShade="BF"/>
          <w:sz w:val="26"/>
          <w:szCs w:val="26"/>
        </w:rPr>
        <w:t>vụ tương tự</w:t>
      </w:r>
      <w:r>
        <w:rPr>
          <w:b/>
          <w:bCs/>
          <w:color w:val="677F90" w:themeColor="accent6" w:themeShade="BF"/>
          <w:sz w:val="26"/>
          <w:szCs w:val="26"/>
        </w:rPr>
        <w:t xml:space="preserve"> </w:t>
      </w:r>
      <w:r w:rsidRPr="00465516">
        <w:rPr>
          <w:b/>
          <w:bCs/>
          <w:color w:val="677F90" w:themeColor="accent6" w:themeShade="BF"/>
          <w:sz w:val="26"/>
          <w:szCs w:val="26"/>
        </w:rPr>
        <w:t>để duy trì sự quan tâm của họ.</w:t>
      </w:r>
    </w:p>
    <w:p w14:paraId="0D96AF41" w14:textId="77777777" w:rsidR="00921F10" w:rsidRDefault="00465516" w:rsidP="00465516">
      <w:pPr>
        <w:pStyle w:val="ListBullet"/>
        <w:numPr>
          <w:ilvl w:val="0"/>
          <w:numId w:val="0"/>
        </w:numPr>
        <w:ind w:left="360" w:hanging="360"/>
        <w:rPr>
          <w:b/>
          <w:bCs/>
          <w:color w:val="677F90" w:themeColor="accent6" w:themeShade="BF"/>
          <w:sz w:val="26"/>
          <w:szCs w:val="26"/>
        </w:rPr>
      </w:pPr>
      <w:r w:rsidRPr="00465516">
        <w:rPr>
          <w:b/>
          <w:bCs/>
          <w:color w:val="0070C0"/>
          <w:sz w:val="26"/>
          <w:szCs w:val="26"/>
        </w:rPr>
        <w:t xml:space="preserve">Phân tích thời gian: </w:t>
      </w:r>
      <w:r w:rsidRPr="00465516">
        <w:rPr>
          <w:b/>
          <w:bCs/>
          <w:color w:val="677F90" w:themeColor="accent6" w:themeShade="BF"/>
          <w:sz w:val="26"/>
          <w:szCs w:val="26"/>
        </w:rPr>
        <w:t>theo dõi chu kỳ mua hàng của họ để có thể dự đoán khi nào họ sẽ</w:t>
      </w:r>
    </w:p>
    <w:p w14:paraId="6EDEA130" w14:textId="77777777" w:rsidR="00921F10" w:rsidRDefault="00465516" w:rsidP="00921F10">
      <w:pPr>
        <w:pStyle w:val="ListBullet"/>
        <w:numPr>
          <w:ilvl w:val="0"/>
          <w:numId w:val="0"/>
        </w:numPr>
        <w:ind w:left="360" w:hanging="360"/>
        <w:rPr>
          <w:b/>
          <w:bCs/>
          <w:color w:val="677F90" w:themeColor="accent6" w:themeShade="BF"/>
          <w:sz w:val="26"/>
          <w:szCs w:val="26"/>
        </w:rPr>
      </w:pPr>
      <w:r w:rsidRPr="00465516">
        <w:rPr>
          <w:b/>
          <w:bCs/>
          <w:color w:val="677F90" w:themeColor="accent6" w:themeShade="BF"/>
          <w:sz w:val="26"/>
          <w:szCs w:val="26"/>
        </w:rPr>
        <w:t>mua</w:t>
      </w:r>
      <w:r w:rsidR="00921F10">
        <w:rPr>
          <w:b/>
          <w:bCs/>
          <w:color w:val="677F90" w:themeColor="accent6" w:themeShade="BF"/>
          <w:sz w:val="26"/>
          <w:szCs w:val="26"/>
        </w:rPr>
        <w:t xml:space="preserve"> </w:t>
      </w:r>
      <w:r w:rsidRPr="00465516">
        <w:rPr>
          <w:b/>
          <w:bCs/>
          <w:color w:val="677F90" w:themeColor="accent6" w:themeShade="BF"/>
          <w:sz w:val="26"/>
          <w:szCs w:val="26"/>
        </w:rPr>
        <w:t>sắm lại. Ví dụ, nếu họ thường mua hàng vào một thời điểm cụ thể trong năm, doanh</w:t>
      </w:r>
    </w:p>
    <w:p w14:paraId="47C99742" w14:textId="76B8BA5C" w:rsidR="006B33C2" w:rsidRPr="00465516" w:rsidRDefault="00465516" w:rsidP="00921F10">
      <w:pPr>
        <w:pStyle w:val="ListBullet"/>
        <w:numPr>
          <w:ilvl w:val="0"/>
          <w:numId w:val="0"/>
        </w:numPr>
        <w:ind w:left="360" w:hanging="360"/>
        <w:rPr>
          <w:b/>
          <w:bCs/>
          <w:color w:val="677F90" w:themeColor="accent6" w:themeShade="BF"/>
          <w:sz w:val="26"/>
          <w:szCs w:val="26"/>
        </w:rPr>
      </w:pPr>
      <w:r w:rsidRPr="00465516">
        <w:rPr>
          <w:b/>
          <w:bCs/>
          <w:color w:val="677F90" w:themeColor="accent6" w:themeShade="BF"/>
          <w:sz w:val="26"/>
          <w:szCs w:val="26"/>
        </w:rPr>
        <w:t>nghiệp có</w:t>
      </w:r>
      <w:r w:rsidR="00921F10">
        <w:rPr>
          <w:b/>
          <w:bCs/>
          <w:color w:val="677F90" w:themeColor="accent6" w:themeShade="BF"/>
          <w:sz w:val="26"/>
          <w:szCs w:val="26"/>
        </w:rPr>
        <w:t xml:space="preserve"> </w:t>
      </w:r>
      <w:r w:rsidRPr="00465516">
        <w:rPr>
          <w:b/>
          <w:bCs/>
          <w:color w:val="677F90" w:themeColor="accent6" w:themeShade="BF"/>
          <w:sz w:val="26"/>
          <w:szCs w:val="26"/>
        </w:rPr>
        <w:t>thể chuẩn bị các chiến dịch tiếp thị vào thời điểm đó</w:t>
      </w:r>
    </w:p>
    <w:p w14:paraId="48F556A0" w14:textId="77777777" w:rsidR="00145D63" w:rsidRPr="00403655" w:rsidRDefault="00145D63" w:rsidP="00782DE2">
      <w:pPr>
        <w:pStyle w:val="ListBullet"/>
        <w:numPr>
          <w:ilvl w:val="0"/>
          <w:numId w:val="0"/>
        </w:numPr>
        <w:ind w:left="360" w:hanging="360"/>
        <w:rPr>
          <w:b/>
          <w:bCs/>
          <w:color w:val="677F90" w:themeColor="accent6" w:themeShade="BF"/>
          <w:sz w:val="36"/>
          <w:szCs w:val="36"/>
        </w:rPr>
      </w:pPr>
      <w:r w:rsidRPr="006B33C2">
        <w:rPr>
          <w:b/>
          <w:bCs/>
          <w:color w:val="677F90" w:themeColor="accent6" w:themeShade="BF"/>
          <w:sz w:val="36"/>
          <w:szCs w:val="36"/>
        </w:rPr>
        <w:lastRenderedPageBreak/>
        <w:t>Các nhóm khách hàng khác góp phần còn lại của doanh thu, vớ</w:t>
      </w:r>
      <w:r w:rsidRPr="00403655">
        <w:rPr>
          <w:b/>
          <w:bCs/>
          <w:color w:val="677F90" w:themeColor="accent6" w:themeShade="BF"/>
          <w:sz w:val="36"/>
          <w:szCs w:val="36"/>
        </w:rPr>
        <w:t>i</w:t>
      </w:r>
    </w:p>
    <w:p w14:paraId="3E9F32A9" w14:textId="77777777" w:rsidR="00145D63" w:rsidRDefault="00145D63" w:rsidP="00782DE2">
      <w:pPr>
        <w:pStyle w:val="ListBullet"/>
        <w:numPr>
          <w:ilvl w:val="0"/>
          <w:numId w:val="0"/>
        </w:numPr>
        <w:ind w:left="360" w:hanging="360"/>
        <w:rPr>
          <w:b/>
          <w:bCs/>
          <w:color w:val="0070C0"/>
        </w:rPr>
      </w:pPr>
      <w:r w:rsidRPr="006B33C2">
        <w:rPr>
          <w:b/>
          <w:bCs/>
          <w:color w:val="0070C0"/>
          <w:sz w:val="36"/>
          <w:szCs w:val="36"/>
        </w:rPr>
        <w:t>tỷ lệ doanh thu dao động từ</w:t>
      </w:r>
      <w:r>
        <w:rPr>
          <w:b/>
          <w:bCs/>
          <w:color w:val="0070C0"/>
          <w:sz w:val="36"/>
          <w:szCs w:val="36"/>
        </w:rPr>
        <w:t xml:space="preserve"> </w:t>
      </w:r>
      <w:r w:rsidRPr="006B33C2">
        <w:rPr>
          <w:b/>
          <w:bCs/>
          <w:color w:val="0070C0"/>
          <w:sz w:val="36"/>
          <w:szCs w:val="36"/>
        </w:rPr>
        <w:t>khoảng 0.74% đến 3.60%.</w:t>
      </w:r>
      <w:r w:rsidRPr="006B33C2">
        <w:rPr>
          <w:b/>
          <w:bCs/>
          <w:color w:val="0070C0"/>
        </w:rPr>
        <w:t xml:space="preserve"> </w:t>
      </w:r>
    </w:p>
    <w:p w14:paraId="060F712D" w14:textId="7CFC9754" w:rsidR="00145D63" w:rsidRPr="00921F10" w:rsidRDefault="00145D63" w:rsidP="00921F10">
      <w:pPr>
        <w:pStyle w:val="ListBullet"/>
        <w:numPr>
          <w:ilvl w:val="0"/>
          <w:numId w:val="0"/>
        </w:numPr>
        <w:rPr>
          <w:b/>
          <w:bCs/>
          <w:color w:val="677F90" w:themeColor="accent6" w:themeShade="BF"/>
          <w:sz w:val="26"/>
          <w:szCs w:val="26"/>
        </w:rPr>
      </w:pPr>
      <w:r w:rsidRPr="00921F10">
        <w:rPr>
          <w:b/>
          <w:bCs/>
          <w:color w:val="677F90" w:themeColor="accent6" w:themeShade="BF"/>
          <w:sz w:val="26"/>
          <w:szCs w:val="26"/>
        </w:rPr>
        <w:t>Điều này cho thấy rằng mặc dù số lượng khách hàng trong các nhóm</w:t>
      </w:r>
      <w:r w:rsidRPr="00921F10">
        <w:rPr>
          <w:b/>
          <w:bCs/>
          <w:color w:val="0070C0"/>
          <w:sz w:val="26"/>
          <w:szCs w:val="26"/>
        </w:rPr>
        <w:t xml:space="preserve"> </w:t>
      </w:r>
      <w:r w:rsidRPr="00921F10">
        <w:rPr>
          <w:b/>
          <w:bCs/>
          <w:color w:val="677F90" w:themeColor="accent6" w:themeShade="BF"/>
          <w:sz w:val="26"/>
          <w:szCs w:val="26"/>
        </w:rPr>
        <w:t>này không nhỏ, nhưng đóng</w:t>
      </w:r>
      <w:r w:rsidR="00921F10">
        <w:rPr>
          <w:b/>
          <w:bCs/>
          <w:color w:val="677F90" w:themeColor="accent6" w:themeShade="BF"/>
          <w:sz w:val="26"/>
          <w:szCs w:val="26"/>
        </w:rPr>
        <w:t xml:space="preserve"> </w:t>
      </w:r>
      <w:r w:rsidRPr="00921F10">
        <w:rPr>
          <w:b/>
          <w:bCs/>
          <w:color w:val="677F90" w:themeColor="accent6" w:themeShade="BF"/>
          <w:sz w:val="26"/>
          <w:szCs w:val="26"/>
        </w:rPr>
        <w:t>góp của họ vào doanh thu tổng thể là tương đối thấp.</w:t>
      </w:r>
    </w:p>
    <w:p w14:paraId="19757A41" w14:textId="0D59A9DF" w:rsidR="00145D63" w:rsidRPr="00921F10" w:rsidRDefault="00145D63" w:rsidP="00782DE2">
      <w:pPr>
        <w:pStyle w:val="ListBullet"/>
        <w:numPr>
          <w:ilvl w:val="0"/>
          <w:numId w:val="0"/>
        </w:numPr>
        <w:rPr>
          <w:b/>
          <w:bCs/>
          <w:color w:val="677F90" w:themeColor="accent6" w:themeShade="BF"/>
          <w:sz w:val="26"/>
          <w:szCs w:val="26"/>
        </w:rPr>
      </w:pPr>
      <w:r w:rsidRPr="00921F10">
        <w:rPr>
          <w:b/>
          <w:bCs/>
          <w:color w:val="677F90" w:themeColor="accent6" w:themeShade="BF"/>
          <w:sz w:val="26"/>
          <w:szCs w:val="26"/>
        </w:rPr>
        <w:t>Tuy nhiên việc chuyển đổi họ thành khách hàng trung thành hoặc VIP có thể là một chiến lược tăng trưởng tốt cho doanh nghiệp</w:t>
      </w:r>
      <w:r w:rsidR="007F31D9" w:rsidRPr="00921F10">
        <w:rPr>
          <w:b/>
          <w:bCs/>
          <w:color w:val="677F90" w:themeColor="accent6" w:themeShade="BF"/>
          <w:sz w:val="26"/>
          <w:szCs w:val="26"/>
        </w:rPr>
        <w:t xml:space="preserve"> nhưng cũng là một nhiệm vụ đầy thách thức.</w:t>
      </w:r>
    </w:p>
    <w:p w14:paraId="6DEE980D" w14:textId="77777777" w:rsidR="00145D63" w:rsidRPr="00921F10" w:rsidRDefault="00145D63" w:rsidP="00782DE2">
      <w:pPr>
        <w:pStyle w:val="ListBullet"/>
        <w:numPr>
          <w:ilvl w:val="0"/>
          <w:numId w:val="0"/>
        </w:numPr>
        <w:rPr>
          <w:b/>
          <w:bCs/>
          <w:color w:val="677F90" w:themeColor="accent6" w:themeShade="BF"/>
          <w:sz w:val="26"/>
          <w:szCs w:val="26"/>
          <w:lang w:val="fr-FR"/>
        </w:rPr>
      </w:pPr>
    </w:p>
    <w:p w14:paraId="145CFE3B" w14:textId="1C485D5A" w:rsidR="00145D63" w:rsidRDefault="00223E54" w:rsidP="00782DE2">
      <w:pPr>
        <w:pStyle w:val="ListBullet"/>
        <w:numPr>
          <w:ilvl w:val="0"/>
          <w:numId w:val="0"/>
        </w:numPr>
        <w:ind w:left="360" w:hanging="360"/>
        <w:jc w:val="center"/>
        <w:rPr>
          <w:b/>
          <w:bCs/>
          <w:color w:val="677F90" w:themeColor="accent6" w:themeShade="BF"/>
        </w:rPr>
      </w:pPr>
      <w:r w:rsidRPr="00223E54">
        <w:rPr>
          <w:b/>
          <w:bCs/>
          <w:color w:val="677F90" w:themeColor="accent6" w:themeShade="BF"/>
        </w:rPr>
        <w:drawing>
          <wp:inline distT="0" distB="0" distL="0" distR="0" wp14:anchorId="1F320D8E" wp14:editId="4909D514">
            <wp:extent cx="5627293" cy="3383280"/>
            <wp:effectExtent l="0" t="0" r="0" b="7620"/>
            <wp:docPr id="137901341"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1341" name="Picture 1" descr="A graph with blue and white text&#10;&#10;Description automatically generated"/>
                    <pic:cNvPicPr/>
                  </pic:nvPicPr>
                  <pic:blipFill>
                    <a:blip r:embed="rId40"/>
                    <a:stretch>
                      <a:fillRect/>
                    </a:stretch>
                  </pic:blipFill>
                  <pic:spPr>
                    <a:xfrm>
                      <a:off x="0" y="0"/>
                      <a:ext cx="5632682" cy="3386520"/>
                    </a:xfrm>
                    <a:prstGeom prst="rect">
                      <a:avLst/>
                    </a:prstGeom>
                  </pic:spPr>
                </pic:pic>
              </a:graphicData>
            </a:graphic>
          </wp:inline>
        </w:drawing>
      </w:r>
    </w:p>
    <w:p w14:paraId="6B61C15E" w14:textId="66171781" w:rsidR="00671B57" w:rsidRPr="00921F10" w:rsidRDefault="007F31D9" w:rsidP="00921F10">
      <w:pPr>
        <w:rPr>
          <w:b/>
          <w:bCs/>
          <w:color w:val="677F90" w:themeColor="accent6" w:themeShade="BF"/>
          <w:sz w:val="26"/>
          <w:szCs w:val="26"/>
        </w:rPr>
      </w:pPr>
      <w:r w:rsidRPr="005A250A">
        <w:rPr>
          <w:b/>
          <w:bCs/>
          <w:color w:val="677F90" w:themeColor="accent6" w:themeShade="BF"/>
          <w:sz w:val="26"/>
          <w:szCs w:val="26"/>
        </w:rPr>
        <w:t xml:space="preserve">Thay vì chi tiền cho các chiến dịch tiếp thị rộng rãi không hiệu quả, doanh nghiệp có thể tập trung vào các nhóm khách hàng có giá trị </w:t>
      </w:r>
      <w:r>
        <w:rPr>
          <w:b/>
          <w:bCs/>
          <w:color w:val="677F90" w:themeColor="accent6" w:themeShade="BF"/>
          <w:sz w:val="26"/>
          <w:szCs w:val="26"/>
        </w:rPr>
        <w:t>và tiềm nâng từ cao đến thấp</w:t>
      </w:r>
      <w:r w:rsidR="00465516">
        <w:rPr>
          <w:b/>
          <w:bCs/>
          <w:color w:val="677F90" w:themeColor="accent6" w:themeShade="BF"/>
          <w:sz w:val="26"/>
          <w:szCs w:val="26"/>
        </w:rPr>
        <w:t xml:space="preserve"> </w:t>
      </w:r>
      <w:r w:rsidR="00465516" w:rsidRPr="00465516">
        <w:rPr>
          <w:b/>
          <w:bCs/>
          <w:color w:val="677F90" w:themeColor="accent6" w:themeShade="BF"/>
          <w:sz w:val="26"/>
          <w:szCs w:val="26"/>
        </w:rPr>
        <w:t>và phát triển các chiến lược tiếp thị cá nhân hóa và hiệu quả.</w:t>
      </w:r>
    </w:p>
    <w:p w14:paraId="794F3E25" w14:textId="77777777" w:rsidR="004D1245" w:rsidRDefault="00671B57" w:rsidP="00782DE2">
      <w:pPr>
        <w:pStyle w:val="ListParagraph"/>
        <w:numPr>
          <w:ilvl w:val="0"/>
          <w:numId w:val="21"/>
        </w:numPr>
        <w:ind w:left="360"/>
        <w:rPr>
          <w:b/>
          <w:bCs/>
          <w:color w:val="677F90" w:themeColor="accent6" w:themeShade="BF"/>
          <w:sz w:val="26"/>
          <w:szCs w:val="26"/>
        </w:rPr>
      </w:pPr>
      <w:r w:rsidRPr="004D1245">
        <w:rPr>
          <w:b/>
          <w:bCs/>
          <w:color w:val="677F90" w:themeColor="accent6" w:themeShade="BF"/>
          <w:sz w:val="26"/>
          <w:szCs w:val="26"/>
        </w:rPr>
        <w:lastRenderedPageBreak/>
        <w:t xml:space="preserve">MÔ HÌNH RFM DỰA TRÊN PHƯƠNG PHÁP PHÂN CỤM </w:t>
      </w:r>
    </w:p>
    <w:p w14:paraId="1EA51133" w14:textId="77777777" w:rsidR="00C321CE" w:rsidRDefault="00F11365" w:rsidP="00465516">
      <w:pPr>
        <w:pStyle w:val="ListBullet"/>
        <w:numPr>
          <w:ilvl w:val="0"/>
          <w:numId w:val="0"/>
        </w:numPr>
        <w:rPr>
          <w:b/>
          <w:bCs/>
          <w:color w:val="677F90" w:themeColor="accent6" w:themeShade="BF"/>
          <w:sz w:val="26"/>
          <w:szCs w:val="26"/>
        </w:rPr>
      </w:pPr>
      <w:r w:rsidRPr="00465516">
        <w:rPr>
          <w:b/>
          <w:bCs/>
          <w:color w:val="677F90" w:themeColor="accent6" w:themeShade="BF"/>
          <w:sz w:val="26"/>
          <w:szCs w:val="26"/>
        </w:rPr>
        <w:t>Tương tự với mô hình RFM dựa trên phương pháp quintiles, tính toán 3 chỉ số</w:t>
      </w:r>
      <w:r w:rsidR="00465516">
        <w:rPr>
          <w:b/>
          <w:bCs/>
          <w:color w:val="677F90" w:themeColor="accent6" w:themeShade="BF"/>
          <w:sz w:val="26"/>
          <w:szCs w:val="26"/>
        </w:rPr>
        <w:t xml:space="preserve"> Recency, Frequency, Monetary </w:t>
      </w:r>
      <w:r w:rsidR="00465516" w:rsidRPr="00465516">
        <w:rPr>
          <w:b/>
          <w:bCs/>
          <w:color w:val="677F90" w:themeColor="accent6" w:themeShade="BF"/>
          <w:sz w:val="26"/>
          <w:szCs w:val="26"/>
        </w:rPr>
        <w:t>của mỗi khách hàng từ tập dữ liệu gốc</w:t>
      </w:r>
      <w:r w:rsidR="00465516">
        <w:rPr>
          <w:b/>
          <w:bCs/>
          <w:color w:val="677F90" w:themeColor="accent6" w:themeShade="BF"/>
          <w:sz w:val="26"/>
          <w:szCs w:val="26"/>
        </w:rPr>
        <w:t xml:space="preserve">. </w:t>
      </w:r>
      <w:r w:rsidR="00465516" w:rsidRPr="00465516">
        <w:rPr>
          <w:b/>
          <w:bCs/>
          <w:color w:val="677F90" w:themeColor="accent6" w:themeShade="BF"/>
          <w:sz w:val="26"/>
          <w:szCs w:val="26"/>
        </w:rPr>
        <w:t>Sau khi xem xét phân phối dữ</w:t>
      </w:r>
      <w:r w:rsidR="00465516">
        <w:rPr>
          <w:b/>
          <w:bCs/>
          <w:color w:val="677F90" w:themeColor="accent6" w:themeShade="BF"/>
          <w:sz w:val="26"/>
          <w:szCs w:val="26"/>
        </w:rPr>
        <w:t xml:space="preserve"> </w:t>
      </w:r>
      <w:r w:rsidR="00465516" w:rsidRPr="00465516">
        <w:rPr>
          <w:b/>
          <w:bCs/>
          <w:color w:val="677F90" w:themeColor="accent6" w:themeShade="BF"/>
          <w:sz w:val="26"/>
          <w:szCs w:val="26"/>
        </w:rPr>
        <w:t>liệu và sử dụng thống kê Hopkins</w:t>
      </w:r>
      <w:r w:rsidR="00465516">
        <w:rPr>
          <w:b/>
          <w:bCs/>
          <w:color w:val="677F90" w:themeColor="accent6" w:themeShade="BF"/>
          <w:sz w:val="26"/>
          <w:szCs w:val="26"/>
        </w:rPr>
        <w:t xml:space="preserve"> </w:t>
      </w:r>
      <w:r w:rsidR="00465516" w:rsidRPr="00465516">
        <w:rPr>
          <w:b/>
          <w:bCs/>
          <w:color w:val="677F90" w:themeColor="accent6" w:themeShade="BF"/>
          <w:sz w:val="26"/>
          <w:szCs w:val="26"/>
        </w:rPr>
        <w:t>nhận thấy dữ liệu có cấu trúc phân</w:t>
      </w:r>
      <w:r w:rsidR="00465516">
        <w:rPr>
          <w:b/>
          <w:bCs/>
          <w:color w:val="677F90" w:themeColor="accent6" w:themeShade="BF"/>
          <w:sz w:val="26"/>
          <w:szCs w:val="26"/>
        </w:rPr>
        <w:t xml:space="preserve"> </w:t>
      </w:r>
      <w:r w:rsidR="00465516" w:rsidRPr="00465516">
        <w:rPr>
          <w:b/>
          <w:bCs/>
          <w:color w:val="677F90" w:themeColor="accent6" w:themeShade="BF"/>
          <w:sz w:val="26"/>
          <w:szCs w:val="26"/>
        </w:rPr>
        <w:t>cụm rõ ràng và lựa</w:t>
      </w:r>
      <w:r w:rsidR="00465516">
        <w:rPr>
          <w:b/>
          <w:bCs/>
          <w:color w:val="677F90" w:themeColor="accent6" w:themeShade="BF"/>
          <w:sz w:val="26"/>
          <w:szCs w:val="26"/>
        </w:rPr>
        <w:t xml:space="preserve"> </w:t>
      </w:r>
      <w:r w:rsidR="00465516" w:rsidRPr="00465516">
        <w:rPr>
          <w:b/>
          <w:bCs/>
          <w:color w:val="677F90" w:themeColor="accent6" w:themeShade="BF"/>
          <w:sz w:val="26"/>
          <w:szCs w:val="26"/>
        </w:rPr>
        <w:t>chọn phương pháp</w:t>
      </w:r>
      <w:r w:rsidR="00465516">
        <w:rPr>
          <w:b/>
          <w:bCs/>
          <w:color w:val="677F90" w:themeColor="accent6" w:themeShade="BF"/>
          <w:sz w:val="26"/>
          <w:szCs w:val="26"/>
        </w:rPr>
        <w:t xml:space="preserve"> </w:t>
      </w:r>
      <w:r w:rsidR="00465516" w:rsidRPr="00465516">
        <w:rPr>
          <w:b/>
          <w:bCs/>
          <w:color w:val="677F90" w:themeColor="accent6" w:themeShade="BF"/>
          <w:sz w:val="26"/>
          <w:szCs w:val="26"/>
        </w:rPr>
        <w:t>phân cụm K-means để phân cụm tệp khách hàng</w:t>
      </w:r>
      <w:r w:rsidR="00465516">
        <w:rPr>
          <w:b/>
          <w:bCs/>
          <w:color w:val="677F90" w:themeColor="accent6" w:themeShade="BF"/>
          <w:sz w:val="26"/>
          <w:szCs w:val="26"/>
        </w:rPr>
        <w:t xml:space="preserve">. </w:t>
      </w:r>
    </w:p>
    <w:p w14:paraId="584A5EBB" w14:textId="69D800D6" w:rsidR="00465516" w:rsidRDefault="00465516" w:rsidP="00465516">
      <w:pPr>
        <w:pStyle w:val="ListBullet"/>
        <w:numPr>
          <w:ilvl w:val="0"/>
          <w:numId w:val="0"/>
        </w:numPr>
        <w:rPr>
          <w:b/>
          <w:bCs/>
          <w:color w:val="677F90" w:themeColor="accent6" w:themeShade="BF"/>
          <w:sz w:val="26"/>
          <w:szCs w:val="26"/>
        </w:rPr>
      </w:pPr>
      <w:r w:rsidRPr="00465516">
        <w:rPr>
          <w:b/>
          <w:bCs/>
          <w:color w:val="677F90" w:themeColor="accent6" w:themeShade="BF"/>
          <w:sz w:val="26"/>
          <w:szCs w:val="26"/>
        </w:rPr>
        <w:t>K-means chia khách hàng thành K cụm sao</w:t>
      </w:r>
      <w:r>
        <w:rPr>
          <w:b/>
          <w:bCs/>
          <w:color w:val="677F90" w:themeColor="accent6" w:themeShade="BF"/>
          <w:sz w:val="26"/>
          <w:szCs w:val="26"/>
        </w:rPr>
        <w:t xml:space="preserve"> </w:t>
      </w:r>
      <w:r w:rsidRPr="00465516">
        <w:rPr>
          <w:b/>
          <w:bCs/>
          <w:color w:val="677F90" w:themeColor="accent6" w:themeShade="BF"/>
          <w:sz w:val="26"/>
          <w:szCs w:val="26"/>
        </w:rPr>
        <w:t>cho sự tương đồng trong cùng một</w:t>
      </w:r>
      <w:r>
        <w:rPr>
          <w:b/>
          <w:bCs/>
          <w:color w:val="677F90" w:themeColor="accent6" w:themeShade="BF"/>
          <w:sz w:val="26"/>
          <w:szCs w:val="26"/>
        </w:rPr>
        <w:t xml:space="preserve"> </w:t>
      </w:r>
      <w:r w:rsidRPr="00465516">
        <w:rPr>
          <w:b/>
          <w:bCs/>
          <w:color w:val="677F90" w:themeColor="accent6" w:themeShade="BF"/>
          <w:sz w:val="26"/>
          <w:szCs w:val="26"/>
        </w:rPr>
        <w:t>cụm là lớn nhất và khác biệt giữa các cụm là lớn</w:t>
      </w:r>
      <w:r>
        <w:rPr>
          <w:b/>
          <w:bCs/>
          <w:color w:val="677F90" w:themeColor="accent6" w:themeShade="BF"/>
          <w:sz w:val="26"/>
          <w:szCs w:val="26"/>
        </w:rPr>
        <w:t xml:space="preserve"> </w:t>
      </w:r>
      <w:r w:rsidRPr="00465516">
        <w:rPr>
          <w:b/>
          <w:bCs/>
          <w:color w:val="677F90" w:themeColor="accent6" w:themeShade="BF"/>
          <w:sz w:val="26"/>
          <w:szCs w:val="26"/>
        </w:rPr>
        <w:t>nhất, từ đó cung cấp cái nhìn sâu hơn về</w:t>
      </w:r>
      <w:r>
        <w:rPr>
          <w:b/>
          <w:bCs/>
          <w:color w:val="677F90" w:themeColor="accent6" w:themeShade="BF"/>
          <w:sz w:val="26"/>
          <w:szCs w:val="26"/>
        </w:rPr>
        <w:t xml:space="preserve"> </w:t>
      </w:r>
      <w:r w:rsidRPr="00465516">
        <w:rPr>
          <w:b/>
          <w:bCs/>
          <w:color w:val="677F90" w:themeColor="accent6" w:themeShade="BF"/>
          <w:sz w:val="26"/>
          <w:szCs w:val="26"/>
        </w:rPr>
        <w:t>hành vi khách hàng giúp đề xuất các chiến</w:t>
      </w:r>
      <w:r>
        <w:rPr>
          <w:b/>
          <w:bCs/>
          <w:color w:val="677F90" w:themeColor="accent6" w:themeShade="BF"/>
          <w:sz w:val="26"/>
          <w:szCs w:val="26"/>
        </w:rPr>
        <w:t xml:space="preserve"> </w:t>
      </w:r>
      <w:r w:rsidRPr="00465516">
        <w:rPr>
          <w:b/>
          <w:bCs/>
          <w:color w:val="677F90" w:themeColor="accent6" w:themeShade="BF"/>
          <w:sz w:val="26"/>
          <w:szCs w:val="26"/>
        </w:rPr>
        <w:t>lược tiếp thị và kinh doanh tối ưu cho từng</w:t>
      </w:r>
      <w:r>
        <w:rPr>
          <w:b/>
          <w:bCs/>
          <w:color w:val="677F90" w:themeColor="accent6" w:themeShade="BF"/>
          <w:sz w:val="26"/>
          <w:szCs w:val="26"/>
        </w:rPr>
        <w:t xml:space="preserve"> </w:t>
      </w:r>
      <w:r w:rsidRPr="00465516">
        <w:rPr>
          <w:b/>
          <w:bCs/>
          <w:color w:val="677F90" w:themeColor="accent6" w:themeShade="BF"/>
          <w:sz w:val="26"/>
          <w:szCs w:val="26"/>
        </w:rPr>
        <w:t>nhóm khách hàng.</w:t>
      </w:r>
    </w:p>
    <w:p w14:paraId="3B4377A8" w14:textId="77777777" w:rsidR="00C321CE" w:rsidRPr="00465516" w:rsidRDefault="00C321CE" w:rsidP="00465516">
      <w:pPr>
        <w:pStyle w:val="ListBullet"/>
        <w:numPr>
          <w:ilvl w:val="0"/>
          <w:numId w:val="0"/>
        </w:numPr>
        <w:rPr>
          <w:b/>
          <w:bCs/>
          <w:color w:val="677F90" w:themeColor="accent6" w:themeShade="BF"/>
          <w:sz w:val="26"/>
          <w:szCs w:val="26"/>
        </w:rPr>
      </w:pPr>
    </w:p>
    <w:p w14:paraId="39BCE63F" w14:textId="74A8F8D7" w:rsidR="002D49EE" w:rsidRDefault="00F11365" w:rsidP="00465516">
      <w:pPr>
        <w:pStyle w:val="ListBullet"/>
        <w:numPr>
          <w:ilvl w:val="0"/>
          <w:numId w:val="0"/>
        </w:numPr>
        <w:jc w:val="left"/>
        <w:rPr>
          <w:b/>
          <w:bCs/>
          <w:color w:val="677F90" w:themeColor="accent6" w:themeShade="BF"/>
          <w:sz w:val="26"/>
          <w:szCs w:val="26"/>
        </w:rPr>
      </w:pPr>
      <w:r w:rsidRPr="00465516">
        <w:rPr>
          <w:b/>
          <w:bCs/>
          <w:color w:val="677F90" w:themeColor="accent6" w:themeShade="BF"/>
          <w:sz w:val="26"/>
          <w:szCs w:val="26"/>
        </w:rPr>
        <w:t>Sau quá trình thực hiện phân cụm với K-means ta thu được 6 nhóm khách hàng như sau:</w:t>
      </w:r>
    </w:p>
    <w:p w14:paraId="2B4DEF65" w14:textId="4B201894" w:rsidR="00C321CE" w:rsidRDefault="00F41FEF" w:rsidP="00C321CE">
      <w:pPr>
        <w:pStyle w:val="ListBullet"/>
        <w:numPr>
          <w:ilvl w:val="0"/>
          <w:numId w:val="0"/>
        </w:numPr>
        <w:jc w:val="center"/>
        <w:rPr>
          <w:b/>
          <w:bCs/>
          <w:color w:val="677F90" w:themeColor="accent6" w:themeShade="BF"/>
          <w:sz w:val="26"/>
          <w:szCs w:val="26"/>
        </w:rPr>
      </w:pPr>
      <w:r w:rsidRPr="00F41FEF">
        <w:rPr>
          <w:b/>
          <w:bCs/>
          <w:color w:val="677F90" w:themeColor="accent6" w:themeShade="BF"/>
          <w:sz w:val="26"/>
          <w:szCs w:val="26"/>
        </w:rPr>
        <w:drawing>
          <wp:inline distT="0" distB="0" distL="0" distR="0" wp14:anchorId="295BD4E3" wp14:editId="104200EC">
            <wp:extent cx="4483865" cy="3480825"/>
            <wp:effectExtent l="0" t="0" r="0" b="5715"/>
            <wp:docPr id="166207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78312" name=""/>
                    <pic:cNvPicPr/>
                  </pic:nvPicPr>
                  <pic:blipFill>
                    <a:blip r:embed="rId41"/>
                    <a:stretch>
                      <a:fillRect/>
                    </a:stretch>
                  </pic:blipFill>
                  <pic:spPr>
                    <a:xfrm>
                      <a:off x="0" y="0"/>
                      <a:ext cx="4488464" cy="3484395"/>
                    </a:xfrm>
                    <a:prstGeom prst="rect">
                      <a:avLst/>
                    </a:prstGeom>
                  </pic:spPr>
                </pic:pic>
              </a:graphicData>
            </a:graphic>
          </wp:inline>
        </w:drawing>
      </w:r>
    </w:p>
    <w:p w14:paraId="484FD1D0" w14:textId="77777777" w:rsidR="000A6EEE" w:rsidRDefault="000A6EEE" w:rsidP="00C321CE">
      <w:pPr>
        <w:pStyle w:val="ListBullet"/>
        <w:numPr>
          <w:ilvl w:val="0"/>
          <w:numId w:val="0"/>
        </w:numPr>
        <w:jc w:val="center"/>
        <w:rPr>
          <w:b/>
          <w:bCs/>
          <w:color w:val="677F90" w:themeColor="accent6" w:themeShade="BF"/>
          <w:sz w:val="26"/>
          <w:szCs w:val="26"/>
        </w:rPr>
      </w:pPr>
    </w:p>
    <w:p w14:paraId="236626E6" w14:textId="7C0821FA" w:rsidR="000A6EEE" w:rsidRPr="00465516" w:rsidRDefault="000A6EEE" w:rsidP="00C321CE">
      <w:pPr>
        <w:pStyle w:val="ListBullet"/>
        <w:numPr>
          <w:ilvl w:val="0"/>
          <w:numId w:val="0"/>
        </w:numPr>
        <w:jc w:val="center"/>
        <w:rPr>
          <w:b/>
          <w:bCs/>
          <w:color w:val="677F90" w:themeColor="accent6" w:themeShade="BF"/>
          <w:sz w:val="26"/>
          <w:szCs w:val="26"/>
        </w:rPr>
      </w:pPr>
      <w:r>
        <w:rPr>
          <w:b/>
          <w:bCs/>
          <w:color w:val="677F90" w:themeColor="accent6" w:themeShade="BF"/>
          <w:sz w:val="26"/>
          <w:szCs w:val="26"/>
        </w:rPr>
        <w:t xml:space="preserve">Bảng thống kê </w:t>
      </w:r>
      <w:r w:rsidR="0068781E">
        <w:rPr>
          <w:b/>
          <w:bCs/>
          <w:color w:val="677F90" w:themeColor="accent6" w:themeShade="BF"/>
          <w:sz w:val="26"/>
          <w:szCs w:val="26"/>
        </w:rPr>
        <w:t>mô tả về các nhóm khách hàng</w:t>
      </w:r>
    </w:p>
    <w:p w14:paraId="0855A7E6" w14:textId="7019CBC3" w:rsidR="002D49EE" w:rsidRDefault="002479E7" w:rsidP="00465516">
      <w:pPr>
        <w:pStyle w:val="ListBullet"/>
        <w:numPr>
          <w:ilvl w:val="0"/>
          <w:numId w:val="0"/>
        </w:numPr>
        <w:jc w:val="center"/>
        <w:rPr>
          <w:b/>
          <w:bCs/>
          <w:color w:val="677F90" w:themeColor="accent6" w:themeShade="BF"/>
        </w:rPr>
      </w:pPr>
      <w:r w:rsidRPr="002479E7">
        <w:rPr>
          <w:b/>
          <w:bCs/>
          <w:color w:val="677F90" w:themeColor="accent6" w:themeShade="BF"/>
        </w:rPr>
        <w:drawing>
          <wp:inline distT="0" distB="0" distL="0" distR="0" wp14:anchorId="28AADD5F" wp14:editId="1575FE49">
            <wp:extent cx="8494005" cy="1442626"/>
            <wp:effectExtent l="0" t="0" r="2540" b="5715"/>
            <wp:docPr id="6770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5917" name=""/>
                    <pic:cNvPicPr/>
                  </pic:nvPicPr>
                  <pic:blipFill>
                    <a:blip r:embed="rId42"/>
                    <a:stretch>
                      <a:fillRect/>
                    </a:stretch>
                  </pic:blipFill>
                  <pic:spPr>
                    <a:xfrm>
                      <a:off x="0" y="0"/>
                      <a:ext cx="8512335" cy="1445739"/>
                    </a:xfrm>
                    <a:prstGeom prst="rect">
                      <a:avLst/>
                    </a:prstGeom>
                  </pic:spPr>
                </pic:pic>
              </a:graphicData>
            </a:graphic>
          </wp:inline>
        </w:drawing>
      </w:r>
    </w:p>
    <w:p w14:paraId="7DA346B7" w14:textId="77777777" w:rsidR="0068781E" w:rsidRDefault="0068781E" w:rsidP="00465516">
      <w:pPr>
        <w:pStyle w:val="ListBullet"/>
        <w:numPr>
          <w:ilvl w:val="0"/>
          <w:numId w:val="0"/>
        </w:numPr>
        <w:jc w:val="center"/>
        <w:rPr>
          <w:b/>
          <w:bCs/>
          <w:color w:val="677F90" w:themeColor="accent6" w:themeShade="BF"/>
        </w:rPr>
      </w:pPr>
    </w:p>
    <w:p w14:paraId="0E22189F" w14:textId="2C942FB0" w:rsidR="00782DE2" w:rsidRPr="00465516" w:rsidRDefault="00782DE2" w:rsidP="00C321CE">
      <w:pPr>
        <w:pStyle w:val="ListBullet"/>
        <w:numPr>
          <w:ilvl w:val="0"/>
          <w:numId w:val="48"/>
        </w:numPr>
        <w:rPr>
          <w:b/>
          <w:bCs/>
          <w:color w:val="677F90" w:themeColor="accent6" w:themeShade="BF"/>
          <w:sz w:val="26"/>
          <w:szCs w:val="26"/>
        </w:rPr>
      </w:pPr>
      <w:r w:rsidRPr="00465516">
        <w:rPr>
          <w:b/>
          <w:bCs/>
          <w:color w:val="677F90" w:themeColor="accent6" w:themeShade="BF"/>
          <w:sz w:val="26"/>
          <w:szCs w:val="26"/>
        </w:rPr>
        <w:t>Khách hàng trung thành: Tần suất mua hàng cao, giá trị mua hàng lớn và thời gian quay lại mua hàng</w:t>
      </w:r>
      <w:r w:rsidR="002D49EE" w:rsidRPr="00465516">
        <w:rPr>
          <w:b/>
          <w:bCs/>
          <w:color w:val="677F90" w:themeColor="accent6" w:themeShade="BF"/>
          <w:sz w:val="26"/>
          <w:szCs w:val="26"/>
        </w:rPr>
        <w:t>.</w:t>
      </w:r>
    </w:p>
    <w:p w14:paraId="26586CA2" w14:textId="6BB3526A" w:rsidR="00782DE2" w:rsidRPr="00465516" w:rsidRDefault="00782DE2" w:rsidP="00C321CE">
      <w:pPr>
        <w:pStyle w:val="ListBullet"/>
        <w:numPr>
          <w:ilvl w:val="0"/>
          <w:numId w:val="48"/>
        </w:numPr>
        <w:rPr>
          <w:b/>
          <w:bCs/>
          <w:color w:val="677F90" w:themeColor="accent6" w:themeShade="BF"/>
          <w:sz w:val="26"/>
          <w:szCs w:val="26"/>
        </w:rPr>
      </w:pPr>
      <w:r w:rsidRPr="00465516">
        <w:rPr>
          <w:b/>
          <w:bCs/>
          <w:color w:val="677F90" w:themeColor="accent6" w:themeShade="BF"/>
          <w:sz w:val="26"/>
          <w:szCs w:val="26"/>
        </w:rPr>
        <w:t>Khách hàng thường xuyên:</w:t>
      </w:r>
      <w:r w:rsidR="004C08A3" w:rsidRPr="00465516">
        <w:rPr>
          <w:b/>
          <w:bCs/>
          <w:color w:val="677F90" w:themeColor="accent6" w:themeShade="BF"/>
          <w:sz w:val="26"/>
          <w:szCs w:val="26"/>
        </w:rPr>
        <w:t xml:space="preserve"> Tần suất mua hàng tương đối cao, thời gian mua gần đây nhưng giá trị mua hàng ở mức </w:t>
      </w:r>
      <w:r w:rsidR="002479E7">
        <w:rPr>
          <w:b/>
          <w:bCs/>
          <w:color w:val="677F90" w:themeColor="accent6" w:themeShade="BF"/>
          <w:sz w:val="26"/>
          <w:szCs w:val="26"/>
        </w:rPr>
        <w:t>tương đối</w:t>
      </w:r>
    </w:p>
    <w:p w14:paraId="2990A9F1" w14:textId="6608E0C6" w:rsidR="00782DE2" w:rsidRPr="00465516" w:rsidRDefault="00782DE2" w:rsidP="00C321CE">
      <w:pPr>
        <w:pStyle w:val="ListBullet"/>
        <w:numPr>
          <w:ilvl w:val="0"/>
          <w:numId w:val="48"/>
        </w:numPr>
        <w:rPr>
          <w:b/>
          <w:bCs/>
          <w:color w:val="677F90" w:themeColor="accent6" w:themeShade="BF"/>
          <w:sz w:val="26"/>
          <w:szCs w:val="26"/>
        </w:rPr>
      </w:pPr>
      <w:r w:rsidRPr="00465516">
        <w:rPr>
          <w:b/>
          <w:bCs/>
          <w:color w:val="677F90" w:themeColor="accent6" w:themeShade="BF"/>
          <w:sz w:val="26"/>
          <w:szCs w:val="26"/>
        </w:rPr>
        <w:t>Khách hàng mua gần đây:</w:t>
      </w:r>
      <w:r w:rsidR="004C08A3" w:rsidRPr="00465516">
        <w:rPr>
          <w:b/>
          <w:bCs/>
          <w:color w:val="677F90" w:themeColor="accent6" w:themeShade="BF"/>
          <w:sz w:val="26"/>
          <w:szCs w:val="26"/>
        </w:rPr>
        <w:t xml:space="preserve"> Đã mua hàng</w:t>
      </w:r>
      <w:r w:rsidR="000903E7">
        <w:rPr>
          <w:b/>
          <w:bCs/>
          <w:color w:val="677F90" w:themeColor="accent6" w:themeShade="BF"/>
          <w:sz w:val="26"/>
          <w:szCs w:val="26"/>
        </w:rPr>
        <w:t xml:space="preserve"> khá</w:t>
      </w:r>
      <w:r w:rsidR="004C08A3" w:rsidRPr="00465516">
        <w:rPr>
          <w:b/>
          <w:bCs/>
          <w:color w:val="677F90" w:themeColor="accent6" w:themeShade="BF"/>
          <w:sz w:val="26"/>
          <w:szCs w:val="26"/>
        </w:rPr>
        <w:t xml:space="preserve"> gần đây, </w:t>
      </w:r>
      <w:r w:rsidR="000903E7">
        <w:rPr>
          <w:b/>
          <w:bCs/>
          <w:color w:val="677F90" w:themeColor="accent6" w:themeShade="BF"/>
          <w:sz w:val="26"/>
          <w:szCs w:val="26"/>
        </w:rPr>
        <w:t xml:space="preserve">có </w:t>
      </w:r>
      <w:r w:rsidR="000903E7" w:rsidRPr="000903E7">
        <w:rPr>
          <w:b/>
          <w:bCs/>
          <w:color w:val="677F90" w:themeColor="accent6" w:themeShade="BF"/>
          <w:sz w:val="26"/>
          <w:szCs w:val="26"/>
        </w:rPr>
        <w:t xml:space="preserve">phân bổ khá lớn trong mức chi tiêu nhưng đa số có xu hướng chi tiêu ở mức </w:t>
      </w:r>
      <w:r w:rsidR="00D6423D">
        <w:rPr>
          <w:b/>
          <w:bCs/>
          <w:color w:val="677F90" w:themeColor="accent6" w:themeShade="BF"/>
          <w:sz w:val="26"/>
          <w:szCs w:val="26"/>
        </w:rPr>
        <w:t>trung bình</w:t>
      </w:r>
      <w:r w:rsidR="000903E7">
        <w:rPr>
          <w:b/>
          <w:bCs/>
          <w:color w:val="677F90" w:themeColor="accent6" w:themeShade="BF"/>
          <w:sz w:val="26"/>
          <w:szCs w:val="26"/>
        </w:rPr>
        <w:t xml:space="preserve">, </w:t>
      </w:r>
      <w:r w:rsidR="004C08A3" w:rsidRPr="00465516">
        <w:rPr>
          <w:b/>
          <w:bCs/>
          <w:color w:val="677F90" w:themeColor="accent6" w:themeShade="BF"/>
          <w:sz w:val="26"/>
          <w:szCs w:val="26"/>
        </w:rPr>
        <w:t>tần suất mua hàng trung bình</w:t>
      </w:r>
      <w:r w:rsidR="002479E7">
        <w:rPr>
          <w:b/>
          <w:bCs/>
          <w:color w:val="677F90" w:themeColor="accent6" w:themeShade="BF"/>
          <w:sz w:val="26"/>
          <w:szCs w:val="26"/>
        </w:rPr>
        <w:t xml:space="preserve"> khá</w:t>
      </w:r>
    </w:p>
    <w:p w14:paraId="67EF898A" w14:textId="332DE23B" w:rsidR="00782DE2" w:rsidRPr="00465516" w:rsidRDefault="00782DE2" w:rsidP="00C321CE">
      <w:pPr>
        <w:pStyle w:val="ListBullet"/>
        <w:numPr>
          <w:ilvl w:val="0"/>
          <w:numId w:val="48"/>
        </w:numPr>
        <w:rPr>
          <w:b/>
          <w:bCs/>
          <w:color w:val="677F90" w:themeColor="accent6" w:themeShade="BF"/>
          <w:sz w:val="26"/>
          <w:szCs w:val="26"/>
        </w:rPr>
      </w:pPr>
      <w:r w:rsidRPr="00465516">
        <w:rPr>
          <w:b/>
          <w:bCs/>
          <w:color w:val="677F90" w:themeColor="accent6" w:themeShade="BF"/>
          <w:sz w:val="26"/>
          <w:szCs w:val="26"/>
        </w:rPr>
        <w:t xml:space="preserve">Khách hàng </w:t>
      </w:r>
      <w:r w:rsidR="002479E7">
        <w:rPr>
          <w:b/>
          <w:bCs/>
          <w:color w:val="677F90" w:themeColor="accent6" w:themeShade="BF"/>
          <w:sz w:val="26"/>
          <w:szCs w:val="26"/>
        </w:rPr>
        <w:t>cần chú ý</w:t>
      </w:r>
      <w:r w:rsidRPr="00465516">
        <w:rPr>
          <w:b/>
          <w:bCs/>
          <w:color w:val="677F90" w:themeColor="accent6" w:themeShade="BF"/>
          <w:sz w:val="26"/>
          <w:szCs w:val="26"/>
        </w:rPr>
        <w:t>:</w:t>
      </w:r>
      <w:r w:rsidR="004C08A3" w:rsidRPr="00465516">
        <w:rPr>
          <w:b/>
          <w:bCs/>
          <w:color w:val="677F90" w:themeColor="accent6" w:themeShade="BF"/>
          <w:sz w:val="26"/>
          <w:szCs w:val="26"/>
        </w:rPr>
        <w:t xml:space="preserve"> Không mua hàng trong một khoảng thời gian, giá trị mua hàng và tần suất đều</w:t>
      </w:r>
      <w:r w:rsidR="002479E7">
        <w:rPr>
          <w:b/>
          <w:bCs/>
          <w:color w:val="677F90" w:themeColor="accent6" w:themeShade="BF"/>
          <w:sz w:val="26"/>
          <w:szCs w:val="26"/>
        </w:rPr>
        <w:t xml:space="preserve"> trung bình</w:t>
      </w:r>
    </w:p>
    <w:p w14:paraId="622B660F" w14:textId="72DD5AF0" w:rsidR="00782DE2" w:rsidRPr="00465516" w:rsidRDefault="00782DE2" w:rsidP="00C321CE">
      <w:pPr>
        <w:pStyle w:val="ListBullet"/>
        <w:numPr>
          <w:ilvl w:val="0"/>
          <w:numId w:val="48"/>
        </w:numPr>
        <w:rPr>
          <w:b/>
          <w:bCs/>
          <w:color w:val="677F90" w:themeColor="accent6" w:themeShade="BF"/>
          <w:sz w:val="26"/>
          <w:szCs w:val="26"/>
        </w:rPr>
      </w:pPr>
      <w:r w:rsidRPr="00465516">
        <w:rPr>
          <w:b/>
          <w:bCs/>
          <w:color w:val="677F90" w:themeColor="accent6" w:themeShade="BF"/>
          <w:sz w:val="26"/>
          <w:szCs w:val="26"/>
        </w:rPr>
        <w:t>Khách hàng thụ động:</w:t>
      </w:r>
      <w:r w:rsidR="004C08A3" w:rsidRPr="00465516">
        <w:rPr>
          <w:sz w:val="26"/>
          <w:szCs w:val="26"/>
        </w:rPr>
        <w:t xml:space="preserve"> </w:t>
      </w:r>
      <w:r w:rsidR="004C08A3" w:rsidRPr="00465516">
        <w:rPr>
          <w:b/>
          <w:bCs/>
          <w:color w:val="677F90" w:themeColor="accent6" w:themeShade="BF"/>
          <w:sz w:val="26"/>
          <w:szCs w:val="26"/>
        </w:rPr>
        <w:t>Đã mua hàng từ khá lâu, với tần suất và giá trị mua hàng thấp.</w:t>
      </w:r>
    </w:p>
    <w:p w14:paraId="0E9D4B67" w14:textId="0203DA40" w:rsidR="00C321CE" w:rsidRDefault="00782DE2" w:rsidP="00C321CE">
      <w:pPr>
        <w:pStyle w:val="ListBullet"/>
        <w:numPr>
          <w:ilvl w:val="0"/>
          <w:numId w:val="48"/>
        </w:numPr>
        <w:rPr>
          <w:b/>
          <w:bCs/>
          <w:color w:val="677F90" w:themeColor="accent6" w:themeShade="BF"/>
        </w:rPr>
      </w:pPr>
      <w:r w:rsidRPr="00465516">
        <w:rPr>
          <w:b/>
          <w:bCs/>
          <w:color w:val="677F90" w:themeColor="accent6" w:themeShade="BF"/>
          <w:sz w:val="26"/>
          <w:szCs w:val="26"/>
        </w:rPr>
        <w:t>Khách hàng đã rời bỏ:</w:t>
      </w:r>
      <w:r w:rsidR="004C08A3" w:rsidRPr="00465516">
        <w:rPr>
          <w:b/>
          <w:bCs/>
          <w:color w:val="677F90" w:themeColor="accent6" w:themeShade="BF"/>
          <w:sz w:val="26"/>
          <w:szCs w:val="26"/>
        </w:rPr>
        <w:t xml:space="preserve"> Đã</w:t>
      </w:r>
      <w:r w:rsidR="00C321CE">
        <w:rPr>
          <w:b/>
          <w:bCs/>
          <w:color w:val="677F90" w:themeColor="accent6" w:themeShade="BF"/>
          <w:sz w:val="26"/>
          <w:szCs w:val="26"/>
        </w:rPr>
        <w:t xml:space="preserve"> rất</w:t>
      </w:r>
      <w:r w:rsidR="004C08A3" w:rsidRPr="00465516">
        <w:rPr>
          <w:b/>
          <w:bCs/>
          <w:color w:val="677F90" w:themeColor="accent6" w:themeShade="BF"/>
          <w:sz w:val="26"/>
          <w:szCs w:val="26"/>
        </w:rPr>
        <w:t xml:space="preserve"> lâu không quay lại mua hàng, tần suất</w:t>
      </w:r>
      <w:r w:rsidR="00C321CE">
        <w:rPr>
          <w:b/>
          <w:bCs/>
          <w:color w:val="677F90" w:themeColor="accent6" w:themeShade="BF"/>
          <w:sz w:val="26"/>
          <w:szCs w:val="26"/>
        </w:rPr>
        <w:t xml:space="preserve"> thấp</w:t>
      </w:r>
      <w:r w:rsidR="004C08A3" w:rsidRPr="00465516">
        <w:rPr>
          <w:b/>
          <w:bCs/>
          <w:color w:val="677F90" w:themeColor="accent6" w:themeShade="BF"/>
          <w:sz w:val="26"/>
          <w:szCs w:val="26"/>
        </w:rPr>
        <w:t xml:space="preserve"> và </w:t>
      </w:r>
      <w:r w:rsidR="00C321CE">
        <w:rPr>
          <w:b/>
          <w:bCs/>
          <w:color w:val="677F90" w:themeColor="accent6" w:themeShade="BF"/>
          <w:sz w:val="26"/>
          <w:szCs w:val="26"/>
        </w:rPr>
        <w:t xml:space="preserve">có </w:t>
      </w:r>
      <w:r w:rsidR="00C321CE" w:rsidRPr="000903E7">
        <w:rPr>
          <w:b/>
          <w:bCs/>
          <w:color w:val="677F90" w:themeColor="accent6" w:themeShade="BF"/>
          <w:sz w:val="26"/>
          <w:szCs w:val="26"/>
        </w:rPr>
        <w:t xml:space="preserve">phân bổ lớn trong mức chi tiêu nhưng đa số có xu hướng chi tiêu ở mức </w:t>
      </w:r>
      <w:r w:rsidR="00C321CE">
        <w:rPr>
          <w:b/>
          <w:bCs/>
          <w:color w:val="677F90" w:themeColor="accent6" w:themeShade="BF"/>
          <w:sz w:val="26"/>
          <w:szCs w:val="26"/>
        </w:rPr>
        <w:t xml:space="preserve">rất </w:t>
      </w:r>
      <w:r w:rsidR="00C321CE" w:rsidRPr="000903E7">
        <w:rPr>
          <w:b/>
          <w:bCs/>
          <w:color w:val="677F90" w:themeColor="accent6" w:themeShade="BF"/>
          <w:sz w:val="26"/>
          <w:szCs w:val="26"/>
        </w:rPr>
        <w:t>thấp</w:t>
      </w:r>
    </w:p>
    <w:p w14:paraId="30C83A90" w14:textId="77777777" w:rsidR="00C321CE" w:rsidRDefault="00C321CE" w:rsidP="002D49EE">
      <w:pPr>
        <w:pStyle w:val="ListBullet"/>
        <w:numPr>
          <w:ilvl w:val="0"/>
          <w:numId w:val="0"/>
        </w:numPr>
        <w:rPr>
          <w:b/>
          <w:bCs/>
          <w:color w:val="677F90" w:themeColor="accent6" w:themeShade="BF"/>
        </w:rPr>
      </w:pPr>
    </w:p>
    <w:p w14:paraId="465B792C" w14:textId="7FCCA466" w:rsidR="00C321CE" w:rsidRPr="002479E7" w:rsidRDefault="00EB17AE" w:rsidP="002D49EE">
      <w:pPr>
        <w:pStyle w:val="ListBullet"/>
        <w:numPr>
          <w:ilvl w:val="0"/>
          <w:numId w:val="0"/>
        </w:numPr>
        <w:rPr>
          <w:b/>
          <w:bCs/>
          <w:color w:val="677F90" w:themeColor="accent6" w:themeShade="BF"/>
          <w:sz w:val="26"/>
          <w:szCs w:val="26"/>
        </w:rPr>
      </w:pPr>
      <w:r w:rsidRPr="002479E7">
        <w:rPr>
          <w:b/>
          <w:bCs/>
          <w:color w:val="677F90" w:themeColor="accent6" w:themeShade="BF"/>
          <w:sz w:val="26"/>
          <w:szCs w:val="26"/>
        </w:rPr>
        <w:t>Sau đây là  phân tích chi tiết v</w:t>
      </w:r>
      <w:r w:rsidR="002479E7">
        <w:rPr>
          <w:b/>
          <w:bCs/>
          <w:color w:val="677F90" w:themeColor="accent6" w:themeShade="BF"/>
          <w:sz w:val="26"/>
          <w:szCs w:val="26"/>
        </w:rPr>
        <w:t>ới</w:t>
      </w:r>
      <w:r w:rsidRPr="002479E7">
        <w:rPr>
          <w:b/>
          <w:bCs/>
          <w:color w:val="677F90" w:themeColor="accent6" w:themeShade="BF"/>
          <w:sz w:val="26"/>
          <w:szCs w:val="26"/>
        </w:rPr>
        <w:t xml:space="preserve"> những hiểu biết sâu sắc về  từng nhóm khách hàng sau khi được phân cụm và từ đó hỗ trợ ra quyết định về tiếp thị và quản lý khách hàng từ đó nâng cao hiệu quả kinh doanh.</w:t>
      </w:r>
    </w:p>
    <w:p w14:paraId="75B1BCCA" w14:textId="77777777" w:rsidR="000A6EEE" w:rsidRDefault="000A6EEE" w:rsidP="002D49EE">
      <w:pPr>
        <w:pStyle w:val="ListBullet"/>
        <w:numPr>
          <w:ilvl w:val="0"/>
          <w:numId w:val="0"/>
        </w:numPr>
        <w:rPr>
          <w:b/>
          <w:bCs/>
          <w:color w:val="677F90" w:themeColor="accent6" w:themeShade="BF"/>
        </w:rPr>
      </w:pPr>
    </w:p>
    <w:p w14:paraId="05186AEF" w14:textId="30D67AFC" w:rsidR="002D49EE" w:rsidRPr="00223E54" w:rsidRDefault="00FC45D7" w:rsidP="002D49EE">
      <w:pPr>
        <w:pStyle w:val="ListBullet"/>
        <w:numPr>
          <w:ilvl w:val="0"/>
          <w:numId w:val="0"/>
        </w:numPr>
        <w:rPr>
          <w:b/>
          <w:bCs/>
          <w:color w:val="677F90" w:themeColor="accent6" w:themeShade="BF"/>
        </w:rPr>
      </w:pPr>
      <w:r>
        <w:rPr>
          <w:b/>
          <w:bCs/>
          <w:color w:val="677F90" w:themeColor="accent6" w:themeShade="BF"/>
          <w:sz w:val="36"/>
          <w:szCs w:val="36"/>
        </w:rPr>
        <w:lastRenderedPageBreak/>
        <w:t xml:space="preserve">Gần </w:t>
      </w:r>
      <w:r w:rsidRPr="00FC45D7">
        <w:rPr>
          <w:b/>
          <w:bCs/>
          <w:color w:val="0070C0"/>
          <w:sz w:val="36"/>
          <w:szCs w:val="36"/>
        </w:rPr>
        <w:t>55% doanh thu</w:t>
      </w:r>
      <w:r>
        <w:rPr>
          <w:b/>
          <w:bCs/>
          <w:color w:val="0070C0"/>
          <w:sz w:val="36"/>
          <w:szCs w:val="36"/>
        </w:rPr>
        <w:t xml:space="preserve"> </w:t>
      </w:r>
      <w:r>
        <w:rPr>
          <w:b/>
          <w:bCs/>
          <w:color w:val="677F90" w:themeColor="accent6" w:themeShade="BF"/>
          <w:sz w:val="36"/>
          <w:szCs w:val="36"/>
        </w:rPr>
        <w:t xml:space="preserve">của doanh nghiệp – </w:t>
      </w:r>
      <w:r w:rsidRPr="00FC45D7">
        <w:rPr>
          <w:b/>
          <w:bCs/>
          <w:color w:val="0070C0"/>
          <w:sz w:val="36"/>
          <w:szCs w:val="36"/>
        </w:rPr>
        <w:t>tức là 4.5</w:t>
      </w:r>
      <w:r w:rsidR="002479E7">
        <w:rPr>
          <w:b/>
          <w:bCs/>
          <w:color w:val="0070C0"/>
          <w:sz w:val="36"/>
          <w:szCs w:val="36"/>
        </w:rPr>
        <w:t>4</w:t>
      </w:r>
      <w:r w:rsidRPr="00FC45D7">
        <w:rPr>
          <w:b/>
          <w:bCs/>
          <w:color w:val="0070C0"/>
          <w:sz w:val="36"/>
          <w:szCs w:val="36"/>
        </w:rPr>
        <w:t xml:space="preserve">M GBP </w:t>
      </w:r>
      <w:r>
        <w:rPr>
          <w:b/>
          <w:bCs/>
          <w:color w:val="677F90" w:themeColor="accent6" w:themeShade="BF"/>
          <w:sz w:val="36"/>
          <w:szCs w:val="36"/>
        </w:rPr>
        <w:t xml:space="preserve">đến từ </w:t>
      </w:r>
      <w:r w:rsidRPr="00D31AD1">
        <w:rPr>
          <w:b/>
          <w:bCs/>
          <w:color w:val="677F90" w:themeColor="accent6" w:themeShade="BF"/>
          <w:sz w:val="36"/>
          <w:szCs w:val="36"/>
        </w:rPr>
        <w:t>nhóm</w:t>
      </w:r>
      <w:r w:rsidRPr="00FC45D7">
        <w:rPr>
          <w:b/>
          <w:bCs/>
          <w:color w:val="0070C0"/>
          <w:sz w:val="36"/>
          <w:szCs w:val="36"/>
        </w:rPr>
        <w:t xml:space="preserve"> “khách hàng thường xuyên”</w:t>
      </w:r>
      <w:r w:rsidR="00D31AD1">
        <w:rPr>
          <w:b/>
          <w:bCs/>
          <w:color w:val="0070C0"/>
          <w:sz w:val="36"/>
          <w:szCs w:val="36"/>
        </w:rPr>
        <w:t xml:space="preserve"> </w:t>
      </w:r>
      <w:r w:rsidR="00D31AD1" w:rsidRPr="00D31AD1">
        <w:rPr>
          <w:b/>
          <w:bCs/>
          <w:color w:val="677F90" w:themeColor="accent6" w:themeShade="BF"/>
          <w:sz w:val="36"/>
          <w:szCs w:val="36"/>
        </w:rPr>
        <w:t>có</w:t>
      </w:r>
      <w:r w:rsidR="00D31AD1">
        <w:rPr>
          <w:b/>
          <w:bCs/>
          <w:color w:val="0070C0"/>
          <w:sz w:val="36"/>
          <w:szCs w:val="36"/>
        </w:rPr>
        <w:t xml:space="preserve"> 19</w:t>
      </w:r>
      <w:r w:rsidR="002479E7">
        <w:rPr>
          <w:b/>
          <w:bCs/>
          <w:color w:val="0070C0"/>
          <w:sz w:val="36"/>
          <w:szCs w:val="36"/>
        </w:rPr>
        <w:t>46</w:t>
      </w:r>
      <w:r w:rsidR="00D31AD1">
        <w:rPr>
          <w:b/>
          <w:bCs/>
          <w:color w:val="0070C0"/>
          <w:sz w:val="36"/>
          <w:szCs w:val="36"/>
        </w:rPr>
        <w:t xml:space="preserve"> khách hàng</w:t>
      </w:r>
    </w:p>
    <w:p w14:paraId="3EDBB9DF" w14:textId="6DCBA2C5" w:rsidR="00D31AD1" w:rsidRPr="00D31AD1" w:rsidRDefault="00D31AD1" w:rsidP="002D49EE">
      <w:pPr>
        <w:pStyle w:val="ListBullet"/>
        <w:numPr>
          <w:ilvl w:val="0"/>
          <w:numId w:val="0"/>
        </w:numPr>
        <w:rPr>
          <w:b/>
          <w:bCs/>
          <w:color w:val="677F90" w:themeColor="accent6" w:themeShade="BF"/>
          <w:sz w:val="26"/>
          <w:szCs w:val="26"/>
        </w:rPr>
      </w:pPr>
      <w:r w:rsidRPr="00D31AD1">
        <w:rPr>
          <w:b/>
          <w:bCs/>
          <w:color w:val="677F90" w:themeColor="accent6" w:themeShade="BF"/>
          <w:sz w:val="26"/>
          <w:szCs w:val="26"/>
        </w:rPr>
        <w:t xml:space="preserve">Đây là một dấu hiệu tích cực đối với doanh nghiệp </w:t>
      </w:r>
      <w:r>
        <w:rPr>
          <w:b/>
          <w:bCs/>
          <w:color w:val="677F90" w:themeColor="accent6" w:themeShade="BF"/>
          <w:sz w:val="26"/>
          <w:szCs w:val="26"/>
        </w:rPr>
        <w:t xml:space="preserve">bởi nhóm khách hàng thường xuyên tuy chưa phải là nhóm khách hàng có sức mua lớn nhất nhưng </w:t>
      </w:r>
      <w:r w:rsidR="00C336A4">
        <w:rPr>
          <w:b/>
          <w:bCs/>
          <w:color w:val="677F90" w:themeColor="accent6" w:themeShade="BF"/>
          <w:sz w:val="26"/>
          <w:szCs w:val="26"/>
        </w:rPr>
        <w:t>là nhóm</w:t>
      </w:r>
      <w:r w:rsidR="00F974F2">
        <w:rPr>
          <w:b/>
          <w:bCs/>
          <w:color w:val="677F90" w:themeColor="accent6" w:themeShade="BF"/>
          <w:sz w:val="26"/>
          <w:szCs w:val="26"/>
        </w:rPr>
        <w:t xml:space="preserve"> tạo nguồn doanh thu ổn định cho doanh nghiệp </w:t>
      </w:r>
      <w:r w:rsidR="00F974F2" w:rsidRPr="00F974F2">
        <w:rPr>
          <w:b/>
          <w:bCs/>
          <w:color w:val="677F90" w:themeColor="accent6" w:themeShade="BF"/>
          <w:sz w:val="26"/>
          <w:szCs w:val="26"/>
        </w:rPr>
        <w:t>thể hiện sự cam kết thông qua việc mua hàng đều đặn.</w:t>
      </w:r>
      <w:r w:rsidR="00F974F2">
        <w:rPr>
          <w:b/>
          <w:bCs/>
          <w:color w:val="677F90" w:themeColor="accent6" w:themeShade="BF"/>
          <w:sz w:val="26"/>
          <w:szCs w:val="26"/>
        </w:rPr>
        <w:t>và</w:t>
      </w:r>
      <w:r w:rsidR="00C336A4">
        <w:rPr>
          <w:b/>
          <w:bCs/>
          <w:color w:val="677F90" w:themeColor="accent6" w:themeShade="BF"/>
          <w:sz w:val="26"/>
          <w:szCs w:val="26"/>
        </w:rPr>
        <w:t xml:space="preserve"> có </w:t>
      </w:r>
      <w:r>
        <w:rPr>
          <w:b/>
          <w:bCs/>
          <w:color w:val="677F90" w:themeColor="accent6" w:themeShade="BF"/>
          <w:sz w:val="26"/>
          <w:szCs w:val="26"/>
        </w:rPr>
        <w:t>tiềm năng</w:t>
      </w:r>
      <w:r w:rsidR="00C336A4">
        <w:rPr>
          <w:b/>
          <w:bCs/>
          <w:color w:val="677F90" w:themeColor="accent6" w:themeShade="BF"/>
          <w:sz w:val="26"/>
          <w:szCs w:val="26"/>
        </w:rPr>
        <w:t xml:space="preserve"> nhất để trở thành VIP</w:t>
      </w:r>
      <w:r w:rsidR="00140BC5">
        <w:rPr>
          <w:b/>
          <w:bCs/>
          <w:color w:val="677F90" w:themeColor="accent6" w:themeShade="BF"/>
          <w:sz w:val="26"/>
          <w:szCs w:val="26"/>
        </w:rPr>
        <w:t xml:space="preserve"> </w:t>
      </w:r>
      <w:r w:rsidR="00140BC5" w:rsidRPr="00140BC5">
        <w:rPr>
          <w:b/>
          <w:bCs/>
          <w:color w:val="677F90" w:themeColor="accent6" w:themeShade="BF"/>
          <w:sz w:val="26"/>
          <w:szCs w:val="26"/>
        </w:rPr>
        <w:t>- những khách hàng có giá trị nhất</w:t>
      </w:r>
      <w:r>
        <w:rPr>
          <w:b/>
          <w:bCs/>
          <w:color w:val="677F90" w:themeColor="accent6" w:themeShade="BF"/>
          <w:sz w:val="26"/>
          <w:szCs w:val="26"/>
        </w:rPr>
        <w:t xml:space="preserve"> nếu được chăm sóc tốt.</w:t>
      </w:r>
    </w:p>
    <w:p w14:paraId="400B3D5B" w14:textId="4C6AEC56" w:rsidR="00465516" w:rsidRDefault="002479E7" w:rsidP="00140BC5">
      <w:pPr>
        <w:pStyle w:val="ListBullet"/>
        <w:numPr>
          <w:ilvl w:val="0"/>
          <w:numId w:val="0"/>
        </w:numPr>
        <w:ind w:left="360" w:hanging="360"/>
        <w:jc w:val="center"/>
        <w:rPr>
          <w:b/>
          <w:bCs/>
          <w:color w:val="677F90" w:themeColor="accent6" w:themeShade="BF"/>
        </w:rPr>
      </w:pPr>
      <w:r w:rsidRPr="002479E7">
        <w:rPr>
          <w:b/>
          <w:bCs/>
          <w:color w:val="677F90" w:themeColor="accent6" w:themeShade="BF"/>
        </w:rPr>
        <w:drawing>
          <wp:inline distT="0" distB="0" distL="0" distR="0" wp14:anchorId="12832F5C" wp14:editId="4DBC9511">
            <wp:extent cx="7429882" cy="2444876"/>
            <wp:effectExtent l="0" t="0" r="0" b="0"/>
            <wp:docPr id="188686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67177" name=""/>
                    <pic:cNvPicPr/>
                  </pic:nvPicPr>
                  <pic:blipFill>
                    <a:blip r:embed="rId43"/>
                    <a:stretch>
                      <a:fillRect/>
                    </a:stretch>
                  </pic:blipFill>
                  <pic:spPr>
                    <a:xfrm>
                      <a:off x="0" y="0"/>
                      <a:ext cx="7429882" cy="2444876"/>
                    </a:xfrm>
                    <a:prstGeom prst="rect">
                      <a:avLst/>
                    </a:prstGeom>
                  </pic:spPr>
                </pic:pic>
              </a:graphicData>
            </a:graphic>
          </wp:inline>
        </w:drawing>
      </w:r>
    </w:p>
    <w:p w14:paraId="28B43556" w14:textId="5BFE0102" w:rsidR="00140BC5" w:rsidRDefault="00140BC5" w:rsidP="003D3D6A">
      <w:pPr>
        <w:pStyle w:val="ListBullet"/>
        <w:numPr>
          <w:ilvl w:val="0"/>
          <w:numId w:val="0"/>
        </w:numPr>
        <w:rPr>
          <w:b/>
          <w:bCs/>
          <w:color w:val="677F90" w:themeColor="accent6" w:themeShade="BF"/>
        </w:rPr>
      </w:pPr>
    </w:p>
    <w:p w14:paraId="4C3F550A" w14:textId="3A79A2BD" w:rsidR="00140BC5" w:rsidRDefault="00AA5E0A" w:rsidP="00140BC5">
      <w:pPr>
        <w:pStyle w:val="ListBullet"/>
        <w:numPr>
          <w:ilvl w:val="0"/>
          <w:numId w:val="0"/>
        </w:numPr>
        <w:ind w:left="360" w:hanging="360"/>
        <w:jc w:val="center"/>
        <w:rPr>
          <w:b/>
          <w:bCs/>
          <w:color w:val="677F90" w:themeColor="accent6" w:themeShade="BF"/>
        </w:rPr>
      </w:pPr>
      <w:r>
        <w:rPr>
          <w:b/>
          <w:bCs/>
          <w:color w:val="677F90" w:themeColor="accent6" w:themeShade="BF"/>
        </w:rPr>
        <mc:AlternateContent>
          <mc:Choice Requires="wps">
            <w:drawing>
              <wp:anchor distT="0" distB="0" distL="114300" distR="114300" simplePos="0" relativeHeight="251742208" behindDoc="0" locked="0" layoutInCell="1" allowOverlap="1" wp14:anchorId="0CC70F0B" wp14:editId="494CEEB7">
                <wp:simplePos x="0" y="0"/>
                <wp:positionH relativeFrom="column">
                  <wp:posOffset>165100</wp:posOffset>
                </wp:positionH>
                <wp:positionV relativeFrom="paragraph">
                  <wp:posOffset>130811</wp:posOffset>
                </wp:positionV>
                <wp:extent cx="8064500" cy="1282700"/>
                <wp:effectExtent l="0" t="0" r="12700" b="12700"/>
                <wp:wrapNone/>
                <wp:docPr id="513532697" name="Text Box 46"/>
                <wp:cNvGraphicFramePr/>
                <a:graphic xmlns:a="http://schemas.openxmlformats.org/drawingml/2006/main">
                  <a:graphicData uri="http://schemas.microsoft.com/office/word/2010/wordprocessingShape">
                    <wps:wsp>
                      <wps:cNvSpPr txBox="1"/>
                      <wps:spPr>
                        <a:xfrm>
                          <a:off x="0" y="0"/>
                          <a:ext cx="8064500" cy="1282700"/>
                        </a:xfrm>
                        <a:prstGeom prst="rect">
                          <a:avLst/>
                        </a:prstGeom>
                        <a:solidFill>
                          <a:schemeClr val="lt1"/>
                        </a:solidFill>
                        <a:ln w="6350">
                          <a:solidFill>
                            <a:prstClr val="black"/>
                          </a:solidFill>
                        </a:ln>
                      </wps:spPr>
                      <wps:txbx>
                        <w:txbxContent>
                          <w:p w14:paraId="3F3F7742" w14:textId="7C70ED5D" w:rsidR="00F974F2" w:rsidRPr="00140BC5" w:rsidRDefault="00F974F2">
                            <w:pPr>
                              <w:rPr>
                                <w:b/>
                                <w:bCs/>
                                <w:color w:val="677F90" w:themeColor="accent6" w:themeShade="BF"/>
                              </w:rPr>
                            </w:pPr>
                            <w:r w:rsidRPr="00F974F2">
                              <w:rPr>
                                <w:b/>
                                <w:bCs/>
                                <w:color w:val="00B050"/>
                              </w:rPr>
                              <w:t>ĐỀ XUẤT</w:t>
                            </w:r>
                            <w:r w:rsidRPr="00140BC5">
                              <w:rPr>
                                <w:b/>
                                <w:bCs/>
                                <w:color w:val="677F90" w:themeColor="accent6" w:themeShade="BF"/>
                              </w:rPr>
                              <w:t xml:space="preserve">: </w:t>
                            </w:r>
                            <w:r w:rsidR="00140BC5" w:rsidRPr="00140BC5">
                              <w:rPr>
                                <w:b/>
                                <w:bCs/>
                                <w:color w:val="677F90" w:themeColor="accent6" w:themeShade="BF"/>
                              </w:rPr>
                              <w:t>Doanh nghiệp có thể triển khai các chương trình khách hàng thân thiết, đặc quyền VIP, hoặc các ưu đãi đặc biệt để khuyến khích nhóm này mua sắm nhiều hơn và thường xuyên hơn. Việc cung cấp trải nghiệm mua sắm cá nhân hóa cũng có thể giúp thúc đẩy sự trung thành từ nhóm khách hàng này.</w:t>
                            </w:r>
                            <w:r w:rsidR="00140BC5">
                              <w:rPr>
                                <w:b/>
                                <w:bCs/>
                                <w:color w:val="677F90" w:themeColor="accent6" w:themeShade="BF"/>
                              </w:rPr>
                              <w:t xml:space="preserve"> </w:t>
                            </w:r>
                            <w:r w:rsidR="00140BC5" w:rsidRPr="00140BC5">
                              <w:rPr>
                                <w:b/>
                                <w:bCs/>
                                <w:color w:val="677F90" w:themeColor="accent6" w:themeShade="BF"/>
                              </w:rPr>
                              <w:t>Đảm bảo rằng mọi điểm chạm với khách hàng, từ giao tiếp đến dịch vụ hậu mãi, đều được tối ưu hóa. Hãy lắng nghe phản hồi từ họ và không ngừng cải thiện các quy trình để đáp ứng nhu cầu của họ một cách tốt nhất.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70F0B" id="Text Box 46" o:spid="_x0000_s1038" type="#_x0000_t202" style="position:absolute;left:0;text-align:left;margin-left:13pt;margin-top:10.3pt;width:635pt;height:10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" fillcolor="white [3201]" strokeweight=".5pt">
                <v:textbox>
                  <w:txbxContent>
                    <w:p w14:paraId="3F3F7742" w14:textId="7C70ED5D" w:rsidR="00F974F2" w:rsidRPr="00140BC5" w:rsidRDefault="00F974F2">
                      <w:pPr>
                        <w:rPr>
                          <w:b/>
                          <w:bCs/>
                          <w:color w:val="677F90" w:themeColor="accent6" w:themeShade="BF"/>
                        </w:rPr>
                      </w:pPr>
                      <w:r w:rsidRPr="00F974F2">
                        <w:rPr>
                          <w:b/>
                          <w:bCs/>
                          <w:color w:val="00B050"/>
                        </w:rPr>
                        <w:t>ĐỀ XUẤT</w:t>
                      </w:r>
                      <w:r w:rsidRPr="00140BC5">
                        <w:rPr>
                          <w:b/>
                          <w:bCs/>
                          <w:color w:val="677F90" w:themeColor="accent6" w:themeShade="BF"/>
                        </w:rPr>
                        <w:t xml:space="preserve">: </w:t>
                      </w:r>
                      <w:r w:rsidR="00140BC5" w:rsidRPr="00140BC5">
                        <w:rPr>
                          <w:b/>
                          <w:bCs/>
                          <w:color w:val="677F90" w:themeColor="accent6" w:themeShade="BF"/>
                        </w:rPr>
                        <w:t>Doanh nghiệp có thể triển khai các chương trình khách hàng thân thiết, đặc quyền VIP, hoặc các ưu đãi đặc biệt để khuyến khích nhóm này mua sắm nhiều hơn và thường xuyên hơn. Việc cung cấp trải nghiệm mua sắm cá nhân hóa cũng có thể giúp thúc đẩy sự trung thành từ nhóm khách hàng này.</w:t>
                      </w:r>
                      <w:r w:rsidR="00140BC5">
                        <w:rPr>
                          <w:b/>
                          <w:bCs/>
                          <w:color w:val="677F90" w:themeColor="accent6" w:themeShade="BF"/>
                        </w:rPr>
                        <w:t xml:space="preserve"> </w:t>
                      </w:r>
                      <w:r w:rsidR="00140BC5" w:rsidRPr="00140BC5">
                        <w:rPr>
                          <w:b/>
                          <w:bCs/>
                          <w:color w:val="677F90" w:themeColor="accent6" w:themeShade="BF"/>
                        </w:rPr>
                        <w:t>Đảm bảo rằng mọi điểm chạm với khách hàng, từ giao tiếp đến dịch vụ hậu mãi, đều được tối ưu hóa. Hãy lắng nghe phản hồi từ họ và không ngừng cải thiện các quy trình để đáp ứng nhu cầu của họ một cách tốt nhất.</w:t>
                      </w:r>
                    </w:p>
                  </w:txbxContent>
                </v:textbox>
              </v:shape>
            </w:pict>
          </mc:Fallback>
        </mc:AlternateContent>
      </w:r>
    </w:p>
    <w:p w14:paraId="1CAC929F" w14:textId="53F5764B" w:rsidR="00140BC5" w:rsidRDefault="00140BC5" w:rsidP="00140BC5">
      <w:pPr>
        <w:pStyle w:val="ListBullet"/>
        <w:numPr>
          <w:ilvl w:val="0"/>
          <w:numId w:val="0"/>
        </w:numPr>
        <w:ind w:left="360" w:hanging="360"/>
        <w:jc w:val="center"/>
        <w:rPr>
          <w:b/>
          <w:bCs/>
          <w:color w:val="677F90" w:themeColor="accent6" w:themeShade="BF"/>
        </w:rPr>
      </w:pPr>
    </w:p>
    <w:p w14:paraId="7B76AA30" w14:textId="6144DE17" w:rsidR="00465516" w:rsidRDefault="00465516" w:rsidP="00465516">
      <w:pPr>
        <w:pStyle w:val="ListBullet"/>
        <w:numPr>
          <w:ilvl w:val="0"/>
          <w:numId w:val="0"/>
        </w:numPr>
        <w:ind w:left="720"/>
        <w:jc w:val="left"/>
        <w:rPr>
          <w:b/>
          <w:bCs/>
          <w:color w:val="677F90" w:themeColor="accent6" w:themeShade="BF"/>
        </w:rPr>
      </w:pPr>
    </w:p>
    <w:p w14:paraId="5086024F" w14:textId="77777777" w:rsidR="00465516" w:rsidRDefault="00465516" w:rsidP="00465516">
      <w:pPr>
        <w:pStyle w:val="ListBullet"/>
        <w:numPr>
          <w:ilvl w:val="0"/>
          <w:numId w:val="0"/>
        </w:numPr>
        <w:ind w:left="720"/>
        <w:jc w:val="left"/>
        <w:rPr>
          <w:b/>
          <w:bCs/>
          <w:color w:val="677F90" w:themeColor="accent6" w:themeShade="BF"/>
        </w:rPr>
      </w:pPr>
    </w:p>
    <w:p w14:paraId="46664539" w14:textId="77777777" w:rsidR="00465516" w:rsidRDefault="00465516" w:rsidP="00465516">
      <w:pPr>
        <w:pStyle w:val="ListBullet"/>
        <w:numPr>
          <w:ilvl w:val="0"/>
          <w:numId w:val="0"/>
        </w:numPr>
        <w:ind w:left="720"/>
        <w:jc w:val="left"/>
        <w:rPr>
          <w:b/>
          <w:bCs/>
          <w:color w:val="677F90" w:themeColor="accent6" w:themeShade="BF"/>
        </w:rPr>
      </w:pPr>
    </w:p>
    <w:p w14:paraId="2C551F54" w14:textId="31FA8146" w:rsidR="00465516" w:rsidRDefault="00465516" w:rsidP="00140BC5">
      <w:pPr>
        <w:pStyle w:val="ListBullet"/>
        <w:numPr>
          <w:ilvl w:val="0"/>
          <w:numId w:val="0"/>
        </w:numPr>
        <w:jc w:val="left"/>
        <w:rPr>
          <w:b/>
          <w:bCs/>
          <w:color w:val="677F90" w:themeColor="accent6" w:themeShade="BF"/>
        </w:rPr>
      </w:pPr>
    </w:p>
    <w:p w14:paraId="00298D53" w14:textId="097B22E7" w:rsidR="00465516" w:rsidRDefault="00465516" w:rsidP="00465516">
      <w:pPr>
        <w:pStyle w:val="ListBullet"/>
        <w:numPr>
          <w:ilvl w:val="0"/>
          <w:numId w:val="0"/>
        </w:numPr>
        <w:ind w:left="720"/>
        <w:rPr>
          <w:b/>
          <w:bCs/>
          <w:color w:val="677F90" w:themeColor="accent6" w:themeShade="BF"/>
          <w:sz w:val="36"/>
          <w:szCs w:val="36"/>
        </w:rPr>
      </w:pPr>
      <w:r w:rsidRPr="00465516">
        <w:rPr>
          <w:b/>
          <w:bCs/>
          <w:color w:val="677F90" w:themeColor="accent6" w:themeShade="BF"/>
          <w:sz w:val="36"/>
          <w:szCs w:val="36"/>
        </w:rPr>
        <w:lastRenderedPageBreak/>
        <w:t xml:space="preserve">Chỉ với </w:t>
      </w:r>
      <w:r w:rsidRPr="00465516">
        <w:rPr>
          <w:b/>
          <w:bCs/>
          <w:color w:val="0070C0"/>
          <w:sz w:val="36"/>
          <w:szCs w:val="36"/>
        </w:rPr>
        <w:t xml:space="preserve">21 khách hàng </w:t>
      </w:r>
      <w:r w:rsidRPr="00465516">
        <w:rPr>
          <w:b/>
          <w:bCs/>
          <w:color w:val="677F90" w:themeColor="accent6" w:themeShade="BF"/>
          <w:sz w:val="36"/>
          <w:szCs w:val="36"/>
        </w:rPr>
        <w:t xml:space="preserve">thuộc nhóm </w:t>
      </w:r>
      <w:r w:rsidRPr="00465516">
        <w:rPr>
          <w:b/>
          <w:bCs/>
          <w:color w:val="0070C0"/>
          <w:sz w:val="36"/>
          <w:szCs w:val="36"/>
        </w:rPr>
        <w:t xml:space="preserve">“Khách hàng trung thành” </w:t>
      </w:r>
      <w:r w:rsidRPr="00465516">
        <w:rPr>
          <w:b/>
          <w:bCs/>
          <w:color w:val="677F90" w:themeColor="accent6" w:themeShade="BF"/>
          <w:sz w:val="36"/>
          <w:szCs w:val="36"/>
        </w:rPr>
        <w:t xml:space="preserve">nhưng </w:t>
      </w:r>
      <w:r w:rsidRPr="00465516">
        <w:rPr>
          <w:b/>
          <w:bCs/>
          <w:color w:val="0070C0"/>
          <w:sz w:val="36"/>
          <w:szCs w:val="36"/>
        </w:rPr>
        <w:t>chiếm đến 22.25% doanh thu</w:t>
      </w:r>
      <w:r>
        <w:rPr>
          <w:b/>
          <w:bCs/>
          <w:color w:val="677F90" w:themeColor="accent6" w:themeShade="BF"/>
          <w:sz w:val="36"/>
          <w:szCs w:val="36"/>
        </w:rPr>
        <w:t xml:space="preserve"> tức </w:t>
      </w:r>
      <w:r w:rsidRPr="00465516">
        <w:rPr>
          <w:b/>
          <w:bCs/>
          <w:color w:val="0070C0"/>
          <w:sz w:val="36"/>
          <w:szCs w:val="36"/>
        </w:rPr>
        <w:t>1.85M GBP</w:t>
      </w:r>
      <w:r w:rsidRPr="00465516">
        <w:rPr>
          <w:b/>
          <w:bCs/>
          <w:color w:val="677F90" w:themeColor="accent6" w:themeShade="BF"/>
          <w:sz w:val="36"/>
          <w:szCs w:val="36"/>
        </w:rPr>
        <w:t xml:space="preserve"> là một con số ấn tượng</w:t>
      </w:r>
      <w:r>
        <w:rPr>
          <w:b/>
          <w:bCs/>
          <w:color w:val="677F90" w:themeColor="accent6" w:themeShade="BF"/>
          <w:sz w:val="36"/>
          <w:szCs w:val="36"/>
        </w:rPr>
        <w:t>!</w:t>
      </w:r>
    </w:p>
    <w:p w14:paraId="12596384" w14:textId="0405A5A7" w:rsidR="00D609FB" w:rsidRPr="00D609FB" w:rsidRDefault="00D609FB" w:rsidP="00D609FB">
      <w:pPr>
        <w:pStyle w:val="ListBullet"/>
        <w:numPr>
          <w:ilvl w:val="0"/>
          <w:numId w:val="0"/>
        </w:numPr>
        <w:ind w:left="720"/>
        <w:rPr>
          <w:b/>
          <w:bCs/>
          <w:color w:val="00B050"/>
          <w:sz w:val="26"/>
          <w:szCs w:val="26"/>
        </w:rPr>
      </w:pPr>
      <w:r w:rsidRPr="00C336A4">
        <w:rPr>
          <w:b/>
          <w:bCs/>
          <w:color w:val="677F90" w:themeColor="accent6" w:themeShade="BF"/>
          <w:sz w:val="26"/>
          <w:szCs w:val="26"/>
        </w:rPr>
        <w:t xml:space="preserve">Mặc dù số lượng khách hàng trong nhóm này không nhiều, nhưng doanh thu từ họ lại rất lớn, chứng tỏ rằng </w:t>
      </w:r>
      <w:r w:rsidRPr="00C336A4">
        <w:rPr>
          <w:b/>
          <w:bCs/>
          <w:color w:val="00B050"/>
          <w:sz w:val="26"/>
          <w:szCs w:val="26"/>
        </w:rPr>
        <w:t>việc xây dựng và duy trì lòng trung thành của khách hàng là một chiến lược cực kỳ quan trọng!</w:t>
      </w:r>
    </w:p>
    <w:p w14:paraId="4D446D45" w14:textId="3B92BB10" w:rsidR="00D609FB" w:rsidRDefault="002479E7" w:rsidP="00AA5E0A">
      <w:pPr>
        <w:pStyle w:val="ListBullet"/>
        <w:numPr>
          <w:ilvl w:val="0"/>
          <w:numId w:val="0"/>
        </w:numPr>
        <w:ind w:left="720"/>
        <w:jc w:val="center"/>
        <w:rPr>
          <w:b/>
          <w:bCs/>
          <w:color w:val="677F90" w:themeColor="accent6" w:themeShade="BF"/>
        </w:rPr>
      </w:pPr>
      <w:r w:rsidRPr="002479E7">
        <w:rPr>
          <w:b/>
          <w:bCs/>
          <w:color w:val="677F90" w:themeColor="accent6" w:themeShade="BF"/>
        </w:rPr>
        <w:drawing>
          <wp:inline distT="0" distB="0" distL="0" distR="0" wp14:anchorId="071F383F" wp14:editId="7E564382">
            <wp:extent cx="7741470" cy="2685143"/>
            <wp:effectExtent l="0" t="0" r="0" b="1270"/>
            <wp:docPr id="114315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55196" name=""/>
                    <pic:cNvPicPr/>
                  </pic:nvPicPr>
                  <pic:blipFill>
                    <a:blip r:embed="rId44"/>
                    <a:stretch>
                      <a:fillRect/>
                    </a:stretch>
                  </pic:blipFill>
                  <pic:spPr>
                    <a:xfrm>
                      <a:off x="0" y="0"/>
                      <a:ext cx="7750423" cy="2688248"/>
                    </a:xfrm>
                    <a:prstGeom prst="rect">
                      <a:avLst/>
                    </a:prstGeom>
                  </pic:spPr>
                </pic:pic>
              </a:graphicData>
            </a:graphic>
          </wp:inline>
        </w:drawing>
      </w:r>
    </w:p>
    <w:p w14:paraId="0171474C" w14:textId="77777777" w:rsidR="00D609FB" w:rsidRPr="00D609FB" w:rsidRDefault="00D609FB" w:rsidP="00D609FB">
      <w:pPr>
        <w:pStyle w:val="ListBullet"/>
        <w:numPr>
          <w:ilvl w:val="0"/>
          <w:numId w:val="0"/>
        </w:numPr>
        <w:ind w:left="720"/>
        <w:rPr>
          <w:b/>
          <w:bCs/>
          <w:color w:val="677F90" w:themeColor="accent6" w:themeShade="BF"/>
        </w:rPr>
      </w:pPr>
    </w:p>
    <w:p w14:paraId="369CB7FE" w14:textId="767E1936" w:rsidR="00C336A4" w:rsidRPr="00C336A4" w:rsidRDefault="00C336A4" w:rsidP="00C336A4">
      <w:pPr>
        <w:pStyle w:val="ListBullet"/>
        <w:numPr>
          <w:ilvl w:val="0"/>
          <w:numId w:val="0"/>
        </w:numPr>
        <w:ind w:left="720"/>
        <w:rPr>
          <w:b/>
          <w:bCs/>
          <w:color w:val="677F90" w:themeColor="accent6" w:themeShade="BF"/>
          <w:sz w:val="26"/>
          <w:szCs w:val="26"/>
        </w:rPr>
      </w:pPr>
      <w:r w:rsidRPr="00C336A4">
        <w:rPr>
          <w:b/>
          <w:bCs/>
          <w:color w:val="00B050"/>
          <w:sz w:val="36"/>
          <w:szCs w:val="36"/>
        </w:rPr>
        <w:t>Cơ hội</w:t>
      </w:r>
      <w:r w:rsidRPr="00C336A4">
        <w:rPr>
          <w:b/>
          <w:bCs/>
          <w:color w:val="677F90" w:themeColor="accent6" w:themeShade="BF"/>
          <w:sz w:val="36"/>
          <w:szCs w:val="36"/>
        </w:rPr>
        <w:t>:</w:t>
      </w:r>
      <w:r w:rsidRPr="00C336A4">
        <w:rPr>
          <w:color w:val="677F90" w:themeColor="accent6" w:themeShade="BF"/>
        </w:rPr>
        <w:t xml:space="preserve"> </w:t>
      </w:r>
      <w:r w:rsidRPr="00C336A4">
        <w:rPr>
          <w:b/>
          <w:bCs/>
          <w:color w:val="677F90" w:themeColor="accent6" w:themeShade="BF"/>
          <w:sz w:val="26"/>
          <w:szCs w:val="26"/>
        </w:rPr>
        <w:t>Với tỉ lệ đóng góp doanh thu cao từ một nhóm nhỏ, doanh nghiệp có thể tận dụng chiến lược này để phát triển các nhóm khách hàng khác thành nhóm trung thành.</w:t>
      </w:r>
    </w:p>
    <w:p w14:paraId="343C871E" w14:textId="535F88C5" w:rsidR="00C336A4" w:rsidRDefault="00C336A4" w:rsidP="00C336A4">
      <w:pPr>
        <w:pStyle w:val="ListBullet"/>
        <w:numPr>
          <w:ilvl w:val="0"/>
          <w:numId w:val="0"/>
        </w:numPr>
        <w:ind w:left="720"/>
        <w:rPr>
          <w:b/>
          <w:bCs/>
          <w:color w:val="677F90" w:themeColor="accent6" w:themeShade="BF"/>
          <w:sz w:val="26"/>
          <w:szCs w:val="26"/>
        </w:rPr>
      </w:pPr>
      <w:r w:rsidRPr="00C336A4">
        <w:rPr>
          <w:b/>
          <w:bCs/>
          <w:color w:val="C00000"/>
          <w:sz w:val="36"/>
          <w:szCs w:val="36"/>
        </w:rPr>
        <w:t>Thách thức</w:t>
      </w:r>
      <w:r w:rsidRPr="00C336A4">
        <w:rPr>
          <w:b/>
          <w:bCs/>
          <w:color w:val="677F90" w:themeColor="accent6" w:themeShade="BF"/>
          <w:sz w:val="36"/>
          <w:szCs w:val="36"/>
        </w:rPr>
        <w:t>:</w:t>
      </w:r>
      <w:r w:rsidRPr="00C336A4">
        <w:rPr>
          <w:color w:val="677F90" w:themeColor="accent6" w:themeShade="BF"/>
        </w:rPr>
        <w:t xml:space="preserve"> </w:t>
      </w:r>
      <w:r w:rsidR="00800AA0">
        <w:rPr>
          <w:b/>
          <w:bCs/>
          <w:color w:val="677F90" w:themeColor="accent6" w:themeShade="BF"/>
          <w:sz w:val="26"/>
          <w:szCs w:val="26"/>
        </w:rPr>
        <w:t xml:space="preserve">Việc </w:t>
      </w:r>
      <w:r w:rsidRPr="00C336A4">
        <w:rPr>
          <w:b/>
          <w:bCs/>
          <w:color w:val="677F90" w:themeColor="accent6" w:themeShade="BF"/>
          <w:sz w:val="26"/>
          <w:szCs w:val="26"/>
        </w:rPr>
        <w:t>phụ thuộc quá nhiều vào một số ít khách hàng có thể mang lại rủi ro. Nếu một hoặc vài khách hàng trong nhóm này rời bỏ doanh nghiệp, điều này có thể ảnh hưởng tiêu cực đến doanh thu tổng thể. Do đó, cần</w:t>
      </w:r>
      <w:r w:rsidR="00C7746C">
        <w:rPr>
          <w:b/>
          <w:bCs/>
          <w:color w:val="677F90" w:themeColor="accent6" w:themeShade="BF"/>
          <w:sz w:val="26"/>
          <w:szCs w:val="26"/>
        </w:rPr>
        <w:t xml:space="preserve"> </w:t>
      </w:r>
      <w:r w:rsidRPr="00C336A4">
        <w:rPr>
          <w:b/>
          <w:bCs/>
          <w:color w:val="677F90" w:themeColor="accent6" w:themeShade="BF"/>
          <w:sz w:val="26"/>
          <w:szCs w:val="26"/>
        </w:rPr>
        <w:t>có các biện pháp để liên tục duy trì và củng cố mối quan hệ với nhóm khách hàng này.</w:t>
      </w:r>
    </w:p>
    <w:p w14:paraId="4D7DF2FC" w14:textId="08B32C1E" w:rsidR="00C336A4" w:rsidRDefault="00D31865" w:rsidP="00C336A4">
      <w:pPr>
        <w:pStyle w:val="ListBullet"/>
        <w:numPr>
          <w:ilvl w:val="0"/>
          <w:numId w:val="0"/>
        </w:numPr>
        <w:ind w:left="720"/>
        <w:jc w:val="left"/>
        <w:rPr>
          <w:b/>
          <w:bCs/>
          <w:color w:val="0070C0"/>
          <w:sz w:val="36"/>
          <w:szCs w:val="36"/>
        </w:rPr>
      </w:pPr>
      <w:r w:rsidRPr="00D31865">
        <w:rPr>
          <w:b/>
          <w:bCs/>
          <w:color w:val="0070C0"/>
          <w:sz w:val="36"/>
          <w:szCs w:val="36"/>
        </w:rPr>
        <w:lastRenderedPageBreak/>
        <w:t xml:space="preserve">“Hero product” </w:t>
      </w:r>
      <w:r w:rsidRPr="00D31865">
        <w:rPr>
          <w:b/>
          <w:bCs/>
          <w:color w:val="677F90" w:themeColor="accent6" w:themeShade="BF"/>
          <w:sz w:val="36"/>
          <w:szCs w:val="36"/>
        </w:rPr>
        <w:t>của doanh nghiệp là “</w:t>
      </w:r>
      <w:r w:rsidRPr="00D31865">
        <w:rPr>
          <w:b/>
          <w:bCs/>
          <w:color w:val="0070C0"/>
          <w:sz w:val="36"/>
          <w:szCs w:val="36"/>
        </w:rPr>
        <w:t>Paper craft little birdie”</w:t>
      </w:r>
      <w:r>
        <w:rPr>
          <w:b/>
          <w:bCs/>
          <w:color w:val="0070C0"/>
          <w:sz w:val="36"/>
          <w:szCs w:val="36"/>
        </w:rPr>
        <w:t xml:space="preserve"> </w:t>
      </w:r>
      <w:r w:rsidRPr="00D31865">
        <w:rPr>
          <w:b/>
          <w:bCs/>
          <w:color w:val="677F90" w:themeColor="accent6" w:themeShade="BF"/>
          <w:sz w:val="36"/>
          <w:szCs w:val="36"/>
        </w:rPr>
        <w:t>với</w:t>
      </w:r>
      <w:r>
        <w:rPr>
          <w:b/>
          <w:bCs/>
          <w:color w:val="0070C0"/>
          <w:sz w:val="36"/>
          <w:szCs w:val="36"/>
        </w:rPr>
        <w:t xml:space="preserve"> doanh thu 168.000 GBP.</w:t>
      </w:r>
    </w:p>
    <w:p w14:paraId="14741C79" w14:textId="744636B5" w:rsidR="00D31865" w:rsidRPr="00D31865" w:rsidRDefault="00D31865" w:rsidP="00C336A4">
      <w:pPr>
        <w:pStyle w:val="ListBullet"/>
        <w:numPr>
          <w:ilvl w:val="0"/>
          <w:numId w:val="0"/>
        </w:numPr>
        <w:ind w:left="720"/>
        <w:jc w:val="left"/>
        <w:rPr>
          <w:b/>
          <w:bCs/>
          <w:color w:val="677F90" w:themeColor="accent6" w:themeShade="BF"/>
          <w:sz w:val="36"/>
          <w:szCs w:val="36"/>
        </w:rPr>
      </w:pPr>
      <w:r w:rsidRPr="00D31865">
        <w:rPr>
          <w:b/>
          <w:bCs/>
          <w:color w:val="677F90" w:themeColor="accent6" w:themeShade="BF"/>
          <w:sz w:val="36"/>
          <w:szCs w:val="36"/>
        </w:rPr>
        <w:t xml:space="preserve">Doanh thu </w:t>
      </w:r>
      <w:r>
        <w:rPr>
          <w:b/>
          <w:bCs/>
          <w:color w:val="677F90" w:themeColor="accent6" w:themeShade="BF"/>
          <w:sz w:val="36"/>
          <w:szCs w:val="36"/>
        </w:rPr>
        <w:t>của</w:t>
      </w:r>
      <w:r w:rsidRPr="00D31865">
        <w:rPr>
          <w:b/>
          <w:bCs/>
          <w:color w:val="677F90" w:themeColor="accent6" w:themeShade="BF"/>
          <w:sz w:val="36"/>
          <w:szCs w:val="36"/>
        </w:rPr>
        <w:t xml:space="preserve"> khách hàng VIP </w:t>
      </w:r>
      <w:r w:rsidRPr="00D31865">
        <w:rPr>
          <w:b/>
          <w:bCs/>
          <w:color w:val="0070C0"/>
          <w:sz w:val="36"/>
          <w:szCs w:val="36"/>
        </w:rPr>
        <w:t>chủ yếu đến từ Vương quốc Anh</w:t>
      </w:r>
      <w:r w:rsidRPr="00D31865">
        <w:rPr>
          <w:b/>
          <w:bCs/>
          <w:color w:val="677F90" w:themeColor="accent6" w:themeShade="BF"/>
          <w:sz w:val="36"/>
          <w:szCs w:val="36"/>
        </w:rPr>
        <w:t xml:space="preserve">, cho thấy </w:t>
      </w:r>
      <w:r w:rsidRPr="00D31865">
        <w:rPr>
          <w:b/>
          <w:bCs/>
          <w:color w:val="677F90" w:themeColor="accent6" w:themeShade="BF"/>
          <w:sz w:val="36"/>
          <w:szCs w:val="36"/>
        </w:rPr>
        <w:t>sự ưu tiên của thị trường nội địa.</w:t>
      </w:r>
    </w:p>
    <w:p w14:paraId="3D722D04" w14:textId="2EB5943F" w:rsidR="00EA270B" w:rsidRDefault="00D609FB" w:rsidP="004C08A3">
      <w:pPr>
        <w:pStyle w:val="ListBullet"/>
        <w:numPr>
          <w:ilvl w:val="0"/>
          <w:numId w:val="0"/>
        </w:numPr>
        <w:ind w:left="720"/>
        <w:rPr>
          <w:b/>
          <w:bCs/>
          <w:color w:val="677F90" w:themeColor="accent6" w:themeShade="BF"/>
        </w:rPr>
      </w:pPr>
      <w:r>
        <w:rPr>
          <w:b/>
          <w:bCs/>
          <w:color w:val="677F90" w:themeColor="accent6" w:themeShade="BF"/>
        </w:rPr>
        <mc:AlternateContent>
          <mc:Choice Requires="wps">
            <w:drawing>
              <wp:anchor distT="0" distB="0" distL="114300" distR="114300" simplePos="0" relativeHeight="251741184" behindDoc="0" locked="0" layoutInCell="1" allowOverlap="1" wp14:anchorId="1C03DB91" wp14:editId="2CCD3177">
                <wp:simplePos x="0" y="0"/>
                <wp:positionH relativeFrom="column">
                  <wp:posOffset>169686</wp:posOffset>
                </wp:positionH>
                <wp:positionV relativeFrom="paragraph">
                  <wp:posOffset>2252980</wp:posOffset>
                </wp:positionV>
                <wp:extent cx="8207375" cy="2904490"/>
                <wp:effectExtent l="0" t="0" r="22225" b="10160"/>
                <wp:wrapNone/>
                <wp:docPr id="1164863374" name="Text Box 44"/>
                <wp:cNvGraphicFramePr/>
                <a:graphic xmlns:a="http://schemas.openxmlformats.org/drawingml/2006/main">
                  <a:graphicData uri="http://schemas.microsoft.com/office/word/2010/wordprocessingShape">
                    <wps:wsp>
                      <wps:cNvSpPr txBox="1"/>
                      <wps:spPr>
                        <a:xfrm>
                          <a:off x="0" y="0"/>
                          <a:ext cx="8207375" cy="2904490"/>
                        </a:xfrm>
                        <a:prstGeom prst="rect">
                          <a:avLst/>
                        </a:prstGeom>
                        <a:solidFill>
                          <a:schemeClr val="lt1"/>
                        </a:solidFill>
                        <a:ln w="6350">
                          <a:solidFill>
                            <a:prstClr val="black"/>
                          </a:solidFill>
                        </a:ln>
                      </wps:spPr>
                      <wps:txbx>
                        <w:txbxContent>
                          <w:p w14:paraId="0059D065" w14:textId="6F0AD6E8" w:rsidR="00D31865" w:rsidRPr="00D609FB" w:rsidRDefault="00D31865" w:rsidP="00C7746C">
                            <w:pPr>
                              <w:pStyle w:val="ListBullet"/>
                              <w:numPr>
                                <w:ilvl w:val="0"/>
                                <w:numId w:val="0"/>
                              </w:numPr>
                              <w:rPr>
                                <w:b/>
                                <w:bCs/>
                                <w:color w:val="00B050"/>
                                <w:sz w:val="26"/>
                                <w:szCs w:val="26"/>
                              </w:rPr>
                            </w:pPr>
                            <w:r w:rsidRPr="00D609FB">
                              <w:rPr>
                                <w:b/>
                                <w:bCs/>
                                <w:color w:val="00B050"/>
                                <w:sz w:val="26"/>
                                <w:szCs w:val="26"/>
                              </w:rPr>
                              <w:t>Đ</w:t>
                            </w:r>
                            <w:r w:rsidR="00F974F2">
                              <w:rPr>
                                <w:b/>
                                <w:bCs/>
                                <w:color w:val="00B050"/>
                                <w:sz w:val="26"/>
                                <w:szCs w:val="26"/>
                              </w:rPr>
                              <w:t>Ề XUẤT:</w:t>
                            </w:r>
                          </w:p>
                          <w:p w14:paraId="7A0E0731" w14:textId="0C1A6105" w:rsidR="00C7746C" w:rsidRPr="00D31865" w:rsidRDefault="00C7746C" w:rsidP="00D31865">
                            <w:pPr>
                              <w:pStyle w:val="ListBullet"/>
                              <w:numPr>
                                <w:ilvl w:val="0"/>
                                <w:numId w:val="50"/>
                              </w:numPr>
                              <w:rPr>
                                <w:b/>
                                <w:bCs/>
                                <w:color w:val="677F90" w:themeColor="accent6" w:themeShade="BF"/>
                                <w:sz w:val="26"/>
                                <w:szCs w:val="26"/>
                              </w:rPr>
                            </w:pPr>
                            <w:r w:rsidRPr="00D31865">
                              <w:rPr>
                                <w:b/>
                                <w:bCs/>
                                <w:color w:val="677F90" w:themeColor="accent6" w:themeShade="BF"/>
                                <w:sz w:val="26"/>
                                <w:szCs w:val="26"/>
                              </w:rPr>
                              <w:t>Tập trung vào các sản phẩm được khách hàng trung thành ưa chuộng có thể giúp doanh nghiệp duy trì và phát triển mối quan hệ với nhóm khách hàng quan trọng này.</w:t>
                            </w:r>
                            <w:r w:rsidR="00D31865" w:rsidRPr="00D31865">
                              <w:rPr>
                                <w:b/>
                                <w:bCs/>
                                <w:color w:val="677F90" w:themeColor="accent6" w:themeShade="BF"/>
                                <w:sz w:val="26"/>
                                <w:szCs w:val="26"/>
                              </w:rPr>
                              <w:t xml:space="preserve"> Phân tích chi tiết các sản phẩm này để hiểu lý do tại sao chúng lại được ưa chuộng. Có thể là do chất lượng, tính độc đáo, hoặc giá trị cảm xúc mà chúng mang lại. Dựa vào đó, doanh nghiệp có thể điều chỉnh hoặc mở rộng dòng sản phẩm thu hút thêm nhiều khách hàng trung thành hơn.</w:t>
                            </w:r>
                          </w:p>
                          <w:p w14:paraId="11F19156" w14:textId="6B08B217" w:rsidR="00D31865" w:rsidRPr="00D31865" w:rsidRDefault="00D31865" w:rsidP="00D31865">
                            <w:pPr>
                              <w:pStyle w:val="ListParagraph"/>
                              <w:numPr>
                                <w:ilvl w:val="0"/>
                                <w:numId w:val="50"/>
                              </w:numPr>
                              <w:rPr>
                                <w:b/>
                                <w:bCs/>
                                <w:color w:val="677F90" w:themeColor="accent6" w:themeShade="BF"/>
                                <w:sz w:val="26"/>
                                <w:szCs w:val="26"/>
                              </w:rPr>
                            </w:pPr>
                            <w:r w:rsidRPr="00D31865">
                              <w:rPr>
                                <w:b/>
                                <w:bCs/>
                                <w:color w:val="677F90" w:themeColor="accent6" w:themeShade="BF"/>
                                <w:sz w:val="26"/>
                                <w:szCs w:val="26"/>
                              </w:rPr>
                              <w:t>Tận dụng thành công tại thị trường Vương quốc Anh để xây dựng chiến lược mở rộng tại các quốc gia khác. Điều này có thể bao gồm việc tạo ra các chiến dịch quảng cáo đã thành công tại thị trường nội địa, nhưng với sự điều chỉnh nhỏ để phù hợp với văn hóa và nhu cầu địa phương. Cải thiện logistics và dịch vụ khách hàng tại các thị trường này để nâng cao trải nghiệm mua sắm và tăng cường sự hài lòng của khách hàng quốc tế, từ đó thúc đẩy doanh số bán hàng.</w:t>
                            </w:r>
                          </w:p>
                          <w:p w14:paraId="14C56F33" w14:textId="77777777" w:rsidR="00C7746C" w:rsidRPr="00D31865" w:rsidRDefault="00C7746C">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3DB91" id="Text Box 44" o:spid="_x0000_s1039" type="#_x0000_t202" style="position:absolute;left:0;text-align:left;margin-left:13.35pt;margin-top:177.4pt;width:646.25pt;height:22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" fillcolor="white [3201]" strokeweight=".5pt">
                <v:textbox>
                  <w:txbxContent>
                    <w:p w14:paraId="0059D065" w14:textId="6F0AD6E8" w:rsidR="00D31865" w:rsidRPr="00D609FB" w:rsidRDefault="00D31865" w:rsidP="00C7746C">
                      <w:pPr>
                        <w:pStyle w:val="ListBullet"/>
                        <w:numPr>
                          <w:ilvl w:val="0"/>
                          <w:numId w:val="0"/>
                        </w:numPr>
                        <w:rPr>
                          <w:b/>
                          <w:bCs/>
                          <w:color w:val="00B050"/>
                          <w:sz w:val="26"/>
                          <w:szCs w:val="26"/>
                        </w:rPr>
                      </w:pPr>
                      <w:r w:rsidRPr="00D609FB">
                        <w:rPr>
                          <w:b/>
                          <w:bCs/>
                          <w:color w:val="00B050"/>
                          <w:sz w:val="26"/>
                          <w:szCs w:val="26"/>
                        </w:rPr>
                        <w:t>Đ</w:t>
                      </w:r>
                      <w:r w:rsidR="00F974F2">
                        <w:rPr>
                          <w:b/>
                          <w:bCs/>
                          <w:color w:val="00B050"/>
                          <w:sz w:val="26"/>
                          <w:szCs w:val="26"/>
                        </w:rPr>
                        <w:t>Ề XUẤT:</w:t>
                      </w:r>
                    </w:p>
                    <w:p w14:paraId="7A0E0731" w14:textId="0C1A6105" w:rsidR="00C7746C" w:rsidRPr="00D31865" w:rsidRDefault="00C7746C" w:rsidP="00D31865">
                      <w:pPr>
                        <w:pStyle w:val="ListBullet"/>
                        <w:numPr>
                          <w:ilvl w:val="0"/>
                          <w:numId w:val="50"/>
                        </w:numPr>
                        <w:rPr>
                          <w:b/>
                          <w:bCs/>
                          <w:color w:val="677F90" w:themeColor="accent6" w:themeShade="BF"/>
                          <w:sz w:val="26"/>
                          <w:szCs w:val="26"/>
                        </w:rPr>
                      </w:pPr>
                      <w:r w:rsidRPr="00D31865">
                        <w:rPr>
                          <w:b/>
                          <w:bCs/>
                          <w:color w:val="677F90" w:themeColor="accent6" w:themeShade="BF"/>
                          <w:sz w:val="26"/>
                          <w:szCs w:val="26"/>
                        </w:rPr>
                        <w:t>Tập trung vào các sản phẩm được khách hàng trung thành ưa chuộng có thể giúp doanh nghiệp duy trì và phát triển mối quan hệ với nhóm khách hàng quan trọng này.</w:t>
                      </w:r>
                      <w:r w:rsidR="00D31865" w:rsidRPr="00D31865">
                        <w:rPr>
                          <w:b/>
                          <w:bCs/>
                          <w:color w:val="677F90" w:themeColor="accent6" w:themeShade="BF"/>
                          <w:sz w:val="26"/>
                          <w:szCs w:val="26"/>
                        </w:rPr>
                        <w:t xml:space="preserve"> Phân tích chi tiết các sản phẩm này để hiểu lý do tại sao chúng lại được ưa chuộng. Có thể là do chất lượng, tính độc đáo, hoặc giá trị cảm xúc mà chúng mang lại. Dựa vào đó, doanh nghiệp có thể điều chỉnh hoặc mở rộng dòng sản phẩm thu hút thêm nhiều khách hàng trung thành hơn.</w:t>
                      </w:r>
                    </w:p>
                    <w:p w14:paraId="11F19156" w14:textId="6B08B217" w:rsidR="00D31865" w:rsidRPr="00D31865" w:rsidRDefault="00D31865" w:rsidP="00D31865">
                      <w:pPr>
                        <w:pStyle w:val="ListParagraph"/>
                        <w:numPr>
                          <w:ilvl w:val="0"/>
                          <w:numId w:val="50"/>
                        </w:numPr>
                        <w:rPr>
                          <w:b/>
                          <w:bCs/>
                          <w:color w:val="677F90" w:themeColor="accent6" w:themeShade="BF"/>
                          <w:sz w:val="26"/>
                          <w:szCs w:val="26"/>
                        </w:rPr>
                      </w:pPr>
                      <w:r w:rsidRPr="00D31865">
                        <w:rPr>
                          <w:b/>
                          <w:bCs/>
                          <w:color w:val="677F90" w:themeColor="accent6" w:themeShade="BF"/>
                          <w:sz w:val="26"/>
                          <w:szCs w:val="26"/>
                        </w:rPr>
                        <w:t>Tận dụng thành công tại thị trường Vương quốc Anh để xây dựng chiến lược mở rộng tại các quốc gia khác. Điều này có thể bao gồm việc tạo ra các chiến dịch quảng cáo đã thành công tại thị trường nội địa, nhưng với sự điều chỉnh nhỏ để phù hợp với văn hóa và nhu cầu địa phương. Cải thiện logistics và dịch vụ khách hàng tại các thị trường này để nâng cao trải nghiệm mua sắm và tăng cường sự hài lòng của khách hàng quốc tế, từ đó thúc đẩy doanh số bán hàng.</w:t>
                      </w:r>
                    </w:p>
                    <w:p w14:paraId="14C56F33" w14:textId="77777777" w:rsidR="00C7746C" w:rsidRPr="00D31865" w:rsidRDefault="00C7746C">
                      <w:pPr>
                        <w:rPr>
                          <w:sz w:val="26"/>
                          <w:szCs w:val="26"/>
                        </w:rPr>
                      </w:pPr>
                    </w:p>
                  </w:txbxContent>
                </v:textbox>
              </v:shape>
            </w:pict>
          </mc:Fallback>
        </mc:AlternateContent>
      </w:r>
      <w:r w:rsidR="00A03206" w:rsidRPr="00A03206">
        <w:rPr>
          <w:b/>
          <w:bCs/>
          <w:color w:val="677F90" w:themeColor="accent6" w:themeShade="BF"/>
        </w:rPr>
        <w:drawing>
          <wp:inline distT="0" distB="0" distL="0" distR="0" wp14:anchorId="0264ABE6" wp14:editId="2B9551D5">
            <wp:extent cx="7499735" cy="2241665"/>
            <wp:effectExtent l="0" t="0" r="6350" b="6350"/>
            <wp:docPr id="532913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13440" name="Picture 1" descr="A screenshot of a computer&#10;&#10;Description automatically generated"/>
                    <pic:cNvPicPr/>
                  </pic:nvPicPr>
                  <pic:blipFill>
                    <a:blip r:embed="rId45"/>
                    <a:stretch>
                      <a:fillRect/>
                    </a:stretch>
                  </pic:blipFill>
                  <pic:spPr>
                    <a:xfrm>
                      <a:off x="0" y="0"/>
                      <a:ext cx="7499735" cy="2241665"/>
                    </a:xfrm>
                    <a:prstGeom prst="rect">
                      <a:avLst/>
                    </a:prstGeom>
                  </pic:spPr>
                </pic:pic>
              </a:graphicData>
            </a:graphic>
          </wp:inline>
        </w:drawing>
      </w:r>
    </w:p>
    <w:p w14:paraId="04135AD9" w14:textId="67E3F186" w:rsidR="00A03206" w:rsidRDefault="00A03206" w:rsidP="004C08A3">
      <w:pPr>
        <w:pStyle w:val="ListBullet"/>
        <w:numPr>
          <w:ilvl w:val="0"/>
          <w:numId w:val="0"/>
        </w:numPr>
        <w:ind w:left="720"/>
        <w:rPr>
          <w:b/>
          <w:bCs/>
          <w:color w:val="677F90" w:themeColor="accent6" w:themeShade="BF"/>
        </w:rPr>
      </w:pPr>
    </w:p>
    <w:p w14:paraId="2C04760B" w14:textId="77777777" w:rsidR="00A03206" w:rsidRDefault="00A03206" w:rsidP="004C08A3">
      <w:pPr>
        <w:pStyle w:val="ListBullet"/>
        <w:numPr>
          <w:ilvl w:val="0"/>
          <w:numId w:val="0"/>
        </w:numPr>
        <w:ind w:left="720"/>
        <w:rPr>
          <w:b/>
          <w:bCs/>
          <w:color w:val="677F90" w:themeColor="accent6" w:themeShade="BF"/>
        </w:rPr>
      </w:pPr>
    </w:p>
    <w:p w14:paraId="7A235556" w14:textId="77777777" w:rsidR="00A03206" w:rsidRDefault="00A03206" w:rsidP="004C08A3">
      <w:pPr>
        <w:pStyle w:val="ListBullet"/>
        <w:numPr>
          <w:ilvl w:val="0"/>
          <w:numId w:val="0"/>
        </w:numPr>
        <w:ind w:left="720"/>
        <w:rPr>
          <w:b/>
          <w:bCs/>
          <w:color w:val="677F90" w:themeColor="accent6" w:themeShade="BF"/>
        </w:rPr>
      </w:pPr>
    </w:p>
    <w:p w14:paraId="2E43A2CA" w14:textId="77777777" w:rsidR="00A03206" w:rsidRDefault="00A03206" w:rsidP="004C08A3">
      <w:pPr>
        <w:pStyle w:val="ListBullet"/>
        <w:numPr>
          <w:ilvl w:val="0"/>
          <w:numId w:val="0"/>
        </w:numPr>
        <w:ind w:left="720"/>
        <w:rPr>
          <w:b/>
          <w:bCs/>
          <w:color w:val="677F90" w:themeColor="accent6" w:themeShade="BF"/>
        </w:rPr>
      </w:pPr>
    </w:p>
    <w:p w14:paraId="7FDCF393" w14:textId="77777777" w:rsidR="00A03206" w:rsidRDefault="00A03206" w:rsidP="004C08A3">
      <w:pPr>
        <w:pStyle w:val="ListBullet"/>
        <w:numPr>
          <w:ilvl w:val="0"/>
          <w:numId w:val="0"/>
        </w:numPr>
        <w:ind w:left="720"/>
        <w:rPr>
          <w:b/>
          <w:bCs/>
          <w:color w:val="677F90" w:themeColor="accent6" w:themeShade="BF"/>
        </w:rPr>
      </w:pPr>
    </w:p>
    <w:p w14:paraId="79BB2E35" w14:textId="77777777" w:rsidR="00A03206" w:rsidRDefault="00A03206" w:rsidP="004C08A3">
      <w:pPr>
        <w:pStyle w:val="ListBullet"/>
        <w:numPr>
          <w:ilvl w:val="0"/>
          <w:numId w:val="0"/>
        </w:numPr>
        <w:ind w:left="720"/>
        <w:rPr>
          <w:b/>
          <w:bCs/>
          <w:color w:val="677F90" w:themeColor="accent6" w:themeShade="BF"/>
        </w:rPr>
      </w:pPr>
    </w:p>
    <w:p w14:paraId="25F6D376" w14:textId="77777777" w:rsidR="00A03206" w:rsidRDefault="00A03206" w:rsidP="004C08A3">
      <w:pPr>
        <w:pStyle w:val="ListBullet"/>
        <w:numPr>
          <w:ilvl w:val="0"/>
          <w:numId w:val="0"/>
        </w:numPr>
        <w:ind w:left="720"/>
        <w:rPr>
          <w:b/>
          <w:bCs/>
          <w:color w:val="677F90" w:themeColor="accent6" w:themeShade="BF"/>
        </w:rPr>
      </w:pPr>
    </w:p>
    <w:p w14:paraId="6ED1D4A9" w14:textId="77777777" w:rsidR="00A03206" w:rsidRDefault="00A03206" w:rsidP="004C08A3">
      <w:pPr>
        <w:pStyle w:val="ListBullet"/>
        <w:numPr>
          <w:ilvl w:val="0"/>
          <w:numId w:val="0"/>
        </w:numPr>
        <w:ind w:left="720"/>
        <w:rPr>
          <w:b/>
          <w:bCs/>
          <w:color w:val="677F90" w:themeColor="accent6" w:themeShade="BF"/>
        </w:rPr>
      </w:pPr>
    </w:p>
    <w:p w14:paraId="40F8B681" w14:textId="77777777" w:rsidR="00A03206" w:rsidRDefault="00A03206" w:rsidP="004C08A3">
      <w:pPr>
        <w:pStyle w:val="ListBullet"/>
        <w:numPr>
          <w:ilvl w:val="0"/>
          <w:numId w:val="0"/>
        </w:numPr>
        <w:ind w:left="720"/>
        <w:rPr>
          <w:b/>
          <w:bCs/>
          <w:color w:val="677F90" w:themeColor="accent6" w:themeShade="BF"/>
        </w:rPr>
      </w:pPr>
    </w:p>
    <w:p w14:paraId="213EE2D2" w14:textId="77777777" w:rsidR="00C7746C" w:rsidRDefault="00C7746C" w:rsidP="00C336A4">
      <w:pPr>
        <w:pStyle w:val="ListBullet"/>
        <w:numPr>
          <w:ilvl w:val="0"/>
          <w:numId w:val="0"/>
        </w:numPr>
        <w:rPr>
          <w:b/>
          <w:bCs/>
          <w:color w:val="677F90" w:themeColor="accent6" w:themeShade="BF"/>
          <w:sz w:val="36"/>
          <w:szCs w:val="36"/>
        </w:rPr>
      </w:pPr>
    </w:p>
    <w:p w14:paraId="2F6F2F41" w14:textId="77777777" w:rsidR="00C7746C" w:rsidRDefault="00C7746C" w:rsidP="00C336A4">
      <w:pPr>
        <w:pStyle w:val="ListBullet"/>
        <w:numPr>
          <w:ilvl w:val="0"/>
          <w:numId w:val="0"/>
        </w:numPr>
        <w:rPr>
          <w:b/>
          <w:bCs/>
          <w:color w:val="677F90" w:themeColor="accent6" w:themeShade="BF"/>
          <w:sz w:val="36"/>
          <w:szCs w:val="36"/>
        </w:rPr>
      </w:pPr>
    </w:p>
    <w:p w14:paraId="049B48CF" w14:textId="64E822C8" w:rsidR="00EA270B" w:rsidRDefault="00DC4519" w:rsidP="00C336A4">
      <w:pPr>
        <w:pStyle w:val="ListBullet"/>
        <w:numPr>
          <w:ilvl w:val="0"/>
          <w:numId w:val="0"/>
        </w:numPr>
        <w:rPr>
          <w:b/>
          <w:bCs/>
          <w:color w:val="0070C0"/>
          <w:sz w:val="36"/>
          <w:szCs w:val="36"/>
        </w:rPr>
      </w:pPr>
      <w:r>
        <w:rPr>
          <w:b/>
          <w:bCs/>
          <w:color w:val="677F90" w:themeColor="accent6" w:themeShade="BF"/>
          <w:sz w:val="36"/>
          <w:szCs w:val="36"/>
        </w:rPr>
        <w:lastRenderedPageBreak/>
        <w:t xml:space="preserve">Có </w:t>
      </w:r>
      <w:r w:rsidR="00F41FEF">
        <w:rPr>
          <w:b/>
          <w:bCs/>
          <w:color w:val="0070C0"/>
          <w:sz w:val="36"/>
          <w:szCs w:val="36"/>
        </w:rPr>
        <w:t>993</w:t>
      </w:r>
      <w:r w:rsidRPr="00DC4519">
        <w:rPr>
          <w:b/>
          <w:bCs/>
          <w:color w:val="0070C0"/>
          <w:sz w:val="36"/>
          <w:szCs w:val="36"/>
        </w:rPr>
        <w:t xml:space="preserve"> khách hàng</w:t>
      </w:r>
      <w:r w:rsidR="00800AA0">
        <w:rPr>
          <w:b/>
          <w:bCs/>
          <w:color w:val="0070C0"/>
          <w:sz w:val="36"/>
          <w:szCs w:val="36"/>
        </w:rPr>
        <w:t xml:space="preserve"> </w:t>
      </w:r>
      <w:r w:rsidR="00800AA0" w:rsidRPr="00800AA0">
        <w:rPr>
          <w:b/>
          <w:bCs/>
          <w:color w:val="677F90" w:themeColor="accent6" w:themeShade="BF"/>
          <w:sz w:val="36"/>
          <w:szCs w:val="36"/>
        </w:rPr>
        <w:t>chiếm tỷ lệ lớn thứ hai</w:t>
      </w:r>
      <w:r w:rsidRPr="00800AA0">
        <w:rPr>
          <w:b/>
          <w:bCs/>
          <w:color w:val="677F90" w:themeColor="accent6" w:themeShade="BF"/>
          <w:sz w:val="36"/>
          <w:szCs w:val="36"/>
        </w:rPr>
        <w:t xml:space="preserve"> </w:t>
      </w:r>
      <w:r w:rsidRPr="00DC4519">
        <w:rPr>
          <w:b/>
          <w:bCs/>
          <w:color w:val="677F90" w:themeColor="accent6" w:themeShade="BF"/>
          <w:sz w:val="36"/>
          <w:szCs w:val="36"/>
        </w:rPr>
        <w:t xml:space="preserve">trong tổng số 4219 khách hàng </w:t>
      </w:r>
      <w:r>
        <w:rPr>
          <w:b/>
          <w:bCs/>
          <w:color w:val="677F90" w:themeColor="accent6" w:themeShade="BF"/>
          <w:sz w:val="36"/>
          <w:szCs w:val="36"/>
        </w:rPr>
        <w:t xml:space="preserve">đến từ nhóm </w:t>
      </w:r>
      <w:r w:rsidRPr="00DC4519">
        <w:rPr>
          <w:b/>
          <w:bCs/>
          <w:color w:val="0070C0"/>
          <w:sz w:val="36"/>
          <w:szCs w:val="36"/>
        </w:rPr>
        <w:t>“Khách hàng gần đây</w:t>
      </w:r>
      <w:r w:rsidR="00AA5E0A">
        <w:rPr>
          <w:b/>
          <w:bCs/>
          <w:color w:val="0070C0"/>
          <w:sz w:val="36"/>
          <w:szCs w:val="36"/>
        </w:rPr>
        <w:t>”</w:t>
      </w:r>
      <w:r w:rsidR="00371ECD">
        <w:rPr>
          <w:b/>
          <w:bCs/>
          <w:color w:val="677F90" w:themeColor="accent6" w:themeShade="BF"/>
          <w:sz w:val="36"/>
          <w:szCs w:val="36"/>
        </w:rPr>
        <w:t>,</w:t>
      </w:r>
      <w:r w:rsidRPr="00DC4519">
        <w:rPr>
          <w:b/>
          <w:bCs/>
          <w:color w:val="677F90" w:themeColor="accent6" w:themeShade="BF"/>
          <w:sz w:val="36"/>
          <w:szCs w:val="36"/>
        </w:rPr>
        <w:t xml:space="preserve"> nhóm này đóng góp </w:t>
      </w:r>
      <w:r w:rsidRPr="00DC4519">
        <w:rPr>
          <w:b/>
          <w:bCs/>
          <w:color w:val="0070C0"/>
          <w:sz w:val="36"/>
          <w:szCs w:val="36"/>
        </w:rPr>
        <w:t>một phần doanh thu đáng kể (1</w:t>
      </w:r>
      <w:r w:rsidR="00F41FEF">
        <w:rPr>
          <w:b/>
          <w:bCs/>
          <w:color w:val="0070C0"/>
          <w:sz w:val="36"/>
          <w:szCs w:val="36"/>
        </w:rPr>
        <w:t>2</w:t>
      </w:r>
      <w:r w:rsidRPr="00DC4519">
        <w:rPr>
          <w:b/>
          <w:bCs/>
          <w:color w:val="0070C0"/>
          <w:sz w:val="36"/>
          <w:szCs w:val="36"/>
        </w:rPr>
        <w:t>.</w:t>
      </w:r>
      <w:r w:rsidR="00F41FEF">
        <w:rPr>
          <w:b/>
          <w:bCs/>
          <w:color w:val="0070C0"/>
          <w:sz w:val="36"/>
          <w:szCs w:val="36"/>
        </w:rPr>
        <w:t>77</w:t>
      </w:r>
      <w:r w:rsidRPr="00DC4519">
        <w:rPr>
          <w:b/>
          <w:bCs/>
          <w:color w:val="0070C0"/>
          <w:sz w:val="36"/>
          <w:szCs w:val="36"/>
        </w:rPr>
        <w:t>%</w:t>
      </w:r>
      <w:r w:rsidR="00D6423D">
        <w:rPr>
          <w:b/>
          <w:bCs/>
          <w:color w:val="0070C0"/>
          <w:sz w:val="36"/>
          <w:szCs w:val="36"/>
        </w:rPr>
        <w:t>)</w:t>
      </w:r>
      <w:r w:rsidR="00F974F2">
        <w:rPr>
          <w:b/>
          <w:bCs/>
          <w:color w:val="0070C0"/>
          <w:sz w:val="36"/>
          <w:szCs w:val="36"/>
        </w:rPr>
        <w:t>.</w:t>
      </w:r>
    </w:p>
    <w:p w14:paraId="520C1602" w14:textId="6A509832" w:rsidR="00F974F2" w:rsidRPr="00F974F2" w:rsidRDefault="00F974F2" w:rsidP="00C336A4">
      <w:pPr>
        <w:pStyle w:val="ListBullet"/>
        <w:numPr>
          <w:ilvl w:val="0"/>
          <w:numId w:val="0"/>
        </w:numPr>
        <w:rPr>
          <w:b/>
          <w:bCs/>
          <w:color w:val="677F90" w:themeColor="accent6" w:themeShade="BF"/>
          <w:sz w:val="26"/>
          <w:szCs w:val="26"/>
        </w:rPr>
      </w:pPr>
      <w:r w:rsidRPr="00F974F2">
        <w:rPr>
          <w:b/>
          <w:bCs/>
          <w:color w:val="677F90" w:themeColor="accent6" w:themeShade="BF"/>
          <w:sz w:val="26"/>
          <w:szCs w:val="26"/>
        </w:rPr>
        <w:t>Đây</w:t>
      </w:r>
      <w:r w:rsidR="00D6423D">
        <w:rPr>
          <w:b/>
          <w:bCs/>
          <w:color w:val="677F90" w:themeColor="accent6" w:themeShade="BF"/>
          <w:sz w:val="26"/>
          <w:szCs w:val="26"/>
        </w:rPr>
        <w:t xml:space="preserve"> thường là</w:t>
      </w:r>
      <w:r w:rsidRPr="00F974F2">
        <w:rPr>
          <w:b/>
          <w:bCs/>
          <w:color w:val="677F90" w:themeColor="accent6" w:themeShade="BF"/>
          <w:sz w:val="26"/>
          <w:szCs w:val="26"/>
        </w:rPr>
        <w:t xml:space="preserve"> </w:t>
      </w:r>
      <w:r w:rsidR="00D6423D">
        <w:rPr>
          <w:b/>
          <w:bCs/>
          <w:color w:val="677F90" w:themeColor="accent6" w:themeShade="BF"/>
          <w:sz w:val="26"/>
          <w:szCs w:val="26"/>
        </w:rPr>
        <w:t xml:space="preserve">những </w:t>
      </w:r>
      <w:r w:rsidRPr="00F974F2">
        <w:rPr>
          <w:b/>
          <w:bCs/>
          <w:color w:val="677F90" w:themeColor="accent6" w:themeShade="BF"/>
          <w:sz w:val="26"/>
          <w:szCs w:val="26"/>
        </w:rPr>
        <w:t xml:space="preserve"> khách hàng mới hoặc đã quay lại mua hàng sau một khoảng thời gian</w:t>
      </w:r>
      <w:r w:rsidR="00D6423D">
        <w:rPr>
          <w:b/>
          <w:bCs/>
          <w:color w:val="677F90" w:themeColor="accent6" w:themeShade="BF"/>
          <w:sz w:val="26"/>
          <w:szCs w:val="26"/>
        </w:rPr>
        <w:t xml:space="preserve"> </w:t>
      </w:r>
      <w:r w:rsidR="00D6423D" w:rsidRPr="00D6423D">
        <w:rPr>
          <w:b/>
          <w:bCs/>
          <w:color w:val="677F90" w:themeColor="accent6" w:themeShade="BF"/>
          <w:sz w:val="26"/>
          <w:szCs w:val="26"/>
        </w:rPr>
        <w:t xml:space="preserve">nhưng chưa đạt đến mức độ tương tác thường xuyên. Điều này cho thấy họ có thể vẫn còn quan tâm đến sản phẩm nhưng cần thêm động lực để </w:t>
      </w:r>
      <w:r w:rsidR="00D6423D">
        <w:rPr>
          <w:b/>
          <w:bCs/>
          <w:color w:val="677F90" w:themeColor="accent6" w:themeShade="BF"/>
          <w:sz w:val="26"/>
          <w:szCs w:val="26"/>
        </w:rPr>
        <w:t>tăng sức mua</w:t>
      </w:r>
      <w:r w:rsidR="00AA5E0A">
        <w:rPr>
          <w:b/>
          <w:bCs/>
          <w:color w:val="677F90" w:themeColor="accent6" w:themeShade="BF"/>
          <w:sz w:val="26"/>
          <w:szCs w:val="26"/>
        </w:rPr>
        <w:t xml:space="preserve">. </w:t>
      </w:r>
      <w:r w:rsidR="00AA5E0A" w:rsidRPr="00AA5E0A">
        <w:rPr>
          <w:b/>
          <w:bCs/>
          <w:color w:val="677F90" w:themeColor="accent6" w:themeShade="BF"/>
          <w:sz w:val="26"/>
          <w:szCs w:val="26"/>
        </w:rPr>
        <w:t>Điều này là dấu hiệu tích cực và đáng để đầu tư thêm vào việc duy trì sự tương tác.</w:t>
      </w:r>
    </w:p>
    <w:p w14:paraId="77D010AE" w14:textId="50A281F7" w:rsidR="004C08A3" w:rsidRDefault="00F41FEF" w:rsidP="00F41FEF">
      <w:pPr>
        <w:pStyle w:val="ListBullet"/>
        <w:numPr>
          <w:ilvl w:val="0"/>
          <w:numId w:val="0"/>
        </w:numPr>
        <w:ind w:left="720"/>
        <w:jc w:val="center"/>
        <w:rPr>
          <w:b/>
          <w:bCs/>
          <w:color w:val="677F90" w:themeColor="accent6" w:themeShade="BF"/>
        </w:rPr>
      </w:pPr>
      <w:r w:rsidRPr="00F41FEF">
        <w:rPr>
          <w:b/>
          <w:bCs/>
          <w:color w:val="677F90" w:themeColor="accent6" w:themeShade="BF"/>
        </w:rPr>
        <w:drawing>
          <wp:inline distT="0" distB="0" distL="0" distR="0" wp14:anchorId="0560AF69" wp14:editId="6935F7FA">
            <wp:extent cx="7429882" cy="2521080"/>
            <wp:effectExtent l="0" t="0" r="0" b="0"/>
            <wp:docPr id="33750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04820" name=""/>
                    <pic:cNvPicPr/>
                  </pic:nvPicPr>
                  <pic:blipFill>
                    <a:blip r:embed="rId46"/>
                    <a:stretch>
                      <a:fillRect/>
                    </a:stretch>
                  </pic:blipFill>
                  <pic:spPr>
                    <a:xfrm>
                      <a:off x="0" y="0"/>
                      <a:ext cx="7429882" cy="2521080"/>
                    </a:xfrm>
                    <a:prstGeom prst="rect">
                      <a:avLst/>
                    </a:prstGeom>
                  </pic:spPr>
                </pic:pic>
              </a:graphicData>
            </a:graphic>
          </wp:inline>
        </w:drawing>
      </w:r>
    </w:p>
    <w:p w14:paraId="2FE4A671" w14:textId="6C456E6D" w:rsidR="002D49EE" w:rsidRDefault="00D6423D" w:rsidP="00D6423D">
      <w:pPr>
        <w:pStyle w:val="ListBullet"/>
        <w:numPr>
          <w:ilvl w:val="0"/>
          <w:numId w:val="0"/>
        </w:numPr>
        <w:rPr>
          <w:b/>
          <w:bCs/>
          <w:color w:val="677F90" w:themeColor="accent6" w:themeShade="BF"/>
        </w:rPr>
      </w:pPr>
      <w:r w:rsidRPr="00D6423D">
        <w:rPr>
          <w:b/>
          <w:bCs/>
          <w:color w:val="677F90" w:themeColor="accent6" w:themeShade="BF"/>
        </w:rPr>
        <w:t>Với khoảng cách mua hàng từ 40 đến 97 ngày</w:t>
      </w:r>
      <w:r w:rsidR="00901F80">
        <w:rPr>
          <w:b/>
          <w:bCs/>
          <w:color w:val="677F90" w:themeColor="accent6" w:themeShade="BF"/>
        </w:rPr>
        <w:t xml:space="preserve"> với sức mua trung bình</w:t>
      </w:r>
      <w:r w:rsidRPr="00D6423D">
        <w:rPr>
          <w:b/>
          <w:bCs/>
          <w:color w:val="677F90" w:themeColor="accent6" w:themeShade="BF"/>
        </w:rPr>
        <w:t xml:space="preserve">, đây là nhóm khách hàng có khả năng cao để chuyển đổi thành nhóm </w:t>
      </w:r>
      <w:r>
        <w:rPr>
          <w:b/>
          <w:bCs/>
          <w:color w:val="677F90" w:themeColor="accent6" w:themeShade="BF"/>
        </w:rPr>
        <w:t>“</w:t>
      </w:r>
      <w:r w:rsidRPr="00D6423D">
        <w:rPr>
          <w:b/>
          <w:bCs/>
          <w:color w:val="677F90" w:themeColor="accent6" w:themeShade="BF"/>
        </w:rPr>
        <w:t>khách hàng thường xuyên</w:t>
      </w:r>
      <w:r>
        <w:rPr>
          <w:b/>
          <w:bCs/>
          <w:color w:val="677F90" w:themeColor="accent6" w:themeShade="BF"/>
        </w:rPr>
        <w:t>”.</w:t>
      </w:r>
    </w:p>
    <w:p w14:paraId="0B77BD9C" w14:textId="02BAD1EE" w:rsidR="00B52499" w:rsidRDefault="00901F80" w:rsidP="004C08A3">
      <w:pPr>
        <w:pStyle w:val="ListBullet"/>
        <w:numPr>
          <w:ilvl w:val="0"/>
          <w:numId w:val="0"/>
        </w:numPr>
        <w:ind w:left="720"/>
        <w:rPr>
          <w:b/>
          <w:bCs/>
          <w:color w:val="677F90" w:themeColor="accent6" w:themeShade="BF"/>
        </w:rPr>
      </w:pPr>
      <w:r>
        <w:rPr>
          <w:b/>
          <w:bCs/>
          <w:color w:val="677F90" w:themeColor="accent6" w:themeShade="BF"/>
        </w:rPr>
        <mc:AlternateContent>
          <mc:Choice Requires="wps">
            <w:drawing>
              <wp:anchor distT="0" distB="0" distL="114300" distR="114300" simplePos="0" relativeHeight="251743232" behindDoc="0" locked="0" layoutInCell="1" allowOverlap="1" wp14:anchorId="54143E7F" wp14:editId="48C47AEF">
                <wp:simplePos x="0" y="0"/>
                <wp:positionH relativeFrom="column">
                  <wp:posOffset>-14514</wp:posOffset>
                </wp:positionH>
                <wp:positionV relativeFrom="paragraph">
                  <wp:posOffset>149680</wp:posOffset>
                </wp:positionV>
                <wp:extent cx="8592457" cy="1640114"/>
                <wp:effectExtent l="0" t="0" r="18415" b="17780"/>
                <wp:wrapNone/>
                <wp:docPr id="962948954" name="Text Box 47"/>
                <wp:cNvGraphicFramePr/>
                <a:graphic xmlns:a="http://schemas.openxmlformats.org/drawingml/2006/main">
                  <a:graphicData uri="http://schemas.microsoft.com/office/word/2010/wordprocessingShape">
                    <wps:wsp>
                      <wps:cNvSpPr txBox="1"/>
                      <wps:spPr>
                        <a:xfrm>
                          <a:off x="0" y="0"/>
                          <a:ext cx="8592457" cy="1640114"/>
                        </a:xfrm>
                        <a:prstGeom prst="rect">
                          <a:avLst/>
                        </a:prstGeom>
                        <a:solidFill>
                          <a:schemeClr val="lt1"/>
                        </a:solidFill>
                        <a:ln w="6350">
                          <a:solidFill>
                            <a:prstClr val="black"/>
                          </a:solidFill>
                        </a:ln>
                      </wps:spPr>
                      <wps:txbx>
                        <w:txbxContent>
                          <w:p w14:paraId="38E4A8ED" w14:textId="60E1087F" w:rsidR="00901F80" w:rsidRPr="00901F80" w:rsidRDefault="00901F80">
                            <w:pPr>
                              <w:rPr>
                                <w:b/>
                                <w:bCs/>
                                <w:color w:val="00B050"/>
                                <w:sz w:val="26"/>
                                <w:szCs w:val="26"/>
                              </w:rPr>
                            </w:pPr>
                            <w:r w:rsidRPr="00901F80">
                              <w:rPr>
                                <w:b/>
                                <w:bCs/>
                                <w:color w:val="00B050"/>
                                <w:sz w:val="26"/>
                                <w:szCs w:val="26"/>
                              </w:rPr>
                              <w:t xml:space="preserve">ĐỀ XUẤT: </w:t>
                            </w:r>
                            <w:r w:rsidR="00AA5E0A" w:rsidRPr="00AA5E0A">
                              <w:rPr>
                                <w:b/>
                                <w:bCs/>
                                <w:color w:val="677F90" w:themeColor="accent6" w:themeShade="BF"/>
                                <w:sz w:val="26"/>
                                <w:szCs w:val="26"/>
                              </w:rPr>
                              <w:t>Tạo ra các chương trình khuyến mãi dành riêng cho nhóm khách hàng này, chẳng hạn như giảm giá khi mua lần tiếp theo hoặc tặng voucher</w:t>
                            </w:r>
                            <w:r w:rsidR="009F2AAD">
                              <w:rPr>
                                <w:b/>
                                <w:bCs/>
                                <w:color w:val="677F90" w:themeColor="accent6" w:themeShade="BF"/>
                                <w:sz w:val="26"/>
                                <w:szCs w:val="26"/>
                              </w:rPr>
                              <w:t xml:space="preserve"> </w:t>
                            </w:r>
                            <w:r w:rsidR="009F2AAD" w:rsidRPr="009F2AAD">
                              <w:rPr>
                                <w:b/>
                                <w:bCs/>
                                <w:color w:val="677F90" w:themeColor="accent6" w:themeShade="BF"/>
                                <w:sz w:val="26"/>
                                <w:szCs w:val="26"/>
                              </w:rPr>
                              <w:t>giới hạn thời gian để thúc đẩy khách hàng hành động ngay lập tức</w:t>
                            </w:r>
                            <w:r w:rsidR="00AA5E0A" w:rsidRPr="00AA5E0A">
                              <w:rPr>
                                <w:b/>
                                <w:bCs/>
                                <w:color w:val="677F90" w:themeColor="accent6" w:themeShade="BF"/>
                                <w:sz w:val="26"/>
                                <w:szCs w:val="26"/>
                              </w:rPr>
                              <w:t xml:space="preserve">. </w:t>
                            </w:r>
                            <w:r w:rsidR="004146AC" w:rsidRPr="004146AC">
                              <w:rPr>
                                <w:b/>
                                <w:bCs/>
                                <w:color w:val="677F90" w:themeColor="accent6" w:themeShade="BF"/>
                                <w:sz w:val="26"/>
                                <w:szCs w:val="26"/>
                              </w:rPr>
                              <w:t>Cung cấp giảm giá hoặc ưu đãi đặc biệt cho các sản phẩm tương tự hoặc bổ sung với những gì họ đã mua</w:t>
                            </w:r>
                            <w:r w:rsidR="004146AC">
                              <w:rPr>
                                <w:b/>
                                <w:bCs/>
                                <w:color w:val="677F90" w:themeColor="accent6" w:themeShade="BF"/>
                                <w:sz w:val="26"/>
                                <w:szCs w:val="26"/>
                              </w:rPr>
                              <w:t xml:space="preserve"> tăng cơ hội cross-sell. </w:t>
                            </w:r>
                            <w:r w:rsidR="00AA5E0A" w:rsidRPr="00AA5E0A">
                              <w:rPr>
                                <w:b/>
                                <w:bCs/>
                                <w:color w:val="677F90" w:themeColor="accent6" w:themeShade="BF"/>
                                <w:sz w:val="26"/>
                                <w:szCs w:val="26"/>
                              </w:rPr>
                              <w:t>Gửi email hoặc thông báo cảm ơn, kèm theo những gợi ý sản phẩm phù hợp với lịch sử mua hàng của họ. Điều này giúp duy trì sự tương tác và tạo ấn tượng tốt hơn.</w:t>
                            </w:r>
                            <w:r w:rsidR="004146AC">
                              <w:rPr>
                                <w:b/>
                                <w:bCs/>
                                <w:color w:val="677F90" w:themeColor="accent6" w:themeShade="BF"/>
                                <w:sz w:val="26"/>
                                <w:szCs w:val="26"/>
                              </w:rPr>
                              <w:t xml:space="preserve"> </w:t>
                            </w:r>
                            <w:r w:rsidR="004146AC" w:rsidRPr="004146AC">
                              <w:rPr>
                                <w:b/>
                                <w:bCs/>
                                <w:color w:val="677F90" w:themeColor="accent6" w:themeShade="BF"/>
                                <w:sz w:val="26"/>
                                <w:szCs w:val="26"/>
                              </w:rPr>
                              <w:t>Tạo chương trình tích điểm hoặc tặng quà cho mỗi lần mua hàng để khuyến khích họ quay lại mua sắm.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43E7F" id="Text Box 47" o:spid="_x0000_s1040" type="#_x0000_t202" style="position:absolute;left:0;text-align:left;margin-left:-1.15pt;margin-top:11.8pt;width:676.55pt;height:129.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" fillcolor="white [3201]" strokeweight=".5pt">
                <v:textbox>
                  <w:txbxContent>
                    <w:p w14:paraId="38E4A8ED" w14:textId="60E1087F" w:rsidR="00901F80" w:rsidRPr="00901F80" w:rsidRDefault="00901F80">
                      <w:pPr>
                        <w:rPr>
                          <w:b/>
                          <w:bCs/>
                          <w:color w:val="00B050"/>
                          <w:sz w:val="26"/>
                          <w:szCs w:val="26"/>
                        </w:rPr>
                      </w:pPr>
                      <w:r w:rsidRPr="00901F80">
                        <w:rPr>
                          <w:b/>
                          <w:bCs/>
                          <w:color w:val="00B050"/>
                          <w:sz w:val="26"/>
                          <w:szCs w:val="26"/>
                        </w:rPr>
                        <w:t xml:space="preserve">ĐỀ XUẤT: </w:t>
                      </w:r>
                      <w:r w:rsidR="00AA5E0A" w:rsidRPr="00AA5E0A">
                        <w:rPr>
                          <w:b/>
                          <w:bCs/>
                          <w:color w:val="677F90" w:themeColor="accent6" w:themeShade="BF"/>
                          <w:sz w:val="26"/>
                          <w:szCs w:val="26"/>
                        </w:rPr>
                        <w:t>Tạo ra các chương trình khuyến mãi dành riêng cho nhóm khách hàng này, chẳng hạn như giảm giá khi mua lần tiếp theo hoặc tặng voucher</w:t>
                      </w:r>
                      <w:r w:rsidR="009F2AAD">
                        <w:rPr>
                          <w:b/>
                          <w:bCs/>
                          <w:color w:val="677F90" w:themeColor="accent6" w:themeShade="BF"/>
                          <w:sz w:val="26"/>
                          <w:szCs w:val="26"/>
                        </w:rPr>
                        <w:t xml:space="preserve"> </w:t>
                      </w:r>
                      <w:r w:rsidR="009F2AAD" w:rsidRPr="009F2AAD">
                        <w:rPr>
                          <w:b/>
                          <w:bCs/>
                          <w:color w:val="677F90" w:themeColor="accent6" w:themeShade="BF"/>
                          <w:sz w:val="26"/>
                          <w:szCs w:val="26"/>
                        </w:rPr>
                        <w:t>giới hạn thời gian để thúc đẩy khách hàng hành động ngay lập tức</w:t>
                      </w:r>
                      <w:r w:rsidR="00AA5E0A" w:rsidRPr="00AA5E0A">
                        <w:rPr>
                          <w:b/>
                          <w:bCs/>
                          <w:color w:val="677F90" w:themeColor="accent6" w:themeShade="BF"/>
                          <w:sz w:val="26"/>
                          <w:szCs w:val="26"/>
                        </w:rPr>
                        <w:t xml:space="preserve">. </w:t>
                      </w:r>
                      <w:r w:rsidR="004146AC" w:rsidRPr="004146AC">
                        <w:rPr>
                          <w:b/>
                          <w:bCs/>
                          <w:color w:val="677F90" w:themeColor="accent6" w:themeShade="BF"/>
                          <w:sz w:val="26"/>
                          <w:szCs w:val="26"/>
                        </w:rPr>
                        <w:t>Cung cấp giảm giá hoặc ưu đãi đặc biệt cho các sản phẩm tương tự hoặc bổ sung với những gì họ đã mua</w:t>
                      </w:r>
                      <w:r w:rsidR="004146AC">
                        <w:rPr>
                          <w:b/>
                          <w:bCs/>
                          <w:color w:val="677F90" w:themeColor="accent6" w:themeShade="BF"/>
                          <w:sz w:val="26"/>
                          <w:szCs w:val="26"/>
                        </w:rPr>
                        <w:t xml:space="preserve"> tăng cơ hội cross-sell. </w:t>
                      </w:r>
                      <w:r w:rsidR="00AA5E0A" w:rsidRPr="00AA5E0A">
                        <w:rPr>
                          <w:b/>
                          <w:bCs/>
                          <w:color w:val="677F90" w:themeColor="accent6" w:themeShade="BF"/>
                          <w:sz w:val="26"/>
                          <w:szCs w:val="26"/>
                        </w:rPr>
                        <w:t>Gửi email hoặc thông báo cảm ơn, kèm theo những gợi ý sản phẩm phù hợp với lịch sử mua hàng của họ. Điều này giúp duy trì sự tương tác và tạo ấn tượng tốt hơn.</w:t>
                      </w:r>
                      <w:r w:rsidR="004146AC">
                        <w:rPr>
                          <w:b/>
                          <w:bCs/>
                          <w:color w:val="677F90" w:themeColor="accent6" w:themeShade="BF"/>
                          <w:sz w:val="26"/>
                          <w:szCs w:val="26"/>
                        </w:rPr>
                        <w:t xml:space="preserve"> </w:t>
                      </w:r>
                      <w:r w:rsidR="004146AC" w:rsidRPr="004146AC">
                        <w:rPr>
                          <w:b/>
                          <w:bCs/>
                          <w:color w:val="677F90" w:themeColor="accent6" w:themeShade="BF"/>
                          <w:sz w:val="26"/>
                          <w:szCs w:val="26"/>
                        </w:rPr>
                        <w:t>Tạo chương trình tích điểm hoặc tặng quà cho mỗi lần mua hàng để khuyến khích họ quay lại mua sắm.</w:t>
                      </w:r>
                    </w:p>
                  </w:txbxContent>
                </v:textbox>
              </v:shape>
            </w:pict>
          </mc:Fallback>
        </mc:AlternateContent>
      </w:r>
    </w:p>
    <w:p w14:paraId="3FD9E823" w14:textId="77777777" w:rsidR="00B52499" w:rsidRDefault="00B52499" w:rsidP="004C08A3">
      <w:pPr>
        <w:pStyle w:val="ListBullet"/>
        <w:numPr>
          <w:ilvl w:val="0"/>
          <w:numId w:val="0"/>
        </w:numPr>
        <w:ind w:left="720"/>
        <w:rPr>
          <w:b/>
          <w:bCs/>
          <w:color w:val="677F90" w:themeColor="accent6" w:themeShade="BF"/>
        </w:rPr>
      </w:pPr>
    </w:p>
    <w:p w14:paraId="3981A652" w14:textId="77777777" w:rsidR="00B52499" w:rsidRDefault="00B52499" w:rsidP="004C08A3">
      <w:pPr>
        <w:pStyle w:val="ListBullet"/>
        <w:numPr>
          <w:ilvl w:val="0"/>
          <w:numId w:val="0"/>
        </w:numPr>
        <w:ind w:left="720"/>
        <w:rPr>
          <w:b/>
          <w:bCs/>
          <w:color w:val="677F90" w:themeColor="accent6" w:themeShade="BF"/>
        </w:rPr>
      </w:pPr>
    </w:p>
    <w:p w14:paraId="65E369E4" w14:textId="77777777" w:rsidR="00B52499" w:rsidRDefault="00B52499" w:rsidP="004C08A3">
      <w:pPr>
        <w:pStyle w:val="ListBullet"/>
        <w:numPr>
          <w:ilvl w:val="0"/>
          <w:numId w:val="0"/>
        </w:numPr>
        <w:ind w:left="720"/>
        <w:rPr>
          <w:b/>
          <w:bCs/>
          <w:color w:val="677F90" w:themeColor="accent6" w:themeShade="BF"/>
        </w:rPr>
      </w:pPr>
    </w:p>
    <w:p w14:paraId="36183AEA" w14:textId="77777777" w:rsidR="00B52499" w:rsidRDefault="00B52499" w:rsidP="004C08A3">
      <w:pPr>
        <w:pStyle w:val="ListBullet"/>
        <w:numPr>
          <w:ilvl w:val="0"/>
          <w:numId w:val="0"/>
        </w:numPr>
        <w:ind w:left="720"/>
        <w:rPr>
          <w:b/>
          <w:bCs/>
          <w:color w:val="677F90" w:themeColor="accent6" w:themeShade="BF"/>
        </w:rPr>
      </w:pPr>
    </w:p>
    <w:p w14:paraId="3B9BB1D2" w14:textId="77777777" w:rsidR="00B52499" w:rsidRDefault="00B52499" w:rsidP="004C08A3">
      <w:pPr>
        <w:pStyle w:val="ListBullet"/>
        <w:numPr>
          <w:ilvl w:val="0"/>
          <w:numId w:val="0"/>
        </w:numPr>
        <w:ind w:left="720"/>
        <w:rPr>
          <w:b/>
          <w:bCs/>
          <w:color w:val="677F90" w:themeColor="accent6" w:themeShade="BF"/>
        </w:rPr>
      </w:pPr>
    </w:p>
    <w:p w14:paraId="23C7ABF6" w14:textId="77777777" w:rsidR="00B52499" w:rsidRDefault="00B52499" w:rsidP="00AA5E0A">
      <w:pPr>
        <w:pStyle w:val="ListBullet"/>
        <w:numPr>
          <w:ilvl w:val="0"/>
          <w:numId w:val="0"/>
        </w:numPr>
        <w:rPr>
          <w:b/>
          <w:bCs/>
          <w:color w:val="677F90" w:themeColor="accent6" w:themeShade="BF"/>
        </w:rPr>
      </w:pPr>
    </w:p>
    <w:p w14:paraId="569EF79A" w14:textId="3494BEE9" w:rsidR="00C321CE" w:rsidRPr="007E6F68" w:rsidRDefault="00C321CE" w:rsidP="00C321CE">
      <w:pPr>
        <w:pStyle w:val="ListBullet"/>
        <w:numPr>
          <w:ilvl w:val="0"/>
          <w:numId w:val="0"/>
        </w:numPr>
        <w:rPr>
          <w:b/>
          <w:bCs/>
          <w:color w:val="677F90" w:themeColor="accent6" w:themeShade="BF"/>
          <w:sz w:val="36"/>
          <w:szCs w:val="36"/>
        </w:rPr>
      </w:pPr>
      <w:r w:rsidRPr="00C321CE">
        <w:rPr>
          <w:b/>
          <w:bCs/>
          <w:color w:val="677F90" w:themeColor="accent6" w:themeShade="BF"/>
          <w:sz w:val="36"/>
          <w:szCs w:val="36"/>
        </w:rPr>
        <w:lastRenderedPageBreak/>
        <w:t>Có</w:t>
      </w:r>
      <w:r>
        <w:rPr>
          <w:b/>
          <w:bCs/>
          <w:color w:val="0070C0"/>
          <w:sz w:val="36"/>
          <w:szCs w:val="36"/>
        </w:rPr>
        <w:t xml:space="preserve"> 4</w:t>
      </w:r>
      <w:r w:rsidR="00F41FEF">
        <w:rPr>
          <w:b/>
          <w:bCs/>
          <w:color w:val="0070C0"/>
          <w:sz w:val="36"/>
          <w:szCs w:val="36"/>
        </w:rPr>
        <w:t>35</w:t>
      </w:r>
      <w:r>
        <w:rPr>
          <w:b/>
          <w:bCs/>
          <w:color w:val="0070C0"/>
          <w:sz w:val="36"/>
          <w:szCs w:val="36"/>
        </w:rPr>
        <w:t xml:space="preserve"> khách hàng </w:t>
      </w:r>
      <w:r w:rsidRPr="0049425F">
        <w:rPr>
          <w:b/>
          <w:bCs/>
          <w:color w:val="677F90" w:themeColor="accent6" w:themeShade="BF"/>
          <w:sz w:val="36"/>
          <w:szCs w:val="36"/>
        </w:rPr>
        <w:t>không quay lại mua hàng</w:t>
      </w:r>
      <w:r w:rsidRPr="009B6525">
        <w:rPr>
          <w:b/>
          <w:bCs/>
          <w:color w:val="0070C0"/>
          <w:sz w:val="36"/>
          <w:szCs w:val="36"/>
        </w:rPr>
        <w:t xml:space="preserve"> ít nhất </w:t>
      </w:r>
      <w:r w:rsidR="00F41FEF">
        <w:rPr>
          <w:b/>
          <w:bCs/>
          <w:color w:val="0070C0"/>
          <w:sz w:val="36"/>
          <w:szCs w:val="36"/>
        </w:rPr>
        <w:t>98</w:t>
      </w:r>
      <w:r>
        <w:rPr>
          <w:b/>
          <w:bCs/>
          <w:color w:val="0070C0"/>
          <w:sz w:val="36"/>
          <w:szCs w:val="36"/>
        </w:rPr>
        <w:t xml:space="preserve"> ngày</w:t>
      </w:r>
      <w:r w:rsidR="00F41FEF">
        <w:rPr>
          <w:b/>
          <w:bCs/>
          <w:color w:val="677F90" w:themeColor="accent6" w:themeShade="BF"/>
          <w:sz w:val="36"/>
          <w:szCs w:val="36"/>
        </w:rPr>
        <w:t>.</w:t>
      </w:r>
      <w:r w:rsidR="007E6F68">
        <w:rPr>
          <w:b/>
          <w:bCs/>
          <w:color w:val="C00000"/>
          <w:sz w:val="36"/>
          <w:szCs w:val="36"/>
        </w:rPr>
        <w:t xml:space="preserve"> </w:t>
      </w:r>
      <w:r w:rsidR="007E6F68" w:rsidRPr="007E6F68">
        <w:rPr>
          <w:b/>
          <w:bCs/>
          <w:color w:val="677F90" w:themeColor="accent6" w:themeShade="BF"/>
          <w:sz w:val="36"/>
          <w:szCs w:val="36"/>
        </w:rPr>
        <w:t xml:space="preserve">Nhóm </w:t>
      </w:r>
      <w:r w:rsidR="007E6F68" w:rsidRPr="007E6F68">
        <w:rPr>
          <w:b/>
          <w:bCs/>
          <w:color w:val="0070C0"/>
          <w:sz w:val="36"/>
          <w:szCs w:val="36"/>
        </w:rPr>
        <w:t xml:space="preserve">“khách hàng </w:t>
      </w:r>
      <w:r w:rsidR="00F41FEF">
        <w:rPr>
          <w:b/>
          <w:bCs/>
          <w:color w:val="0070C0"/>
          <w:sz w:val="36"/>
          <w:szCs w:val="36"/>
        </w:rPr>
        <w:t>cần chú ý</w:t>
      </w:r>
      <w:r w:rsidR="007E6F68" w:rsidRPr="007E6F68">
        <w:rPr>
          <w:b/>
          <w:bCs/>
          <w:color w:val="0070C0"/>
          <w:sz w:val="36"/>
          <w:szCs w:val="36"/>
        </w:rPr>
        <w:t>”</w:t>
      </w:r>
      <w:r w:rsidR="007E6F68">
        <w:rPr>
          <w:b/>
          <w:bCs/>
          <w:color w:val="0070C0"/>
          <w:sz w:val="36"/>
          <w:szCs w:val="36"/>
        </w:rPr>
        <w:t xml:space="preserve"> </w:t>
      </w:r>
      <w:r w:rsidR="007E6F68" w:rsidRPr="007E6F68">
        <w:rPr>
          <w:b/>
          <w:bCs/>
          <w:color w:val="677F90" w:themeColor="accent6" w:themeShade="BF"/>
          <w:sz w:val="36"/>
          <w:szCs w:val="36"/>
        </w:rPr>
        <w:t xml:space="preserve">này chiếm </w:t>
      </w:r>
      <w:r w:rsidR="007E6F68">
        <w:rPr>
          <w:b/>
          <w:bCs/>
          <w:color w:val="677F90" w:themeColor="accent6" w:themeShade="BF"/>
          <w:sz w:val="36"/>
          <w:szCs w:val="36"/>
        </w:rPr>
        <w:t xml:space="preserve">khoảng </w:t>
      </w:r>
      <w:r w:rsidR="007E6F68" w:rsidRPr="007E6F68">
        <w:rPr>
          <w:b/>
          <w:bCs/>
          <w:color w:val="0070C0"/>
          <w:sz w:val="36"/>
          <w:szCs w:val="36"/>
        </w:rPr>
        <w:t>4.</w:t>
      </w:r>
      <w:r w:rsidR="00F41FEF">
        <w:rPr>
          <w:b/>
          <w:bCs/>
          <w:color w:val="0070C0"/>
          <w:sz w:val="36"/>
          <w:szCs w:val="36"/>
        </w:rPr>
        <w:t>16</w:t>
      </w:r>
      <w:r w:rsidR="007E6F68" w:rsidRPr="007E6F68">
        <w:rPr>
          <w:b/>
          <w:bCs/>
          <w:color w:val="0070C0"/>
          <w:sz w:val="36"/>
          <w:szCs w:val="36"/>
        </w:rPr>
        <w:t>% doanh thu</w:t>
      </w:r>
      <w:r w:rsidR="007E6F68">
        <w:rPr>
          <w:b/>
          <w:bCs/>
          <w:color w:val="0070C0"/>
          <w:sz w:val="36"/>
          <w:szCs w:val="36"/>
        </w:rPr>
        <w:t>.</w:t>
      </w:r>
    </w:p>
    <w:p w14:paraId="73190382" w14:textId="77777777" w:rsidR="00B52499" w:rsidRDefault="00B52499" w:rsidP="004C08A3">
      <w:pPr>
        <w:pStyle w:val="ListBullet"/>
        <w:numPr>
          <w:ilvl w:val="0"/>
          <w:numId w:val="0"/>
        </w:numPr>
        <w:ind w:left="720"/>
        <w:rPr>
          <w:b/>
          <w:bCs/>
          <w:color w:val="677F90" w:themeColor="accent6" w:themeShade="BF"/>
        </w:rPr>
      </w:pPr>
    </w:p>
    <w:p w14:paraId="61E5DB7E" w14:textId="3E626DA1" w:rsidR="004C08A3" w:rsidRDefault="00F41FEF" w:rsidP="009F2AAD">
      <w:pPr>
        <w:pStyle w:val="ListBullet"/>
        <w:numPr>
          <w:ilvl w:val="0"/>
          <w:numId w:val="0"/>
        </w:numPr>
        <w:ind w:left="720"/>
        <w:jc w:val="center"/>
        <w:rPr>
          <w:b/>
          <w:bCs/>
          <w:color w:val="677F90" w:themeColor="accent6" w:themeShade="BF"/>
        </w:rPr>
      </w:pPr>
      <w:r w:rsidRPr="00F41FEF">
        <w:rPr>
          <w:b/>
          <w:bCs/>
          <w:color w:val="677F90" w:themeColor="accent6" w:themeShade="BF"/>
        </w:rPr>
        <w:drawing>
          <wp:inline distT="0" distB="0" distL="0" distR="0" wp14:anchorId="61148B29" wp14:editId="7A8E6FEC">
            <wp:extent cx="8039408" cy="2694305"/>
            <wp:effectExtent l="0" t="0" r="0" b="0"/>
            <wp:docPr id="174677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77539" name=""/>
                    <pic:cNvPicPr/>
                  </pic:nvPicPr>
                  <pic:blipFill>
                    <a:blip r:embed="rId47"/>
                    <a:stretch>
                      <a:fillRect/>
                    </a:stretch>
                  </pic:blipFill>
                  <pic:spPr>
                    <a:xfrm>
                      <a:off x="0" y="0"/>
                      <a:ext cx="8051726" cy="2698433"/>
                    </a:xfrm>
                    <a:prstGeom prst="rect">
                      <a:avLst/>
                    </a:prstGeom>
                  </pic:spPr>
                </pic:pic>
              </a:graphicData>
            </a:graphic>
          </wp:inline>
        </w:drawing>
      </w:r>
    </w:p>
    <w:p w14:paraId="5A1F928A" w14:textId="77777777" w:rsidR="009F2AAD" w:rsidRDefault="009F2AAD" w:rsidP="004146AC">
      <w:pPr>
        <w:pStyle w:val="ListBullet"/>
        <w:numPr>
          <w:ilvl w:val="0"/>
          <w:numId w:val="0"/>
        </w:numPr>
        <w:ind w:left="360" w:hanging="360"/>
        <w:rPr>
          <w:b/>
          <w:bCs/>
          <w:color w:val="677F90" w:themeColor="accent6" w:themeShade="BF"/>
        </w:rPr>
      </w:pPr>
    </w:p>
    <w:p w14:paraId="4DF5A3E5" w14:textId="4568A21A" w:rsidR="004146AC" w:rsidRDefault="004146AC" w:rsidP="004146AC">
      <w:pPr>
        <w:pStyle w:val="ListBullet"/>
        <w:numPr>
          <w:ilvl w:val="0"/>
          <w:numId w:val="0"/>
        </w:numPr>
        <w:ind w:left="360" w:hanging="360"/>
        <w:rPr>
          <w:b/>
          <w:bCs/>
          <w:color w:val="677F90" w:themeColor="accent6" w:themeShade="BF"/>
        </w:rPr>
      </w:pPr>
      <w:r>
        <w:rPr>
          <w:b/>
          <w:bCs/>
          <w:color w:val="677F90" w:themeColor="accent6" w:themeShade="BF"/>
        </w:rPr>
        <w:t>Nhóm “khách hàng cần chú ý” là nhóm khách hàng</w:t>
      </w:r>
      <w:r w:rsidRPr="004146AC">
        <w:rPr>
          <w:b/>
          <w:bCs/>
          <w:color w:val="677F90" w:themeColor="accent6" w:themeShade="BF"/>
        </w:rPr>
        <w:t xml:space="preserve"> quan trọng cần được chăm sóc đặc biệt để</w:t>
      </w:r>
    </w:p>
    <w:p w14:paraId="2510271C" w14:textId="4A7F4ACC" w:rsidR="004C08A3" w:rsidRDefault="004146AC" w:rsidP="004146AC">
      <w:pPr>
        <w:pStyle w:val="ListBullet"/>
        <w:numPr>
          <w:ilvl w:val="0"/>
          <w:numId w:val="0"/>
        </w:numPr>
        <w:ind w:left="360" w:hanging="360"/>
        <w:rPr>
          <w:b/>
          <w:bCs/>
          <w:color w:val="677F90" w:themeColor="accent6" w:themeShade="BF"/>
        </w:rPr>
      </w:pPr>
      <w:r w:rsidRPr="004146AC">
        <w:rPr>
          <w:b/>
          <w:bCs/>
          <w:color w:val="677F90" w:themeColor="accent6" w:themeShade="BF"/>
        </w:rPr>
        <w:t>ngăn chặn tình trạng họ rời bỏ hoàn toàn</w:t>
      </w:r>
      <w:r>
        <w:rPr>
          <w:b/>
          <w:bCs/>
          <w:color w:val="677F90" w:themeColor="accent6" w:themeShade="BF"/>
        </w:rPr>
        <w:t>.</w:t>
      </w:r>
    </w:p>
    <w:p w14:paraId="127B5993" w14:textId="4E4D99B1" w:rsidR="004C08A3" w:rsidRDefault="009F2AAD" w:rsidP="004C08A3">
      <w:pPr>
        <w:pStyle w:val="ListBullet"/>
        <w:numPr>
          <w:ilvl w:val="0"/>
          <w:numId w:val="0"/>
        </w:numPr>
        <w:ind w:left="720"/>
        <w:rPr>
          <w:b/>
          <w:bCs/>
          <w:color w:val="677F90" w:themeColor="accent6" w:themeShade="BF"/>
        </w:rPr>
      </w:pPr>
      <w:r>
        <w:rPr>
          <w:b/>
          <w:bCs/>
          <w:color w:val="677F90" w:themeColor="accent6" w:themeShade="BF"/>
        </w:rPr>
        <mc:AlternateContent>
          <mc:Choice Requires="wps">
            <w:drawing>
              <wp:anchor distT="0" distB="0" distL="114300" distR="114300" simplePos="0" relativeHeight="251745280" behindDoc="0" locked="0" layoutInCell="1" allowOverlap="1" wp14:anchorId="399C629F" wp14:editId="0A437AE7">
                <wp:simplePos x="0" y="0"/>
                <wp:positionH relativeFrom="column">
                  <wp:posOffset>0</wp:posOffset>
                </wp:positionH>
                <wp:positionV relativeFrom="paragraph">
                  <wp:posOffset>153126</wp:posOffset>
                </wp:positionV>
                <wp:extent cx="8615045" cy="2220595"/>
                <wp:effectExtent l="0" t="0" r="14605" b="27305"/>
                <wp:wrapNone/>
                <wp:docPr id="728833683" name="Text Box 47"/>
                <wp:cNvGraphicFramePr/>
                <a:graphic xmlns:a="http://schemas.openxmlformats.org/drawingml/2006/main">
                  <a:graphicData uri="http://schemas.microsoft.com/office/word/2010/wordprocessingShape">
                    <wps:wsp>
                      <wps:cNvSpPr txBox="1"/>
                      <wps:spPr>
                        <a:xfrm>
                          <a:off x="0" y="0"/>
                          <a:ext cx="8615045" cy="2220595"/>
                        </a:xfrm>
                        <a:prstGeom prst="rect">
                          <a:avLst/>
                        </a:prstGeom>
                        <a:solidFill>
                          <a:schemeClr val="lt1"/>
                        </a:solidFill>
                        <a:ln w="6350">
                          <a:solidFill>
                            <a:prstClr val="black"/>
                          </a:solidFill>
                        </a:ln>
                      </wps:spPr>
                      <wps:txbx>
                        <w:txbxContent>
                          <w:p w14:paraId="3698940D" w14:textId="76491345" w:rsidR="00901F80" w:rsidRPr="004146AC" w:rsidRDefault="00901F80" w:rsidP="00901F80">
                            <w:pPr>
                              <w:rPr>
                                <w:b/>
                                <w:bCs/>
                                <w:color w:val="677F90" w:themeColor="accent6" w:themeShade="BF"/>
                                <w:sz w:val="26"/>
                                <w:szCs w:val="26"/>
                              </w:rPr>
                            </w:pPr>
                            <w:r w:rsidRPr="00901F80">
                              <w:rPr>
                                <w:b/>
                                <w:bCs/>
                                <w:color w:val="00B050"/>
                                <w:sz w:val="26"/>
                                <w:szCs w:val="26"/>
                              </w:rPr>
                              <w:t xml:space="preserve">ĐỀ XUẤT: </w:t>
                            </w:r>
                            <w:r w:rsidR="004146AC" w:rsidRPr="004146AC">
                              <w:rPr>
                                <w:b/>
                                <w:bCs/>
                                <w:color w:val="677F90" w:themeColor="accent6" w:themeShade="BF"/>
                                <w:sz w:val="26"/>
                                <w:szCs w:val="26"/>
                              </w:rPr>
                              <w:t>Thiết lập chuỗi email tự động với nội dung hấp dẫn, nhắc nhở về các sản phẩm họ đã mua trước đó, kèm theo ưu đãi đặc biệt nếu họ quay lại. Gửi thông báo khi có sản phẩm mới hoặc các sản phẩm bán chạy, có liên quan đến sở thích của họ. Sử dụng quảng cáo trực tiếp qua các kênh như Facebook, Instagram, hoặc Google để tái tiếp cận nhóm khách hàng này, nhắc nhở họ về các sản phẩm mà họ đã xem hoặc mua trước đó.</w:t>
                            </w:r>
                            <w:r w:rsidR="009F2AAD">
                              <w:rPr>
                                <w:b/>
                                <w:bCs/>
                                <w:color w:val="677F90" w:themeColor="accent6" w:themeShade="BF"/>
                                <w:sz w:val="26"/>
                                <w:szCs w:val="26"/>
                              </w:rPr>
                              <w:t xml:space="preserve"> </w:t>
                            </w:r>
                            <w:r w:rsidR="009F2AAD" w:rsidRPr="009F2AAD">
                              <w:rPr>
                                <w:b/>
                                <w:bCs/>
                                <w:color w:val="677F90" w:themeColor="accent6" w:themeShade="BF"/>
                                <w:sz w:val="26"/>
                                <w:szCs w:val="26"/>
                              </w:rPr>
                              <w:t>Xác định lý do hoặc sản phẩm cụ thể đã thu hút khách hàng ngay từ đầu, thông qua việc phân tích lịch sử mua hàng của họ.Gửi thông điệp cá nhân hóa đến từng khách hàng, nhấn mạnh vào những trải nghiệm tích cực mà họ đã có khi mua hàng lần đầu.</w:t>
                            </w:r>
                            <w:r w:rsidR="009F2AAD">
                              <w:rPr>
                                <w:b/>
                                <w:bCs/>
                                <w:color w:val="677F90" w:themeColor="accent6" w:themeShade="BF"/>
                                <w:sz w:val="26"/>
                                <w:szCs w:val="26"/>
                              </w:rPr>
                              <w:t xml:space="preserve"> </w:t>
                            </w:r>
                            <w:r w:rsidR="009F2AAD" w:rsidRPr="009F2AAD">
                              <w:rPr>
                                <w:b/>
                                <w:bCs/>
                                <w:color w:val="677F90" w:themeColor="accent6" w:themeShade="BF"/>
                                <w:sz w:val="26"/>
                                <w:szCs w:val="26"/>
                              </w:rPr>
                              <w:t>Đây là một chiến lược không chỉ dừng lại ở việc tăng doanh số mà còn tạo dựng mối quan hệ lâu dài và bền chặt hơn với khách hàng</w:t>
                            </w:r>
                            <w:r w:rsidR="009F2AAD">
                              <w:rPr>
                                <w:b/>
                                <w:bCs/>
                                <w:color w:val="677F90" w:themeColor="accent6" w:themeShade="BF"/>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C629F" id="_x0000_s1041" type="#_x0000_t202" style="position:absolute;left:0;text-align:left;margin-left:0;margin-top:12.05pt;width:678.35pt;height:174.8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" fillcolor="white [3201]" strokeweight=".5pt">
                <v:textbox>
                  <w:txbxContent>
                    <w:p w14:paraId="3698940D" w14:textId="76491345" w:rsidR="00901F80" w:rsidRPr="004146AC" w:rsidRDefault="00901F80" w:rsidP="00901F80">
                      <w:pPr>
                        <w:rPr>
                          <w:b/>
                          <w:bCs/>
                          <w:color w:val="677F90" w:themeColor="accent6" w:themeShade="BF"/>
                          <w:sz w:val="26"/>
                          <w:szCs w:val="26"/>
                        </w:rPr>
                      </w:pPr>
                      <w:r w:rsidRPr="00901F80">
                        <w:rPr>
                          <w:b/>
                          <w:bCs/>
                          <w:color w:val="00B050"/>
                          <w:sz w:val="26"/>
                          <w:szCs w:val="26"/>
                        </w:rPr>
                        <w:t xml:space="preserve">ĐỀ XUẤT: </w:t>
                      </w:r>
                      <w:r w:rsidR="004146AC" w:rsidRPr="004146AC">
                        <w:rPr>
                          <w:b/>
                          <w:bCs/>
                          <w:color w:val="677F90" w:themeColor="accent6" w:themeShade="BF"/>
                          <w:sz w:val="26"/>
                          <w:szCs w:val="26"/>
                        </w:rPr>
                        <w:t>Thiết lập chuỗi email tự động với nội dung hấp dẫn, nhắc nhở về các sản phẩm họ đã mua trước đó, kèm theo ưu đãi đặc biệt nếu họ quay lại. Gửi thông báo khi có sản phẩm mới hoặc các sản phẩm bán chạy, có liên quan đến sở thích của họ. Sử dụng quảng cáo trực tiếp qua các kênh như Facebook, Instagram, hoặc Google để tái tiếp cận nhóm khách hàng này, nhắc nhở họ về các sản phẩm mà họ đã xem hoặc mua trước đó.</w:t>
                      </w:r>
                      <w:r w:rsidR="009F2AAD">
                        <w:rPr>
                          <w:b/>
                          <w:bCs/>
                          <w:color w:val="677F90" w:themeColor="accent6" w:themeShade="BF"/>
                          <w:sz w:val="26"/>
                          <w:szCs w:val="26"/>
                        </w:rPr>
                        <w:t xml:space="preserve"> </w:t>
                      </w:r>
                      <w:r w:rsidR="009F2AAD" w:rsidRPr="009F2AAD">
                        <w:rPr>
                          <w:b/>
                          <w:bCs/>
                          <w:color w:val="677F90" w:themeColor="accent6" w:themeShade="BF"/>
                          <w:sz w:val="26"/>
                          <w:szCs w:val="26"/>
                        </w:rPr>
                        <w:t>Xác định lý do hoặc sản phẩm cụ thể đã thu hút khách hàng ngay từ đầu, thông qua việc phân tích lịch sử mua hàng của họ.Gửi thông điệp cá nhân hóa đến từng khách hàng, nhấn mạnh vào những trải nghiệm tích cực mà họ đã có khi mua hàng lần đầu.</w:t>
                      </w:r>
                      <w:r w:rsidR="009F2AAD">
                        <w:rPr>
                          <w:b/>
                          <w:bCs/>
                          <w:color w:val="677F90" w:themeColor="accent6" w:themeShade="BF"/>
                          <w:sz w:val="26"/>
                          <w:szCs w:val="26"/>
                        </w:rPr>
                        <w:t xml:space="preserve"> </w:t>
                      </w:r>
                      <w:r w:rsidR="009F2AAD" w:rsidRPr="009F2AAD">
                        <w:rPr>
                          <w:b/>
                          <w:bCs/>
                          <w:color w:val="677F90" w:themeColor="accent6" w:themeShade="BF"/>
                          <w:sz w:val="26"/>
                          <w:szCs w:val="26"/>
                        </w:rPr>
                        <w:t>Đây là một chiến lược không chỉ dừng lại ở việc tăng doanh số mà còn tạo dựng mối quan hệ lâu dài và bền chặt hơn với khách hàng</w:t>
                      </w:r>
                      <w:r w:rsidR="009F2AAD">
                        <w:rPr>
                          <w:b/>
                          <w:bCs/>
                          <w:color w:val="677F90" w:themeColor="accent6" w:themeShade="BF"/>
                          <w:sz w:val="26"/>
                          <w:szCs w:val="26"/>
                        </w:rPr>
                        <w:t>.</w:t>
                      </w:r>
                    </w:p>
                  </w:txbxContent>
                </v:textbox>
              </v:shape>
            </w:pict>
          </mc:Fallback>
        </mc:AlternateContent>
      </w:r>
    </w:p>
    <w:p w14:paraId="12C23375" w14:textId="1D332636" w:rsidR="007E6F68" w:rsidRDefault="007E6F68" w:rsidP="004C08A3">
      <w:pPr>
        <w:pStyle w:val="ListBullet"/>
        <w:numPr>
          <w:ilvl w:val="0"/>
          <w:numId w:val="0"/>
        </w:numPr>
        <w:ind w:left="720"/>
        <w:rPr>
          <w:b/>
          <w:bCs/>
          <w:color w:val="677F90" w:themeColor="accent6" w:themeShade="BF"/>
        </w:rPr>
      </w:pPr>
    </w:p>
    <w:p w14:paraId="1CB71ED4" w14:textId="77777777" w:rsidR="007E6F68" w:rsidRDefault="007E6F68" w:rsidP="004C08A3">
      <w:pPr>
        <w:pStyle w:val="ListBullet"/>
        <w:numPr>
          <w:ilvl w:val="0"/>
          <w:numId w:val="0"/>
        </w:numPr>
        <w:ind w:left="720"/>
        <w:rPr>
          <w:b/>
          <w:bCs/>
          <w:color w:val="677F90" w:themeColor="accent6" w:themeShade="BF"/>
        </w:rPr>
      </w:pPr>
    </w:p>
    <w:p w14:paraId="3373F467" w14:textId="77777777" w:rsidR="007E6F68" w:rsidRDefault="007E6F68" w:rsidP="004C08A3">
      <w:pPr>
        <w:pStyle w:val="ListBullet"/>
        <w:numPr>
          <w:ilvl w:val="0"/>
          <w:numId w:val="0"/>
        </w:numPr>
        <w:ind w:left="720"/>
        <w:rPr>
          <w:b/>
          <w:bCs/>
          <w:color w:val="677F90" w:themeColor="accent6" w:themeShade="BF"/>
        </w:rPr>
      </w:pPr>
    </w:p>
    <w:p w14:paraId="3339BBF8" w14:textId="77777777" w:rsidR="007E6F68" w:rsidRDefault="007E6F68" w:rsidP="004C08A3">
      <w:pPr>
        <w:pStyle w:val="ListBullet"/>
        <w:numPr>
          <w:ilvl w:val="0"/>
          <w:numId w:val="0"/>
        </w:numPr>
        <w:ind w:left="720"/>
        <w:rPr>
          <w:b/>
          <w:bCs/>
          <w:color w:val="677F90" w:themeColor="accent6" w:themeShade="BF"/>
        </w:rPr>
      </w:pPr>
    </w:p>
    <w:p w14:paraId="457E4002" w14:textId="77777777" w:rsidR="007E6F68" w:rsidRDefault="007E6F68" w:rsidP="004C08A3">
      <w:pPr>
        <w:pStyle w:val="ListBullet"/>
        <w:numPr>
          <w:ilvl w:val="0"/>
          <w:numId w:val="0"/>
        </w:numPr>
        <w:ind w:left="720"/>
        <w:rPr>
          <w:b/>
          <w:bCs/>
          <w:color w:val="677F90" w:themeColor="accent6" w:themeShade="BF"/>
        </w:rPr>
      </w:pPr>
    </w:p>
    <w:p w14:paraId="6713242D" w14:textId="77777777" w:rsidR="007E6F68" w:rsidRDefault="007E6F68" w:rsidP="004C08A3">
      <w:pPr>
        <w:pStyle w:val="ListBullet"/>
        <w:numPr>
          <w:ilvl w:val="0"/>
          <w:numId w:val="0"/>
        </w:numPr>
        <w:ind w:left="720"/>
        <w:rPr>
          <w:b/>
          <w:bCs/>
          <w:color w:val="677F90" w:themeColor="accent6" w:themeShade="BF"/>
        </w:rPr>
      </w:pPr>
    </w:p>
    <w:p w14:paraId="463DB506" w14:textId="77777777" w:rsidR="007E6F68" w:rsidRDefault="007E6F68" w:rsidP="004C08A3">
      <w:pPr>
        <w:pStyle w:val="ListBullet"/>
        <w:numPr>
          <w:ilvl w:val="0"/>
          <w:numId w:val="0"/>
        </w:numPr>
        <w:ind w:left="720"/>
        <w:rPr>
          <w:b/>
          <w:bCs/>
          <w:color w:val="677F90" w:themeColor="accent6" w:themeShade="BF"/>
        </w:rPr>
      </w:pPr>
    </w:p>
    <w:p w14:paraId="3761885B" w14:textId="77777777" w:rsidR="007E6F68" w:rsidRDefault="007E6F68" w:rsidP="004C08A3">
      <w:pPr>
        <w:pStyle w:val="ListBullet"/>
        <w:numPr>
          <w:ilvl w:val="0"/>
          <w:numId w:val="0"/>
        </w:numPr>
        <w:ind w:left="720"/>
        <w:rPr>
          <w:b/>
          <w:bCs/>
          <w:color w:val="677F90" w:themeColor="accent6" w:themeShade="BF"/>
        </w:rPr>
      </w:pPr>
    </w:p>
    <w:p w14:paraId="542A0025" w14:textId="77777777" w:rsidR="007E6F68" w:rsidRDefault="007E6F68" w:rsidP="004C08A3">
      <w:pPr>
        <w:pStyle w:val="ListBullet"/>
        <w:numPr>
          <w:ilvl w:val="0"/>
          <w:numId w:val="0"/>
        </w:numPr>
        <w:ind w:left="720"/>
        <w:rPr>
          <w:b/>
          <w:bCs/>
          <w:color w:val="677F90" w:themeColor="accent6" w:themeShade="BF"/>
        </w:rPr>
      </w:pPr>
    </w:p>
    <w:p w14:paraId="0F8AD6E0" w14:textId="77777777" w:rsidR="00F41FEF" w:rsidRDefault="00F41FEF" w:rsidP="004C08A3">
      <w:pPr>
        <w:pStyle w:val="ListBullet"/>
        <w:numPr>
          <w:ilvl w:val="0"/>
          <w:numId w:val="0"/>
        </w:numPr>
        <w:ind w:left="720"/>
        <w:rPr>
          <w:b/>
          <w:bCs/>
          <w:color w:val="677F90" w:themeColor="accent6" w:themeShade="BF"/>
        </w:rPr>
      </w:pPr>
    </w:p>
    <w:p w14:paraId="42B2CD58" w14:textId="2C52E65F" w:rsidR="007E6F68" w:rsidRDefault="007E6F68" w:rsidP="004C08A3">
      <w:pPr>
        <w:pStyle w:val="ListBullet"/>
        <w:numPr>
          <w:ilvl w:val="0"/>
          <w:numId w:val="0"/>
        </w:numPr>
        <w:ind w:left="720"/>
        <w:rPr>
          <w:b/>
          <w:bCs/>
          <w:color w:val="677F90" w:themeColor="accent6" w:themeShade="BF"/>
          <w:sz w:val="36"/>
          <w:szCs w:val="36"/>
        </w:rPr>
      </w:pPr>
      <w:r w:rsidRPr="007E6F68">
        <w:rPr>
          <w:b/>
          <w:bCs/>
          <w:color w:val="0070C0"/>
          <w:sz w:val="36"/>
          <w:szCs w:val="36"/>
        </w:rPr>
        <w:t>“Khách hàng thụ động</w:t>
      </w:r>
      <w:r>
        <w:rPr>
          <w:b/>
          <w:bCs/>
          <w:color w:val="677F90" w:themeColor="accent6" w:themeShade="BF"/>
          <w:sz w:val="36"/>
          <w:szCs w:val="36"/>
        </w:rPr>
        <w:t>”</w:t>
      </w:r>
      <w:r w:rsidRPr="007E6F68">
        <w:rPr>
          <w:b/>
          <w:bCs/>
          <w:color w:val="677F90" w:themeColor="accent6" w:themeShade="BF"/>
          <w:sz w:val="36"/>
          <w:szCs w:val="36"/>
        </w:rPr>
        <w:t xml:space="preserve"> </w:t>
      </w:r>
      <w:r>
        <w:rPr>
          <w:b/>
          <w:bCs/>
          <w:color w:val="677F90" w:themeColor="accent6" w:themeShade="BF"/>
          <w:sz w:val="36"/>
          <w:szCs w:val="36"/>
        </w:rPr>
        <w:t xml:space="preserve">đã </w:t>
      </w:r>
      <w:r w:rsidRPr="00DB05CE">
        <w:rPr>
          <w:b/>
          <w:bCs/>
          <w:color w:val="677F90" w:themeColor="accent6" w:themeShade="BF"/>
          <w:sz w:val="36"/>
          <w:szCs w:val="36"/>
        </w:rPr>
        <w:t>giảm hẳn các tương tác với doanh nghiệp</w:t>
      </w:r>
      <w:r w:rsidR="00F41FEF">
        <w:rPr>
          <w:b/>
          <w:bCs/>
          <w:color w:val="677F90" w:themeColor="accent6" w:themeShade="BF"/>
          <w:sz w:val="36"/>
          <w:szCs w:val="36"/>
        </w:rPr>
        <w:t xml:space="preserve"> có </w:t>
      </w:r>
      <w:r w:rsidR="00F41FEF" w:rsidRPr="00F41FEF">
        <w:rPr>
          <w:b/>
          <w:bCs/>
          <w:color w:val="C00000"/>
          <w:sz w:val="36"/>
          <w:szCs w:val="36"/>
        </w:rPr>
        <w:t>nguy cơ rời bỏ doanh nghiệp</w:t>
      </w:r>
      <w:r w:rsidR="00DB05CE" w:rsidRPr="00F41FEF">
        <w:rPr>
          <w:b/>
          <w:bCs/>
          <w:color w:val="C00000"/>
          <w:sz w:val="36"/>
          <w:szCs w:val="36"/>
        </w:rPr>
        <w:t xml:space="preserve"> </w:t>
      </w:r>
      <w:r w:rsidR="00DB05CE" w:rsidRPr="00DB05CE">
        <w:rPr>
          <w:b/>
          <w:bCs/>
          <w:color w:val="677F90" w:themeColor="accent6" w:themeShade="BF"/>
          <w:sz w:val="36"/>
          <w:szCs w:val="36"/>
        </w:rPr>
        <w:t>và</w:t>
      </w:r>
      <w:r w:rsidRPr="007E6F68">
        <w:rPr>
          <w:b/>
          <w:bCs/>
          <w:color w:val="0070C0"/>
          <w:sz w:val="36"/>
          <w:szCs w:val="36"/>
        </w:rPr>
        <w:t xml:space="preserve"> </w:t>
      </w:r>
      <w:r w:rsidR="00DB05CE">
        <w:rPr>
          <w:b/>
          <w:bCs/>
          <w:color w:val="0070C0"/>
          <w:sz w:val="36"/>
          <w:szCs w:val="36"/>
        </w:rPr>
        <w:t>chỉ chiếm 3.</w:t>
      </w:r>
      <w:r w:rsidR="00F41FEF">
        <w:rPr>
          <w:b/>
          <w:bCs/>
          <w:color w:val="0070C0"/>
          <w:sz w:val="36"/>
          <w:szCs w:val="36"/>
        </w:rPr>
        <w:t>59</w:t>
      </w:r>
      <w:r w:rsidR="00DB05CE">
        <w:rPr>
          <w:b/>
          <w:bCs/>
          <w:color w:val="0070C0"/>
          <w:sz w:val="36"/>
          <w:szCs w:val="36"/>
        </w:rPr>
        <w:t xml:space="preserve">% </w:t>
      </w:r>
      <w:r w:rsidR="00DB05CE" w:rsidRPr="00DB05CE">
        <w:rPr>
          <w:b/>
          <w:bCs/>
          <w:color w:val="677F90" w:themeColor="accent6" w:themeShade="BF"/>
          <w:sz w:val="36"/>
          <w:szCs w:val="36"/>
        </w:rPr>
        <w:t>trên tổng doanh thu</w:t>
      </w:r>
      <w:r w:rsidR="00DB05CE">
        <w:rPr>
          <w:b/>
          <w:bCs/>
          <w:color w:val="0070C0"/>
          <w:sz w:val="36"/>
          <w:szCs w:val="36"/>
        </w:rPr>
        <w:t xml:space="preserve"> </w:t>
      </w:r>
      <w:r w:rsidR="00DB05CE" w:rsidRPr="00DB05CE">
        <w:rPr>
          <w:b/>
          <w:bCs/>
          <w:color w:val="677F90" w:themeColor="accent6" w:themeShade="BF"/>
          <w:sz w:val="36"/>
          <w:szCs w:val="36"/>
        </w:rPr>
        <w:t>nhưng</w:t>
      </w:r>
      <w:r w:rsidR="00DB05CE">
        <w:rPr>
          <w:b/>
          <w:bCs/>
          <w:color w:val="0070C0"/>
          <w:sz w:val="36"/>
          <w:szCs w:val="36"/>
        </w:rPr>
        <w:t xml:space="preserve"> có tới </w:t>
      </w:r>
      <w:r w:rsidR="00F41FEF">
        <w:rPr>
          <w:b/>
          <w:bCs/>
          <w:color w:val="0070C0"/>
          <w:sz w:val="36"/>
          <w:szCs w:val="36"/>
        </w:rPr>
        <w:t>437</w:t>
      </w:r>
      <w:r w:rsidR="00DB05CE">
        <w:rPr>
          <w:b/>
          <w:bCs/>
          <w:color w:val="0070C0"/>
          <w:sz w:val="36"/>
          <w:szCs w:val="36"/>
        </w:rPr>
        <w:t xml:space="preserve"> khách hàng - </w:t>
      </w:r>
      <w:r w:rsidR="00DB05CE" w:rsidRPr="00DB05CE">
        <w:rPr>
          <w:b/>
          <w:bCs/>
          <w:color w:val="677F90" w:themeColor="accent6" w:themeShade="BF"/>
          <w:sz w:val="36"/>
          <w:szCs w:val="36"/>
        </w:rPr>
        <w:t>một con số khá lớn</w:t>
      </w:r>
      <w:r w:rsidR="00DB05CE">
        <w:rPr>
          <w:b/>
          <w:bCs/>
          <w:color w:val="677F90" w:themeColor="accent6" w:themeShade="BF"/>
          <w:sz w:val="36"/>
          <w:szCs w:val="36"/>
        </w:rPr>
        <w:t>.</w:t>
      </w:r>
    </w:p>
    <w:p w14:paraId="17149290" w14:textId="67505539" w:rsidR="00DB05CE" w:rsidRPr="00901F80" w:rsidRDefault="00DB05CE" w:rsidP="004C08A3">
      <w:pPr>
        <w:pStyle w:val="ListBullet"/>
        <w:numPr>
          <w:ilvl w:val="0"/>
          <w:numId w:val="0"/>
        </w:numPr>
        <w:ind w:left="720"/>
        <w:rPr>
          <w:b/>
          <w:bCs/>
          <w:color w:val="677F90" w:themeColor="accent6" w:themeShade="BF"/>
          <w:sz w:val="26"/>
          <w:szCs w:val="26"/>
        </w:rPr>
      </w:pPr>
      <w:r w:rsidRPr="00901F80">
        <w:rPr>
          <w:b/>
          <w:bCs/>
          <w:color w:val="677F90" w:themeColor="accent6" w:themeShade="BF"/>
          <w:sz w:val="26"/>
          <w:szCs w:val="26"/>
        </w:rPr>
        <w:t>Làm thế nào để giảm số lượng khách hàng đến từ nhóm khách hàng này?</w:t>
      </w:r>
    </w:p>
    <w:p w14:paraId="30F4216B" w14:textId="77777777" w:rsidR="00EB17AE" w:rsidRDefault="00EB17AE" w:rsidP="00EB17AE">
      <w:pPr>
        <w:pStyle w:val="ListBullet"/>
        <w:numPr>
          <w:ilvl w:val="0"/>
          <w:numId w:val="0"/>
        </w:numPr>
        <w:ind w:left="720"/>
        <w:jc w:val="left"/>
        <w:rPr>
          <w:b/>
          <w:bCs/>
          <w:color w:val="677F90" w:themeColor="accent6" w:themeShade="BF"/>
        </w:rPr>
      </w:pPr>
    </w:p>
    <w:p w14:paraId="19017BE5" w14:textId="5878AD94" w:rsidR="004C08A3" w:rsidRDefault="00F41FEF" w:rsidP="006F2B54">
      <w:pPr>
        <w:pStyle w:val="ListBullet"/>
        <w:numPr>
          <w:ilvl w:val="0"/>
          <w:numId w:val="0"/>
        </w:numPr>
        <w:ind w:left="720"/>
        <w:rPr>
          <w:b/>
          <w:bCs/>
          <w:color w:val="677F90" w:themeColor="accent6" w:themeShade="BF"/>
        </w:rPr>
      </w:pPr>
      <w:r w:rsidRPr="00F41FEF">
        <w:rPr>
          <w:b/>
          <w:bCs/>
          <w:color w:val="677F90" w:themeColor="accent6" w:themeShade="BF"/>
        </w:rPr>
        <w:drawing>
          <wp:inline distT="0" distB="0" distL="0" distR="0" wp14:anchorId="28A7E986" wp14:editId="056D0585">
            <wp:extent cx="8046720" cy="2714555"/>
            <wp:effectExtent l="0" t="0" r="0" b="0"/>
            <wp:docPr id="206118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82107" name=""/>
                    <pic:cNvPicPr/>
                  </pic:nvPicPr>
                  <pic:blipFill>
                    <a:blip r:embed="rId48"/>
                    <a:stretch>
                      <a:fillRect/>
                    </a:stretch>
                  </pic:blipFill>
                  <pic:spPr>
                    <a:xfrm>
                      <a:off x="0" y="0"/>
                      <a:ext cx="8055514" cy="2717522"/>
                    </a:xfrm>
                    <a:prstGeom prst="rect">
                      <a:avLst/>
                    </a:prstGeom>
                  </pic:spPr>
                </pic:pic>
              </a:graphicData>
            </a:graphic>
          </wp:inline>
        </w:drawing>
      </w:r>
    </w:p>
    <w:p w14:paraId="780193CD" w14:textId="5C73BAAD" w:rsidR="004C08A3" w:rsidRDefault="006F2B54" w:rsidP="004C08A3">
      <w:pPr>
        <w:pStyle w:val="ListBullet"/>
        <w:numPr>
          <w:ilvl w:val="0"/>
          <w:numId w:val="0"/>
        </w:numPr>
        <w:ind w:left="720"/>
        <w:rPr>
          <w:b/>
          <w:bCs/>
          <w:color w:val="00B050"/>
        </w:rPr>
      </w:pPr>
      <w:r>
        <w:rPr>
          <w:b/>
          <w:bCs/>
          <w:color w:val="677F90" w:themeColor="accent6" w:themeShade="BF"/>
        </w:rPr>
        <mc:AlternateContent>
          <mc:Choice Requires="wps">
            <w:drawing>
              <wp:anchor distT="0" distB="0" distL="114300" distR="114300" simplePos="0" relativeHeight="251747328" behindDoc="0" locked="0" layoutInCell="1" allowOverlap="1" wp14:anchorId="2613A68E" wp14:editId="1EF3AB49">
                <wp:simplePos x="0" y="0"/>
                <wp:positionH relativeFrom="column">
                  <wp:posOffset>0</wp:posOffset>
                </wp:positionH>
                <wp:positionV relativeFrom="paragraph">
                  <wp:posOffset>187326</wp:posOffset>
                </wp:positionV>
                <wp:extent cx="8615045" cy="1561514"/>
                <wp:effectExtent l="0" t="0" r="14605" b="19685"/>
                <wp:wrapNone/>
                <wp:docPr id="1980178248" name="Text Box 47"/>
                <wp:cNvGraphicFramePr/>
                <a:graphic xmlns:a="http://schemas.openxmlformats.org/drawingml/2006/main">
                  <a:graphicData uri="http://schemas.microsoft.com/office/word/2010/wordprocessingShape">
                    <wps:wsp>
                      <wps:cNvSpPr txBox="1"/>
                      <wps:spPr>
                        <a:xfrm>
                          <a:off x="0" y="0"/>
                          <a:ext cx="8615045" cy="1561514"/>
                        </a:xfrm>
                        <a:prstGeom prst="rect">
                          <a:avLst/>
                        </a:prstGeom>
                        <a:solidFill>
                          <a:schemeClr val="lt1"/>
                        </a:solidFill>
                        <a:ln w="6350">
                          <a:solidFill>
                            <a:prstClr val="black"/>
                          </a:solidFill>
                        </a:ln>
                      </wps:spPr>
                      <wps:txbx>
                        <w:txbxContent>
                          <w:p w14:paraId="57D1369F" w14:textId="62C2BEB7" w:rsidR="006F2B54" w:rsidRPr="00921F10" w:rsidRDefault="00901F80" w:rsidP="006F2B54">
                            <w:pPr>
                              <w:rPr>
                                <w:b/>
                                <w:bCs/>
                                <w:color w:val="677F90" w:themeColor="accent6" w:themeShade="BF"/>
                                <w:sz w:val="26"/>
                                <w:szCs w:val="26"/>
                              </w:rPr>
                            </w:pPr>
                            <w:r w:rsidRPr="00901F80">
                              <w:rPr>
                                <w:b/>
                                <w:bCs/>
                                <w:color w:val="00B050"/>
                                <w:sz w:val="26"/>
                                <w:szCs w:val="26"/>
                              </w:rPr>
                              <w:t xml:space="preserve">ĐỀ XUẤT: </w:t>
                            </w:r>
                            <w:r w:rsidR="009F2AAD" w:rsidRPr="009F2AAD">
                              <w:rPr>
                                <w:b/>
                                <w:bCs/>
                                <w:color w:val="677F90" w:themeColor="accent6" w:themeShade="BF"/>
                                <w:sz w:val="26"/>
                                <w:szCs w:val="26"/>
                              </w:rPr>
                              <w:t>Tìm hiểu lý do khiến khách hàng trở nên thụ động. Có thể thông qua khảo sát, phân tích hành vi mua sắm trước đây, hoặc theo dõi phản hồi từ khách hàng</w:t>
                            </w:r>
                            <w:r w:rsidR="006F2B54">
                              <w:rPr>
                                <w:b/>
                                <w:bCs/>
                                <w:color w:val="677F90" w:themeColor="accent6" w:themeShade="BF"/>
                                <w:sz w:val="26"/>
                                <w:szCs w:val="26"/>
                              </w:rPr>
                              <w:t xml:space="preserve">. </w:t>
                            </w:r>
                            <w:r w:rsidR="006F2B54" w:rsidRPr="00921F10">
                              <w:rPr>
                                <w:b/>
                                <w:bCs/>
                                <w:color w:val="677F90" w:themeColor="accent6" w:themeShade="BF"/>
                                <w:sz w:val="26"/>
                                <w:szCs w:val="26"/>
                              </w:rPr>
                              <w:t xml:space="preserve">Dựa trên phản hồi của khách hàng, phát triển các kế hoạch hành động cụ thể để cải thiện sản phẩm, dịch vụ, hoặc quy trình kinh doanh. </w:t>
                            </w:r>
                            <w:r w:rsidR="006F2B54" w:rsidRPr="005920DB">
                              <w:rPr>
                                <w:b/>
                                <w:bCs/>
                                <w:color w:val="677F90" w:themeColor="accent6" w:themeShade="BF"/>
                                <w:sz w:val="26"/>
                                <w:szCs w:val="26"/>
                              </w:rPr>
                              <w:t>Ưu tiên các cải thiện dựa trên mức độ ảnh hưởng đến sự hài lòng của khách hàng và khả năng thực hiện.</w:t>
                            </w:r>
                            <w:r w:rsidR="006F2B54" w:rsidRPr="00921F10">
                              <w:rPr>
                                <w:b/>
                                <w:bCs/>
                                <w:color w:val="677F90" w:themeColor="accent6" w:themeShade="BF"/>
                                <w:sz w:val="26"/>
                                <w:szCs w:val="26"/>
                              </w:rPr>
                              <w:t xml:space="preserve"> Thông báo cho khách hàng về các cải thiện hoặc thay đổi doanh nghiệp đã thực hiện dựa trên phản hồi của họ. Đồng thời gửi lời cảm ơn đến khách hàng đã tham gia khảo sát và chia sẻ ý kiến của họ</w:t>
                            </w:r>
                          </w:p>
                          <w:p w14:paraId="37EBC923" w14:textId="10295FE9" w:rsidR="00901F80" w:rsidRPr="00901F80" w:rsidRDefault="00901F80" w:rsidP="00901F80">
                            <w:pPr>
                              <w:rPr>
                                <w:b/>
                                <w:bCs/>
                                <w:color w:val="00B05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13A68E" id="_x0000_s1042" type="#_x0000_t202" style="position:absolute;left:0;text-align:left;margin-left:0;margin-top:14.75pt;width:678.35pt;height:122.9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" fillcolor="white [3201]" strokeweight=".5pt">
                <v:textbox>
                  <w:txbxContent>
                    <w:p w14:paraId="57D1369F" w14:textId="62C2BEB7" w:rsidR="006F2B54" w:rsidRPr="00921F10" w:rsidRDefault="00901F80" w:rsidP="006F2B54">
                      <w:pPr>
                        <w:rPr>
                          <w:b/>
                          <w:bCs/>
                          <w:color w:val="677F90" w:themeColor="accent6" w:themeShade="BF"/>
                          <w:sz w:val="26"/>
                          <w:szCs w:val="26"/>
                        </w:rPr>
                      </w:pPr>
                      <w:r w:rsidRPr="00901F80">
                        <w:rPr>
                          <w:b/>
                          <w:bCs/>
                          <w:color w:val="00B050"/>
                          <w:sz w:val="26"/>
                          <w:szCs w:val="26"/>
                        </w:rPr>
                        <w:t xml:space="preserve">ĐỀ XUẤT: </w:t>
                      </w:r>
                      <w:r w:rsidR="009F2AAD" w:rsidRPr="009F2AAD">
                        <w:rPr>
                          <w:b/>
                          <w:bCs/>
                          <w:color w:val="677F90" w:themeColor="accent6" w:themeShade="BF"/>
                          <w:sz w:val="26"/>
                          <w:szCs w:val="26"/>
                        </w:rPr>
                        <w:t>Tìm hiểu lý do khiến khách hàng trở nên thụ động. Có thể thông qua khảo sát, phân tích hành vi mua sắm trước đây, hoặc theo dõi phản hồi từ khách hàng</w:t>
                      </w:r>
                      <w:r w:rsidR="006F2B54">
                        <w:rPr>
                          <w:b/>
                          <w:bCs/>
                          <w:color w:val="677F90" w:themeColor="accent6" w:themeShade="BF"/>
                          <w:sz w:val="26"/>
                          <w:szCs w:val="26"/>
                        </w:rPr>
                        <w:t xml:space="preserve">. </w:t>
                      </w:r>
                      <w:r w:rsidR="006F2B54" w:rsidRPr="00921F10">
                        <w:rPr>
                          <w:b/>
                          <w:bCs/>
                          <w:color w:val="677F90" w:themeColor="accent6" w:themeShade="BF"/>
                          <w:sz w:val="26"/>
                          <w:szCs w:val="26"/>
                        </w:rPr>
                        <w:t xml:space="preserve">Dựa trên phản hồi của khách hàng, phát triển các kế hoạch hành động cụ thể để cải thiện sản phẩm, dịch vụ, hoặc quy trình kinh doanh. </w:t>
                      </w:r>
                      <w:r w:rsidR="006F2B54" w:rsidRPr="005920DB">
                        <w:rPr>
                          <w:b/>
                          <w:bCs/>
                          <w:color w:val="677F90" w:themeColor="accent6" w:themeShade="BF"/>
                          <w:sz w:val="26"/>
                          <w:szCs w:val="26"/>
                        </w:rPr>
                        <w:t>Ưu tiên các cải thiện dựa trên mức độ ảnh hưởng đến sự hài lòng của khách hàng và khả năng thực hiện.</w:t>
                      </w:r>
                      <w:r w:rsidR="006F2B54" w:rsidRPr="00921F10">
                        <w:rPr>
                          <w:b/>
                          <w:bCs/>
                          <w:color w:val="677F90" w:themeColor="accent6" w:themeShade="BF"/>
                          <w:sz w:val="26"/>
                          <w:szCs w:val="26"/>
                        </w:rPr>
                        <w:t xml:space="preserve"> Thông báo cho khách hàng về các cải thiện hoặc thay đổi doanh nghiệp đã thực hiện dựa trên phản hồi của họ. Đồng thời gửi lời cảm ơn đến khách hàng đã tham gia khảo sát và chia sẻ ý kiến của họ</w:t>
                      </w:r>
                    </w:p>
                    <w:p w14:paraId="37EBC923" w14:textId="10295FE9" w:rsidR="00901F80" w:rsidRPr="00901F80" w:rsidRDefault="00901F80" w:rsidP="00901F80">
                      <w:pPr>
                        <w:rPr>
                          <w:b/>
                          <w:bCs/>
                          <w:color w:val="00B050"/>
                          <w:sz w:val="26"/>
                          <w:szCs w:val="26"/>
                        </w:rPr>
                      </w:pPr>
                    </w:p>
                  </w:txbxContent>
                </v:textbox>
              </v:shape>
            </w:pict>
          </mc:Fallback>
        </mc:AlternateContent>
      </w:r>
    </w:p>
    <w:p w14:paraId="74B7F0A2" w14:textId="5A3FCBA1" w:rsidR="00C336A4" w:rsidRPr="00C336A4" w:rsidRDefault="00C336A4" w:rsidP="004C08A3">
      <w:pPr>
        <w:pStyle w:val="ListBullet"/>
        <w:numPr>
          <w:ilvl w:val="0"/>
          <w:numId w:val="0"/>
        </w:numPr>
        <w:ind w:left="720"/>
        <w:rPr>
          <w:b/>
          <w:bCs/>
          <w:color w:val="00B050"/>
        </w:rPr>
      </w:pPr>
    </w:p>
    <w:p w14:paraId="08A2F003" w14:textId="77777777" w:rsidR="004C08A3" w:rsidRPr="00C336A4" w:rsidRDefault="004C08A3" w:rsidP="004C08A3">
      <w:pPr>
        <w:pStyle w:val="ListBullet"/>
        <w:numPr>
          <w:ilvl w:val="0"/>
          <w:numId w:val="0"/>
        </w:numPr>
        <w:ind w:left="360" w:hanging="360"/>
        <w:jc w:val="center"/>
        <w:rPr>
          <w:b/>
          <w:bCs/>
          <w:color w:val="00B050"/>
        </w:rPr>
      </w:pPr>
    </w:p>
    <w:p w14:paraId="0FB30947" w14:textId="77777777" w:rsidR="00C336A4" w:rsidRDefault="00C336A4" w:rsidP="004C08A3">
      <w:pPr>
        <w:pStyle w:val="ListBullet"/>
        <w:numPr>
          <w:ilvl w:val="0"/>
          <w:numId w:val="0"/>
        </w:numPr>
        <w:ind w:left="360" w:hanging="360"/>
        <w:jc w:val="center"/>
        <w:rPr>
          <w:b/>
          <w:bCs/>
          <w:color w:val="677F90" w:themeColor="accent6" w:themeShade="BF"/>
        </w:rPr>
      </w:pPr>
    </w:p>
    <w:p w14:paraId="236AA0F4" w14:textId="77777777" w:rsidR="00C336A4" w:rsidRDefault="00C336A4" w:rsidP="004C08A3">
      <w:pPr>
        <w:pStyle w:val="ListBullet"/>
        <w:numPr>
          <w:ilvl w:val="0"/>
          <w:numId w:val="0"/>
        </w:numPr>
        <w:ind w:left="360" w:hanging="360"/>
        <w:jc w:val="center"/>
        <w:rPr>
          <w:b/>
          <w:bCs/>
          <w:color w:val="677F90" w:themeColor="accent6" w:themeShade="BF"/>
        </w:rPr>
      </w:pPr>
    </w:p>
    <w:p w14:paraId="0327E752" w14:textId="77777777" w:rsidR="004C08A3" w:rsidRDefault="004C08A3" w:rsidP="004C08A3">
      <w:pPr>
        <w:pStyle w:val="ListBullet"/>
        <w:numPr>
          <w:ilvl w:val="0"/>
          <w:numId w:val="0"/>
        </w:numPr>
        <w:ind w:left="360" w:hanging="360"/>
        <w:jc w:val="center"/>
        <w:rPr>
          <w:b/>
          <w:bCs/>
          <w:color w:val="677F90" w:themeColor="accent6" w:themeShade="BF"/>
        </w:rPr>
      </w:pPr>
    </w:p>
    <w:p w14:paraId="59E269D0" w14:textId="77777777" w:rsidR="00DB05CE" w:rsidRDefault="00DB05CE" w:rsidP="004C08A3">
      <w:pPr>
        <w:pStyle w:val="ListBullet"/>
        <w:numPr>
          <w:ilvl w:val="0"/>
          <w:numId w:val="0"/>
        </w:numPr>
        <w:ind w:left="360" w:hanging="360"/>
        <w:jc w:val="center"/>
        <w:rPr>
          <w:b/>
          <w:bCs/>
          <w:color w:val="677F90" w:themeColor="accent6" w:themeShade="BF"/>
        </w:rPr>
      </w:pPr>
    </w:p>
    <w:p w14:paraId="1D0C96A2" w14:textId="77777777" w:rsidR="00DB05CE" w:rsidRDefault="00DB05CE" w:rsidP="00C336A4">
      <w:pPr>
        <w:pStyle w:val="ListBullet"/>
        <w:numPr>
          <w:ilvl w:val="0"/>
          <w:numId w:val="0"/>
        </w:numPr>
        <w:rPr>
          <w:b/>
          <w:bCs/>
          <w:color w:val="677F90" w:themeColor="accent6" w:themeShade="BF"/>
        </w:rPr>
      </w:pPr>
    </w:p>
    <w:p w14:paraId="2B5A88A1" w14:textId="6FF5A843" w:rsidR="00C040AF" w:rsidRPr="00C040AF" w:rsidRDefault="00DB05CE" w:rsidP="00C336A4">
      <w:pPr>
        <w:pStyle w:val="ListBullet"/>
        <w:numPr>
          <w:ilvl w:val="0"/>
          <w:numId w:val="0"/>
        </w:numPr>
        <w:rPr>
          <w:b/>
          <w:bCs/>
          <w:color w:val="677F90" w:themeColor="accent6" w:themeShade="BF"/>
          <w:sz w:val="36"/>
          <w:szCs w:val="36"/>
        </w:rPr>
      </w:pPr>
      <w:r w:rsidRPr="00DB05CE">
        <w:rPr>
          <w:b/>
          <w:bCs/>
          <w:color w:val="677F90" w:themeColor="accent6" w:themeShade="BF"/>
          <w:sz w:val="36"/>
          <w:szCs w:val="36"/>
        </w:rPr>
        <w:lastRenderedPageBreak/>
        <w:t xml:space="preserve">Có </w:t>
      </w:r>
      <w:r w:rsidRPr="00DB05CE">
        <w:rPr>
          <w:b/>
          <w:bCs/>
          <w:color w:val="C00000"/>
          <w:sz w:val="36"/>
          <w:szCs w:val="36"/>
        </w:rPr>
        <w:t>3</w:t>
      </w:r>
      <w:r w:rsidR="00F41FEF">
        <w:rPr>
          <w:b/>
          <w:bCs/>
          <w:color w:val="C00000"/>
          <w:sz w:val="36"/>
          <w:szCs w:val="36"/>
        </w:rPr>
        <w:t>87</w:t>
      </w:r>
      <w:r w:rsidRPr="00DB05CE">
        <w:rPr>
          <w:b/>
          <w:bCs/>
          <w:color w:val="C00000"/>
          <w:sz w:val="36"/>
          <w:szCs w:val="36"/>
        </w:rPr>
        <w:t xml:space="preserve"> khách hàng đã rời bỏ</w:t>
      </w:r>
      <w:r w:rsidRPr="00DB05CE">
        <w:rPr>
          <w:b/>
          <w:bCs/>
          <w:color w:val="677F90" w:themeColor="accent6" w:themeShade="BF"/>
          <w:sz w:val="36"/>
          <w:szCs w:val="36"/>
        </w:rPr>
        <w:t xml:space="preserve">, tức là họ đã ngừng tương tác và không quay lại mua sắm với doanh nghiệp. Nhóm khách hàng này chiếm một </w:t>
      </w:r>
      <w:r w:rsidRPr="007C6D47">
        <w:rPr>
          <w:b/>
          <w:bCs/>
          <w:color w:val="0070C0"/>
          <w:sz w:val="36"/>
          <w:szCs w:val="36"/>
        </w:rPr>
        <w:t>tỷ lệ rất nhỏ doanh thu chỉ khoảng 2.</w:t>
      </w:r>
      <w:r w:rsidR="00F41FEF" w:rsidRPr="007C6D47">
        <w:rPr>
          <w:b/>
          <w:bCs/>
          <w:color w:val="0070C0"/>
          <w:sz w:val="36"/>
          <w:szCs w:val="36"/>
        </w:rPr>
        <w:t>61</w:t>
      </w:r>
      <w:r w:rsidRPr="007C6D47">
        <w:rPr>
          <w:b/>
          <w:bCs/>
          <w:color w:val="0070C0"/>
          <w:sz w:val="36"/>
          <w:szCs w:val="36"/>
        </w:rPr>
        <w:t>%</w:t>
      </w:r>
      <w:r w:rsidR="007C6D47" w:rsidRPr="007C6D47">
        <w:rPr>
          <w:b/>
          <w:bCs/>
          <w:color w:val="0070C0"/>
          <w:sz w:val="36"/>
          <w:szCs w:val="36"/>
        </w:rPr>
        <w:t>.</w:t>
      </w:r>
    </w:p>
    <w:p w14:paraId="71E8C6C1" w14:textId="570EE806" w:rsidR="004C08A3" w:rsidRDefault="007C6D47" w:rsidP="007C6D47">
      <w:pPr>
        <w:pStyle w:val="ListBullet"/>
        <w:numPr>
          <w:ilvl w:val="0"/>
          <w:numId w:val="0"/>
        </w:numPr>
        <w:ind w:left="360" w:hanging="360"/>
        <w:jc w:val="center"/>
        <w:rPr>
          <w:b/>
          <w:bCs/>
          <w:color w:val="677F90" w:themeColor="accent6" w:themeShade="BF"/>
        </w:rPr>
      </w:pPr>
      <w:r>
        <w:rPr>
          <w:b/>
          <w:bCs/>
          <w:color w:val="677F90" w:themeColor="accent6" w:themeShade="BF"/>
        </w:rPr>
        <mc:AlternateContent>
          <mc:Choice Requires="wps">
            <w:drawing>
              <wp:anchor distT="0" distB="0" distL="114300" distR="114300" simplePos="0" relativeHeight="251740160" behindDoc="0" locked="0" layoutInCell="1" allowOverlap="1" wp14:anchorId="3B612A1E" wp14:editId="6E3AB178">
                <wp:simplePos x="0" y="0"/>
                <wp:positionH relativeFrom="column">
                  <wp:posOffset>-73660</wp:posOffset>
                </wp:positionH>
                <wp:positionV relativeFrom="paragraph">
                  <wp:posOffset>2151380</wp:posOffset>
                </wp:positionV>
                <wp:extent cx="4538980" cy="2174240"/>
                <wp:effectExtent l="0" t="0" r="0" b="0"/>
                <wp:wrapNone/>
                <wp:docPr id="1694849693" name="Text Box 43"/>
                <wp:cNvGraphicFramePr/>
                <a:graphic xmlns:a="http://schemas.openxmlformats.org/drawingml/2006/main">
                  <a:graphicData uri="http://schemas.microsoft.com/office/word/2010/wordprocessingShape">
                    <wps:wsp>
                      <wps:cNvSpPr txBox="1"/>
                      <wps:spPr>
                        <a:xfrm>
                          <a:off x="0" y="0"/>
                          <a:ext cx="4538980" cy="21742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A62CCCB" w14:textId="50CBFFC1" w:rsidR="00C040AF" w:rsidRPr="0068781E" w:rsidRDefault="007C6D47" w:rsidP="00C040AF">
                            <w:pPr>
                              <w:pStyle w:val="ListBullet"/>
                              <w:numPr>
                                <w:ilvl w:val="0"/>
                                <w:numId w:val="0"/>
                              </w:numPr>
                              <w:rPr>
                                <w:b/>
                                <w:bCs/>
                                <w:color w:val="677F90" w:themeColor="accent6" w:themeShade="BF"/>
                                <w:sz w:val="26"/>
                                <w:szCs w:val="26"/>
                              </w:rPr>
                            </w:pPr>
                            <w:r>
                              <w:rPr>
                                <w:b/>
                                <w:bCs/>
                                <w:color w:val="677F90" w:themeColor="accent6" w:themeShade="BF"/>
                                <w:sz w:val="26"/>
                                <w:szCs w:val="26"/>
                              </w:rPr>
                              <w:t>D</w:t>
                            </w:r>
                            <w:r w:rsidR="00C040AF" w:rsidRPr="00C040AF">
                              <w:rPr>
                                <w:b/>
                                <w:bCs/>
                                <w:color w:val="677F90" w:themeColor="accent6" w:themeShade="BF"/>
                                <w:sz w:val="26"/>
                                <w:szCs w:val="26"/>
                              </w:rPr>
                              <w:t xml:space="preserve">oanh thu của họ </w:t>
                            </w:r>
                            <w:r w:rsidR="00C040AF" w:rsidRPr="00C040AF">
                              <w:rPr>
                                <w:b/>
                                <w:bCs/>
                                <w:color w:val="0070C0"/>
                                <w:sz w:val="26"/>
                                <w:szCs w:val="26"/>
                              </w:rPr>
                              <w:t>giảm dần theo thời gian trước khi ngừng mua sắm hoàn toàn</w:t>
                            </w:r>
                            <w:r w:rsidR="00C040AF" w:rsidRPr="00C040AF">
                              <w:rPr>
                                <w:b/>
                                <w:bCs/>
                                <w:color w:val="677F90" w:themeColor="accent6" w:themeShade="BF"/>
                                <w:sz w:val="26"/>
                                <w:szCs w:val="26"/>
                              </w:rPr>
                              <w:t>. Điều này cho thấy sự suy giảm trong mức độ tương tác và sự hài lòng của họ với doanh nghiệp.</w:t>
                            </w:r>
                          </w:p>
                          <w:p w14:paraId="7976647A" w14:textId="7FB39C50" w:rsidR="006F2B54" w:rsidRPr="006F2B54" w:rsidRDefault="0068781E" w:rsidP="006F2B54">
                            <w:pPr>
                              <w:rPr>
                                <w:b/>
                                <w:bCs/>
                                <w:color w:val="677F90" w:themeColor="accent6" w:themeShade="BF"/>
                                <w:sz w:val="26"/>
                                <w:szCs w:val="26"/>
                              </w:rPr>
                            </w:pPr>
                            <w:r w:rsidRPr="006F2B54">
                              <w:rPr>
                                <w:b/>
                                <w:bCs/>
                                <w:color w:val="C00000"/>
                                <w:sz w:val="26"/>
                                <w:szCs w:val="26"/>
                              </w:rPr>
                              <w:t xml:space="preserve">Lý do rời bỏ: </w:t>
                            </w:r>
                            <w:r w:rsidRPr="006F2B54">
                              <w:rPr>
                                <w:b/>
                                <w:bCs/>
                                <w:color w:val="677F90" w:themeColor="accent6" w:themeShade="BF"/>
                                <w:sz w:val="26"/>
                                <w:szCs w:val="26"/>
                              </w:rPr>
                              <w:t>Có thể xuất phát từ việc họ không hài lòng với sản phẩm, dịch vụ khách hàng, hoặc không cảm thấy được gắn kết với thương hiệu</w:t>
                            </w:r>
                            <w:r w:rsidR="006F2B54" w:rsidRPr="006F2B54">
                              <w:rPr>
                                <w:b/>
                                <w:bCs/>
                                <w:color w:val="677F90" w:themeColor="accent6" w:themeShade="BF"/>
                                <w:sz w:val="26"/>
                                <w:szCs w:val="26"/>
                              </w:rPr>
                              <w:t xml:space="preserve"> hoặc nhóm KH </w:t>
                            </w:r>
                            <w:r w:rsidR="006F2B54" w:rsidRPr="006F2B54">
                              <w:rPr>
                                <w:b/>
                                <w:bCs/>
                                <w:color w:val="0070C0"/>
                                <w:sz w:val="26"/>
                                <w:szCs w:val="26"/>
                              </w:rPr>
                              <w:t>tìm kiếm sự đa dạng</w:t>
                            </w:r>
                            <w:r w:rsidR="006F2B54" w:rsidRPr="006F2B54">
                              <w:rPr>
                                <w:b/>
                                <w:bCs/>
                                <w:color w:val="677F90" w:themeColor="accent6" w:themeShade="BF"/>
                                <w:sz w:val="26"/>
                                <w:szCs w:val="26"/>
                              </w:rPr>
                              <w:t xml:space="preserve"> chỉ mua một lần duy nhất để trải nghiệm và so sánh.</w:t>
                            </w:r>
                          </w:p>
                          <w:p w14:paraId="2D981B37" w14:textId="4DF99D32" w:rsidR="00C040AF" w:rsidRPr="0068781E" w:rsidRDefault="00C040AF">
                            <w:pPr>
                              <w:rPr>
                                <w:b/>
                                <w:bCs/>
                                <w:color w:val="677F90"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12A1E" id="Text Box 43" o:spid="_x0000_s1043" type="#_x0000_t202" style="position:absolute;left:0;text-align:left;margin-left:-5.8pt;margin-top:169.4pt;width:357.4pt;height:171.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" filled="f" stroked="f">
                <v:textbox>
                  <w:txbxContent>
                    <w:p w14:paraId="7A62CCCB" w14:textId="50CBFFC1" w:rsidR="00C040AF" w:rsidRPr="0068781E" w:rsidRDefault="007C6D47" w:rsidP="00C040AF">
                      <w:pPr>
                        <w:pStyle w:val="ListBullet"/>
                        <w:numPr>
                          <w:ilvl w:val="0"/>
                          <w:numId w:val="0"/>
                        </w:numPr>
                        <w:rPr>
                          <w:b/>
                          <w:bCs/>
                          <w:color w:val="677F90" w:themeColor="accent6" w:themeShade="BF"/>
                          <w:sz w:val="26"/>
                          <w:szCs w:val="26"/>
                        </w:rPr>
                      </w:pPr>
                      <w:r>
                        <w:rPr>
                          <w:b/>
                          <w:bCs/>
                          <w:color w:val="677F90" w:themeColor="accent6" w:themeShade="BF"/>
                          <w:sz w:val="26"/>
                          <w:szCs w:val="26"/>
                        </w:rPr>
                        <w:t>D</w:t>
                      </w:r>
                      <w:r w:rsidR="00C040AF" w:rsidRPr="00C040AF">
                        <w:rPr>
                          <w:b/>
                          <w:bCs/>
                          <w:color w:val="677F90" w:themeColor="accent6" w:themeShade="BF"/>
                          <w:sz w:val="26"/>
                          <w:szCs w:val="26"/>
                        </w:rPr>
                        <w:t xml:space="preserve">oanh thu của họ </w:t>
                      </w:r>
                      <w:r w:rsidR="00C040AF" w:rsidRPr="00C040AF">
                        <w:rPr>
                          <w:b/>
                          <w:bCs/>
                          <w:color w:val="0070C0"/>
                          <w:sz w:val="26"/>
                          <w:szCs w:val="26"/>
                        </w:rPr>
                        <w:t>giảm dần theo thời gian trước khi ngừng mua sắm hoàn toàn</w:t>
                      </w:r>
                      <w:r w:rsidR="00C040AF" w:rsidRPr="00C040AF">
                        <w:rPr>
                          <w:b/>
                          <w:bCs/>
                          <w:color w:val="677F90" w:themeColor="accent6" w:themeShade="BF"/>
                          <w:sz w:val="26"/>
                          <w:szCs w:val="26"/>
                        </w:rPr>
                        <w:t>. Điều này cho thấy sự suy giảm trong mức độ tương tác và sự hài lòng của họ với doanh nghiệp.</w:t>
                      </w:r>
                    </w:p>
                    <w:p w14:paraId="7976647A" w14:textId="7FB39C50" w:rsidR="006F2B54" w:rsidRPr="006F2B54" w:rsidRDefault="0068781E" w:rsidP="006F2B54">
                      <w:pPr>
                        <w:rPr>
                          <w:b/>
                          <w:bCs/>
                          <w:color w:val="677F90" w:themeColor="accent6" w:themeShade="BF"/>
                          <w:sz w:val="26"/>
                          <w:szCs w:val="26"/>
                        </w:rPr>
                      </w:pPr>
                      <w:r w:rsidRPr="006F2B54">
                        <w:rPr>
                          <w:b/>
                          <w:bCs/>
                          <w:color w:val="C00000"/>
                          <w:sz w:val="26"/>
                          <w:szCs w:val="26"/>
                        </w:rPr>
                        <w:t xml:space="preserve">Lý do rời bỏ: </w:t>
                      </w:r>
                      <w:r w:rsidRPr="006F2B54">
                        <w:rPr>
                          <w:b/>
                          <w:bCs/>
                          <w:color w:val="677F90" w:themeColor="accent6" w:themeShade="BF"/>
                          <w:sz w:val="26"/>
                          <w:szCs w:val="26"/>
                        </w:rPr>
                        <w:t>Có thể xuất phát từ việc họ không hài lòng với sản phẩm, dịch vụ khách hàng, hoặc không cảm thấy được gắn kết với thương hiệu</w:t>
                      </w:r>
                      <w:r w:rsidR="006F2B54" w:rsidRPr="006F2B54">
                        <w:rPr>
                          <w:b/>
                          <w:bCs/>
                          <w:color w:val="677F90" w:themeColor="accent6" w:themeShade="BF"/>
                          <w:sz w:val="26"/>
                          <w:szCs w:val="26"/>
                        </w:rPr>
                        <w:t xml:space="preserve"> hoặc nhóm KH </w:t>
                      </w:r>
                      <w:r w:rsidR="006F2B54" w:rsidRPr="006F2B54">
                        <w:rPr>
                          <w:b/>
                          <w:bCs/>
                          <w:color w:val="0070C0"/>
                          <w:sz w:val="26"/>
                          <w:szCs w:val="26"/>
                        </w:rPr>
                        <w:t>tìm kiếm sự đa dạng</w:t>
                      </w:r>
                      <w:r w:rsidR="006F2B54" w:rsidRPr="006F2B54">
                        <w:rPr>
                          <w:b/>
                          <w:bCs/>
                          <w:color w:val="677F90" w:themeColor="accent6" w:themeShade="BF"/>
                          <w:sz w:val="26"/>
                          <w:szCs w:val="26"/>
                        </w:rPr>
                        <w:t xml:space="preserve"> chỉ mua một lần duy nhất để trải nghiệm và so sánh.</w:t>
                      </w:r>
                    </w:p>
                    <w:p w14:paraId="2D981B37" w14:textId="4DF99D32" w:rsidR="00C040AF" w:rsidRPr="0068781E" w:rsidRDefault="00C040AF">
                      <w:pPr>
                        <w:rPr>
                          <w:b/>
                          <w:bCs/>
                          <w:color w:val="677F90" w:themeColor="accent6" w:themeShade="BF"/>
                        </w:rPr>
                      </w:pPr>
                    </w:p>
                  </w:txbxContent>
                </v:textbox>
              </v:shape>
            </w:pict>
          </mc:Fallback>
        </mc:AlternateContent>
      </w:r>
      <w:r w:rsidR="00F41FEF" w:rsidRPr="00F41FEF">
        <w:rPr>
          <w:b/>
          <w:bCs/>
          <w:color w:val="677F90" w:themeColor="accent6" w:themeShade="BF"/>
        </w:rPr>
        <w:drawing>
          <wp:inline distT="0" distB="0" distL="0" distR="0" wp14:anchorId="0C1767D2" wp14:editId="716B8620">
            <wp:extent cx="6710226" cy="2113006"/>
            <wp:effectExtent l="0" t="0" r="0" b="1905"/>
            <wp:docPr id="2085306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06953" name=""/>
                    <pic:cNvPicPr/>
                  </pic:nvPicPr>
                  <pic:blipFill>
                    <a:blip r:embed="rId49"/>
                    <a:stretch>
                      <a:fillRect/>
                    </a:stretch>
                  </pic:blipFill>
                  <pic:spPr>
                    <a:xfrm>
                      <a:off x="0" y="0"/>
                      <a:ext cx="6751685" cy="2126061"/>
                    </a:xfrm>
                    <a:prstGeom prst="rect">
                      <a:avLst/>
                    </a:prstGeom>
                  </pic:spPr>
                </pic:pic>
              </a:graphicData>
            </a:graphic>
          </wp:inline>
        </w:drawing>
      </w:r>
    </w:p>
    <w:p w14:paraId="31E69C77" w14:textId="6589159C" w:rsidR="00C040AF" w:rsidRPr="00C040AF" w:rsidRDefault="007C6D47" w:rsidP="007C6D47">
      <w:pPr>
        <w:pStyle w:val="ListBullet"/>
        <w:numPr>
          <w:ilvl w:val="0"/>
          <w:numId w:val="0"/>
        </w:numPr>
        <w:jc w:val="right"/>
        <w:rPr>
          <w:b/>
          <w:bCs/>
          <w:color w:val="677F90" w:themeColor="accent6" w:themeShade="BF"/>
        </w:rPr>
      </w:pPr>
      <w:r w:rsidRPr="002479E7">
        <w:drawing>
          <wp:inline distT="0" distB="0" distL="0" distR="0" wp14:anchorId="612F225A" wp14:editId="3C30755F">
            <wp:extent cx="3664693" cy="1951990"/>
            <wp:effectExtent l="0" t="0" r="0" b="0"/>
            <wp:docPr id="59897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74426" name=""/>
                    <pic:cNvPicPr/>
                  </pic:nvPicPr>
                  <pic:blipFill>
                    <a:blip r:embed="rId50"/>
                    <a:stretch>
                      <a:fillRect/>
                    </a:stretch>
                  </pic:blipFill>
                  <pic:spPr>
                    <a:xfrm>
                      <a:off x="0" y="0"/>
                      <a:ext cx="3681604" cy="1960998"/>
                    </a:xfrm>
                    <a:prstGeom prst="rect">
                      <a:avLst/>
                    </a:prstGeom>
                  </pic:spPr>
                </pic:pic>
              </a:graphicData>
            </a:graphic>
          </wp:inline>
        </w:drawing>
      </w:r>
    </w:p>
    <w:p w14:paraId="077BB2F2" w14:textId="0D2F0F41" w:rsidR="002A3D50" w:rsidRDefault="00C040AF" w:rsidP="00C040AF">
      <w:pPr>
        <w:pStyle w:val="ListBullet"/>
        <w:numPr>
          <w:ilvl w:val="0"/>
          <w:numId w:val="0"/>
        </w:numPr>
        <w:jc w:val="right"/>
      </w:pPr>
      <w:r w:rsidRPr="00C040AF">
        <w:t xml:space="preserve"> </w:t>
      </w:r>
    </w:p>
    <w:p w14:paraId="6CA761A1" w14:textId="77777777" w:rsidR="007C6D47" w:rsidRDefault="007C6D47" w:rsidP="0068781E">
      <w:pPr>
        <w:pStyle w:val="ListBullet"/>
        <w:numPr>
          <w:ilvl w:val="0"/>
          <w:numId w:val="0"/>
        </w:numPr>
        <w:rPr>
          <w:b/>
          <w:bCs/>
          <w:color w:val="677F90" w:themeColor="accent6" w:themeShade="BF"/>
          <w:sz w:val="26"/>
          <w:szCs w:val="26"/>
        </w:rPr>
      </w:pPr>
    </w:p>
    <w:p w14:paraId="311843AB" w14:textId="0555AAC1" w:rsidR="006F2B54" w:rsidRPr="00C040AF" w:rsidRDefault="0068781E" w:rsidP="003D3D6A">
      <w:pPr>
        <w:pStyle w:val="ListBullet"/>
        <w:numPr>
          <w:ilvl w:val="0"/>
          <w:numId w:val="0"/>
        </w:numPr>
        <w:rPr>
          <w:b/>
          <w:bCs/>
          <w:color w:val="677F90" w:themeColor="accent6" w:themeShade="BF"/>
          <w:sz w:val="26"/>
          <w:szCs w:val="26"/>
        </w:rPr>
      </w:pPr>
      <w:r w:rsidRPr="0068781E">
        <w:rPr>
          <w:b/>
          <w:bCs/>
          <w:color w:val="677F90" w:themeColor="accent6" w:themeShade="BF"/>
          <w:sz w:val="26"/>
          <w:szCs w:val="26"/>
        </w:rPr>
        <w:t>Đây là nhóm đã gần như mất hoàn toàn hứng thú với thương hiệu. Việc khôi phục lại mối quan hệ với họ có thể khó khăn, nhưng vẫn có thể thử các chiến lược cuối cùng để khuyến khích họ quay lại</w:t>
      </w:r>
      <w:r w:rsidR="007C6D47">
        <w:rPr>
          <w:b/>
          <w:bCs/>
          <w:color w:val="677F90" w:themeColor="accent6" w:themeShade="BF"/>
          <w:sz w:val="26"/>
          <w:szCs w:val="26"/>
        </w:rPr>
        <w:t>.</w:t>
      </w:r>
    </w:p>
    <w:sectPr w:rsidR="006F2B54" w:rsidRPr="00C040AF" w:rsidSect="00031D9C">
      <w:pgSz w:w="15840" w:h="12240" w:orient="landscape"/>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6D72A" w14:textId="77777777" w:rsidR="00790D49" w:rsidRPr="00537674" w:rsidRDefault="00790D49" w:rsidP="00706D60">
      <w:r w:rsidRPr="00537674">
        <w:separator/>
      </w:r>
    </w:p>
  </w:endnote>
  <w:endnote w:type="continuationSeparator" w:id="0">
    <w:p w14:paraId="0112EDAC" w14:textId="77777777" w:rsidR="00790D49" w:rsidRPr="00537674" w:rsidRDefault="00790D49" w:rsidP="00706D60">
      <w:r w:rsidRPr="0053767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A3"/>
    <w:family w:val="swiss"/>
    <w:pitch w:val="variable"/>
    <w:sig w:usb0="A00002EF" w:usb1="4000A44B" w:usb2="00000000" w:usb3="00000000" w:csb0="0000019F" w:csb1="00000000"/>
  </w:font>
  <w:font w:name="Segoe UI">
    <w:panose1 w:val="020B0502040204020203"/>
    <w:charset w:val="A3"/>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3086428"/>
      <w:docPartObj>
        <w:docPartGallery w:val="Page Numbers (Bottom of Page)"/>
        <w:docPartUnique/>
      </w:docPartObj>
    </w:sdtPr>
    <w:sdtContent>
      <w:p w14:paraId="26E69BBD" w14:textId="77777777" w:rsidR="00E653C0" w:rsidRPr="00537674" w:rsidRDefault="00E653C0" w:rsidP="00A67774">
        <w:pPr>
          <w:pStyle w:val="Footer"/>
        </w:pPr>
        <w:r w:rsidRPr="00537674">
          <w:fldChar w:fldCharType="begin"/>
        </w:r>
        <w:r w:rsidRPr="00537674">
          <w:instrText xml:space="preserve"> PAGE   \* MERGEFORMAT </w:instrText>
        </w:r>
        <w:r w:rsidRPr="00537674">
          <w:fldChar w:fldCharType="separate"/>
        </w:r>
        <w:r w:rsidRPr="00537674">
          <w:t>2</w:t>
        </w:r>
        <w:r w:rsidRPr="00537674">
          <w:fldChar w:fldCharType="end"/>
        </w:r>
        <w:r w:rsidR="00A67774" w:rsidRPr="00537674">
          <mc:AlternateContent>
            <mc:Choice Requires="wps">
              <w:drawing>
                <wp:anchor distT="0" distB="0" distL="114300" distR="114300" simplePos="0" relativeHeight="251660288" behindDoc="1" locked="0" layoutInCell="1" allowOverlap="1" wp14:anchorId="1B23A9B5" wp14:editId="42323875">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2BCB4" id="Rectangle 29" o:spid="_x0000_s1026" alt="&quot;&quot;" style="position:absolute;margin-left:-1in;margin-top:-3.1pt;width:61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DEB6C" w14:textId="77777777" w:rsidR="00790D49" w:rsidRPr="00537674" w:rsidRDefault="00790D49" w:rsidP="00706D60">
      <w:r w:rsidRPr="00537674">
        <w:separator/>
      </w:r>
    </w:p>
  </w:footnote>
  <w:footnote w:type="continuationSeparator" w:id="0">
    <w:p w14:paraId="4BA2B707" w14:textId="77777777" w:rsidR="00790D49" w:rsidRPr="00537674" w:rsidRDefault="00790D49" w:rsidP="00706D60">
      <w:r w:rsidRPr="0053767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79F67B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1pt;height:11.1pt" o:bullet="t">
        <v:imagedata r:id="rId1" o:title="msoF8F5"/>
      </v:shape>
    </w:pict>
  </w:numPicBullet>
  <w:abstractNum w:abstractNumId="0" w15:restartNumberingAfterBreak="0">
    <w:nsid w:val="FFFFFF89"/>
    <w:multiLevelType w:val="singleLevel"/>
    <w:tmpl w:val="DC4855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A67FE"/>
    <w:multiLevelType w:val="hybridMultilevel"/>
    <w:tmpl w:val="A59A9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55E80"/>
    <w:multiLevelType w:val="hybridMultilevel"/>
    <w:tmpl w:val="10028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73833"/>
    <w:multiLevelType w:val="multilevel"/>
    <w:tmpl w:val="5564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07049"/>
    <w:multiLevelType w:val="hybridMultilevel"/>
    <w:tmpl w:val="F782E9C4"/>
    <w:lvl w:ilvl="0" w:tplc="541C387A">
      <w:start w:val="3"/>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2277BB"/>
    <w:multiLevelType w:val="multilevel"/>
    <w:tmpl w:val="070A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97359"/>
    <w:multiLevelType w:val="hybridMultilevel"/>
    <w:tmpl w:val="51CC53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A837122"/>
    <w:multiLevelType w:val="multilevel"/>
    <w:tmpl w:val="FED01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DA2E2F"/>
    <w:multiLevelType w:val="multilevel"/>
    <w:tmpl w:val="F574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C2A49"/>
    <w:multiLevelType w:val="multilevel"/>
    <w:tmpl w:val="E0B8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4306B"/>
    <w:multiLevelType w:val="multilevel"/>
    <w:tmpl w:val="84C6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F3242C"/>
    <w:multiLevelType w:val="multilevel"/>
    <w:tmpl w:val="B730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7575B"/>
    <w:multiLevelType w:val="multilevel"/>
    <w:tmpl w:val="18B2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57B5B"/>
    <w:multiLevelType w:val="multilevel"/>
    <w:tmpl w:val="59662B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15:restartNumberingAfterBreak="0">
    <w:nsid w:val="29293EA2"/>
    <w:multiLevelType w:val="hybridMultilevel"/>
    <w:tmpl w:val="7EF85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A07EF4"/>
    <w:multiLevelType w:val="multilevel"/>
    <w:tmpl w:val="7100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F3416"/>
    <w:multiLevelType w:val="multilevel"/>
    <w:tmpl w:val="EBD4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36898"/>
    <w:multiLevelType w:val="multilevel"/>
    <w:tmpl w:val="D48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C4799A"/>
    <w:multiLevelType w:val="hybridMultilevel"/>
    <w:tmpl w:val="A302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D57C11"/>
    <w:multiLevelType w:val="multilevel"/>
    <w:tmpl w:val="F64A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65F2B"/>
    <w:multiLevelType w:val="hybridMultilevel"/>
    <w:tmpl w:val="6C8E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FA0789"/>
    <w:multiLevelType w:val="multilevel"/>
    <w:tmpl w:val="9638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0458F"/>
    <w:multiLevelType w:val="hybridMultilevel"/>
    <w:tmpl w:val="67244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DC5CD9"/>
    <w:multiLevelType w:val="hybridMultilevel"/>
    <w:tmpl w:val="FA48398A"/>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4" w15:restartNumberingAfterBreak="0">
    <w:nsid w:val="3C1C4345"/>
    <w:multiLevelType w:val="hybridMultilevel"/>
    <w:tmpl w:val="FBB2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751E4E"/>
    <w:multiLevelType w:val="multilevel"/>
    <w:tmpl w:val="9C9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6107B"/>
    <w:multiLevelType w:val="multilevel"/>
    <w:tmpl w:val="FDCC3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2666E8"/>
    <w:multiLevelType w:val="multilevel"/>
    <w:tmpl w:val="46BE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7711F4"/>
    <w:multiLevelType w:val="hybridMultilevel"/>
    <w:tmpl w:val="D1EC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AA14FB"/>
    <w:multiLevelType w:val="hybridMultilevel"/>
    <w:tmpl w:val="F3C43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5C13347"/>
    <w:multiLevelType w:val="multilevel"/>
    <w:tmpl w:val="CF04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407FE1"/>
    <w:multiLevelType w:val="hybridMultilevel"/>
    <w:tmpl w:val="286E47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1724ABA"/>
    <w:multiLevelType w:val="multilevel"/>
    <w:tmpl w:val="FD76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7B32DE"/>
    <w:multiLevelType w:val="hybridMultilevel"/>
    <w:tmpl w:val="EE20DD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5" w15:restartNumberingAfterBreak="0">
    <w:nsid w:val="52D464D1"/>
    <w:multiLevelType w:val="multilevel"/>
    <w:tmpl w:val="C6F0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4B135F"/>
    <w:multiLevelType w:val="multilevel"/>
    <w:tmpl w:val="B532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2B3083"/>
    <w:multiLevelType w:val="hybridMultilevel"/>
    <w:tmpl w:val="500EBB0A"/>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E232433"/>
    <w:multiLevelType w:val="multilevel"/>
    <w:tmpl w:val="CFD8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0F0645"/>
    <w:multiLevelType w:val="multilevel"/>
    <w:tmpl w:val="8216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3E808A4"/>
    <w:multiLevelType w:val="multilevel"/>
    <w:tmpl w:val="6912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DB7394"/>
    <w:multiLevelType w:val="multilevel"/>
    <w:tmpl w:val="B002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BA6E19"/>
    <w:multiLevelType w:val="multilevel"/>
    <w:tmpl w:val="1EF6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E22147"/>
    <w:multiLevelType w:val="hybridMultilevel"/>
    <w:tmpl w:val="B3A07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814B62"/>
    <w:multiLevelType w:val="hybridMultilevel"/>
    <w:tmpl w:val="EC52C69E"/>
    <w:lvl w:ilvl="0" w:tplc="65B8DB62">
      <w:start w:val="2"/>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6" w15:restartNumberingAfterBreak="0">
    <w:nsid w:val="77497A12"/>
    <w:multiLevelType w:val="multilevel"/>
    <w:tmpl w:val="886C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C61064"/>
    <w:multiLevelType w:val="multilevel"/>
    <w:tmpl w:val="ECF8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1D6DC7"/>
    <w:multiLevelType w:val="multilevel"/>
    <w:tmpl w:val="51EE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7E5FA4"/>
    <w:multiLevelType w:val="hybridMultilevel"/>
    <w:tmpl w:val="BF1AB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499712">
    <w:abstractNumId w:val="34"/>
  </w:num>
  <w:num w:numId="2" w16cid:durableId="860126263">
    <w:abstractNumId w:val="40"/>
  </w:num>
  <w:num w:numId="3" w16cid:durableId="995691771">
    <w:abstractNumId w:val="0"/>
  </w:num>
  <w:num w:numId="4" w16cid:durableId="1583563306">
    <w:abstractNumId w:val="23"/>
  </w:num>
  <w:num w:numId="5" w16cid:durableId="282613093">
    <w:abstractNumId w:val="32"/>
  </w:num>
  <w:num w:numId="6" w16cid:durableId="78987667">
    <w:abstractNumId w:val="30"/>
  </w:num>
  <w:num w:numId="7" w16cid:durableId="49498586">
    <w:abstractNumId w:val="38"/>
  </w:num>
  <w:num w:numId="8" w16cid:durableId="1516656355">
    <w:abstractNumId w:val="48"/>
  </w:num>
  <w:num w:numId="9" w16cid:durableId="606934584">
    <w:abstractNumId w:val="3"/>
  </w:num>
  <w:num w:numId="10" w16cid:durableId="454176351">
    <w:abstractNumId w:val="10"/>
  </w:num>
  <w:num w:numId="11" w16cid:durableId="1309091047">
    <w:abstractNumId w:val="17"/>
  </w:num>
  <w:num w:numId="12" w16cid:durableId="910653965">
    <w:abstractNumId w:val="16"/>
  </w:num>
  <w:num w:numId="13" w16cid:durableId="1073160043">
    <w:abstractNumId w:val="11"/>
  </w:num>
  <w:num w:numId="14" w16cid:durableId="1412267218">
    <w:abstractNumId w:val="5"/>
  </w:num>
  <w:num w:numId="15" w16cid:durableId="1295133620">
    <w:abstractNumId w:val="42"/>
  </w:num>
  <w:num w:numId="16" w16cid:durableId="1907841540">
    <w:abstractNumId w:val="2"/>
  </w:num>
  <w:num w:numId="17" w16cid:durableId="65537679">
    <w:abstractNumId w:val="14"/>
  </w:num>
  <w:num w:numId="18" w16cid:durableId="1026100120">
    <w:abstractNumId w:val="21"/>
  </w:num>
  <w:num w:numId="19" w16cid:durableId="1269508631">
    <w:abstractNumId w:val="1"/>
  </w:num>
  <w:num w:numId="20" w16cid:durableId="1240825562">
    <w:abstractNumId w:val="18"/>
  </w:num>
  <w:num w:numId="21" w16cid:durableId="326249611">
    <w:abstractNumId w:val="13"/>
  </w:num>
  <w:num w:numId="22" w16cid:durableId="50346138">
    <w:abstractNumId w:val="45"/>
  </w:num>
  <w:num w:numId="23" w16cid:durableId="1825925154">
    <w:abstractNumId w:val="7"/>
  </w:num>
  <w:num w:numId="24" w16cid:durableId="1869290017">
    <w:abstractNumId w:val="25"/>
  </w:num>
  <w:num w:numId="25" w16cid:durableId="1013612500">
    <w:abstractNumId w:val="39"/>
  </w:num>
  <w:num w:numId="26" w16cid:durableId="215119287">
    <w:abstractNumId w:val="43"/>
  </w:num>
  <w:num w:numId="27" w16cid:durableId="210188783">
    <w:abstractNumId w:val="20"/>
  </w:num>
  <w:num w:numId="28" w16cid:durableId="416827378">
    <w:abstractNumId w:val="12"/>
  </w:num>
  <w:num w:numId="29" w16cid:durableId="1045443378">
    <w:abstractNumId w:val="27"/>
  </w:num>
  <w:num w:numId="30" w16cid:durableId="1785229934">
    <w:abstractNumId w:val="41"/>
  </w:num>
  <w:num w:numId="31" w16cid:durableId="776564177">
    <w:abstractNumId w:val="22"/>
  </w:num>
  <w:num w:numId="32" w16cid:durableId="1573738736">
    <w:abstractNumId w:val="35"/>
  </w:num>
  <w:num w:numId="33" w16cid:durableId="2053337005">
    <w:abstractNumId w:val="15"/>
  </w:num>
  <w:num w:numId="34" w16cid:durableId="314377582">
    <w:abstractNumId w:val="8"/>
  </w:num>
  <w:num w:numId="35" w16cid:durableId="1901820219">
    <w:abstractNumId w:val="47"/>
  </w:num>
  <w:num w:numId="36" w16cid:durableId="1955820119">
    <w:abstractNumId w:val="19"/>
  </w:num>
  <w:num w:numId="37" w16cid:durableId="138159252">
    <w:abstractNumId w:val="9"/>
  </w:num>
  <w:num w:numId="38" w16cid:durableId="498159718">
    <w:abstractNumId w:val="29"/>
  </w:num>
  <w:num w:numId="39" w16cid:durableId="1053457222">
    <w:abstractNumId w:val="26"/>
  </w:num>
  <w:num w:numId="40" w16cid:durableId="681862850">
    <w:abstractNumId w:val="44"/>
  </w:num>
  <w:num w:numId="41" w16cid:durableId="690373428">
    <w:abstractNumId w:val="36"/>
  </w:num>
  <w:num w:numId="42" w16cid:durableId="14770277">
    <w:abstractNumId w:val="46"/>
  </w:num>
  <w:num w:numId="43" w16cid:durableId="1782266094">
    <w:abstractNumId w:val="24"/>
  </w:num>
  <w:num w:numId="44" w16cid:durableId="1014959292">
    <w:abstractNumId w:val="28"/>
  </w:num>
  <w:num w:numId="45" w16cid:durableId="1317801258">
    <w:abstractNumId w:val="37"/>
  </w:num>
  <w:num w:numId="46" w16cid:durableId="1798329333">
    <w:abstractNumId w:val="6"/>
  </w:num>
  <w:num w:numId="47" w16cid:durableId="510603587">
    <w:abstractNumId w:val="31"/>
  </w:num>
  <w:num w:numId="48" w16cid:durableId="852307730">
    <w:abstractNumId w:val="33"/>
  </w:num>
  <w:num w:numId="49" w16cid:durableId="2094931312">
    <w:abstractNumId w:val="49"/>
  </w:num>
  <w:num w:numId="50" w16cid:durableId="1902860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6"/>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6F"/>
    <w:rsid w:val="00012D78"/>
    <w:rsid w:val="00020FC9"/>
    <w:rsid w:val="00022578"/>
    <w:rsid w:val="00023A89"/>
    <w:rsid w:val="00031D9C"/>
    <w:rsid w:val="000411DF"/>
    <w:rsid w:val="00051378"/>
    <w:rsid w:val="000756E2"/>
    <w:rsid w:val="0008174B"/>
    <w:rsid w:val="000903E7"/>
    <w:rsid w:val="0009626F"/>
    <w:rsid w:val="000975BC"/>
    <w:rsid w:val="00097B52"/>
    <w:rsid w:val="000A6EEE"/>
    <w:rsid w:val="000B5E2F"/>
    <w:rsid w:val="000C1A28"/>
    <w:rsid w:val="000C27CE"/>
    <w:rsid w:val="000D787A"/>
    <w:rsid w:val="000E13BA"/>
    <w:rsid w:val="000E20E4"/>
    <w:rsid w:val="000E5FC1"/>
    <w:rsid w:val="000F224B"/>
    <w:rsid w:val="0011521E"/>
    <w:rsid w:val="00136DDD"/>
    <w:rsid w:val="001378D0"/>
    <w:rsid w:val="00140BC5"/>
    <w:rsid w:val="001423F0"/>
    <w:rsid w:val="00143F48"/>
    <w:rsid w:val="00145D63"/>
    <w:rsid w:val="001624D6"/>
    <w:rsid w:val="001624FF"/>
    <w:rsid w:val="00165112"/>
    <w:rsid w:val="00167A09"/>
    <w:rsid w:val="00182219"/>
    <w:rsid w:val="00184A71"/>
    <w:rsid w:val="0019191C"/>
    <w:rsid w:val="00194A6B"/>
    <w:rsid w:val="00194F26"/>
    <w:rsid w:val="00195042"/>
    <w:rsid w:val="001A0417"/>
    <w:rsid w:val="001A2F93"/>
    <w:rsid w:val="001A70F2"/>
    <w:rsid w:val="001A7D14"/>
    <w:rsid w:val="001B64FF"/>
    <w:rsid w:val="001B6E4C"/>
    <w:rsid w:val="001E2C11"/>
    <w:rsid w:val="00201B25"/>
    <w:rsid w:val="0022046C"/>
    <w:rsid w:val="002219C1"/>
    <w:rsid w:val="00222289"/>
    <w:rsid w:val="00223E54"/>
    <w:rsid w:val="00234D94"/>
    <w:rsid w:val="002437EF"/>
    <w:rsid w:val="00243E74"/>
    <w:rsid w:val="0024728A"/>
    <w:rsid w:val="002479E7"/>
    <w:rsid w:val="002604BE"/>
    <w:rsid w:val="00264815"/>
    <w:rsid w:val="00280B1D"/>
    <w:rsid w:val="00281691"/>
    <w:rsid w:val="00292AE3"/>
    <w:rsid w:val="0029640C"/>
    <w:rsid w:val="002974C8"/>
    <w:rsid w:val="002A1598"/>
    <w:rsid w:val="002A3D50"/>
    <w:rsid w:val="002B5552"/>
    <w:rsid w:val="002B5D98"/>
    <w:rsid w:val="002C205B"/>
    <w:rsid w:val="002C5772"/>
    <w:rsid w:val="002D2E15"/>
    <w:rsid w:val="002D49EE"/>
    <w:rsid w:val="002E1344"/>
    <w:rsid w:val="002E3363"/>
    <w:rsid w:val="002E68C5"/>
    <w:rsid w:val="002F281A"/>
    <w:rsid w:val="002F3EB1"/>
    <w:rsid w:val="002F5B76"/>
    <w:rsid w:val="00301652"/>
    <w:rsid w:val="00306645"/>
    <w:rsid w:val="003161E7"/>
    <w:rsid w:val="00322B02"/>
    <w:rsid w:val="003412C7"/>
    <w:rsid w:val="00345849"/>
    <w:rsid w:val="00353A87"/>
    <w:rsid w:val="00371ECD"/>
    <w:rsid w:val="00386B15"/>
    <w:rsid w:val="003A563E"/>
    <w:rsid w:val="003C1D00"/>
    <w:rsid w:val="003C7E16"/>
    <w:rsid w:val="003D3D6A"/>
    <w:rsid w:val="003D57DD"/>
    <w:rsid w:val="00403655"/>
    <w:rsid w:val="004146AC"/>
    <w:rsid w:val="00416074"/>
    <w:rsid w:val="004204A3"/>
    <w:rsid w:val="00422963"/>
    <w:rsid w:val="004369CD"/>
    <w:rsid w:val="00441D66"/>
    <w:rsid w:val="00444828"/>
    <w:rsid w:val="00445F35"/>
    <w:rsid w:val="00451943"/>
    <w:rsid w:val="00465516"/>
    <w:rsid w:val="0049425F"/>
    <w:rsid w:val="00497899"/>
    <w:rsid w:val="004A6EAC"/>
    <w:rsid w:val="004B65C1"/>
    <w:rsid w:val="004C08A3"/>
    <w:rsid w:val="004C5E1B"/>
    <w:rsid w:val="004D1245"/>
    <w:rsid w:val="004E1DD5"/>
    <w:rsid w:val="004F392D"/>
    <w:rsid w:val="004F4268"/>
    <w:rsid w:val="004F48FA"/>
    <w:rsid w:val="0050067A"/>
    <w:rsid w:val="00500DAE"/>
    <w:rsid w:val="005124FB"/>
    <w:rsid w:val="005131F0"/>
    <w:rsid w:val="00537674"/>
    <w:rsid w:val="00541966"/>
    <w:rsid w:val="0054254B"/>
    <w:rsid w:val="00542F7A"/>
    <w:rsid w:val="00551F19"/>
    <w:rsid w:val="00562CEA"/>
    <w:rsid w:val="00574741"/>
    <w:rsid w:val="00576B76"/>
    <w:rsid w:val="00586D8C"/>
    <w:rsid w:val="005920DB"/>
    <w:rsid w:val="00596654"/>
    <w:rsid w:val="005A250A"/>
    <w:rsid w:val="005D0E34"/>
    <w:rsid w:val="005E2F7C"/>
    <w:rsid w:val="005F097C"/>
    <w:rsid w:val="005F74BE"/>
    <w:rsid w:val="00605B6D"/>
    <w:rsid w:val="006078C8"/>
    <w:rsid w:val="00610FAF"/>
    <w:rsid w:val="00646986"/>
    <w:rsid w:val="006512AE"/>
    <w:rsid w:val="00655E62"/>
    <w:rsid w:val="00671B57"/>
    <w:rsid w:val="006772D4"/>
    <w:rsid w:val="006778E3"/>
    <w:rsid w:val="00677D84"/>
    <w:rsid w:val="0068781E"/>
    <w:rsid w:val="006B1B57"/>
    <w:rsid w:val="006B33C2"/>
    <w:rsid w:val="006B6087"/>
    <w:rsid w:val="006B6867"/>
    <w:rsid w:val="006C3737"/>
    <w:rsid w:val="006C430C"/>
    <w:rsid w:val="006D3FD3"/>
    <w:rsid w:val="006E63A8"/>
    <w:rsid w:val="006F1FAD"/>
    <w:rsid w:val="006F2B54"/>
    <w:rsid w:val="00706D60"/>
    <w:rsid w:val="00710767"/>
    <w:rsid w:val="007142D3"/>
    <w:rsid w:val="007237BB"/>
    <w:rsid w:val="007331D7"/>
    <w:rsid w:val="0073372F"/>
    <w:rsid w:val="00733E78"/>
    <w:rsid w:val="00763418"/>
    <w:rsid w:val="00770E01"/>
    <w:rsid w:val="00777DB4"/>
    <w:rsid w:val="00782DE2"/>
    <w:rsid w:val="00790D49"/>
    <w:rsid w:val="007C6D47"/>
    <w:rsid w:val="007E363C"/>
    <w:rsid w:val="007E6A31"/>
    <w:rsid w:val="007E6F68"/>
    <w:rsid w:val="007F20BB"/>
    <w:rsid w:val="007F22FA"/>
    <w:rsid w:val="007F31D9"/>
    <w:rsid w:val="00800AA0"/>
    <w:rsid w:val="00804E65"/>
    <w:rsid w:val="00816135"/>
    <w:rsid w:val="00822DA8"/>
    <w:rsid w:val="008327CF"/>
    <w:rsid w:val="0084052A"/>
    <w:rsid w:val="0085178B"/>
    <w:rsid w:val="00854998"/>
    <w:rsid w:val="00873804"/>
    <w:rsid w:val="00875493"/>
    <w:rsid w:val="0087704A"/>
    <w:rsid w:val="008877A1"/>
    <w:rsid w:val="00895DCC"/>
    <w:rsid w:val="008A3900"/>
    <w:rsid w:val="008A658B"/>
    <w:rsid w:val="008A68C8"/>
    <w:rsid w:val="008A7601"/>
    <w:rsid w:val="008B18E1"/>
    <w:rsid w:val="008B301C"/>
    <w:rsid w:val="008B678D"/>
    <w:rsid w:val="008D54FA"/>
    <w:rsid w:val="008E4CD9"/>
    <w:rsid w:val="008E68A6"/>
    <w:rsid w:val="008F4012"/>
    <w:rsid w:val="00901F80"/>
    <w:rsid w:val="00907F25"/>
    <w:rsid w:val="00921F10"/>
    <w:rsid w:val="00930DFF"/>
    <w:rsid w:val="009319A4"/>
    <w:rsid w:val="009335A5"/>
    <w:rsid w:val="00935132"/>
    <w:rsid w:val="00937967"/>
    <w:rsid w:val="0094457B"/>
    <w:rsid w:val="00955C58"/>
    <w:rsid w:val="009573B0"/>
    <w:rsid w:val="00960716"/>
    <w:rsid w:val="0096777A"/>
    <w:rsid w:val="0097024E"/>
    <w:rsid w:val="00974552"/>
    <w:rsid w:val="009804A9"/>
    <w:rsid w:val="00987F2C"/>
    <w:rsid w:val="0099002F"/>
    <w:rsid w:val="00991662"/>
    <w:rsid w:val="009A41DA"/>
    <w:rsid w:val="009A7577"/>
    <w:rsid w:val="009B24E6"/>
    <w:rsid w:val="009B6525"/>
    <w:rsid w:val="009B658F"/>
    <w:rsid w:val="009C1A59"/>
    <w:rsid w:val="009C36C5"/>
    <w:rsid w:val="009C456D"/>
    <w:rsid w:val="009E10BD"/>
    <w:rsid w:val="009E1356"/>
    <w:rsid w:val="009F08A3"/>
    <w:rsid w:val="009F2AAD"/>
    <w:rsid w:val="00A01AA1"/>
    <w:rsid w:val="00A025C0"/>
    <w:rsid w:val="00A03206"/>
    <w:rsid w:val="00A04973"/>
    <w:rsid w:val="00A053CD"/>
    <w:rsid w:val="00A11154"/>
    <w:rsid w:val="00A3377C"/>
    <w:rsid w:val="00A36796"/>
    <w:rsid w:val="00A41F32"/>
    <w:rsid w:val="00A518CA"/>
    <w:rsid w:val="00A620FC"/>
    <w:rsid w:val="00A62670"/>
    <w:rsid w:val="00A67774"/>
    <w:rsid w:val="00A86153"/>
    <w:rsid w:val="00A9674C"/>
    <w:rsid w:val="00AA5E0A"/>
    <w:rsid w:val="00AC4AE0"/>
    <w:rsid w:val="00AC5A6C"/>
    <w:rsid w:val="00AC6EEA"/>
    <w:rsid w:val="00AD3956"/>
    <w:rsid w:val="00AE1A9A"/>
    <w:rsid w:val="00AE1AD1"/>
    <w:rsid w:val="00AE6941"/>
    <w:rsid w:val="00AE6CDF"/>
    <w:rsid w:val="00B00095"/>
    <w:rsid w:val="00B01BDC"/>
    <w:rsid w:val="00B0789A"/>
    <w:rsid w:val="00B1245B"/>
    <w:rsid w:val="00B15C31"/>
    <w:rsid w:val="00B20150"/>
    <w:rsid w:val="00B232D9"/>
    <w:rsid w:val="00B24FCA"/>
    <w:rsid w:val="00B31B45"/>
    <w:rsid w:val="00B35F01"/>
    <w:rsid w:val="00B36B3D"/>
    <w:rsid w:val="00B52499"/>
    <w:rsid w:val="00B55F1D"/>
    <w:rsid w:val="00B57414"/>
    <w:rsid w:val="00B6498A"/>
    <w:rsid w:val="00B73C61"/>
    <w:rsid w:val="00B77D60"/>
    <w:rsid w:val="00B8244B"/>
    <w:rsid w:val="00B9702E"/>
    <w:rsid w:val="00BA4112"/>
    <w:rsid w:val="00BA483E"/>
    <w:rsid w:val="00BA563B"/>
    <w:rsid w:val="00BB0C86"/>
    <w:rsid w:val="00BC3352"/>
    <w:rsid w:val="00BE71B2"/>
    <w:rsid w:val="00C040AF"/>
    <w:rsid w:val="00C21804"/>
    <w:rsid w:val="00C270AC"/>
    <w:rsid w:val="00C321CE"/>
    <w:rsid w:val="00C336A4"/>
    <w:rsid w:val="00C47447"/>
    <w:rsid w:val="00C5135E"/>
    <w:rsid w:val="00C6701C"/>
    <w:rsid w:val="00C71788"/>
    <w:rsid w:val="00C7287A"/>
    <w:rsid w:val="00C74BB7"/>
    <w:rsid w:val="00C768E5"/>
    <w:rsid w:val="00C7746C"/>
    <w:rsid w:val="00C82CDF"/>
    <w:rsid w:val="00C851FC"/>
    <w:rsid w:val="00C85251"/>
    <w:rsid w:val="00CA722F"/>
    <w:rsid w:val="00CB2C44"/>
    <w:rsid w:val="00CC691B"/>
    <w:rsid w:val="00CC765E"/>
    <w:rsid w:val="00CC7B55"/>
    <w:rsid w:val="00CD3593"/>
    <w:rsid w:val="00CD5E44"/>
    <w:rsid w:val="00CF4053"/>
    <w:rsid w:val="00CF754B"/>
    <w:rsid w:val="00D01A5C"/>
    <w:rsid w:val="00D25B00"/>
    <w:rsid w:val="00D26120"/>
    <w:rsid w:val="00D263B2"/>
    <w:rsid w:val="00D31865"/>
    <w:rsid w:val="00D31AD1"/>
    <w:rsid w:val="00D609FB"/>
    <w:rsid w:val="00D633E2"/>
    <w:rsid w:val="00D63AFC"/>
    <w:rsid w:val="00D63B6D"/>
    <w:rsid w:val="00D6423D"/>
    <w:rsid w:val="00D72E48"/>
    <w:rsid w:val="00D86AFC"/>
    <w:rsid w:val="00D873B2"/>
    <w:rsid w:val="00D92464"/>
    <w:rsid w:val="00D93579"/>
    <w:rsid w:val="00D961F3"/>
    <w:rsid w:val="00DA25BD"/>
    <w:rsid w:val="00DA6894"/>
    <w:rsid w:val="00DB05CE"/>
    <w:rsid w:val="00DB3711"/>
    <w:rsid w:val="00DC4519"/>
    <w:rsid w:val="00DC487D"/>
    <w:rsid w:val="00DF46AB"/>
    <w:rsid w:val="00DF6E75"/>
    <w:rsid w:val="00E21F90"/>
    <w:rsid w:val="00E224E9"/>
    <w:rsid w:val="00E235E0"/>
    <w:rsid w:val="00E27A30"/>
    <w:rsid w:val="00E33E6F"/>
    <w:rsid w:val="00E4274F"/>
    <w:rsid w:val="00E4321D"/>
    <w:rsid w:val="00E52A32"/>
    <w:rsid w:val="00E541C4"/>
    <w:rsid w:val="00E55C29"/>
    <w:rsid w:val="00E63F90"/>
    <w:rsid w:val="00E653C0"/>
    <w:rsid w:val="00E7629E"/>
    <w:rsid w:val="00E824A7"/>
    <w:rsid w:val="00E8374D"/>
    <w:rsid w:val="00E930ED"/>
    <w:rsid w:val="00E96235"/>
    <w:rsid w:val="00EA270B"/>
    <w:rsid w:val="00EB17AE"/>
    <w:rsid w:val="00EB318B"/>
    <w:rsid w:val="00EB3E87"/>
    <w:rsid w:val="00EC3239"/>
    <w:rsid w:val="00EC4394"/>
    <w:rsid w:val="00EE4B2E"/>
    <w:rsid w:val="00F01492"/>
    <w:rsid w:val="00F10AB7"/>
    <w:rsid w:val="00F10D34"/>
    <w:rsid w:val="00F11365"/>
    <w:rsid w:val="00F41FEF"/>
    <w:rsid w:val="00F421C1"/>
    <w:rsid w:val="00F43844"/>
    <w:rsid w:val="00F47787"/>
    <w:rsid w:val="00F5245D"/>
    <w:rsid w:val="00F71A61"/>
    <w:rsid w:val="00F8576E"/>
    <w:rsid w:val="00F90700"/>
    <w:rsid w:val="00F96C55"/>
    <w:rsid w:val="00F974F2"/>
    <w:rsid w:val="00FA0A69"/>
    <w:rsid w:val="00FA212A"/>
    <w:rsid w:val="00FB23E0"/>
    <w:rsid w:val="00FC45D7"/>
    <w:rsid w:val="00FD6CEF"/>
    <w:rsid w:val="00FE1126"/>
    <w:rsid w:val="00FE5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0F82B"/>
  <w15:chartTrackingRefBased/>
  <w15:docId w15:val="{19C0A9D4-F2D1-45BE-96BB-D7A66BF5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B54"/>
    <w:pPr>
      <w:jc w:val="both"/>
    </w:pPr>
    <w:rPr>
      <w:rFonts w:ascii="Courier New" w:hAnsi="Courier New"/>
      <w:noProof/>
      <w:color w:val="11232B" w:themeColor="accent3" w:themeShade="80"/>
      <w:sz w:val="24"/>
    </w:rPr>
  </w:style>
  <w:style w:type="paragraph" w:styleId="Heading1">
    <w:name w:val="heading 1"/>
    <w:basedOn w:val="Normal"/>
    <w:next w:val="Normal"/>
    <w:link w:val="Heading1Char"/>
    <w:uiPriority w:val="9"/>
    <w:qFormat/>
    <w:rsid w:val="0009626F"/>
    <w:pPr>
      <w:keepNext/>
      <w:keepLines/>
      <w:spacing w:after="720"/>
      <w:outlineLvl w:val="0"/>
    </w:pPr>
    <w:rPr>
      <w:rFonts w:eastAsiaTheme="majorEastAsia"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paragraph" w:styleId="Heading3">
    <w:name w:val="heading 3"/>
    <w:basedOn w:val="Normal"/>
    <w:next w:val="Normal"/>
    <w:link w:val="Heading3Char"/>
    <w:uiPriority w:val="9"/>
    <w:semiHidden/>
    <w:qFormat/>
    <w:rsid w:val="000F224B"/>
    <w:pPr>
      <w:keepNext/>
      <w:keepLines/>
      <w:spacing w:before="40" w:after="0"/>
      <w:outlineLvl w:val="2"/>
    </w:pPr>
    <w:rPr>
      <w:rFonts w:asciiTheme="majorHAnsi" w:eastAsiaTheme="majorEastAsia" w:hAnsiTheme="majorHAnsi" w:cstheme="majorBidi"/>
      <w:color w:val="6C1B14" w:themeColor="accent1" w:themeShade="7F"/>
      <w:szCs w:val="24"/>
    </w:rPr>
  </w:style>
  <w:style w:type="paragraph" w:styleId="Heading5">
    <w:name w:val="heading 5"/>
    <w:basedOn w:val="Normal"/>
    <w:next w:val="Normal"/>
    <w:link w:val="Heading5Char"/>
    <w:uiPriority w:val="9"/>
    <w:semiHidden/>
    <w:qFormat/>
    <w:rsid w:val="00145D63"/>
    <w:pPr>
      <w:keepNext/>
      <w:keepLines/>
      <w:spacing w:before="40" w:after="0"/>
      <w:outlineLvl w:val="4"/>
    </w:pPr>
    <w:rPr>
      <w:rFonts w:asciiTheme="majorHAnsi" w:eastAsiaTheme="majorEastAsia" w:hAnsiTheme="majorHAnsi" w:cstheme="majorBidi"/>
      <w:color w:val="A2291F"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09626F"/>
    <w:rPr>
      <w:rFonts w:ascii="Courier New" w:eastAsiaTheme="majorEastAsia" w:hAnsi="Courier New" w:cs="Segoe UI"/>
      <w:caps/>
      <w:color w:val="D73A2C" w:themeColor="accent1"/>
      <w:spacing w:val="20"/>
      <w:sz w:val="72"/>
      <w:szCs w:val="72"/>
    </w:rPr>
  </w:style>
  <w:style w:type="paragraph" w:styleId="TOCHeading">
    <w:name w:val="TOC Heading"/>
    <w:basedOn w:val="Heading1"/>
    <w:next w:val="Normal"/>
    <w:uiPriority w:val="39"/>
    <w:unhideWhenUsed/>
    <w:qFormat/>
    <w:rsid w:val="0009626F"/>
    <w:pPr>
      <w:spacing w:line="720" w:lineRule="exact"/>
      <w:jc w:val="left"/>
      <w:outlineLvl w:val="9"/>
    </w:pPr>
    <w:rPr>
      <w:b/>
    </w:r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031D9C"/>
    <w:pPr>
      <w:tabs>
        <w:tab w:val="right" w:leader="dot" w:pos="9360"/>
      </w:tabs>
      <w:spacing w:after="100" w:line="240" w:lineRule="auto"/>
      <w:ind w:left="216"/>
      <w:jc w:val="left"/>
    </w:pPr>
    <w:rPr>
      <w:rFonts w:cs="Times New Roman (Body CS)"/>
      <w:bCs/>
      <w:caps/>
      <w:color w:val="234756" w:themeColor="accent3"/>
      <w:spacing w:val="20"/>
      <w:sz w:val="20"/>
    </w:rPr>
  </w:style>
  <w:style w:type="paragraph" w:styleId="ListParagraph">
    <w:name w:val="List Paragraph"/>
    <w:basedOn w:val="Normal"/>
    <w:uiPriority w:val="34"/>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09626F"/>
    <w:pPr>
      <w:spacing w:line="240" w:lineRule="auto"/>
      <w:jc w:val="left"/>
    </w:pPr>
  </w:style>
  <w:style w:type="character" w:customStyle="1" w:styleId="SubtitleChar">
    <w:name w:val="Subtitle Char"/>
    <w:basedOn w:val="DefaultParagraphFont"/>
    <w:link w:val="Subtitle"/>
    <w:uiPriority w:val="11"/>
    <w:rsid w:val="0009626F"/>
    <w:rPr>
      <w:rFonts w:ascii="Courier New" w:eastAsiaTheme="majorEastAsia" w:hAnsi="Courier New"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9626F"/>
    <w:pPr>
      <w:jc w:val="left"/>
    </w:pPr>
    <w:rPr>
      <w:rFonts w:ascii="Courier New" w:hAnsi="Courier New"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 w:type="paragraph" w:styleId="NoSpacing">
    <w:name w:val="No Spacing"/>
    <w:link w:val="NoSpacingChar"/>
    <w:uiPriority w:val="1"/>
    <w:qFormat/>
    <w:rsid w:val="00322B02"/>
    <w:pPr>
      <w:spacing w:after="0" w:line="240" w:lineRule="auto"/>
    </w:pPr>
    <w:rPr>
      <w:rFonts w:eastAsiaTheme="minorEastAsia"/>
    </w:rPr>
  </w:style>
  <w:style w:type="character" w:customStyle="1" w:styleId="NoSpacingChar">
    <w:name w:val="No Spacing Char"/>
    <w:basedOn w:val="DefaultParagraphFont"/>
    <w:link w:val="NoSpacing"/>
    <w:uiPriority w:val="1"/>
    <w:rsid w:val="00322B02"/>
    <w:rPr>
      <w:rFonts w:eastAsiaTheme="minorEastAsia"/>
    </w:rPr>
  </w:style>
  <w:style w:type="paragraph" w:styleId="Caption">
    <w:name w:val="caption"/>
    <w:basedOn w:val="Normal"/>
    <w:next w:val="Normal"/>
    <w:uiPriority w:val="35"/>
    <w:unhideWhenUsed/>
    <w:qFormat/>
    <w:rsid w:val="000F224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0F224B"/>
    <w:rPr>
      <w:rFonts w:asciiTheme="majorHAnsi" w:eastAsiaTheme="majorEastAsia" w:hAnsiTheme="majorHAnsi" w:cstheme="majorBidi"/>
      <w:noProof/>
      <w:color w:val="6C1B14" w:themeColor="accent1" w:themeShade="7F"/>
      <w:sz w:val="24"/>
      <w:szCs w:val="24"/>
    </w:rPr>
  </w:style>
  <w:style w:type="table" w:styleId="TableGridLight">
    <w:name w:val="Grid Table Light"/>
    <w:basedOn w:val="TableNormal"/>
    <w:uiPriority w:val="40"/>
    <w:rsid w:val="00031D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031D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3">
    <w:name w:val="Grid Table 3 Accent 3"/>
    <w:basedOn w:val="TableNormal"/>
    <w:uiPriority w:val="48"/>
    <w:rsid w:val="00031D9C"/>
    <w:pPr>
      <w:spacing w:after="0" w:line="240" w:lineRule="auto"/>
    </w:pPr>
    <w:tblPr>
      <w:tblStyleRowBandSize w:val="1"/>
      <w:tblStyleColBandSize w:val="1"/>
      <w:tblBorders>
        <w:top w:val="single" w:sz="4" w:space="0" w:color="589EBB" w:themeColor="accent3" w:themeTint="99"/>
        <w:left w:val="single" w:sz="4" w:space="0" w:color="589EBB" w:themeColor="accent3" w:themeTint="99"/>
        <w:bottom w:val="single" w:sz="4" w:space="0" w:color="589EBB" w:themeColor="accent3" w:themeTint="99"/>
        <w:right w:val="single" w:sz="4" w:space="0" w:color="589EBB" w:themeColor="accent3" w:themeTint="99"/>
        <w:insideH w:val="single" w:sz="4" w:space="0" w:color="589EBB" w:themeColor="accent3" w:themeTint="99"/>
        <w:insideV w:val="single" w:sz="4" w:space="0" w:color="589EB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DEE8" w:themeFill="accent3" w:themeFillTint="33"/>
      </w:tcPr>
    </w:tblStylePr>
    <w:tblStylePr w:type="band1Horz">
      <w:tblPr/>
      <w:tcPr>
        <w:shd w:val="clear" w:color="auto" w:fill="C7DEE8" w:themeFill="accent3" w:themeFillTint="33"/>
      </w:tcPr>
    </w:tblStylePr>
    <w:tblStylePr w:type="neCell">
      <w:tblPr/>
      <w:tcPr>
        <w:tcBorders>
          <w:bottom w:val="single" w:sz="4" w:space="0" w:color="589EBB" w:themeColor="accent3" w:themeTint="99"/>
        </w:tcBorders>
      </w:tcPr>
    </w:tblStylePr>
    <w:tblStylePr w:type="nwCell">
      <w:tblPr/>
      <w:tcPr>
        <w:tcBorders>
          <w:bottom w:val="single" w:sz="4" w:space="0" w:color="589EBB" w:themeColor="accent3" w:themeTint="99"/>
        </w:tcBorders>
      </w:tcPr>
    </w:tblStylePr>
    <w:tblStylePr w:type="seCell">
      <w:tblPr/>
      <w:tcPr>
        <w:tcBorders>
          <w:top w:val="single" w:sz="4" w:space="0" w:color="589EBB" w:themeColor="accent3" w:themeTint="99"/>
        </w:tcBorders>
      </w:tcPr>
    </w:tblStylePr>
    <w:tblStylePr w:type="swCell">
      <w:tblPr/>
      <w:tcPr>
        <w:tcBorders>
          <w:top w:val="single" w:sz="4" w:space="0" w:color="589EBB" w:themeColor="accent3" w:themeTint="99"/>
        </w:tcBorders>
      </w:tcPr>
    </w:tblStylePr>
  </w:style>
  <w:style w:type="table" w:styleId="ListTable5Dark-Accent3">
    <w:name w:val="List Table 5 Dark Accent 3"/>
    <w:basedOn w:val="TableNormal"/>
    <w:uiPriority w:val="50"/>
    <w:rsid w:val="00031D9C"/>
    <w:pPr>
      <w:spacing w:after="0" w:line="240" w:lineRule="auto"/>
    </w:pPr>
    <w:rPr>
      <w:color w:val="FFFFFF" w:themeColor="background1"/>
    </w:rPr>
    <w:tblPr>
      <w:tblStyleRowBandSize w:val="1"/>
      <w:tblStyleColBandSize w:val="1"/>
      <w:tblBorders>
        <w:top w:val="single" w:sz="24" w:space="0" w:color="234756" w:themeColor="accent3"/>
        <w:left w:val="single" w:sz="24" w:space="0" w:color="234756" w:themeColor="accent3"/>
        <w:bottom w:val="single" w:sz="24" w:space="0" w:color="234756" w:themeColor="accent3"/>
        <w:right w:val="single" w:sz="24" w:space="0" w:color="234756" w:themeColor="accent3"/>
      </w:tblBorders>
    </w:tblPr>
    <w:tcPr>
      <w:shd w:val="clear" w:color="auto" w:fill="2347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31D9C"/>
    <w:pPr>
      <w:spacing w:after="0" w:line="240" w:lineRule="auto"/>
    </w:pPr>
    <w:rPr>
      <w:color w:val="FFFFFF" w:themeColor="background1"/>
    </w:rPr>
    <w:tblPr>
      <w:tblStyleRowBandSize w:val="1"/>
      <w:tblStyleColBandSize w:val="1"/>
      <w:tblBorders>
        <w:top w:val="single" w:sz="24" w:space="0" w:color="D73A2C" w:themeColor="accent1"/>
        <w:left w:val="single" w:sz="24" w:space="0" w:color="D73A2C" w:themeColor="accent1"/>
        <w:bottom w:val="single" w:sz="24" w:space="0" w:color="D73A2C" w:themeColor="accent1"/>
        <w:right w:val="single" w:sz="24" w:space="0" w:color="D73A2C" w:themeColor="accent1"/>
      </w:tblBorders>
    </w:tblPr>
    <w:tcPr>
      <w:shd w:val="clear" w:color="auto" w:fill="D73A2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031D9C"/>
    <w:pPr>
      <w:spacing w:after="0" w:line="240" w:lineRule="auto"/>
    </w:pPr>
    <w:tblPr>
      <w:tblStyleRowBandSize w:val="1"/>
      <w:tblStyleColBandSize w:val="1"/>
      <w:tblBorders>
        <w:top w:val="single" w:sz="4" w:space="0" w:color="C0CAD2" w:themeColor="accent6" w:themeTint="99"/>
        <w:left w:val="single" w:sz="4" w:space="0" w:color="C0CAD2" w:themeColor="accent6" w:themeTint="99"/>
        <w:bottom w:val="single" w:sz="4" w:space="0" w:color="C0CAD2" w:themeColor="accent6" w:themeTint="99"/>
        <w:right w:val="single" w:sz="4" w:space="0" w:color="C0CAD2" w:themeColor="accent6" w:themeTint="99"/>
        <w:insideH w:val="single" w:sz="4" w:space="0" w:color="C0CAD2" w:themeColor="accent6" w:themeTint="99"/>
      </w:tblBorders>
    </w:tblPr>
    <w:tblStylePr w:type="firstRow">
      <w:rPr>
        <w:b/>
        <w:bCs/>
        <w:color w:val="FFFFFF" w:themeColor="background1"/>
      </w:rPr>
      <w:tblPr/>
      <w:tcPr>
        <w:tcBorders>
          <w:top w:val="single" w:sz="4" w:space="0" w:color="96A8B4" w:themeColor="accent6"/>
          <w:left w:val="single" w:sz="4" w:space="0" w:color="96A8B4" w:themeColor="accent6"/>
          <w:bottom w:val="single" w:sz="4" w:space="0" w:color="96A8B4" w:themeColor="accent6"/>
          <w:right w:val="single" w:sz="4" w:space="0" w:color="96A8B4" w:themeColor="accent6"/>
          <w:insideH w:val="nil"/>
        </w:tcBorders>
        <w:shd w:val="clear" w:color="auto" w:fill="96A8B4" w:themeFill="accent6"/>
      </w:tcPr>
    </w:tblStylePr>
    <w:tblStylePr w:type="lastRow">
      <w:rPr>
        <w:b/>
        <w:bCs/>
      </w:rPr>
      <w:tblPr/>
      <w:tcPr>
        <w:tcBorders>
          <w:top w:val="double" w:sz="4" w:space="0" w:color="C0CAD2" w:themeColor="accent6" w:themeTint="99"/>
        </w:tcBorders>
      </w:tcPr>
    </w:tblStylePr>
    <w:tblStylePr w:type="firstCol">
      <w:rPr>
        <w:b/>
        <w:bCs/>
      </w:rPr>
    </w:tblStylePr>
    <w:tblStylePr w:type="lastCol">
      <w:rPr>
        <w:b/>
        <w:bCs/>
      </w:rPr>
    </w:tblStylePr>
    <w:tblStylePr w:type="band1Vert">
      <w:tblPr/>
      <w:tcPr>
        <w:shd w:val="clear" w:color="auto" w:fill="EAEDF0" w:themeFill="accent6" w:themeFillTint="33"/>
      </w:tcPr>
    </w:tblStylePr>
    <w:tblStylePr w:type="band1Horz">
      <w:tblPr/>
      <w:tcPr>
        <w:shd w:val="clear" w:color="auto" w:fill="EAEDF0" w:themeFill="accent6" w:themeFillTint="33"/>
      </w:tcPr>
    </w:tblStylePr>
  </w:style>
  <w:style w:type="table" w:styleId="ListTable4-Accent1">
    <w:name w:val="List Table 4 Accent 1"/>
    <w:basedOn w:val="TableNormal"/>
    <w:uiPriority w:val="49"/>
    <w:rsid w:val="006B6087"/>
    <w:pPr>
      <w:spacing w:after="0" w:line="240" w:lineRule="auto"/>
    </w:pPr>
    <w:tblPr>
      <w:tblStyleRowBandSize w:val="1"/>
      <w:tblStyleColBandSize w:val="1"/>
      <w:tblBorders>
        <w:top w:val="single" w:sz="4" w:space="0" w:color="E78880" w:themeColor="accent1" w:themeTint="99"/>
        <w:left w:val="single" w:sz="4" w:space="0" w:color="E78880" w:themeColor="accent1" w:themeTint="99"/>
        <w:bottom w:val="single" w:sz="4" w:space="0" w:color="E78880" w:themeColor="accent1" w:themeTint="99"/>
        <w:right w:val="single" w:sz="4" w:space="0" w:color="E78880" w:themeColor="accent1" w:themeTint="99"/>
        <w:insideH w:val="single" w:sz="4" w:space="0" w:color="E78880" w:themeColor="accent1" w:themeTint="99"/>
      </w:tblBorders>
    </w:tblPr>
    <w:tblStylePr w:type="firstRow">
      <w:rPr>
        <w:b/>
        <w:bCs/>
        <w:color w:val="FFFFFF" w:themeColor="background1"/>
      </w:rPr>
      <w:tblPr/>
      <w:tcPr>
        <w:tcBorders>
          <w:top w:val="single" w:sz="4" w:space="0" w:color="D73A2C" w:themeColor="accent1"/>
          <w:left w:val="single" w:sz="4" w:space="0" w:color="D73A2C" w:themeColor="accent1"/>
          <w:bottom w:val="single" w:sz="4" w:space="0" w:color="D73A2C" w:themeColor="accent1"/>
          <w:right w:val="single" w:sz="4" w:space="0" w:color="D73A2C" w:themeColor="accent1"/>
          <w:insideH w:val="nil"/>
        </w:tcBorders>
        <w:shd w:val="clear" w:color="auto" w:fill="D73A2C" w:themeFill="accent1"/>
      </w:tcPr>
    </w:tblStylePr>
    <w:tblStylePr w:type="lastRow">
      <w:rPr>
        <w:b/>
        <w:bCs/>
      </w:rPr>
      <w:tblPr/>
      <w:tcPr>
        <w:tcBorders>
          <w:top w:val="double" w:sz="4" w:space="0" w:color="E78880" w:themeColor="accent1" w:themeTint="99"/>
        </w:tcBorders>
      </w:tcPr>
    </w:tblStylePr>
    <w:tblStylePr w:type="firstCol">
      <w:rPr>
        <w:b/>
        <w:bCs/>
      </w:rPr>
    </w:tblStylePr>
    <w:tblStylePr w:type="lastCol">
      <w:rPr>
        <w:b/>
        <w:bCs/>
      </w:rPr>
    </w:tblStylePr>
    <w:tblStylePr w:type="band1Vert">
      <w:tblPr/>
      <w:tcPr>
        <w:shd w:val="clear" w:color="auto" w:fill="F7D7D4" w:themeFill="accent1" w:themeFillTint="33"/>
      </w:tcPr>
    </w:tblStylePr>
    <w:tblStylePr w:type="band1Horz">
      <w:tblPr/>
      <w:tcPr>
        <w:shd w:val="clear" w:color="auto" w:fill="F7D7D4" w:themeFill="accent1" w:themeFillTint="33"/>
      </w:tcPr>
    </w:tblStylePr>
  </w:style>
  <w:style w:type="table" w:styleId="PlainTable1">
    <w:name w:val="Plain Table 1"/>
    <w:basedOn w:val="TableNormal"/>
    <w:uiPriority w:val="41"/>
    <w:rsid w:val="006B60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3">
    <w:name w:val="List Table 4 Accent 3"/>
    <w:basedOn w:val="TableNormal"/>
    <w:uiPriority w:val="49"/>
    <w:rsid w:val="00AE6CDF"/>
    <w:pPr>
      <w:spacing w:after="0" w:line="240" w:lineRule="auto"/>
    </w:pPr>
    <w:tblPr>
      <w:tblStyleRowBandSize w:val="1"/>
      <w:tblStyleColBandSize w:val="1"/>
      <w:tblBorders>
        <w:top w:val="single" w:sz="4" w:space="0" w:color="589EBB" w:themeColor="accent3" w:themeTint="99"/>
        <w:left w:val="single" w:sz="4" w:space="0" w:color="589EBB" w:themeColor="accent3" w:themeTint="99"/>
        <w:bottom w:val="single" w:sz="4" w:space="0" w:color="589EBB" w:themeColor="accent3" w:themeTint="99"/>
        <w:right w:val="single" w:sz="4" w:space="0" w:color="589EBB" w:themeColor="accent3" w:themeTint="99"/>
        <w:insideH w:val="single" w:sz="4" w:space="0" w:color="589EBB" w:themeColor="accent3" w:themeTint="99"/>
      </w:tblBorders>
    </w:tblPr>
    <w:tblStylePr w:type="firstRow">
      <w:rPr>
        <w:b/>
        <w:bCs/>
        <w:color w:val="FFFFFF" w:themeColor="background1"/>
      </w:rPr>
      <w:tblPr/>
      <w:tcPr>
        <w:tcBorders>
          <w:top w:val="single" w:sz="4" w:space="0" w:color="234756" w:themeColor="accent3"/>
          <w:left w:val="single" w:sz="4" w:space="0" w:color="234756" w:themeColor="accent3"/>
          <w:bottom w:val="single" w:sz="4" w:space="0" w:color="234756" w:themeColor="accent3"/>
          <w:right w:val="single" w:sz="4" w:space="0" w:color="234756" w:themeColor="accent3"/>
          <w:insideH w:val="nil"/>
        </w:tcBorders>
        <w:shd w:val="clear" w:color="auto" w:fill="234756" w:themeFill="accent3"/>
      </w:tcPr>
    </w:tblStylePr>
    <w:tblStylePr w:type="lastRow">
      <w:rPr>
        <w:b/>
        <w:bCs/>
      </w:rPr>
      <w:tblPr/>
      <w:tcPr>
        <w:tcBorders>
          <w:top w:val="double" w:sz="4" w:space="0" w:color="589EBB" w:themeColor="accent3" w:themeTint="99"/>
        </w:tcBorders>
      </w:tcPr>
    </w:tblStylePr>
    <w:tblStylePr w:type="firstCol">
      <w:rPr>
        <w:b/>
        <w:bCs/>
      </w:rPr>
    </w:tblStylePr>
    <w:tblStylePr w:type="lastCol">
      <w:rPr>
        <w:b/>
        <w:bCs/>
      </w:rPr>
    </w:tblStylePr>
    <w:tblStylePr w:type="band1Vert">
      <w:tblPr/>
      <w:tcPr>
        <w:shd w:val="clear" w:color="auto" w:fill="C7DEE8" w:themeFill="accent3" w:themeFillTint="33"/>
      </w:tcPr>
    </w:tblStylePr>
    <w:tblStylePr w:type="band1Horz">
      <w:tblPr/>
      <w:tcPr>
        <w:shd w:val="clear" w:color="auto" w:fill="C7DEE8" w:themeFill="accent3" w:themeFillTint="33"/>
      </w:tcPr>
    </w:tblStylePr>
  </w:style>
  <w:style w:type="table" w:styleId="GridTable6Colorful-Accent3">
    <w:name w:val="Grid Table 6 Colorful Accent 3"/>
    <w:basedOn w:val="TableNormal"/>
    <w:uiPriority w:val="51"/>
    <w:rsid w:val="00AE6CDF"/>
    <w:pPr>
      <w:spacing w:after="0" w:line="240" w:lineRule="auto"/>
    </w:pPr>
    <w:rPr>
      <w:color w:val="1A3440" w:themeColor="accent3" w:themeShade="BF"/>
    </w:rPr>
    <w:tblPr>
      <w:tblStyleRowBandSize w:val="1"/>
      <w:tblStyleColBandSize w:val="1"/>
      <w:tblBorders>
        <w:top w:val="single" w:sz="4" w:space="0" w:color="589EBB" w:themeColor="accent3" w:themeTint="99"/>
        <w:left w:val="single" w:sz="4" w:space="0" w:color="589EBB" w:themeColor="accent3" w:themeTint="99"/>
        <w:bottom w:val="single" w:sz="4" w:space="0" w:color="589EBB" w:themeColor="accent3" w:themeTint="99"/>
        <w:right w:val="single" w:sz="4" w:space="0" w:color="589EBB" w:themeColor="accent3" w:themeTint="99"/>
        <w:insideH w:val="single" w:sz="4" w:space="0" w:color="589EBB" w:themeColor="accent3" w:themeTint="99"/>
        <w:insideV w:val="single" w:sz="4" w:space="0" w:color="589EBB" w:themeColor="accent3" w:themeTint="99"/>
      </w:tblBorders>
    </w:tblPr>
    <w:tblStylePr w:type="firstRow">
      <w:rPr>
        <w:b/>
        <w:bCs/>
      </w:rPr>
      <w:tblPr/>
      <w:tcPr>
        <w:tcBorders>
          <w:bottom w:val="single" w:sz="12" w:space="0" w:color="589EBB" w:themeColor="accent3" w:themeTint="99"/>
        </w:tcBorders>
      </w:tcPr>
    </w:tblStylePr>
    <w:tblStylePr w:type="lastRow">
      <w:rPr>
        <w:b/>
        <w:bCs/>
      </w:rPr>
      <w:tblPr/>
      <w:tcPr>
        <w:tcBorders>
          <w:top w:val="double" w:sz="4" w:space="0" w:color="589EBB" w:themeColor="accent3" w:themeTint="99"/>
        </w:tcBorders>
      </w:tcPr>
    </w:tblStylePr>
    <w:tblStylePr w:type="firstCol">
      <w:rPr>
        <w:b/>
        <w:bCs/>
      </w:rPr>
    </w:tblStylePr>
    <w:tblStylePr w:type="lastCol">
      <w:rPr>
        <w:b/>
        <w:bCs/>
      </w:rPr>
    </w:tblStylePr>
    <w:tblStylePr w:type="band1Vert">
      <w:tblPr/>
      <w:tcPr>
        <w:shd w:val="clear" w:color="auto" w:fill="C7DEE8" w:themeFill="accent3" w:themeFillTint="33"/>
      </w:tcPr>
    </w:tblStylePr>
    <w:tblStylePr w:type="band1Horz">
      <w:tblPr/>
      <w:tcPr>
        <w:shd w:val="clear" w:color="auto" w:fill="C7DEE8" w:themeFill="accent3" w:themeFillTint="33"/>
      </w:tcPr>
    </w:tblStylePr>
  </w:style>
  <w:style w:type="table" w:styleId="GridTable2-Accent3">
    <w:name w:val="Grid Table 2 Accent 3"/>
    <w:basedOn w:val="TableNormal"/>
    <w:uiPriority w:val="47"/>
    <w:rsid w:val="00AE6CDF"/>
    <w:pPr>
      <w:spacing w:after="0" w:line="240" w:lineRule="auto"/>
    </w:pPr>
    <w:tblPr>
      <w:tblStyleRowBandSize w:val="1"/>
      <w:tblStyleColBandSize w:val="1"/>
      <w:tblBorders>
        <w:top w:val="single" w:sz="2" w:space="0" w:color="589EBB" w:themeColor="accent3" w:themeTint="99"/>
        <w:bottom w:val="single" w:sz="2" w:space="0" w:color="589EBB" w:themeColor="accent3" w:themeTint="99"/>
        <w:insideH w:val="single" w:sz="2" w:space="0" w:color="589EBB" w:themeColor="accent3" w:themeTint="99"/>
        <w:insideV w:val="single" w:sz="2" w:space="0" w:color="589EBB" w:themeColor="accent3" w:themeTint="99"/>
      </w:tblBorders>
    </w:tblPr>
    <w:tblStylePr w:type="firstRow">
      <w:rPr>
        <w:b/>
        <w:bCs/>
      </w:rPr>
      <w:tblPr/>
      <w:tcPr>
        <w:tcBorders>
          <w:top w:val="nil"/>
          <w:bottom w:val="single" w:sz="12" w:space="0" w:color="589EBB" w:themeColor="accent3" w:themeTint="99"/>
          <w:insideH w:val="nil"/>
          <w:insideV w:val="nil"/>
        </w:tcBorders>
        <w:shd w:val="clear" w:color="auto" w:fill="FFFFFF" w:themeFill="background1"/>
      </w:tcPr>
    </w:tblStylePr>
    <w:tblStylePr w:type="lastRow">
      <w:rPr>
        <w:b/>
        <w:bCs/>
      </w:rPr>
      <w:tblPr/>
      <w:tcPr>
        <w:tcBorders>
          <w:top w:val="double" w:sz="2" w:space="0" w:color="589EB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DEE8" w:themeFill="accent3" w:themeFillTint="33"/>
      </w:tcPr>
    </w:tblStylePr>
    <w:tblStylePr w:type="band1Horz">
      <w:tblPr/>
      <w:tcPr>
        <w:shd w:val="clear" w:color="auto" w:fill="C7DEE8" w:themeFill="accent3" w:themeFillTint="33"/>
      </w:tcPr>
    </w:tblStylePr>
  </w:style>
  <w:style w:type="table" w:styleId="GridTable4-Accent3">
    <w:name w:val="Grid Table 4 Accent 3"/>
    <w:basedOn w:val="TableNormal"/>
    <w:uiPriority w:val="49"/>
    <w:rsid w:val="002C205B"/>
    <w:pPr>
      <w:spacing w:after="0" w:line="240" w:lineRule="auto"/>
    </w:pPr>
    <w:tblPr>
      <w:tblStyleRowBandSize w:val="1"/>
      <w:tblStyleColBandSize w:val="1"/>
      <w:tblBorders>
        <w:top w:val="single" w:sz="4" w:space="0" w:color="589EBB" w:themeColor="accent3" w:themeTint="99"/>
        <w:left w:val="single" w:sz="4" w:space="0" w:color="589EBB" w:themeColor="accent3" w:themeTint="99"/>
        <w:bottom w:val="single" w:sz="4" w:space="0" w:color="589EBB" w:themeColor="accent3" w:themeTint="99"/>
        <w:right w:val="single" w:sz="4" w:space="0" w:color="589EBB" w:themeColor="accent3" w:themeTint="99"/>
        <w:insideH w:val="single" w:sz="4" w:space="0" w:color="589EBB" w:themeColor="accent3" w:themeTint="99"/>
        <w:insideV w:val="single" w:sz="4" w:space="0" w:color="589EBB" w:themeColor="accent3" w:themeTint="99"/>
      </w:tblBorders>
    </w:tblPr>
    <w:tblStylePr w:type="firstRow">
      <w:rPr>
        <w:b/>
        <w:bCs/>
        <w:color w:val="FFFFFF" w:themeColor="background1"/>
      </w:rPr>
      <w:tblPr/>
      <w:tcPr>
        <w:tcBorders>
          <w:top w:val="single" w:sz="4" w:space="0" w:color="234756" w:themeColor="accent3"/>
          <w:left w:val="single" w:sz="4" w:space="0" w:color="234756" w:themeColor="accent3"/>
          <w:bottom w:val="single" w:sz="4" w:space="0" w:color="234756" w:themeColor="accent3"/>
          <w:right w:val="single" w:sz="4" w:space="0" w:color="234756" w:themeColor="accent3"/>
          <w:insideH w:val="nil"/>
          <w:insideV w:val="nil"/>
        </w:tcBorders>
        <w:shd w:val="clear" w:color="auto" w:fill="234756" w:themeFill="accent3"/>
      </w:tcPr>
    </w:tblStylePr>
    <w:tblStylePr w:type="lastRow">
      <w:rPr>
        <w:b/>
        <w:bCs/>
      </w:rPr>
      <w:tblPr/>
      <w:tcPr>
        <w:tcBorders>
          <w:top w:val="double" w:sz="4" w:space="0" w:color="234756" w:themeColor="accent3"/>
        </w:tcBorders>
      </w:tcPr>
    </w:tblStylePr>
    <w:tblStylePr w:type="firstCol">
      <w:rPr>
        <w:b/>
        <w:bCs/>
      </w:rPr>
    </w:tblStylePr>
    <w:tblStylePr w:type="lastCol">
      <w:rPr>
        <w:b/>
        <w:bCs/>
      </w:rPr>
    </w:tblStylePr>
    <w:tblStylePr w:type="band1Vert">
      <w:tblPr/>
      <w:tcPr>
        <w:shd w:val="clear" w:color="auto" w:fill="C7DEE8" w:themeFill="accent3" w:themeFillTint="33"/>
      </w:tcPr>
    </w:tblStylePr>
    <w:tblStylePr w:type="band1Horz">
      <w:tblPr/>
      <w:tcPr>
        <w:shd w:val="clear" w:color="auto" w:fill="C7DEE8" w:themeFill="accent3" w:themeFillTint="33"/>
      </w:tcPr>
    </w:tblStylePr>
  </w:style>
  <w:style w:type="table" w:styleId="GridTable1Light">
    <w:name w:val="Grid Table 1 Light"/>
    <w:basedOn w:val="TableNormal"/>
    <w:uiPriority w:val="46"/>
    <w:rsid w:val="002C20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205B"/>
    <w:pPr>
      <w:spacing w:after="0" w:line="240" w:lineRule="auto"/>
    </w:pPr>
    <w:tblPr>
      <w:tblStyleRowBandSize w:val="1"/>
      <w:tblStyleColBandSize w:val="1"/>
      <w:tblBorders>
        <w:top w:val="single" w:sz="4" w:space="0" w:color="FFFCF9" w:themeColor="accent2" w:themeTint="66"/>
        <w:left w:val="single" w:sz="4" w:space="0" w:color="FFFCF9" w:themeColor="accent2" w:themeTint="66"/>
        <w:bottom w:val="single" w:sz="4" w:space="0" w:color="FFFCF9" w:themeColor="accent2" w:themeTint="66"/>
        <w:right w:val="single" w:sz="4" w:space="0" w:color="FFFCF9" w:themeColor="accent2" w:themeTint="66"/>
        <w:insideH w:val="single" w:sz="4" w:space="0" w:color="FFFCF9" w:themeColor="accent2" w:themeTint="66"/>
        <w:insideV w:val="single" w:sz="4" w:space="0" w:color="FFFCF9" w:themeColor="accent2" w:themeTint="66"/>
      </w:tblBorders>
    </w:tblPr>
    <w:tblStylePr w:type="firstRow">
      <w:rPr>
        <w:b/>
        <w:bCs/>
      </w:rPr>
      <w:tblPr/>
      <w:tcPr>
        <w:tcBorders>
          <w:bottom w:val="single" w:sz="12" w:space="0" w:color="FFFBF7" w:themeColor="accent2" w:themeTint="99"/>
        </w:tcBorders>
      </w:tcPr>
    </w:tblStylePr>
    <w:tblStylePr w:type="lastRow">
      <w:rPr>
        <w:b/>
        <w:bCs/>
      </w:rPr>
      <w:tblPr/>
      <w:tcPr>
        <w:tcBorders>
          <w:top w:val="double" w:sz="2" w:space="0" w:color="FFFBF7" w:themeColor="accent2" w:themeTint="99"/>
        </w:tcBorders>
      </w:tcPr>
    </w:tblStylePr>
    <w:tblStylePr w:type="firstCol">
      <w:rPr>
        <w:b/>
        <w:bCs/>
      </w:rPr>
    </w:tblStylePr>
    <w:tblStylePr w:type="lastCol">
      <w:rPr>
        <w:b/>
        <w:bCs/>
      </w:rPr>
    </w:tblStylePr>
  </w:style>
  <w:style w:type="character" w:customStyle="1" w:styleId="hljs-string">
    <w:name w:val="hljs-string"/>
    <w:basedOn w:val="DefaultParagraphFont"/>
    <w:rsid w:val="00222289"/>
  </w:style>
  <w:style w:type="character" w:customStyle="1" w:styleId="hljs-number">
    <w:name w:val="hljs-number"/>
    <w:basedOn w:val="DefaultParagraphFont"/>
    <w:rsid w:val="00222289"/>
  </w:style>
  <w:style w:type="table" w:styleId="GridTable5Dark-Accent6">
    <w:name w:val="Grid Table 5 Dark Accent 6"/>
    <w:basedOn w:val="TableNormal"/>
    <w:uiPriority w:val="50"/>
    <w:rsid w:val="00D01A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DF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A8B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A8B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A8B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A8B4" w:themeFill="accent6"/>
      </w:tcPr>
    </w:tblStylePr>
    <w:tblStylePr w:type="band1Vert">
      <w:tblPr/>
      <w:tcPr>
        <w:shd w:val="clear" w:color="auto" w:fill="D5DCE1" w:themeFill="accent6" w:themeFillTint="66"/>
      </w:tcPr>
    </w:tblStylePr>
    <w:tblStylePr w:type="band1Horz">
      <w:tblPr/>
      <w:tcPr>
        <w:shd w:val="clear" w:color="auto" w:fill="D5DCE1" w:themeFill="accent6" w:themeFillTint="66"/>
      </w:tcPr>
    </w:tblStylePr>
  </w:style>
  <w:style w:type="table" w:styleId="GridTable6Colorful">
    <w:name w:val="Grid Table 6 Colorful"/>
    <w:basedOn w:val="TableNormal"/>
    <w:uiPriority w:val="51"/>
    <w:rsid w:val="00D01A5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6">
    <w:name w:val="Grid Table 6 Colorful Accent 6"/>
    <w:basedOn w:val="TableNormal"/>
    <w:uiPriority w:val="51"/>
    <w:rsid w:val="00D01A5C"/>
    <w:pPr>
      <w:spacing w:after="0" w:line="240" w:lineRule="auto"/>
    </w:pPr>
    <w:rPr>
      <w:color w:val="677F90" w:themeColor="accent6" w:themeShade="BF"/>
    </w:rPr>
    <w:tblPr>
      <w:tblStyleRowBandSize w:val="1"/>
      <w:tblStyleColBandSize w:val="1"/>
      <w:tblBorders>
        <w:top w:val="single" w:sz="4" w:space="0" w:color="C0CAD2" w:themeColor="accent6" w:themeTint="99"/>
        <w:left w:val="single" w:sz="4" w:space="0" w:color="C0CAD2" w:themeColor="accent6" w:themeTint="99"/>
        <w:bottom w:val="single" w:sz="4" w:space="0" w:color="C0CAD2" w:themeColor="accent6" w:themeTint="99"/>
        <w:right w:val="single" w:sz="4" w:space="0" w:color="C0CAD2" w:themeColor="accent6" w:themeTint="99"/>
        <w:insideH w:val="single" w:sz="4" w:space="0" w:color="C0CAD2" w:themeColor="accent6" w:themeTint="99"/>
        <w:insideV w:val="single" w:sz="4" w:space="0" w:color="C0CAD2" w:themeColor="accent6" w:themeTint="99"/>
      </w:tblBorders>
    </w:tblPr>
    <w:tblStylePr w:type="firstRow">
      <w:rPr>
        <w:b/>
        <w:bCs/>
      </w:rPr>
      <w:tblPr/>
      <w:tcPr>
        <w:tcBorders>
          <w:bottom w:val="single" w:sz="12" w:space="0" w:color="C0CAD2" w:themeColor="accent6" w:themeTint="99"/>
        </w:tcBorders>
      </w:tcPr>
    </w:tblStylePr>
    <w:tblStylePr w:type="lastRow">
      <w:rPr>
        <w:b/>
        <w:bCs/>
      </w:rPr>
      <w:tblPr/>
      <w:tcPr>
        <w:tcBorders>
          <w:top w:val="double" w:sz="4" w:space="0" w:color="C0CAD2" w:themeColor="accent6" w:themeTint="99"/>
        </w:tcBorders>
      </w:tcPr>
    </w:tblStylePr>
    <w:tblStylePr w:type="firstCol">
      <w:rPr>
        <w:b/>
        <w:bCs/>
      </w:rPr>
    </w:tblStylePr>
    <w:tblStylePr w:type="lastCol">
      <w:rPr>
        <w:b/>
        <w:bCs/>
      </w:rPr>
    </w:tblStylePr>
    <w:tblStylePr w:type="band1Vert">
      <w:tblPr/>
      <w:tcPr>
        <w:shd w:val="clear" w:color="auto" w:fill="EAEDF0" w:themeFill="accent6" w:themeFillTint="33"/>
      </w:tcPr>
    </w:tblStylePr>
    <w:tblStylePr w:type="band1Horz">
      <w:tblPr/>
      <w:tcPr>
        <w:shd w:val="clear" w:color="auto" w:fill="EAEDF0" w:themeFill="accent6" w:themeFillTint="33"/>
      </w:tcPr>
    </w:tblStylePr>
  </w:style>
  <w:style w:type="table" w:styleId="GridTable4-Accent6">
    <w:name w:val="Grid Table 4 Accent 6"/>
    <w:basedOn w:val="TableNormal"/>
    <w:uiPriority w:val="49"/>
    <w:rsid w:val="008A658B"/>
    <w:pPr>
      <w:spacing w:after="0" w:line="240" w:lineRule="auto"/>
    </w:pPr>
    <w:tblPr>
      <w:tblStyleRowBandSize w:val="1"/>
      <w:tblStyleColBandSize w:val="1"/>
      <w:tblBorders>
        <w:top w:val="single" w:sz="4" w:space="0" w:color="C0CAD2" w:themeColor="accent6" w:themeTint="99"/>
        <w:left w:val="single" w:sz="4" w:space="0" w:color="C0CAD2" w:themeColor="accent6" w:themeTint="99"/>
        <w:bottom w:val="single" w:sz="4" w:space="0" w:color="C0CAD2" w:themeColor="accent6" w:themeTint="99"/>
        <w:right w:val="single" w:sz="4" w:space="0" w:color="C0CAD2" w:themeColor="accent6" w:themeTint="99"/>
        <w:insideH w:val="single" w:sz="4" w:space="0" w:color="C0CAD2" w:themeColor="accent6" w:themeTint="99"/>
        <w:insideV w:val="single" w:sz="4" w:space="0" w:color="C0CAD2" w:themeColor="accent6" w:themeTint="99"/>
      </w:tblBorders>
    </w:tblPr>
    <w:tblStylePr w:type="firstRow">
      <w:rPr>
        <w:b/>
        <w:bCs/>
        <w:color w:val="FFFFFF" w:themeColor="background1"/>
      </w:rPr>
      <w:tblPr/>
      <w:tcPr>
        <w:tcBorders>
          <w:top w:val="single" w:sz="4" w:space="0" w:color="96A8B4" w:themeColor="accent6"/>
          <w:left w:val="single" w:sz="4" w:space="0" w:color="96A8B4" w:themeColor="accent6"/>
          <w:bottom w:val="single" w:sz="4" w:space="0" w:color="96A8B4" w:themeColor="accent6"/>
          <w:right w:val="single" w:sz="4" w:space="0" w:color="96A8B4" w:themeColor="accent6"/>
          <w:insideH w:val="nil"/>
          <w:insideV w:val="nil"/>
        </w:tcBorders>
        <w:shd w:val="clear" w:color="auto" w:fill="96A8B4" w:themeFill="accent6"/>
      </w:tcPr>
    </w:tblStylePr>
    <w:tblStylePr w:type="lastRow">
      <w:rPr>
        <w:b/>
        <w:bCs/>
      </w:rPr>
      <w:tblPr/>
      <w:tcPr>
        <w:tcBorders>
          <w:top w:val="double" w:sz="4" w:space="0" w:color="96A8B4" w:themeColor="accent6"/>
        </w:tcBorders>
      </w:tcPr>
    </w:tblStylePr>
    <w:tblStylePr w:type="firstCol">
      <w:rPr>
        <w:b/>
        <w:bCs/>
      </w:rPr>
    </w:tblStylePr>
    <w:tblStylePr w:type="lastCol">
      <w:rPr>
        <w:b/>
        <w:bCs/>
      </w:rPr>
    </w:tblStylePr>
    <w:tblStylePr w:type="band1Vert">
      <w:tblPr/>
      <w:tcPr>
        <w:shd w:val="clear" w:color="auto" w:fill="EAEDF0" w:themeFill="accent6" w:themeFillTint="33"/>
      </w:tcPr>
    </w:tblStylePr>
    <w:tblStylePr w:type="band1Horz">
      <w:tblPr/>
      <w:tcPr>
        <w:shd w:val="clear" w:color="auto" w:fill="EAEDF0" w:themeFill="accent6" w:themeFillTint="33"/>
      </w:tcPr>
    </w:tblStylePr>
  </w:style>
  <w:style w:type="character" w:customStyle="1" w:styleId="Heading5Char">
    <w:name w:val="Heading 5 Char"/>
    <w:basedOn w:val="DefaultParagraphFont"/>
    <w:link w:val="Heading5"/>
    <w:uiPriority w:val="9"/>
    <w:semiHidden/>
    <w:rsid w:val="00145D63"/>
    <w:rPr>
      <w:rFonts w:asciiTheme="majorHAnsi" w:eastAsiaTheme="majorEastAsia" w:hAnsiTheme="majorHAnsi" w:cstheme="majorBidi"/>
      <w:noProof/>
      <w:color w:val="A2291F"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8729">
      <w:bodyDiv w:val="1"/>
      <w:marLeft w:val="0"/>
      <w:marRight w:val="0"/>
      <w:marTop w:val="0"/>
      <w:marBottom w:val="0"/>
      <w:divBdr>
        <w:top w:val="none" w:sz="0" w:space="0" w:color="auto"/>
        <w:left w:val="none" w:sz="0" w:space="0" w:color="auto"/>
        <w:bottom w:val="none" w:sz="0" w:space="0" w:color="auto"/>
        <w:right w:val="none" w:sz="0" w:space="0" w:color="auto"/>
      </w:divBdr>
    </w:div>
    <w:div w:id="20204247">
      <w:bodyDiv w:val="1"/>
      <w:marLeft w:val="0"/>
      <w:marRight w:val="0"/>
      <w:marTop w:val="0"/>
      <w:marBottom w:val="0"/>
      <w:divBdr>
        <w:top w:val="none" w:sz="0" w:space="0" w:color="auto"/>
        <w:left w:val="none" w:sz="0" w:space="0" w:color="auto"/>
        <w:bottom w:val="none" w:sz="0" w:space="0" w:color="auto"/>
        <w:right w:val="none" w:sz="0" w:space="0" w:color="auto"/>
      </w:divBdr>
    </w:div>
    <w:div w:id="75178081">
      <w:bodyDiv w:val="1"/>
      <w:marLeft w:val="0"/>
      <w:marRight w:val="0"/>
      <w:marTop w:val="0"/>
      <w:marBottom w:val="0"/>
      <w:divBdr>
        <w:top w:val="none" w:sz="0" w:space="0" w:color="auto"/>
        <w:left w:val="none" w:sz="0" w:space="0" w:color="auto"/>
        <w:bottom w:val="none" w:sz="0" w:space="0" w:color="auto"/>
        <w:right w:val="none" w:sz="0" w:space="0" w:color="auto"/>
      </w:divBdr>
      <w:divsChild>
        <w:div w:id="1835997569">
          <w:marLeft w:val="0"/>
          <w:marRight w:val="0"/>
          <w:marTop w:val="0"/>
          <w:marBottom w:val="0"/>
          <w:divBdr>
            <w:top w:val="none" w:sz="0" w:space="0" w:color="auto"/>
            <w:left w:val="none" w:sz="0" w:space="0" w:color="auto"/>
            <w:bottom w:val="none" w:sz="0" w:space="0" w:color="auto"/>
            <w:right w:val="none" w:sz="0" w:space="0" w:color="auto"/>
          </w:divBdr>
        </w:div>
      </w:divsChild>
    </w:div>
    <w:div w:id="164824247">
      <w:bodyDiv w:val="1"/>
      <w:marLeft w:val="0"/>
      <w:marRight w:val="0"/>
      <w:marTop w:val="0"/>
      <w:marBottom w:val="0"/>
      <w:divBdr>
        <w:top w:val="none" w:sz="0" w:space="0" w:color="auto"/>
        <w:left w:val="none" w:sz="0" w:space="0" w:color="auto"/>
        <w:bottom w:val="none" w:sz="0" w:space="0" w:color="auto"/>
        <w:right w:val="none" w:sz="0" w:space="0" w:color="auto"/>
      </w:divBdr>
    </w:div>
    <w:div w:id="186601319">
      <w:bodyDiv w:val="1"/>
      <w:marLeft w:val="0"/>
      <w:marRight w:val="0"/>
      <w:marTop w:val="0"/>
      <w:marBottom w:val="0"/>
      <w:divBdr>
        <w:top w:val="none" w:sz="0" w:space="0" w:color="auto"/>
        <w:left w:val="none" w:sz="0" w:space="0" w:color="auto"/>
        <w:bottom w:val="none" w:sz="0" w:space="0" w:color="auto"/>
        <w:right w:val="none" w:sz="0" w:space="0" w:color="auto"/>
      </w:divBdr>
    </w:div>
    <w:div w:id="187260518">
      <w:bodyDiv w:val="1"/>
      <w:marLeft w:val="0"/>
      <w:marRight w:val="0"/>
      <w:marTop w:val="0"/>
      <w:marBottom w:val="0"/>
      <w:divBdr>
        <w:top w:val="none" w:sz="0" w:space="0" w:color="auto"/>
        <w:left w:val="none" w:sz="0" w:space="0" w:color="auto"/>
        <w:bottom w:val="none" w:sz="0" w:space="0" w:color="auto"/>
        <w:right w:val="none" w:sz="0" w:space="0" w:color="auto"/>
      </w:divBdr>
    </w:div>
    <w:div w:id="283659101">
      <w:bodyDiv w:val="1"/>
      <w:marLeft w:val="0"/>
      <w:marRight w:val="0"/>
      <w:marTop w:val="0"/>
      <w:marBottom w:val="0"/>
      <w:divBdr>
        <w:top w:val="none" w:sz="0" w:space="0" w:color="auto"/>
        <w:left w:val="none" w:sz="0" w:space="0" w:color="auto"/>
        <w:bottom w:val="none" w:sz="0" w:space="0" w:color="auto"/>
        <w:right w:val="none" w:sz="0" w:space="0" w:color="auto"/>
      </w:divBdr>
    </w:div>
    <w:div w:id="299113410">
      <w:bodyDiv w:val="1"/>
      <w:marLeft w:val="0"/>
      <w:marRight w:val="0"/>
      <w:marTop w:val="0"/>
      <w:marBottom w:val="0"/>
      <w:divBdr>
        <w:top w:val="none" w:sz="0" w:space="0" w:color="auto"/>
        <w:left w:val="none" w:sz="0" w:space="0" w:color="auto"/>
        <w:bottom w:val="none" w:sz="0" w:space="0" w:color="auto"/>
        <w:right w:val="none" w:sz="0" w:space="0" w:color="auto"/>
      </w:divBdr>
    </w:div>
    <w:div w:id="335033292">
      <w:bodyDiv w:val="1"/>
      <w:marLeft w:val="0"/>
      <w:marRight w:val="0"/>
      <w:marTop w:val="0"/>
      <w:marBottom w:val="0"/>
      <w:divBdr>
        <w:top w:val="none" w:sz="0" w:space="0" w:color="auto"/>
        <w:left w:val="none" w:sz="0" w:space="0" w:color="auto"/>
        <w:bottom w:val="none" w:sz="0" w:space="0" w:color="auto"/>
        <w:right w:val="none" w:sz="0" w:space="0" w:color="auto"/>
      </w:divBdr>
    </w:div>
    <w:div w:id="345908853">
      <w:bodyDiv w:val="1"/>
      <w:marLeft w:val="0"/>
      <w:marRight w:val="0"/>
      <w:marTop w:val="0"/>
      <w:marBottom w:val="0"/>
      <w:divBdr>
        <w:top w:val="none" w:sz="0" w:space="0" w:color="auto"/>
        <w:left w:val="none" w:sz="0" w:space="0" w:color="auto"/>
        <w:bottom w:val="none" w:sz="0" w:space="0" w:color="auto"/>
        <w:right w:val="none" w:sz="0" w:space="0" w:color="auto"/>
      </w:divBdr>
    </w:div>
    <w:div w:id="357894995">
      <w:bodyDiv w:val="1"/>
      <w:marLeft w:val="0"/>
      <w:marRight w:val="0"/>
      <w:marTop w:val="0"/>
      <w:marBottom w:val="0"/>
      <w:divBdr>
        <w:top w:val="none" w:sz="0" w:space="0" w:color="auto"/>
        <w:left w:val="none" w:sz="0" w:space="0" w:color="auto"/>
        <w:bottom w:val="none" w:sz="0" w:space="0" w:color="auto"/>
        <w:right w:val="none" w:sz="0" w:space="0" w:color="auto"/>
      </w:divBdr>
    </w:div>
    <w:div w:id="484780645">
      <w:bodyDiv w:val="1"/>
      <w:marLeft w:val="0"/>
      <w:marRight w:val="0"/>
      <w:marTop w:val="0"/>
      <w:marBottom w:val="0"/>
      <w:divBdr>
        <w:top w:val="none" w:sz="0" w:space="0" w:color="auto"/>
        <w:left w:val="none" w:sz="0" w:space="0" w:color="auto"/>
        <w:bottom w:val="none" w:sz="0" w:space="0" w:color="auto"/>
        <w:right w:val="none" w:sz="0" w:space="0" w:color="auto"/>
      </w:divBdr>
    </w:div>
    <w:div w:id="598947881">
      <w:bodyDiv w:val="1"/>
      <w:marLeft w:val="0"/>
      <w:marRight w:val="0"/>
      <w:marTop w:val="0"/>
      <w:marBottom w:val="0"/>
      <w:divBdr>
        <w:top w:val="none" w:sz="0" w:space="0" w:color="auto"/>
        <w:left w:val="none" w:sz="0" w:space="0" w:color="auto"/>
        <w:bottom w:val="none" w:sz="0" w:space="0" w:color="auto"/>
        <w:right w:val="none" w:sz="0" w:space="0" w:color="auto"/>
      </w:divBdr>
    </w:div>
    <w:div w:id="625896729">
      <w:bodyDiv w:val="1"/>
      <w:marLeft w:val="0"/>
      <w:marRight w:val="0"/>
      <w:marTop w:val="0"/>
      <w:marBottom w:val="0"/>
      <w:divBdr>
        <w:top w:val="none" w:sz="0" w:space="0" w:color="auto"/>
        <w:left w:val="none" w:sz="0" w:space="0" w:color="auto"/>
        <w:bottom w:val="none" w:sz="0" w:space="0" w:color="auto"/>
        <w:right w:val="none" w:sz="0" w:space="0" w:color="auto"/>
      </w:divBdr>
      <w:divsChild>
        <w:div w:id="1069618570">
          <w:marLeft w:val="0"/>
          <w:marRight w:val="0"/>
          <w:marTop w:val="0"/>
          <w:marBottom w:val="0"/>
          <w:divBdr>
            <w:top w:val="none" w:sz="0" w:space="0" w:color="auto"/>
            <w:left w:val="none" w:sz="0" w:space="0" w:color="auto"/>
            <w:bottom w:val="none" w:sz="0" w:space="0" w:color="auto"/>
            <w:right w:val="none" w:sz="0" w:space="0" w:color="auto"/>
          </w:divBdr>
          <w:divsChild>
            <w:div w:id="1891652926">
              <w:marLeft w:val="0"/>
              <w:marRight w:val="0"/>
              <w:marTop w:val="0"/>
              <w:marBottom w:val="0"/>
              <w:divBdr>
                <w:top w:val="none" w:sz="0" w:space="0" w:color="auto"/>
                <w:left w:val="none" w:sz="0" w:space="0" w:color="auto"/>
                <w:bottom w:val="none" w:sz="0" w:space="0" w:color="auto"/>
                <w:right w:val="none" w:sz="0" w:space="0" w:color="auto"/>
              </w:divBdr>
              <w:divsChild>
                <w:div w:id="1794592339">
                  <w:marLeft w:val="0"/>
                  <w:marRight w:val="0"/>
                  <w:marTop w:val="0"/>
                  <w:marBottom w:val="0"/>
                  <w:divBdr>
                    <w:top w:val="none" w:sz="0" w:space="0" w:color="auto"/>
                    <w:left w:val="none" w:sz="0" w:space="0" w:color="auto"/>
                    <w:bottom w:val="none" w:sz="0" w:space="0" w:color="auto"/>
                    <w:right w:val="none" w:sz="0" w:space="0" w:color="auto"/>
                  </w:divBdr>
                  <w:divsChild>
                    <w:div w:id="756249344">
                      <w:marLeft w:val="0"/>
                      <w:marRight w:val="0"/>
                      <w:marTop w:val="0"/>
                      <w:marBottom w:val="0"/>
                      <w:divBdr>
                        <w:top w:val="none" w:sz="0" w:space="0" w:color="auto"/>
                        <w:left w:val="none" w:sz="0" w:space="0" w:color="auto"/>
                        <w:bottom w:val="none" w:sz="0" w:space="0" w:color="auto"/>
                        <w:right w:val="none" w:sz="0" w:space="0" w:color="auto"/>
                      </w:divBdr>
                      <w:divsChild>
                        <w:div w:id="1599831927">
                          <w:marLeft w:val="0"/>
                          <w:marRight w:val="0"/>
                          <w:marTop w:val="0"/>
                          <w:marBottom w:val="0"/>
                          <w:divBdr>
                            <w:top w:val="none" w:sz="0" w:space="0" w:color="auto"/>
                            <w:left w:val="none" w:sz="0" w:space="0" w:color="auto"/>
                            <w:bottom w:val="none" w:sz="0" w:space="0" w:color="auto"/>
                            <w:right w:val="none" w:sz="0" w:space="0" w:color="auto"/>
                          </w:divBdr>
                          <w:divsChild>
                            <w:div w:id="677661273">
                              <w:marLeft w:val="0"/>
                              <w:marRight w:val="0"/>
                              <w:marTop w:val="0"/>
                              <w:marBottom w:val="0"/>
                              <w:divBdr>
                                <w:top w:val="none" w:sz="0" w:space="0" w:color="auto"/>
                                <w:left w:val="none" w:sz="0" w:space="0" w:color="auto"/>
                                <w:bottom w:val="none" w:sz="0" w:space="0" w:color="auto"/>
                                <w:right w:val="none" w:sz="0" w:space="0" w:color="auto"/>
                              </w:divBdr>
                              <w:divsChild>
                                <w:div w:id="446655994">
                                  <w:marLeft w:val="0"/>
                                  <w:marRight w:val="0"/>
                                  <w:marTop w:val="0"/>
                                  <w:marBottom w:val="0"/>
                                  <w:divBdr>
                                    <w:top w:val="none" w:sz="0" w:space="0" w:color="auto"/>
                                    <w:left w:val="none" w:sz="0" w:space="0" w:color="auto"/>
                                    <w:bottom w:val="none" w:sz="0" w:space="0" w:color="auto"/>
                                    <w:right w:val="none" w:sz="0" w:space="0" w:color="auto"/>
                                  </w:divBdr>
                                  <w:divsChild>
                                    <w:div w:id="1105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4935">
                          <w:marLeft w:val="0"/>
                          <w:marRight w:val="0"/>
                          <w:marTop w:val="0"/>
                          <w:marBottom w:val="0"/>
                          <w:divBdr>
                            <w:top w:val="none" w:sz="0" w:space="0" w:color="auto"/>
                            <w:left w:val="none" w:sz="0" w:space="0" w:color="auto"/>
                            <w:bottom w:val="none" w:sz="0" w:space="0" w:color="auto"/>
                            <w:right w:val="none" w:sz="0" w:space="0" w:color="auto"/>
                          </w:divBdr>
                          <w:divsChild>
                            <w:div w:id="506408008">
                              <w:marLeft w:val="0"/>
                              <w:marRight w:val="0"/>
                              <w:marTop w:val="0"/>
                              <w:marBottom w:val="0"/>
                              <w:divBdr>
                                <w:top w:val="none" w:sz="0" w:space="0" w:color="auto"/>
                                <w:left w:val="none" w:sz="0" w:space="0" w:color="auto"/>
                                <w:bottom w:val="none" w:sz="0" w:space="0" w:color="auto"/>
                                <w:right w:val="none" w:sz="0" w:space="0" w:color="auto"/>
                              </w:divBdr>
                              <w:divsChild>
                                <w:div w:id="368453766">
                                  <w:marLeft w:val="0"/>
                                  <w:marRight w:val="0"/>
                                  <w:marTop w:val="0"/>
                                  <w:marBottom w:val="0"/>
                                  <w:divBdr>
                                    <w:top w:val="none" w:sz="0" w:space="0" w:color="auto"/>
                                    <w:left w:val="none" w:sz="0" w:space="0" w:color="auto"/>
                                    <w:bottom w:val="none" w:sz="0" w:space="0" w:color="auto"/>
                                    <w:right w:val="none" w:sz="0" w:space="0" w:color="auto"/>
                                  </w:divBdr>
                                  <w:divsChild>
                                    <w:div w:id="8105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997279">
          <w:marLeft w:val="0"/>
          <w:marRight w:val="0"/>
          <w:marTop w:val="0"/>
          <w:marBottom w:val="0"/>
          <w:divBdr>
            <w:top w:val="none" w:sz="0" w:space="0" w:color="auto"/>
            <w:left w:val="none" w:sz="0" w:space="0" w:color="auto"/>
            <w:bottom w:val="none" w:sz="0" w:space="0" w:color="auto"/>
            <w:right w:val="none" w:sz="0" w:space="0" w:color="auto"/>
          </w:divBdr>
          <w:divsChild>
            <w:div w:id="1616714559">
              <w:marLeft w:val="0"/>
              <w:marRight w:val="0"/>
              <w:marTop w:val="0"/>
              <w:marBottom w:val="0"/>
              <w:divBdr>
                <w:top w:val="none" w:sz="0" w:space="0" w:color="auto"/>
                <w:left w:val="none" w:sz="0" w:space="0" w:color="auto"/>
                <w:bottom w:val="none" w:sz="0" w:space="0" w:color="auto"/>
                <w:right w:val="none" w:sz="0" w:space="0" w:color="auto"/>
              </w:divBdr>
              <w:divsChild>
                <w:div w:id="236209207">
                  <w:marLeft w:val="0"/>
                  <w:marRight w:val="0"/>
                  <w:marTop w:val="0"/>
                  <w:marBottom w:val="0"/>
                  <w:divBdr>
                    <w:top w:val="none" w:sz="0" w:space="0" w:color="auto"/>
                    <w:left w:val="none" w:sz="0" w:space="0" w:color="auto"/>
                    <w:bottom w:val="none" w:sz="0" w:space="0" w:color="auto"/>
                    <w:right w:val="none" w:sz="0" w:space="0" w:color="auto"/>
                  </w:divBdr>
                  <w:divsChild>
                    <w:div w:id="796752004">
                      <w:marLeft w:val="0"/>
                      <w:marRight w:val="0"/>
                      <w:marTop w:val="0"/>
                      <w:marBottom w:val="0"/>
                      <w:divBdr>
                        <w:top w:val="none" w:sz="0" w:space="0" w:color="auto"/>
                        <w:left w:val="none" w:sz="0" w:space="0" w:color="auto"/>
                        <w:bottom w:val="none" w:sz="0" w:space="0" w:color="auto"/>
                        <w:right w:val="none" w:sz="0" w:space="0" w:color="auto"/>
                      </w:divBdr>
                      <w:divsChild>
                        <w:div w:id="116073599">
                          <w:marLeft w:val="0"/>
                          <w:marRight w:val="0"/>
                          <w:marTop w:val="0"/>
                          <w:marBottom w:val="0"/>
                          <w:divBdr>
                            <w:top w:val="none" w:sz="0" w:space="0" w:color="auto"/>
                            <w:left w:val="none" w:sz="0" w:space="0" w:color="auto"/>
                            <w:bottom w:val="none" w:sz="0" w:space="0" w:color="auto"/>
                            <w:right w:val="none" w:sz="0" w:space="0" w:color="auto"/>
                          </w:divBdr>
                          <w:divsChild>
                            <w:div w:id="221332408">
                              <w:marLeft w:val="0"/>
                              <w:marRight w:val="0"/>
                              <w:marTop w:val="0"/>
                              <w:marBottom w:val="0"/>
                              <w:divBdr>
                                <w:top w:val="none" w:sz="0" w:space="0" w:color="auto"/>
                                <w:left w:val="none" w:sz="0" w:space="0" w:color="auto"/>
                                <w:bottom w:val="none" w:sz="0" w:space="0" w:color="auto"/>
                                <w:right w:val="none" w:sz="0" w:space="0" w:color="auto"/>
                              </w:divBdr>
                              <w:divsChild>
                                <w:div w:id="19952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335702">
                  <w:marLeft w:val="0"/>
                  <w:marRight w:val="0"/>
                  <w:marTop w:val="0"/>
                  <w:marBottom w:val="0"/>
                  <w:divBdr>
                    <w:top w:val="none" w:sz="0" w:space="0" w:color="auto"/>
                    <w:left w:val="none" w:sz="0" w:space="0" w:color="auto"/>
                    <w:bottom w:val="none" w:sz="0" w:space="0" w:color="auto"/>
                    <w:right w:val="none" w:sz="0" w:space="0" w:color="auto"/>
                  </w:divBdr>
                  <w:divsChild>
                    <w:div w:id="85462968">
                      <w:marLeft w:val="0"/>
                      <w:marRight w:val="0"/>
                      <w:marTop w:val="0"/>
                      <w:marBottom w:val="0"/>
                      <w:divBdr>
                        <w:top w:val="none" w:sz="0" w:space="0" w:color="auto"/>
                        <w:left w:val="none" w:sz="0" w:space="0" w:color="auto"/>
                        <w:bottom w:val="none" w:sz="0" w:space="0" w:color="auto"/>
                        <w:right w:val="none" w:sz="0" w:space="0" w:color="auto"/>
                      </w:divBdr>
                      <w:divsChild>
                        <w:div w:id="250238849">
                          <w:marLeft w:val="0"/>
                          <w:marRight w:val="0"/>
                          <w:marTop w:val="0"/>
                          <w:marBottom w:val="0"/>
                          <w:divBdr>
                            <w:top w:val="none" w:sz="0" w:space="0" w:color="auto"/>
                            <w:left w:val="none" w:sz="0" w:space="0" w:color="auto"/>
                            <w:bottom w:val="none" w:sz="0" w:space="0" w:color="auto"/>
                            <w:right w:val="none" w:sz="0" w:space="0" w:color="auto"/>
                          </w:divBdr>
                          <w:divsChild>
                            <w:div w:id="1265767536">
                              <w:marLeft w:val="0"/>
                              <w:marRight w:val="0"/>
                              <w:marTop w:val="0"/>
                              <w:marBottom w:val="0"/>
                              <w:divBdr>
                                <w:top w:val="none" w:sz="0" w:space="0" w:color="auto"/>
                                <w:left w:val="none" w:sz="0" w:space="0" w:color="auto"/>
                                <w:bottom w:val="none" w:sz="0" w:space="0" w:color="auto"/>
                                <w:right w:val="none" w:sz="0" w:space="0" w:color="auto"/>
                              </w:divBdr>
                              <w:divsChild>
                                <w:div w:id="1052467118">
                                  <w:marLeft w:val="0"/>
                                  <w:marRight w:val="0"/>
                                  <w:marTop w:val="0"/>
                                  <w:marBottom w:val="0"/>
                                  <w:divBdr>
                                    <w:top w:val="none" w:sz="0" w:space="0" w:color="auto"/>
                                    <w:left w:val="none" w:sz="0" w:space="0" w:color="auto"/>
                                    <w:bottom w:val="none" w:sz="0" w:space="0" w:color="auto"/>
                                    <w:right w:val="none" w:sz="0" w:space="0" w:color="auto"/>
                                  </w:divBdr>
                                  <w:divsChild>
                                    <w:div w:id="920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023852">
          <w:marLeft w:val="0"/>
          <w:marRight w:val="0"/>
          <w:marTop w:val="0"/>
          <w:marBottom w:val="0"/>
          <w:divBdr>
            <w:top w:val="none" w:sz="0" w:space="0" w:color="auto"/>
            <w:left w:val="none" w:sz="0" w:space="0" w:color="auto"/>
            <w:bottom w:val="none" w:sz="0" w:space="0" w:color="auto"/>
            <w:right w:val="none" w:sz="0" w:space="0" w:color="auto"/>
          </w:divBdr>
          <w:divsChild>
            <w:div w:id="1347249028">
              <w:marLeft w:val="0"/>
              <w:marRight w:val="0"/>
              <w:marTop w:val="0"/>
              <w:marBottom w:val="0"/>
              <w:divBdr>
                <w:top w:val="none" w:sz="0" w:space="0" w:color="auto"/>
                <w:left w:val="none" w:sz="0" w:space="0" w:color="auto"/>
                <w:bottom w:val="none" w:sz="0" w:space="0" w:color="auto"/>
                <w:right w:val="none" w:sz="0" w:space="0" w:color="auto"/>
              </w:divBdr>
              <w:divsChild>
                <w:div w:id="1200706191">
                  <w:marLeft w:val="0"/>
                  <w:marRight w:val="0"/>
                  <w:marTop w:val="0"/>
                  <w:marBottom w:val="0"/>
                  <w:divBdr>
                    <w:top w:val="none" w:sz="0" w:space="0" w:color="auto"/>
                    <w:left w:val="none" w:sz="0" w:space="0" w:color="auto"/>
                    <w:bottom w:val="none" w:sz="0" w:space="0" w:color="auto"/>
                    <w:right w:val="none" w:sz="0" w:space="0" w:color="auto"/>
                  </w:divBdr>
                  <w:divsChild>
                    <w:div w:id="1210414240">
                      <w:marLeft w:val="0"/>
                      <w:marRight w:val="0"/>
                      <w:marTop w:val="0"/>
                      <w:marBottom w:val="0"/>
                      <w:divBdr>
                        <w:top w:val="none" w:sz="0" w:space="0" w:color="auto"/>
                        <w:left w:val="none" w:sz="0" w:space="0" w:color="auto"/>
                        <w:bottom w:val="none" w:sz="0" w:space="0" w:color="auto"/>
                        <w:right w:val="none" w:sz="0" w:space="0" w:color="auto"/>
                      </w:divBdr>
                      <w:divsChild>
                        <w:div w:id="1461849374">
                          <w:marLeft w:val="0"/>
                          <w:marRight w:val="0"/>
                          <w:marTop w:val="0"/>
                          <w:marBottom w:val="0"/>
                          <w:divBdr>
                            <w:top w:val="none" w:sz="0" w:space="0" w:color="auto"/>
                            <w:left w:val="none" w:sz="0" w:space="0" w:color="auto"/>
                            <w:bottom w:val="none" w:sz="0" w:space="0" w:color="auto"/>
                            <w:right w:val="none" w:sz="0" w:space="0" w:color="auto"/>
                          </w:divBdr>
                          <w:divsChild>
                            <w:div w:id="1482189704">
                              <w:marLeft w:val="0"/>
                              <w:marRight w:val="0"/>
                              <w:marTop w:val="0"/>
                              <w:marBottom w:val="0"/>
                              <w:divBdr>
                                <w:top w:val="none" w:sz="0" w:space="0" w:color="auto"/>
                                <w:left w:val="none" w:sz="0" w:space="0" w:color="auto"/>
                                <w:bottom w:val="none" w:sz="0" w:space="0" w:color="auto"/>
                                <w:right w:val="none" w:sz="0" w:space="0" w:color="auto"/>
                              </w:divBdr>
                              <w:divsChild>
                                <w:div w:id="2010596596">
                                  <w:marLeft w:val="0"/>
                                  <w:marRight w:val="0"/>
                                  <w:marTop w:val="0"/>
                                  <w:marBottom w:val="0"/>
                                  <w:divBdr>
                                    <w:top w:val="none" w:sz="0" w:space="0" w:color="auto"/>
                                    <w:left w:val="none" w:sz="0" w:space="0" w:color="auto"/>
                                    <w:bottom w:val="none" w:sz="0" w:space="0" w:color="auto"/>
                                    <w:right w:val="none" w:sz="0" w:space="0" w:color="auto"/>
                                  </w:divBdr>
                                  <w:divsChild>
                                    <w:div w:id="608049674">
                                      <w:marLeft w:val="0"/>
                                      <w:marRight w:val="0"/>
                                      <w:marTop w:val="0"/>
                                      <w:marBottom w:val="0"/>
                                      <w:divBdr>
                                        <w:top w:val="none" w:sz="0" w:space="0" w:color="auto"/>
                                        <w:left w:val="none" w:sz="0" w:space="0" w:color="auto"/>
                                        <w:bottom w:val="none" w:sz="0" w:space="0" w:color="auto"/>
                                        <w:right w:val="none" w:sz="0" w:space="0" w:color="auto"/>
                                      </w:divBdr>
                                      <w:divsChild>
                                        <w:div w:id="16199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211154">
      <w:bodyDiv w:val="1"/>
      <w:marLeft w:val="0"/>
      <w:marRight w:val="0"/>
      <w:marTop w:val="0"/>
      <w:marBottom w:val="0"/>
      <w:divBdr>
        <w:top w:val="none" w:sz="0" w:space="0" w:color="auto"/>
        <w:left w:val="none" w:sz="0" w:space="0" w:color="auto"/>
        <w:bottom w:val="none" w:sz="0" w:space="0" w:color="auto"/>
        <w:right w:val="none" w:sz="0" w:space="0" w:color="auto"/>
      </w:divBdr>
    </w:div>
    <w:div w:id="909581503">
      <w:bodyDiv w:val="1"/>
      <w:marLeft w:val="0"/>
      <w:marRight w:val="0"/>
      <w:marTop w:val="0"/>
      <w:marBottom w:val="0"/>
      <w:divBdr>
        <w:top w:val="none" w:sz="0" w:space="0" w:color="auto"/>
        <w:left w:val="none" w:sz="0" w:space="0" w:color="auto"/>
        <w:bottom w:val="none" w:sz="0" w:space="0" w:color="auto"/>
        <w:right w:val="none" w:sz="0" w:space="0" w:color="auto"/>
      </w:divBdr>
    </w:div>
    <w:div w:id="921450777">
      <w:bodyDiv w:val="1"/>
      <w:marLeft w:val="0"/>
      <w:marRight w:val="0"/>
      <w:marTop w:val="0"/>
      <w:marBottom w:val="0"/>
      <w:divBdr>
        <w:top w:val="none" w:sz="0" w:space="0" w:color="auto"/>
        <w:left w:val="none" w:sz="0" w:space="0" w:color="auto"/>
        <w:bottom w:val="none" w:sz="0" w:space="0" w:color="auto"/>
        <w:right w:val="none" w:sz="0" w:space="0" w:color="auto"/>
      </w:divBdr>
    </w:div>
    <w:div w:id="983630709">
      <w:bodyDiv w:val="1"/>
      <w:marLeft w:val="0"/>
      <w:marRight w:val="0"/>
      <w:marTop w:val="0"/>
      <w:marBottom w:val="0"/>
      <w:divBdr>
        <w:top w:val="none" w:sz="0" w:space="0" w:color="auto"/>
        <w:left w:val="none" w:sz="0" w:space="0" w:color="auto"/>
        <w:bottom w:val="none" w:sz="0" w:space="0" w:color="auto"/>
        <w:right w:val="none" w:sz="0" w:space="0" w:color="auto"/>
      </w:divBdr>
    </w:div>
    <w:div w:id="988826842">
      <w:bodyDiv w:val="1"/>
      <w:marLeft w:val="0"/>
      <w:marRight w:val="0"/>
      <w:marTop w:val="0"/>
      <w:marBottom w:val="0"/>
      <w:divBdr>
        <w:top w:val="none" w:sz="0" w:space="0" w:color="auto"/>
        <w:left w:val="none" w:sz="0" w:space="0" w:color="auto"/>
        <w:bottom w:val="none" w:sz="0" w:space="0" w:color="auto"/>
        <w:right w:val="none" w:sz="0" w:space="0" w:color="auto"/>
      </w:divBdr>
      <w:divsChild>
        <w:div w:id="1585913416">
          <w:marLeft w:val="0"/>
          <w:marRight w:val="0"/>
          <w:marTop w:val="0"/>
          <w:marBottom w:val="0"/>
          <w:divBdr>
            <w:top w:val="none" w:sz="0" w:space="0" w:color="auto"/>
            <w:left w:val="none" w:sz="0" w:space="0" w:color="auto"/>
            <w:bottom w:val="none" w:sz="0" w:space="0" w:color="auto"/>
            <w:right w:val="none" w:sz="0" w:space="0" w:color="auto"/>
          </w:divBdr>
        </w:div>
      </w:divsChild>
    </w:div>
    <w:div w:id="1000276398">
      <w:bodyDiv w:val="1"/>
      <w:marLeft w:val="0"/>
      <w:marRight w:val="0"/>
      <w:marTop w:val="0"/>
      <w:marBottom w:val="0"/>
      <w:divBdr>
        <w:top w:val="none" w:sz="0" w:space="0" w:color="auto"/>
        <w:left w:val="none" w:sz="0" w:space="0" w:color="auto"/>
        <w:bottom w:val="none" w:sz="0" w:space="0" w:color="auto"/>
        <w:right w:val="none" w:sz="0" w:space="0" w:color="auto"/>
      </w:divBdr>
    </w:div>
    <w:div w:id="1016227102">
      <w:bodyDiv w:val="1"/>
      <w:marLeft w:val="0"/>
      <w:marRight w:val="0"/>
      <w:marTop w:val="0"/>
      <w:marBottom w:val="0"/>
      <w:divBdr>
        <w:top w:val="none" w:sz="0" w:space="0" w:color="auto"/>
        <w:left w:val="none" w:sz="0" w:space="0" w:color="auto"/>
        <w:bottom w:val="none" w:sz="0" w:space="0" w:color="auto"/>
        <w:right w:val="none" w:sz="0" w:space="0" w:color="auto"/>
      </w:divBdr>
    </w:div>
    <w:div w:id="1036925156">
      <w:bodyDiv w:val="1"/>
      <w:marLeft w:val="0"/>
      <w:marRight w:val="0"/>
      <w:marTop w:val="0"/>
      <w:marBottom w:val="0"/>
      <w:divBdr>
        <w:top w:val="none" w:sz="0" w:space="0" w:color="auto"/>
        <w:left w:val="none" w:sz="0" w:space="0" w:color="auto"/>
        <w:bottom w:val="none" w:sz="0" w:space="0" w:color="auto"/>
        <w:right w:val="none" w:sz="0" w:space="0" w:color="auto"/>
      </w:divBdr>
    </w:div>
    <w:div w:id="1071997629">
      <w:bodyDiv w:val="1"/>
      <w:marLeft w:val="0"/>
      <w:marRight w:val="0"/>
      <w:marTop w:val="0"/>
      <w:marBottom w:val="0"/>
      <w:divBdr>
        <w:top w:val="none" w:sz="0" w:space="0" w:color="auto"/>
        <w:left w:val="none" w:sz="0" w:space="0" w:color="auto"/>
        <w:bottom w:val="none" w:sz="0" w:space="0" w:color="auto"/>
        <w:right w:val="none" w:sz="0" w:space="0" w:color="auto"/>
      </w:divBdr>
    </w:div>
    <w:div w:id="1139344233">
      <w:bodyDiv w:val="1"/>
      <w:marLeft w:val="0"/>
      <w:marRight w:val="0"/>
      <w:marTop w:val="0"/>
      <w:marBottom w:val="0"/>
      <w:divBdr>
        <w:top w:val="none" w:sz="0" w:space="0" w:color="auto"/>
        <w:left w:val="none" w:sz="0" w:space="0" w:color="auto"/>
        <w:bottom w:val="none" w:sz="0" w:space="0" w:color="auto"/>
        <w:right w:val="none" w:sz="0" w:space="0" w:color="auto"/>
      </w:divBdr>
    </w:div>
    <w:div w:id="1141968151">
      <w:bodyDiv w:val="1"/>
      <w:marLeft w:val="0"/>
      <w:marRight w:val="0"/>
      <w:marTop w:val="0"/>
      <w:marBottom w:val="0"/>
      <w:divBdr>
        <w:top w:val="none" w:sz="0" w:space="0" w:color="auto"/>
        <w:left w:val="none" w:sz="0" w:space="0" w:color="auto"/>
        <w:bottom w:val="none" w:sz="0" w:space="0" w:color="auto"/>
        <w:right w:val="none" w:sz="0" w:space="0" w:color="auto"/>
      </w:divBdr>
    </w:div>
    <w:div w:id="1283918612">
      <w:bodyDiv w:val="1"/>
      <w:marLeft w:val="0"/>
      <w:marRight w:val="0"/>
      <w:marTop w:val="0"/>
      <w:marBottom w:val="0"/>
      <w:divBdr>
        <w:top w:val="none" w:sz="0" w:space="0" w:color="auto"/>
        <w:left w:val="none" w:sz="0" w:space="0" w:color="auto"/>
        <w:bottom w:val="none" w:sz="0" w:space="0" w:color="auto"/>
        <w:right w:val="none" w:sz="0" w:space="0" w:color="auto"/>
      </w:divBdr>
    </w:div>
    <w:div w:id="1298875353">
      <w:bodyDiv w:val="1"/>
      <w:marLeft w:val="0"/>
      <w:marRight w:val="0"/>
      <w:marTop w:val="0"/>
      <w:marBottom w:val="0"/>
      <w:divBdr>
        <w:top w:val="none" w:sz="0" w:space="0" w:color="auto"/>
        <w:left w:val="none" w:sz="0" w:space="0" w:color="auto"/>
        <w:bottom w:val="none" w:sz="0" w:space="0" w:color="auto"/>
        <w:right w:val="none" w:sz="0" w:space="0" w:color="auto"/>
      </w:divBdr>
    </w:div>
    <w:div w:id="1424105440">
      <w:bodyDiv w:val="1"/>
      <w:marLeft w:val="0"/>
      <w:marRight w:val="0"/>
      <w:marTop w:val="0"/>
      <w:marBottom w:val="0"/>
      <w:divBdr>
        <w:top w:val="none" w:sz="0" w:space="0" w:color="auto"/>
        <w:left w:val="none" w:sz="0" w:space="0" w:color="auto"/>
        <w:bottom w:val="none" w:sz="0" w:space="0" w:color="auto"/>
        <w:right w:val="none" w:sz="0" w:space="0" w:color="auto"/>
      </w:divBdr>
    </w:div>
    <w:div w:id="1440179716">
      <w:bodyDiv w:val="1"/>
      <w:marLeft w:val="0"/>
      <w:marRight w:val="0"/>
      <w:marTop w:val="0"/>
      <w:marBottom w:val="0"/>
      <w:divBdr>
        <w:top w:val="none" w:sz="0" w:space="0" w:color="auto"/>
        <w:left w:val="none" w:sz="0" w:space="0" w:color="auto"/>
        <w:bottom w:val="none" w:sz="0" w:space="0" w:color="auto"/>
        <w:right w:val="none" w:sz="0" w:space="0" w:color="auto"/>
      </w:divBdr>
    </w:div>
    <w:div w:id="1507133198">
      <w:bodyDiv w:val="1"/>
      <w:marLeft w:val="0"/>
      <w:marRight w:val="0"/>
      <w:marTop w:val="0"/>
      <w:marBottom w:val="0"/>
      <w:divBdr>
        <w:top w:val="none" w:sz="0" w:space="0" w:color="auto"/>
        <w:left w:val="none" w:sz="0" w:space="0" w:color="auto"/>
        <w:bottom w:val="none" w:sz="0" w:space="0" w:color="auto"/>
        <w:right w:val="none" w:sz="0" w:space="0" w:color="auto"/>
      </w:divBdr>
      <w:divsChild>
        <w:div w:id="1130829688">
          <w:marLeft w:val="0"/>
          <w:marRight w:val="0"/>
          <w:marTop w:val="0"/>
          <w:marBottom w:val="0"/>
          <w:divBdr>
            <w:top w:val="none" w:sz="0" w:space="0" w:color="auto"/>
            <w:left w:val="none" w:sz="0" w:space="0" w:color="auto"/>
            <w:bottom w:val="none" w:sz="0" w:space="0" w:color="auto"/>
            <w:right w:val="none" w:sz="0" w:space="0" w:color="auto"/>
          </w:divBdr>
          <w:divsChild>
            <w:div w:id="1999726908">
              <w:marLeft w:val="0"/>
              <w:marRight w:val="0"/>
              <w:marTop w:val="0"/>
              <w:marBottom w:val="0"/>
              <w:divBdr>
                <w:top w:val="none" w:sz="0" w:space="0" w:color="auto"/>
                <w:left w:val="none" w:sz="0" w:space="0" w:color="auto"/>
                <w:bottom w:val="none" w:sz="0" w:space="0" w:color="auto"/>
                <w:right w:val="none" w:sz="0" w:space="0" w:color="auto"/>
              </w:divBdr>
              <w:divsChild>
                <w:div w:id="1778519698">
                  <w:marLeft w:val="0"/>
                  <w:marRight w:val="0"/>
                  <w:marTop w:val="0"/>
                  <w:marBottom w:val="0"/>
                  <w:divBdr>
                    <w:top w:val="none" w:sz="0" w:space="0" w:color="auto"/>
                    <w:left w:val="none" w:sz="0" w:space="0" w:color="auto"/>
                    <w:bottom w:val="none" w:sz="0" w:space="0" w:color="auto"/>
                    <w:right w:val="none" w:sz="0" w:space="0" w:color="auto"/>
                  </w:divBdr>
                  <w:divsChild>
                    <w:div w:id="1968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79454">
          <w:marLeft w:val="0"/>
          <w:marRight w:val="0"/>
          <w:marTop w:val="0"/>
          <w:marBottom w:val="0"/>
          <w:divBdr>
            <w:top w:val="none" w:sz="0" w:space="0" w:color="auto"/>
            <w:left w:val="none" w:sz="0" w:space="0" w:color="auto"/>
            <w:bottom w:val="none" w:sz="0" w:space="0" w:color="auto"/>
            <w:right w:val="none" w:sz="0" w:space="0" w:color="auto"/>
          </w:divBdr>
          <w:divsChild>
            <w:div w:id="1254633398">
              <w:marLeft w:val="0"/>
              <w:marRight w:val="0"/>
              <w:marTop w:val="0"/>
              <w:marBottom w:val="0"/>
              <w:divBdr>
                <w:top w:val="none" w:sz="0" w:space="0" w:color="auto"/>
                <w:left w:val="none" w:sz="0" w:space="0" w:color="auto"/>
                <w:bottom w:val="none" w:sz="0" w:space="0" w:color="auto"/>
                <w:right w:val="none" w:sz="0" w:space="0" w:color="auto"/>
              </w:divBdr>
              <w:divsChild>
                <w:div w:id="2003119536">
                  <w:marLeft w:val="0"/>
                  <w:marRight w:val="0"/>
                  <w:marTop w:val="0"/>
                  <w:marBottom w:val="0"/>
                  <w:divBdr>
                    <w:top w:val="none" w:sz="0" w:space="0" w:color="auto"/>
                    <w:left w:val="none" w:sz="0" w:space="0" w:color="auto"/>
                    <w:bottom w:val="none" w:sz="0" w:space="0" w:color="auto"/>
                    <w:right w:val="none" w:sz="0" w:space="0" w:color="auto"/>
                  </w:divBdr>
                  <w:divsChild>
                    <w:div w:id="14677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1558276409">
      <w:bodyDiv w:val="1"/>
      <w:marLeft w:val="0"/>
      <w:marRight w:val="0"/>
      <w:marTop w:val="0"/>
      <w:marBottom w:val="0"/>
      <w:divBdr>
        <w:top w:val="none" w:sz="0" w:space="0" w:color="auto"/>
        <w:left w:val="none" w:sz="0" w:space="0" w:color="auto"/>
        <w:bottom w:val="none" w:sz="0" w:space="0" w:color="auto"/>
        <w:right w:val="none" w:sz="0" w:space="0" w:color="auto"/>
      </w:divBdr>
      <w:divsChild>
        <w:div w:id="724646203">
          <w:marLeft w:val="0"/>
          <w:marRight w:val="0"/>
          <w:marTop w:val="0"/>
          <w:marBottom w:val="0"/>
          <w:divBdr>
            <w:top w:val="none" w:sz="0" w:space="0" w:color="auto"/>
            <w:left w:val="none" w:sz="0" w:space="0" w:color="auto"/>
            <w:bottom w:val="none" w:sz="0" w:space="0" w:color="auto"/>
            <w:right w:val="none" w:sz="0" w:space="0" w:color="auto"/>
          </w:divBdr>
          <w:divsChild>
            <w:div w:id="1602714494">
              <w:marLeft w:val="0"/>
              <w:marRight w:val="0"/>
              <w:marTop w:val="0"/>
              <w:marBottom w:val="0"/>
              <w:divBdr>
                <w:top w:val="none" w:sz="0" w:space="0" w:color="auto"/>
                <w:left w:val="none" w:sz="0" w:space="0" w:color="auto"/>
                <w:bottom w:val="none" w:sz="0" w:space="0" w:color="auto"/>
                <w:right w:val="none" w:sz="0" w:space="0" w:color="auto"/>
              </w:divBdr>
              <w:divsChild>
                <w:div w:id="1374425902">
                  <w:marLeft w:val="0"/>
                  <w:marRight w:val="0"/>
                  <w:marTop w:val="0"/>
                  <w:marBottom w:val="0"/>
                  <w:divBdr>
                    <w:top w:val="none" w:sz="0" w:space="0" w:color="auto"/>
                    <w:left w:val="none" w:sz="0" w:space="0" w:color="auto"/>
                    <w:bottom w:val="none" w:sz="0" w:space="0" w:color="auto"/>
                    <w:right w:val="none" w:sz="0" w:space="0" w:color="auto"/>
                  </w:divBdr>
                  <w:divsChild>
                    <w:div w:id="1734110998">
                      <w:marLeft w:val="0"/>
                      <w:marRight w:val="0"/>
                      <w:marTop w:val="0"/>
                      <w:marBottom w:val="0"/>
                      <w:divBdr>
                        <w:top w:val="none" w:sz="0" w:space="0" w:color="auto"/>
                        <w:left w:val="none" w:sz="0" w:space="0" w:color="auto"/>
                        <w:bottom w:val="none" w:sz="0" w:space="0" w:color="auto"/>
                        <w:right w:val="none" w:sz="0" w:space="0" w:color="auto"/>
                      </w:divBdr>
                      <w:divsChild>
                        <w:div w:id="57869198">
                          <w:marLeft w:val="0"/>
                          <w:marRight w:val="0"/>
                          <w:marTop w:val="0"/>
                          <w:marBottom w:val="0"/>
                          <w:divBdr>
                            <w:top w:val="none" w:sz="0" w:space="0" w:color="auto"/>
                            <w:left w:val="none" w:sz="0" w:space="0" w:color="auto"/>
                            <w:bottom w:val="none" w:sz="0" w:space="0" w:color="auto"/>
                            <w:right w:val="none" w:sz="0" w:space="0" w:color="auto"/>
                          </w:divBdr>
                          <w:divsChild>
                            <w:div w:id="986520284">
                              <w:marLeft w:val="0"/>
                              <w:marRight w:val="0"/>
                              <w:marTop w:val="0"/>
                              <w:marBottom w:val="0"/>
                              <w:divBdr>
                                <w:top w:val="none" w:sz="0" w:space="0" w:color="auto"/>
                                <w:left w:val="none" w:sz="0" w:space="0" w:color="auto"/>
                                <w:bottom w:val="none" w:sz="0" w:space="0" w:color="auto"/>
                                <w:right w:val="none" w:sz="0" w:space="0" w:color="auto"/>
                              </w:divBdr>
                              <w:divsChild>
                                <w:div w:id="1567760825">
                                  <w:marLeft w:val="0"/>
                                  <w:marRight w:val="0"/>
                                  <w:marTop w:val="0"/>
                                  <w:marBottom w:val="0"/>
                                  <w:divBdr>
                                    <w:top w:val="none" w:sz="0" w:space="0" w:color="auto"/>
                                    <w:left w:val="none" w:sz="0" w:space="0" w:color="auto"/>
                                    <w:bottom w:val="none" w:sz="0" w:space="0" w:color="auto"/>
                                    <w:right w:val="none" w:sz="0" w:space="0" w:color="auto"/>
                                  </w:divBdr>
                                  <w:divsChild>
                                    <w:div w:id="1000162935">
                                      <w:marLeft w:val="0"/>
                                      <w:marRight w:val="0"/>
                                      <w:marTop w:val="0"/>
                                      <w:marBottom w:val="0"/>
                                      <w:divBdr>
                                        <w:top w:val="none" w:sz="0" w:space="0" w:color="auto"/>
                                        <w:left w:val="none" w:sz="0" w:space="0" w:color="auto"/>
                                        <w:bottom w:val="none" w:sz="0" w:space="0" w:color="auto"/>
                                        <w:right w:val="none" w:sz="0" w:space="0" w:color="auto"/>
                                      </w:divBdr>
                                      <w:divsChild>
                                        <w:div w:id="13195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316779">
          <w:marLeft w:val="0"/>
          <w:marRight w:val="0"/>
          <w:marTop w:val="0"/>
          <w:marBottom w:val="0"/>
          <w:divBdr>
            <w:top w:val="none" w:sz="0" w:space="0" w:color="auto"/>
            <w:left w:val="none" w:sz="0" w:space="0" w:color="auto"/>
            <w:bottom w:val="none" w:sz="0" w:space="0" w:color="auto"/>
            <w:right w:val="none" w:sz="0" w:space="0" w:color="auto"/>
          </w:divBdr>
          <w:divsChild>
            <w:div w:id="613900930">
              <w:marLeft w:val="0"/>
              <w:marRight w:val="0"/>
              <w:marTop w:val="0"/>
              <w:marBottom w:val="0"/>
              <w:divBdr>
                <w:top w:val="none" w:sz="0" w:space="0" w:color="auto"/>
                <w:left w:val="none" w:sz="0" w:space="0" w:color="auto"/>
                <w:bottom w:val="none" w:sz="0" w:space="0" w:color="auto"/>
                <w:right w:val="none" w:sz="0" w:space="0" w:color="auto"/>
              </w:divBdr>
              <w:divsChild>
                <w:div w:id="11612488">
                  <w:marLeft w:val="0"/>
                  <w:marRight w:val="0"/>
                  <w:marTop w:val="0"/>
                  <w:marBottom w:val="0"/>
                  <w:divBdr>
                    <w:top w:val="none" w:sz="0" w:space="0" w:color="auto"/>
                    <w:left w:val="none" w:sz="0" w:space="0" w:color="auto"/>
                    <w:bottom w:val="none" w:sz="0" w:space="0" w:color="auto"/>
                    <w:right w:val="none" w:sz="0" w:space="0" w:color="auto"/>
                  </w:divBdr>
                  <w:divsChild>
                    <w:div w:id="1187214404">
                      <w:marLeft w:val="0"/>
                      <w:marRight w:val="0"/>
                      <w:marTop w:val="0"/>
                      <w:marBottom w:val="0"/>
                      <w:divBdr>
                        <w:top w:val="none" w:sz="0" w:space="0" w:color="auto"/>
                        <w:left w:val="none" w:sz="0" w:space="0" w:color="auto"/>
                        <w:bottom w:val="none" w:sz="0" w:space="0" w:color="auto"/>
                        <w:right w:val="none" w:sz="0" w:space="0" w:color="auto"/>
                      </w:divBdr>
                      <w:divsChild>
                        <w:div w:id="1077902233">
                          <w:marLeft w:val="0"/>
                          <w:marRight w:val="0"/>
                          <w:marTop w:val="0"/>
                          <w:marBottom w:val="0"/>
                          <w:divBdr>
                            <w:top w:val="none" w:sz="0" w:space="0" w:color="auto"/>
                            <w:left w:val="none" w:sz="0" w:space="0" w:color="auto"/>
                            <w:bottom w:val="none" w:sz="0" w:space="0" w:color="auto"/>
                            <w:right w:val="none" w:sz="0" w:space="0" w:color="auto"/>
                          </w:divBdr>
                          <w:divsChild>
                            <w:div w:id="1102991441">
                              <w:marLeft w:val="0"/>
                              <w:marRight w:val="0"/>
                              <w:marTop w:val="0"/>
                              <w:marBottom w:val="0"/>
                              <w:divBdr>
                                <w:top w:val="none" w:sz="0" w:space="0" w:color="auto"/>
                                <w:left w:val="none" w:sz="0" w:space="0" w:color="auto"/>
                                <w:bottom w:val="none" w:sz="0" w:space="0" w:color="auto"/>
                                <w:right w:val="none" w:sz="0" w:space="0" w:color="auto"/>
                              </w:divBdr>
                              <w:divsChild>
                                <w:div w:id="3908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50227">
                  <w:marLeft w:val="0"/>
                  <w:marRight w:val="0"/>
                  <w:marTop w:val="0"/>
                  <w:marBottom w:val="0"/>
                  <w:divBdr>
                    <w:top w:val="none" w:sz="0" w:space="0" w:color="auto"/>
                    <w:left w:val="none" w:sz="0" w:space="0" w:color="auto"/>
                    <w:bottom w:val="none" w:sz="0" w:space="0" w:color="auto"/>
                    <w:right w:val="none" w:sz="0" w:space="0" w:color="auto"/>
                  </w:divBdr>
                  <w:divsChild>
                    <w:div w:id="1719627072">
                      <w:marLeft w:val="0"/>
                      <w:marRight w:val="0"/>
                      <w:marTop w:val="0"/>
                      <w:marBottom w:val="0"/>
                      <w:divBdr>
                        <w:top w:val="none" w:sz="0" w:space="0" w:color="auto"/>
                        <w:left w:val="none" w:sz="0" w:space="0" w:color="auto"/>
                        <w:bottom w:val="none" w:sz="0" w:space="0" w:color="auto"/>
                        <w:right w:val="none" w:sz="0" w:space="0" w:color="auto"/>
                      </w:divBdr>
                      <w:divsChild>
                        <w:div w:id="1203009026">
                          <w:marLeft w:val="0"/>
                          <w:marRight w:val="0"/>
                          <w:marTop w:val="0"/>
                          <w:marBottom w:val="0"/>
                          <w:divBdr>
                            <w:top w:val="none" w:sz="0" w:space="0" w:color="auto"/>
                            <w:left w:val="none" w:sz="0" w:space="0" w:color="auto"/>
                            <w:bottom w:val="none" w:sz="0" w:space="0" w:color="auto"/>
                            <w:right w:val="none" w:sz="0" w:space="0" w:color="auto"/>
                          </w:divBdr>
                          <w:divsChild>
                            <w:div w:id="1359045003">
                              <w:marLeft w:val="0"/>
                              <w:marRight w:val="0"/>
                              <w:marTop w:val="0"/>
                              <w:marBottom w:val="0"/>
                              <w:divBdr>
                                <w:top w:val="none" w:sz="0" w:space="0" w:color="auto"/>
                                <w:left w:val="none" w:sz="0" w:space="0" w:color="auto"/>
                                <w:bottom w:val="none" w:sz="0" w:space="0" w:color="auto"/>
                                <w:right w:val="none" w:sz="0" w:space="0" w:color="auto"/>
                              </w:divBdr>
                              <w:divsChild>
                                <w:div w:id="1017852390">
                                  <w:marLeft w:val="0"/>
                                  <w:marRight w:val="0"/>
                                  <w:marTop w:val="0"/>
                                  <w:marBottom w:val="0"/>
                                  <w:divBdr>
                                    <w:top w:val="none" w:sz="0" w:space="0" w:color="auto"/>
                                    <w:left w:val="none" w:sz="0" w:space="0" w:color="auto"/>
                                    <w:bottom w:val="none" w:sz="0" w:space="0" w:color="auto"/>
                                    <w:right w:val="none" w:sz="0" w:space="0" w:color="auto"/>
                                  </w:divBdr>
                                  <w:divsChild>
                                    <w:div w:id="16813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455250">
          <w:marLeft w:val="0"/>
          <w:marRight w:val="0"/>
          <w:marTop w:val="0"/>
          <w:marBottom w:val="0"/>
          <w:divBdr>
            <w:top w:val="none" w:sz="0" w:space="0" w:color="auto"/>
            <w:left w:val="none" w:sz="0" w:space="0" w:color="auto"/>
            <w:bottom w:val="none" w:sz="0" w:space="0" w:color="auto"/>
            <w:right w:val="none" w:sz="0" w:space="0" w:color="auto"/>
          </w:divBdr>
          <w:divsChild>
            <w:div w:id="748966567">
              <w:marLeft w:val="0"/>
              <w:marRight w:val="0"/>
              <w:marTop w:val="0"/>
              <w:marBottom w:val="0"/>
              <w:divBdr>
                <w:top w:val="none" w:sz="0" w:space="0" w:color="auto"/>
                <w:left w:val="none" w:sz="0" w:space="0" w:color="auto"/>
                <w:bottom w:val="none" w:sz="0" w:space="0" w:color="auto"/>
                <w:right w:val="none" w:sz="0" w:space="0" w:color="auto"/>
              </w:divBdr>
              <w:divsChild>
                <w:div w:id="462117935">
                  <w:marLeft w:val="0"/>
                  <w:marRight w:val="0"/>
                  <w:marTop w:val="0"/>
                  <w:marBottom w:val="0"/>
                  <w:divBdr>
                    <w:top w:val="none" w:sz="0" w:space="0" w:color="auto"/>
                    <w:left w:val="none" w:sz="0" w:space="0" w:color="auto"/>
                    <w:bottom w:val="none" w:sz="0" w:space="0" w:color="auto"/>
                    <w:right w:val="none" w:sz="0" w:space="0" w:color="auto"/>
                  </w:divBdr>
                  <w:divsChild>
                    <w:div w:id="1107234107">
                      <w:marLeft w:val="0"/>
                      <w:marRight w:val="0"/>
                      <w:marTop w:val="0"/>
                      <w:marBottom w:val="0"/>
                      <w:divBdr>
                        <w:top w:val="none" w:sz="0" w:space="0" w:color="auto"/>
                        <w:left w:val="none" w:sz="0" w:space="0" w:color="auto"/>
                        <w:bottom w:val="none" w:sz="0" w:space="0" w:color="auto"/>
                        <w:right w:val="none" w:sz="0" w:space="0" w:color="auto"/>
                      </w:divBdr>
                      <w:divsChild>
                        <w:div w:id="1148398303">
                          <w:marLeft w:val="0"/>
                          <w:marRight w:val="0"/>
                          <w:marTop w:val="0"/>
                          <w:marBottom w:val="0"/>
                          <w:divBdr>
                            <w:top w:val="none" w:sz="0" w:space="0" w:color="auto"/>
                            <w:left w:val="none" w:sz="0" w:space="0" w:color="auto"/>
                            <w:bottom w:val="none" w:sz="0" w:space="0" w:color="auto"/>
                            <w:right w:val="none" w:sz="0" w:space="0" w:color="auto"/>
                          </w:divBdr>
                          <w:divsChild>
                            <w:div w:id="945887789">
                              <w:marLeft w:val="0"/>
                              <w:marRight w:val="0"/>
                              <w:marTop w:val="0"/>
                              <w:marBottom w:val="0"/>
                              <w:divBdr>
                                <w:top w:val="none" w:sz="0" w:space="0" w:color="auto"/>
                                <w:left w:val="none" w:sz="0" w:space="0" w:color="auto"/>
                                <w:bottom w:val="none" w:sz="0" w:space="0" w:color="auto"/>
                                <w:right w:val="none" w:sz="0" w:space="0" w:color="auto"/>
                              </w:divBdr>
                              <w:divsChild>
                                <w:div w:id="1278372723">
                                  <w:marLeft w:val="0"/>
                                  <w:marRight w:val="0"/>
                                  <w:marTop w:val="0"/>
                                  <w:marBottom w:val="0"/>
                                  <w:divBdr>
                                    <w:top w:val="none" w:sz="0" w:space="0" w:color="auto"/>
                                    <w:left w:val="none" w:sz="0" w:space="0" w:color="auto"/>
                                    <w:bottom w:val="none" w:sz="0" w:space="0" w:color="auto"/>
                                    <w:right w:val="none" w:sz="0" w:space="0" w:color="auto"/>
                                  </w:divBdr>
                                  <w:divsChild>
                                    <w:div w:id="17803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08848">
                          <w:marLeft w:val="0"/>
                          <w:marRight w:val="0"/>
                          <w:marTop w:val="0"/>
                          <w:marBottom w:val="0"/>
                          <w:divBdr>
                            <w:top w:val="none" w:sz="0" w:space="0" w:color="auto"/>
                            <w:left w:val="none" w:sz="0" w:space="0" w:color="auto"/>
                            <w:bottom w:val="none" w:sz="0" w:space="0" w:color="auto"/>
                            <w:right w:val="none" w:sz="0" w:space="0" w:color="auto"/>
                          </w:divBdr>
                          <w:divsChild>
                            <w:div w:id="782965678">
                              <w:marLeft w:val="0"/>
                              <w:marRight w:val="0"/>
                              <w:marTop w:val="0"/>
                              <w:marBottom w:val="0"/>
                              <w:divBdr>
                                <w:top w:val="none" w:sz="0" w:space="0" w:color="auto"/>
                                <w:left w:val="none" w:sz="0" w:space="0" w:color="auto"/>
                                <w:bottom w:val="none" w:sz="0" w:space="0" w:color="auto"/>
                                <w:right w:val="none" w:sz="0" w:space="0" w:color="auto"/>
                              </w:divBdr>
                              <w:divsChild>
                                <w:div w:id="1761289049">
                                  <w:marLeft w:val="0"/>
                                  <w:marRight w:val="0"/>
                                  <w:marTop w:val="0"/>
                                  <w:marBottom w:val="0"/>
                                  <w:divBdr>
                                    <w:top w:val="none" w:sz="0" w:space="0" w:color="auto"/>
                                    <w:left w:val="none" w:sz="0" w:space="0" w:color="auto"/>
                                    <w:bottom w:val="none" w:sz="0" w:space="0" w:color="auto"/>
                                    <w:right w:val="none" w:sz="0" w:space="0" w:color="auto"/>
                                  </w:divBdr>
                                  <w:divsChild>
                                    <w:div w:id="10428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854124">
      <w:bodyDiv w:val="1"/>
      <w:marLeft w:val="0"/>
      <w:marRight w:val="0"/>
      <w:marTop w:val="0"/>
      <w:marBottom w:val="0"/>
      <w:divBdr>
        <w:top w:val="none" w:sz="0" w:space="0" w:color="auto"/>
        <w:left w:val="none" w:sz="0" w:space="0" w:color="auto"/>
        <w:bottom w:val="none" w:sz="0" w:space="0" w:color="auto"/>
        <w:right w:val="none" w:sz="0" w:space="0" w:color="auto"/>
      </w:divBdr>
    </w:div>
    <w:div w:id="1578712175">
      <w:bodyDiv w:val="1"/>
      <w:marLeft w:val="0"/>
      <w:marRight w:val="0"/>
      <w:marTop w:val="0"/>
      <w:marBottom w:val="0"/>
      <w:divBdr>
        <w:top w:val="none" w:sz="0" w:space="0" w:color="auto"/>
        <w:left w:val="none" w:sz="0" w:space="0" w:color="auto"/>
        <w:bottom w:val="none" w:sz="0" w:space="0" w:color="auto"/>
        <w:right w:val="none" w:sz="0" w:space="0" w:color="auto"/>
      </w:divBdr>
    </w:div>
    <w:div w:id="1583028655">
      <w:bodyDiv w:val="1"/>
      <w:marLeft w:val="0"/>
      <w:marRight w:val="0"/>
      <w:marTop w:val="0"/>
      <w:marBottom w:val="0"/>
      <w:divBdr>
        <w:top w:val="none" w:sz="0" w:space="0" w:color="auto"/>
        <w:left w:val="none" w:sz="0" w:space="0" w:color="auto"/>
        <w:bottom w:val="none" w:sz="0" w:space="0" w:color="auto"/>
        <w:right w:val="none" w:sz="0" w:space="0" w:color="auto"/>
      </w:divBdr>
    </w:div>
    <w:div w:id="1672174427">
      <w:bodyDiv w:val="1"/>
      <w:marLeft w:val="0"/>
      <w:marRight w:val="0"/>
      <w:marTop w:val="0"/>
      <w:marBottom w:val="0"/>
      <w:divBdr>
        <w:top w:val="none" w:sz="0" w:space="0" w:color="auto"/>
        <w:left w:val="none" w:sz="0" w:space="0" w:color="auto"/>
        <w:bottom w:val="none" w:sz="0" w:space="0" w:color="auto"/>
        <w:right w:val="none" w:sz="0" w:space="0" w:color="auto"/>
      </w:divBdr>
    </w:div>
    <w:div w:id="1754009549">
      <w:bodyDiv w:val="1"/>
      <w:marLeft w:val="0"/>
      <w:marRight w:val="0"/>
      <w:marTop w:val="0"/>
      <w:marBottom w:val="0"/>
      <w:divBdr>
        <w:top w:val="none" w:sz="0" w:space="0" w:color="auto"/>
        <w:left w:val="none" w:sz="0" w:space="0" w:color="auto"/>
        <w:bottom w:val="none" w:sz="0" w:space="0" w:color="auto"/>
        <w:right w:val="none" w:sz="0" w:space="0" w:color="auto"/>
      </w:divBdr>
    </w:div>
    <w:div w:id="1755660243">
      <w:bodyDiv w:val="1"/>
      <w:marLeft w:val="0"/>
      <w:marRight w:val="0"/>
      <w:marTop w:val="0"/>
      <w:marBottom w:val="0"/>
      <w:divBdr>
        <w:top w:val="none" w:sz="0" w:space="0" w:color="auto"/>
        <w:left w:val="none" w:sz="0" w:space="0" w:color="auto"/>
        <w:bottom w:val="none" w:sz="0" w:space="0" w:color="auto"/>
        <w:right w:val="none" w:sz="0" w:space="0" w:color="auto"/>
      </w:divBdr>
      <w:divsChild>
        <w:div w:id="339704843">
          <w:marLeft w:val="0"/>
          <w:marRight w:val="0"/>
          <w:marTop w:val="0"/>
          <w:marBottom w:val="0"/>
          <w:divBdr>
            <w:top w:val="none" w:sz="0" w:space="0" w:color="auto"/>
            <w:left w:val="none" w:sz="0" w:space="0" w:color="auto"/>
            <w:bottom w:val="none" w:sz="0" w:space="0" w:color="auto"/>
            <w:right w:val="none" w:sz="0" w:space="0" w:color="auto"/>
          </w:divBdr>
          <w:divsChild>
            <w:div w:id="548493629">
              <w:marLeft w:val="0"/>
              <w:marRight w:val="0"/>
              <w:marTop w:val="0"/>
              <w:marBottom w:val="0"/>
              <w:divBdr>
                <w:top w:val="none" w:sz="0" w:space="0" w:color="auto"/>
                <w:left w:val="none" w:sz="0" w:space="0" w:color="auto"/>
                <w:bottom w:val="none" w:sz="0" w:space="0" w:color="auto"/>
                <w:right w:val="none" w:sz="0" w:space="0" w:color="auto"/>
              </w:divBdr>
              <w:divsChild>
                <w:div w:id="139884403">
                  <w:marLeft w:val="0"/>
                  <w:marRight w:val="0"/>
                  <w:marTop w:val="0"/>
                  <w:marBottom w:val="0"/>
                  <w:divBdr>
                    <w:top w:val="none" w:sz="0" w:space="0" w:color="auto"/>
                    <w:left w:val="none" w:sz="0" w:space="0" w:color="auto"/>
                    <w:bottom w:val="none" w:sz="0" w:space="0" w:color="auto"/>
                    <w:right w:val="none" w:sz="0" w:space="0" w:color="auto"/>
                  </w:divBdr>
                  <w:divsChild>
                    <w:div w:id="14604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51209">
          <w:marLeft w:val="0"/>
          <w:marRight w:val="0"/>
          <w:marTop w:val="0"/>
          <w:marBottom w:val="0"/>
          <w:divBdr>
            <w:top w:val="none" w:sz="0" w:space="0" w:color="auto"/>
            <w:left w:val="none" w:sz="0" w:space="0" w:color="auto"/>
            <w:bottom w:val="none" w:sz="0" w:space="0" w:color="auto"/>
            <w:right w:val="none" w:sz="0" w:space="0" w:color="auto"/>
          </w:divBdr>
          <w:divsChild>
            <w:div w:id="568535420">
              <w:marLeft w:val="0"/>
              <w:marRight w:val="0"/>
              <w:marTop w:val="0"/>
              <w:marBottom w:val="0"/>
              <w:divBdr>
                <w:top w:val="none" w:sz="0" w:space="0" w:color="auto"/>
                <w:left w:val="none" w:sz="0" w:space="0" w:color="auto"/>
                <w:bottom w:val="none" w:sz="0" w:space="0" w:color="auto"/>
                <w:right w:val="none" w:sz="0" w:space="0" w:color="auto"/>
              </w:divBdr>
              <w:divsChild>
                <w:div w:id="63068357">
                  <w:marLeft w:val="0"/>
                  <w:marRight w:val="0"/>
                  <w:marTop w:val="0"/>
                  <w:marBottom w:val="0"/>
                  <w:divBdr>
                    <w:top w:val="none" w:sz="0" w:space="0" w:color="auto"/>
                    <w:left w:val="none" w:sz="0" w:space="0" w:color="auto"/>
                    <w:bottom w:val="none" w:sz="0" w:space="0" w:color="auto"/>
                    <w:right w:val="none" w:sz="0" w:space="0" w:color="auto"/>
                  </w:divBdr>
                  <w:divsChild>
                    <w:div w:id="14020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73685">
      <w:bodyDiv w:val="1"/>
      <w:marLeft w:val="0"/>
      <w:marRight w:val="0"/>
      <w:marTop w:val="0"/>
      <w:marBottom w:val="0"/>
      <w:divBdr>
        <w:top w:val="none" w:sz="0" w:space="0" w:color="auto"/>
        <w:left w:val="none" w:sz="0" w:space="0" w:color="auto"/>
        <w:bottom w:val="none" w:sz="0" w:space="0" w:color="auto"/>
        <w:right w:val="none" w:sz="0" w:space="0" w:color="auto"/>
      </w:divBdr>
    </w:div>
    <w:div w:id="1806387265">
      <w:bodyDiv w:val="1"/>
      <w:marLeft w:val="0"/>
      <w:marRight w:val="0"/>
      <w:marTop w:val="0"/>
      <w:marBottom w:val="0"/>
      <w:divBdr>
        <w:top w:val="none" w:sz="0" w:space="0" w:color="auto"/>
        <w:left w:val="none" w:sz="0" w:space="0" w:color="auto"/>
        <w:bottom w:val="none" w:sz="0" w:space="0" w:color="auto"/>
        <w:right w:val="none" w:sz="0" w:space="0" w:color="auto"/>
      </w:divBdr>
    </w:div>
    <w:div w:id="1822228627">
      <w:bodyDiv w:val="1"/>
      <w:marLeft w:val="0"/>
      <w:marRight w:val="0"/>
      <w:marTop w:val="0"/>
      <w:marBottom w:val="0"/>
      <w:divBdr>
        <w:top w:val="none" w:sz="0" w:space="0" w:color="auto"/>
        <w:left w:val="none" w:sz="0" w:space="0" w:color="auto"/>
        <w:bottom w:val="none" w:sz="0" w:space="0" w:color="auto"/>
        <w:right w:val="none" w:sz="0" w:space="0" w:color="auto"/>
      </w:divBdr>
    </w:div>
    <w:div w:id="1941252669">
      <w:bodyDiv w:val="1"/>
      <w:marLeft w:val="0"/>
      <w:marRight w:val="0"/>
      <w:marTop w:val="0"/>
      <w:marBottom w:val="0"/>
      <w:divBdr>
        <w:top w:val="none" w:sz="0" w:space="0" w:color="auto"/>
        <w:left w:val="none" w:sz="0" w:space="0" w:color="auto"/>
        <w:bottom w:val="none" w:sz="0" w:space="0" w:color="auto"/>
        <w:right w:val="none" w:sz="0" w:space="0" w:color="auto"/>
      </w:divBdr>
    </w:div>
    <w:div w:id="1966811211">
      <w:bodyDiv w:val="1"/>
      <w:marLeft w:val="0"/>
      <w:marRight w:val="0"/>
      <w:marTop w:val="0"/>
      <w:marBottom w:val="0"/>
      <w:divBdr>
        <w:top w:val="none" w:sz="0" w:space="0" w:color="auto"/>
        <w:left w:val="none" w:sz="0" w:space="0" w:color="auto"/>
        <w:bottom w:val="none" w:sz="0" w:space="0" w:color="auto"/>
        <w:right w:val="none" w:sz="0" w:space="0" w:color="auto"/>
      </w:divBdr>
    </w:div>
    <w:div w:id="1984697559">
      <w:bodyDiv w:val="1"/>
      <w:marLeft w:val="0"/>
      <w:marRight w:val="0"/>
      <w:marTop w:val="0"/>
      <w:marBottom w:val="0"/>
      <w:divBdr>
        <w:top w:val="none" w:sz="0" w:space="0" w:color="auto"/>
        <w:left w:val="none" w:sz="0" w:space="0" w:color="auto"/>
        <w:bottom w:val="none" w:sz="0" w:space="0" w:color="auto"/>
        <w:right w:val="none" w:sz="0" w:space="0" w:color="auto"/>
      </w:divBdr>
    </w:div>
    <w:div w:id="2053966272">
      <w:bodyDiv w:val="1"/>
      <w:marLeft w:val="0"/>
      <w:marRight w:val="0"/>
      <w:marTop w:val="0"/>
      <w:marBottom w:val="0"/>
      <w:divBdr>
        <w:top w:val="none" w:sz="0" w:space="0" w:color="auto"/>
        <w:left w:val="none" w:sz="0" w:space="0" w:color="auto"/>
        <w:bottom w:val="none" w:sz="0" w:space="0" w:color="auto"/>
        <w:right w:val="none" w:sz="0" w:space="0" w:color="auto"/>
      </w:divBdr>
    </w:div>
    <w:div w:id="2067220367">
      <w:bodyDiv w:val="1"/>
      <w:marLeft w:val="0"/>
      <w:marRight w:val="0"/>
      <w:marTop w:val="0"/>
      <w:marBottom w:val="0"/>
      <w:divBdr>
        <w:top w:val="none" w:sz="0" w:space="0" w:color="auto"/>
        <w:left w:val="none" w:sz="0" w:space="0" w:color="auto"/>
        <w:bottom w:val="none" w:sz="0" w:space="0" w:color="auto"/>
        <w:right w:val="none" w:sz="0" w:space="0" w:color="auto"/>
      </w:divBdr>
      <w:divsChild>
        <w:div w:id="349726123">
          <w:marLeft w:val="0"/>
          <w:marRight w:val="0"/>
          <w:marTop w:val="0"/>
          <w:marBottom w:val="0"/>
          <w:divBdr>
            <w:top w:val="none" w:sz="0" w:space="0" w:color="auto"/>
            <w:left w:val="none" w:sz="0" w:space="0" w:color="auto"/>
            <w:bottom w:val="none" w:sz="0" w:space="0" w:color="auto"/>
            <w:right w:val="none" w:sz="0" w:space="0" w:color="auto"/>
          </w:divBdr>
        </w:div>
      </w:divsChild>
    </w:div>
    <w:div w:id="2083094342">
      <w:bodyDiv w:val="1"/>
      <w:marLeft w:val="0"/>
      <w:marRight w:val="0"/>
      <w:marTop w:val="0"/>
      <w:marBottom w:val="0"/>
      <w:divBdr>
        <w:top w:val="none" w:sz="0" w:space="0" w:color="auto"/>
        <w:left w:val="none" w:sz="0" w:space="0" w:color="auto"/>
        <w:bottom w:val="none" w:sz="0" w:space="0" w:color="auto"/>
        <w:right w:val="none" w:sz="0" w:space="0" w:color="auto"/>
      </w:divBdr>
      <w:divsChild>
        <w:div w:id="397485419">
          <w:marLeft w:val="0"/>
          <w:marRight w:val="0"/>
          <w:marTop w:val="0"/>
          <w:marBottom w:val="0"/>
          <w:divBdr>
            <w:top w:val="none" w:sz="0" w:space="0" w:color="auto"/>
            <w:left w:val="none" w:sz="0" w:space="0" w:color="auto"/>
            <w:bottom w:val="none" w:sz="0" w:space="0" w:color="auto"/>
            <w:right w:val="none" w:sz="0" w:space="0" w:color="auto"/>
          </w:divBdr>
        </w:div>
      </w:divsChild>
    </w:div>
    <w:div w:id="210746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openxmlformats.org/officeDocument/2006/relationships/image" Target="media/image22.png"/><Relationship Id="rId3" Type="http://schemas.openxmlformats.org/officeDocument/2006/relationships/customXml" Target="../customXml/item3.xml"/><Relationship Id="rId21" Type="http://schemas.openxmlformats.org/officeDocument/2006/relationships/diagramLayout" Target="diagrams/layout2.xml"/><Relationship Id="rId34" Type="http://schemas.openxmlformats.org/officeDocument/2006/relationships/image" Target="media/image19.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image" Target="media/image17.png"/><Relationship Id="rId37" Type="http://schemas.openxmlformats.org/officeDocument/2006/relationships/customXml" Target="ink/ink2.xml"/><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image" Target="media/image20.png"/><Relationship Id="rId49" Type="http://schemas.openxmlformats.org/officeDocument/2006/relationships/image" Target="media/image32.png"/><Relationship Id="rId10" Type="http://schemas.openxmlformats.org/officeDocument/2006/relationships/endnotes" Target="endnotes.xml"/><Relationship Id="rId19" Type="http://schemas.microsoft.com/office/2007/relationships/diagramDrawing" Target="diagrams/drawing1.xml"/><Relationship Id="rId31" Type="http://schemas.openxmlformats.org/officeDocument/2006/relationships/image" Target="media/image16.png"/><Relationship Id="rId44" Type="http://schemas.openxmlformats.org/officeDocument/2006/relationships/image" Target="media/image27.png"/><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image" Target="media/image15.png"/><Relationship Id="rId35" Type="http://schemas.openxmlformats.org/officeDocument/2006/relationships/customXml" Target="ink/ink1.xml"/><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webSettings" Target="webSettings.xml"/><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gue\AppData\Roaming\Microsoft\Templates\Whitepaper.dotx" TargetMode="External"/></Relationships>
</file>

<file path=word/diagrams/_rels/data1.xml.rels><?xml version="1.0" encoding="UTF-8" standalone="yes"?>
<Relationships xmlns="http://schemas.openxmlformats.org/package/2006/relationships"><Relationship Id="rId8" Type="http://schemas.openxmlformats.org/officeDocument/2006/relationships/image" Target="../media/image12.sv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5" Type="http://schemas.openxmlformats.org/officeDocument/2006/relationships/image" Target="../media/image9.png"/><Relationship Id="rId10" Type="http://schemas.openxmlformats.org/officeDocument/2006/relationships/image" Target="../media/image14.svg"/><Relationship Id="rId4" Type="http://schemas.openxmlformats.org/officeDocument/2006/relationships/image" Target="../media/image8.svg"/><Relationship Id="rId9" Type="http://schemas.openxmlformats.org/officeDocument/2006/relationships/image" Target="../media/image13.png"/></Relationships>
</file>

<file path=word/diagrams/_rels/data2.xml.rels><?xml version="1.0" encoding="UTF-8" standalone="yes"?>
<Relationships xmlns="http://schemas.openxmlformats.org/package/2006/relationships"><Relationship Id="rId8" Type="http://schemas.openxmlformats.org/officeDocument/2006/relationships/image" Target="../media/image12.sv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5" Type="http://schemas.openxmlformats.org/officeDocument/2006/relationships/image" Target="../media/image9.png"/><Relationship Id="rId10" Type="http://schemas.openxmlformats.org/officeDocument/2006/relationships/image" Target="../media/image14.svg"/><Relationship Id="rId4" Type="http://schemas.openxmlformats.org/officeDocument/2006/relationships/image" Target="../media/image8.svg"/><Relationship Id="rId9" Type="http://schemas.openxmlformats.org/officeDocument/2006/relationships/image" Target="../media/image13.png"/></Relationships>
</file>

<file path=word/diagrams/_rels/data3.xml.rels><?xml version="1.0" encoding="UTF-8" standalone="yes"?>
<Relationships xmlns="http://schemas.openxmlformats.org/package/2006/relationships"><Relationship Id="rId8" Type="http://schemas.openxmlformats.org/officeDocument/2006/relationships/image" Target="../media/image12.sv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5" Type="http://schemas.openxmlformats.org/officeDocument/2006/relationships/image" Target="../media/image9.png"/><Relationship Id="rId10" Type="http://schemas.openxmlformats.org/officeDocument/2006/relationships/image" Target="../media/image14.svg"/><Relationship Id="rId4" Type="http://schemas.openxmlformats.org/officeDocument/2006/relationships/image" Target="../media/image8.svg"/><Relationship Id="rId9" Type="http://schemas.openxmlformats.org/officeDocument/2006/relationships/image" Target="../media/image13.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12.sv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5" Type="http://schemas.openxmlformats.org/officeDocument/2006/relationships/image" Target="../media/image9.png"/><Relationship Id="rId10" Type="http://schemas.openxmlformats.org/officeDocument/2006/relationships/image" Target="../media/image14.svg"/><Relationship Id="rId4" Type="http://schemas.openxmlformats.org/officeDocument/2006/relationships/image" Target="../media/image8.svg"/><Relationship Id="rId9" Type="http://schemas.openxmlformats.org/officeDocument/2006/relationships/image" Target="../media/image13.png"/></Relationships>
</file>

<file path=word/diagrams/_rels/drawing2.xml.rels><?xml version="1.0" encoding="UTF-8" standalone="yes"?>
<Relationships xmlns="http://schemas.openxmlformats.org/package/2006/relationships"><Relationship Id="rId8" Type="http://schemas.openxmlformats.org/officeDocument/2006/relationships/image" Target="../media/image12.sv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5" Type="http://schemas.openxmlformats.org/officeDocument/2006/relationships/image" Target="../media/image9.png"/><Relationship Id="rId10" Type="http://schemas.openxmlformats.org/officeDocument/2006/relationships/image" Target="../media/image14.svg"/><Relationship Id="rId4" Type="http://schemas.openxmlformats.org/officeDocument/2006/relationships/image" Target="../media/image8.svg"/><Relationship Id="rId9" Type="http://schemas.openxmlformats.org/officeDocument/2006/relationships/image" Target="../media/image13.png"/></Relationships>
</file>

<file path=word/diagrams/_rels/drawing3.xml.rels><?xml version="1.0" encoding="UTF-8" standalone="yes"?>
<Relationships xmlns="http://schemas.openxmlformats.org/package/2006/relationships"><Relationship Id="rId8" Type="http://schemas.openxmlformats.org/officeDocument/2006/relationships/image" Target="../media/image12.sv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5" Type="http://schemas.openxmlformats.org/officeDocument/2006/relationships/image" Target="../media/image9.png"/><Relationship Id="rId10" Type="http://schemas.openxmlformats.org/officeDocument/2006/relationships/image" Target="../media/image14.svg"/><Relationship Id="rId4" Type="http://schemas.openxmlformats.org/officeDocument/2006/relationships/image" Target="../media/image8.svg"/><Relationship Id="rId9"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E5818C-066B-483A-B152-B3BCCD1F5FDD}" type="doc">
      <dgm:prSet loTypeId="urn:microsoft.com/office/officeart/2005/8/layout/vList3" loCatId="list" qsTypeId="urn:microsoft.com/office/officeart/2005/8/quickstyle/simple5" qsCatId="simple" csTypeId="urn:microsoft.com/office/officeart/2005/8/colors/accent6_4" csCatId="accent6" phldr="1"/>
      <dgm:spPr/>
      <dgm:t>
        <a:bodyPr/>
        <a:lstStyle/>
        <a:p>
          <a:endParaRPr lang="en-US"/>
        </a:p>
      </dgm:t>
    </dgm:pt>
    <dgm:pt modelId="{AC251291-3CD2-4FA5-B87D-F6775CD5F4EC}">
      <dgm:prSet phldrT="[Text]"/>
      <dgm:spPr/>
      <dgm:t>
        <a:bodyPr/>
        <a:lstStyle/>
        <a:p>
          <a:r>
            <a:rPr lang="en-US"/>
            <a:t>Khách hàng đã lâu không quay lại mua sắm</a:t>
          </a:r>
        </a:p>
      </dgm:t>
    </dgm:pt>
    <dgm:pt modelId="{38E99FE3-CC3A-4ADD-99DC-C497E2755D89}" type="parTrans" cxnId="{52E7AB61-EF9E-46E2-BD15-93610030E143}">
      <dgm:prSet/>
      <dgm:spPr/>
      <dgm:t>
        <a:bodyPr/>
        <a:lstStyle/>
        <a:p>
          <a:endParaRPr lang="en-US"/>
        </a:p>
      </dgm:t>
    </dgm:pt>
    <dgm:pt modelId="{95D2BBD3-BD4C-4E01-8BB2-D5A12621DEFE}" type="sibTrans" cxnId="{52E7AB61-EF9E-46E2-BD15-93610030E143}">
      <dgm:prSet/>
      <dgm:spPr/>
      <dgm:t>
        <a:bodyPr/>
        <a:lstStyle/>
        <a:p>
          <a:endParaRPr lang="en-US"/>
        </a:p>
      </dgm:t>
    </dgm:pt>
    <dgm:pt modelId="{2DEB0B72-2339-494B-B29E-2AE8EAF70447}">
      <dgm:prSet phldrT="[Text]"/>
      <dgm:spPr/>
      <dgm:t>
        <a:bodyPr/>
        <a:lstStyle/>
        <a:p>
          <a:r>
            <a:rPr lang="en-US"/>
            <a:t>Khách hàng đã mua sắm gần đây ở mức trung bình </a:t>
          </a:r>
        </a:p>
      </dgm:t>
    </dgm:pt>
    <dgm:pt modelId="{759010FF-24F0-4CA2-A58E-844B937A6963}" type="parTrans" cxnId="{9CFA63DE-4604-4725-A409-74A03BC615B4}">
      <dgm:prSet/>
      <dgm:spPr/>
      <dgm:t>
        <a:bodyPr/>
        <a:lstStyle/>
        <a:p>
          <a:endParaRPr lang="en-US"/>
        </a:p>
      </dgm:t>
    </dgm:pt>
    <dgm:pt modelId="{FF4C2DC4-E62C-4082-BF15-7977C46B5083}" type="sibTrans" cxnId="{9CFA63DE-4604-4725-A409-74A03BC615B4}">
      <dgm:prSet/>
      <dgm:spPr/>
      <dgm:t>
        <a:bodyPr/>
        <a:lstStyle/>
        <a:p>
          <a:endParaRPr lang="en-US"/>
        </a:p>
      </dgm:t>
    </dgm:pt>
    <dgm:pt modelId="{CA1C3A0A-19EF-4A15-A866-AF8559621B2A}">
      <dgm:prSet phldrT="[Text]"/>
      <dgm:spPr/>
      <dgm:t>
        <a:bodyPr/>
        <a:lstStyle/>
        <a:p>
          <a:r>
            <a:rPr lang="en-US"/>
            <a:t>Khách hàng mới mua sắm gần đây</a:t>
          </a:r>
        </a:p>
      </dgm:t>
    </dgm:pt>
    <dgm:pt modelId="{08DC4CB3-B50B-4E9B-B4AB-0BD5B54DB8E5}" type="parTrans" cxnId="{83C8B3B6-5FC5-423E-A070-748E0B121F65}">
      <dgm:prSet/>
      <dgm:spPr/>
      <dgm:t>
        <a:bodyPr/>
        <a:lstStyle/>
        <a:p>
          <a:endParaRPr lang="en-US"/>
        </a:p>
      </dgm:t>
    </dgm:pt>
    <dgm:pt modelId="{87219221-CFBA-4903-83A3-46FFDC73C1C1}" type="sibTrans" cxnId="{83C8B3B6-5FC5-423E-A070-748E0B121F65}">
      <dgm:prSet/>
      <dgm:spPr/>
      <dgm:t>
        <a:bodyPr/>
        <a:lstStyle/>
        <a:p>
          <a:endParaRPr lang="en-US"/>
        </a:p>
      </dgm:t>
    </dgm:pt>
    <dgm:pt modelId="{20022695-DEC7-42DD-9C35-AFD14AD44967}">
      <dgm:prSet phldrT="[Text]"/>
      <dgm:spPr/>
      <dgm:t>
        <a:bodyPr/>
        <a:lstStyle/>
        <a:p>
          <a:r>
            <a:rPr lang="vi-VN"/>
            <a:t>Khách hàng đã mua sắm khá gần đây, chỉ kém hơn một chút so với mức gần nhất</a:t>
          </a:r>
          <a:endParaRPr lang="en-US"/>
        </a:p>
      </dgm:t>
    </dgm:pt>
    <dgm:pt modelId="{BF7C9FA4-066A-4B87-927A-6A7FD68CFD1E}" type="parTrans" cxnId="{1D41B7D3-B097-42BA-BEA5-95BDCF9EC433}">
      <dgm:prSet/>
      <dgm:spPr/>
      <dgm:t>
        <a:bodyPr/>
        <a:lstStyle/>
        <a:p>
          <a:endParaRPr lang="en-US"/>
        </a:p>
      </dgm:t>
    </dgm:pt>
    <dgm:pt modelId="{5314C043-BCB2-4EAD-8AF8-96C3D98C9D0B}" type="sibTrans" cxnId="{1D41B7D3-B097-42BA-BEA5-95BDCF9EC433}">
      <dgm:prSet/>
      <dgm:spPr/>
      <dgm:t>
        <a:bodyPr/>
        <a:lstStyle/>
        <a:p>
          <a:endParaRPr lang="en-US"/>
        </a:p>
      </dgm:t>
    </dgm:pt>
    <dgm:pt modelId="{9C39DF1A-D979-4C30-A33B-59D6DAE5C945}">
      <dgm:prSet phldrT="[Text]"/>
      <dgm:spPr/>
      <dgm:t>
        <a:bodyPr/>
        <a:lstStyle/>
        <a:p>
          <a:r>
            <a:rPr lang="en-US"/>
            <a:t>Khách hàng đã không quay lại mua sắm khá lâu</a:t>
          </a:r>
        </a:p>
      </dgm:t>
    </dgm:pt>
    <dgm:pt modelId="{30E296C5-FC13-41AB-AD8F-8A49CD63343B}" type="sibTrans" cxnId="{D962668A-5060-4439-9517-E0173F0992EA}">
      <dgm:prSet/>
      <dgm:spPr/>
      <dgm:t>
        <a:bodyPr/>
        <a:lstStyle/>
        <a:p>
          <a:endParaRPr lang="en-US"/>
        </a:p>
      </dgm:t>
    </dgm:pt>
    <dgm:pt modelId="{4D03640E-5AAC-43F2-8A9E-A097BD135456}" type="parTrans" cxnId="{D962668A-5060-4439-9517-E0173F0992EA}">
      <dgm:prSet/>
      <dgm:spPr/>
      <dgm:t>
        <a:bodyPr/>
        <a:lstStyle/>
        <a:p>
          <a:endParaRPr lang="en-US"/>
        </a:p>
      </dgm:t>
    </dgm:pt>
    <dgm:pt modelId="{34B2A3A9-4999-4B94-824E-198BBE722113}" type="pres">
      <dgm:prSet presAssocID="{E1E5818C-066B-483A-B152-B3BCCD1F5FDD}" presName="linearFlow" presStyleCnt="0">
        <dgm:presLayoutVars>
          <dgm:dir/>
          <dgm:resizeHandles val="exact"/>
        </dgm:presLayoutVars>
      </dgm:prSet>
      <dgm:spPr/>
    </dgm:pt>
    <dgm:pt modelId="{98FE7EE8-74FE-4447-A7C3-619A4A2AEAD9}" type="pres">
      <dgm:prSet presAssocID="{AC251291-3CD2-4FA5-B87D-F6775CD5F4EC}" presName="composite" presStyleCnt="0"/>
      <dgm:spPr/>
    </dgm:pt>
    <dgm:pt modelId="{54AD78DD-7AC0-46FD-8954-917AA0C90444}" type="pres">
      <dgm:prSet presAssocID="{AC251291-3CD2-4FA5-B87D-F6775CD5F4EC}" presName="imgShp" presStyleLbl="fgImgPlace1" presStyleIdx="0" presStyleCnt="5"/>
      <dgm:spPr>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Badge 1 with solid fill"/>
        </a:ext>
      </dgm:extLst>
    </dgm:pt>
    <dgm:pt modelId="{83137352-2889-4A23-8870-C6B976CB2396}" type="pres">
      <dgm:prSet presAssocID="{AC251291-3CD2-4FA5-B87D-F6775CD5F4EC}" presName="txShp" presStyleLbl="node1" presStyleIdx="0" presStyleCnt="5">
        <dgm:presLayoutVars>
          <dgm:bulletEnabled val="1"/>
        </dgm:presLayoutVars>
      </dgm:prSet>
      <dgm:spPr/>
    </dgm:pt>
    <dgm:pt modelId="{D372CF87-D0EC-494C-8CEF-1D2E814E01A1}" type="pres">
      <dgm:prSet presAssocID="{95D2BBD3-BD4C-4E01-8BB2-D5A12621DEFE}" presName="spacing" presStyleCnt="0"/>
      <dgm:spPr/>
    </dgm:pt>
    <dgm:pt modelId="{95EB7F8D-4888-4F1E-BAF3-AB3B842E3454}" type="pres">
      <dgm:prSet presAssocID="{9C39DF1A-D979-4C30-A33B-59D6DAE5C945}" presName="composite" presStyleCnt="0"/>
      <dgm:spPr/>
    </dgm:pt>
    <dgm:pt modelId="{3AE16C58-F287-4AB8-BB4D-07C5FCDB8907}" type="pres">
      <dgm:prSet presAssocID="{9C39DF1A-D979-4C30-A33B-59D6DAE5C945}" presName="imgShp" presStyleLbl="fgImgPlace1" presStyleIdx="1" presStyleCnt="5"/>
      <dgm:spPr>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Badge with solid fill"/>
        </a:ext>
      </dgm:extLst>
    </dgm:pt>
    <dgm:pt modelId="{67C616D6-F359-46E4-A750-1600C6264E2C}" type="pres">
      <dgm:prSet presAssocID="{9C39DF1A-D979-4C30-A33B-59D6DAE5C945}" presName="txShp" presStyleLbl="node1" presStyleIdx="1" presStyleCnt="5">
        <dgm:presLayoutVars>
          <dgm:bulletEnabled val="1"/>
        </dgm:presLayoutVars>
      </dgm:prSet>
      <dgm:spPr/>
    </dgm:pt>
    <dgm:pt modelId="{02CE7063-7E32-41A6-8EB0-75E991B8CBB7}" type="pres">
      <dgm:prSet presAssocID="{30E296C5-FC13-41AB-AD8F-8A49CD63343B}" presName="spacing" presStyleCnt="0"/>
      <dgm:spPr/>
    </dgm:pt>
    <dgm:pt modelId="{F6FB698F-F007-4785-AF1F-0F4F2BA2C42C}" type="pres">
      <dgm:prSet presAssocID="{2DEB0B72-2339-494B-B29E-2AE8EAF70447}" presName="composite" presStyleCnt="0"/>
      <dgm:spPr/>
    </dgm:pt>
    <dgm:pt modelId="{B740039D-0F3B-4314-B2C5-1AA7FF53E9D9}" type="pres">
      <dgm:prSet presAssocID="{2DEB0B72-2339-494B-B29E-2AE8EAF70447}" presName="imgShp" presStyleLbl="fgImgPlace1" presStyleIdx="2" presStyleCnt="5"/>
      <dgm:spPr>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Badge 3 with solid fill"/>
        </a:ext>
      </dgm:extLst>
    </dgm:pt>
    <dgm:pt modelId="{7E4D8890-F69A-4BB5-865C-B3DBE734D290}" type="pres">
      <dgm:prSet presAssocID="{2DEB0B72-2339-494B-B29E-2AE8EAF70447}" presName="txShp" presStyleLbl="node1" presStyleIdx="2" presStyleCnt="5">
        <dgm:presLayoutVars>
          <dgm:bulletEnabled val="1"/>
        </dgm:presLayoutVars>
      </dgm:prSet>
      <dgm:spPr/>
    </dgm:pt>
    <dgm:pt modelId="{0E26EF9B-5570-4B8F-B018-8AA95DBE0297}" type="pres">
      <dgm:prSet presAssocID="{FF4C2DC4-E62C-4082-BF15-7977C46B5083}" presName="spacing" presStyleCnt="0"/>
      <dgm:spPr/>
    </dgm:pt>
    <dgm:pt modelId="{7DE616E0-A011-4358-BB42-B34526199702}" type="pres">
      <dgm:prSet presAssocID="{20022695-DEC7-42DD-9C35-AFD14AD44967}" presName="composite" presStyleCnt="0"/>
      <dgm:spPr/>
    </dgm:pt>
    <dgm:pt modelId="{967481DD-AA72-40D6-A9A4-CB96820E523B}" type="pres">
      <dgm:prSet presAssocID="{20022695-DEC7-42DD-9C35-AFD14AD44967}" presName="imgShp" presStyleLbl="fgImgPlace1" presStyleIdx="3" presStyleCnt="5"/>
      <dgm:spPr>
        <a:blipFill>
          <a:blip xmlns:r="http://schemas.openxmlformats.org/officeDocument/2006/relationships" r:embed="rId7">
            <a:extLs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Badge 4 with solid fill"/>
        </a:ext>
      </dgm:extLst>
    </dgm:pt>
    <dgm:pt modelId="{40961949-8834-49B8-AD20-09EB343A7E01}" type="pres">
      <dgm:prSet presAssocID="{20022695-DEC7-42DD-9C35-AFD14AD44967}" presName="txShp" presStyleLbl="node1" presStyleIdx="3" presStyleCnt="5">
        <dgm:presLayoutVars>
          <dgm:bulletEnabled val="1"/>
        </dgm:presLayoutVars>
      </dgm:prSet>
      <dgm:spPr/>
    </dgm:pt>
    <dgm:pt modelId="{D72AF76B-4AE2-4AD7-B958-7CEDFE459E0E}" type="pres">
      <dgm:prSet presAssocID="{5314C043-BCB2-4EAD-8AF8-96C3D98C9D0B}" presName="spacing" presStyleCnt="0"/>
      <dgm:spPr/>
    </dgm:pt>
    <dgm:pt modelId="{E7B25508-DF10-4605-B7E9-5F1145762C5F}" type="pres">
      <dgm:prSet presAssocID="{CA1C3A0A-19EF-4A15-A866-AF8559621B2A}" presName="composite" presStyleCnt="0"/>
      <dgm:spPr/>
    </dgm:pt>
    <dgm:pt modelId="{211F0017-A45F-4451-8663-48CC21023289}" type="pres">
      <dgm:prSet presAssocID="{CA1C3A0A-19EF-4A15-A866-AF8559621B2A}" presName="imgShp" presStyleLbl="fgImgPlace1" presStyleIdx="4" presStyleCnt="5"/>
      <dgm:spPr>
        <a:blipFill>
          <a:blip xmlns:r="http://schemas.openxmlformats.org/officeDocument/2006/relationships" r:embed="rId9">
            <a:extLst>
              <a:ext uri="{96DAC541-7B7A-43D3-8B79-37D633B846F1}">
                <asvg:svgBlip xmlns:asvg="http://schemas.microsoft.com/office/drawing/2016/SVG/main" r:embed="rId10"/>
              </a:ext>
            </a:extLst>
          </a:blip>
          <a:srcRect/>
          <a:stretch>
            <a:fillRect/>
          </a:stretch>
        </a:blipFill>
      </dgm:spPr>
      <dgm:extLst>
        <a:ext uri="{E40237B7-FDA0-4F09-8148-C483321AD2D9}">
          <dgm14:cNvPr xmlns:dgm14="http://schemas.microsoft.com/office/drawing/2010/diagram" id="0" name="" descr="Badge 5 with solid fill"/>
        </a:ext>
      </dgm:extLst>
    </dgm:pt>
    <dgm:pt modelId="{CD4A6131-4A90-44BC-A71D-3FBB0D590E97}" type="pres">
      <dgm:prSet presAssocID="{CA1C3A0A-19EF-4A15-A866-AF8559621B2A}" presName="txShp" presStyleLbl="node1" presStyleIdx="4" presStyleCnt="5">
        <dgm:presLayoutVars>
          <dgm:bulletEnabled val="1"/>
        </dgm:presLayoutVars>
      </dgm:prSet>
      <dgm:spPr/>
    </dgm:pt>
  </dgm:ptLst>
  <dgm:cxnLst>
    <dgm:cxn modelId="{4A23C45B-0A2A-447C-BB75-86E072A6C054}" type="presOf" srcId="{AC251291-3CD2-4FA5-B87D-F6775CD5F4EC}" destId="{83137352-2889-4A23-8870-C6B976CB2396}" srcOrd="0" destOrd="0" presId="urn:microsoft.com/office/officeart/2005/8/layout/vList3"/>
    <dgm:cxn modelId="{52E7AB61-EF9E-46E2-BD15-93610030E143}" srcId="{E1E5818C-066B-483A-B152-B3BCCD1F5FDD}" destId="{AC251291-3CD2-4FA5-B87D-F6775CD5F4EC}" srcOrd="0" destOrd="0" parTransId="{38E99FE3-CC3A-4ADD-99DC-C497E2755D89}" sibTransId="{95D2BBD3-BD4C-4E01-8BB2-D5A12621DEFE}"/>
    <dgm:cxn modelId="{13710E71-0940-43D4-8269-0D9CA4724120}" type="presOf" srcId="{20022695-DEC7-42DD-9C35-AFD14AD44967}" destId="{40961949-8834-49B8-AD20-09EB343A7E01}" srcOrd="0" destOrd="0" presId="urn:microsoft.com/office/officeart/2005/8/layout/vList3"/>
    <dgm:cxn modelId="{B7A65380-4327-49FE-9DBD-B5E36D5AAA35}" type="presOf" srcId="{9C39DF1A-D979-4C30-A33B-59D6DAE5C945}" destId="{67C616D6-F359-46E4-A750-1600C6264E2C}" srcOrd="0" destOrd="0" presId="urn:microsoft.com/office/officeart/2005/8/layout/vList3"/>
    <dgm:cxn modelId="{31924383-CED5-4BFE-8F0E-B6019FA933B6}" type="presOf" srcId="{2DEB0B72-2339-494B-B29E-2AE8EAF70447}" destId="{7E4D8890-F69A-4BB5-865C-B3DBE734D290}" srcOrd="0" destOrd="0" presId="urn:microsoft.com/office/officeart/2005/8/layout/vList3"/>
    <dgm:cxn modelId="{D962668A-5060-4439-9517-E0173F0992EA}" srcId="{E1E5818C-066B-483A-B152-B3BCCD1F5FDD}" destId="{9C39DF1A-D979-4C30-A33B-59D6DAE5C945}" srcOrd="1" destOrd="0" parTransId="{4D03640E-5AAC-43F2-8A9E-A097BD135456}" sibTransId="{30E296C5-FC13-41AB-AD8F-8A49CD63343B}"/>
    <dgm:cxn modelId="{6529C199-3A50-41F0-B0A0-39C8EBAECB91}" type="presOf" srcId="{E1E5818C-066B-483A-B152-B3BCCD1F5FDD}" destId="{34B2A3A9-4999-4B94-824E-198BBE722113}" srcOrd="0" destOrd="0" presId="urn:microsoft.com/office/officeart/2005/8/layout/vList3"/>
    <dgm:cxn modelId="{6DB098AD-1A13-4F03-BDA6-74D497936EE9}" type="presOf" srcId="{CA1C3A0A-19EF-4A15-A866-AF8559621B2A}" destId="{CD4A6131-4A90-44BC-A71D-3FBB0D590E97}" srcOrd="0" destOrd="0" presId="urn:microsoft.com/office/officeart/2005/8/layout/vList3"/>
    <dgm:cxn modelId="{83C8B3B6-5FC5-423E-A070-748E0B121F65}" srcId="{E1E5818C-066B-483A-B152-B3BCCD1F5FDD}" destId="{CA1C3A0A-19EF-4A15-A866-AF8559621B2A}" srcOrd="4" destOrd="0" parTransId="{08DC4CB3-B50B-4E9B-B4AB-0BD5B54DB8E5}" sibTransId="{87219221-CFBA-4903-83A3-46FFDC73C1C1}"/>
    <dgm:cxn modelId="{1D41B7D3-B097-42BA-BEA5-95BDCF9EC433}" srcId="{E1E5818C-066B-483A-B152-B3BCCD1F5FDD}" destId="{20022695-DEC7-42DD-9C35-AFD14AD44967}" srcOrd="3" destOrd="0" parTransId="{BF7C9FA4-066A-4B87-927A-6A7FD68CFD1E}" sibTransId="{5314C043-BCB2-4EAD-8AF8-96C3D98C9D0B}"/>
    <dgm:cxn modelId="{9CFA63DE-4604-4725-A409-74A03BC615B4}" srcId="{E1E5818C-066B-483A-B152-B3BCCD1F5FDD}" destId="{2DEB0B72-2339-494B-B29E-2AE8EAF70447}" srcOrd="2" destOrd="0" parTransId="{759010FF-24F0-4CA2-A58E-844B937A6963}" sibTransId="{FF4C2DC4-E62C-4082-BF15-7977C46B5083}"/>
    <dgm:cxn modelId="{51F89E5B-7C12-47A4-AF10-20D3510D5BBF}" type="presParOf" srcId="{34B2A3A9-4999-4B94-824E-198BBE722113}" destId="{98FE7EE8-74FE-4447-A7C3-619A4A2AEAD9}" srcOrd="0" destOrd="0" presId="urn:microsoft.com/office/officeart/2005/8/layout/vList3"/>
    <dgm:cxn modelId="{BBEA1F0F-F797-4D43-826A-209EF884594C}" type="presParOf" srcId="{98FE7EE8-74FE-4447-A7C3-619A4A2AEAD9}" destId="{54AD78DD-7AC0-46FD-8954-917AA0C90444}" srcOrd="0" destOrd="0" presId="urn:microsoft.com/office/officeart/2005/8/layout/vList3"/>
    <dgm:cxn modelId="{04F892AD-FAF8-4FF9-A7CD-945EA6776751}" type="presParOf" srcId="{98FE7EE8-74FE-4447-A7C3-619A4A2AEAD9}" destId="{83137352-2889-4A23-8870-C6B976CB2396}" srcOrd="1" destOrd="0" presId="urn:microsoft.com/office/officeart/2005/8/layout/vList3"/>
    <dgm:cxn modelId="{83817731-ED24-4C2D-81F3-383A30CFC2A4}" type="presParOf" srcId="{34B2A3A9-4999-4B94-824E-198BBE722113}" destId="{D372CF87-D0EC-494C-8CEF-1D2E814E01A1}" srcOrd="1" destOrd="0" presId="urn:microsoft.com/office/officeart/2005/8/layout/vList3"/>
    <dgm:cxn modelId="{FEF016C9-6B91-48AC-B48C-2E3DC7BFD5F7}" type="presParOf" srcId="{34B2A3A9-4999-4B94-824E-198BBE722113}" destId="{95EB7F8D-4888-4F1E-BAF3-AB3B842E3454}" srcOrd="2" destOrd="0" presId="urn:microsoft.com/office/officeart/2005/8/layout/vList3"/>
    <dgm:cxn modelId="{E89FCBA1-4AFF-412B-ACE2-BEA178323930}" type="presParOf" srcId="{95EB7F8D-4888-4F1E-BAF3-AB3B842E3454}" destId="{3AE16C58-F287-4AB8-BB4D-07C5FCDB8907}" srcOrd="0" destOrd="0" presId="urn:microsoft.com/office/officeart/2005/8/layout/vList3"/>
    <dgm:cxn modelId="{67268086-0990-4328-9E49-0D8244FB46DE}" type="presParOf" srcId="{95EB7F8D-4888-4F1E-BAF3-AB3B842E3454}" destId="{67C616D6-F359-46E4-A750-1600C6264E2C}" srcOrd="1" destOrd="0" presId="urn:microsoft.com/office/officeart/2005/8/layout/vList3"/>
    <dgm:cxn modelId="{1AD680E0-79F0-484C-9176-A5F4C1B8F19C}" type="presParOf" srcId="{34B2A3A9-4999-4B94-824E-198BBE722113}" destId="{02CE7063-7E32-41A6-8EB0-75E991B8CBB7}" srcOrd="3" destOrd="0" presId="urn:microsoft.com/office/officeart/2005/8/layout/vList3"/>
    <dgm:cxn modelId="{376BB5FB-6544-4068-AE2A-4A5707C0829D}" type="presParOf" srcId="{34B2A3A9-4999-4B94-824E-198BBE722113}" destId="{F6FB698F-F007-4785-AF1F-0F4F2BA2C42C}" srcOrd="4" destOrd="0" presId="urn:microsoft.com/office/officeart/2005/8/layout/vList3"/>
    <dgm:cxn modelId="{60351643-C02C-4ECF-9F64-E6C0FACE08E0}" type="presParOf" srcId="{F6FB698F-F007-4785-AF1F-0F4F2BA2C42C}" destId="{B740039D-0F3B-4314-B2C5-1AA7FF53E9D9}" srcOrd="0" destOrd="0" presId="urn:microsoft.com/office/officeart/2005/8/layout/vList3"/>
    <dgm:cxn modelId="{63FA3761-1B8E-4BAC-BA2D-9BAAE256D6B1}" type="presParOf" srcId="{F6FB698F-F007-4785-AF1F-0F4F2BA2C42C}" destId="{7E4D8890-F69A-4BB5-865C-B3DBE734D290}" srcOrd="1" destOrd="0" presId="urn:microsoft.com/office/officeart/2005/8/layout/vList3"/>
    <dgm:cxn modelId="{E64C01D0-3C88-4F3A-B4F4-57721F3C9F8A}" type="presParOf" srcId="{34B2A3A9-4999-4B94-824E-198BBE722113}" destId="{0E26EF9B-5570-4B8F-B018-8AA95DBE0297}" srcOrd="5" destOrd="0" presId="urn:microsoft.com/office/officeart/2005/8/layout/vList3"/>
    <dgm:cxn modelId="{F8FDDBE1-222A-40F2-BD21-79B1DACB8645}" type="presParOf" srcId="{34B2A3A9-4999-4B94-824E-198BBE722113}" destId="{7DE616E0-A011-4358-BB42-B34526199702}" srcOrd="6" destOrd="0" presId="urn:microsoft.com/office/officeart/2005/8/layout/vList3"/>
    <dgm:cxn modelId="{B3D913FF-9D83-4DDF-89AA-27906C1B4210}" type="presParOf" srcId="{7DE616E0-A011-4358-BB42-B34526199702}" destId="{967481DD-AA72-40D6-A9A4-CB96820E523B}" srcOrd="0" destOrd="0" presId="urn:microsoft.com/office/officeart/2005/8/layout/vList3"/>
    <dgm:cxn modelId="{F45BB954-1E77-4E61-AC6D-1C1BCE5C747F}" type="presParOf" srcId="{7DE616E0-A011-4358-BB42-B34526199702}" destId="{40961949-8834-49B8-AD20-09EB343A7E01}" srcOrd="1" destOrd="0" presId="urn:microsoft.com/office/officeart/2005/8/layout/vList3"/>
    <dgm:cxn modelId="{E401DCAA-8A71-4C9F-B133-9DFA23773465}" type="presParOf" srcId="{34B2A3A9-4999-4B94-824E-198BBE722113}" destId="{D72AF76B-4AE2-4AD7-B958-7CEDFE459E0E}" srcOrd="7" destOrd="0" presId="urn:microsoft.com/office/officeart/2005/8/layout/vList3"/>
    <dgm:cxn modelId="{562A674C-CD9E-45C1-858D-B1B65A2AEBD4}" type="presParOf" srcId="{34B2A3A9-4999-4B94-824E-198BBE722113}" destId="{E7B25508-DF10-4605-B7E9-5F1145762C5F}" srcOrd="8" destOrd="0" presId="urn:microsoft.com/office/officeart/2005/8/layout/vList3"/>
    <dgm:cxn modelId="{25E8A6B9-8F1B-4EFD-BBD9-6CAE83DE5C93}" type="presParOf" srcId="{E7B25508-DF10-4605-B7E9-5F1145762C5F}" destId="{211F0017-A45F-4451-8663-48CC21023289}" srcOrd="0" destOrd="0" presId="urn:microsoft.com/office/officeart/2005/8/layout/vList3"/>
    <dgm:cxn modelId="{41059068-1A50-49A2-8AF1-1771D3E2CC65}" type="presParOf" srcId="{E7B25508-DF10-4605-B7E9-5F1145762C5F}" destId="{CD4A6131-4A90-44BC-A71D-3FBB0D590E97}" srcOrd="1" destOrd="0" presId="urn:microsoft.com/office/officeart/2005/8/layout/vList3"/>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E1E5818C-066B-483A-B152-B3BCCD1F5FDD}" type="doc">
      <dgm:prSet loTypeId="urn:microsoft.com/office/officeart/2005/8/layout/vList3" loCatId="list" qsTypeId="urn:microsoft.com/office/officeart/2005/8/quickstyle/simple5" qsCatId="simple" csTypeId="urn:microsoft.com/office/officeart/2005/8/colors/accent6_4" csCatId="accent6" phldr="1"/>
      <dgm:spPr/>
      <dgm:t>
        <a:bodyPr/>
        <a:lstStyle/>
        <a:p>
          <a:endParaRPr lang="en-US"/>
        </a:p>
      </dgm:t>
    </dgm:pt>
    <dgm:pt modelId="{AC251291-3CD2-4FA5-B87D-F6775CD5F4EC}">
      <dgm:prSet phldrT="[Text]"/>
      <dgm:spPr/>
      <dgm:t>
        <a:bodyPr/>
        <a:lstStyle/>
        <a:p>
          <a:r>
            <a:rPr lang="en-US"/>
            <a:t>Khách hàng mua sắm rất ít lần</a:t>
          </a:r>
        </a:p>
      </dgm:t>
    </dgm:pt>
    <dgm:pt modelId="{38E99FE3-CC3A-4ADD-99DC-C497E2755D89}" type="parTrans" cxnId="{52E7AB61-EF9E-46E2-BD15-93610030E143}">
      <dgm:prSet/>
      <dgm:spPr/>
      <dgm:t>
        <a:bodyPr/>
        <a:lstStyle/>
        <a:p>
          <a:endParaRPr lang="en-US"/>
        </a:p>
      </dgm:t>
    </dgm:pt>
    <dgm:pt modelId="{95D2BBD3-BD4C-4E01-8BB2-D5A12621DEFE}" type="sibTrans" cxnId="{52E7AB61-EF9E-46E2-BD15-93610030E143}">
      <dgm:prSet/>
      <dgm:spPr/>
      <dgm:t>
        <a:bodyPr/>
        <a:lstStyle/>
        <a:p>
          <a:endParaRPr lang="en-US"/>
        </a:p>
      </dgm:t>
    </dgm:pt>
    <dgm:pt modelId="{2DEB0B72-2339-494B-B29E-2AE8EAF70447}">
      <dgm:prSet phldrT="[Text]"/>
      <dgm:spPr/>
      <dgm:t>
        <a:bodyPr/>
        <a:lstStyle/>
        <a:p>
          <a:r>
            <a:rPr lang="en-US"/>
            <a:t>Khách hàng mua sắm với tần suất trung bình</a:t>
          </a:r>
        </a:p>
      </dgm:t>
    </dgm:pt>
    <dgm:pt modelId="{759010FF-24F0-4CA2-A58E-844B937A6963}" type="parTrans" cxnId="{9CFA63DE-4604-4725-A409-74A03BC615B4}">
      <dgm:prSet/>
      <dgm:spPr/>
      <dgm:t>
        <a:bodyPr/>
        <a:lstStyle/>
        <a:p>
          <a:endParaRPr lang="en-US"/>
        </a:p>
      </dgm:t>
    </dgm:pt>
    <dgm:pt modelId="{FF4C2DC4-E62C-4082-BF15-7977C46B5083}" type="sibTrans" cxnId="{9CFA63DE-4604-4725-A409-74A03BC615B4}">
      <dgm:prSet/>
      <dgm:spPr/>
      <dgm:t>
        <a:bodyPr/>
        <a:lstStyle/>
        <a:p>
          <a:endParaRPr lang="en-US"/>
        </a:p>
      </dgm:t>
    </dgm:pt>
    <dgm:pt modelId="{CA1C3A0A-19EF-4A15-A866-AF8559621B2A}">
      <dgm:prSet phldrT="[Text]"/>
      <dgm:spPr/>
      <dgm:t>
        <a:bodyPr/>
        <a:lstStyle/>
        <a:p>
          <a:r>
            <a:rPr lang="en-US"/>
            <a:t>Khách hàng mua sắp rất thường xuyên</a:t>
          </a:r>
        </a:p>
      </dgm:t>
    </dgm:pt>
    <dgm:pt modelId="{08DC4CB3-B50B-4E9B-B4AB-0BD5B54DB8E5}" type="parTrans" cxnId="{83C8B3B6-5FC5-423E-A070-748E0B121F65}">
      <dgm:prSet/>
      <dgm:spPr/>
      <dgm:t>
        <a:bodyPr/>
        <a:lstStyle/>
        <a:p>
          <a:endParaRPr lang="en-US"/>
        </a:p>
      </dgm:t>
    </dgm:pt>
    <dgm:pt modelId="{87219221-CFBA-4903-83A3-46FFDC73C1C1}" type="sibTrans" cxnId="{83C8B3B6-5FC5-423E-A070-748E0B121F65}">
      <dgm:prSet/>
      <dgm:spPr/>
      <dgm:t>
        <a:bodyPr/>
        <a:lstStyle/>
        <a:p>
          <a:endParaRPr lang="en-US"/>
        </a:p>
      </dgm:t>
    </dgm:pt>
    <dgm:pt modelId="{20022695-DEC7-42DD-9C35-AFD14AD44967}">
      <dgm:prSet phldrT="[Text]"/>
      <dgm:spPr/>
      <dgm:t>
        <a:bodyPr/>
        <a:lstStyle/>
        <a:p>
          <a:r>
            <a:rPr lang="en-US"/>
            <a:t>Khách hàng mua sắm khá thường xuyên gần đạt mức tần suất cao nhất</a:t>
          </a:r>
        </a:p>
      </dgm:t>
    </dgm:pt>
    <dgm:pt modelId="{BF7C9FA4-066A-4B87-927A-6A7FD68CFD1E}" type="parTrans" cxnId="{1D41B7D3-B097-42BA-BEA5-95BDCF9EC433}">
      <dgm:prSet/>
      <dgm:spPr/>
      <dgm:t>
        <a:bodyPr/>
        <a:lstStyle/>
        <a:p>
          <a:endParaRPr lang="en-US"/>
        </a:p>
      </dgm:t>
    </dgm:pt>
    <dgm:pt modelId="{5314C043-BCB2-4EAD-8AF8-96C3D98C9D0B}" type="sibTrans" cxnId="{1D41B7D3-B097-42BA-BEA5-95BDCF9EC433}">
      <dgm:prSet/>
      <dgm:spPr/>
      <dgm:t>
        <a:bodyPr/>
        <a:lstStyle/>
        <a:p>
          <a:endParaRPr lang="en-US"/>
        </a:p>
      </dgm:t>
    </dgm:pt>
    <dgm:pt modelId="{9C39DF1A-D979-4C30-A33B-59D6DAE5C945}">
      <dgm:prSet phldrT="[Text]"/>
      <dgm:spPr/>
      <dgm:t>
        <a:bodyPr/>
        <a:lstStyle/>
        <a:p>
          <a:r>
            <a:rPr lang="en-US"/>
            <a:t>Khách hàng mua sắm thỉnh thoảng</a:t>
          </a:r>
        </a:p>
      </dgm:t>
    </dgm:pt>
    <dgm:pt modelId="{30E296C5-FC13-41AB-AD8F-8A49CD63343B}" type="sibTrans" cxnId="{D962668A-5060-4439-9517-E0173F0992EA}">
      <dgm:prSet/>
      <dgm:spPr/>
      <dgm:t>
        <a:bodyPr/>
        <a:lstStyle/>
        <a:p>
          <a:endParaRPr lang="en-US"/>
        </a:p>
      </dgm:t>
    </dgm:pt>
    <dgm:pt modelId="{4D03640E-5AAC-43F2-8A9E-A097BD135456}" type="parTrans" cxnId="{D962668A-5060-4439-9517-E0173F0992EA}">
      <dgm:prSet/>
      <dgm:spPr/>
      <dgm:t>
        <a:bodyPr/>
        <a:lstStyle/>
        <a:p>
          <a:endParaRPr lang="en-US"/>
        </a:p>
      </dgm:t>
    </dgm:pt>
    <dgm:pt modelId="{34B2A3A9-4999-4B94-824E-198BBE722113}" type="pres">
      <dgm:prSet presAssocID="{E1E5818C-066B-483A-B152-B3BCCD1F5FDD}" presName="linearFlow" presStyleCnt="0">
        <dgm:presLayoutVars>
          <dgm:dir/>
          <dgm:resizeHandles val="exact"/>
        </dgm:presLayoutVars>
      </dgm:prSet>
      <dgm:spPr/>
    </dgm:pt>
    <dgm:pt modelId="{98FE7EE8-74FE-4447-A7C3-619A4A2AEAD9}" type="pres">
      <dgm:prSet presAssocID="{AC251291-3CD2-4FA5-B87D-F6775CD5F4EC}" presName="composite" presStyleCnt="0"/>
      <dgm:spPr/>
    </dgm:pt>
    <dgm:pt modelId="{54AD78DD-7AC0-46FD-8954-917AA0C90444}" type="pres">
      <dgm:prSet presAssocID="{AC251291-3CD2-4FA5-B87D-F6775CD5F4EC}" presName="imgShp" presStyleLbl="fgImgPlace1" presStyleIdx="0" presStyleCnt="5"/>
      <dgm:spPr>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Badge 1 with solid fill"/>
        </a:ext>
      </dgm:extLst>
    </dgm:pt>
    <dgm:pt modelId="{83137352-2889-4A23-8870-C6B976CB2396}" type="pres">
      <dgm:prSet presAssocID="{AC251291-3CD2-4FA5-B87D-F6775CD5F4EC}" presName="txShp" presStyleLbl="node1" presStyleIdx="0" presStyleCnt="5">
        <dgm:presLayoutVars>
          <dgm:bulletEnabled val="1"/>
        </dgm:presLayoutVars>
      </dgm:prSet>
      <dgm:spPr/>
    </dgm:pt>
    <dgm:pt modelId="{D372CF87-D0EC-494C-8CEF-1D2E814E01A1}" type="pres">
      <dgm:prSet presAssocID="{95D2BBD3-BD4C-4E01-8BB2-D5A12621DEFE}" presName="spacing" presStyleCnt="0"/>
      <dgm:spPr/>
    </dgm:pt>
    <dgm:pt modelId="{95EB7F8D-4888-4F1E-BAF3-AB3B842E3454}" type="pres">
      <dgm:prSet presAssocID="{9C39DF1A-D979-4C30-A33B-59D6DAE5C945}" presName="composite" presStyleCnt="0"/>
      <dgm:spPr/>
    </dgm:pt>
    <dgm:pt modelId="{3AE16C58-F287-4AB8-BB4D-07C5FCDB8907}" type="pres">
      <dgm:prSet presAssocID="{9C39DF1A-D979-4C30-A33B-59D6DAE5C945}" presName="imgShp" presStyleLbl="fgImgPlace1" presStyleIdx="1" presStyleCnt="5"/>
      <dgm:spPr>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Badge with solid fill"/>
        </a:ext>
      </dgm:extLst>
    </dgm:pt>
    <dgm:pt modelId="{67C616D6-F359-46E4-A750-1600C6264E2C}" type="pres">
      <dgm:prSet presAssocID="{9C39DF1A-D979-4C30-A33B-59D6DAE5C945}" presName="txShp" presStyleLbl="node1" presStyleIdx="1" presStyleCnt="5">
        <dgm:presLayoutVars>
          <dgm:bulletEnabled val="1"/>
        </dgm:presLayoutVars>
      </dgm:prSet>
      <dgm:spPr/>
    </dgm:pt>
    <dgm:pt modelId="{02CE7063-7E32-41A6-8EB0-75E991B8CBB7}" type="pres">
      <dgm:prSet presAssocID="{30E296C5-FC13-41AB-AD8F-8A49CD63343B}" presName="spacing" presStyleCnt="0"/>
      <dgm:spPr/>
    </dgm:pt>
    <dgm:pt modelId="{F6FB698F-F007-4785-AF1F-0F4F2BA2C42C}" type="pres">
      <dgm:prSet presAssocID="{2DEB0B72-2339-494B-B29E-2AE8EAF70447}" presName="composite" presStyleCnt="0"/>
      <dgm:spPr/>
    </dgm:pt>
    <dgm:pt modelId="{B740039D-0F3B-4314-B2C5-1AA7FF53E9D9}" type="pres">
      <dgm:prSet presAssocID="{2DEB0B72-2339-494B-B29E-2AE8EAF70447}" presName="imgShp" presStyleLbl="fgImgPlace1" presStyleIdx="2" presStyleCnt="5"/>
      <dgm:spPr>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Badge 3 with solid fill"/>
        </a:ext>
      </dgm:extLst>
    </dgm:pt>
    <dgm:pt modelId="{7E4D8890-F69A-4BB5-865C-B3DBE734D290}" type="pres">
      <dgm:prSet presAssocID="{2DEB0B72-2339-494B-B29E-2AE8EAF70447}" presName="txShp" presStyleLbl="node1" presStyleIdx="2" presStyleCnt="5">
        <dgm:presLayoutVars>
          <dgm:bulletEnabled val="1"/>
        </dgm:presLayoutVars>
      </dgm:prSet>
      <dgm:spPr/>
    </dgm:pt>
    <dgm:pt modelId="{0E26EF9B-5570-4B8F-B018-8AA95DBE0297}" type="pres">
      <dgm:prSet presAssocID="{FF4C2DC4-E62C-4082-BF15-7977C46B5083}" presName="spacing" presStyleCnt="0"/>
      <dgm:spPr/>
    </dgm:pt>
    <dgm:pt modelId="{7DE616E0-A011-4358-BB42-B34526199702}" type="pres">
      <dgm:prSet presAssocID="{20022695-DEC7-42DD-9C35-AFD14AD44967}" presName="composite" presStyleCnt="0"/>
      <dgm:spPr/>
    </dgm:pt>
    <dgm:pt modelId="{967481DD-AA72-40D6-A9A4-CB96820E523B}" type="pres">
      <dgm:prSet presAssocID="{20022695-DEC7-42DD-9C35-AFD14AD44967}" presName="imgShp" presStyleLbl="fgImgPlace1" presStyleIdx="3" presStyleCnt="5"/>
      <dgm:spPr>
        <a:blipFill>
          <a:blip xmlns:r="http://schemas.openxmlformats.org/officeDocument/2006/relationships" r:embed="rId7">
            <a:extLs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Badge 4 with solid fill"/>
        </a:ext>
      </dgm:extLst>
    </dgm:pt>
    <dgm:pt modelId="{40961949-8834-49B8-AD20-09EB343A7E01}" type="pres">
      <dgm:prSet presAssocID="{20022695-DEC7-42DD-9C35-AFD14AD44967}" presName="txShp" presStyleLbl="node1" presStyleIdx="3" presStyleCnt="5">
        <dgm:presLayoutVars>
          <dgm:bulletEnabled val="1"/>
        </dgm:presLayoutVars>
      </dgm:prSet>
      <dgm:spPr/>
    </dgm:pt>
    <dgm:pt modelId="{D72AF76B-4AE2-4AD7-B958-7CEDFE459E0E}" type="pres">
      <dgm:prSet presAssocID="{5314C043-BCB2-4EAD-8AF8-96C3D98C9D0B}" presName="spacing" presStyleCnt="0"/>
      <dgm:spPr/>
    </dgm:pt>
    <dgm:pt modelId="{E7B25508-DF10-4605-B7E9-5F1145762C5F}" type="pres">
      <dgm:prSet presAssocID="{CA1C3A0A-19EF-4A15-A866-AF8559621B2A}" presName="composite" presStyleCnt="0"/>
      <dgm:spPr/>
    </dgm:pt>
    <dgm:pt modelId="{211F0017-A45F-4451-8663-48CC21023289}" type="pres">
      <dgm:prSet presAssocID="{CA1C3A0A-19EF-4A15-A866-AF8559621B2A}" presName="imgShp" presStyleLbl="fgImgPlace1" presStyleIdx="4" presStyleCnt="5"/>
      <dgm:spPr>
        <a:blipFill>
          <a:blip xmlns:r="http://schemas.openxmlformats.org/officeDocument/2006/relationships" r:embed="rId9">
            <a:extLst>
              <a:ext uri="{96DAC541-7B7A-43D3-8B79-37D633B846F1}">
                <asvg:svgBlip xmlns:asvg="http://schemas.microsoft.com/office/drawing/2016/SVG/main" r:embed="rId10"/>
              </a:ext>
            </a:extLst>
          </a:blip>
          <a:srcRect/>
          <a:stretch>
            <a:fillRect/>
          </a:stretch>
        </a:blipFill>
      </dgm:spPr>
      <dgm:extLst>
        <a:ext uri="{E40237B7-FDA0-4F09-8148-C483321AD2D9}">
          <dgm14:cNvPr xmlns:dgm14="http://schemas.microsoft.com/office/drawing/2010/diagram" id="0" name="" descr="Badge 5 with solid fill"/>
        </a:ext>
      </dgm:extLst>
    </dgm:pt>
    <dgm:pt modelId="{CD4A6131-4A90-44BC-A71D-3FBB0D590E97}" type="pres">
      <dgm:prSet presAssocID="{CA1C3A0A-19EF-4A15-A866-AF8559621B2A}" presName="txShp" presStyleLbl="node1" presStyleIdx="4" presStyleCnt="5">
        <dgm:presLayoutVars>
          <dgm:bulletEnabled val="1"/>
        </dgm:presLayoutVars>
      </dgm:prSet>
      <dgm:spPr/>
    </dgm:pt>
  </dgm:ptLst>
  <dgm:cxnLst>
    <dgm:cxn modelId="{4A23C45B-0A2A-447C-BB75-86E072A6C054}" type="presOf" srcId="{AC251291-3CD2-4FA5-B87D-F6775CD5F4EC}" destId="{83137352-2889-4A23-8870-C6B976CB2396}" srcOrd="0" destOrd="0" presId="urn:microsoft.com/office/officeart/2005/8/layout/vList3"/>
    <dgm:cxn modelId="{52E7AB61-EF9E-46E2-BD15-93610030E143}" srcId="{E1E5818C-066B-483A-B152-B3BCCD1F5FDD}" destId="{AC251291-3CD2-4FA5-B87D-F6775CD5F4EC}" srcOrd="0" destOrd="0" parTransId="{38E99FE3-CC3A-4ADD-99DC-C497E2755D89}" sibTransId="{95D2BBD3-BD4C-4E01-8BB2-D5A12621DEFE}"/>
    <dgm:cxn modelId="{13710E71-0940-43D4-8269-0D9CA4724120}" type="presOf" srcId="{20022695-DEC7-42DD-9C35-AFD14AD44967}" destId="{40961949-8834-49B8-AD20-09EB343A7E01}" srcOrd="0" destOrd="0" presId="urn:microsoft.com/office/officeart/2005/8/layout/vList3"/>
    <dgm:cxn modelId="{B7A65380-4327-49FE-9DBD-B5E36D5AAA35}" type="presOf" srcId="{9C39DF1A-D979-4C30-A33B-59D6DAE5C945}" destId="{67C616D6-F359-46E4-A750-1600C6264E2C}" srcOrd="0" destOrd="0" presId="urn:microsoft.com/office/officeart/2005/8/layout/vList3"/>
    <dgm:cxn modelId="{31924383-CED5-4BFE-8F0E-B6019FA933B6}" type="presOf" srcId="{2DEB0B72-2339-494B-B29E-2AE8EAF70447}" destId="{7E4D8890-F69A-4BB5-865C-B3DBE734D290}" srcOrd="0" destOrd="0" presId="urn:microsoft.com/office/officeart/2005/8/layout/vList3"/>
    <dgm:cxn modelId="{D962668A-5060-4439-9517-E0173F0992EA}" srcId="{E1E5818C-066B-483A-B152-B3BCCD1F5FDD}" destId="{9C39DF1A-D979-4C30-A33B-59D6DAE5C945}" srcOrd="1" destOrd="0" parTransId="{4D03640E-5AAC-43F2-8A9E-A097BD135456}" sibTransId="{30E296C5-FC13-41AB-AD8F-8A49CD63343B}"/>
    <dgm:cxn modelId="{6529C199-3A50-41F0-B0A0-39C8EBAECB91}" type="presOf" srcId="{E1E5818C-066B-483A-B152-B3BCCD1F5FDD}" destId="{34B2A3A9-4999-4B94-824E-198BBE722113}" srcOrd="0" destOrd="0" presId="urn:microsoft.com/office/officeart/2005/8/layout/vList3"/>
    <dgm:cxn modelId="{6DB098AD-1A13-4F03-BDA6-74D497936EE9}" type="presOf" srcId="{CA1C3A0A-19EF-4A15-A866-AF8559621B2A}" destId="{CD4A6131-4A90-44BC-A71D-3FBB0D590E97}" srcOrd="0" destOrd="0" presId="urn:microsoft.com/office/officeart/2005/8/layout/vList3"/>
    <dgm:cxn modelId="{83C8B3B6-5FC5-423E-A070-748E0B121F65}" srcId="{E1E5818C-066B-483A-B152-B3BCCD1F5FDD}" destId="{CA1C3A0A-19EF-4A15-A866-AF8559621B2A}" srcOrd="4" destOrd="0" parTransId="{08DC4CB3-B50B-4E9B-B4AB-0BD5B54DB8E5}" sibTransId="{87219221-CFBA-4903-83A3-46FFDC73C1C1}"/>
    <dgm:cxn modelId="{1D41B7D3-B097-42BA-BEA5-95BDCF9EC433}" srcId="{E1E5818C-066B-483A-B152-B3BCCD1F5FDD}" destId="{20022695-DEC7-42DD-9C35-AFD14AD44967}" srcOrd="3" destOrd="0" parTransId="{BF7C9FA4-066A-4B87-927A-6A7FD68CFD1E}" sibTransId="{5314C043-BCB2-4EAD-8AF8-96C3D98C9D0B}"/>
    <dgm:cxn modelId="{9CFA63DE-4604-4725-A409-74A03BC615B4}" srcId="{E1E5818C-066B-483A-B152-B3BCCD1F5FDD}" destId="{2DEB0B72-2339-494B-B29E-2AE8EAF70447}" srcOrd="2" destOrd="0" parTransId="{759010FF-24F0-4CA2-A58E-844B937A6963}" sibTransId="{FF4C2DC4-E62C-4082-BF15-7977C46B5083}"/>
    <dgm:cxn modelId="{51F89E5B-7C12-47A4-AF10-20D3510D5BBF}" type="presParOf" srcId="{34B2A3A9-4999-4B94-824E-198BBE722113}" destId="{98FE7EE8-74FE-4447-A7C3-619A4A2AEAD9}" srcOrd="0" destOrd="0" presId="urn:microsoft.com/office/officeart/2005/8/layout/vList3"/>
    <dgm:cxn modelId="{BBEA1F0F-F797-4D43-826A-209EF884594C}" type="presParOf" srcId="{98FE7EE8-74FE-4447-A7C3-619A4A2AEAD9}" destId="{54AD78DD-7AC0-46FD-8954-917AA0C90444}" srcOrd="0" destOrd="0" presId="urn:microsoft.com/office/officeart/2005/8/layout/vList3"/>
    <dgm:cxn modelId="{04F892AD-FAF8-4FF9-A7CD-945EA6776751}" type="presParOf" srcId="{98FE7EE8-74FE-4447-A7C3-619A4A2AEAD9}" destId="{83137352-2889-4A23-8870-C6B976CB2396}" srcOrd="1" destOrd="0" presId="urn:microsoft.com/office/officeart/2005/8/layout/vList3"/>
    <dgm:cxn modelId="{83817731-ED24-4C2D-81F3-383A30CFC2A4}" type="presParOf" srcId="{34B2A3A9-4999-4B94-824E-198BBE722113}" destId="{D372CF87-D0EC-494C-8CEF-1D2E814E01A1}" srcOrd="1" destOrd="0" presId="urn:microsoft.com/office/officeart/2005/8/layout/vList3"/>
    <dgm:cxn modelId="{FEF016C9-6B91-48AC-B48C-2E3DC7BFD5F7}" type="presParOf" srcId="{34B2A3A9-4999-4B94-824E-198BBE722113}" destId="{95EB7F8D-4888-4F1E-BAF3-AB3B842E3454}" srcOrd="2" destOrd="0" presId="urn:microsoft.com/office/officeart/2005/8/layout/vList3"/>
    <dgm:cxn modelId="{E89FCBA1-4AFF-412B-ACE2-BEA178323930}" type="presParOf" srcId="{95EB7F8D-4888-4F1E-BAF3-AB3B842E3454}" destId="{3AE16C58-F287-4AB8-BB4D-07C5FCDB8907}" srcOrd="0" destOrd="0" presId="urn:microsoft.com/office/officeart/2005/8/layout/vList3"/>
    <dgm:cxn modelId="{67268086-0990-4328-9E49-0D8244FB46DE}" type="presParOf" srcId="{95EB7F8D-4888-4F1E-BAF3-AB3B842E3454}" destId="{67C616D6-F359-46E4-A750-1600C6264E2C}" srcOrd="1" destOrd="0" presId="urn:microsoft.com/office/officeart/2005/8/layout/vList3"/>
    <dgm:cxn modelId="{1AD680E0-79F0-484C-9176-A5F4C1B8F19C}" type="presParOf" srcId="{34B2A3A9-4999-4B94-824E-198BBE722113}" destId="{02CE7063-7E32-41A6-8EB0-75E991B8CBB7}" srcOrd="3" destOrd="0" presId="urn:microsoft.com/office/officeart/2005/8/layout/vList3"/>
    <dgm:cxn modelId="{376BB5FB-6544-4068-AE2A-4A5707C0829D}" type="presParOf" srcId="{34B2A3A9-4999-4B94-824E-198BBE722113}" destId="{F6FB698F-F007-4785-AF1F-0F4F2BA2C42C}" srcOrd="4" destOrd="0" presId="urn:microsoft.com/office/officeart/2005/8/layout/vList3"/>
    <dgm:cxn modelId="{60351643-C02C-4ECF-9F64-E6C0FACE08E0}" type="presParOf" srcId="{F6FB698F-F007-4785-AF1F-0F4F2BA2C42C}" destId="{B740039D-0F3B-4314-B2C5-1AA7FF53E9D9}" srcOrd="0" destOrd="0" presId="urn:microsoft.com/office/officeart/2005/8/layout/vList3"/>
    <dgm:cxn modelId="{63FA3761-1B8E-4BAC-BA2D-9BAAE256D6B1}" type="presParOf" srcId="{F6FB698F-F007-4785-AF1F-0F4F2BA2C42C}" destId="{7E4D8890-F69A-4BB5-865C-B3DBE734D290}" srcOrd="1" destOrd="0" presId="urn:microsoft.com/office/officeart/2005/8/layout/vList3"/>
    <dgm:cxn modelId="{E64C01D0-3C88-4F3A-B4F4-57721F3C9F8A}" type="presParOf" srcId="{34B2A3A9-4999-4B94-824E-198BBE722113}" destId="{0E26EF9B-5570-4B8F-B018-8AA95DBE0297}" srcOrd="5" destOrd="0" presId="urn:microsoft.com/office/officeart/2005/8/layout/vList3"/>
    <dgm:cxn modelId="{F8FDDBE1-222A-40F2-BD21-79B1DACB8645}" type="presParOf" srcId="{34B2A3A9-4999-4B94-824E-198BBE722113}" destId="{7DE616E0-A011-4358-BB42-B34526199702}" srcOrd="6" destOrd="0" presId="urn:microsoft.com/office/officeart/2005/8/layout/vList3"/>
    <dgm:cxn modelId="{B3D913FF-9D83-4DDF-89AA-27906C1B4210}" type="presParOf" srcId="{7DE616E0-A011-4358-BB42-B34526199702}" destId="{967481DD-AA72-40D6-A9A4-CB96820E523B}" srcOrd="0" destOrd="0" presId="urn:microsoft.com/office/officeart/2005/8/layout/vList3"/>
    <dgm:cxn modelId="{F45BB954-1E77-4E61-AC6D-1C1BCE5C747F}" type="presParOf" srcId="{7DE616E0-A011-4358-BB42-B34526199702}" destId="{40961949-8834-49B8-AD20-09EB343A7E01}" srcOrd="1" destOrd="0" presId="urn:microsoft.com/office/officeart/2005/8/layout/vList3"/>
    <dgm:cxn modelId="{E401DCAA-8A71-4C9F-B133-9DFA23773465}" type="presParOf" srcId="{34B2A3A9-4999-4B94-824E-198BBE722113}" destId="{D72AF76B-4AE2-4AD7-B958-7CEDFE459E0E}" srcOrd="7" destOrd="0" presId="urn:microsoft.com/office/officeart/2005/8/layout/vList3"/>
    <dgm:cxn modelId="{562A674C-CD9E-45C1-858D-B1B65A2AEBD4}" type="presParOf" srcId="{34B2A3A9-4999-4B94-824E-198BBE722113}" destId="{E7B25508-DF10-4605-B7E9-5F1145762C5F}" srcOrd="8" destOrd="0" presId="urn:microsoft.com/office/officeart/2005/8/layout/vList3"/>
    <dgm:cxn modelId="{25E8A6B9-8F1B-4EFD-BBD9-6CAE83DE5C93}" type="presParOf" srcId="{E7B25508-DF10-4605-B7E9-5F1145762C5F}" destId="{211F0017-A45F-4451-8663-48CC21023289}" srcOrd="0" destOrd="0" presId="urn:microsoft.com/office/officeart/2005/8/layout/vList3"/>
    <dgm:cxn modelId="{41059068-1A50-49A2-8AF1-1771D3E2CC65}" type="presParOf" srcId="{E7B25508-DF10-4605-B7E9-5F1145762C5F}" destId="{CD4A6131-4A90-44BC-A71D-3FBB0D590E97}" srcOrd="1" destOrd="0" presId="urn:microsoft.com/office/officeart/2005/8/layout/vList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1E5818C-066B-483A-B152-B3BCCD1F5FDD}" type="doc">
      <dgm:prSet loTypeId="urn:microsoft.com/office/officeart/2005/8/layout/vList3" loCatId="list" qsTypeId="urn:microsoft.com/office/officeart/2005/8/quickstyle/simple5" qsCatId="simple" csTypeId="urn:microsoft.com/office/officeart/2005/8/colors/accent6_4" csCatId="accent6" phldr="1"/>
      <dgm:spPr/>
      <dgm:t>
        <a:bodyPr/>
        <a:lstStyle/>
        <a:p>
          <a:endParaRPr lang="en-US"/>
        </a:p>
      </dgm:t>
    </dgm:pt>
    <dgm:pt modelId="{AC251291-3CD2-4FA5-B87D-F6775CD5F4EC}">
      <dgm:prSet phldrT="[Text]"/>
      <dgm:spPr/>
      <dgm:t>
        <a:bodyPr/>
        <a:lstStyle/>
        <a:p>
          <a:r>
            <a:rPr lang="en-US"/>
            <a:t>Khách hàng chi tiêu rất ít</a:t>
          </a:r>
        </a:p>
      </dgm:t>
    </dgm:pt>
    <dgm:pt modelId="{38E99FE3-CC3A-4ADD-99DC-C497E2755D89}" type="parTrans" cxnId="{52E7AB61-EF9E-46E2-BD15-93610030E143}">
      <dgm:prSet/>
      <dgm:spPr/>
      <dgm:t>
        <a:bodyPr/>
        <a:lstStyle/>
        <a:p>
          <a:endParaRPr lang="en-US"/>
        </a:p>
      </dgm:t>
    </dgm:pt>
    <dgm:pt modelId="{95D2BBD3-BD4C-4E01-8BB2-D5A12621DEFE}" type="sibTrans" cxnId="{52E7AB61-EF9E-46E2-BD15-93610030E143}">
      <dgm:prSet/>
      <dgm:spPr/>
      <dgm:t>
        <a:bodyPr/>
        <a:lstStyle/>
        <a:p>
          <a:endParaRPr lang="en-US"/>
        </a:p>
      </dgm:t>
    </dgm:pt>
    <dgm:pt modelId="{2DEB0B72-2339-494B-B29E-2AE8EAF70447}">
      <dgm:prSet phldrT="[Text]"/>
      <dgm:spPr/>
      <dgm:t>
        <a:bodyPr/>
        <a:lstStyle/>
        <a:p>
          <a:r>
            <a:rPr lang="en-US"/>
            <a:t>Khách hàng chi tiêu với số tiền trung bình không quá ít cũng không phải là nhiều nhất</a:t>
          </a:r>
        </a:p>
      </dgm:t>
    </dgm:pt>
    <dgm:pt modelId="{759010FF-24F0-4CA2-A58E-844B937A6963}" type="parTrans" cxnId="{9CFA63DE-4604-4725-A409-74A03BC615B4}">
      <dgm:prSet/>
      <dgm:spPr/>
      <dgm:t>
        <a:bodyPr/>
        <a:lstStyle/>
        <a:p>
          <a:endParaRPr lang="en-US"/>
        </a:p>
      </dgm:t>
    </dgm:pt>
    <dgm:pt modelId="{FF4C2DC4-E62C-4082-BF15-7977C46B5083}" type="sibTrans" cxnId="{9CFA63DE-4604-4725-A409-74A03BC615B4}">
      <dgm:prSet/>
      <dgm:spPr/>
      <dgm:t>
        <a:bodyPr/>
        <a:lstStyle/>
        <a:p>
          <a:endParaRPr lang="en-US"/>
        </a:p>
      </dgm:t>
    </dgm:pt>
    <dgm:pt modelId="{CA1C3A0A-19EF-4A15-A866-AF8559621B2A}">
      <dgm:prSet phldrT="[Text]"/>
      <dgm:spPr/>
      <dgm:t>
        <a:bodyPr/>
        <a:lstStyle/>
        <a:p>
          <a:r>
            <a:rPr lang="en-US"/>
            <a:t>Khách hàng chi tiêu nhiều nhất</a:t>
          </a:r>
        </a:p>
      </dgm:t>
    </dgm:pt>
    <dgm:pt modelId="{08DC4CB3-B50B-4E9B-B4AB-0BD5B54DB8E5}" type="parTrans" cxnId="{83C8B3B6-5FC5-423E-A070-748E0B121F65}">
      <dgm:prSet/>
      <dgm:spPr/>
      <dgm:t>
        <a:bodyPr/>
        <a:lstStyle/>
        <a:p>
          <a:endParaRPr lang="en-US"/>
        </a:p>
      </dgm:t>
    </dgm:pt>
    <dgm:pt modelId="{87219221-CFBA-4903-83A3-46FFDC73C1C1}" type="sibTrans" cxnId="{83C8B3B6-5FC5-423E-A070-748E0B121F65}">
      <dgm:prSet/>
      <dgm:spPr/>
      <dgm:t>
        <a:bodyPr/>
        <a:lstStyle/>
        <a:p>
          <a:endParaRPr lang="en-US"/>
        </a:p>
      </dgm:t>
    </dgm:pt>
    <dgm:pt modelId="{20022695-DEC7-42DD-9C35-AFD14AD44967}">
      <dgm:prSet phldrT="[Text]"/>
      <dgm:spPr/>
      <dgm:t>
        <a:bodyPr/>
        <a:lstStyle/>
        <a:p>
          <a:r>
            <a:rPr lang="en-US"/>
            <a:t>Khách hàng chi tiêu  nhiều gần đạt mức chi tiêu cao nhất</a:t>
          </a:r>
        </a:p>
      </dgm:t>
    </dgm:pt>
    <dgm:pt modelId="{BF7C9FA4-066A-4B87-927A-6A7FD68CFD1E}" type="parTrans" cxnId="{1D41B7D3-B097-42BA-BEA5-95BDCF9EC433}">
      <dgm:prSet/>
      <dgm:spPr/>
      <dgm:t>
        <a:bodyPr/>
        <a:lstStyle/>
        <a:p>
          <a:endParaRPr lang="en-US"/>
        </a:p>
      </dgm:t>
    </dgm:pt>
    <dgm:pt modelId="{5314C043-BCB2-4EAD-8AF8-96C3D98C9D0B}" type="sibTrans" cxnId="{1D41B7D3-B097-42BA-BEA5-95BDCF9EC433}">
      <dgm:prSet/>
      <dgm:spPr/>
      <dgm:t>
        <a:bodyPr/>
        <a:lstStyle/>
        <a:p>
          <a:endParaRPr lang="en-US"/>
        </a:p>
      </dgm:t>
    </dgm:pt>
    <dgm:pt modelId="{9C39DF1A-D979-4C30-A33B-59D6DAE5C945}">
      <dgm:prSet phldrT="[Text]"/>
      <dgm:spPr/>
      <dgm:t>
        <a:bodyPr/>
        <a:lstStyle/>
        <a:p>
          <a:r>
            <a:rPr lang="en-US"/>
            <a:t>Khách hàng cho tiêu ở mức độ hơi thấp nhưng không phải thấp nhất</a:t>
          </a:r>
        </a:p>
      </dgm:t>
    </dgm:pt>
    <dgm:pt modelId="{30E296C5-FC13-41AB-AD8F-8A49CD63343B}" type="sibTrans" cxnId="{D962668A-5060-4439-9517-E0173F0992EA}">
      <dgm:prSet/>
      <dgm:spPr/>
      <dgm:t>
        <a:bodyPr/>
        <a:lstStyle/>
        <a:p>
          <a:endParaRPr lang="en-US"/>
        </a:p>
      </dgm:t>
    </dgm:pt>
    <dgm:pt modelId="{4D03640E-5AAC-43F2-8A9E-A097BD135456}" type="parTrans" cxnId="{D962668A-5060-4439-9517-E0173F0992EA}">
      <dgm:prSet/>
      <dgm:spPr/>
      <dgm:t>
        <a:bodyPr/>
        <a:lstStyle/>
        <a:p>
          <a:endParaRPr lang="en-US"/>
        </a:p>
      </dgm:t>
    </dgm:pt>
    <dgm:pt modelId="{34B2A3A9-4999-4B94-824E-198BBE722113}" type="pres">
      <dgm:prSet presAssocID="{E1E5818C-066B-483A-B152-B3BCCD1F5FDD}" presName="linearFlow" presStyleCnt="0">
        <dgm:presLayoutVars>
          <dgm:dir/>
          <dgm:resizeHandles val="exact"/>
        </dgm:presLayoutVars>
      </dgm:prSet>
      <dgm:spPr/>
    </dgm:pt>
    <dgm:pt modelId="{98FE7EE8-74FE-4447-A7C3-619A4A2AEAD9}" type="pres">
      <dgm:prSet presAssocID="{AC251291-3CD2-4FA5-B87D-F6775CD5F4EC}" presName="composite" presStyleCnt="0"/>
      <dgm:spPr/>
    </dgm:pt>
    <dgm:pt modelId="{54AD78DD-7AC0-46FD-8954-917AA0C90444}" type="pres">
      <dgm:prSet presAssocID="{AC251291-3CD2-4FA5-B87D-F6775CD5F4EC}" presName="imgShp" presStyleLbl="fgImgPlace1" presStyleIdx="0" presStyleCnt="5"/>
      <dgm:spPr>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Badge 1 with solid fill"/>
        </a:ext>
      </dgm:extLst>
    </dgm:pt>
    <dgm:pt modelId="{83137352-2889-4A23-8870-C6B976CB2396}" type="pres">
      <dgm:prSet presAssocID="{AC251291-3CD2-4FA5-B87D-F6775CD5F4EC}" presName="txShp" presStyleLbl="node1" presStyleIdx="0" presStyleCnt="5">
        <dgm:presLayoutVars>
          <dgm:bulletEnabled val="1"/>
        </dgm:presLayoutVars>
      </dgm:prSet>
      <dgm:spPr/>
    </dgm:pt>
    <dgm:pt modelId="{D372CF87-D0EC-494C-8CEF-1D2E814E01A1}" type="pres">
      <dgm:prSet presAssocID="{95D2BBD3-BD4C-4E01-8BB2-D5A12621DEFE}" presName="spacing" presStyleCnt="0"/>
      <dgm:spPr/>
    </dgm:pt>
    <dgm:pt modelId="{95EB7F8D-4888-4F1E-BAF3-AB3B842E3454}" type="pres">
      <dgm:prSet presAssocID="{9C39DF1A-D979-4C30-A33B-59D6DAE5C945}" presName="composite" presStyleCnt="0"/>
      <dgm:spPr/>
    </dgm:pt>
    <dgm:pt modelId="{3AE16C58-F287-4AB8-BB4D-07C5FCDB8907}" type="pres">
      <dgm:prSet presAssocID="{9C39DF1A-D979-4C30-A33B-59D6DAE5C945}" presName="imgShp" presStyleLbl="fgImgPlace1" presStyleIdx="1" presStyleCnt="5"/>
      <dgm:spPr>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Badge with solid fill"/>
        </a:ext>
      </dgm:extLst>
    </dgm:pt>
    <dgm:pt modelId="{67C616D6-F359-46E4-A750-1600C6264E2C}" type="pres">
      <dgm:prSet presAssocID="{9C39DF1A-D979-4C30-A33B-59D6DAE5C945}" presName="txShp" presStyleLbl="node1" presStyleIdx="1" presStyleCnt="5">
        <dgm:presLayoutVars>
          <dgm:bulletEnabled val="1"/>
        </dgm:presLayoutVars>
      </dgm:prSet>
      <dgm:spPr/>
    </dgm:pt>
    <dgm:pt modelId="{02CE7063-7E32-41A6-8EB0-75E991B8CBB7}" type="pres">
      <dgm:prSet presAssocID="{30E296C5-FC13-41AB-AD8F-8A49CD63343B}" presName="spacing" presStyleCnt="0"/>
      <dgm:spPr/>
    </dgm:pt>
    <dgm:pt modelId="{F6FB698F-F007-4785-AF1F-0F4F2BA2C42C}" type="pres">
      <dgm:prSet presAssocID="{2DEB0B72-2339-494B-B29E-2AE8EAF70447}" presName="composite" presStyleCnt="0"/>
      <dgm:spPr/>
    </dgm:pt>
    <dgm:pt modelId="{B740039D-0F3B-4314-B2C5-1AA7FF53E9D9}" type="pres">
      <dgm:prSet presAssocID="{2DEB0B72-2339-494B-B29E-2AE8EAF70447}" presName="imgShp" presStyleLbl="fgImgPlace1" presStyleIdx="2" presStyleCnt="5"/>
      <dgm:spPr>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Badge 3 with solid fill"/>
        </a:ext>
      </dgm:extLst>
    </dgm:pt>
    <dgm:pt modelId="{7E4D8890-F69A-4BB5-865C-B3DBE734D290}" type="pres">
      <dgm:prSet presAssocID="{2DEB0B72-2339-494B-B29E-2AE8EAF70447}" presName="txShp" presStyleLbl="node1" presStyleIdx="2" presStyleCnt="5">
        <dgm:presLayoutVars>
          <dgm:bulletEnabled val="1"/>
        </dgm:presLayoutVars>
      </dgm:prSet>
      <dgm:spPr/>
    </dgm:pt>
    <dgm:pt modelId="{0E26EF9B-5570-4B8F-B018-8AA95DBE0297}" type="pres">
      <dgm:prSet presAssocID="{FF4C2DC4-E62C-4082-BF15-7977C46B5083}" presName="spacing" presStyleCnt="0"/>
      <dgm:spPr/>
    </dgm:pt>
    <dgm:pt modelId="{7DE616E0-A011-4358-BB42-B34526199702}" type="pres">
      <dgm:prSet presAssocID="{20022695-DEC7-42DD-9C35-AFD14AD44967}" presName="composite" presStyleCnt="0"/>
      <dgm:spPr/>
    </dgm:pt>
    <dgm:pt modelId="{967481DD-AA72-40D6-A9A4-CB96820E523B}" type="pres">
      <dgm:prSet presAssocID="{20022695-DEC7-42DD-9C35-AFD14AD44967}" presName="imgShp" presStyleLbl="fgImgPlace1" presStyleIdx="3" presStyleCnt="5"/>
      <dgm:spPr>
        <a:blipFill>
          <a:blip xmlns:r="http://schemas.openxmlformats.org/officeDocument/2006/relationships" r:embed="rId7">
            <a:extLs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Badge 4 with solid fill"/>
        </a:ext>
      </dgm:extLst>
    </dgm:pt>
    <dgm:pt modelId="{40961949-8834-49B8-AD20-09EB343A7E01}" type="pres">
      <dgm:prSet presAssocID="{20022695-DEC7-42DD-9C35-AFD14AD44967}" presName="txShp" presStyleLbl="node1" presStyleIdx="3" presStyleCnt="5">
        <dgm:presLayoutVars>
          <dgm:bulletEnabled val="1"/>
        </dgm:presLayoutVars>
      </dgm:prSet>
      <dgm:spPr/>
    </dgm:pt>
    <dgm:pt modelId="{D72AF76B-4AE2-4AD7-B958-7CEDFE459E0E}" type="pres">
      <dgm:prSet presAssocID="{5314C043-BCB2-4EAD-8AF8-96C3D98C9D0B}" presName="spacing" presStyleCnt="0"/>
      <dgm:spPr/>
    </dgm:pt>
    <dgm:pt modelId="{E7B25508-DF10-4605-B7E9-5F1145762C5F}" type="pres">
      <dgm:prSet presAssocID="{CA1C3A0A-19EF-4A15-A866-AF8559621B2A}" presName="composite" presStyleCnt="0"/>
      <dgm:spPr/>
    </dgm:pt>
    <dgm:pt modelId="{211F0017-A45F-4451-8663-48CC21023289}" type="pres">
      <dgm:prSet presAssocID="{CA1C3A0A-19EF-4A15-A866-AF8559621B2A}" presName="imgShp" presStyleLbl="fgImgPlace1" presStyleIdx="4" presStyleCnt="5"/>
      <dgm:spPr>
        <a:blipFill>
          <a:blip xmlns:r="http://schemas.openxmlformats.org/officeDocument/2006/relationships" r:embed="rId9">
            <a:extLst>
              <a:ext uri="{96DAC541-7B7A-43D3-8B79-37D633B846F1}">
                <asvg:svgBlip xmlns:asvg="http://schemas.microsoft.com/office/drawing/2016/SVG/main" r:embed="rId10"/>
              </a:ext>
            </a:extLst>
          </a:blip>
          <a:srcRect/>
          <a:stretch>
            <a:fillRect/>
          </a:stretch>
        </a:blipFill>
      </dgm:spPr>
      <dgm:extLst>
        <a:ext uri="{E40237B7-FDA0-4F09-8148-C483321AD2D9}">
          <dgm14:cNvPr xmlns:dgm14="http://schemas.microsoft.com/office/drawing/2010/diagram" id="0" name="" descr="Badge 5 with solid fill"/>
        </a:ext>
      </dgm:extLst>
    </dgm:pt>
    <dgm:pt modelId="{CD4A6131-4A90-44BC-A71D-3FBB0D590E97}" type="pres">
      <dgm:prSet presAssocID="{CA1C3A0A-19EF-4A15-A866-AF8559621B2A}" presName="txShp" presStyleLbl="node1" presStyleIdx="4" presStyleCnt="5">
        <dgm:presLayoutVars>
          <dgm:bulletEnabled val="1"/>
        </dgm:presLayoutVars>
      </dgm:prSet>
      <dgm:spPr/>
    </dgm:pt>
  </dgm:ptLst>
  <dgm:cxnLst>
    <dgm:cxn modelId="{4A23C45B-0A2A-447C-BB75-86E072A6C054}" type="presOf" srcId="{AC251291-3CD2-4FA5-B87D-F6775CD5F4EC}" destId="{83137352-2889-4A23-8870-C6B976CB2396}" srcOrd="0" destOrd="0" presId="urn:microsoft.com/office/officeart/2005/8/layout/vList3"/>
    <dgm:cxn modelId="{52E7AB61-EF9E-46E2-BD15-93610030E143}" srcId="{E1E5818C-066B-483A-B152-B3BCCD1F5FDD}" destId="{AC251291-3CD2-4FA5-B87D-F6775CD5F4EC}" srcOrd="0" destOrd="0" parTransId="{38E99FE3-CC3A-4ADD-99DC-C497E2755D89}" sibTransId="{95D2BBD3-BD4C-4E01-8BB2-D5A12621DEFE}"/>
    <dgm:cxn modelId="{13710E71-0940-43D4-8269-0D9CA4724120}" type="presOf" srcId="{20022695-DEC7-42DD-9C35-AFD14AD44967}" destId="{40961949-8834-49B8-AD20-09EB343A7E01}" srcOrd="0" destOrd="0" presId="urn:microsoft.com/office/officeart/2005/8/layout/vList3"/>
    <dgm:cxn modelId="{B7A65380-4327-49FE-9DBD-B5E36D5AAA35}" type="presOf" srcId="{9C39DF1A-D979-4C30-A33B-59D6DAE5C945}" destId="{67C616D6-F359-46E4-A750-1600C6264E2C}" srcOrd="0" destOrd="0" presId="urn:microsoft.com/office/officeart/2005/8/layout/vList3"/>
    <dgm:cxn modelId="{31924383-CED5-4BFE-8F0E-B6019FA933B6}" type="presOf" srcId="{2DEB0B72-2339-494B-B29E-2AE8EAF70447}" destId="{7E4D8890-F69A-4BB5-865C-B3DBE734D290}" srcOrd="0" destOrd="0" presId="urn:microsoft.com/office/officeart/2005/8/layout/vList3"/>
    <dgm:cxn modelId="{D962668A-5060-4439-9517-E0173F0992EA}" srcId="{E1E5818C-066B-483A-B152-B3BCCD1F5FDD}" destId="{9C39DF1A-D979-4C30-A33B-59D6DAE5C945}" srcOrd="1" destOrd="0" parTransId="{4D03640E-5AAC-43F2-8A9E-A097BD135456}" sibTransId="{30E296C5-FC13-41AB-AD8F-8A49CD63343B}"/>
    <dgm:cxn modelId="{6529C199-3A50-41F0-B0A0-39C8EBAECB91}" type="presOf" srcId="{E1E5818C-066B-483A-B152-B3BCCD1F5FDD}" destId="{34B2A3A9-4999-4B94-824E-198BBE722113}" srcOrd="0" destOrd="0" presId="urn:microsoft.com/office/officeart/2005/8/layout/vList3"/>
    <dgm:cxn modelId="{6DB098AD-1A13-4F03-BDA6-74D497936EE9}" type="presOf" srcId="{CA1C3A0A-19EF-4A15-A866-AF8559621B2A}" destId="{CD4A6131-4A90-44BC-A71D-3FBB0D590E97}" srcOrd="0" destOrd="0" presId="urn:microsoft.com/office/officeart/2005/8/layout/vList3"/>
    <dgm:cxn modelId="{83C8B3B6-5FC5-423E-A070-748E0B121F65}" srcId="{E1E5818C-066B-483A-B152-B3BCCD1F5FDD}" destId="{CA1C3A0A-19EF-4A15-A866-AF8559621B2A}" srcOrd="4" destOrd="0" parTransId="{08DC4CB3-B50B-4E9B-B4AB-0BD5B54DB8E5}" sibTransId="{87219221-CFBA-4903-83A3-46FFDC73C1C1}"/>
    <dgm:cxn modelId="{1D41B7D3-B097-42BA-BEA5-95BDCF9EC433}" srcId="{E1E5818C-066B-483A-B152-B3BCCD1F5FDD}" destId="{20022695-DEC7-42DD-9C35-AFD14AD44967}" srcOrd="3" destOrd="0" parTransId="{BF7C9FA4-066A-4B87-927A-6A7FD68CFD1E}" sibTransId="{5314C043-BCB2-4EAD-8AF8-96C3D98C9D0B}"/>
    <dgm:cxn modelId="{9CFA63DE-4604-4725-A409-74A03BC615B4}" srcId="{E1E5818C-066B-483A-B152-B3BCCD1F5FDD}" destId="{2DEB0B72-2339-494B-B29E-2AE8EAF70447}" srcOrd="2" destOrd="0" parTransId="{759010FF-24F0-4CA2-A58E-844B937A6963}" sibTransId="{FF4C2DC4-E62C-4082-BF15-7977C46B5083}"/>
    <dgm:cxn modelId="{51F89E5B-7C12-47A4-AF10-20D3510D5BBF}" type="presParOf" srcId="{34B2A3A9-4999-4B94-824E-198BBE722113}" destId="{98FE7EE8-74FE-4447-A7C3-619A4A2AEAD9}" srcOrd="0" destOrd="0" presId="urn:microsoft.com/office/officeart/2005/8/layout/vList3"/>
    <dgm:cxn modelId="{BBEA1F0F-F797-4D43-826A-209EF884594C}" type="presParOf" srcId="{98FE7EE8-74FE-4447-A7C3-619A4A2AEAD9}" destId="{54AD78DD-7AC0-46FD-8954-917AA0C90444}" srcOrd="0" destOrd="0" presId="urn:microsoft.com/office/officeart/2005/8/layout/vList3"/>
    <dgm:cxn modelId="{04F892AD-FAF8-4FF9-A7CD-945EA6776751}" type="presParOf" srcId="{98FE7EE8-74FE-4447-A7C3-619A4A2AEAD9}" destId="{83137352-2889-4A23-8870-C6B976CB2396}" srcOrd="1" destOrd="0" presId="urn:microsoft.com/office/officeart/2005/8/layout/vList3"/>
    <dgm:cxn modelId="{83817731-ED24-4C2D-81F3-383A30CFC2A4}" type="presParOf" srcId="{34B2A3A9-4999-4B94-824E-198BBE722113}" destId="{D372CF87-D0EC-494C-8CEF-1D2E814E01A1}" srcOrd="1" destOrd="0" presId="urn:microsoft.com/office/officeart/2005/8/layout/vList3"/>
    <dgm:cxn modelId="{FEF016C9-6B91-48AC-B48C-2E3DC7BFD5F7}" type="presParOf" srcId="{34B2A3A9-4999-4B94-824E-198BBE722113}" destId="{95EB7F8D-4888-4F1E-BAF3-AB3B842E3454}" srcOrd="2" destOrd="0" presId="urn:microsoft.com/office/officeart/2005/8/layout/vList3"/>
    <dgm:cxn modelId="{E89FCBA1-4AFF-412B-ACE2-BEA178323930}" type="presParOf" srcId="{95EB7F8D-4888-4F1E-BAF3-AB3B842E3454}" destId="{3AE16C58-F287-4AB8-BB4D-07C5FCDB8907}" srcOrd="0" destOrd="0" presId="urn:microsoft.com/office/officeart/2005/8/layout/vList3"/>
    <dgm:cxn modelId="{67268086-0990-4328-9E49-0D8244FB46DE}" type="presParOf" srcId="{95EB7F8D-4888-4F1E-BAF3-AB3B842E3454}" destId="{67C616D6-F359-46E4-A750-1600C6264E2C}" srcOrd="1" destOrd="0" presId="urn:microsoft.com/office/officeart/2005/8/layout/vList3"/>
    <dgm:cxn modelId="{1AD680E0-79F0-484C-9176-A5F4C1B8F19C}" type="presParOf" srcId="{34B2A3A9-4999-4B94-824E-198BBE722113}" destId="{02CE7063-7E32-41A6-8EB0-75E991B8CBB7}" srcOrd="3" destOrd="0" presId="urn:microsoft.com/office/officeart/2005/8/layout/vList3"/>
    <dgm:cxn modelId="{376BB5FB-6544-4068-AE2A-4A5707C0829D}" type="presParOf" srcId="{34B2A3A9-4999-4B94-824E-198BBE722113}" destId="{F6FB698F-F007-4785-AF1F-0F4F2BA2C42C}" srcOrd="4" destOrd="0" presId="urn:microsoft.com/office/officeart/2005/8/layout/vList3"/>
    <dgm:cxn modelId="{60351643-C02C-4ECF-9F64-E6C0FACE08E0}" type="presParOf" srcId="{F6FB698F-F007-4785-AF1F-0F4F2BA2C42C}" destId="{B740039D-0F3B-4314-B2C5-1AA7FF53E9D9}" srcOrd="0" destOrd="0" presId="urn:microsoft.com/office/officeart/2005/8/layout/vList3"/>
    <dgm:cxn modelId="{63FA3761-1B8E-4BAC-BA2D-9BAAE256D6B1}" type="presParOf" srcId="{F6FB698F-F007-4785-AF1F-0F4F2BA2C42C}" destId="{7E4D8890-F69A-4BB5-865C-B3DBE734D290}" srcOrd="1" destOrd="0" presId="urn:microsoft.com/office/officeart/2005/8/layout/vList3"/>
    <dgm:cxn modelId="{E64C01D0-3C88-4F3A-B4F4-57721F3C9F8A}" type="presParOf" srcId="{34B2A3A9-4999-4B94-824E-198BBE722113}" destId="{0E26EF9B-5570-4B8F-B018-8AA95DBE0297}" srcOrd="5" destOrd="0" presId="urn:microsoft.com/office/officeart/2005/8/layout/vList3"/>
    <dgm:cxn modelId="{F8FDDBE1-222A-40F2-BD21-79B1DACB8645}" type="presParOf" srcId="{34B2A3A9-4999-4B94-824E-198BBE722113}" destId="{7DE616E0-A011-4358-BB42-B34526199702}" srcOrd="6" destOrd="0" presId="urn:microsoft.com/office/officeart/2005/8/layout/vList3"/>
    <dgm:cxn modelId="{B3D913FF-9D83-4DDF-89AA-27906C1B4210}" type="presParOf" srcId="{7DE616E0-A011-4358-BB42-B34526199702}" destId="{967481DD-AA72-40D6-A9A4-CB96820E523B}" srcOrd="0" destOrd="0" presId="urn:microsoft.com/office/officeart/2005/8/layout/vList3"/>
    <dgm:cxn modelId="{F45BB954-1E77-4E61-AC6D-1C1BCE5C747F}" type="presParOf" srcId="{7DE616E0-A011-4358-BB42-B34526199702}" destId="{40961949-8834-49B8-AD20-09EB343A7E01}" srcOrd="1" destOrd="0" presId="urn:microsoft.com/office/officeart/2005/8/layout/vList3"/>
    <dgm:cxn modelId="{E401DCAA-8A71-4C9F-B133-9DFA23773465}" type="presParOf" srcId="{34B2A3A9-4999-4B94-824E-198BBE722113}" destId="{D72AF76B-4AE2-4AD7-B958-7CEDFE459E0E}" srcOrd="7" destOrd="0" presId="urn:microsoft.com/office/officeart/2005/8/layout/vList3"/>
    <dgm:cxn modelId="{562A674C-CD9E-45C1-858D-B1B65A2AEBD4}" type="presParOf" srcId="{34B2A3A9-4999-4B94-824E-198BBE722113}" destId="{E7B25508-DF10-4605-B7E9-5F1145762C5F}" srcOrd="8" destOrd="0" presId="urn:microsoft.com/office/officeart/2005/8/layout/vList3"/>
    <dgm:cxn modelId="{25E8A6B9-8F1B-4EFD-BBD9-6CAE83DE5C93}" type="presParOf" srcId="{E7B25508-DF10-4605-B7E9-5F1145762C5F}" destId="{211F0017-A45F-4451-8663-48CC21023289}" srcOrd="0" destOrd="0" presId="urn:microsoft.com/office/officeart/2005/8/layout/vList3"/>
    <dgm:cxn modelId="{41059068-1A50-49A2-8AF1-1771D3E2CC65}" type="presParOf" srcId="{E7B25508-DF10-4605-B7E9-5F1145762C5F}" destId="{CD4A6131-4A90-44BC-A71D-3FBB0D590E97}" srcOrd="1" destOrd="0" presId="urn:microsoft.com/office/officeart/2005/8/layout/vList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137352-2889-4A23-8870-C6B976CB2396}">
      <dsp:nvSpPr>
        <dsp:cNvPr id="0" name=""/>
        <dsp:cNvSpPr/>
      </dsp:nvSpPr>
      <dsp:spPr>
        <a:xfrm rot="10800000">
          <a:off x="579555" y="63"/>
          <a:ext cx="1672209" cy="633438"/>
        </a:xfrm>
        <a:prstGeom prst="homePlate">
          <a:avLst/>
        </a:prstGeom>
        <a:gradFill rotWithShape="0">
          <a:gsLst>
            <a:gs pos="0">
              <a:schemeClr val="accent6">
                <a:shade val="50000"/>
                <a:hueOff val="0"/>
                <a:satOff val="0"/>
                <a:lumOff val="0"/>
                <a:alphaOff val="0"/>
                <a:satMod val="103000"/>
                <a:lumMod val="102000"/>
                <a:tint val="94000"/>
              </a:schemeClr>
            </a:gs>
            <a:gs pos="50000">
              <a:schemeClr val="accent6">
                <a:shade val="50000"/>
                <a:hueOff val="0"/>
                <a:satOff val="0"/>
                <a:lumOff val="0"/>
                <a:alphaOff val="0"/>
                <a:satMod val="110000"/>
                <a:lumMod val="100000"/>
                <a:shade val="100000"/>
              </a:schemeClr>
            </a:gs>
            <a:gs pos="100000">
              <a:schemeClr val="accent6">
                <a:shade val="5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329" tIns="34290" rIns="64008" bIns="34290" numCol="1" spcCol="1270" anchor="ctr" anchorCtr="0">
          <a:noAutofit/>
        </a:bodyPr>
        <a:lstStyle/>
        <a:p>
          <a:pPr marL="0" lvl="0" indent="0" algn="ctr" defTabSz="400050">
            <a:lnSpc>
              <a:spcPct val="90000"/>
            </a:lnSpc>
            <a:spcBef>
              <a:spcPct val="0"/>
            </a:spcBef>
            <a:spcAft>
              <a:spcPct val="35000"/>
            </a:spcAft>
            <a:buNone/>
          </a:pPr>
          <a:r>
            <a:rPr lang="en-US" sz="900" kern="1200"/>
            <a:t>Khách hàng đã lâu không quay lại mua sắm</a:t>
          </a:r>
        </a:p>
      </dsp:txBody>
      <dsp:txXfrm rot="10800000">
        <a:off x="737914" y="63"/>
        <a:ext cx="1513850" cy="633438"/>
      </dsp:txXfrm>
    </dsp:sp>
    <dsp:sp modelId="{54AD78DD-7AC0-46FD-8954-917AA0C90444}">
      <dsp:nvSpPr>
        <dsp:cNvPr id="0" name=""/>
        <dsp:cNvSpPr/>
      </dsp:nvSpPr>
      <dsp:spPr>
        <a:xfrm>
          <a:off x="262835" y="63"/>
          <a:ext cx="633438" cy="633438"/>
        </a:xfrm>
        <a:prstGeom prst="ellipse">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67C616D6-F359-46E4-A750-1600C6264E2C}">
      <dsp:nvSpPr>
        <dsp:cNvPr id="0" name=""/>
        <dsp:cNvSpPr/>
      </dsp:nvSpPr>
      <dsp:spPr>
        <a:xfrm rot="10800000">
          <a:off x="579555" y="822588"/>
          <a:ext cx="1672209" cy="633438"/>
        </a:xfrm>
        <a:prstGeom prst="homePlate">
          <a:avLst/>
        </a:prstGeom>
        <a:gradFill rotWithShape="0">
          <a:gsLst>
            <a:gs pos="0">
              <a:schemeClr val="accent6">
                <a:shade val="50000"/>
                <a:hueOff val="27919"/>
                <a:satOff val="1802"/>
                <a:lumOff val="14423"/>
                <a:alphaOff val="0"/>
                <a:satMod val="103000"/>
                <a:lumMod val="102000"/>
                <a:tint val="94000"/>
              </a:schemeClr>
            </a:gs>
            <a:gs pos="50000">
              <a:schemeClr val="accent6">
                <a:shade val="50000"/>
                <a:hueOff val="27919"/>
                <a:satOff val="1802"/>
                <a:lumOff val="14423"/>
                <a:alphaOff val="0"/>
                <a:satMod val="110000"/>
                <a:lumMod val="100000"/>
                <a:shade val="100000"/>
              </a:schemeClr>
            </a:gs>
            <a:gs pos="100000">
              <a:schemeClr val="accent6">
                <a:shade val="50000"/>
                <a:hueOff val="27919"/>
                <a:satOff val="1802"/>
                <a:lumOff val="1442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329" tIns="34290" rIns="64008" bIns="34290" numCol="1" spcCol="1270" anchor="ctr" anchorCtr="0">
          <a:noAutofit/>
        </a:bodyPr>
        <a:lstStyle/>
        <a:p>
          <a:pPr marL="0" lvl="0" indent="0" algn="ctr" defTabSz="400050">
            <a:lnSpc>
              <a:spcPct val="90000"/>
            </a:lnSpc>
            <a:spcBef>
              <a:spcPct val="0"/>
            </a:spcBef>
            <a:spcAft>
              <a:spcPct val="35000"/>
            </a:spcAft>
            <a:buNone/>
          </a:pPr>
          <a:r>
            <a:rPr lang="en-US" sz="900" kern="1200"/>
            <a:t>Khách hàng đã không quay lại mua sắm khá lâu</a:t>
          </a:r>
        </a:p>
      </dsp:txBody>
      <dsp:txXfrm rot="10800000">
        <a:off x="737914" y="822588"/>
        <a:ext cx="1513850" cy="633438"/>
      </dsp:txXfrm>
    </dsp:sp>
    <dsp:sp modelId="{3AE16C58-F287-4AB8-BB4D-07C5FCDB8907}">
      <dsp:nvSpPr>
        <dsp:cNvPr id="0" name=""/>
        <dsp:cNvSpPr/>
      </dsp:nvSpPr>
      <dsp:spPr>
        <a:xfrm>
          <a:off x="262835" y="822588"/>
          <a:ext cx="633438" cy="633438"/>
        </a:xfrm>
        <a:prstGeom prst="ellipse">
          <a:avLst/>
        </a:prstGeom>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7E4D8890-F69A-4BB5-865C-B3DBE734D290}">
      <dsp:nvSpPr>
        <dsp:cNvPr id="0" name=""/>
        <dsp:cNvSpPr/>
      </dsp:nvSpPr>
      <dsp:spPr>
        <a:xfrm rot="10800000">
          <a:off x="579555" y="1645113"/>
          <a:ext cx="1672209" cy="633438"/>
        </a:xfrm>
        <a:prstGeom prst="homePlate">
          <a:avLst/>
        </a:prstGeom>
        <a:gradFill rotWithShape="0">
          <a:gsLst>
            <a:gs pos="0">
              <a:schemeClr val="accent6">
                <a:shade val="50000"/>
                <a:hueOff val="55838"/>
                <a:satOff val="3603"/>
                <a:lumOff val="28846"/>
                <a:alphaOff val="0"/>
                <a:satMod val="103000"/>
                <a:lumMod val="102000"/>
                <a:tint val="94000"/>
              </a:schemeClr>
            </a:gs>
            <a:gs pos="50000">
              <a:schemeClr val="accent6">
                <a:shade val="50000"/>
                <a:hueOff val="55838"/>
                <a:satOff val="3603"/>
                <a:lumOff val="28846"/>
                <a:alphaOff val="0"/>
                <a:satMod val="110000"/>
                <a:lumMod val="100000"/>
                <a:shade val="100000"/>
              </a:schemeClr>
            </a:gs>
            <a:gs pos="100000">
              <a:schemeClr val="accent6">
                <a:shade val="50000"/>
                <a:hueOff val="55838"/>
                <a:satOff val="3603"/>
                <a:lumOff val="2884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329" tIns="34290" rIns="64008" bIns="34290" numCol="1" spcCol="1270" anchor="ctr" anchorCtr="0">
          <a:noAutofit/>
        </a:bodyPr>
        <a:lstStyle/>
        <a:p>
          <a:pPr marL="0" lvl="0" indent="0" algn="ctr" defTabSz="400050">
            <a:lnSpc>
              <a:spcPct val="90000"/>
            </a:lnSpc>
            <a:spcBef>
              <a:spcPct val="0"/>
            </a:spcBef>
            <a:spcAft>
              <a:spcPct val="35000"/>
            </a:spcAft>
            <a:buNone/>
          </a:pPr>
          <a:r>
            <a:rPr lang="en-US" sz="900" kern="1200"/>
            <a:t>Khách hàng đã mua sắm gần đây ở mức trung bình </a:t>
          </a:r>
        </a:p>
      </dsp:txBody>
      <dsp:txXfrm rot="10800000">
        <a:off x="737914" y="1645113"/>
        <a:ext cx="1513850" cy="633438"/>
      </dsp:txXfrm>
    </dsp:sp>
    <dsp:sp modelId="{B740039D-0F3B-4314-B2C5-1AA7FF53E9D9}">
      <dsp:nvSpPr>
        <dsp:cNvPr id="0" name=""/>
        <dsp:cNvSpPr/>
      </dsp:nvSpPr>
      <dsp:spPr>
        <a:xfrm>
          <a:off x="262835" y="1645113"/>
          <a:ext cx="633438" cy="633438"/>
        </a:xfrm>
        <a:prstGeom prst="ellipse">
          <a:avLst/>
        </a:prstGeom>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40961949-8834-49B8-AD20-09EB343A7E01}">
      <dsp:nvSpPr>
        <dsp:cNvPr id="0" name=""/>
        <dsp:cNvSpPr/>
      </dsp:nvSpPr>
      <dsp:spPr>
        <a:xfrm rot="10800000">
          <a:off x="579555" y="2467637"/>
          <a:ext cx="1672209" cy="633438"/>
        </a:xfrm>
        <a:prstGeom prst="homePlate">
          <a:avLst/>
        </a:prstGeom>
        <a:gradFill rotWithShape="0">
          <a:gsLst>
            <a:gs pos="0">
              <a:schemeClr val="accent6">
                <a:shade val="50000"/>
                <a:hueOff val="55838"/>
                <a:satOff val="3603"/>
                <a:lumOff val="28846"/>
                <a:alphaOff val="0"/>
                <a:satMod val="103000"/>
                <a:lumMod val="102000"/>
                <a:tint val="94000"/>
              </a:schemeClr>
            </a:gs>
            <a:gs pos="50000">
              <a:schemeClr val="accent6">
                <a:shade val="50000"/>
                <a:hueOff val="55838"/>
                <a:satOff val="3603"/>
                <a:lumOff val="28846"/>
                <a:alphaOff val="0"/>
                <a:satMod val="110000"/>
                <a:lumMod val="100000"/>
                <a:shade val="100000"/>
              </a:schemeClr>
            </a:gs>
            <a:gs pos="100000">
              <a:schemeClr val="accent6">
                <a:shade val="50000"/>
                <a:hueOff val="55838"/>
                <a:satOff val="3603"/>
                <a:lumOff val="2884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329" tIns="34290" rIns="64008" bIns="34290" numCol="1" spcCol="1270" anchor="ctr" anchorCtr="0">
          <a:noAutofit/>
        </a:bodyPr>
        <a:lstStyle/>
        <a:p>
          <a:pPr marL="0" lvl="0" indent="0" algn="ctr" defTabSz="400050">
            <a:lnSpc>
              <a:spcPct val="90000"/>
            </a:lnSpc>
            <a:spcBef>
              <a:spcPct val="0"/>
            </a:spcBef>
            <a:spcAft>
              <a:spcPct val="35000"/>
            </a:spcAft>
            <a:buNone/>
          </a:pPr>
          <a:r>
            <a:rPr lang="vi-VN" sz="900" kern="1200"/>
            <a:t>Khách hàng đã mua sắm khá gần đây, chỉ kém hơn một chút so với mức gần nhất</a:t>
          </a:r>
          <a:endParaRPr lang="en-US" sz="900" kern="1200"/>
        </a:p>
      </dsp:txBody>
      <dsp:txXfrm rot="10800000">
        <a:off x="737914" y="2467637"/>
        <a:ext cx="1513850" cy="633438"/>
      </dsp:txXfrm>
    </dsp:sp>
    <dsp:sp modelId="{967481DD-AA72-40D6-A9A4-CB96820E523B}">
      <dsp:nvSpPr>
        <dsp:cNvPr id="0" name=""/>
        <dsp:cNvSpPr/>
      </dsp:nvSpPr>
      <dsp:spPr>
        <a:xfrm>
          <a:off x="262835" y="2467637"/>
          <a:ext cx="633438" cy="633438"/>
        </a:xfrm>
        <a:prstGeom prst="ellipse">
          <a:avLst/>
        </a:prstGeom>
        <a:blipFill>
          <a:blip xmlns:r="http://schemas.openxmlformats.org/officeDocument/2006/relationships" r:embed="rId7">
            <a:extLst>
              <a:ext uri="{96DAC541-7B7A-43D3-8B79-37D633B846F1}">
                <asvg:svgBlip xmlns:asvg="http://schemas.microsoft.com/office/drawing/2016/SVG/main" r:embed="rId8"/>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CD4A6131-4A90-44BC-A71D-3FBB0D590E97}">
      <dsp:nvSpPr>
        <dsp:cNvPr id="0" name=""/>
        <dsp:cNvSpPr/>
      </dsp:nvSpPr>
      <dsp:spPr>
        <a:xfrm rot="10800000">
          <a:off x="579555" y="3290162"/>
          <a:ext cx="1672209" cy="633438"/>
        </a:xfrm>
        <a:prstGeom prst="homePlate">
          <a:avLst/>
        </a:prstGeom>
        <a:gradFill rotWithShape="0">
          <a:gsLst>
            <a:gs pos="0">
              <a:schemeClr val="accent6">
                <a:shade val="50000"/>
                <a:hueOff val="27919"/>
                <a:satOff val="1802"/>
                <a:lumOff val="14423"/>
                <a:alphaOff val="0"/>
                <a:satMod val="103000"/>
                <a:lumMod val="102000"/>
                <a:tint val="94000"/>
              </a:schemeClr>
            </a:gs>
            <a:gs pos="50000">
              <a:schemeClr val="accent6">
                <a:shade val="50000"/>
                <a:hueOff val="27919"/>
                <a:satOff val="1802"/>
                <a:lumOff val="14423"/>
                <a:alphaOff val="0"/>
                <a:satMod val="110000"/>
                <a:lumMod val="100000"/>
                <a:shade val="100000"/>
              </a:schemeClr>
            </a:gs>
            <a:gs pos="100000">
              <a:schemeClr val="accent6">
                <a:shade val="50000"/>
                <a:hueOff val="27919"/>
                <a:satOff val="1802"/>
                <a:lumOff val="1442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329" tIns="34290" rIns="64008" bIns="34290" numCol="1" spcCol="1270" anchor="ctr" anchorCtr="0">
          <a:noAutofit/>
        </a:bodyPr>
        <a:lstStyle/>
        <a:p>
          <a:pPr marL="0" lvl="0" indent="0" algn="ctr" defTabSz="400050">
            <a:lnSpc>
              <a:spcPct val="90000"/>
            </a:lnSpc>
            <a:spcBef>
              <a:spcPct val="0"/>
            </a:spcBef>
            <a:spcAft>
              <a:spcPct val="35000"/>
            </a:spcAft>
            <a:buNone/>
          </a:pPr>
          <a:r>
            <a:rPr lang="en-US" sz="900" kern="1200"/>
            <a:t>Khách hàng mới mua sắm gần đây</a:t>
          </a:r>
        </a:p>
      </dsp:txBody>
      <dsp:txXfrm rot="10800000">
        <a:off x="737914" y="3290162"/>
        <a:ext cx="1513850" cy="633438"/>
      </dsp:txXfrm>
    </dsp:sp>
    <dsp:sp modelId="{211F0017-A45F-4451-8663-48CC21023289}">
      <dsp:nvSpPr>
        <dsp:cNvPr id="0" name=""/>
        <dsp:cNvSpPr/>
      </dsp:nvSpPr>
      <dsp:spPr>
        <a:xfrm>
          <a:off x="262835" y="3290162"/>
          <a:ext cx="633438" cy="633438"/>
        </a:xfrm>
        <a:prstGeom prst="ellipse">
          <a:avLst/>
        </a:prstGeom>
        <a:blipFill>
          <a:blip xmlns:r="http://schemas.openxmlformats.org/officeDocument/2006/relationships" r:embed="rId9">
            <a:extLst>
              <a:ext uri="{96DAC541-7B7A-43D3-8B79-37D633B846F1}">
                <asvg:svgBlip xmlns:asvg="http://schemas.microsoft.com/office/drawing/2016/SVG/main" r:embed="rId10"/>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137352-2889-4A23-8870-C6B976CB2396}">
      <dsp:nvSpPr>
        <dsp:cNvPr id="0" name=""/>
        <dsp:cNvSpPr/>
      </dsp:nvSpPr>
      <dsp:spPr>
        <a:xfrm rot="10800000">
          <a:off x="579555" y="63"/>
          <a:ext cx="1672209" cy="633438"/>
        </a:xfrm>
        <a:prstGeom prst="homePlate">
          <a:avLst/>
        </a:prstGeom>
        <a:gradFill rotWithShape="0">
          <a:gsLst>
            <a:gs pos="0">
              <a:schemeClr val="accent6">
                <a:shade val="50000"/>
                <a:hueOff val="0"/>
                <a:satOff val="0"/>
                <a:lumOff val="0"/>
                <a:alphaOff val="0"/>
                <a:satMod val="103000"/>
                <a:lumMod val="102000"/>
                <a:tint val="94000"/>
              </a:schemeClr>
            </a:gs>
            <a:gs pos="50000">
              <a:schemeClr val="accent6">
                <a:shade val="50000"/>
                <a:hueOff val="0"/>
                <a:satOff val="0"/>
                <a:lumOff val="0"/>
                <a:alphaOff val="0"/>
                <a:satMod val="110000"/>
                <a:lumMod val="100000"/>
                <a:shade val="100000"/>
              </a:schemeClr>
            </a:gs>
            <a:gs pos="100000">
              <a:schemeClr val="accent6">
                <a:shade val="5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329" tIns="34290" rIns="64008" bIns="34290" numCol="1" spcCol="1270" anchor="ctr" anchorCtr="0">
          <a:noAutofit/>
        </a:bodyPr>
        <a:lstStyle/>
        <a:p>
          <a:pPr marL="0" lvl="0" indent="0" algn="ctr" defTabSz="400050">
            <a:lnSpc>
              <a:spcPct val="90000"/>
            </a:lnSpc>
            <a:spcBef>
              <a:spcPct val="0"/>
            </a:spcBef>
            <a:spcAft>
              <a:spcPct val="35000"/>
            </a:spcAft>
            <a:buNone/>
          </a:pPr>
          <a:r>
            <a:rPr lang="en-US" sz="900" kern="1200"/>
            <a:t>Khách hàng mua sắm rất ít lần</a:t>
          </a:r>
        </a:p>
      </dsp:txBody>
      <dsp:txXfrm rot="10800000">
        <a:off x="737914" y="63"/>
        <a:ext cx="1513850" cy="633438"/>
      </dsp:txXfrm>
    </dsp:sp>
    <dsp:sp modelId="{54AD78DD-7AC0-46FD-8954-917AA0C90444}">
      <dsp:nvSpPr>
        <dsp:cNvPr id="0" name=""/>
        <dsp:cNvSpPr/>
      </dsp:nvSpPr>
      <dsp:spPr>
        <a:xfrm>
          <a:off x="262835" y="63"/>
          <a:ext cx="633438" cy="633438"/>
        </a:xfrm>
        <a:prstGeom prst="ellipse">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67C616D6-F359-46E4-A750-1600C6264E2C}">
      <dsp:nvSpPr>
        <dsp:cNvPr id="0" name=""/>
        <dsp:cNvSpPr/>
      </dsp:nvSpPr>
      <dsp:spPr>
        <a:xfrm rot="10800000">
          <a:off x="579555" y="822588"/>
          <a:ext cx="1672209" cy="633438"/>
        </a:xfrm>
        <a:prstGeom prst="homePlate">
          <a:avLst/>
        </a:prstGeom>
        <a:gradFill rotWithShape="0">
          <a:gsLst>
            <a:gs pos="0">
              <a:schemeClr val="accent6">
                <a:shade val="50000"/>
                <a:hueOff val="27919"/>
                <a:satOff val="1802"/>
                <a:lumOff val="14423"/>
                <a:alphaOff val="0"/>
                <a:satMod val="103000"/>
                <a:lumMod val="102000"/>
                <a:tint val="94000"/>
              </a:schemeClr>
            </a:gs>
            <a:gs pos="50000">
              <a:schemeClr val="accent6">
                <a:shade val="50000"/>
                <a:hueOff val="27919"/>
                <a:satOff val="1802"/>
                <a:lumOff val="14423"/>
                <a:alphaOff val="0"/>
                <a:satMod val="110000"/>
                <a:lumMod val="100000"/>
                <a:shade val="100000"/>
              </a:schemeClr>
            </a:gs>
            <a:gs pos="100000">
              <a:schemeClr val="accent6">
                <a:shade val="50000"/>
                <a:hueOff val="27919"/>
                <a:satOff val="1802"/>
                <a:lumOff val="1442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329" tIns="34290" rIns="64008" bIns="34290" numCol="1" spcCol="1270" anchor="ctr" anchorCtr="0">
          <a:noAutofit/>
        </a:bodyPr>
        <a:lstStyle/>
        <a:p>
          <a:pPr marL="0" lvl="0" indent="0" algn="ctr" defTabSz="400050">
            <a:lnSpc>
              <a:spcPct val="90000"/>
            </a:lnSpc>
            <a:spcBef>
              <a:spcPct val="0"/>
            </a:spcBef>
            <a:spcAft>
              <a:spcPct val="35000"/>
            </a:spcAft>
            <a:buNone/>
          </a:pPr>
          <a:r>
            <a:rPr lang="en-US" sz="900" kern="1200"/>
            <a:t>Khách hàng mua sắm thỉnh thoảng</a:t>
          </a:r>
        </a:p>
      </dsp:txBody>
      <dsp:txXfrm rot="10800000">
        <a:off x="737914" y="822588"/>
        <a:ext cx="1513850" cy="633438"/>
      </dsp:txXfrm>
    </dsp:sp>
    <dsp:sp modelId="{3AE16C58-F287-4AB8-BB4D-07C5FCDB8907}">
      <dsp:nvSpPr>
        <dsp:cNvPr id="0" name=""/>
        <dsp:cNvSpPr/>
      </dsp:nvSpPr>
      <dsp:spPr>
        <a:xfrm>
          <a:off x="262835" y="822588"/>
          <a:ext cx="633438" cy="633438"/>
        </a:xfrm>
        <a:prstGeom prst="ellipse">
          <a:avLst/>
        </a:prstGeom>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7E4D8890-F69A-4BB5-865C-B3DBE734D290}">
      <dsp:nvSpPr>
        <dsp:cNvPr id="0" name=""/>
        <dsp:cNvSpPr/>
      </dsp:nvSpPr>
      <dsp:spPr>
        <a:xfrm rot="10800000">
          <a:off x="579555" y="1645113"/>
          <a:ext cx="1672209" cy="633438"/>
        </a:xfrm>
        <a:prstGeom prst="homePlate">
          <a:avLst/>
        </a:prstGeom>
        <a:gradFill rotWithShape="0">
          <a:gsLst>
            <a:gs pos="0">
              <a:schemeClr val="accent6">
                <a:shade val="50000"/>
                <a:hueOff val="55838"/>
                <a:satOff val="3603"/>
                <a:lumOff val="28846"/>
                <a:alphaOff val="0"/>
                <a:satMod val="103000"/>
                <a:lumMod val="102000"/>
                <a:tint val="94000"/>
              </a:schemeClr>
            </a:gs>
            <a:gs pos="50000">
              <a:schemeClr val="accent6">
                <a:shade val="50000"/>
                <a:hueOff val="55838"/>
                <a:satOff val="3603"/>
                <a:lumOff val="28846"/>
                <a:alphaOff val="0"/>
                <a:satMod val="110000"/>
                <a:lumMod val="100000"/>
                <a:shade val="100000"/>
              </a:schemeClr>
            </a:gs>
            <a:gs pos="100000">
              <a:schemeClr val="accent6">
                <a:shade val="50000"/>
                <a:hueOff val="55838"/>
                <a:satOff val="3603"/>
                <a:lumOff val="2884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329" tIns="34290" rIns="64008" bIns="34290" numCol="1" spcCol="1270" anchor="ctr" anchorCtr="0">
          <a:noAutofit/>
        </a:bodyPr>
        <a:lstStyle/>
        <a:p>
          <a:pPr marL="0" lvl="0" indent="0" algn="ctr" defTabSz="400050">
            <a:lnSpc>
              <a:spcPct val="90000"/>
            </a:lnSpc>
            <a:spcBef>
              <a:spcPct val="0"/>
            </a:spcBef>
            <a:spcAft>
              <a:spcPct val="35000"/>
            </a:spcAft>
            <a:buNone/>
          </a:pPr>
          <a:r>
            <a:rPr lang="en-US" sz="900" kern="1200"/>
            <a:t>Khách hàng mua sắm với tần suất trung bình</a:t>
          </a:r>
        </a:p>
      </dsp:txBody>
      <dsp:txXfrm rot="10800000">
        <a:off x="737914" y="1645113"/>
        <a:ext cx="1513850" cy="633438"/>
      </dsp:txXfrm>
    </dsp:sp>
    <dsp:sp modelId="{B740039D-0F3B-4314-B2C5-1AA7FF53E9D9}">
      <dsp:nvSpPr>
        <dsp:cNvPr id="0" name=""/>
        <dsp:cNvSpPr/>
      </dsp:nvSpPr>
      <dsp:spPr>
        <a:xfrm>
          <a:off x="262835" y="1645113"/>
          <a:ext cx="633438" cy="633438"/>
        </a:xfrm>
        <a:prstGeom prst="ellipse">
          <a:avLst/>
        </a:prstGeom>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40961949-8834-49B8-AD20-09EB343A7E01}">
      <dsp:nvSpPr>
        <dsp:cNvPr id="0" name=""/>
        <dsp:cNvSpPr/>
      </dsp:nvSpPr>
      <dsp:spPr>
        <a:xfrm rot="10800000">
          <a:off x="579555" y="2467637"/>
          <a:ext cx="1672209" cy="633438"/>
        </a:xfrm>
        <a:prstGeom prst="homePlate">
          <a:avLst/>
        </a:prstGeom>
        <a:gradFill rotWithShape="0">
          <a:gsLst>
            <a:gs pos="0">
              <a:schemeClr val="accent6">
                <a:shade val="50000"/>
                <a:hueOff val="55838"/>
                <a:satOff val="3603"/>
                <a:lumOff val="28846"/>
                <a:alphaOff val="0"/>
                <a:satMod val="103000"/>
                <a:lumMod val="102000"/>
                <a:tint val="94000"/>
              </a:schemeClr>
            </a:gs>
            <a:gs pos="50000">
              <a:schemeClr val="accent6">
                <a:shade val="50000"/>
                <a:hueOff val="55838"/>
                <a:satOff val="3603"/>
                <a:lumOff val="28846"/>
                <a:alphaOff val="0"/>
                <a:satMod val="110000"/>
                <a:lumMod val="100000"/>
                <a:shade val="100000"/>
              </a:schemeClr>
            </a:gs>
            <a:gs pos="100000">
              <a:schemeClr val="accent6">
                <a:shade val="50000"/>
                <a:hueOff val="55838"/>
                <a:satOff val="3603"/>
                <a:lumOff val="2884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329" tIns="34290" rIns="64008" bIns="34290" numCol="1" spcCol="1270" anchor="ctr" anchorCtr="0">
          <a:noAutofit/>
        </a:bodyPr>
        <a:lstStyle/>
        <a:p>
          <a:pPr marL="0" lvl="0" indent="0" algn="ctr" defTabSz="400050">
            <a:lnSpc>
              <a:spcPct val="90000"/>
            </a:lnSpc>
            <a:spcBef>
              <a:spcPct val="0"/>
            </a:spcBef>
            <a:spcAft>
              <a:spcPct val="35000"/>
            </a:spcAft>
            <a:buNone/>
          </a:pPr>
          <a:r>
            <a:rPr lang="en-US" sz="900" kern="1200"/>
            <a:t>Khách hàng mua sắm khá thường xuyên gần đạt mức tần suất cao nhất</a:t>
          </a:r>
        </a:p>
      </dsp:txBody>
      <dsp:txXfrm rot="10800000">
        <a:off x="737914" y="2467637"/>
        <a:ext cx="1513850" cy="633438"/>
      </dsp:txXfrm>
    </dsp:sp>
    <dsp:sp modelId="{967481DD-AA72-40D6-A9A4-CB96820E523B}">
      <dsp:nvSpPr>
        <dsp:cNvPr id="0" name=""/>
        <dsp:cNvSpPr/>
      </dsp:nvSpPr>
      <dsp:spPr>
        <a:xfrm>
          <a:off x="262835" y="2467637"/>
          <a:ext cx="633438" cy="633438"/>
        </a:xfrm>
        <a:prstGeom prst="ellipse">
          <a:avLst/>
        </a:prstGeom>
        <a:blipFill>
          <a:blip xmlns:r="http://schemas.openxmlformats.org/officeDocument/2006/relationships" r:embed="rId7">
            <a:extLst>
              <a:ext uri="{96DAC541-7B7A-43D3-8B79-37D633B846F1}">
                <asvg:svgBlip xmlns:asvg="http://schemas.microsoft.com/office/drawing/2016/SVG/main" r:embed="rId8"/>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CD4A6131-4A90-44BC-A71D-3FBB0D590E97}">
      <dsp:nvSpPr>
        <dsp:cNvPr id="0" name=""/>
        <dsp:cNvSpPr/>
      </dsp:nvSpPr>
      <dsp:spPr>
        <a:xfrm rot="10800000">
          <a:off x="579555" y="3290162"/>
          <a:ext cx="1672209" cy="633438"/>
        </a:xfrm>
        <a:prstGeom prst="homePlate">
          <a:avLst/>
        </a:prstGeom>
        <a:gradFill rotWithShape="0">
          <a:gsLst>
            <a:gs pos="0">
              <a:schemeClr val="accent6">
                <a:shade val="50000"/>
                <a:hueOff val="27919"/>
                <a:satOff val="1802"/>
                <a:lumOff val="14423"/>
                <a:alphaOff val="0"/>
                <a:satMod val="103000"/>
                <a:lumMod val="102000"/>
                <a:tint val="94000"/>
              </a:schemeClr>
            </a:gs>
            <a:gs pos="50000">
              <a:schemeClr val="accent6">
                <a:shade val="50000"/>
                <a:hueOff val="27919"/>
                <a:satOff val="1802"/>
                <a:lumOff val="14423"/>
                <a:alphaOff val="0"/>
                <a:satMod val="110000"/>
                <a:lumMod val="100000"/>
                <a:shade val="100000"/>
              </a:schemeClr>
            </a:gs>
            <a:gs pos="100000">
              <a:schemeClr val="accent6">
                <a:shade val="50000"/>
                <a:hueOff val="27919"/>
                <a:satOff val="1802"/>
                <a:lumOff val="1442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329" tIns="34290" rIns="64008" bIns="34290" numCol="1" spcCol="1270" anchor="ctr" anchorCtr="0">
          <a:noAutofit/>
        </a:bodyPr>
        <a:lstStyle/>
        <a:p>
          <a:pPr marL="0" lvl="0" indent="0" algn="ctr" defTabSz="400050">
            <a:lnSpc>
              <a:spcPct val="90000"/>
            </a:lnSpc>
            <a:spcBef>
              <a:spcPct val="0"/>
            </a:spcBef>
            <a:spcAft>
              <a:spcPct val="35000"/>
            </a:spcAft>
            <a:buNone/>
          </a:pPr>
          <a:r>
            <a:rPr lang="en-US" sz="900" kern="1200"/>
            <a:t>Khách hàng mua sắp rất thường xuyên</a:t>
          </a:r>
        </a:p>
      </dsp:txBody>
      <dsp:txXfrm rot="10800000">
        <a:off x="737914" y="3290162"/>
        <a:ext cx="1513850" cy="633438"/>
      </dsp:txXfrm>
    </dsp:sp>
    <dsp:sp modelId="{211F0017-A45F-4451-8663-48CC21023289}">
      <dsp:nvSpPr>
        <dsp:cNvPr id="0" name=""/>
        <dsp:cNvSpPr/>
      </dsp:nvSpPr>
      <dsp:spPr>
        <a:xfrm>
          <a:off x="262835" y="3290162"/>
          <a:ext cx="633438" cy="633438"/>
        </a:xfrm>
        <a:prstGeom prst="ellipse">
          <a:avLst/>
        </a:prstGeom>
        <a:blipFill>
          <a:blip xmlns:r="http://schemas.openxmlformats.org/officeDocument/2006/relationships" r:embed="rId9">
            <a:extLst>
              <a:ext uri="{96DAC541-7B7A-43D3-8B79-37D633B846F1}">
                <asvg:svgBlip xmlns:asvg="http://schemas.microsoft.com/office/drawing/2016/SVG/main" r:embed="rId10"/>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137352-2889-4A23-8870-C6B976CB2396}">
      <dsp:nvSpPr>
        <dsp:cNvPr id="0" name=""/>
        <dsp:cNvSpPr/>
      </dsp:nvSpPr>
      <dsp:spPr>
        <a:xfrm rot="10800000">
          <a:off x="579555" y="63"/>
          <a:ext cx="1672209" cy="633438"/>
        </a:xfrm>
        <a:prstGeom prst="homePlate">
          <a:avLst/>
        </a:prstGeom>
        <a:gradFill rotWithShape="0">
          <a:gsLst>
            <a:gs pos="0">
              <a:schemeClr val="accent6">
                <a:shade val="50000"/>
                <a:hueOff val="0"/>
                <a:satOff val="0"/>
                <a:lumOff val="0"/>
                <a:alphaOff val="0"/>
                <a:satMod val="103000"/>
                <a:lumMod val="102000"/>
                <a:tint val="94000"/>
              </a:schemeClr>
            </a:gs>
            <a:gs pos="50000">
              <a:schemeClr val="accent6">
                <a:shade val="50000"/>
                <a:hueOff val="0"/>
                <a:satOff val="0"/>
                <a:lumOff val="0"/>
                <a:alphaOff val="0"/>
                <a:satMod val="110000"/>
                <a:lumMod val="100000"/>
                <a:shade val="100000"/>
              </a:schemeClr>
            </a:gs>
            <a:gs pos="100000">
              <a:schemeClr val="accent6">
                <a:shade val="5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329" tIns="34290" rIns="64008" bIns="34290" numCol="1" spcCol="1270" anchor="ctr" anchorCtr="0">
          <a:noAutofit/>
        </a:bodyPr>
        <a:lstStyle/>
        <a:p>
          <a:pPr marL="0" lvl="0" indent="0" algn="ctr" defTabSz="400050">
            <a:lnSpc>
              <a:spcPct val="90000"/>
            </a:lnSpc>
            <a:spcBef>
              <a:spcPct val="0"/>
            </a:spcBef>
            <a:spcAft>
              <a:spcPct val="35000"/>
            </a:spcAft>
            <a:buNone/>
          </a:pPr>
          <a:r>
            <a:rPr lang="en-US" sz="900" kern="1200"/>
            <a:t>Khách hàng chi tiêu rất ít</a:t>
          </a:r>
        </a:p>
      </dsp:txBody>
      <dsp:txXfrm rot="10800000">
        <a:off x="737914" y="63"/>
        <a:ext cx="1513850" cy="633438"/>
      </dsp:txXfrm>
    </dsp:sp>
    <dsp:sp modelId="{54AD78DD-7AC0-46FD-8954-917AA0C90444}">
      <dsp:nvSpPr>
        <dsp:cNvPr id="0" name=""/>
        <dsp:cNvSpPr/>
      </dsp:nvSpPr>
      <dsp:spPr>
        <a:xfrm>
          <a:off x="262835" y="63"/>
          <a:ext cx="633438" cy="633438"/>
        </a:xfrm>
        <a:prstGeom prst="ellipse">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67C616D6-F359-46E4-A750-1600C6264E2C}">
      <dsp:nvSpPr>
        <dsp:cNvPr id="0" name=""/>
        <dsp:cNvSpPr/>
      </dsp:nvSpPr>
      <dsp:spPr>
        <a:xfrm rot="10800000">
          <a:off x="579555" y="822588"/>
          <a:ext cx="1672209" cy="633438"/>
        </a:xfrm>
        <a:prstGeom prst="homePlate">
          <a:avLst/>
        </a:prstGeom>
        <a:gradFill rotWithShape="0">
          <a:gsLst>
            <a:gs pos="0">
              <a:schemeClr val="accent6">
                <a:shade val="50000"/>
                <a:hueOff val="27919"/>
                <a:satOff val="1802"/>
                <a:lumOff val="14423"/>
                <a:alphaOff val="0"/>
                <a:satMod val="103000"/>
                <a:lumMod val="102000"/>
                <a:tint val="94000"/>
              </a:schemeClr>
            </a:gs>
            <a:gs pos="50000">
              <a:schemeClr val="accent6">
                <a:shade val="50000"/>
                <a:hueOff val="27919"/>
                <a:satOff val="1802"/>
                <a:lumOff val="14423"/>
                <a:alphaOff val="0"/>
                <a:satMod val="110000"/>
                <a:lumMod val="100000"/>
                <a:shade val="100000"/>
              </a:schemeClr>
            </a:gs>
            <a:gs pos="100000">
              <a:schemeClr val="accent6">
                <a:shade val="50000"/>
                <a:hueOff val="27919"/>
                <a:satOff val="1802"/>
                <a:lumOff val="1442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329" tIns="34290" rIns="64008" bIns="34290" numCol="1" spcCol="1270" anchor="ctr" anchorCtr="0">
          <a:noAutofit/>
        </a:bodyPr>
        <a:lstStyle/>
        <a:p>
          <a:pPr marL="0" lvl="0" indent="0" algn="ctr" defTabSz="400050">
            <a:lnSpc>
              <a:spcPct val="90000"/>
            </a:lnSpc>
            <a:spcBef>
              <a:spcPct val="0"/>
            </a:spcBef>
            <a:spcAft>
              <a:spcPct val="35000"/>
            </a:spcAft>
            <a:buNone/>
          </a:pPr>
          <a:r>
            <a:rPr lang="en-US" sz="900" kern="1200"/>
            <a:t>Khách hàng cho tiêu ở mức độ hơi thấp nhưng không phải thấp nhất</a:t>
          </a:r>
        </a:p>
      </dsp:txBody>
      <dsp:txXfrm rot="10800000">
        <a:off x="737914" y="822588"/>
        <a:ext cx="1513850" cy="633438"/>
      </dsp:txXfrm>
    </dsp:sp>
    <dsp:sp modelId="{3AE16C58-F287-4AB8-BB4D-07C5FCDB8907}">
      <dsp:nvSpPr>
        <dsp:cNvPr id="0" name=""/>
        <dsp:cNvSpPr/>
      </dsp:nvSpPr>
      <dsp:spPr>
        <a:xfrm>
          <a:off x="262835" y="822588"/>
          <a:ext cx="633438" cy="633438"/>
        </a:xfrm>
        <a:prstGeom prst="ellipse">
          <a:avLst/>
        </a:prstGeom>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7E4D8890-F69A-4BB5-865C-B3DBE734D290}">
      <dsp:nvSpPr>
        <dsp:cNvPr id="0" name=""/>
        <dsp:cNvSpPr/>
      </dsp:nvSpPr>
      <dsp:spPr>
        <a:xfrm rot="10800000">
          <a:off x="579555" y="1645113"/>
          <a:ext cx="1672209" cy="633438"/>
        </a:xfrm>
        <a:prstGeom prst="homePlate">
          <a:avLst/>
        </a:prstGeom>
        <a:gradFill rotWithShape="0">
          <a:gsLst>
            <a:gs pos="0">
              <a:schemeClr val="accent6">
                <a:shade val="50000"/>
                <a:hueOff val="55838"/>
                <a:satOff val="3603"/>
                <a:lumOff val="28846"/>
                <a:alphaOff val="0"/>
                <a:satMod val="103000"/>
                <a:lumMod val="102000"/>
                <a:tint val="94000"/>
              </a:schemeClr>
            </a:gs>
            <a:gs pos="50000">
              <a:schemeClr val="accent6">
                <a:shade val="50000"/>
                <a:hueOff val="55838"/>
                <a:satOff val="3603"/>
                <a:lumOff val="28846"/>
                <a:alphaOff val="0"/>
                <a:satMod val="110000"/>
                <a:lumMod val="100000"/>
                <a:shade val="100000"/>
              </a:schemeClr>
            </a:gs>
            <a:gs pos="100000">
              <a:schemeClr val="accent6">
                <a:shade val="50000"/>
                <a:hueOff val="55838"/>
                <a:satOff val="3603"/>
                <a:lumOff val="2884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329" tIns="34290" rIns="64008" bIns="34290" numCol="1" spcCol="1270" anchor="ctr" anchorCtr="0">
          <a:noAutofit/>
        </a:bodyPr>
        <a:lstStyle/>
        <a:p>
          <a:pPr marL="0" lvl="0" indent="0" algn="ctr" defTabSz="400050">
            <a:lnSpc>
              <a:spcPct val="90000"/>
            </a:lnSpc>
            <a:spcBef>
              <a:spcPct val="0"/>
            </a:spcBef>
            <a:spcAft>
              <a:spcPct val="35000"/>
            </a:spcAft>
            <a:buNone/>
          </a:pPr>
          <a:r>
            <a:rPr lang="en-US" sz="900" kern="1200"/>
            <a:t>Khách hàng chi tiêu với số tiền trung bình không quá ít cũng không phải là nhiều nhất</a:t>
          </a:r>
        </a:p>
      </dsp:txBody>
      <dsp:txXfrm rot="10800000">
        <a:off x="737914" y="1645113"/>
        <a:ext cx="1513850" cy="633438"/>
      </dsp:txXfrm>
    </dsp:sp>
    <dsp:sp modelId="{B740039D-0F3B-4314-B2C5-1AA7FF53E9D9}">
      <dsp:nvSpPr>
        <dsp:cNvPr id="0" name=""/>
        <dsp:cNvSpPr/>
      </dsp:nvSpPr>
      <dsp:spPr>
        <a:xfrm>
          <a:off x="262835" y="1645113"/>
          <a:ext cx="633438" cy="633438"/>
        </a:xfrm>
        <a:prstGeom prst="ellipse">
          <a:avLst/>
        </a:prstGeom>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40961949-8834-49B8-AD20-09EB343A7E01}">
      <dsp:nvSpPr>
        <dsp:cNvPr id="0" name=""/>
        <dsp:cNvSpPr/>
      </dsp:nvSpPr>
      <dsp:spPr>
        <a:xfrm rot="10800000">
          <a:off x="579555" y="2467637"/>
          <a:ext cx="1672209" cy="633438"/>
        </a:xfrm>
        <a:prstGeom prst="homePlate">
          <a:avLst/>
        </a:prstGeom>
        <a:gradFill rotWithShape="0">
          <a:gsLst>
            <a:gs pos="0">
              <a:schemeClr val="accent6">
                <a:shade val="50000"/>
                <a:hueOff val="55838"/>
                <a:satOff val="3603"/>
                <a:lumOff val="28846"/>
                <a:alphaOff val="0"/>
                <a:satMod val="103000"/>
                <a:lumMod val="102000"/>
                <a:tint val="94000"/>
              </a:schemeClr>
            </a:gs>
            <a:gs pos="50000">
              <a:schemeClr val="accent6">
                <a:shade val="50000"/>
                <a:hueOff val="55838"/>
                <a:satOff val="3603"/>
                <a:lumOff val="28846"/>
                <a:alphaOff val="0"/>
                <a:satMod val="110000"/>
                <a:lumMod val="100000"/>
                <a:shade val="100000"/>
              </a:schemeClr>
            </a:gs>
            <a:gs pos="100000">
              <a:schemeClr val="accent6">
                <a:shade val="50000"/>
                <a:hueOff val="55838"/>
                <a:satOff val="3603"/>
                <a:lumOff val="2884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329" tIns="34290" rIns="64008" bIns="34290" numCol="1" spcCol="1270" anchor="ctr" anchorCtr="0">
          <a:noAutofit/>
        </a:bodyPr>
        <a:lstStyle/>
        <a:p>
          <a:pPr marL="0" lvl="0" indent="0" algn="ctr" defTabSz="400050">
            <a:lnSpc>
              <a:spcPct val="90000"/>
            </a:lnSpc>
            <a:spcBef>
              <a:spcPct val="0"/>
            </a:spcBef>
            <a:spcAft>
              <a:spcPct val="35000"/>
            </a:spcAft>
            <a:buNone/>
          </a:pPr>
          <a:r>
            <a:rPr lang="en-US" sz="900" kern="1200"/>
            <a:t>Khách hàng chi tiêu  nhiều gần đạt mức chi tiêu cao nhất</a:t>
          </a:r>
        </a:p>
      </dsp:txBody>
      <dsp:txXfrm rot="10800000">
        <a:off x="737914" y="2467637"/>
        <a:ext cx="1513850" cy="633438"/>
      </dsp:txXfrm>
    </dsp:sp>
    <dsp:sp modelId="{967481DD-AA72-40D6-A9A4-CB96820E523B}">
      <dsp:nvSpPr>
        <dsp:cNvPr id="0" name=""/>
        <dsp:cNvSpPr/>
      </dsp:nvSpPr>
      <dsp:spPr>
        <a:xfrm>
          <a:off x="262835" y="2467637"/>
          <a:ext cx="633438" cy="633438"/>
        </a:xfrm>
        <a:prstGeom prst="ellipse">
          <a:avLst/>
        </a:prstGeom>
        <a:blipFill>
          <a:blip xmlns:r="http://schemas.openxmlformats.org/officeDocument/2006/relationships" r:embed="rId7">
            <a:extLst>
              <a:ext uri="{96DAC541-7B7A-43D3-8B79-37D633B846F1}">
                <asvg:svgBlip xmlns:asvg="http://schemas.microsoft.com/office/drawing/2016/SVG/main" r:embed="rId8"/>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CD4A6131-4A90-44BC-A71D-3FBB0D590E97}">
      <dsp:nvSpPr>
        <dsp:cNvPr id="0" name=""/>
        <dsp:cNvSpPr/>
      </dsp:nvSpPr>
      <dsp:spPr>
        <a:xfrm rot="10800000">
          <a:off x="579555" y="3290162"/>
          <a:ext cx="1672209" cy="633438"/>
        </a:xfrm>
        <a:prstGeom prst="homePlate">
          <a:avLst/>
        </a:prstGeom>
        <a:gradFill rotWithShape="0">
          <a:gsLst>
            <a:gs pos="0">
              <a:schemeClr val="accent6">
                <a:shade val="50000"/>
                <a:hueOff val="27919"/>
                <a:satOff val="1802"/>
                <a:lumOff val="14423"/>
                <a:alphaOff val="0"/>
                <a:satMod val="103000"/>
                <a:lumMod val="102000"/>
                <a:tint val="94000"/>
              </a:schemeClr>
            </a:gs>
            <a:gs pos="50000">
              <a:schemeClr val="accent6">
                <a:shade val="50000"/>
                <a:hueOff val="27919"/>
                <a:satOff val="1802"/>
                <a:lumOff val="14423"/>
                <a:alphaOff val="0"/>
                <a:satMod val="110000"/>
                <a:lumMod val="100000"/>
                <a:shade val="100000"/>
              </a:schemeClr>
            </a:gs>
            <a:gs pos="100000">
              <a:schemeClr val="accent6">
                <a:shade val="50000"/>
                <a:hueOff val="27919"/>
                <a:satOff val="1802"/>
                <a:lumOff val="1442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329" tIns="34290" rIns="64008" bIns="34290" numCol="1" spcCol="1270" anchor="ctr" anchorCtr="0">
          <a:noAutofit/>
        </a:bodyPr>
        <a:lstStyle/>
        <a:p>
          <a:pPr marL="0" lvl="0" indent="0" algn="ctr" defTabSz="400050">
            <a:lnSpc>
              <a:spcPct val="90000"/>
            </a:lnSpc>
            <a:spcBef>
              <a:spcPct val="0"/>
            </a:spcBef>
            <a:spcAft>
              <a:spcPct val="35000"/>
            </a:spcAft>
            <a:buNone/>
          </a:pPr>
          <a:r>
            <a:rPr lang="en-US" sz="900" kern="1200"/>
            <a:t>Khách hàng chi tiêu nhiều nhất</a:t>
          </a:r>
        </a:p>
      </dsp:txBody>
      <dsp:txXfrm rot="10800000">
        <a:off x="737914" y="3290162"/>
        <a:ext cx="1513850" cy="633438"/>
      </dsp:txXfrm>
    </dsp:sp>
    <dsp:sp modelId="{211F0017-A45F-4451-8663-48CC21023289}">
      <dsp:nvSpPr>
        <dsp:cNvPr id="0" name=""/>
        <dsp:cNvSpPr/>
      </dsp:nvSpPr>
      <dsp:spPr>
        <a:xfrm>
          <a:off x="262835" y="3290162"/>
          <a:ext cx="633438" cy="633438"/>
        </a:xfrm>
        <a:prstGeom prst="ellipse">
          <a:avLst/>
        </a:prstGeom>
        <a:blipFill>
          <a:blip xmlns:r="http://schemas.openxmlformats.org/officeDocument/2006/relationships" r:embed="rId9">
            <a:extLst>
              <a:ext uri="{96DAC541-7B7A-43D3-8B79-37D633B846F1}">
                <asvg:svgBlip xmlns:asvg="http://schemas.microsoft.com/office/drawing/2016/SVG/main" r:embed="rId10"/>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1FB8D4D1074B49A70459FD1FEB853A"/>
        <w:category>
          <w:name w:val="General"/>
          <w:gallery w:val="placeholder"/>
        </w:category>
        <w:types>
          <w:type w:val="bbPlcHdr"/>
        </w:types>
        <w:behaviors>
          <w:behavior w:val="content"/>
        </w:behaviors>
        <w:guid w:val="{085D2D28-BDFC-46FB-9E81-8226C10AF272}"/>
      </w:docPartPr>
      <w:docPartBody>
        <w:p w:rsidR="0078038D" w:rsidRDefault="009442A2">
          <w:pPr>
            <w:pStyle w:val="251FB8D4D1074B49A70459FD1FEB853A"/>
          </w:pPr>
          <w:r w:rsidRPr="00C851FC">
            <w:t>product</w:t>
          </w:r>
        </w:p>
      </w:docPartBody>
    </w:docPart>
    <w:docPart>
      <w:docPartPr>
        <w:name w:val="998CFC0BFAB94102A391810EA949C1B4"/>
        <w:category>
          <w:name w:val="General"/>
          <w:gallery w:val="placeholder"/>
        </w:category>
        <w:types>
          <w:type w:val="bbPlcHdr"/>
        </w:types>
        <w:behaviors>
          <w:behavior w:val="content"/>
        </w:behaviors>
        <w:guid w:val="{C1170FB9-403D-4FDB-9F58-F57C29AE1CBB}"/>
      </w:docPartPr>
      <w:docPartBody>
        <w:p w:rsidR="0078038D" w:rsidRDefault="009442A2">
          <w:pPr>
            <w:pStyle w:val="998CFC0BFAB94102A391810EA949C1B4"/>
          </w:pPr>
          <w:r w:rsidRPr="00C851FC">
            <w:t>launch</w:t>
          </w:r>
        </w:p>
      </w:docPartBody>
    </w:docPart>
    <w:docPart>
      <w:docPartPr>
        <w:name w:val="3B592D4D658A4E3B884B5F2A98711C43"/>
        <w:category>
          <w:name w:val="General"/>
          <w:gallery w:val="placeholder"/>
        </w:category>
        <w:types>
          <w:type w:val="bbPlcHdr"/>
        </w:types>
        <w:behaviors>
          <w:behavior w:val="content"/>
        </w:behaviors>
        <w:guid w:val="{2EF8A813-3F5C-431D-AD29-3657A9836680}"/>
      </w:docPartPr>
      <w:docPartBody>
        <w:p w:rsidR="0078038D" w:rsidRDefault="009442A2">
          <w:pPr>
            <w:pStyle w:val="3B592D4D658A4E3B884B5F2A98711C43"/>
          </w:pPr>
          <w:r w:rsidRPr="00194A6B">
            <w:t>Subtitle goes here</w:t>
          </w:r>
        </w:p>
      </w:docPartBody>
    </w:docPart>
    <w:docPart>
      <w:docPartPr>
        <w:name w:val="9AC3BE0033A54160A22758793B42347E"/>
        <w:category>
          <w:name w:val="General"/>
          <w:gallery w:val="placeholder"/>
        </w:category>
        <w:types>
          <w:type w:val="bbPlcHdr"/>
        </w:types>
        <w:behaviors>
          <w:behavior w:val="content"/>
        </w:behaviors>
        <w:guid w:val="{635DCFA9-C3CE-4391-A515-A83F7DFB5C95}"/>
      </w:docPartPr>
      <w:docPartBody>
        <w:p w:rsidR="0078038D" w:rsidRDefault="009442A2">
          <w:pPr>
            <w:pStyle w:val="9AC3BE0033A54160A22758793B42347E"/>
          </w:pPr>
          <w:r w:rsidRPr="00194A6B">
            <w:t>Mirjam Nilsson</w:t>
          </w:r>
        </w:p>
      </w:docPartBody>
    </w:docPart>
    <w:docPart>
      <w:docPartPr>
        <w:name w:val="49DFC4F56DC74035B609BC0A7466EBC4"/>
        <w:category>
          <w:name w:val="General"/>
          <w:gallery w:val="placeholder"/>
        </w:category>
        <w:types>
          <w:type w:val="bbPlcHdr"/>
        </w:types>
        <w:behaviors>
          <w:behavior w:val="content"/>
        </w:behaviors>
        <w:guid w:val="{3945EBAF-AB54-4C7B-9E00-8469ACA4A657}"/>
      </w:docPartPr>
      <w:docPartBody>
        <w:p w:rsidR="0078038D" w:rsidRDefault="009442A2">
          <w:pPr>
            <w:pStyle w:val="49DFC4F56DC74035B609BC0A7466EBC4"/>
          </w:pPr>
          <w:r w:rsidRPr="00194A6B">
            <w:t>Company Name</w:t>
          </w:r>
        </w:p>
      </w:docPartBody>
    </w:docPart>
    <w:docPart>
      <w:docPartPr>
        <w:name w:val="F22BD7C08577460C8DEDC077E19680E3"/>
        <w:category>
          <w:name w:val="General"/>
          <w:gallery w:val="placeholder"/>
        </w:category>
        <w:types>
          <w:type w:val="bbPlcHdr"/>
        </w:types>
        <w:behaviors>
          <w:behavior w:val="content"/>
        </w:behaviors>
        <w:guid w:val="{F2D98D1D-073D-4BFA-8F9A-B3C685017772}"/>
      </w:docPartPr>
      <w:docPartBody>
        <w:p w:rsidR="0078038D" w:rsidRDefault="009442A2">
          <w:pPr>
            <w:pStyle w:val="F22BD7C08577460C8DEDC077E19680E3"/>
          </w:pPr>
          <w:r w:rsidRPr="00E33E6F">
            <w:t>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A3"/>
    <w:family w:val="swiss"/>
    <w:pitch w:val="variable"/>
    <w:sig w:usb0="A00002EF" w:usb1="4000A44B" w:usb2="00000000" w:usb3="00000000" w:csb0="0000019F" w:csb1="00000000"/>
  </w:font>
  <w:font w:name="Segoe UI">
    <w:panose1 w:val="020B0502040204020203"/>
    <w:charset w:val="A3"/>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00"/>
    <w:rsid w:val="001423F0"/>
    <w:rsid w:val="00315577"/>
    <w:rsid w:val="00345849"/>
    <w:rsid w:val="003724E2"/>
    <w:rsid w:val="005131F0"/>
    <w:rsid w:val="006E5647"/>
    <w:rsid w:val="006E5B1F"/>
    <w:rsid w:val="0078038D"/>
    <w:rsid w:val="0082711B"/>
    <w:rsid w:val="009442A2"/>
    <w:rsid w:val="00A04973"/>
    <w:rsid w:val="00BC3352"/>
    <w:rsid w:val="00CB7400"/>
    <w:rsid w:val="00D43E19"/>
    <w:rsid w:val="00D6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before="40" w:after="0" w:line="259" w:lineRule="auto"/>
      <w:outlineLvl w:val="1"/>
    </w:pPr>
    <w:rPr>
      <w:rFonts w:eastAsiaTheme="majorEastAsia" w:cs="Times New Roman (Headings CS)"/>
      <w:b/>
      <w:caps/>
      <w:color w:val="196B24" w:themeColor="accent3"/>
      <w:spacing w:val="20"/>
      <w:kern w:val="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1FB8D4D1074B49A70459FD1FEB853A">
    <w:name w:val="251FB8D4D1074B49A70459FD1FEB853A"/>
  </w:style>
  <w:style w:type="paragraph" w:customStyle="1" w:styleId="998CFC0BFAB94102A391810EA949C1B4">
    <w:name w:val="998CFC0BFAB94102A391810EA949C1B4"/>
  </w:style>
  <w:style w:type="paragraph" w:customStyle="1" w:styleId="3B592D4D658A4E3B884B5F2A98711C43">
    <w:name w:val="3B592D4D658A4E3B884B5F2A98711C43"/>
  </w:style>
  <w:style w:type="paragraph" w:customStyle="1" w:styleId="9AC3BE0033A54160A22758793B42347E">
    <w:name w:val="9AC3BE0033A54160A22758793B42347E"/>
  </w:style>
  <w:style w:type="paragraph" w:customStyle="1" w:styleId="49DFC4F56DC74035B609BC0A7466EBC4">
    <w:name w:val="49DFC4F56DC74035B609BC0A7466EBC4"/>
  </w:style>
  <w:style w:type="paragraph" w:customStyle="1" w:styleId="F22BD7C08577460C8DEDC077E19680E3">
    <w:name w:val="F22BD7C08577460C8DEDC077E19680E3"/>
  </w:style>
  <w:style w:type="character" w:customStyle="1" w:styleId="Heading2Char">
    <w:name w:val="Heading 2 Char"/>
    <w:basedOn w:val="DefaultParagraphFont"/>
    <w:link w:val="Heading2"/>
    <w:uiPriority w:val="9"/>
    <w:rPr>
      <w:rFonts w:eastAsiaTheme="majorEastAsia" w:cs="Times New Roman (Headings CS)"/>
      <w:b/>
      <w:caps/>
      <w:color w:val="196B24" w:themeColor="accent3"/>
      <w:spacing w:val="20"/>
      <w:kern w:val="0"/>
      <w:szCs w:val="26"/>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7T08:20:51.854"/>
    </inkml:context>
    <inkml:brush xml:id="br0">
      <inkml:brushProperty name="width" value="0.05" units="cm"/>
      <inkml:brushProperty name="height" value="0.05" units="cm"/>
      <inkml:brushProperty name="color" value="#E71224"/>
    </inkml:brush>
  </inkml:definitions>
  <inkml:trace contextRef="#ctx0" brushRef="#br0">0 1 24575,'8'7'0,"1"2"-8191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7T08:20:53.276"/>
    </inkml:context>
    <inkml:brush xml:id="br0">
      <inkml:brushProperty name="width" value="0.05" units="cm"/>
      <inkml:brushProperty name="height" value="0.05" units="cm"/>
      <inkml:brushProperty name="color" value="#E71224"/>
    </inkml:brush>
  </inkml:definitions>
  <inkml:trace contextRef="#ctx0" brushRef="#br0">0 1 24575</inkml:trace>
</inkml:ink>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 xsi:nil="true"/>
    <Background xmlns="71af3243-3dd4-4a8d-8c0d-dd76da1f02a5" xsi:nil="tru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504D4B-06F4-4165-A03A-EA06E5C9D79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F9A9759-A7AE-4004-BBA6-8AE6BDDC3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4.xml><?xml version="1.0" encoding="utf-8"?>
<ds:datastoreItem xmlns:ds="http://schemas.openxmlformats.org/officeDocument/2006/customXml" ds:itemID="{D2B884FF-26B5-42F6-A58B-11BF2520E1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Whitepaper.dotx</Template>
  <TotalTime>9590</TotalTime>
  <Pages>1</Pages>
  <Words>2602</Words>
  <Characters>14833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Dung</dc:creator>
  <cp:keywords/>
  <dc:description/>
  <cp:lastModifiedBy>Trần Dung</cp:lastModifiedBy>
  <cp:revision>3</cp:revision>
  <cp:lastPrinted>2024-08-28T09:11:00Z</cp:lastPrinted>
  <dcterms:created xsi:type="dcterms:W3CDTF">2024-08-13T10:43:00Z</dcterms:created>
  <dcterms:modified xsi:type="dcterms:W3CDTF">2024-08-28T09:12:00Z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