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Robert Schulz</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Week 1 Assignment 1</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Autobiography</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Je m'appelle Robert Schulz. My name is Robert Schulz. The first sentence is in French, I'm trying to relearn French from when I was in high school which was back in 2001-2005. I graduate high school June 2005 and then went straight for college at High Tech Institute to get my Associates in Game Art and Design. Graduate from college in March 2007, once I graduated got a job as Website Admin at a company called American Web Tech and was there for about 5 years. In 2010 moved to California due to family emergency, two years after that in 2012 decided to get my Bachelors Degree for Game Art and Design to further my career. </w:t>
        <w:br w:type="textWrapping"/>
        <w:br w:type="textWrapping"/>
        <w:t xml:space="preserve">My favorite hobbies are to read fantasy books, video games, going to the lake with family, kayaking, and helping people in need. I love to use my imagination for video games and writing my book. I'm in the midst of writing a fantasy book which I want to create a video game from. I was born Oct. 10 1986 in Tacoma, WA. I'm 25 years old and my nationality is mix of French, German, Cherokee, American and Italian and some others etc.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Times New Roman" w:cs="Times New Roman" w:eastAsia="Times New Roman" w:hAnsi="Times New Roman"/>
          <w:smallCaps w:val="0"/>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