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1</w:t>
        <w:br w:type="textWrapping"/>
      </w:r>
      <w:r w:rsidDel="00000000" w:rsidR="00000000" w:rsidRPr="00000000">
        <w:rPr>
          <w:rtl w:val="0"/>
        </w:rPr>
        <w:t xml:space="preserve">Модули для тестирования Royal Match:</w:t>
        <w:br w:type="textWrapping"/>
      </w: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Функциональное тестирование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Ссылка на интеллектуальную карту модулей функционального тестирования игры: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https://mm.tt/app/map/3253035656?t=cxeAuhnmw3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5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Тестирование установки и удаления</w:t>
      </w:r>
    </w:p>
    <w:p w:rsidR="00000000" w:rsidDel="00000000" w:rsidP="00000000" w:rsidRDefault="00000000" w:rsidRPr="00000000" w14:paraId="00000005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Органическая установка</w:t>
      </w:r>
    </w:p>
    <w:p w:rsidR="00000000" w:rsidDel="00000000" w:rsidP="00000000" w:rsidRDefault="00000000" w:rsidRPr="00000000" w14:paraId="00000006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Неорганическая установка</w:t>
      </w:r>
    </w:p>
    <w:p w:rsidR="00000000" w:rsidDel="00000000" w:rsidP="00000000" w:rsidRDefault="00000000" w:rsidRPr="00000000" w14:paraId="00000007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Обновление игры</w:t>
      </w:r>
    </w:p>
    <w:p w:rsidR="00000000" w:rsidDel="00000000" w:rsidP="00000000" w:rsidRDefault="00000000" w:rsidRPr="00000000" w14:paraId="00000008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игры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3. Тестирование производительности</w:t>
      </w:r>
    </w:p>
    <w:p w:rsidR="00000000" w:rsidDel="00000000" w:rsidP="00000000" w:rsidRDefault="00000000" w:rsidRPr="00000000" w14:paraId="0000000A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загрузки игры и времени отклика интерфейса</w:t>
      </w:r>
    </w:p>
    <w:p w:rsidR="00000000" w:rsidDel="00000000" w:rsidP="00000000" w:rsidRDefault="00000000" w:rsidRPr="00000000" w14:paraId="0000000B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использования ресурсов устройства (память, процессор)</w:t>
      </w:r>
    </w:p>
    <w:p w:rsidR="00000000" w:rsidDel="00000000" w:rsidP="00000000" w:rsidRDefault="00000000" w:rsidRPr="00000000" w14:paraId="0000000C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стабильности игры при длительном использовании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4.  Тестирование совместимости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работы игры на разных операционных системах (Android, iOS)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совместимости с различными версиями операционных систем и устройств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5. Тестирование безопасности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отсутствия уязвимостей, которые могут быть использованы злоумышленниками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защиты от несанкционированного доступа к игре или сохраненным данным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Прерывания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Будильник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Входящий звонок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Напоминание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Разряженная батарея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 UI/UX тестирование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Соответствие дизайна и графического интерфейса общему стилю игры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Читаемость текста и понятность иконок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Реакция интерфейса на различные разрешения экрана и ориентации устройства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Адаптивность интерфейса на разных устройствах (мобильные телефоны, планшеты)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звуковых и визуальных эффектов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8. Аналитика</w:t>
      </w:r>
    </w:p>
    <w:p w:rsidR="00000000" w:rsidDel="00000000" w:rsidP="00000000" w:rsidRDefault="00000000" w:rsidRPr="00000000" w14:paraId="0000001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Поверка отправки ивентов на клиенте</w:t>
      </w:r>
    </w:p>
    <w:p w:rsidR="00000000" w:rsidDel="00000000" w:rsidP="00000000" w:rsidRDefault="00000000" w:rsidRPr="00000000" w14:paraId="0000002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получения ивентов на сервере</w:t>
      </w:r>
    </w:p>
    <w:p w:rsidR="00000000" w:rsidDel="00000000" w:rsidP="00000000" w:rsidRDefault="00000000" w:rsidRPr="00000000" w14:paraId="00000021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Соответствие точек отправки ивентов документации</w:t>
      </w:r>
    </w:p>
    <w:p w:rsidR="00000000" w:rsidDel="00000000" w:rsidP="00000000" w:rsidRDefault="00000000" w:rsidRPr="00000000" w14:paraId="00000022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Правильность отправляемых ивентов документации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0d0d0d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2 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Название игры: "Royal Match"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Версия: 20895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Дата создания: 22.04.2024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Цель тестирования: Проверить функциональность и стабильность игры "Royal Match" в соответствии с сценарием игры.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Сценарий: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Игрок открывает приложение и выбирает уровень игры.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Игрок начинает игру на выбранном уровне и должен соединить три и более одинаковых элементов для получения очков.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Игра заканчивается, когда игрок исчерпывает все ходы или достигает целевого количества очков.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Тест-кейсы:</w:t>
      </w:r>
    </w:p>
    <w:p w:rsidR="00000000" w:rsidDel="00000000" w:rsidP="00000000" w:rsidRDefault="00000000" w:rsidRPr="00000000" w14:paraId="0000002E">
      <w:pPr>
        <w:numPr>
          <w:ilvl w:val="0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Проверка эквивалентности игрового интерфейса</w:t>
      </w:r>
    </w:p>
    <w:p w:rsidR="00000000" w:rsidDel="00000000" w:rsidP="00000000" w:rsidRDefault="00000000" w:rsidRPr="00000000" w14:paraId="0000002F">
      <w:pPr>
        <w:numPr>
          <w:ilvl w:val="0"/>
          <w:numId w:val="2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Графический интерфейс пользователя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Все элементы GUI отображаются корректно на разных разрешениях экрана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Анимации и переходы между экранами происходят плавно и без задержек</w:t>
      </w:r>
    </w:p>
    <w:p w:rsidR="00000000" w:rsidDel="00000000" w:rsidP="00000000" w:rsidRDefault="00000000" w:rsidRPr="00000000" w14:paraId="00000032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Игровые уведомления и подсказки</w:t>
      </w:r>
    </w:p>
    <w:p w:rsidR="00000000" w:rsidDel="00000000" w:rsidP="00000000" w:rsidRDefault="00000000" w:rsidRPr="00000000" w14:paraId="00000033">
      <w:pPr>
        <w:numPr>
          <w:ilvl w:val="0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Игровые уведомления и подсказки отображаются в нужные моменты игры</w:t>
      </w:r>
    </w:p>
    <w:p w:rsidR="00000000" w:rsidDel="00000000" w:rsidP="00000000" w:rsidRDefault="00000000" w:rsidRPr="00000000" w14:paraId="00000034">
      <w:pPr>
        <w:numPr>
          <w:ilvl w:val="0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Содержание уведомлений и подсказок является релевантным и понятным для игрока</w:t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Навигация в игре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Все элементы навигации (кнопки, меню) функционируют корректно и перенаправляют пользователя на соответствующие экраны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В случае возникновения ошибок или проблем пользователь получает понятные сообщения и может легко вернуться к игре</w:t>
      </w:r>
    </w:p>
    <w:p w:rsidR="00000000" w:rsidDel="00000000" w:rsidP="00000000" w:rsidRDefault="00000000" w:rsidRPr="00000000" w14:paraId="00000038">
      <w:pPr>
        <w:numPr>
          <w:ilvl w:val="0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b w:val="1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Проверка эквивалентности игровых объектов</w:t>
      </w:r>
    </w:p>
    <w:p w:rsidR="00000000" w:rsidDel="00000000" w:rsidP="00000000" w:rsidRDefault="00000000" w:rsidRPr="00000000" w14:paraId="00000039">
      <w:pPr>
        <w:numPr>
          <w:ilvl w:val="0"/>
          <w:numId w:val="3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Матчи объектов одного типа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                  -     Матчи объектов одного типа приносят верные специальные игровые объекты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                  -     Количество объектов одного типа, необходимое для матча, соответствует требованиям</w:t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Матчи объектов разных типов 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Комбинации объектов разных типов не уничтожаются и не приносят специальных игровых объектов </w:t>
      </w:r>
    </w:p>
    <w:p w:rsidR="00000000" w:rsidDel="00000000" w:rsidP="00000000" w:rsidRDefault="00000000" w:rsidRPr="00000000" w14:paraId="0000003E">
      <w:pPr>
        <w:numPr>
          <w:ilvl w:val="0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Специальные игровые объекты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Специальные игровые объекты выполняют свои функции 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Мерж двух одинаковых специальные игровые объекты приводит к ожидаемому результату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Мерж двух разных специальные игровые объекты приводит к ожидаемому результату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Бустеры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Использование бустеров приводит к ожидаемому результату</w:t>
      </w:r>
    </w:p>
    <w:p w:rsidR="00000000" w:rsidDel="00000000" w:rsidP="00000000" w:rsidRDefault="00000000" w:rsidRPr="00000000" w14:paraId="00000044">
      <w:pPr>
        <w:numPr>
          <w:ilvl w:val="0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Препятствия (Ящики, комоды, зелья)</w:t>
      </w:r>
    </w:p>
    <w:p w:rsidR="00000000" w:rsidDel="00000000" w:rsidP="00000000" w:rsidRDefault="00000000" w:rsidRPr="00000000" w14:paraId="00000045">
      <w:pPr>
        <w:numPr>
          <w:ilvl w:val="0"/>
          <w:numId w:val="2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Воздействие матча объектов на препятствия соответствует документации</w:t>
      </w:r>
    </w:p>
    <w:p w:rsidR="00000000" w:rsidDel="00000000" w:rsidP="00000000" w:rsidRDefault="00000000" w:rsidRPr="00000000" w14:paraId="00000046">
      <w:pPr>
        <w:numPr>
          <w:ilvl w:val="0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b w:val="1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Тестирование граничных значений количества объектов в матче</w:t>
      </w:r>
    </w:p>
    <w:p w:rsidR="00000000" w:rsidDel="00000000" w:rsidP="00000000" w:rsidRDefault="00000000" w:rsidRPr="00000000" w14:paraId="00000047">
      <w:pPr>
        <w:numPr>
          <w:ilvl w:val="0"/>
          <w:numId w:val="2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Невозможно создать матч с количеством объектов меньше минимального допустимого</w:t>
      </w:r>
    </w:p>
    <w:p w:rsidR="00000000" w:rsidDel="00000000" w:rsidP="00000000" w:rsidRDefault="00000000" w:rsidRPr="00000000" w14:paraId="00000048">
      <w:pPr>
        <w:numPr>
          <w:ilvl w:val="0"/>
          <w:numId w:val="2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Минимальное количество объектов для матча достаточно, чтобы игрок мог продолжать игру без перерыва</w:t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Игра корректно обрабатывает создание матчей с максимальным количеством объектов</w:t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Производительность игры не снижается при создании матчей с большим количеством объектов</w:t>
      </w:r>
    </w:p>
    <w:p w:rsidR="00000000" w:rsidDel="00000000" w:rsidP="00000000" w:rsidRDefault="00000000" w:rsidRPr="00000000" w14:paraId="0000004B">
      <w:pPr>
        <w:numPr>
          <w:ilvl w:val="0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b w:val="1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Тестирование граничных значений количества ходов</w:t>
      </w:r>
    </w:p>
    <w:p w:rsidR="00000000" w:rsidDel="00000000" w:rsidP="00000000" w:rsidRDefault="00000000" w:rsidRPr="00000000" w14:paraId="0000004C">
      <w:pPr>
        <w:numPr>
          <w:ilvl w:val="0"/>
          <w:numId w:val="2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Завершение раунда не совершая ходов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Игра корректно реагирует на совершение минимального количества ходов (рекорд) и позволяет продолжить игру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Игра корректно завершается по достижении максимального количества ходов и отображает соответствующее сообщение об окончании игры</w:t>
        <w:br w:type="textWrapping"/>
        <w:t xml:space="preserve">- Выполнены условия уровня</w:t>
      </w:r>
    </w:p>
    <w:p w:rsidR="00000000" w:rsidDel="00000000" w:rsidP="00000000" w:rsidRDefault="00000000" w:rsidRPr="00000000" w14:paraId="000000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             - Не выполнены условия уровня</w:t>
      </w:r>
    </w:p>
    <w:p w:rsidR="00000000" w:rsidDel="00000000" w:rsidP="00000000" w:rsidRDefault="00000000" w:rsidRPr="00000000" w14:paraId="00000050">
      <w:pPr>
        <w:numPr>
          <w:ilvl w:val="0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Тестирование граничных значений количества очков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Завершение раунда с нулевым количеством очков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Завершение раунда с недостаточным количеством очков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Завершение раунда по достижении целевого количества очков.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b w:val="1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Тестирование граничных значений размеров игрового поля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Игра корректно отображается и функционирует на минимальном размере игрового поля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Игра корректно обрабатывает максимальный размер игрового поля без потери производительности нет необходимости скроллинга </w:t>
      </w:r>
    </w:p>
    <w:p w:rsidR="00000000" w:rsidDel="00000000" w:rsidP="00000000" w:rsidRDefault="00000000" w:rsidRPr="00000000" w14:paraId="00000057">
      <w:pPr>
        <w:numPr>
          <w:ilvl w:val="0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b w:val="1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Предугадывание ошибок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Прерывания (входящие звонки, напоминания, закрытие игры и т.д) в момент использования бустеров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Прерывания в момент использования специальных игровых объектов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Прерывание в момент матча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Прерывание в момент окончания раунда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Прерывания в момент проигрывания анимаций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Смена ориентации девайса 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Проверка работоспособности в режиме экономии энергии девайса</w:t>
      </w:r>
    </w:p>
    <w:p w:rsidR="00000000" w:rsidDel="00000000" w:rsidP="00000000" w:rsidRDefault="00000000" w:rsidRPr="00000000" w14:paraId="0000005F">
      <w:pPr>
        <w:numPr>
          <w:ilvl w:val="0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b w:val="1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Причина/следствие</w:t>
      </w:r>
    </w:p>
    <w:p w:rsidR="00000000" w:rsidDel="00000000" w:rsidP="00000000" w:rsidRDefault="00000000" w:rsidRPr="00000000" w14:paraId="0000006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В этом блоке можно составить тест кейсы на основании документации, не учтенные в предыдущих техниках тест дизайна - действие/ожидаемый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Тестовое окружение: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Устройство: iPhone 13 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Операционная система: iOS 16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Разрешение экрана: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390 x 844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Версия приложения: 20895</w:t>
      </w:r>
    </w:p>
    <w:p w:rsidR="00000000" w:rsidDel="00000000" w:rsidP="00000000" w:rsidRDefault="00000000" w:rsidRPr="00000000" w14:paraId="0000006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Отчет о тестировании: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Описание пройденных тестов.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Замечания о найденных ошибках или неполадках.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Рекомендации по улучшению качества игры.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3 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Отсутствует название баг-репорта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В описании не хватает информации влияет ли определенное действие или точки подвисания рандомные на уровне, также не хватает информации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Шаги 1-3 можно добавить в предусловие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Если есть закономерность воспроизведения, ее нужно указать в шагах прохождения уровня (по всей видимости зависание на последнем ходу - шаг 5)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Отсутствует фактический результат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Отсутствует лог, информация об ошибке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Нет скринов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Нет Severity/Priority 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В доп информации нет модели девайса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m.tt/app/map/3253035656?t=cxeAuhnmw3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