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9D8D" w14:textId="4B71F799" w:rsidR="006D1D18" w:rsidRDefault="006D1D18" w:rsidP="0041097A">
      <w:pPr>
        <w:jc w:val="both"/>
      </w:pPr>
      <w:r>
        <w:rPr>
          <w:b/>
        </w:rPr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41097A">
      <w:pPr>
        <w:jc w:val="both"/>
      </w:pPr>
    </w:p>
    <w:p w14:paraId="130D27C1" w14:textId="081F101F" w:rsidR="006D1D18" w:rsidRDefault="006D1D18" w:rsidP="0041097A">
      <w:pPr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574244AF" w14:textId="53D7C71C" w:rsidR="007374AC" w:rsidRDefault="007374AC" w:rsidP="0041097A">
      <w:pPr>
        <w:jc w:val="both"/>
      </w:pPr>
    </w:p>
    <w:p w14:paraId="360A6F0C" w14:textId="4918049C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9443BEE" w:rsidR="00A1083C" w:rsidRPr="00A1083C" w:rsidRDefault="00A1083C" w:rsidP="0041097A">
      <w:pPr>
        <w:jc w:val="both"/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proofErr w:type="gram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 dan</w:t>
      </w:r>
      <w:proofErr w:type="gram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41097A">
      <w:pPr>
        <w:jc w:val="both"/>
        <w:rPr>
          <w:b/>
        </w:rPr>
      </w:pPr>
    </w:p>
    <w:p w14:paraId="4F78DBCD" w14:textId="52561C42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716B2A13" w14:textId="7FA7D525" w:rsidR="00A1083C" w:rsidRPr="00A1083C" w:rsidRDefault="00A1083C" w:rsidP="0041097A">
      <w:pPr>
        <w:jc w:val="both"/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4C86FB80" w14:textId="77777777" w:rsidR="00A1083C" w:rsidRDefault="00A1083C" w:rsidP="0041097A">
      <w:pPr>
        <w:jc w:val="both"/>
        <w:rPr>
          <w:b/>
        </w:rPr>
      </w:pPr>
    </w:p>
    <w:p w14:paraId="3C763739" w14:textId="725BD650" w:rsidR="006D1D18" w:rsidRDefault="006D1D18" w:rsidP="0041097A">
      <w:pPr>
        <w:jc w:val="both"/>
        <w:rPr>
          <w:b/>
        </w:rPr>
      </w:pPr>
    </w:p>
    <w:p w14:paraId="6B18E061" w14:textId="46135596" w:rsidR="00A1083C" w:rsidRDefault="006D1D18" w:rsidP="0041097A">
      <w:pPr>
        <w:jc w:val="both"/>
        <w:rPr>
          <w:b/>
        </w:rPr>
      </w:pPr>
      <w:r>
        <w:rPr>
          <w:b/>
        </w:rPr>
        <w:t>Project Scope &amp; Deliverables</w:t>
      </w:r>
    </w:p>
    <w:p w14:paraId="4839B2DF" w14:textId="6449F162" w:rsidR="006D1D18" w:rsidRDefault="00456AAC" w:rsidP="0041097A">
      <w:pPr>
        <w:jc w:val="both"/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DC01C0">
        <w:rPr>
          <w:bCs/>
        </w:rPr>
        <w:t xml:space="preserve"> dan preprocessing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</w:t>
      </w:r>
      <w:r w:rsidR="00DC01C0">
        <w:rPr>
          <w:bCs/>
        </w:rPr>
        <w:t xml:space="preserve">yang </w:t>
      </w:r>
      <w:proofErr w:type="spellStart"/>
      <w:r w:rsidR="00DC01C0">
        <w:rPr>
          <w:bCs/>
        </w:rPr>
        <w:t>sudah</w:t>
      </w:r>
      <w:proofErr w:type="spellEnd"/>
      <w:r w:rsidR="00DC01C0">
        <w:rPr>
          <w:bCs/>
        </w:rPr>
        <w:t xml:space="preserve"> </w:t>
      </w:r>
      <w:r w:rsidR="006E11B8">
        <w:rPr>
          <w:bCs/>
        </w:rPr>
        <w:t xml:space="preserve">clean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  <w:r w:rsidR="0041097A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 xml:space="preserve"> </w:t>
      </w:r>
      <w:proofErr w:type="spellStart"/>
      <w:r w:rsidR="0041097A">
        <w:rPr>
          <w:bCs/>
        </w:rPr>
        <w:t>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dilakukan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pelatihan</w:t>
      </w:r>
      <w:proofErr w:type="spellEnd"/>
      <w:r w:rsidR="0041097A">
        <w:rPr>
          <w:bCs/>
        </w:rPr>
        <w:t xml:space="preserve"> neural network </w:t>
      </w:r>
      <w:proofErr w:type="spellStart"/>
      <w:r w:rsidR="0041097A">
        <w:rPr>
          <w:bCs/>
        </w:rPr>
        <w:t>menggunakan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tensorflow</w:t>
      </w:r>
      <w:proofErr w:type="spellEnd"/>
      <w:r w:rsidR="0041097A">
        <w:rPr>
          <w:bCs/>
        </w:rPr>
        <w:t xml:space="preserve">. </w:t>
      </w:r>
      <w:r w:rsidR="0041097A" w:rsidRPr="0041097A">
        <w:rPr>
          <w:bCs/>
        </w:rPr>
        <w:t xml:space="preserve">Hasil </w:t>
      </w:r>
      <w:proofErr w:type="spellStart"/>
      <w:r w:rsidR="0041097A" w:rsidRPr="0041097A">
        <w:rPr>
          <w:bCs/>
        </w:rPr>
        <w:t>akhir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penelitian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ini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dapat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melakukan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klasifikasi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penyakit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gejala</w:t>
      </w:r>
      <w:proofErr w:type="spellEnd"/>
      <w:r w:rsidR="0041097A" w:rsidRPr="0041097A">
        <w:rPr>
          <w:bCs/>
        </w:rPr>
        <w:t xml:space="preserve"> yang di </w:t>
      </w:r>
      <w:proofErr w:type="spellStart"/>
      <w:r w:rsidR="0041097A" w:rsidRPr="0041097A">
        <w:rPr>
          <w:bCs/>
        </w:rPr>
        <w:t>inputkan</w:t>
      </w:r>
      <w:proofErr w:type="spellEnd"/>
      <w:r w:rsidR="0041097A" w:rsidRPr="0041097A">
        <w:rPr>
          <w:bCs/>
        </w:rPr>
        <w:t xml:space="preserve"> oleh user.</w:t>
      </w:r>
      <w:r w:rsidR="00DC01C0">
        <w:rPr>
          <w:bCs/>
        </w:rPr>
        <w:t xml:space="preserve"> Performa model </w:t>
      </w:r>
      <w:proofErr w:type="spellStart"/>
      <w:r w:rsidR="00DC01C0">
        <w:rPr>
          <w:bCs/>
        </w:rPr>
        <w:t>akan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diukur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saat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melakukan</w:t>
      </w:r>
      <w:proofErr w:type="spellEnd"/>
      <w:r w:rsidR="00DC01C0">
        <w:rPr>
          <w:bCs/>
        </w:rPr>
        <w:t xml:space="preserve"> testing.</w:t>
      </w:r>
    </w:p>
    <w:p w14:paraId="69118C98" w14:textId="77777777" w:rsidR="00DC01C0" w:rsidRDefault="00DC01C0" w:rsidP="0041097A">
      <w:pPr>
        <w:jc w:val="both"/>
        <w:rPr>
          <w:bCs/>
        </w:rPr>
      </w:pPr>
    </w:p>
    <w:p w14:paraId="2D6A5C2D" w14:textId="645EF247" w:rsidR="00DC01C0" w:rsidRPr="0041097A" w:rsidRDefault="00DC01C0" w:rsidP="0041097A">
      <w:pPr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1BE" w14:textId="77777777" w:rsidR="00026E49" w:rsidRDefault="00026E49" w:rsidP="0041097A">
      <w:pPr>
        <w:jc w:val="both"/>
        <w:rPr>
          <w:b/>
        </w:rPr>
      </w:pPr>
    </w:p>
    <w:p w14:paraId="50032C17" w14:textId="3EFB549E" w:rsidR="00511D30" w:rsidRDefault="006D1D18" w:rsidP="0041097A">
      <w:pPr>
        <w:jc w:val="both"/>
        <w:rPr>
          <w:b/>
        </w:rPr>
      </w:pPr>
      <w:r>
        <w:rPr>
          <w:b/>
        </w:rPr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41097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41097A">
      <w:pPr>
        <w:jc w:val="both"/>
        <w:rPr>
          <w:b/>
        </w:rPr>
      </w:pPr>
    </w:p>
    <w:p w14:paraId="0D37D0AA" w14:textId="77777777" w:rsidR="00511D30" w:rsidRDefault="00511D30" w:rsidP="0041097A">
      <w:pPr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41097A">
      <w:pPr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41097A">
      <w:pPr>
        <w:jc w:val="both"/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35163F7C" w:rsidR="00511D30" w:rsidRPr="00511D30" w:rsidRDefault="00511D30" w:rsidP="0041097A">
      <w:pPr>
        <w:jc w:val="both"/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54331729" w14:textId="4EF8F5AB" w:rsidR="006D1D18" w:rsidRDefault="006D1D18" w:rsidP="0041097A">
      <w:pPr>
        <w:jc w:val="both"/>
        <w:rPr>
          <w:b/>
        </w:rPr>
      </w:pPr>
    </w:p>
    <w:p w14:paraId="3FA30EB9" w14:textId="77777777" w:rsidR="006D1D18" w:rsidRDefault="006D1D18" w:rsidP="0041097A">
      <w:pPr>
        <w:jc w:val="both"/>
      </w:pPr>
      <w:r>
        <w:rPr>
          <w:b/>
        </w:rPr>
        <w:t xml:space="preserve">Risk and Issue Management Plan: </w:t>
      </w:r>
    </w:p>
    <w:p w14:paraId="4E4BE01D" w14:textId="5A155E75" w:rsidR="00CE271D" w:rsidRDefault="00CE271D" w:rsidP="0041097A">
      <w:pPr>
        <w:pStyle w:val="ListParagraph"/>
        <w:numPr>
          <w:ilvl w:val="0"/>
          <w:numId w:val="1"/>
        </w:numPr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1EBABCE5" w:rsidR="006D1D18" w:rsidRPr="0041097A" w:rsidRDefault="003F543C" w:rsidP="0041097A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34D16B33" w14:textId="77777777" w:rsidR="006D1D18" w:rsidRDefault="006D1D18" w:rsidP="0041097A">
      <w:pPr>
        <w:jc w:val="both"/>
        <w:rPr>
          <w:b/>
        </w:rPr>
      </w:pPr>
    </w:p>
    <w:p w14:paraId="53420E6A" w14:textId="77777777" w:rsidR="006D1D18" w:rsidRDefault="006D1D18" w:rsidP="0041097A">
      <w:pPr>
        <w:jc w:val="both"/>
        <w:rPr>
          <w:b/>
        </w:rPr>
      </w:pPr>
      <w:r>
        <w:rPr>
          <w:b/>
        </w:rPr>
        <w:t>Project Reference:</w:t>
      </w:r>
    </w:p>
    <w:p w14:paraId="4FE6F8BD" w14:textId="4EB8D45D" w:rsidR="006D1D18" w:rsidRDefault="00000000" w:rsidP="0041097A">
      <w:pPr>
        <w:jc w:val="both"/>
        <w:rPr>
          <w:bCs/>
        </w:rPr>
      </w:pPr>
      <w:hyperlink r:id="rId6" w:history="1">
        <w:r w:rsidR="00004FFD" w:rsidRPr="00CE052C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9E066A4" w14:textId="2949E4C3" w:rsidR="00004FFD" w:rsidRDefault="00000000" w:rsidP="0041097A">
      <w:pPr>
        <w:jc w:val="both"/>
      </w:pPr>
      <w:hyperlink r:id="rId7" w:tgtFrame="_blank" w:tooltip="https://www.kaggle.com/datasets/itachi9604/disease-symptom-description-dataset" w:history="1">
        <w:r w:rsidR="00004FFD"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12D9DD17" w14:textId="26859740" w:rsidR="00004FFD" w:rsidRPr="00004FFD" w:rsidRDefault="00000000" w:rsidP="0041097A">
      <w:pPr>
        <w:jc w:val="both"/>
        <w:rPr>
          <w:bCs/>
        </w:rPr>
      </w:pPr>
      <w:hyperlink r:id="rId8" w:history="1">
        <w:r w:rsidR="00004FFD" w:rsidRPr="00CE052C">
          <w:rPr>
            <w:rStyle w:val="Hyperlink"/>
            <w:bCs/>
          </w:rPr>
          <w:t>https://www.alomedika.com/peran-artificial-intelligence-dalam-kedokteran-kardiovaskular</w:t>
        </w:r>
      </w:hyperlink>
      <w:r w:rsidR="00004FFD">
        <w:rPr>
          <w:bCs/>
        </w:rPr>
        <w:t xml:space="preserve"> </w:t>
      </w:r>
    </w:p>
    <w:p w14:paraId="01F666F3" w14:textId="77777777" w:rsidR="000A788E" w:rsidRDefault="000A788E" w:rsidP="0041097A">
      <w:pPr>
        <w:jc w:val="both"/>
        <w:rPr>
          <w:b/>
        </w:rPr>
      </w:pPr>
    </w:p>
    <w:p w14:paraId="1B721D06" w14:textId="61334D77" w:rsidR="006D1D18" w:rsidRDefault="006D1D18" w:rsidP="0041097A">
      <w:pPr>
        <w:jc w:val="both"/>
        <w:rPr>
          <w:b/>
        </w:rPr>
      </w:pPr>
      <w:proofErr w:type="spellStart"/>
      <w:r>
        <w:rPr>
          <w:b/>
        </w:rPr>
        <w:lastRenderedPageBreak/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51CFEA0B" w14:textId="2461AF06" w:rsidR="006D1D18" w:rsidRPr="000A788E" w:rsidRDefault="008B3028" w:rsidP="000A788E">
      <w:pPr>
        <w:ind w:firstLine="720"/>
        <w:jc w:val="both"/>
        <w:rPr>
          <w:bCs/>
        </w:rPr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sangat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 w:rsidR="00431ECF">
        <w:rPr>
          <w:bCs/>
        </w:rPr>
        <w:t>khususnya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bidang</w:t>
      </w:r>
      <w:proofErr w:type="spellEnd"/>
      <w:r w:rsidR="00431ECF">
        <w:rPr>
          <w:bCs/>
        </w:rPr>
        <w:t xml:space="preserve"> data. Data </w:t>
      </w:r>
      <w:proofErr w:type="spellStart"/>
      <w:r w:rsidR="00431ECF">
        <w:rPr>
          <w:bCs/>
        </w:rPr>
        <w:t>dipandang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mulai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berguna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dalam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membantu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menentukan</w:t>
      </w:r>
      <w:proofErr w:type="spellEnd"/>
      <w:r w:rsidR="00431ECF">
        <w:rPr>
          <w:bCs/>
        </w:rPr>
        <w:t xml:space="preserve"> </w:t>
      </w:r>
      <w:proofErr w:type="spellStart"/>
      <w:r w:rsidR="00431ECF">
        <w:rPr>
          <w:bCs/>
        </w:rPr>
        <w:t>pilihan</w:t>
      </w:r>
      <w:proofErr w:type="spellEnd"/>
      <w:r w:rsidR="00431ECF">
        <w:rPr>
          <w:bCs/>
        </w:rPr>
        <w:t>.</w:t>
      </w:r>
      <w:r w:rsidR="000A788E">
        <w:rPr>
          <w:bCs/>
        </w:rPr>
        <w:t xml:space="preserve"> </w:t>
      </w:r>
      <w:proofErr w:type="spellStart"/>
      <w:r w:rsidR="00004FFD">
        <w:t>B</w:t>
      </w:r>
      <w:r w:rsidR="00431ECF">
        <w:t>eberapa</w:t>
      </w:r>
      <w:proofErr w:type="spellEnd"/>
      <w:r w:rsidR="00431ECF">
        <w:t xml:space="preserve"> </w:t>
      </w:r>
      <w:proofErr w:type="spellStart"/>
      <w:r w:rsidR="00431ECF">
        <w:t>tahun</w:t>
      </w:r>
      <w:proofErr w:type="spellEnd"/>
      <w:r w:rsidR="00431ECF">
        <w:t xml:space="preserve"> </w:t>
      </w:r>
      <w:proofErr w:type="spellStart"/>
      <w:r w:rsidR="00431ECF">
        <w:t>terakhir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mempercepat</w:t>
      </w:r>
      <w:proofErr w:type="spellEnd"/>
      <w:r w:rsidR="00431ECF">
        <w:t xml:space="preserve"> proses </w:t>
      </w:r>
      <w:proofErr w:type="spellStart"/>
      <w:r w:rsidR="00431ECF">
        <w:t>terjadinya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di </w:t>
      </w:r>
      <w:proofErr w:type="spellStart"/>
      <w:r w:rsidR="00431ECF">
        <w:t>berbagai</w:t>
      </w:r>
      <w:proofErr w:type="spellEnd"/>
      <w:r w:rsidR="00431ECF">
        <w:t xml:space="preserve"> </w:t>
      </w:r>
      <w:proofErr w:type="spellStart"/>
      <w:r w:rsidR="00431ECF">
        <w:t>lini</w:t>
      </w:r>
      <w:proofErr w:type="spellEnd"/>
      <w:r w:rsidR="00431ECF">
        <w:t xml:space="preserve">, </w:t>
      </w:r>
      <w:proofErr w:type="spellStart"/>
      <w:r w:rsidR="00431ECF">
        <w:t>termasuk</w:t>
      </w:r>
      <w:proofErr w:type="spellEnd"/>
      <w:r w:rsidR="00431ECF">
        <w:t xml:space="preserve"> </w:t>
      </w:r>
      <w:proofErr w:type="spellStart"/>
      <w:r w:rsidR="00431ECF">
        <w:t>inovasi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di </w:t>
      </w:r>
      <w:proofErr w:type="spellStart"/>
      <w:r w:rsidR="00431ECF">
        <w:t>bidang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. Salah </w:t>
      </w:r>
      <w:proofErr w:type="spellStart"/>
      <w:r w:rsidR="00431ECF">
        <w:t>satu</w:t>
      </w:r>
      <w:proofErr w:type="spellEnd"/>
      <w:r w:rsidR="00431ECF">
        <w:t xml:space="preserve"> platform </w:t>
      </w:r>
      <w:proofErr w:type="spellStart"/>
      <w:r w:rsidR="00431ECF">
        <w:t>memiliki</w:t>
      </w:r>
      <w:proofErr w:type="spellEnd"/>
      <w:r w:rsidR="00431ECF">
        <w:t xml:space="preserve"> </w:t>
      </w:r>
      <w:proofErr w:type="spellStart"/>
      <w:r w:rsidR="00431ECF">
        <w:t>banyak</w:t>
      </w:r>
      <w:proofErr w:type="spellEnd"/>
      <w:r w:rsidR="00431ECF">
        <w:t xml:space="preserve"> </w:t>
      </w:r>
      <w:proofErr w:type="spellStart"/>
      <w:r w:rsidR="00431ECF">
        <w:t>peminat</w:t>
      </w:r>
      <w:proofErr w:type="spellEnd"/>
      <w:r w:rsidR="00431ECF">
        <w:t xml:space="preserve"> </w:t>
      </w:r>
      <w:proofErr w:type="spellStart"/>
      <w:r w:rsidR="00431ECF">
        <w:t>perkembangan</w:t>
      </w:r>
      <w:proofErr w:type="spellEnd"/>
      <w:r w:rsidR="00431ECF">
        <w:t xml:space="preserve"> </w:t>
      </w:r>
      <w:proofErr w:type="spellStart"/>
      <w:r w:rsidR="00431ECF">
        <w:t>teknologi</w:t>
      </w:r>
      <w:proofErr w:type="spellEnd"/>
      <w:r w:rsidR="00431ECF">
        <w:t xml:space="preserve"> </w:t>
      </w:r>
      <w:proofErr w:type="spellStart"/>
      <w:r w:rsidR="00431ECF">
        <w:t>kesehatan</w:t>
      </w:r>
      <w:proofErr w:type="spellEnd"/>
      <w:r w:rsidR="00431ECF">
        <w:t xml:space="preserve"> masa </w:t>
      </w:r>
      <w:proofErr w:type="spellStart"/>
      <w:r w:rsidR="00431ECF">
        <w:t>depan</w:t>
      </w:r>
      <w:proofErr w:type="spellEnd"/>
      <w:r w:rsidR="00431ECF">
        <w:t xml:space="preserve"> </w:t>
      </w:r>
      <w:proofErr w:type="spellStart"/>
      <w:r w:rsidR="00431ECF">
        <w:t>adalah</w:t>
      </w:r>
      <w:proofErr w:type="spellEnd"/>
      <w:r w:rsidR="00431ECF">
        <w:t xml:space="preserve"> </w:t>
      </w:r>
      <w:proofErr w:type="spellStart"/>
      <w:r w:rsidR="00431ECF">
        <w:t>kecerdasan</w:t>
      </w:r>
      <w:proofErr w:type="spellEnd"/>
      <w:r w:rsidR="00431ECF">
        <w:t xml:space="preserve"> </w:t>
      </w:r>
      <w:proofErr w:type="spellStart"/>
      <w:r w:rsidR="00431ECF">
        <w:t>buatan</w:t>
      </w:r>
      <w:proofErr w:type="spellEnd"/>
      <w:r w:rsidR="00431ECF">
        <w:t xml:space="preserve"> </w:t>
      </w:r>
      <w:proofErr w:type="spellStart"/>
      <w:r w:rsidR="00431ECF">
        <w:t>atau</w:t>
      </w:r>
      <w:proofErr w:type="spellEnd"/>
      <w:r w:rsidR="00431ECF">
        <w:t> </w:t>
      </w:r>
      <w:r w:rsidR="00431ECF">
        <w:rPr>
          <w:rStyle w:val="Emphasis"/>
        </w:rPr>
        <w:t>artificial intelligence</w:t>
      </w:r>
      <w:r w:rsidR="00431ECF">
        <w:t> (AI)</w:t>
      </w:r>
      <w:r w:rsidR="000A788E">
        <w:t xml:space="preserve">. </w:t>
      </w:r>
      <w:proofErr w:type="spellStart"/>
      <w:r w:rsidR="000A788E">
        <w:t>Perkembangan</w:t>
      </w:r>
      <w:proofErr w:type="spellEnd"/>
      <w:r w:rsidR="000A788E">
        <w:t xml:space="preserve"> </w:t>
      </w:r>
      <w:proofErr w:type="spellStart"/>
      <w:r w:rsidR="000A788E">
        <w:t>dalam</w:t>
      </w:r>
      <w:proofErr w:type="spellEnd"/>
      <w:r w:rsidR="000A788E">
        <w:t xml:space="preserve"> dunia </w:t>
      </w:r>
      <w:proofErr w:type="spellStart"/>
      <w:r w:rsidR="000A788E">
        <w:t>medis</w:t>
      </w:r>
      <w:proofErr w:type="spellEnd"/>
      <w:r w:rsidR="000A788E">
        <w:t xml:space="preserve"> </w:t>
      </w:r>
      <w:proofErr w:type="spellStart"/>
      <w:r w:rsidR="000A788E">
        <w:t>ini</w:t>
      </w:r>
      <w:proofErr w:type="spellEnd"/>
      <w:r w:rsidR="000A788E">
        <w:t xml:space="preserve"> </w:t>
      </w:r>
      <w:proofErr w:type="spellStart"/>
      <w:r w:rsidR="000A788E">
        <w:t>dapat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manusia</w:t>
      </w:r>
      <w:proofErr w:type="spellEnd"/>
      <w:r w:rsidR="000A788E">
        <w:t xml:space="preserve"> </w:t>
      </w:r>
      <w:proofErr w:type="spellStart"/>
      <w:r w:rsidR="000A788E">
        <w:t>untuk</w:t>
      </w:r>
      <w:proofErr w:type="spellEnd"/>
      <w:r w:rsidR="000A788E">
        <w:t xml:space="preserve"> </w:t>
      </w:r>
      <w:proofErr w:type="spellStart"/>
      <w:r w:rsidR="000A788E">
        <w:t>mendapatkan</w:t>
      </w:r>
      <w:proofErr w:type="spellEnd"/>
      <w:r w:rsidR="000A788E">
        <w:t xml:space="preserve"> insight </w:t>
      </w:r>
      <w:proofErr w:type="spellStart"/>
      <w:r w:rsidR="000A788E">
        <w:t>baru</w:t>
      </w:r>
      <w:proofErr w:type="spellEnd"/>
      <w:r w:rsidR="000A788E">
        <w:t xml:space="preserve"> yang </w:t>
      </w:r>
      <w:proofErr w:type="spellStart"/>
      <w:r w:rsidR="000A788E">
        <w:t>yang</w:t>
      </w:r>
      <w:proofErr w:type="spellEnd"/>
      <w:r w:rsidR="000A788E">
        <w:t xml:space="preserve"> </w:t>
      </w:r>
      <w:proofErr w:type="spellStart"/>
      <w:r w:rsidR="000A788E">
        <w:t>membantu</w:t>
      </w:r>
      <w:proofErr w:type="spellEnd"/>
      <w:r w:rsidR="000A788E">
        <w:t xml:space="preserve"> </w:t>
      </w:r>
      <w:proofErr w:type="spellStart"/>
      <w:r w:rsidR="000A788E">
        <w:t>pekerja</w:t>
      </w:r>
      <w:proofErr w:type="spellEnd"/>
      <w:r w:rsidR="000A788E">
        <w:t xml:space="preserve"> </w:t>
      </w:r>
      <w:proofErr w:type="spellStart"/>
      <w:r w:rsidR="000A788E">
        <w:t>medis</w:t>
      </w:r>
      <w:proofErr w:type="spellEnd"/>
      <w:r w:rsidR="000A788E">
        <w:t>.</w:t>
      </w:r>
    </w:p>
    <w:p w14:paraId="619AF0AC" w14:textId="2886EB72" w:rsidR="00004FFD" w:rsidRDefault="00004FFD" w:rsidP="000A788E">
      <w:pPr>
        <w:ind w:firstLine="720"/>
        <w:jc w:val="both"/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diagnosis, </w:t>
      </w:r>
      <w:proofErr w:type="spellStart"/>
      <w:r>
        <w:t>tatalaksana</w:t>
      </w:r>
      <w:proofErr w:type="spellEnd"/>
      <w:r>
        <w:t xml:space="preserve">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 w:rsidR="000A788E">
        <w:t>Kecerdasan</w:t>
      </w:r>
      <w:proofErr w:type="spellEnd"/>
      <w:r w:rsidR="000A788E">
        <w:t xml:space="preserve"> </w:t>
      </w:r>
      <w:proofErr w:type="spellStart"/>
      <w:r w:rsidR="000A788E">
        <w:t>buatan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534F35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0128AC2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261FA89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3D52D3D" w14:textId="77777777" w:rsidR="00004FFD" w:rsidRPr="00004FFD" w:rsidRDefault="00004FFD" w:rsidP="0041097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34EB4C9C" w14:textId="6EEB9067" w:rsidR="000A788E" w:rsidRPr="000A788E" w:rsidRDefault="00004FFD" w:rsidP="000A788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6A9BE5C5" w14:textId="77007FDD" w:rsidR="006D1D18" w:rsidRDefault="00632A47" w:rsidP="000A788E">
      <w:pPr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</w:t>
      </w:r>
      <w:r w:rsidR="00441D9B">
        <w:t>lakukan</w:t>
      </w:r>
      <w:proofErr w:type="spellEnd"/>
      <w:r>
        <w:t xml:space="preserve"> </w:t>
      </w:r>
      <w:proofErr w:type="spellStart"/>
      <w:r w:rsidR="00441D9B">
        <w:t>klasifikasi</w:t>
      </w:r>
      <w:proofErr w:type="spellEnd"/>
      <w:r w:rsidR="00441D9B">
        <w:t xml:space="preserve"> 41 </w:t>
      </w:r>
      <w:proofErr w:type="spellStart"/>
      <w:r w:rsidR="00441D9B">
        <w:t>penyakit</w:t>
      </w:r>
      <w:proofErr w:type="spellEnd"/>
      <w:r w:rsidR="00441D9B">
        <w:t xml:space="preserve"> </w:t>
      </w:r>
      <w:proofErr w:type="spellStart"/>
      <w:r w:rsidR="00441D9B">
        <w:t>dari</w:t>
      </w:r>
      <w:proofErr w:type="spellEnd"/>
      <w:r w:rsidR="00441D9B">
        <w:t xml:space="preserve"> 132 </w:t>
      </w:r>
      <w:proofErr w:type="spellStart"/>
      <w:r w:rsidR="00441D9B">
        <w:t>gejala</w:t>
      </w:r>
      <w:proofErr w:type="spellEnd"/>
      <w:r w:rsidR="00441D9B">
        <w:t xml:space="preserve"> yang </w:t>
      </w:r>
      <w:proofErr w:type="spellStart"/>
      <w:r w:rsidR="00441D9B">
        <w:t>yang</w:t>
      </w:r>
      <w:proofErr w:type="spellEnd"/>
      <w:r w:rsidR="00441D9B">
        <w:t xml:space="preserve"> </w:t>
      </w:r>
      <w:proofErr w:type="spellStart"/>
      <w:r w:rsidR="00441D9B">
        <w:t>dialami</w:t>
      </w:r>
      <w:proofErr w:type="spellEnd"/>
      <w:r w:rsidR="00441D9B">
        <w:t xml:space="preserve"> oleh </w:t>
      </w:r>
      <w:proofErr w:type="spellStart"/>
      <w:r w:rsidR="00441D9B">
        <w:t>pasien</w:t>
      </w:r>
      <w:proofErr w:type="spellEnd"/>
      <w:r w:rsidR="00F82574">
        <w:t xml:space="preserve">. Data </w:t>
      </w:r>
      <w:proofErr w:type="spellStart"/>
      <w:r w:rsidR="00F82574">
        <w:t>gejala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</w:t>
      </w:r>
      <w:proofErr w:type="spellStart"/>
      <w:r w:rsidR="00F82574">
        <w:t>memiliki</w:t>
      </w:r>
      <w:proofErr w:type="spellEnd"/>
      <w:r w:rsidR="00F82574">
        <w:t xml:space="preserve"> </w:t>
      </w:r>
      <w:proofErr w:type="spellStart"/>
      <w:r w:rsidR="00F82574">
        <w:t>bobot</w:t>
      </w:r>
      <w:proofErr w:type="spellEnd"/>
      <w:r w:rsidR="00F82574">
        <w:t xml:space="preserve">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disediakan</w:t>
      </w:r>
      <w:proofErr w:type="spellEnd"/>
      <w:r w:rsidR="00F82574">
        <w:t xml:space="preserve"> yang </w:t>
      </w:r>
      <w:proofErr w:type="spellStart"/>
      <w:r w:rsidR="00F82574">
        <w:t>akan</w:t>
      </w:r>
      <w:proofErr w:type="spellEnd"/>
      <w:r w:rsidR="00F82574">
        <w:t xml:space="preserve"> </w:t>
      </w:r>
      <w:proofErr w:type="spellStart"/>
      <w:r w:rsidR="00F82574">
        <w:t>menjadi</w:t>
      </w:r>
      <w:proofErr w:type="spellEnd"/>
      <w:r w:rsidR="00F82574">
        <w:t xml:space="preserve"> </w:t>
      </w:r>
      <w:proofErr w:type="spellStart"/>
      <w:r w:rsidR="00F82574">
        <w:t>acuan</w:t>
      </w:r>
      <w:proofErr w:type="spellEnd"/>
      <w:r w:rsidR="00F82574">
        <w:t xml:space="preserve">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. </w:t>
      </w:r>
      <w:proofErr w:type="spellStart"/>
      <w:r w:rsidR="00F82574">
        <w:t>Dalam</w:t>
      </w:r>
      <w:proofErr w:type="spellEnd"/>
      <w:r w:rsidR="00F82574">
        <w:t xml:space="preserve"> </w:t>
      </w:r>
      <w:proofErr w:type="spellStart"/>
      <w:r w:rsidR="00F82574">
        <w:t>menentukan</w:t>
      </w:r>
      <w:proofErr w:type="spellEnd"/>
      <w:r w:rsidR="00F82574">
        <w:t xml:space="preserve"> </w:t>
      </w:r>
      <w:proofErr w:type="spellStart"/>
      <w:r w:rsidR="00F82574">
        <w:t>penyakit</w:t>
      </w:r>
      <w:proofErr w:type="spellEnd"/>
      <w:r w:rsidR="00F82574">
        <w:t xml:space="preserve"> yang </w:t>
      </w:r>
      <w:proofErr w:type="spellStart"/>
      <w:r w:rsidR="00F82574">
        <w:t>dialami</w:t>
      </w:r>
      <w:proofErr w:type="spellEnd"/>
      <w:r w:rsidR="00F82574">
        <w:t xml:space="preserve"> oleh </w:t>
      </w:r>
      <w:proofErr w:type="spellStart"/>
      <w:r w:rsidR="00F82574">
        <w:t>pasien</w:t>
      </w:r>
      <w:proofErr w:type="spellEnd"/>
      <w:r w:rsidR="00F82574">
        <w:t xml:space="preserve">, </w:t>
      </w:r>
      <w:proofErr w:type="spellStart"/>
      <w:r w:rsidR="00F82574">
        <w:t>dilakukan</w:t>
      </w:r>
      <w:proofErr w:type="spellEnd"/>
      <w:r w:rsidR="00F82574">
        <w:t xml:space="preserve"> </w:t>
      </w:r>
      <w:proofErr w:type="spellStart"/>
      <w:r w:rsidR="00F82574">
        <w:t>pelatihan</w:t>
      </w:r>
      <w:proofErr w:type="spellEnd"/>
      <w:r w:rsidR="00F82574">
        <w:t xml:space="preserve"> </w:t>
      </w:r>
      <w:proofErr w:type="spellStart"/>
      <w:r w:rsidR="00F82574">
        <w:t>menggunakan</w:t>
      </w:r>
      <w:proofErr w:type="spellEnd"/>
      <w:r w:rsidR="00F82574">
        <w:t xml:space="preserve"> data yang </w:t>
      </w:r>
      <w:proofErr w:type="spellStart"/>
      <w:r w:rsidR="00F82574">
        <w:t>sudah</w:t>
      </w:r>
      <w:proofErr w:type="spellEnd"/>
      <w:r w:rsidR="00F82574">
        <w:t xml:space="preserve"> </w:t>
      </w:r>
      <w:proofErr w:type="spellStart"/>
      <w:r w:rsidR="00F82574">
        <w:t>ada</w:t>
      </w:r>
      <w:proofErr w:type="spellEnd"/>
      <w:r w:rsidR="00F82574">
        <w:t xml:space="preserve"> </w:t>
      </w:r>
      <w:proofErr w:type="spellStart"/>
      <w:r w:rsidR="00F82574">
        <w:t>dengan</w:t>
      </w:r>
      <w:proofErr w:type="spellEnd"/>
      <w:r w:rsidR="00F82574">
        <w:t xml:space="preserve"> neural network.</w:t>
      </w:r>
      <w:r w:rsidR="0041097A">
        <w:t xml:space="preserve"> Hasil </w:t>
      </w:r>
      <w:proofErr w:type="spellStart"/>
      <w:r w:rsidR="0041097A">
        <w:t>dari</w:t>
      </w:r>
      <w:proofErr w:type="spellEnd"/>
      <w:r w:rsidR="0041097A">
        <w:t xml:space="preserve"> </w:t>
      </w:r>
      <w:proofErr w:type="spellStart"/>
      <w:r w:rsidR="0041097A">
        <w:t>pelatihan</w:t>
      </w:r>
      <w:proofErr w:type="spellEnd"/>
      <w:r w:rsidR="0041097A">
        <w:t xml:space="preserve"> </w:t>
      </w:r>
      <w:proofErr w:type="spellStart"/>
      <w:r w:rsidR="0041097A">
        <w:t>akan</w:t>
      </w:r>
      <w:proofErr w:type="spellEnd"/>
      <w:r w:rsidR="0041097A">
        <w:t xml:space="preserve"> </w:t>
      </w:r>
      <w:proofErr w:type="spellStart"/>
      <w:r w:rsidR="0041097A">
        <w:t>menghasilkan</w:t>
      </w:r>
      <w:proofErr w:type="spellEnd"/>
      <w:r w:rsidR="0041097A">
        <w:t xml:space="preserve"> model yang </w:t>
      </w:r>
      <w:proofErr w:type="spellStart"/>
      <w:r w:rsidR="0041097A">
        <w:t>dapat</w:t>
      </w:r>
      <w:proofErr w:type="spellEnd"/>
      <w:r w:rsidR="0041097A">
        <w:t xml:space="preserve"> </w:t>
      </w:r>
      <w:proofErr w:type="spellStart"/>
      <w:r w:rsidR="0041097A">
        <w:t>mengklasifikasikan</w:t>
      </w:r>
      <w:proofErr w:type="spellEnd"/>
      <w:r w:rsidR="0041097A">
        <w:t xml:space="preserve"> 41 </w:t>
      </w:r>
      <w:proofErr w:type="spellStart"/>
      <w:r w:rsidR="0041097A">
        <w:t>penyakit</w:t>
      </w:r>
      <w:proofErr w:type="spellEnd"/>
      <w:r w:rsidR="0041097A">
        <w:t xml:space="preserve"> </w:t>
      </w:r>
      <w:proofErr w:type="spellStart"/>
      <w:r w:rsidR="0041097A">
        <w:t>dengan</w:t>
      </w:r>
      <w:proofErr w:type="spellEnd"/>
      <w:r w:rsidR="0041097A">
        <w:t xml:space="preserve"> </w:t>
      </w:r>
      <w:proofErr w:type="spellStart"/>
      <w:r w:rsidR="0041097A">
        <w:t>gejala</w:t>
      </w:r>
      <w:proofErr w:type="spellEnd"/>
      <w:r w:rsidR="0041097A">
        <w:t xml:space="preserve"> yang di </w:t>
      </w:r>
      <w:proofErr w:type="spellStart"/>
      <w:r w:rsidR="0041097A">
        <w:t>inputkan</w:t>
      </w:r>
      <w:proofErr w:type="spellEnd"/>
      <w:r w:rsidR="0041097A">
        <w:t>.</w:t>
      </w:r>
    </w:p>
    <w:sectPr w:rsidR="006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F543C"/>
    <w:rsid w:val="0041097A"/>
    <w:rsid w:val="00431ECF"/>
    <w:rsid w:val="00441D9B"/>
    <w:rsid w:val="00442406"/>
    <w:rsid w:val="00456AAC"/>
    <w:rsid w:val="00511D30"/>
    <w:rsid w:val="00632A47"/>
    <w:rsid w:val="00657B5C"/>
    <w:rsid w:val="006D1D18"/>
    <w:rsid w:val="006E11B8"/>
    <w:rsid w:val="007374AC"/>
    <w:rsid w:val="00813271"/>
    <w:rsid w:val="008A7956"/>
    <w:rsid w:val="008B3028"/>
    <w:rsid w:val="00A1083C"/>
    <w:rsid w:val="00C21A52"/>
    <w:rsid w:val="00C434E6"/>
    <w:rsid w:val="00CE271D"/>
    <w:rsid w:val="00DC01C0"/>
    <w:rsid w:val="00F50AEA"/>
    <w:rsid w:val="00F8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omedika.com/peran-artificial-intelligence-dalam-kedokteran-kardiovasku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tachi9604/disease-symptom-descrip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rsi.ac.id/2022/04/24/melihat-peran-artificial-intelligence-dalam-dunia-kesehata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11</cp:revision>
  <dcterms:created xsi:type="dcterms:W3CDTF">2022-07-10T13:46:00Z</dcterms:created>
  <dcterms:modified xsi:type="dcterms:W3CDTF">2022-07-16T14:35:00Z</dcterms:modified>
</cp:coreProperties>
</file>