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ppkfh02xaxa0" w:id="0"/>
      <w:bookmarkEnd w:id="0"/>
      <w:r w:rsidDel="00000000" w:rsidR="00000000" w:rsidRPr="00000000">
        <w:rPr>
          <w:rtl w:val="0"/>
        </w:rPr>
        <w:t xml:space="preserve">Testing .docx file support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Hello, my name is Daniel. I like to code code code. I don’t have anything to write here, so instead I’ll put an image of a capybara.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