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W w:w="0" w:type="auto"/>
        <w:tblLook w:val="04A0" w:firstRow="1" w:lastRow="0" w:firstColumn="1" w:lastColumn="0" w:noHBand="0" w:noVBand="1"/>
      </w:tblPr>
      <w:tblGrid>
        <w:gridCol w:w="6471"/>
        <w:gridCol w:w="6479"/>
      </w:tblGrid>
      <w:tr w:rsidR="0035449B" w:rsidTr="00483B14">
        <w:trPr>
          <w:trHeight w:val="416"/>
        </w:trPr>
        <w:tc>
          <w:tcPr>
            <w:tcW w:w="6588" w:type="dxa"/>
          </w:tcPr>
          <w:p w:rsidR="0035449B" w:rsidRPr="0091296E" w:rsidRDefault="0091296E" w:rsidP="0091296E">
            <w:pPr>
              <w:numPr>
                <w:ilvl w:val="0"/>
                <w:numId w:val="2"/>
              </w:numPr>
              <w:spacing w:after="0" w:line="240" w:lineRule="auto"/>
              <w:contextualSpacing/>
              <w:rPr>
                <w:rFonts w:ascii="Calibri" w:eastAsia="SimSun" w:hAnsi="Calibri" w:cs="Times New Roman"/>
                <w:b/>
                <w:sz w:val="28"/>
                <w:lang w:eastAsia="en-US"/>
              </w:rPr>
            </w:pPr>
            <w:proofErr w:type="spellStart"/>
            <w:r w:rsidRPr="0035449B">
              <w:rPr>
                <w:rFonts w:ascii="Calibri" w:eastAsia="SimSun" w:hAnsi="Calibri" w:cs="Times New Roman"/>
                <w:b/>
                <w:sz w:val="28"/>
                <w:lang w:eastAsia="en-US"/>
              </w:rPr>
              <w:t>Dịch</w:t>
            </w:r>
            <w:proofErr w:type="spellEnd"/>
            <w:r w:rsidRPr="0035449B">
              <w:rPr>
                <w:rFonts w:ascii="Calibri" w:eastAsia="SimSun" w:hAnsi="Calibri" w:cs="Times New Roman"/>
                <w:b/>
                <w:sz w:val="28"/>
                <w:lang w:eastAsia="en-US"/>
              </w:rPr>
              <w:t xml:space="preserve"> </w:t>
            </w:r>
            <w:proofErr w:type="spellStart"/>
            <w:r w:rsidRPr="0035449B">
              <w:rPr>
                <w:rFonts w:ascii="Calibri" w:eastAsia="SimSun" w:hAnsi="Calibri" w:cs="Times New Roman"/>
                <w:b/>
                <w:sz w:val="28"/>
                <w:lang w:eastAsia="en-US"/>
              </w:rPr>
              <w:t>vụ</w:t>
            </w:r>
            <w:proofErr w:type="spellEnd"/>
            <w:r w:rsidRPr="0035449B">
              <w:rPr>
                <w:rFonts w:ascii="Calibri" w:eastAsia="SimSun" w:hAnsi="Calibri" w:cs="Times New Roman"/>
                <w:b/>
                <w:sz w:val="28"/>
                <w:lang w:eastAsia="en-US"/>
              </w:rPr>
              <w:t xml:space="preserve"> </w:t>
            </w:r>
          </w:p>
        </w:tc>
        <w:tc>
          <w:tcPr>
            <w:tcW w:w="6588" w:type="dxa"/>
          </w:tcPr>
          <w:p w:rsidR="0035449B" w:rsidRPr="0091296E" w:rsidRDefault="0091296E" w:rsidP="0091296E">
            <w:pPr>
              <w:numPr>
                <w:ilvl w:val="0"/>
                <w:numId w:val="3"/>
              </w:numPr>
              <w:spacing w:after="0" w:line="240" w:lineRule="auto"/>
              <w:contextualSpacing/>
              <w:rPr>
                <w:rFonts w:ascii="Calibri" w:eastAsia="SimSun" w:hAnsi="Calibri" w:cs="Times New Roman"/>
                <w:b/>
                <w:sz w:val="28"/>
                <w:lang w:eastAsia="en-US"/>
              </w:rPr>
            </w:pPr>
            <w:r w:rsidRPr="0035449B">
              <w:rPr>
                <w:rFonts w:ascii="Calibri" w:eastAsia="SimSun" w:hAnsi="Calibri" w:cs="Times New Roman"/>
                <w:b/>
                <w:sz w:val="28"/>
                <w:lang w:eastAsia="en-US"/>
              </w:rPr>
              <w:t>Services</w:t>
            </w:r>
          </w:p>
        </w:tc>
      </w:tr>
      <w:tr w:rsidR="0035449B" w:rsidTr="0035449B">
        <w:tc>
          <w:tcPr>
            <w:tcW w:w="6588" w:type="dxa"/>
          </w:tcPr>
          <w:p w:rsidR="0035449B" w:rsidRDefault="00483B14" w:rsidP="0091296E">
            <w:pPr>
              <w:spacing w:after="0" w:line="240" w:lineRule="auto"/>
              <w:contextualSpacing/>
              <w:rPr>
                <w:rFonts w:ascii="Calibri" w:eastAsia="SimSun" w:hAnsi="Calibri" w:cs="Times New Roman"/>
                <w:b/>
                <w:sz w:val="28"/>
                <w:lang w:eastAsia="en-US"/>
              </w:rPr>
            </w:pPr>
            <w:r w:rsidRPr="0035449B">
              <w:rPr>
                <w:rFonts w:ascii="Calibri" w:eastAsia="SimSun" w:hAnsi="Calibri" w:cs="Times New Roman"/>
                <w:b/>
                <w:sz w:val="28"/>
                <w:lang w:eastAsia="en-US"/>
              </w:rPr>
              <w:t>CHỨNG NHẬN HỢP QUY ICT</w:t>
            </w:r>
          </w:p>
          <w:p w:rsidR="00483B14" w:rsidRPr="0035449B" w:rsidRDefault="00483B14" w:rsidP="0091296E">
            <w:pPr>
              <w:spacing w:after="0" w:line="240" w:lineRule="auto"/>
              <w:contextualSpacing/>
              <w:rPr>
                <w:rFonts w:ascii="Calibri" w:eastAsia="SimSun" w:hAnsi="Calibri" w:cs="Times New Roman"/>
                <w:b/>
                <w:sz w:val="28"/>
                <w:lang w:eastAsia="en-US"/>
              </w:rPr>
            </w:pPr>
          </w:p>
          <w:p w:rsidR="0035449B" w:rsidRPr="0035449B" w:rsidRDefault="0035449B" w:rsidP="0035449B">
            <w:pPr>
              <w:rPr>
                <w:rFonts w:ascii="Calibri" w:eastAsia="SimSun" w:hAnsi="Calibri" w:cs="Times New Roman"/>
                <w:b/>
                <w:sz w:val="24"/>
                <w:szCs w:val="24"/>
                <w:lang w:eastAsia="en-US"/>
              </w:rPr>
            </w:pPr>
            <w:r w:rsidRPr="0035449B">
              <w:rPr>
                <w:rFonts w:ascii="Calibri" w:eastAsia="SimSun" w:hAnsi="Calibri" w:cs="Times New Roman"/>
                <w:b/>
                <w:sz w:val="24"/>
                <w:szCs w:val="24"/>
                <w:lang w:eastAsia="en-US"/>
              </w:rPr>
              <w:t xml:space="preserve">1. </w:t>
            </w:r>
            <w:proofErr w:type="spellStart"/>
            <w:r w:rsidRPr="0035449B">
              <w:rPr>
                <w:rFonts w:ascii="Calibri" w:eastAsia="SimSun" w:hAnsi="Calibri" w:cs="Times New Roman"/>
                <w:b/>
                <w:sz w:val="24"/>
                <w:szCs w:val="24"/>
                <w:lang w:eastAsia="en-US"/>
              </w:rPr>
              <w:t>Danh</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mục</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các</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thiết</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bị</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thu</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phát</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sóng</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vô</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tuyến</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bắt</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buộc</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phải</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chứng</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nhận</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hợp</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quy</w:t>
            </w:r>
            <w:proofErr w:type="spellEnd"/>
            <w:r w:rsidRPr="0035449B">
              <w:rPr>
                <w:rFonts w:ascii="Calibri" w:eastAsia="SimSun" w:hAnsi="Calibri" w:cs="Times New Roman"/>
                <w:b/>
                <w:sz w:val="24"/>
                <w:szCs w:val="24"/>
                <w:lang w:eastAsia="en-US"/>
              </w:rPr>
              <w:t xml:space="preserve">, Công </w:t>
            </w:r>
            <w:proofErr w:type="spellStart"/>
            <w:r w:rsidRPr="0035449B">
              <w:rPr>
                <w:rFonts w:ascii="Calibri" w:eastAsia="SimSun" w:hAnsi="Calibri" w:cs="Times New Roman"/>
                <w:b/>
                <w:sz w:val="24"/>
                <w:szCs w:val="24"/>
                <w:lang w:eastAsia="en-US"/>
              </w:rPr>
              <w:t>bố</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hợp</w:t>
            </w:r>
            <w:proofErr w:type="spellEnd"/>
            <w:r w:rsidRPr="0035449B">
              <w:rPr>
                <w:rFonts w:ascii="Calibri" w:eastAsia="SimSun" w:hAnsi="Calibri" w:cs="Times New Roman"/>
                <w:b/>
                <w:sz w:val="24"/>
                <w:szCs w:val="24"/>
                <w:lang w:eastAsia="en-US"/>
              </w:rPr>
              <w:t xml:space="preserve"> </w:t>
            </w:r>
            <w:proofErr w:type="spellStart"/>
            <w:r w:rsidRPr="0035449B">
              <w:rPr>
                <w:rFonts w:ascii="Calibri" w:eastAsia="SimSun" w:hAnsi="Calibri" w:cs="Times New Roman"/>
                <w:b/>
                <w:sz w:val="24"/>
                <w:szCs w:val="24"/>
                <w:lang w:eastAsia="en-US"/>
              </w:rPr>
              <w:t>quy</w:t>
            </w:r>
            <w:proofErr w:type="spellEnd"/>
            <w:r w:rsidRPr="0035449B">
              <w:rPr>
                <w:rFonts w:ascii="Calibri" w:eastAsia="SimSun" w:hAnsi="Calibri" w:cs="Times New Roman"/>
                <w:b/>
                <w:sz w:val="24"/>
                <w:szCs w:val="24"/>
                <w:lang w:eastAsia="en-US"/>
              </w:rPr>
              <w:t>.</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viễn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Việt</w:t>
            </w:r>
            <w:proofErr w:type="spellEnd"/>
            <w:r w:rsidRPr="0035449B">
              <w:rPr>
                <w:rFonts w:ascii="Calibri" w:eastAsia="SimSun" w:hAnsi="Calibri" w:cs="Times New Roman"/>
                <w:lang w:eastAsia="en-US"/>
              </w:rPr>
              <w:t xml:space="preserve"> Nam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trường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Việt</w:t>
            </w:r>
            <w:proofErr w:type="spellEnd"/>
            <w:r w:rsidRPr="0035449B">
              <w:rPr>
                <w:rFonts w:ascii="Calibri" w:eastAsia="SimSun" w:hAnsi="Calibri" w:cs="Times New Roman"/>
                <w:lang w:eastAsia="en-US"/>
              </w:rPr>
              <w:t xml:space="preserve"> Nam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liệt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kê</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Phụ</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lục</w:t>
            </w:r>
            <w:proofErr w:type="spellEnd"/>
            <w:r w:rsidRPr="0035449B">
              <w:rPr>
                <w:rFonts w:ascii="Calibri" w:eastAsia="SimSun" w:hAnsi="Calibri" w:cs="Times New Roman"/>
                <w:lang w:eastAsia="en-US"/>
              </w:rPr>
              <w:t xml:space="preserve"> I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nhóm</w:t>
            </w:r>
            <w:proofErr w:type="spellEnd"/>
            <w:r w:rsidRPr="0035449B">
              <w:rPr>
                <w:rFonts w:ascii="Calibri" w:eastAsia="SimSun" w:hAnsi="Calibri" w:cs="Times New Roman"/>
                <w:lang w:eastAsia="en-US"/>
              </w:rPr>
              <w:t xml:space="preserve"> 2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Bộ</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tin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Truyền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số</w:t>
            </w:r>
            <w:proofErr w:type="spellEnd"/>
            <w:r w:rsidRPr="0035449B">
              <w:rPr>
                <w:rFonts w:ascii="Calibri" w:eastAsia="SimSun" w:hAnsi="Calibri" w:cs="Times New Roman"/>
                <w:lang w:eastAsia="en-US"/>
              </w:rPr>
              <w:t xml:space="preserve"> 11/2020/TT-BTTTT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Bộ</w:t>
            </w:r>
            <w:proofErr w:type="spellEnd"/>
            <w:r w:rsidRPr="0035449B">
              <w:rPr>
                <w:rFonts w:ascii="Calibri" w:eastAsia="SimSun" w:hAnsi="Calibri" w:cs="Times New Roman"/>
                <w:lang w:eastAsia="en-US"/>
              </w:rPr>
              <w:t xml:space="preserve"> TT &amp; TT </w:t>
            </w:r>
            <w:proofErr w:type="spellStart"/>
            <w:r w:rsidRPr="0035449B">
              <w:rPr>
                <w:rFonts w:ascii="Calibri" w:eastAsia="SimSun" w:hAnsi="Calibri" w:cs="Times New Roman"/>
                <w:lang w:eastAsia="en-US"/>
              </w:rPr>
              <w:t>mà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thay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thế</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w:t>
            </w:r>
            <w:proofErr w:type="spellEnd"/>
            <w:r w:rsidRPr="0035449B">
              <w:rPr>
                <w:rFonts w:ascii="Calibri" w:eastAsia="SimSun" w:hAnsi="Calibri" w:cs="Times New Roman"/>
                <w:lang w:eastAsia="en-US"/>
              </w:rPr>
              <w:t xml:space="preserve"> 11/2020/TT-TTTT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lai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đều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bắt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buộc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thực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Bộ</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tin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Truyền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đảm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bảo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việc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gây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mất</w:t>
            </w:r>
            <w:proofErr w:type="spellEnd"/>
            <w:r w:rsidRPr="0035449B">
              <w:rPr>
                <w:rFonts w:ascii="Calibri" w:eastAsia="SimSun" w:hAnsi="Calibri" w:cs="Times New Roman"/>
                <w:lang w:eastAsia="en-US"/>
              </w:rPr>
              <w:t xml:space="preserve"> an </w:t>
            </w:r>
            <w:proofErr w:type="spellStart"/>
            <w:r w:rsidRPr="0035449B">
              <w:rPr>
                <w:rFonts w:ascii="Calibri" w:eastAsia="SimSun" w:hAnsi="Calibri" w:cs="Times New Roman"/>
                <w:lang w:eastAsia="en-US"/>
              </w:rPr>
              <w:t>toàn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ảnh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hưởng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gây</w:t>
            </w:r>
            <w:proofErr w:type="spellEnd"/>
            <w:r w:rsidRPr="0035449B">
              <w:rPr>
                <w:rFonts w:ascii="Calibri" w:eastAsia="SimSun" w:hAnsi="Calibri" w:cs="Times New Roman"/>
                <w:lang w:eastAsia="en-US"/>
              </w:rPr>
              <w:t xml:space="preserve"> can </w:t>
            </w:r>
            <w:proofErr w:type="spellStart"/>
            <w:r w:rsidRPr="0035449B">
              <w:rPr>
                <w:rFonts w:ascii="Calibri" w:eastAsia="SimSun" w:hAnsi="Calibri" w:cs="Times New Roman"/>
                <w:lang w:eastAsia="en-US"/>
              </w:rPr>
              <w:t>nhiễu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đến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điển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bắt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buộc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Công </w:t>
            </w:r>
            <w:proofErr w:type="spellStart"/>
            <w:r w:rsidRPr="0035449B">
              <w:rPr>
                <w:rFonts w:ascii="Calibri" w:eastAsia="SimSun" w:hAnsi="Calibri" w:cs="Times New Roman"/>
                <w:lang w:eastAsia="en-US"/>
              </w:rPr>
              <w:t>bố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sau</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thoại</w:t>
            </w:r>
            <w:proofErr w:type="spellEnd"/>
            <w:r w:rsidRPr="0035449B">
              <w:rPr>
                <w:rFonts w:ascii="Calibri" w:eastAsia="SimSun" w:hAnsi="Calibri" w:cs="Times New Roman"/>
                <w:lang w:eastAsia="en-US"/>
              </w:rPr>
              <w:t xml:space="preserve"> di </w:t>
            </w:r>
            <w:proofErr w:type="spellStart"/>
            <w:r w:rsidRPr="0035449B">
              <w:rPr>
                <w:rFonts w:ascii="Calibri" w:eastAsia="SimSun" w:hAnsi="Calibri" w:cs="Times New Roman"/>
                <w:lang w:eastAsia="en-US"/>
              </w:rPr>
              <w:t>động</w:t>
            </w:r>
            <w:proofErr w:type="spellEnd"/>
            <w:r w:rsidRPr="0035449B">
              <w:rPr>
                <w:rFonts w:ascii="Calibri" w:eastAsia="SimSun" w:hAnsi="Calibri" w:cs="Times New Roman"/>
                <w:lang w:eastAsia="en-US"/>
              </w:rPr>
              <w:t xml:space="preserve">, bao </w:t>
            </w:r>
            <w:proofErr w:type="spellStart"/>
            <w:r w:rsidRPr="0035449B">
              <w:rPr>
                <w:rFonts w:ascii="Calibri" w:eastAsia="SimSun" w:hAnsi="Calibri" w:cs="Times New Roman"/>
                <w:lang w:eastAsia="en-US"/>
              </w:rPr>
              <w:t>gồm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thoại</w:t>
            </w:r>
            <w:proofErr w:type="spellEnd"/>
            <w:r w:rsidRPr="0035449B">
              <w:rPr>
                <w:rFonts w:ascii="Calibri" w:eastAsia="SimSun" w:hAnsi="Calibri" w:cs="Times New Roman"/>
                <w:lang w:eastAsia="en-US"/>
              </w:rPr>
              <w:t xml:space="preserve"> di </w:t>
            </w:r>
            <w:proofErr w:type="spellStart"/>
            <w:r w:rsidRPr="0035449B">
              <w:rPr>
                <w:rFonts w:ascii="Calibri" w:eastAsia="SimSun" w:hAnsi="Calibri" w:cs="Times New Roman"/>
                <w:lang w:eastAsia="en-US"/>
              </w:rPr>
              <w:t>động</w:t>
            </w:r>
            <w:proofErr w:type="spellEnd"/>
            <w:r w:rsidRPr="0035449B">
              <w:rPr>
                <w:rFonts w:ascii="Calibri" w:eastAsia="SimSun" w:hAnsi="Calibri" w:cs="Times New Roman"/>
                <w:lang w:eastAsia="en-US"/>
              </w:rPr>
              <w:t xml:space="preserve"> feature phone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smart phone 2G / 3G / 4G LTE / 5G / WLAN.</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tích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dây</w:t>
            </w:r>
            <w:proofErr w:type="spellEnd"/>
            <w:r w:rsidRPr="0035449B">
              <w:rPr>
                <w:rFonts w:ascii="Calibri" w:eastAsia="SimSun" w:hAnsi="Calibri" w:cs="Times New Roman"/>
                <w:lang w:eastAsia="en-US"/>
              </w:rPr>
              <w:t xml:space="preserve"> WLAN </w:t>
            </w:r>
            <w:proofErr w:type="spellStart"/>
            <w:r w:rsidRPr="0035449B">
              <w:rPr>
                <w:rFonts w:ascii="Calibri" w:eastAsia="SimSun" w:hAnsi="Calibri" w:cs="Times New Roman"/>
                <w:lang w:eastAsia="en-US"/>
              </w:rPr>
              <w:t>Wifi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Bộ</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tuyến</w:t>
            </w:r>
            <w:proofErr w:type="spellEnd"/>
            <w:r w:rsidRPr="0035449B">
              <w:rPr>
                <w:rFonts w:ascii="Calibri" w:eastAsia="SimSun" w:hAnsi="Calibri" w:cs="Times New Roman"/>
                <w:lang w:eastAsia="en-US"/>
              </w:rPr>
              <w:t xml:space="preserve"> (Router),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cổng</w:t>
            </w:r>
            <w:proofErr w:type="spellEnd"/>
            <w:r w:rsidRPr="0035449B">
              <w:rPr>
                <w:rFonts w:ascii="Calibri" w:eastAsia="SimSun" w:hAnsi="Calibri" w:cs="Times New Roman"/>
                <w:lang w:eastAsia="en-US"/>
              </w:rPr>
              <w:t xml:space="preserve"> (Gateway),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tính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xách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tay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tính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tính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bàn</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bộ</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đàm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thoại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dây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kéo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dài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thoại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mẹ</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bồng</w:t>
            </w:r>
            <w:proofErr w:type="spellEnd"/>
            <w:r w:rsidRPr="0035449B">
              <w:rPr>
                <w:rFonts w:ascii="Calibri" w:eastAsia="SimSun" w:hAnsi="Calibri" w:cs="Times New Roman"/>
                <w:lang w:eastAsia="en-US"/>
              </w:rPr>
              <w:t xml:space="preserve"> con),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thoại</w:t>
            </w:r>
            <w:proofErr w:type="spellEnd"/>
            <w:r w:rsidRPr="0035449B">
              <w:rPr>
                <w:rFonts w:ascii="Calibri" w:eastAsia="SimSun" w:hAnsi="Calibri" w:cs="Times New Roman"/>
                <w:lang w:eastAsia="en-US"/>
              </w:rPr>
              <w:t xml:space="preserve"> DECT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đầu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cuối</w:t>
            </w:r>
            <w:proofErr w:type="spellEnd"/>
            <w:r w:rsidRPr="0035449B">
              <w:rPr>
                <w:rFonts w:ascii="Calibri" w:eastAsia="SimSun" w:hAnsi="Calibri" w:cs="Times New Roman"/>
                <w:lang w:eastAsia="en-US"/>
              </w:rPr>
              <w:t xml:space="preserve"> 2G / 3G / 4G LTE / 5G,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đọc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thẻ</w:t>
            </w:r>
            <w:proofErr w:type="spellEnd"/>
            <w:r w:rsidRPr="0035449B">
              <w:rPr>
                <w:rFonts w:ascii="Calibri" w:eastAsia="SimSun" w:hAnsi="Calibri" w:cs="Times New Roman"/>
                <w:lang w:eastAsia="en-US"/>
              </w:rPr>
              <w:t xml:space="preserve"> RFID, RFID reader.</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in, Smart </w:t>
            </w:r>
            <w:proofErr w:type="spellStart"/>
            <w:r w:rsidRPr="0035449B">
              <w:rPr>
                <w:rFonts w:ascii="Calibri" w:eastAsia="SimSun" w:hAnsi="Calibri" w:cs="Times New Roman"/>
                <w:lang w:eastAsia="en-US"/>
              </w:rPr>
              <w:t>TiVi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lặp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Wifi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nghe</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dịch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thuật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sóng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tuyến</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lastRenderedPageBreak/>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cảm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biến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dây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điều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khiển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từ</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xa</w:t>
            </w:r>
            <w:proofErr w:type="spellEnd"/>
            <w:r w:rsidRPr="0035449B">
              <w:rPr>
                <w:rFonts w:ascii="Calibri" w:eastAsia="SimSun" w:hAnsi="Calibri" w:cs="Times New Roman"/>
                <w:lang w:eastAsia="en-US"/>
              </w:rPr>
              <w:t xml:space="preserve">, radar </w:t>
            </w:r>
            <w:proofErr w:type="spellStart"/>
            <w:r w:rsidRPr="0035449B">
              <w:rPr>
                <w:rFonts w:ascii="Calibri" w:eastAsia="SimSun" w:hAnsi="Calibri" w:cs="Times New Roman"/>
                <w:lang w:eastAsia="en-US"/>
              </w:rPr>
              <w:t>cự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ngắn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chìa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khoá</w:t>
            </w:r>
            <w:proofErr w:type="spellEnd"/>
            <w:r w:rsidRPr="0035449B">
              <w:rPr>
                <w:rFonts w:ascii="Calibri" w:eastAsia="SimSun" w:hAnsi="Calibri" w:cs="Times New Roman"/>
                <w:lang w:eastAsia="en-US"/>
              </w:rPr>
              <w:t xml:space="preserve"> smart key </w:t>
            </w:r>
            <w:proofErr w:type="spellStart"/>
            <w:r w:rsidRPr="0035449B">
              <w:rPr>
                <w:rFonts w:ascii="Calibri" w:eastAsia="SimSun" w:hAnsi="Calibri" w:cs="Times New Roman"/>
                <w:lang w:eastAsia="en-US"/>
              </w:rPr>
              <w:t>sử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trên</w:t>
            </w:r>
            <w:proofErr w:type="spellEnd"/>
            <w:r w:rsidRPr="0035449B">
              <w:rPr>
                <w:rFonts w:ascii="Calibri" w:eastAsia="SimSun" w:hAnsi="Calibri" w:cs="Times New Roman"/>
                <w:lang w:eastAsia="en-US"/>
              </w:rPr>
              <w:t xml:space="preserve"> Ô </w:t>
            </w:r>
            <w:proofErr w:type="spellStart"/>
            <w:r w:rsidRPr="0035449B">
              <w:rPr>
                <w:rFonts w:ascii="Calibri" w:eastAsia="SimSun" w:hAnsi="Calibri" w:cs="Times New Roman"/>
                <w:lang w:eastAsia="en-US"/>
              </w:rPr>
              <w:t>tô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xe</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sóng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hệ</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thống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minh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tắc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cảm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biến</w:t>
            </w:r>
            <w:proofErr w:type="spellEnd"/>
            <w:r w:rsidRPr="0035449B">
              <w:rPr>
                <w:rFonts w:ascii="Calibri" w:eastAsia="SimSun" w:hAnsi="Calibri" w:cs="Times New Roman"/>
                <w:lang w:eastAsia="en-US"/>
              </w:rPr>
              <w:t>, gatewa</w:t>
            </w:r>
            <w:r w:rsidR="009E0BE1">
              <w:rPr>
                <w:rFonts w:ascii="Calibri" w:eastAsia="SimSun" w:hAnsi="Calibri" w:cs="Times New Roman"/>
                <w:lang w:eastAsia="en-US"/>
              </w:rPr>
              <w:t>y</w:t>
            </w: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trung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tâm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khoá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cửa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minh</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âm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dây</w:t>
            </w:r>
            <w:proofErr w:type="spellEnd"/>
            <w:r w:rsidRPr="0035449B">
              <w:rPr>
                <w:rFonts w:ascii="Calibri" w:eastAsia="SimSun" w:hAnsi="Calibri" w:cs="Times New Roman"/>
                <w:lang w:eastAsia="en-US"/>
              </w:rPr>
              <w:t xml:space="preserve"> (micro </w:t>
            </w:r>
            <w:proofErr w:type="spellStart"/>
            <w:r w:rsidRPr="0035449B">
              <w:rPr>
                <w:rFonts w:ascii="Calibri" w:eastAsia="SimSun" w:hAnsi="Calibri" w:cs="Times New Roman"/>
                <w:lang w:eastAsia="en-US"/>
              </w:rPr>
              <w:t>không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dây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loa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dây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dùng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phòng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họp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tần</w:t>
            </w:r>
            <w:proofErr w:type="spellEnd"/>
            <w:r w:rsidRPr="0035449B">
              <w:rPr>
                <w:rFonts w:ascii="Calibri" w:eastAsia="SimSun" w:hAnsi="Calibri" w:cs="Times New Roman"/>
                <w:lang w:eastAsia="en-US"/>
              </w:rPr>
              <w:t xml:space="preserve"> UHF</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Flycam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trạm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gốc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repeater </w:t>
            </w:r>
            <w:proofErr w:type="spellStart"/>
            <w:r w:rsidRPr="0035449B">
              <w:rPr>
                <w:rFonts w:ascii="Calibri" w:eastAsia="SimSun" w:hAnsi="Calibri" w:cs="Times New Roman"/>
                <w:lang w:eastAsia="en-US"/>
              </w:rPr>
              <w:t>dùng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viễn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di </w:t>
            </w:r>
            <w:proofErr w:type="spellStart"/>
            <w:r w:rsidRPr="0035449B">
              <w:rPr>
                <w:rFonts w:ascii="Calibri" w:eastAsia="SimSun" w:hAnsi="Calibri" w:cs="Times New Roman"/>
                <w:lang w:eastAsia="en-US"/>
              </w:rPr>
              <w:t>động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cùng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một</w:t>
            </w:r>
            <w:proofErr w:type="spellEnd"/>
            <w:r w:rsidRPr="0035449B">
              <w:rPr>
                <w:rFonts w:ascii="Calibri" w:eastAsia="SimSun" w:hAnsi="Calibri" w:cs="Times New Roman"/>
                <w:lang w:eastAsia="en-US"/>
              </w:rPr>
              <w:t xml:space="preserve"> </w:t>
            </w:r>
            <w:proofErr w:type="spellStart"/>
            <w:proofErr w:type="gramStart"/>
            <w:r w:rsidRPr="0035449B">
              <w:rPr>
                <w:rFonts w:ascii="Calibri" w:eastAsia="SimSun" w:hAnsi="Calibri" w:cs="Times New Roman"/>
                <w:lang w:eastAsia="en-US"/>
              </w:rPr>
              <w:t>số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proofErr w:type="gram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tuyến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chuyên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dùng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khác</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Trên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sở</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xin</w:t>
            </w:r>
            <w:proofErr w:type="spellEnd"/>
            <w:r w:rsidR="009E0BE1">
              <w:rPr>
                <w:rFonts w:ascii="Calibri" w:eastAsia="SimSun" w:hAnsi="Calibri" w:cs="Times New Roman"/>
                <w:lang w:eastAsia="en-US"/>
              </w:rPr>
              <w:t xml:space="preserve"> </w:t>
            </w:r>
            <w:proofErr w:type="spellStart"/>
            <w:r w:rsidR="009E0BE1">
              <w:rPr>
                <w:rFonts w:ascii="Calibri" w:eastAsia="SimSun" w:hAnsi="Calibri" w:cs="Times New Roman"/>
                <w:lang w:eastAsia="en-US"/>
              </w:rPr>
              <w:t>Xác</w:t>
            </w:r>
            <w:proofErr w:type="spellEnd"/>
            <w:r w:rsidR="009E0BE1">
              <w:rPr>
                <w:rFonts w:ascii="Calibri" w:eastAsia="SimSun" w:hAnsi="Calibri" w:cs="Times New Roman"/>
                <w:lang w:eastAsia="en-US"/>
              </w:rPr>
              <w:t xml:space="preserve"> </w:t>
            </w:r>
            <w:proofErr w:type="spellStart"/>
            <w:r w:rsidR="009E0BE1">
              <w:rPr>
                <w:rFonts w:ascii="Calibri" w:eastAsia="SimSun" w:hAnsi="Calibri" w:cs="Times New Roman"/>
                <w:lang w:eastAsia="en-US"/>
              </w:rPr>
              <w:t>nhận</w:t>
            </w:r>
            <w:proofErr w:type="spellEnd"/>
            <w:r w:rsidR="009E0BE1">
              <w:rPr>
                <w:rFonts w:ascii="Calibri" w:eastAsia="SimSun" w:hAnsi="Calibri" w:cs="Times New Roman"/>
                <w:lang w:eastAsia="en-US"/>
              </w:rPr>
              <w:t xml:space="preserve"> </w:t>
            </w:r>
            <w:proofErr w:type="spellStart"/>
            <w:r w:rsidR="009E0BE1">
              <w:rPr>
                <w:rFonts w:ascii="Calibri" w:eastAsia="SimSun" w:hAnsi="Calibri" w:cs="Times New Roman"/>
                <w:lang w:eastAsia="en-US"/>
              </w:rPr>
              <w:t>đăng</w:t>
            </w:r>
            <w:proofErr w:type="spellEnd"/>
            <w:r w:rsidR="009E0BE1">
              <w:rPr>
                <w:rFonts w:ascii="Calibri" w:eastAsia="SimSun" w:hAnsi="Calibri" w:cs="Times New Roman"/>
                <w:lang w:eastAsia="en-US"/>
              </w:rPr>
              <w:t xml:space="preserve"> </w:t>
            </w:r>
            <w:proofErr w:type="spellStart"/>
            <w:r w:rsidR="009E0BE1">
              <w:rPr>
                <w:rFonts w:ascii="Calibri" w:eastAsia="SimSun" w:hAnsi="Calibri" w:cs="Times New Roman"/>
                <w:lang w:eastAsia="en-US"/>
              </w:rPr>
              <w:t>ký</w:t>
            </w:r>
            <w:proofErr w:type="spellEnd"/>
            <w:r w:rsidR="009E0BE1">
              <w:rPr>
                <w:rFonts w:ascii="Calibri" w:eastAsia="SimSun" w:hAnsi="Calibri" w:cs="Times New Roman"/>
                <w:lang w:eastAsia="en-US"/>
              </w:rPr>
              <w:t xml:space="preserve"> </w:t>
            </w:r>
            <w:proofErr w:type="spellStart"/>
            <w:r w:rsidR="009E0BE1" w:rsidRPr="006E1A8B">
              <w:rPr>
                <w:rFonts w:ascii="Calibri" w:eastAsia="SimSun" w:hAnsi="Calibri" w:cs="Times New Roman"/>
                <w:highlight w:val="yellow"/>
                <w:lang w:eastAsia="en-US"/>
              </w:rPr>
              <w:t>kiểm</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tra</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chất</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lượng</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hàng</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nhập</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khẩu</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với</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hàng</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sản</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xuất</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tại</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nước</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ngoài</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nhập</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khẩu</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vào</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Việt</w:t>
            </w:r>
            <w:proofErr w:type="spellEnd"/>
            <w:r w:rsidR="009E0BE1" w:rsidRPr="006E1A8B">
              <w:rPr>
                <w:rFonts w:ascii="Calibri" w:eastAsia="SimSun" w:hAnsi="Calibri" w:cs="Times New Roman"/>
                <w:highlight w:val="yellow"/>
                <w:lang w:eastAsia="en-US"/>
              </w:rPr>
              <w:t xml:space="preserve"> Nam) </w:t>
            </w:r>
            <w:proofErr w:type="spellStart"/>
            <w:r w:rsidR="009E0BE1" w:rsidRPr="006E1A8B">
              <w:rPr>
                <w:rFonts w:ascii="Calibri" w:eastAsia="SimSun" w:hAnsi="Calibri" w:cs="Times New Roman"/>
                <w:highlight w:val="yellow"/>
                <w:lang w:eastAsia="en-US"/>
              </w:rPr>
              <w:t>và</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Tiếp</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nhận</w:t>
            </w:r>
            <w:proofErr w:type="spellEnd"/>
            <w:r w:rsidR="009E0BE1" w:rsidRPr="006E1A8B">
              <w:rPr>
                <w:rFonts w:ascii="Calibri" w:eastAsia="SimSun" w:hAnsi="Calibri" w:cs="Times New Roman"/>
                <w:highlight w:val="yellow"/>
                <w:lang w:eastAsia="en-US"/>
              </w:rPr>
              <w:t xml:space="preserve"> </w:t>
            </w:r>
            <w:proofErr w:type="spellStart"/>
            <w:r w:rsidRPr="006E1A8B">
              <w:rPr>
                <w:rFonts w:ascii="Calibri" w:eastAsia="SimSun" w:hAnsi="Calibri" w:cs="Times New Roman"/>
                <w:highlight w:val="yellow"/>
                <w:lang w:eastAsia="en-US"/>
              </w:rPr>
              <w:t>công</w:t>
            </w:r>
            <w:proofErr w:type="spellEnd"/>
            <w:r w:rsidRPr="006E1A8B">
              <w:rPr>
                <w:rFonts w:ascii="Calibri" w:eastAsia="SimSun" w:hAnsi="Calibri" w:cs="Times New Roman"/>
                <w:highlight w:val="yellow"/>
                <w:lang w:eastAsia="en-US"/>
              </w:rPr>
              <w:t xml:space="preserve"> </w:t>
            </w:r>
            <w:proofErr w:type="spellStart"/>
            <w:r w:rsidRPr="006E1A8B">
              <w:rPr>
                <w:rFonts w:ascii="Calibri" w:eastAsia="SimSun" w:hAnsi="Calibri" w:cs="Times New Roman"/>
                <w:highlight w:val="yellow"/>
                <w:lang w:eastAsia="en-US"/>
              </w:rPr>
              <w:t>bố</w:t>
            </w:r>
            <w:proofErr w:type="spellEnd"/>
            <w:r w:rsidRPr="006E1A8B">
              <w:rPr>
                <w:rFonts w:ascii="Calibri" w:eastAsia="SimSun" w:hAnsi="Calibri" w:cs="Times New Roman"/>
                <w:highlight w:val="yellow"/>
                <w:lang w:eastAsia="en-US"/>
              </w:rPr>
              <w:t xml:space="preserve"> </w:t>
            </w:r>
            <w:proofErr w:type="spellStart"/>
            <w:r w:rsidRPr="006E1A8B">
              <w:rPr>
                <w:rFonts w:ascii="Calibri" w:eastAsia="SimSun" w:hAnsi="Calibri" w:cs="Times New Roman"/>
                <w:highlight w:val="yellow"/>
                <w:lang w:eastAsia="en-US"/>
              </w:rPr>
              <w:t>hợp</w:t>
            </w:r>
            <w:proofErr w:type="spellEnd"/>
            <w:r w:rsidRPr="006E1A8B">
              <w:rPr>
                <w:rFonts w:ascii="Calibri" w:eastAsia="SimSun" w:hAnsi="Calibri" w:cs="Times New Roman"/>
                <w:highlight w:val="yellow"/>
                <w:lang w:eastAsia="en-US"/>
              </w:rPr>
              <w:t xml:space="preserve"> </w:t>
            </w:r>
            <w:proofErr w:type="spellStart"/>
            <w:r w:rsidRPr="006E1A8B">
              <w:rPr>
                <w:rFonts w:ascii="Calibri" w:eastAsia="SimSun" w:hAnsi="Calibri" w:cs="Times New Roman"/>
                <w:highlight w:val="yellow"/>
                <w:lang w:eastAsia="en-US"/>
              </w:rPr>
              <w:t>quy</w:t>
            </w:r>
            <w:proofErr w:type="spellEnd"/>
            <w:r w:rsidRPr="006E1A8B">
              <w:rPr>
                <w:rFonts w:ascii="Calibri" w:eastAsia="SimSun" w:hAnsi="Calibri" w:cs="Times New Roman"/>
                <w:highlight w:val="yellow"/>
                <w:lang w:eastAsia="en-US"/>
              </w:rPr>
              <w:t xml:space="preserve"> </w:t>
            </w:r>
            <w:r w:rsidR="009E0BE1" w:rsidRPr="006E1A8B">
              <w:rPr>
                <w:rFonts w:ascii="Calibri" w:eastAsia="SimSun" w:hAnsi="Calibri" w:cs="Times New Roman"/>
                <w:highlight w:val="yellow"/>
                <w:lang w:eastAsia="en-US"/>
              </w:rPr>
              <w:t>(</w:t>
            </w:r>
            <w:proofErr w:type="spellStart"/>
            <w:r w:rsidR="009E0BE1" w:rsidRPr="006E1A8B">
              <w:rPr>
                <w:rFonts w:ascii="Calibri" w:eastAsia="SimSun" w:hAnsi="Calibri" w:cs="Times New Roman"/>
                <w:highlight w:val="yellow"/>
                <w:lang w:eastAsia="en-US"/>
              </w:rPr>
              <w:t>với</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hàng</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sản</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xuất</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trong</w:t>
            </w:r>
            <w:proofErr w:type="spellEnd"/>
            <w:r w:rsidR="009E0BE1" w:rsidRPr="006E1A8B">
              <w:rPr>
                <w:rFonts w:ascii="Calibri" w:eastAsia="SimSun" w:hAnsi="Calibri" w:cs="Times New Roman"/>
                <w:highlight w:val="yellow"/>
                <w:lang w:eastAsia="en-US"/>
              </w:rPr>
              <w:t xml:space="preserve"> </w:t>
            </w:r>
            <w:proofErr w:type="spellStart"/>
            <w:r w:rsidR="009E0BE1" w:rsidRPr="006E1A8B">
              <w:rPr>
                <w:rFonts w:ascii="Calibri" w:eastAsia="SimSun" w:hAnsi="Calibri" w:cs="Times New Roman"/>
                <w:highlight w:val="yellow"/>
                <w:lang w:eastAsia="en-US"/>
              </w:rPr>
              <w:t>nước</w:t>
            </w:r>
            <w:proofErr w:type="spellEnd"/>
            <w:r w:rsidR="009E0BE1">
              <w:rPr>
                <w:rFonts w:ascii="Calibri" w:eastAsia="SimSun" w:hAnsi="Calibri" w:cs="Times New Roman"/>
                <w:lang w:eastAsia="en-US"/>
              </w:rPr>
              <w:t xml:space="preserve">) </w:t>
            </w:r>
            <w:proofErr w:type="spellStart"/>
            <w:r w:rsidR="009E0BE1">
              <w:rPr>
                <w:rFonts w:ascii="Calibri" w:eastAsia="SimSun" w:hAnsi="Calibri" w:cs="Times New Roman"/>
                <w:lang w:eastAsia="en-US"/>
              </w:rPr>
              <w:t>nhập</w:t>
            </w:r>
            <w:proofErr w:type="spellEnd"/>
            <w:r w:rsidR="009E0BE1">
              <w:rPr>
                <w:rFonts w:ascii="Calibri" w:eastAsia="SimSun" w:hAnsi="Calibri" w:cs="Times New Roman"/>
                <w:lang w:eastAsia="en-US"/>
              </w:rPr>
              <w:t xml:space="preserve"> </w:t>
            </w:r>
            <w:proofErr w:type="spellStart"/>
            <w:r w:rsidR="009E0BE1">
              <w:rPr>
                <w:rFonts w:ascii="Calibri" w:eastAsia="SimSun" w:hAnsi="Calibri" w:cs="Times New Roman"/>
                <w:lang w:eastAsia="en-US"/>
              </w:rPr>
              <w:t>khẩu</w:t>
            </w:r>
            <w:proofErr w:type="spellEnd"/>
            <w:r w:rsidR="009E0BE1">
              <w:rPr>
                <w:rFonts w:ascii="Calibri" w:eastAsia="SimSun" w:hAnsi="Calibri" w:cs="Times New Roman"/>
                <w:lang w:eastAsia="en-US"/>
              </w:rPr>
              <w:t xml:space="preserve"> </w:t>
            </w:r>
            <w:proofErr w:type="spellStart"/>
            <w:r w:rsidR="009E0BE1">
              <w:rPr>
                <w:rFonts w:ascii="Calibri" w:eastAsia="SimSun" w:hAnsi="Calibri" w:cs="Times New Roman"/>
                <w:lang w:eastAsia="en-US"/>
              </w:rPr>
              <w:t>và</w:t>
            </w:r>
            <w:proofErr w:type="spellEnd"/>
            <w:r w:rsidR="009E0BE1">
              <w:rPr>
                <w:rFonts w:ascii="Calibri" w:eastAsia="SimSun" w:hAnsi="Calibri" w:cs="Times New Roman"/>
                <w:lang w:eastAsia="en-US"/>
              </w:rPr>
              <w:t xml:space="preserve"> </w:t>
            </w:r>
            <w:proofErr w:type="spellStart"/>
            <w:r w:rsidRPr="0035449B">
              <w:rPr>
                <w:rFonts w:ascii="Calibri" w:eastAsia="SimSun" w:hAnsi="Calibri" w:cs="Times New Roman"/>
                <w:lang w:eastAsia="en-US"/>
              </w:rPr>
              <w:t>bán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ra </w:t>
            </w:r>
            <w:proofErr w:type="spellStart"/>
            <w:r w:rsidRPr="0035449B">
              <w:rPr>
                <w:rFonts w:ascii="Calibri" w:eastAsia="SimSun" w:hAnsi="Calibri" w:cs="Times New Roman"/>
                <w:lang w:eastAsia="en-US"/>
              </w:rPr>
              <w:t>thị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trường</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b/>
                <w:lang w:eastAsia="en-US"/>
              </w:rPr>
            </w:pPr>
            <w:r w:rsidRPr="0035449B">
              <w:rPr>
                <w:rFonts w:ascii="Calibri" w:eastAsia="SimSun" w:hAnsi="Calibri" w:cs="Times New Roman"/>
                <w:b/>
                <w:lang w:eastAsia="en-US"/>
              </w:rPr>
              <w:t xml:space="preserve">2. </w:t>
            </w:r>
            <w:proofErr w:type="spellStart"/>
            <w:r w:rsidRPr="0035449B">
              <w:rPr>
                <w:rFonts w:ascii="Calibri" w:eastAsia="SimSun" w:hAnsi="Calibri" w:cs="Times New Roman"/>
                <w:b/>
                <w:lang w:eastAsia="en-US"/>
              </w:rPr>
              <w:t>Phương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thức</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chứng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nhận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hợp</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quy</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các</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sản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phẩm</w:t>
            </w:r>
            <w:proofErr w:type="spellEnd"/>
            <w:r w:rsidRPr="0035449B">
              <w:rPr>
                <w:rFonts w:ascii="Calibri" w:eastAsia="SimSun" w:hAnsi="Calibri" w:cs="Times New Roman"/>
                <w:b/>
                <w:lang w:eastAsia="en-US"/>
              </w:rPr>
              <w:t xml:space="preserve"> do </w:t>
            </w:r>
            <w:proofErr w:type="spellStart"/>
            <w:r w:rsidRPr="0035449B">
              <w:rPr>
                <w:rFonts w:ascii="Calibri" w:eastAsia="SimSun" w:hAnsi="Calibri" w:cs="Times New Roman"/>
                <w:b/>
                <w:lang w:eastAsia="en-US"/>
              </w:rPr>
              <w:t>Bộ</w:t>
            </w:r>
            <w:proofErr w:type="spellEnd"/>
            <w:r w:rsidRPr="0035449B">
              <w:rPr>
                <w:rFonts w:ascii="Calibri" w:eastAsia="SimSun" w:hAnsi="Calibri" w:cs="Times New Roman"/>
                <w:b/>
                <w:lang w:eastAsia="en-US"/>
              </w:rPr>
              <w:t xml:space="preserve"> TT &amp; TT </w:t>
            </w:r>
            <w:proofErr w:type="spellStart"/>
            <w:r w:rsidRPr="0035449B">
              <w:rPr>
                <w:rFonts w:ascii="Calibri" w:eastAsia="SimSun" w:hAnsi="Calibri" w:cs="Times New Roman"/>
                <w:b/>
                <w:lang w:eastAsia="en-US"/>
              </w:rPr>
              <w:t>quản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lý</w:t>
            </w:r>
            <w:proofErr w:type="spellEnd"/>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432CAA">
              <w:rPr>
                <w:rFonts w:ascii="Calibri" w:eastAsia="SimSun" w:hAnsi="Calibri" w:cs="Times New Roman"/>
                <w:highlight w:val="yellow"/>
                <w:lang w:eastAsia="en-US"/>
              </w:rPr>
              <w:t>thức</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chứng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nhận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hợp</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quy</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áp</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dụng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tại</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các</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Tổ</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chức</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chứng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nhận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strike/>
                <w:highlight w:val="yellow"/>
                <w:lang w:eastAsia="en-US"/>
              </w:rPr>
              <w:t>hợp</w:t>
            </w:r>
            <w:proofErr w:type="spellEnd"/>
            <w:r w:rsidRPr="00432CAA">
              <w:rPr>
                <w:rFonts w:ascii="Calibri" w:eastAsia="SimSun" w:hAnsi="Calibri" w:cs="Times New Roman"/>
                <w:strike/>
                <w:highlight w:val="yellow"/>
                <w:lang w:eastAsia="en-US"/>
              </w:rPr>
              <w:t xml:space="preserve"> </w:t>
            </w:r>
            <w:proofErr w:type="spellStart"/>
            <w:r w:rsidRPr="00432CAA">
              <w:rPr>
                <w:rFonts w:ascii="Calibri" w:eastAsia="SimSun" w:hAnsi="Calibri" w:cs="Times New Roman"/>
                <w:strike/>
                <w:highlight w:val="yellow"/>
                <w:lang w:eastAsia="en-US"/>
              </w:rPr>
              <w:t>quy</w:t>
            </w:r>
            <w:proofErr w:type="spellEnd"/>
            <w:r w:rsidRPr="00432CAA">
              <w:rPr>
                <w:rFonts w:ascii="Calibri" w:eastAsia="SimSun" w:hAnsi="Calibri" w:cs="Times New Roman"/>
                <w:highlight w:val="yellow"/>
                <w:lang w:eastAsia="en-US"/>
              </w:rPr>
              <w:t xml:space="preserve"> </w:t>
            </w:r>
            <w:proofErr w:type="spellStart"/>
            <w:r w:rsidR="009848CE" w:rsidRPr="00432CAA">
              <w:rPr>
                <w:rFonts w:ascii="Calibri" w:eastAsia="SimSun" w:hAnsi="Calibri" w:cs="Times New Roman"/>
                <w:highlight w:val="yellow"/>
                <w:lang w:eastAsia="en-US"/>
              </w:rPr>
              <w:t>được</w:t>
            </w:r>
            <w:proofErr w:type="spellEnd"/>
            <w:r w:rsidR="009848CE" w:rsidRPr="00432CAA">
              <w:rPr>
                <w:rFonts w:ascii="Calibri" w:eastAsia="SimSun" w:hAnsi="Calibri" w:cs="Times New Roman"/>
                <w:highlight w:val="yellow"/>
                <w:lang w:eastAsia="en-US"/>
              </w:rPr>
              <w:t xml:space="preserve"> </w:t>
            </w:r>
            <w:proofErr w:type="spellStart"/>
            <w:r w:rsidR="009848CE" w:rsidRPr="00432CAA">
              <w:rPr>
                <w:rFonts w:ascii="Calibri" w:eastAsia="SimSun" w:hAnsi="Calibri" w:cs="Times New Roman"/>
                <w:highlight w:val="yellow"/>
                <w:lang w:eastAsia="en-US"/>
              </w:rPr>
              <w:t>Bộ</w:t>
            </w:r>
            <w:proofErr w:type="spellEnd"/>
            <w:r w:rsidR="009848CE" w:rsidRPr="00432CAA">
              <w:rPr>
                <w:rFonts w:ascii="Calibri" w:eastAsia="SimSun" w:hAnsi="Calibri" w:cs="Times New Roman"/>
                <w:highlight w:val="yellow"/>
                <w:lang w:eastAsia="en-US"/>
              </w:rPr>
              <w:t xml:space="preserve"> </w:t>
            </w:r>
            <w:proofErr w:type="spellStart"/>
            <w:r w:rsidR="009848CE" w:rsidRPr="00432CAA">
              <w:rPr>
                <w:rFonts w:ascii="Calibri" w:eastAsia="SimSun" w:hAnsi="Calibri" w:cs="Times New Roman"/>
                <w:highlight w:val="yellow"/>
                <w:lang w:eastAsia="en-US"/>
              </w:rPr>
              <w:t>Thông</w:t>
            </w:r>
            <w:proofErr w:type="spellEnd"/>
            <w:r w:rsidR="009848CE" w:rsidRPr="00432CAA">
              <w:rPr>
                <w:rFonts w:ascii="Calibri" w:eastAsia="SimSun" w:hAnsi="Calibri" w:cs="Times New Roman"/>
                <w:highlight w:val="yellow"/>
                <w:lang w:eastAsia="en-US"/>
              </w:rPr>
              <w:t xml:space="preserve"> tin </w:t>
            </w:r>
            <w:proofErr w:type="spellStart"/>
            <w:r w:rsidR="009848CE" w:rsidRPr="00432CAA">
              <w:rPr>
                <w:rFonts w:ascii="Calibri" w:eastAsia="SimSun" w:hAnsi="Calibri" w:cs="Times New Roman"/>
                <w:highlight w:val="yellow"/>
                <w:lang w:eastAsia="en-US"/>
              </w:rPr>
              <w:t>và</w:t>
            </w:r>
            <w:proofErr w:type="spellEnd"/>
            <w:r w:rsidR="009848CE" w:rsidRPr="00432CAA">
              <w:rPr>
                <w:rFonts w:ascii="Calibri" w:eastAsia="SimSun" w:hAnsi="Calibri" w:cs="Times New Roman"/>
                <w:highlight w:val="yellow"/>
                <w:lang w:eastAsia="en-US"/>
              </w:rPr>
              <w:t xml:space="preserve"> </w:t>
            </w:r>
            <w:proofErr w:type="spellStart"/>
            <w:r w:rsidR="009848CE" w:rsidRPr="00432CAA">
              <w:rPr>
                <w:rFonts w:ascii="Calibri" w:eastAsia="SimSun" w:hAnsi="Calibri" w:cs="Times New Roman"/>
                <w:highlight w:val="yellow"/>
                <w:lang w:eastAsia="en-US"/>
              </w:rPr>
              <w:t>Truyền</w:t>
            </w:r>
            <w:proofErr w:type="spellEnd"/>
            <w:r w:rsidR="009848CE" w:rsidRPr="00432CAA">
              <w:rPr>
                <w:rFonts w:ascii="Calibri" w:eastAsia="SimSun" w:hAnsi="Calibri" w:cs="Times New Roman"/>
                <w:highlight w:val="yellow"/>
                <w:lang w:eastAsia="en-US"/>
              </w:rPr>
              <w:t xml:space="preserve"> </w:t>
            </w:r>
            <w:proofErr w:type="spellStart"/>
            <w:r w:rsidR="009848CE" w:rsidRPr="00432CAA">
              <w:rPr>
                <w:rFonts w:ascii="Calibri" w:eastAsia="SimSun" w:hAnsi="Calibri" w:cs="Times New Roman"/>
                <w:highlight w:val="yellow"/>
                <w:lang w:eastAsia="en-US"/>
              </w:rPr>
              <w:t>thông</w:t>
            </w:r>
            <w:proofErr w:type="spellEnd"/>
            <w:r w:rsidR="009848CE" w:rsidRPr="00432CAA">
              <w:rPr>
                <w:rFonts w:ascii="Calibri" w:eastAsia="SimSun" w:hAnsi="Calibri" w:cs="Times New Roman"/>
                <w:highlight w:val="yellow"/>
                <w:lang w:eastAsia="en-US"/>
              </w:rPr>
              <w:t xml:space="preserve"> </w:t>
            </w:r>
            <w:proofErr w:type="spellStart"/>
            <w:r w:rsidR="009848CE" w:rsidRPr="00432CAA">
              <w:rPr>
                <w:rFonts w:ascii="Calibri" w:eastAsia="SimSun" w:hAnsi="Calibri" w:cs="Times New Roman"/>
                <w:highlight w:val="yellow"/>
                <w:lang w:eastAsia="en-US"/>
              </w:rPr>
              <w:t>chỉ</w:t>
            </w:r>
            <w:proofErr w:type="spellEnd"/>
            <w:r w:rsidR="009848CE" w:rsidRPr="00432CAA">
              <w:rPr>
                <w:rFonts w:ascii="Calibri" w:eastAsia="SimSun" w:hAnsi="Calibri" w:cs="Times New Roman"/>
                <w:highlight w:val="yellow"/>
                <w:lang w:eastAsia="en-US"/>
              </w:rPr>
              <w:t xml:space="preserve"> </w:t>
            </w:r>
            <w:proofErr w:type="spellStart"/>
            <w:r w:rsidR="009848CE" w:rsidRPr="00432CAA">
              <w:rPr>
                <w:rFonts w:ascii="Calibri" w:eastAsia="SimSun" w:hAnsi="Calibri" w:cs="Times New Roman"/>
                <w:highlight w:val="yellow"/>
                <w:lang w:eastAsia="en-US"/>
              </w:rPr>
              <w:t>định</w:t>
            </w:r>
            <w:proofErr w:type="spellEnd"/>
            <w:r w:rsidR="009848CE"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strike/>
                <w:highlight w:val="yellow"/>
                <w:lang w:eastAsia="en-US"/>
              </w:rPr>
              <w:t>thuộc</w:t>
            </w:r>
            <w:proofErr w:type="spellEnd"/>
            <w:r w:rsidRPr="00432CAA">
              <w:rPr>
                <w:rFonts w:ascii="Calibri" w:eastAsia="SimSun" w:hAnsi="Calibri" w:cs="Times New Roman"/>
                <w:strike/>
                <w:highlight w:val="yellow"/>
                <w:lang w:eastAsia="en-US"/>
              </w:rPr>
              <w:t xml:space="preserve"> </w:t>
            </w:r>
            <w:proofErr w:type="spellStart"/>
            <w:r w:rsidRPr="00432CAA">
              <w:rPr>
                <w:rFonts w:ascii="Calibri" w:eastAsia="SimSun" w:hAnsi="Calibri" w:cs="Times New Roman"/>
                <w:strike/>
                <w:highlight w:val="yellow"/>
                <w:lang w:eastAsia="en-US"/>
              </w:rPr>
              <w:t>Cục</w:t>
            </w:r>
            <w:proofErr w:type="spellEnd"/>
            <w:r w:rsidRPr="00432CAA">
              <w:rPr>
                <w:rFonts w:ascii="Calibri" w:eastAsia="SimSun" w:hAnsi="Calibri" w:cs="Times New Roman"/>
                <w:strike/>
                <w:highlight w:val="yellow"/>
                <w:lang w:eastAsia="en-US"/>
              </w:rPr>
              <w:t xml:space="preserve"> </w:t>
            </w:r>
            <w:proofErr w:type="spellStart"/>
            <w:r w:rsidRPr="00432CAA">
              <w:rPr>
                <w:rFonts w:ascii="Calibri" w:eastAsia="SimSun" w:hAnsi="Calibri" w:cs="Times New Roman"/>
                <w:strike/>
                <w:highlight w:val="yellow"/>
                <w:lang w:eastAsia="en-US"/>
              </w:rPr>
              <w:t>Viễn</w:t>
            </w:r>
            <w:proofErr w:type="spellEnd"/>
            <w:r w:rsidRPr="00432CAA">
              <w:rPr>
                <w:rFonts w:ascii="Calibri" w:eastAsia="SimSun" w:hAnsi="Calibri" w:cs="Times New Roman"/>
                <w:strike/>
                <w:highlight w:val="yellow"/>
                <w:lang w:eastAsia="en-US"/>
              </w:rPr>
              <w:t xml:space="preserve"> </w:t>
            </w:r>
            <w:proofErr w:type="spellStart"/>
            <w:r w:rsidRPr="00432CAA">
              <w:rPr>
                <w:rFonts w:ascii="Calibri" w:eastAsia="SimSun" w:hAnsi="Calibri" w:cs="Times New Roman"/>
                <w:strike/>
                <w:highlight w:val="yellow"/>
                <w:lang w:eastAsia="en-US"/>
              </w:rPr>
              <w:t>thông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gồm</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các</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phương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thức</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chứng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nhận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quy</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định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tại</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Thông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tư</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số</w:t>
            </w:r>
            <w:proofErr w:type="spellEnd"/>
            <w:r w:rsidRPr="00432CAA">
              <w:rPr>
                <w:rFonts w:ascii="Calibri" w:eastAsia="SimSun" w:hAnsi="Calibri" w:cs="Times New Roman"/>
                <w:highlight w:val="yellow"/>
                <w:lang w:eastAsia="en-US"/>
              </w:rPr>
              <w:t xml:space="preserve"> 10/2020/TT-BTTTT </w:t>
            </w:r>
            <w:proofErr w:type="spellStart"/>
            <w:r w:rsidRPr="00432CAA">
              <w:rPr>
                <w:rFonts w:ascii="Calibri" w:eastAsia="SimSun" w:hAnsi="Calibri" w:cs="Times New Roman"/>
                <w:highlight w:val="yellow"/>
                <w:lang w:eastAsia="en-US"/>
              </w:rPr>
              <w:t>ngày</w:t>
            </w:r>
            <w:proofErr w:type="spellEnd"/>
            <w:r w:rsidRPr="00432CAA">
              <w:rPr>
                <w:rFonts w:ascii="Calibri" w:eastAsia="SimSun" w:hAnsi="Calibri" w:cs="Times New Roman"/>
                <w:highlight w:val="yellow"/>
                <w:lang w:eastAsia="en-US"/>
              </w:rPr>
              <w:t xml:space="preserve"> 07/05</w:t>
            </w:r>
            <w:r w:rsidRPr="0035449B">
              <w:rPr>
                <w:rFonts w:ascii="Calibri" w:eastAsia="SimSun" w:hAnsi="Calibri" w:cs="Times New Roman"/>
                <w:lang w:eastAsia="en-US"/>
              </w:rPr>
              <w:t xml:space="preserve">/2020. </w:t>
            </w:r>
            <w:proofErr w:type="spellStart"/>
            <w:r w:rsidRPr="0035449B">
              <w:rPr>
                <w:rFonts w:ascii="Calibri" w:eastAsia="SimSun" w:hAnsi="Calibri" w:cs="Times New Roman"/>
                <w:lang w:eastAsia="en-US"/>
              </w:rPr>
              <w:t>Cụ</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gồm</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1: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điển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hình</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thực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cấp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dây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chuyền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chỉ</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hệ</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thống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(ISO 9001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đương</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thực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1 bao </w:t>
            </w:r>
            <w:proofErr w:type="spellStart"/>
            <w:r w:rsidRPr="0035449B">
              <w:rPr>
                <w:rFonts w:ascii="Calibri" w:eastAsia="SimSun" w:hAnsi="Calibri" w:cs="Times New Roman"/>
                <w:lang w:eastAsia="en-US"/>
              </w:rPr>
              <w:t>gồm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bước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sau</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(1)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lastRenderedPageBreak/>
              <w:t xml:space="preserve">(2) </w:t>
            </w:r>
            <w:proofErr w:type="spellStart"/>
            <w:r w:rsidRPr="0035449B">
              <w:rPr>
                <w:rFonts w:ascii="Calibri" w:eastAsia="SimSun" w:hAnsi="Calibri" w:cs="Times New Roman"/>
                <w:lang w:eastAsia="en-US"/>
              </w:rPr>
              <w:t>Nộp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(3)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liên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quan</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(4) Thanh </w:t>
            </w:r>
            <w:proofErr w:type="spellStart"/>
            <w:r w:rsidRPr="0035449B">
              <w:rPr>
                <w:rFonts w:ascii="Calibri" w:eastAsia="SimSun" w:hAnsi="Calibri" w:cs="Times New Roman"/>
                <w:lang w:eastAsia="en-US"/>
              </w:rPr>
              <w:t>toán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lực</w:t>
            </w:r>
            <w:proofErr w:type="spellEnd"/>
            <w:r w:rsidRPr="0035449B">
              <w:rPr>
                <w:rFonts w:ascii="Calibri" w:eastAsia="SimSun" w:hAnsi="Calibri" w:cs="Times New Roman"/>
                <w:lang w:eastAsia="en-US"/>
              </w:rPr>
              <w:t xml:space="preserve"> 3 </w:t>
            </w:r>
            <w:proofErr w:type="spellStart"/>
            <w:r w:rsidRPr="0035449B">
              <w:rPr>
                <w:rFonts w:ascii="Calibri" w:eastAsia="SimSun" w:hAnsi="Calibri" w:cs="Times New Roman"/>
                <w:lang w:eastAsia="en-US"/>
              </w:rPr>
              <w:t>năm</w:t>
            </w:r>
            <w:proofErr w:type="spellEnd"/>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5: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điển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qua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trường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thực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cấp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dây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chuyền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chưa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chỉ</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hệ</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thống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(ISO 9001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nhưng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đảm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bảo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thực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5 </w:t>
            </w:r>
            <w:proofErr w:type="spellStart"/>
            <w:r w:rsidRPr="0035449B">
              <w:rPr>
                <w:rFonts w:ascii="Calibri" w:eastAsia="SimSun" w:hAnsi="Calibri" w:cs="Times New Roman"/>
                <w:lang w:eastAsia="en-US"/>
              </w:rPr>
              <w:t>như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sau</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(1)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nộp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đề</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nghị</w:t>
            </w:r>
            <w:proofErr w:type="spellEnd"/>
            <w:r w:rsidRPr="0035449B">
              <w:rPr>
                <w:rFonts w:ascii="Calibri" w:eastAsia="SimSun" w:hAnsi="Calibri" w:cs="Times New Roman"/>
                <w:lang w:eastAsia="en-US"/>
              </w:rPr>
              <w:t xml:space="preserve"> CNHQ </w:t>
            </w:r>
            <w:proofErr w:type="spellStart"/>
            <w:r w:rsidRPr="0035449B">
              <w:rPr>
                <w:rFonts w:ascii="Calibri" w:eastAsia="SimSun" w:hAnsi="Calibri" w:cs="Times New Roman"/>
                <w:lang w:eastAsia="en-US"/>
              </w:rPr>
              <w:t>cùng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(2)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đến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niêm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(3)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mang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niêm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ở </w:t>
            </w:r>
            <w:proofErr w:type="spellStart"/>
            <w:r w:rsidRPr="0035449B">
              <w:rPr>
                <w:rFonts w:ascii="Calibri" w:eastAsia="SimSun" w:hAnsi="Calibri" w:cs="Times New Roman"/>
                <w:lang w:eastAsia="en-US"/>
              </w:rPr>
              <w:t>Phòng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chỉ</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lựa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chọn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phòng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(4) </w:t>
            </w:r>
            <w:proofErr w:type="spellStart"/>
            <w:r w:rsidRPr="0035449B">
              <w:rPr>
                <w:rFonts w:ascii="Calibri" w:eastAsia="SimSun" w:hAnsi="Calibri" w:cs="Times New Roman"/>
                <w:lang w:eastAsia="en-US"/>
              </w:rPr>
              <w:t>Nộp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niêm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(5)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liên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quan</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lastRenderedPageBreak/>
              <w:t xml:space="preserve">(6) Thanh </w:t>
            </w:r>
            <w:proofErr w:type="spellStart"/>
            <w:r w:rsidRPr="0035449B">
              <w:rPr>
                <w:rFonts w:ascii="Calibri" w:eastAsia="SimSun" w:hAnsi="Calibri" w:cs="Times New Roman"/>
                <w:lang w:eastAsia="en-US"/>
              </w:rPr>
              <w:t>toán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lực</w:t>
            </w:r>
            <w:proofErr w:type="spellEnd"/>
            <w:r w:rsidRPr="0035449B">
              <w:rPr>
                <w:rFonts w:ascii="Calibri" w:eastAsia="SimSun" w:hAnsi="Calibri" w:cs="Times New Roman"/>
                <w:lang w:eastAsia="en-US"/>
              </w:rPr>
              <w:t xml:space="preserve"> 3 </w:t>
            </w:r>
            <w:proofErr w:type="spellStart"/>
            <w:r w:rsidRPr="0035449B">
              <w:rPr>
                <w:rFonts w:ascii="Calibri" w:eastAsia="SimSun" w:hAnsi="Calibri" w:cs="Times New Roman"/>
                <w:lang w:eastAsia="en-US"/>
              </w:rPr>
              <w:t>năm</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(7)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thực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lực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7: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thực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cấp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1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5.</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thực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này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sau</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(1)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nộp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đề</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nghị</w:t>
            </w:r>
            <w:proofErr w:type="spellEnd"/>
            <w:r w:rsidRPr="0035449B">
              <w:rPr>
                <w:rFonts w:ascii="Calibri" w:eastAsia="SimSun" w:hAnsi="Calibri" w:cs="Times New Roman"/>
                <w:lang w:eastAsia="en-US"/>
              </w:rPr>
              <w:t xml:space="preserve"> CNHQ </w:t>
            </w:r>
            <w:proofErr w:type="spellStart"/>
            <w:r w:rsidRPr="0035449B">
              <w:rPr>
                <w:rFonts w:ascii="Calibri" w:eastAsia="SimSun" w:hAnsi="Calibri" w:cs="Times New Roman"/>
                <w:lang w:eastAsia="en-US"/>
              </w:rPr>
              <w:t>cùng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gồm</w:t>
            </w:r>
            <w:proofErr w:type="spellEnd"/>
            <w:r w:rsidRPr="0035449B">
              <w:rPr>
                <w:rFonts w:ascii="Calibri" w:eastAsia="SimSun" w:hAnsi="Calibri" w:cs="Times New Roman"/>
                <w:lang w:eastAsia="en-US"/>
              </w:rPr>
              <w:t xml:space="preserve"> invoice, waybill, PO, </w:t>
            </w:r>
            <w:proofErr w:type="spellStart"/>
            <w:r w:rsidRPr="0035449B">
              <w:rPr>
                <w:rFonts w:ascii="Calibri" w:eastAsia="SimSun" w:hAnsi="Calibri" w:cs="Times New Roman"/>
                <w:lang w:eastAsia="en-US"/>
              </w:rPr>
              <w:t>tờ</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quan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nước</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(2)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đến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niêm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(3)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mang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niêm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ở </w:t>
            </w:r>
            <w:proofErr w:type="spellStart"/>
            <w:r w:rsidRPr="0035449B">
              <w:rPr>
                <w:rFonts w:ascii="Calibri" w:eastAsia="SimSun" w:hAnsi="Calibri" w:cs="Times New Roman"/>
                <w:lang w:eastAsia="en-US"/>
              </w:rPr>
              <w:t>Phòng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chỉ</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lựa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chọn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phòng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(4) </w:t>
            </w:r>
            <w:proofErr w:type="spellStart"/>
            <w:r w:rsidRPr="0035449B">
              <w:rPr>
                <w:rFonts w:ascii="Calibri" w:eastAsia="SimSun" w:hAnsi="Calibri" w:cs="Times New Roman"/>
                <w:lang w:eastAsia="en-US"/>
              </w:rPr>
              <w:t>Nộp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niêm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(5)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liên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quan</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(6) Thanh </w:t>
            </w:r>
            <w:proofErr w:type="spellStart"/>
            <w:r w:rsidRPr="0035449B">
              <w:rPr>
                <w:rFonts w:ascii="Calibri" w:eastAsia="SimSun" w:hAnsi="Calibri" w:cs="Times New Roman"/>
                <w:lang w:eastAsia="en-US"/>
              </w:rPr>
              <w:t>toán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chỉ</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lực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p>
          <w:p w:rsidR="0035449B" w:rsidRPr="0035449B" w:rsidRDefault="0035449B" w:rsidP="0035449B">
            <w:pPr>
              <w:rPr>
                <w:rFonts w:ascii="Calibri" w:eastAsia="SimSun" w:hAnsi="Calibri" w:cs="Times New Roman"/>
                <w:b/>
                <w:lang w:eastAsia="en-US"/>
              </w:rPr>
            </w:pPr>
            <w:r w:rsidRPr="0035449B">
              <w:rPr>
                <w:rFonts w:ascii="Calibri" w:eastAsia="SimSun" w:hAnsi="Calibri" w:cs="Times New Roman"/>
                <w:b/>
                <w:lang w:eastAsia="en-US"/>
              </w:rPr>
              <w:t xml:space="preserve">3. </w:t>
            </w:r>
            <w:proofErr w:type="spellStart"/>
            <w:r w:rsidRPr="0035449B">
              <w:rPr>
                <w:rFonts w:ascii="Calibri" w:eastAsia="SimSun" w:hAnsi="Calibri" w:cs="Times New Roman"/>
                <w:b/>
                <w:lang w:eastAsia="en-US"/>
              </w:rPr>
              <w:t>Thành</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phần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bộ</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hồ</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sơ</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chứng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nhận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hợp</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quy</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Văn </w:t>
            </w:r>
            <w:proofErr w:type="spellStart"/>
            <w:r w:rsidRPr="0035449B">
              <w:rPr>
                <w:rFonts w:ascii="Calibri" w:eastAsia="SimSun" w:hAnsi="Calibri" w:cs="Times New Roman"/>
                <w:lang w:eastAsia="en-US"/>
              </w:rPr>
              <w:t>bản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đề</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lastRenderedPageBreak/>
              <w:t xml:space="preserve">- </w:t>
            </w:r>
            <w:proofErr w:type="spellStart"/>
            <w:r w:rsidRPr="0035449B">
              <w:rPr>
                <w:rFonts w:ascii="Calibri" w:eastAsia="SimSun" w:hAnsi="Calibri" w:cs="Times New Roman"/>
                <w:lang w:eastAsia="en-US"/>
              </w:rPr>
              <w:t>Bản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sao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tờ</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minh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nhân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chỉ</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nộp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đầu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tờ</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thay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đổi</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phép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thành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đầu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w:t>
            </w:r>
            <w:proofErr w:type="spellEnd"/>
            <w:r w:rsidRPr="0035449B">
              <w:rPr>
                <w:rFonts w:ascii="Calibri" w:eastAsia="SimSun" w:hAnsi="Calibri" w:cs="Times New Roman"/>
                <w:lang w:eastAsia="en-US"/>
              </w:rPr>
              <w:t>/</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phép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đầu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nhân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minh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nhân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dân</w:t>
            </w:r>
            <w:proofErr w:type="spellEnd"/>
            <w:r w:rsidRPr="0035449B">
              <w:rPr>
                <w:rFonts w:ascii="Calibri" w:eastAsia="SimSun" w:hAnsi="Calibri" w:cs="Times New Roman"/>
                <w:lang w:eastAsia="en-US"/>
              </w:rPr>
              <w:t>/</w:t>
            </w:r>
            <w:proofErr w:type="spellStart"/>
            <w:r w:rsidRPr="0035449B">
              <w:rPr>
                <w:rFonts w:ascii="Calibri" w:eastAsia="SimSun" w:hAnsi="Calibri" w:cs="Times New Roman"/>
                <w:lang w:eastAsia="en-US"/>
              </w:rPr>
              <w:t>hộ</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chiếu</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Tài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liệu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kỹ</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thuật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đề</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nghị</w:t>
            </w:r>
            <w:proofErr w:type="spellEnd"/>
            <w:r w:rsidRPr="0035449B">
              <w:rPr>
                <w:rFonts w:ascii="Calibri" w:eastAsia="SimSun" w:hAnsi="Calibri" w:cs="Times New Roman"/>
                <w:lang w:eastAsia="en-US"/>
              </w:rPr>
              <w:t xml:space="preserve"> CNHQ (</w:t>
            </w:r>
            <w:proofErr w:type="spellStart"/>
            <w:r w:rsidRPr="0035449B">
              <w:rPr>
                <w:rFonts w:ascii="Calibri" w:eastAsia="SimSun" w:hAnsi="Calibri" w:cs="Times New Roman"/>
                <w:lang w:eastAsia="en-US"/>
              </w:rPr>
              <w:t>bằng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tiếng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Việt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tiếng</w:t>
            </w:r>
            <w:proofErr w:type="spellEnd"/>
            <w:r w:rsidRPr="0035449B">
              <w:rPr>
                <w:rFonts w:ascii="Calibri" w:eastAsia="SimSun" w:hAnsi="Calibri" w:cs="Times New Roman"/>
                <w:lang w:eastAsia="en-US"/>
              </w:rPr>
              <w:t xml:space="preserve"> Anh; </w:t>
            </w:r>
            <w:proofErr w:type="spellStart"/>
            <w:r w:rsidRPr="0035449B">
              <w:rPr>
                <w:rFonts w:ascii="Calibri" w:eastAsia="SimSun" w:hAnsi="Calibri" w:cs="Times New Roman"/>
                <w:lang w:eastAsia="en-US"/>
              </w:rPr>
              <w:t>thể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đầy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nội</w:t>
            </w:r>
            <w:proofErr w:type="spellEnd"/>
            <w:r w:rsidRPr="0035449B">
              <w:rPr>
                <w:rFonts w:ascii="Calibri" w:eastAsia="SimSun" w:hAnsi="Calibri" w:cs="Times New Roman"/>
                <w:lang w:eastAsia="en-US"/>
              </w:rPr>
              <w:t xml:space="preserve"> dung: </w:t>
            </w:r>
            <w:proofErr w:type="spellStart"/>
            <w:r w:rsidRPr="0035449B">
              <w:rPr>
                <w:rFonts w:ascii="Calibri" w:eastAsia="SimSun" w:hAnsi="Calibri" w:cs="Times New Roman"/>
                <w:lang w:eastAsia="en-US"/>
              </w:rPr>
              <w:t>tên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tin </w:t>
            </w:r>
            <w:proofErr w:type="spellStart"/>
            <w:r w:rsidRPr="0035449B">
              <w:rPr>
                <w:rFonts w:ascii="Calibri" w:eastAsia="SimSun" w:hAnsi="Calibri" w:cs="Times New Roman"/>
                <w:lang w:eastAsia="en-US"/>
              </w:rPr>
              <w:t>kỹ</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thuật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ảnh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chụp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ngoài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chỉ</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hệ</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thống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1);</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1);</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đảm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bảo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5);</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Tài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liệu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liên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quan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đến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đề</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7).</w:t>
            </w:r>
          </w:p>
          <w:p w:rsidR="0035449B" w:rsidRPr="0035449B" w:rsidRDefault="0035449B" w:rsidP="0035449B">
            <w:pPr>
              <w:rPr>
                <w:rFonts w:ascii="Calibri" w:eastAsia="SimSun" w:hAnsi="Calibri" w:cs="Times New Roman"/>
                <w:b/>
                <w:lang w:eastAsia="en-US"/>
              </w:rPr>
            </w:pPr>
            <w:r w:rsidRPr="0035449B">
              <w:rPr>
                <w:rFonts w:ascii="Calibri" w:eastAsia="SimSun" w:hAnsi="Calibri" w:cs="Times New Roman"/>
                <w:b/>
                <w:lang w:eastAsia="en-US"/>
              </w:rPr>
              <w:t xml:space="preserve">4. </w:t>
            </w:r>
            <w:proofErr w:type="spellStart"/>
            <w:r w:rsidRPr="0035449B">
              <w:rPr>
                <w:rFonts w:ascii="Calibri" w:eastAsia="SimSun" w:hAnsi="Calibri" w:cs="Times New Roman"/>
                <w:b/>
                <w:lang w:eastAsia="en-US"/>
              </w:rPr>
              <w:t>Trình</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tự</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xử</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lý</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hồ</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sơ</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chứng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nhận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hợp</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quy</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của</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tổ</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chức</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chứng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nhận</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Bước</w:t>
            </w:r>
            <w:proofErr w:type="spellEnd"/>
            <w:r w:rsidRPr="0035449B">
              <w:rPr>
                <w:rFonts w:ascii="Calibri" w:eastAsia="SimSun" w:hAnsi="Calibri" w:cs="Times New Roman"/>
                <w:lang w:eastAsia="en-US"/>
              </w:rPr>
              <w:t xml:space="preserve"> 1: </w:t>
            </w:r>
            <w:proofErr w:type="spellStart"/>
            <w:r w:rsidRPr="0035449B">
              <w:rPr>
                <w:rFonts w:ascii="Calibri" w:eastAsia="SimSun" w:hAnsi="Calibri" w:cs="Times New Roman"/>
                <w:lang w:eastAsia="en-US"/>
              </w:rPr>
              <w:t>Tiếp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xem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xét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tính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lệ</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Bước</w:t>
            </w:r>
            <w:proofErr w:type="spellEnd"/>
            <w:r w:rsidRPr="0035449B">
              <w:rPr>
                <w:rFonts w:ascii="Calibri" w:eastAsia="SimSun" w:hAnsi="Calibri" w:cs="Times New Roman"/>
                <w:lang w:eastAsia="en-US"/>
              </w:rPr>
              <w:t xml:space="preserve"> 2: </w:t>
            </w:r>
            <w:proofErr w:type="spellStart"/>
            <w:r w:rsidRPr="0035449B">
              <w:rPr>
                <w:rFonts w:ascii="Calibri" w:eastAsia="SimSun" w:hAnsi="Calibri" w:cs="Times New Roman"/>
                <w:lang w:eastAsia="en-US"/>
              </w:rPr>
              <w:t>Thỏa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thuận</w:t>
            </w:r>
            <w:proofErr w:type="spellEnd"/>
            <w:r w:rsidRPr="0035449B">
              <w:rPr>
                <w:rFonts w:ascii="Calibri" w:eastAsia="SimSun" w:hAnsi="Calibri" w:cs="Times New Roman"/>
                <w:lang w:eastAsia="en-US"/>
              </w:rPr>
              <w:t xml:space="preserve"> chi </w:t>
            </w:r>
            <w:proofErr w:type="spellStart"/>
            <w:r w:rsidRPr="0035449B">
              <w:rPr>
                <w:rFonts w:ascii="Calibri" w:eastAsia="SimSun" w:hAnsi="Calibri" w:cs="Times New Roman"/>
                <w:lang w:eastAsia="en-US"/>
              </w:rPr>
              <w:t>phí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Bước</w:t>
            </w:r>
            <w:proofErr w:type="spellEnd"/>
            <w:r w:rsidRPr="0035449B">
              <w:rPr>
                <w:rFonts w:ascii="Calibri" w:eastAsia="SimSun" w:hAnsi="Calibri" w:cs="Times New Roman"/>
                <w:lang w:eastAsia="en-US"/>
              </w:rPr>
              <w:t xml:space="preserve"> 3: </w:t>
            </w:r>
            <w:proofErr w:type="spellStart"/>
            <w:r w:rsidRPr="0035449B">
              <w:rPr>
                <w:rFonts w:ascii="Calibri" w:eastAsia="SimSun" w:hAnsi="Calibri" w:cs="Times New Roman"/>
                <w:lang w:eastAsia="en-US"/>
              </w:rPr>
              <w:t>Xem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xét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tính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lệ</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chỉ</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hệ</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thống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1);</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Bước</w:t>
            </w:r>
            <w:proofErr w:type="spellEnd"/>
            <w:r w:rsidRPr="0035449B">
              <w:rPr>
                <w:rFonts w:ascii="Calibri" w:eastAsia="SimSun" w:hAnsi="Calibri" w:cs="Times New Roman"/>
                <w:lang w:eastAsia="en-US"/>
              </w:rPr>
              <w:t xml:space="preserve"> 4: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5);</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Bước</w:t>
            </w:r>
            <w:proofErr w:type="spellEnd"/>
            <w:r w:rsidRPr="0035449B">
              <w:rPr>
                <w:rFonts w:ascii="Calibri" w:eastAsia="SimSun" w:hAnsi="Calibri" w:cs="Times New Roman"/>
                <w:lang w:eastAsia="en-US"/>
              </w:rPr>
              <w:t xml:space="preserve"> 5: </w:t>
            </w:r>
            <w:proofErr w:type="spellStart"/>
            <w:r w:rsidRPr="0035449B">
              <w:rPr>
                <w:rFonts w:ascii="Calibri" w:eastAsia="SimSun" w:hAnsi="Calibri" w:cs="Times New Roman"/>
                <w:lang w:eastAsia="en-US"/>
              </w:rPr>
              <w:t>Xem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xét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đồng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đề</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7);</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lastRenderedPageBreak/>
              <w:t xml:space="preserve">- </w:t>
            </w:r>
            <w:proofErr w:type="spellStart"/>
            <w:r w:rsidRPr="0035449B">
              <w:rPr>
                <w:rFonts w:ascii="Calibri" w:eastAsia="SimSun" w:hAnsi="Calibri" w:cs="Times New Roman"/>
                <w:lang w:eastAsia="en-US"/>
              </w:rPr>
              <w:t>Bước</w:t>
            </w:r>
            <w:proofErr w:type="spellEnd"/>
            <w:r w:rsidRPr="0035449B">
              <w:rPr>
                <w:rFonts w:ascii="Calibri" w:eastAsia="SimSun" w:hAnsi="Calibri" w:cs="Times New Roman"/>
                <w:lang w:eastAsia="en-US"/>
              </w:rPr>
              <w:t xml:space="preserve"> 6: </w:t>
            </w:r>
            <w:proofErr w:type="spellStart"/>
            <w:r w:rsidRPr="0035449B">
              <w:rPr>
                <w:rFonts w:ascii="Calibri" w:eastAsia="SimSun" w:hAnsi="Calibri" w:cs="Times New Roman"/>
                <w:lang w:eastAsia="en-US"/>
              </w:rPr>
              <w:t>Lấy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5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7);</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Bước</w:t>
            </w:r>
            <w:proofErr w:type="spellEnd"/>
            <w:r w:rsidRPr="0035449B">
              <w:rPr>
                <w:rFonts w:ascii="Calibri" w:eastAsia="SimSun" w:hAnsi="Calibri" w:cs="Times New Roman"/>
                <w:lang w:eastAsia="en-US"/>
              </w:rPr>
              <w:t xml:space="preserve"> 7: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phù</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Bước</w:t>
            </w:r>
            <w:proofErr w:type="spellEnd"/>
            <w:r w:rsidRPr="0035449B">
              <w:rPr>
                <w:rFonts w:ascii="Calibri" w:eastAsia="SimSun" w:hAnsi="Calibri" w:cs="Times New Roman"/>
                <w:lang w:eastAsia="en-US"/>
              </w:rPr>
              <w:t xml:space="preserve"> 8: </w:t>
            </w:r>
            <w:proofErr w:type="spellStart"/>
            <w:r w:rsidRPr="0035449B">
              <w:rPr>
                <w:rFonts w:ascii="Calibri" w:eastAsia="SimSun" w:hAnsi="Calibri" w:cs="Times New Roman"/>
                <w:lang w:eastAsia="en-US"/>
              </w:rPr>
              <w:t>Trả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b/>
                <w:lang w:eastAsia="en-US"/>
              </w:rPr>
            </w:pPr>
            <w:r w:rsidRPr="0035449B">
              <w:rPr>
                <w:rFonts w:ascii="Calibri" w:eastAsia="SimSun" w:hAnsi="Calibri" w:cs="Times New Roman"/>
                <w:b/>
                <w:lang w:eastAsia="en-US"/>
              </w:rPr>
              <w:t xml:space="preserve">5. </w:t>
            </w:r>
            <w:proofErr w:type="spellStart"/>
            <w:r w:rsidRPr="0035449B">
              <w:rPr>
                <w:rFonts w:ascii="Calibri" w:eastAsia="SimSun" w:hAnsi="Calibri" w:cs="Times New Roman"/>
                <w:b/>
                <w:lang w:eastAsia="en-US"/>
              </w:rPr>
              <w:t>Các</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Tổ</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chức</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chứng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nhận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hợp</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quy</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được</w:t>
            </w:r>
            <w:proofErr w:type="spellEnd"/>
            <w:r w:rsidRPr="0035449B">
              <w:rPr>
                <w:rFonts w:ascii="Calibri" w:eastAsia="SimSun" w:hAnsi="Calibri" w:cs="Times New Roman"/>
                <w:b/>
                <w:lang w:eastAsia="en-US"/>
              </w:rPr>
              <w:t xml:space="preserve"> </w:t>
            </w:r>
            <w:proofErr w:type="spellStart"/>
            <w:r w:rsidRPr="00432CAA">
              <w:rPr>
                <w:rFonts w:ascii="Calibri" w:eastAsia="SimSun" w:hAnsi="Calibri" w:cs="Times New Roman"/>
                <w:b/>
                <w:highlight w:val="yellow"/>
                <w:lang w:eastAsia="en-US"/>
              </w:rPr>
              <w:t>Bộ</w:t>
            </w:r>
            <w:proofErr w:type="spellEnd"/>
            <w:r w:rsidRPr="00432CAA">
              <w:rPr>
                <w:rFonts w:ascii="Calibri" w:eastAsia="SimSun" w:hAnsi="Calibri" w:cs="Times New Roman"/>
                <w:b/>
                <w:highlight w:val="yellow"/>
                <w:lang w:eastAsia="en-US"/>
              </w:rPr>
              <w:t xml:space="preserve"> </w:t>
            </w:r>
            <w:proofErr w:type="spellStart"/>
            <w:r w:rsidRPr="00432CAA">
              <w:rPr>
                <w:rFonts w:ascii="Calibri" w:eastAsia="SimSun" w:hAnsi="Calibri" w:cs="Times New Roman"/>
                <w:b/>
                <w:highlight w:val="yellow"/>
                <w:lang w:eastAsia="en-US"/>
              </w:rPr>
              <w:t>Thông</w:t>
            </w:r>
            <w:proofErr w:type="spellEnd"/>
            <w:r w:rsidRPr="00432CAA">
              <w:rPr>
                <w:rFonts w:ascii="Calibri" w:eastAsia="SimSun" w:hAnsi="Calibri" w:cs="Times New Roman"/>
                <w:b/>
                <w:highlight w:val="yellow"/>
                <w:lang w:eastAsia="en-US"/>
              </w:rPr>
              <w:t xml:space="preserve"> tin </w:t>
            </w:r>
            <w:proofErr w:type="spellStart"/>
            <w:r w:rsidRPr="00432CAA">
              <w:rPr>
                <w:rFonts w:ascii="Calibri" w:eastAsia="SimSun" w:hAnsi="Calibri" w:cs="Times New Roman"/>
                <w:b/>
                <w:highlight w:val="yellow"/>
                <w:lang w:eastAsia="en-US"/>
              </w:rPr>
              <w:t>và</w:t>
            </w:r>
            <w:proofErr w:type="spellEnd"/>
            <w:r w:rsidRPr="00432CAA">
              <w:rPr>
                <w:rFonts w:ascii="Calibri" w:eastAsia="SimSun" w:hAnsi="Calibri" w:cs="Times New Roman"/>
                <w:b/>
                <w:highlight w:val="yellow"/>
                <w:lang w:eastAsia="en-US"/>
              </w:rPr>
              <w:t xml:space="preserve"> </w:t>
            </w:r>
            <w:proofErr w:type="spellStart"/>
            <w:r w:rsidRPr="00432CAA">
              <w:rPr>
                <w:rFonts w:ascii="Calibri" w:eastAsia="SimSun" w:hAnsi="Calibri" w:cs="Times New Roman"/>
                <w:b/>
                <w:highlight w:val="yellow"/>
                <w:lang w:eastAsia="en-US"/>
              </w:rPr>
              <w:t>Truyền</w:t>
            </w:r>
            <w:proofErr w:type="spellEnd"/>
            <w:r w:rsidRPr="00432CAA">
              <w:rPr>
                <w:rFonts w:ascii="Calibri" w:eastAsia="SimSun" w:hAnsi="Calibri" w:cs="Times New Roman"/>
                <w:b/>
                <w:highlight w:val="yellow"/>
                <w:lang w:eastAsia="en-US"/>
              </w:rPr>
              <w:t xml:space="preserve"> </w:t>
            </w:r>
            <w:proofErr w:type="spellStart"/>
            <w:r w:rsidRPr="00432CAA">
              <w:rPr>
                <w:rFonts w:ascii="Calibri" w:eastAsia="SimSun" w:hAnsi="Calibri" w:cs="Times New Roman"/>
                <w:b/>
                <w:highlight w:val="yellow"/>
                <w:lang w:eastAsia="en-US"/>
              </w:rPr>
              <w:t>thông</w:t>
            </w:r>
            <w:proofErr w:type="spellEnd"/>
            <w:r w:rsidRPr="00432CAA">
              <w:rPr>
                <w:rFonts w:ascii="Calibri" w:eastAsia="SimSun" w:hAnsi="Calibri" w:cs="Times New Roman"/>
                <w:b/>
                <w:highlight w:val="yellow"/>
                <w:lang w:eastAsia="en-US"/>
              </w:rPr>
              <w:t xml:space="preserve"> </w:t>
            </w:r>
            <w:proofErr w:type="spellStart"/>
            <w:r w:rsidRPr="00432CAA">
              <w:rPr>
                <w:rFonts w:ascii="Calibri" w:eastAsia="SimSun" w:hAnsi="Calibri" w:cs="Times New Roman"/>
                <w:b/>
                <w:highlight w:val="yellow"/>
                <w:lang w:eastAsia="en-US"/>
              </w:rPr>
              <w:t>chỉ</w:t>
            </w:r>
            <w:proofErr w:type="spellEnd"/>
            <w:r w:rsidRPr="00432CAA">
              <w:rPr>
                <w:rFonts w:ascii="Calibri" w:eastAsia="SimSun" w:hAnsi="Calibri" w:cs="Times New Roman"/>
                <w:b/>
                <w:highlight w:val="yellow"/>
                <w:lang w:eastAsia="en-US"/>
              </w:rPr>
              <w:t xml:space="preserve"> </w:t>
            </w:r>
            <w:proofErr w:type="spellStart"/>
            <w:r w:rsidRPr="00432CAA">
              <w:rPr>
                <w:rFonts w:ascii="Calibri" w:eastAsia="SimSun" w:hAnsi="Calibri" w:cs="Times New Roman"/>
                <w:b/>
                <w:highlight w:val="yellow"/>
                <w:lang w:eastAsia="en-US"/>
              </w:rPr>
              <w:t>đị</w:t>
            </w:r>
            <w:r w:rsidR="009848CE" w:rsidRPr="00432CAA">
              <w:rPr>
                <w:rFonts w:ascii="Calibri" w:eastAsia="SimSun" w:hAnsi="Calibri" w:cs="Times New Roman"/>
                <w:b/>
                <w:highlight w:val="yellow"/>
                <w:lang w:eastAsia="en-US"/>
              </w:rPr>
              <w:t>nh</w:t>
            </w:r>
            <w:proofErr w:type="spellEnd"/>
            <w:r w:rsidR="009848CE">
              <w:rPr>
                <w:rFonts w:ascii="Calibri" w:eastAsia="SimSun" w:hAnsi="Calibri" w:cs="Times New Roman"/>
                <w:b/>
                <w:lang w:eastAsia="en-US"/>
              </w:rPr>
              <w:t xml:space="preserve"> </w:t>
            </w:r>
          </w:p>
          <w:p w:rsidR="0035449B" w:rsidRPr="00432CAA" w:rsidRDefault="009848CE" w:rsidP="0035449B">
            <w:pPr>
              <w:rPr>
                <w:rFonts w:ascii="Calibri" w:eastAsia="SimSun" w:hAnsi="Calibri" w:cs="Times New Roman"/>
                <w:highlight w:val="yellow"/>
                <w:lang w:eastAsia="en-US"/>
              </w:rPr>
            </w:pPr>
            <w:proofErr w:type="spellStart"/>
            <w:r w:rsidRPr="009848CE">
              <w:rPr>
                <w:rFonts w:ascii="Calibri" w:eastAsia="SimSun" w:hAnsi="Calibri" w:cs="Times New Roman"/>
                <w:lang w:eastAsia="en-US"/>
              </w:rPr>
              <w:t>Trung</w:t>
            </w:r>
            <w:proofErr w:type="spellEnd"/>
            <w:r w:rsidRPr="009848CE">
              <w:rPr>
                <w:rFonts w:ascii="Calibri" w:eastAsia="SimSun" w:hAnsi="Calibri" w:cs="Times New Roman"/>
                <w:lang w:eastAsia="en-US"/>
              </w:rPr>
              <w:t xml:space="preserve"> </w:t>
            </w:r>
            <w:proofErr w:type="spellStart"/>
            <w:r w:rsidRPr="00432CAA">
              <w:rPr>
                <w:rFonts w:ascii="Calibri" w:eastAsia="SimSun" w:hAnsi="Calibri" w:cs="Times New Roman"/>
                <w:highlight w:val="yellow"/>
                <w:lang w:eastAsia="en-US"/>
              </w:rPr>
              <w:t>tâm</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Đo</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lường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Chất</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lượng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Viễn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thông</w:t>
            </w:r>
            <w:proofErr w:type="spellEnd"/>
            <w:r w:rsidRPr="00432CAA">
              <w:rPr>
                <w:rFonts w:ascii="Calibri" w:eastAsia="SimSun" w:hAnsi="Calibri" w:cs="Times New Roman"/>
                <w:highlight w:val="yellow"/>
                <w:lang w:eastAsia="en-US"/>
              </w:rPr>
              <w:t xml:space="preserve"> </w:t>
            </w:r>
            <w:r w:rsidR="0035449B" w:rsidRPr="00432CAA">
              <w:rPr>
                <w:rFonts w:ascii="Calibri" w:eastAsia="SimSun" w:hAnsi="Calibri" w:cs="Times New Roman"/>
                <w:highlight w:val="yellow"/>
                <w:lang w:eastAsia="en-US"/>
              </w:rPr>
              <w:t>(</w:t>
            </w:r>
            <w:proofErr w:type="spellStart"/>
            <w:r w:rsidR="0035449B" w:rsidRPr="00432CAA">
              <w:rPr>
                <w:rFonts w:ascii="Calibri" w:eastAsia="SimSun" w:hAnsi="Calibri" w:cs="Times New Roman"/>
                <w:highlight w:val="yellow"/>
                <w:lang w:eastAsia="en-US"/>
              </w:rPr>
              <w:t>Cục</w:t>
            </w:r>
            <w:proofErr w:type="spellEnd"/>
            <w:r w:rsidR="0035449B" w:rsidRPr="00432CAA">
              <w:rPr>
                <w:rFonts w:ascii="Calibri" w:eastAsia="SimSun" w:hAnsi="Calibri" w:cs="Times New Roman"/>
                <w:highlight w:val="yellow"/>
                <w:lang w:eastAsia="en-US"/>
              </w:rPr>
              <w:t xml:space="preserve"> </w:t>
            </w:r>
            <w:proofErr w:type="spellStart"/>
            <w:r w:rsidR="0035449B" w:rsidRPr="00432CAA">
              <w:rPr>
                <w:rFonts w:ascii="Calibri" w:eastAsia="SimSun" w:hAnsi="Calibri" w:cs="Times New Roman"/>
                <w:highlight w:val="yellow"/>
                <w:lang w:eastAsia="en-US"/>
              </w:rPr>
              <w:t>Viễn</w:t>
            </w:r>
            <w:proofErr w:type="spellEnd"/>
            <w:r w:rsidR="0035449B" w:rsidRPr="00432CAA">
              <w:rPr>
                <w:rFonts w:ascii="Calibri" w:eastAsia="SimSun" w:hAnsi="Calibri" w:cs="Times New Roman"/>
                <w:highlight w:val="yellow"/>
                <w:lang w:eastAsia="en-US"/>
              </w:rPr>
              <w:t xml:space="preserve"> </w:t>
            </w:r>
            <w:proofErr w:type="spellStart"/>
            <w:r w:rsidR="0035449B" w:rsidRPr="00432CAA">
              <w:rPr>
                <w:rFonts w:ascii="Calibri" w:eastAsia="SimSun" w:hAnsi="Calibri" w:cs="Times New Roman"/>
                <w:highlight w:val="yellow"/>
                <w:lang w:eastAsia="en-US"/>
              </w:rPr>
              <w:t>Thông</w:t>
            </w:r>
            <w:proofErr w:type="spellEnd"/>
            <w:r w:rsidR="0035449B" w:rsidRPr="00432CAA">
              <w:rPr>
                <w:rFonts w:ascii="Calibri" w:eastAsia="SimSun" w:hAnsi="Calibri" w:cs="Times New Roman"/>
                <w:highlight w:val="yellow"/>
                <w:lang w:eastAsia="en-US"/>
              </w:rPr>
              <w:t>)</w:t>
            </w:r>
            <w:r w:rsidRPr="00432CAA">
              <w:rPr>
                <w:rFonts w:ascii="Calibri" w:eastAsia="SimSun" w:hAnsi="Calibri" w:cs="Times New Roman"/>
                <w:highlight w:val="yellow"/>
                <w:lang w:eastAsia="en-US"/>
              </w:rPr>
              <w:t xml:space="preserve">: Phạm vi </w:t>
            </w:r>
            <w:proofErr w:type="spellStart"/>
            <w:r w:rsidRPr="00432CAA">
              <w:rPr>
                <w:rFonts w:ascii="Calibri" w:eastAsia="SimSun" w:hAnsi="Calibri" w:cs="Times New Roman"/>
                <w:highlight w:val="yellow"/>
                <w:lang w:eastAsia="en-US"/>
              </w:rPr>
              <w:t>toàn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quốc</w:t>
            </w:r>
            <w:proofErr w:type="spellEnd"/>
          </w:p>
          <w:p w:rsidR="0035449B" w:rsidRPr="00432CAA" w:rsidRDefault="0035449B" w:rsidP="0035449B">
            <w:pPr>
              <w:rPr>
                <w:rFonts w:ascii="Calibri" w:eastAsia="SimSun" w:hAnsi="Calibri" w:cs="Times New Roman"/>
                <w:highlight w:val="yellow"/>
                <w:lang w:eastAsia="en-US"/>
              </w:rPr>
            </w:pPr>
            <w:proofErr w:type="spellStart"/>
            <w:r w:rsidRPr="00432CAA">
              <w:rPr>
                <w:rFonts w:ascii="Calibri" w:eastAsia="SimSun" w:hAnsi="Calibri" w:cs="Times New Roman"/>
                <w:highlight w:val="yellow"/>
                <w:lang w:eastAsia="en-US"/>
              </w:rPr>
              <w:t>Địa</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chỉ</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Tầng</w:t>
            </w:r>
            <w:proofErr w:type="spellEnd"/>
            <w:r w:rsidRPr="00432CAA">
              <w:rPr>
                <w:rFonts w:ascii="Calibri" w:eastAsia="SimSun" w:hAnsi="Calibri" w:cs="Times New Roman"/>
                <w:highlight w:val="yellow"/>
                <w:lang w:eastAsia="en-US"/>
              </w:rPr>
              <w:t xml:space="preserve"> 8, </w:t>
            </w:r>
            <w:proofErr w:type="spellStart"/>
            <w:r w:rsidRPr="00432CAA">
              <w:rPr>
                <w:rFonts w:ascii="Calibri" w:eastAsia="SimSun" w:hAnsi="Calibri" w:cs="Times New Roman"/>
                <w:highlight w:val="yellow"/>
                <w:lang w:eastAsia="en-US"/>
              </w:rPr>
              <w:t>Tòa</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nhà</w:t>
            </w:r>
            <w:proofErr w:type="spellEnd"/>
            <w:r w:rsidRPr="00432CAA">
              <w:rPr>
                <w:rFonts w:ascii="Calibri" w:eastAsia="SimSun" w:hAnsi="Calibri" w:cs="Times New Roman"/>
                <w:highlight w:val="yellow"/>
                <w:lang w:eastAsia="en-US"/>
              </w:rPr>
              <w:t xml:space="preserve"> VNTA, </w:t>
            </w:r>
            <w:proofErr w:type="spellStart"/>
            <w:r w:rsidRPr="00432CAA">
              <w:rPr>
                <w:rFonts w:ascii="Calibri" w:eastAsia="SimSun" w:hAnsi="Calibri" w:cs="Times New Roman"/>
                <w:highlight w:val="yellow"/>
                <w:lang w:eastAsia="en-US"/>
              </w:rPr>
              <w:t>đường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Dương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Đình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Nghệ</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Phường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Yên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Hòa</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Quận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Cầu</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Giấy</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Thành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phố</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Hà</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Nội</w:t>
            </w:r>
            <w:proofErr w:type="spellEnd"/>
          </w:p>
          <w:p w:rsidR="009848CE" w:rsidRPr="00432CAA" w:rsidRDefault="009848CE" w:rsidP="009848CE">
            <w:pPr>
              <w:rPr>
                <w:rFonts w:ascii="Calibri" w:eastAsia="SimSun" w:hAnsi="Calibri" w:cs="Times New Roman"/>
                <w:highlight w:val="yellow"/>
                <w:lang w:eastAsia="en-US"/>
              </w:rPr>
            </w:pPr>
            <w:r w:rsidRPr="00432CAA">
              <w:rPr>
                <w:rFonts w:ascii="Calibri" w:eastAsia="SimSun" w:hAnsi="Calibri" w:cs="Times New Roman"/>
                <w:highlight w:val="yellow"/>
                <w:lang w:eastAsia="en-US"/>
              </w:rPr>
              <w:t xml:space="preserve">- Chi </w:t>
            </w:r>
            <w:proofErr w:type="spellStart"/>
            <w:r w:rsidRPr="00432CAA">
              <w:rPr>
                <w:rFonts w:ascii="Calibri" w:eastAsia="SimSun" w:hAnsi="Calibri" w:cs="Times New Roman"/>
                <w:highlight w:val="yellow"/>
                <w:lang w:eastAsia="en-US"/>
              </w:rPr>
              <w:t>nhánh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Miền</w:t>
            </w:r>
            <w:proofErr w:type="spellEnd"/>
            <w:r w:rsidRPr="00432CAA">
              <w:rPr>
                <w:rFonts w:ascii="Calibri" w:eastAsia="SimSun" w:hAnsi="Calibri" w:cs="Times New Roman"/>
                <w:highlight w:val="yellow"/>
                <w:lang w:eastAsia="en-US"/>
              </w:rPr>
              <w:t xml:space="preserve"> Nam - </w:t>
            </w:r>
            <w:proofErr w:type="spellStart"/>
            <w:r w:rsidRPr="00432CAA">
              <w:rPr>
                <w:rFonts w:ascii="Calibri" w:eastAsia="SimSun" w:hAnsi="Calibri" w:cs="Times New Roman"/>
                <w:highlight w:val="yellow"/>
                <w:lang w:eastAsia="en-US"/>
              </w:rPr>
              <w:t>Trung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tâm</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Đo</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lường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Chất</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lượng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Viễn</w:t>
            </w:r>
            <w:proofErr w:type="spellEnd"/>
            <w:r w:rsidRPr="00432CAA">
              <w:rPr>
                <w:rFonts w:ascii="Calibri" w:eastAsia="SimSun" w:hAnsi="Calibri" w:cs="Times New Roman"/>
                <w:highlight w:val="yellow"/>
                <w:lang w:eastAsia="en-US"/>
              </w:rPr>
              <w:t xml:space="preserve"> </w:t>
            </w:r>
            <w:proofErr w:type="spellStart"/>
            <w:proofErr w:type="gramStart"/>
            <w:r w:rsidRPr="00432CAA">
              <w:rPr>
                <w:rFonts w:ascii="Calibri" w:eastAsia="SimSun" w:hAnsi="Calibri" w:cs="Times New Roman"/>
                <w:highlight w:val="yellow"/>
                <w:lang w:eastAsia="en-US"/>
              </w:rPr>
              <w:t>thông</w:t>
            </w:r>
            <w:proofErr w:type="spellEnd"/>
            <w:r w:rsidRPr="00432CAA">
              <w:rPr>
                <w:rFonts w:ascii="Calibri" w:eastAsia="SimSun" w:hAnsi="Calibri" w:cs="Times New Roman"/>
                <w:highlight w:val="yellow"/>
                <w:lang w:eastAsia="en-US"/>
              </w:rPr>
              <w:t xml:space="preserve"> </w:t>
            </w:r>
            <w:r w:rsidR="00480F84" w:rsidRPr="00432CAA">
              <w:rPr>
                <w:rFonts w:ascii="Calibri" w:eastAsia="SimSun" w:hAnsi="Calibri" w:cs="Times New Roman"/>
                <w:highlight w:val="yellow"/>
                <w:lang w:eastAsia="en-US"/>
              </w:rPr>
              <w:t>:</w:t>
            </w:r>
            <w:proofErr w:type="gram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chỉ</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nhận</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hồ</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sơ</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của</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Tổ</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chức</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cá</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nhân</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có</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trụ</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sở</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trên</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giấy</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chứng</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nhận</w:t>
            </w:r>
            <w:proofErr w:type="spellEnd"/>
            <w:r w:rsidR="00480F84" w:rsidRPr="00432CAA">
              <w:rPr>
                <w:rFonts w:ascii="Calibri" w:eastAsia="SimSun" w:hAnsi="Calibri" w:cs="Times New Roman"/>
                <w:highlight w:val="yellow"/>
                <w:lang w:eastAsia="en-US"/>
              </w:rPr>
              <w:t xml:space="preserve"> ĐKKD </w:t>
            </w:r>
            <w:proofErr w:type="spellStart"/>
            <w:r w:rsidR="00480F84" w:rsidRPr="00432CAA">
              <w:rPr>
                <w:rFonts w:ascii="Calibri" w:eastAsia="SimSun" w:hAnsi="Calibri" w:cs="Times New Roman"/>
                <w:highlight w:val="yellow"/>
                <w:lang w:eastAsia="en-US"/>
              </w:rPr>
              <w:t>tại</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khu</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vực</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phía</w:t>
            </w:r>
            <w:proofErr w:type="spellEnd"/>
            <w:r w:rsidR="00480F84" w:rsidRPr="00432CAA">
              <w:rPr>
                <w:rFonts w:ascii="Calibri" w:eastAsia="SimSun" w:hAnsi="Calibri" w:cs="Times New Roman"/>
                <w:highlight w:val="yellow"/>
                <w:lang w:eastAsia="en-US"/>
              </w:rPr>
              <w:t xml:space="preserve"> Nam</w:t>
            </w:r>
          </w:p>
          <w:p w:rsidR="009848CE" w:rsidRPr="00432CAA" w:rsidRDefault="009848CE" w:rsidP="009848CE">
            <w:pPr>
              <w:rPr>
                <w:rFonts w:ascii="Calibri" w:eastAsia="SimSun" w:hAnsi="Calibri" w:cs="Times New Roman"/>
                <w:highlight w:val="yellow"/>
                <w:lang w:eastAsia="en-US"/>
              </w:rPr>
            </w:pPr>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Địa</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chỉ</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Số</w:t>
            </w:r>
            <w:proofErr w:type="spellEnd"/>
            <w:r w:rsidRPr="00432CAA">
              <w:rPr>
                <w:rFonts w:ascii="Calibri" w:eastAsia="SimSun" w:hAnsi="Calibri" w:cs="Times New Roman"/>
                <w:highlight w:val="yellow"/>
                <w:lang w:eastAsia="en-US"/>
              </w:rPr>
              <w:t xml:space="preserve"> 60 </w:t>
            </w:r>
            <w:proofErr w:type="spellStart"/>
            <w:r w:rsidRPr="00432CAA">
              <w:rPr>
                <w:rFonts w:ascii="Calibri" w:eastAsia="SimSun" w:hAnsi="Calibri" w:cs="Times New Roman"/>
                <w:highlight w:val="yellow"/>
                <w:lang w:eastAsia="en-US"/>
              </w:rPr>
              <w:t>Tân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Canh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phường</w:t>
            </w:r>
            <w:proofErr w:type="spellEnd"/>
            <w:r w:rsidRPr="00432CAA">
              <w:rPr>
                <w:rFonts w:ascii="Calibri" w:eastAsia="SimSun" w:hAnsi="Calibri" w:cs="Times New Roman"/>
                <w:highlight w:val="yellow"/>
                <w:lang w:eastAsia="en-US"/>
              </w:rPr>
              <w:t xml:space="preserve"> 1, </w:t>
            </w:r>
            <w:proofErr w:type="spellStart"/>
            <w:r w:rsidRPr="00432CAA">
              <w:rPr>
                <w:rFonts w:ascii="Calibri" w:eastAsia="SimSun" w:hAnsi="Calibri" w:cs="Times New Roman"/>
                <w:highlight w:val="yellow"/>
                <w:lang w:eastAsia="en-US"/>
              </w:rPr>
              <w:t>quận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Tân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Bình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Thành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phố</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Hồ</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Chí</w:t>
            </w:r>
            <w:proofErr w:type="spellEnd"/>
            <w:r w:rsidRPr="00432CAA">
              <w:rPr>
                <w:rFonts w:ascii="Calibri" w:eastAsia="SimSun" w:hAnsi="Calibri" w:cs="Times New Roman"/>
                <w:highlight w:val="yellow"/>
                <w:lang w:eastAsia="en-US"/>
              </w:rPr>
              <w:t xml:space="preserve"> Minh.</w:t>
            </w:r>
          </w:p>
          <w:p w:rsidR="009848CE" w:rsidRPr="00432CAA" w:rsidRDefault="009848CE" w:rsidP="009848CE">
            <w:pPr>
              <w:rPr>
                <w:rFonts w:ascii="Calibri" w:eastAsia="SimSun" w:hAnsi="Calibri" w:cs="Times New Roman"/>
                <w:highlight w:val="yellow"/>
                <w:lang w:eastAsia="en-US"/>
              </w:rPr>
            </w:pPr>
            <w:proofErr w:type="spellStart"/>
            <w:r w:rsidRPr="00432CAA">
              <w:rPr>
                <w:rFonts w:ascii="Calibri" w:eastAsia="SimSun" w:hAnsi="Calibri" w:cs="Times New Roman"/>
                <w:highlight w:val="yellow"/>
                <w:lang w:eastAsia="en-US"/>
              </w:rPr>
              <w:t>Điện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thoại</w:t>
            </w:r>
            <w:proofErr w:type="spellEnd"/>
            <w:r w:rsidRPr="00432CAA">
              <w:rPr>
                <w:rFonts w:ascii="Calibri" w:eastAsia="SimSun" w:hAnsi="Calibri" w:cs="Times New Roman"/>
                <w:highlight w:val="yellow"/>
                <w:lang w:eastAsia="en-US"/>
              </w:rPr>
              <w:t>: 028.39919066 Fax: 028.39919065</w:t>
            </w:r>
          </w:p>
          <w:p w:rsidR="009848CE" w:rsidRPr="00432CAA" w:rsidRDefault="009848CE" w:rsidP="009848CE">
            <w:pPr>
              <w:rPr>
                <w:rFonts w:ascii="Calibri" w:eastAsia="SimSun" w:hAnsi="Calibri" w:cs="Times New Roman"/>
                <w:highlight w:val="yellow"/>
                <w:lang w:eastAsia="en-US"/>
              </w:rPr>
            </w:pPr>
            <w:r w:rsidRPr="00432CAA">
              <w:rPr>
                <w:rFonts w:ascii="Calibri" w:eastAsia="SimSun" w:hAnsi="Calibri" w:cs="Times New Roman"/>
                <w:highlight w:val="yellow"/>
                <w:lang w:eastAsia="en-US"/>
              </w:rPr>
              <w:t xml:space="preserve">- Chi </w:t>
            </w:r>
            <w:proofErr w:type="spellStart"/>
            <w:r w:rsidRPr="00432CAA">
              <w:rPr>
                <w:rFonts w:ascii="Calibri" w:eastAsia="SimSun" w:hAnsi="Calibri" w:cs="Times New Roman"/>
                <w:highlight w:val="yellow"/>
                <w:lang w:eastAsia="en-US"/>
              </w:rPr>
              <w:t>nhánh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Miền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Trung</w:t>
            </w:r>
            <w:proofErr w:type="spellEnd"/>
            <w:r w:rsidRPr="00432CAA">
              <w:rPr>
                <w:rFonts w:ascii="Calibri" w:eastAsia="SimSun" w:hAnsi="Calibri" w:cs="Times New Roman"/>
                <w:highlight w:val="yellow"/>
                <w:lang w:eastAsia="en-US"/>
              </w:rPr>
              <w:t xml:space="preserve"> - </w:t>
            </w:r>
            <w:proofErr w:type="spellStart"/>
            <w:r w:rsidRPr="00432CAA">
              <w:rPr>
                <w:rFonts w:ascii="Calibri" w:eastAsia="SimSun" w:hAnsi="Calibri" w:cs="Times New Roman"/>
                <w:highlight w:val="yellow"/>
                <w:lang w:eastAsia="en-US"/>
              </w:rPr>
              <w:t>Trung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tâm</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Đo</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lường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Chất</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lượng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Viễn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thông</w:t>
            </w:r>
            <w:proofErr w:type="spellEnd"/>
            <w:r w:rsidRPr="00432CAA">
              <w:rPr>
                <w:rFonts w:ascii="Calibri" w:eastAsia="SimSun" w:hAnsi="Calibri" w:cs="Times New Roman"/>
                <w:highlight w:val="yellow"/>
                <w:lang w:eastAsia="en-US"/>
              </w:rPr>
              <w:t>:</w:t>
            </w:r>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chỉ</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nhận</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hồ</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sơ</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của</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Tổ</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chức</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cá</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nhân</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có</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trụ</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sở</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trên</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giấy</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chứng</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nhận</w:t>
            </w:r>
            <w:proofErr w:type="spellEnd"/>
            <w:r w:rsidR="00480F84" w:rsidRPr="00432CAA">
              <w:rPr>
                <w:rFonts w:ascii="Calibri" w:eastAsia="SimSun" w:hAnsi="Calibri" w:cs="Times New Roman"/>
                <w:highlight w:val="yellow"/>
                <w:lang w:eastAsia="en-US"/>
              </w:rPr>
              <w:t xml:space="preserve"> ĐKKD </w:t>
            </w:r>
            <w:proofErr w:type="spellStart"/>
            <w:r w:rsidR="00480F84" w:rsidRPr="00432CAA">
              <w:rPr>
                <w:rFonts w:ascii="Calibri" w:eastAsia="SimSun" w:hAnsi="Calibri" w:cs="Times New Roman"/>
                <w:highlight w:val="yellow"/>
                <w:lang w:eastAsia="en-US"/>
              </w:rPr>
              <w:t>tại</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khu</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vực</w:t>
            </w:r>
            <w:proofErr w:type="spellEnd"/>
            <w:r w:rsidR="00480F84" w:rsidRPr="00432CAA">
              <w:rPr>
                <w:rFonts w:ascii="Calibri" w:eastAsia="SimSun" w:hAnsi="Calibri" w:cs="Times New Roman"/>
                <w:highlight w:val="yellow"/>
                <w:lang w:eastAsia="en-US"/>
              </w:rPr>
              <w:t xml:space="preserve"> </w:t>
            </w:r>
            <w:proofErr w:type="spellStart"/>
            <w:r w:rsidR="00A17CCE">
              <w:rPr>
                <w:rFonts w:ascii="Calibri" w:eastAsia="SimSun" w:hAnsi="Calibri" w:cs="Times New Roman"/>
                <w:highlight w:val="yellow"/>
                <w:lang w:eastAsia="en-US"/>
              </w:rPr>
              <w:t>miền</w:t>
            </w:r>
            <w:proofErr w:type="spellEnd"/>
            <w:r w:rsidR="00A17CCE">
              <w:rPr>
                <w:rFonts w:ascii="Calibri" w:eastAsia="SimSun" w:hAnsi="Calibri" w:cs="Times New Roman"/>
                <w:highlight w:val="yellow"/>
                <w:lang w:eastAsia="en-US"/>
              </w:rPr>
              <w:t xml:space="preserve"> </w:t>
            </w:r>
            <w:proofErr w:type="spellStart"/>
            <w:r w:rsidR="00A17CCE">
              <w:rPr>
                <w:rFonts w:ascii="Calibri" w:eastAsia="SimSun" w:hAnsi="Calibri" w:cs="Times New Roman"/>
                <w:highlight w:val="yellow"/>
                <w:lang w:eastAsia="en-US"/>
              </w:rPr>
              <w:t>Trung</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và</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chỉ</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áp</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dụng</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với</w:t>
            </w:r>
            <w:proofErr w:type="spellEnd"/>
            <w:r w:rsidR="00480F84" w:rsidRPr="00432CAA">
              <w:rPr>
                <w:rFonts w:ascii="Calibri" w:eastAsia="SimSun" w:hAnsi="Calibri" w:cs="Times New Roman"/>
                <w:highlight w:val="yellow"/>
                <w:lang w:eastAsia="en-US"/>
              </w:rPr>
              <w:t xml:space="preserve"> 23 </w:t>
            </w:r>
            <w:proofErr w:type="spellStart"/>
            <w:r w:rsidR="00480F84" w:rsidRPr="00432CAA">
              <w:rPr>
                <w:rFonts w:ascii="Calibri" w:eastAsia="SimSun" w:hAnsi="Calibri" w:cs="Times New Roman"/>
                <w:highlight w:val="yellow"/>
                <w:lang w:eastAsia="en-US"/>
              </w:rPr>
              <w:t>loại</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sản</w:t>
            </w:r>
            <w:proofErr w:type="spellEnd"/>
            <w:r w:rsidR="00480F84" w:rsidRPr="00432CAA">
              <w:rPr>
                <w:rFonts w:ascii="Calibri" w:eastAsia="SimSun" w:hAnsi="Calibri" w:cs="Times New Roman"/>
                <w:highlight w:val="yellow"/>
                <w:lang w:eastAsia="en-US"/>
              </w:rPr>
              <w:t xml:space="preserve"> </w:t>
            </w:r>
            <w:proofErr w:type="spellStart"/>
            <w:r w:rsidR="00480F84" w:rsidRPr="00432CAA">
              <w:rPr>
                <w:rFonts w:ascii="Calibri" w:eastAsia="SimSun" w:hAnsi="Calibri" w:cs="Times New Roman"/>
                <w:highlight w:val="yellow"/>
                <w:lang w:eastAsia="en-US"/>
              </w:rPr>
              <w:t>phẩm</w:t>
            </w:r>
            <w:proofErr w:type="spellEnd"/>
          </w:p>
          <w:p w:rsidR="009848CE" w:rsidRPr="009848CE" w:rsidRDefault="009848CE" w:rsidP="009848CE">
            <w:pPr>
              <w:rPr>
                <w:rFonts w:ascii="Calibri" w:eastAsia="SimSun" w:hAnsi="Calibri" w:cs="Times New Roman"/>
                <w:lang w:eastAsia="en-US"/>
              </w:rPr>
            </w:pPr>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Địa</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chỉ</w:t>
            </w:r>
            <w:proofErr w:type="spellEnd"/>
            <w:r w:rsidRPr="00432CAA">
              <w:rPr>
                <w:rFonts w:ascii="Calibri" w:eastAsia="SimSun" w:hAnsi="Calibri" w:cs="Times New Roman"/>
                <w:highlight w:val="yellow"/>
                <w:lang w:eastAsia="en-US"/>
              </w:rPr>
              <w:t xml:space="preserve">: 42 Trần </w:t>
            </w:r>
            <w:proofErr w:type="spellStart"/>
            <w:r w:rsidRPr="00432CAA">
              <w:rPr>
                <w:rFonts w:ascii="Calibri" w:eastAsia="SimSun" w:hAnsi="Calibri" w:cs="Times New Roman"/>
                <w:highlight w:val="yellow"/>
                <w:lang w:eastAsia="en-US"/>
              </w:rPr>
              <w:t>Quốc</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Toản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Phường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Hải</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Châu</w:t>
            </w:r>
            <w:proofErr w:type="spellEnd"/>
            <w:r w:rsidRPr="00432CAA">
              <w:rPr>
                <w:rFonts w:ascii="Calibri" w:eastAsia="SimSun" w:hAnsi="Calibri" w:cs="Times New Roman"/>
                <w:highlight w:val="yellow"/>
                <w:lang w:eastAsia="en-US"/>
              </w:rPr>
              <w:t xml:space="preserve"> I, </w:t>
            </w:r>
            <w:proofErr w:type="spellStart"/>
            <w:r w:rsidRPr="00432CAA">
              <w:rPr>
                <w:rFonts w:ascii="Calibri" w:eastAsia="SimSun" w:hAnsi="Calibri" w:cs="Times New Roman"/>
                <w:highlight w:val="yellow"/>
                <w:lang w:eastAsia="en-US"/>
              </w:rPr>
              <w:t>Quận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Hải</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Châu</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Thành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phố</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Đà</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Nẵng</w:t>
            </w:r>
            <w:proofErr w:type="spellEnd"/>
            <w:r w:rsidRPr="00432CAA">
              <w:rPr>
                <w:rFonts w:ascii="Calibri" w:eastAsia="SimSun" w:hAnsi="Calibri" w:cs="Times New Roman"/>
                <w:highlight w:val="yellow"/>
                <w:lang w:eastAsia="en-US"/>
              </w:rPr>
              <w:t>.</w:t>
            </w:r>
          </w:p>
          <w:p w:rsidR="009848CE" w:rsidRPr="009848CE" w:rsidRDefault="009848CE" w:rsidP="009848CE">
            <w:pPr>
              <w:rPr>
                <w:rFonts w:ascii="Calibri" w:eastAsia="SimSun" w:hAnsi="Calibri" w:cs="Times New Roman"/>
                <w:lang w:eastAsia="en-US"/>
              </w:rPr>
            </w:pPr>
            <w:proofErr w:type="spellStart"/>
            <w:r w:rsidRPr="009848CE">
              <w:rPr>
                <w:rFonts w:ascii="Calibri" w:eastAsia="SimSun" w:hAnsi="Calibri" w:cs="Times New Roman"/>
                <w:lang w:eastAsia="en-US"/>
              </w:rPr>
              <w:t>Điện</w:t>
            </w:r>
            <w:proofErr w:type="spellEnd"/>
            <w:r w:rsidRPr="009848CE">
              <w:rPr>
                <w:rFonts w:ascii="Calibri" w:eastAsia="SimSun" w:hAnsi="Calibri" w:cs="Times New Roman"/>
                <w:lang w:eastAsia="en-US"/>
              </w:rPr>
              <w:t xml:space="preserve"> </w:t>
            </w:r>
            <w:proofErr w:type="spellStart"/>
            <w:r w:rsidRPr="009848CE">
              <w:rPr>
                <w:rFonts w:ascii="Calibri" w:eastAsia="SimSun" w:hAnsi="Calibri" w:cs="Times New Roman"/>
                <w:lang w:eastAsia="en-US"/>
              </w:rPr>
              <w:t>thoại</w:t>
            </w:r>
            <w:proofErr w:type="spellEnd"/>
            <w:r w:rsidRPr="009848CE">
              <w:rPr>
                <w:rFonts w:ascii="Calibri" w:eastAsia="SimSun" w:hAnsi="Calibri" w:cs="Times New Roman"/>
                <w:lang w:eastAsia="en-US"/>
              </w:rPr>
              <w:t>: 0236.3583222 Fax:0 236.3843007</w:t>
            </w:r>
          </w:p>
          <w:p w:rsidR="0035449B" w:rsidRPr="0035449B" w:rsidRDefault="0035449B" w:rsidP="0035449B">
            <w:pPr>
              <w:rPr>
                <w:rFonts w:ascii="Calibri" w:eastAsia="SimSun" w:hAnsi="Calibri" w:cs="Times New Roman"/>
                <w:b/>
                <w:lang w:eastAsia="en-US"/>
              </w:rPr>
            </w:pPr>
            <w:r w:rsidRPr="0035449B">
              <w:rPr>
                <w:rFonts w:ascii="Calibri" w:eastAsia="SimSun" w:hAnsi="Calibri" w:cs="Times New Roman"/>
                <w:b/>
                <w:lang w:eastAsia="en-US"/>
              </w:rPr>
              <w:t xml:space="preserve">6. </w:t>
            </w:r>
            <w:proofErr w:type="spellStart"/>
            <w:r w:rsidRPr="0035449B">
              <w:rPr>
                <w:rFonts w:ascii="Calibri" w:eastAsia="SimSun" w:hAnsi="Calibri" w:cs="Times New Roman"/>
                <w:b/>
                <w:lang w:eastAsia="en-US"/>
              </w:rPr>
              <w:t>Các</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thủ</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tục</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sau</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Chứng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nhận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hợp</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quy</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để</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nhập</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khẩu</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hàng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hóa</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và</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bán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hàng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hợp</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pháp</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lastRenderedPageBreak/>
              <w:t xml:space="preserve">6.1 Công </w:t>
            </w:r>
            <w:proofErr w:type="spellStart"/>
            <w:r w:rsidRPr="0035449B">
              <w:rPr>
                <w:rFonts w:ascii="Calibri" w:eastAsia="SimSun" w:hAnsi="Calibri" w:cs="Times New Roman"/>
                <w:lang w:eastAsia="en-US"/>
              </w:rPr>
              <w:t>bố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Trên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sở</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00480F84">
              <w:rPr>
                <w:rFonts w:ascii="Calibri" w:eastAsia="SimSun" w:hAnsi="Calibri" w:cs="Times New Roman"/>
                <w:lang w:eastAsia="en-US"/>
              </w:rPr>
              <w:t>Tổ</w:t>
            </w:r>
            <w:proofErr w:type="spellEnd"/>
            <w:r w:rsidR="00480F84">
              <w:rPr>
                <w:rFonts w:ascii="Calibri" w:eastAsia="SimSun" w:hAnsi="Calibri" w:cs="Times New Roman"/>
                <w:lang w:eastAsia="en-US"/>
              </w:rPr>
              <w:t xml:space="preserve"> </w:t>
            </w:r>
            <w:proofErr w:type="spellStart"/>
            <w:r w:rsidR="00480F84">
              <w:rPr>
                <w:rFonts w:ascii="Calibri" w:eastAsia="SimSun" w:hAnsi="Calibri" w:cs="Times New Roman"/>
                <w:lang w:eastAsia="en-US"/>
              </w:rPr>
              <w:t>chức</w:t>
            </w:r>
            <w:proofErr w:type="spellEnd"/>
            <w:r w:rsidR="00480F84">
              <w:rPr>
                <w:rFonts w:ascii="Calibri" w:eastAsia="SimSun" w:hAnsi="Calibri" w:cs="Times New Roman"/>
                <w:lang w:eastAsia="en-US"/>
              </w:rPr>
              <w:t xml:space="preserve"> </w:t>
            </w:r>
            <w:proofErr w:type="spellStart"/>
            <w:r w:rsidR="00480F84">
              <w:rPr>
                <w:rFonts w:ascii="Calibri" w:eastAsia="SimSun" w:hAnsi="Calibri" w:cs="Times New Roman"/>
                <w:lang w:eastAsia="en-US"/>
              </w:rPr>
              <w:t>chứng</w:t>
            </w:r>
            <w:proofErr w:type="spellEnd"/>
            <w:r w:rsidR="00480F84">
              <w:rPr>
                <w:rFonts w:ascii="Calibri" w:eastAsia="SimSun" w:hAnsi="Calibri" w:cs="Times New Roman"/>
                <w:lang w:eastAsia="en-US"/>
              </w:rPr>
              <w:t xml:space="preserve"> </w:t>
            </w:r>
            <w:proofErr w:type="spellStart"/>
            <w:r w:rsidR="00480F84">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cấp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thích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từ</w:t>
            </w:r>
            <w:proofErr w:type="spellEnd"/>
            <w:r w:rsidRPr="0035449B">
              <w:rPr>
                <w:rFonts w:ascii="Calibri" w:eastAsia="SimSun" w:hAnsi="Calibri" w:cs="Times New Roman"/>
                <w:lang w:eastAsia="en-US"/>
              </w:rPr>
              <w:t xml:space="preserve"> EMC,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chuẩn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bộ</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bao </w:t>
            </w:r>
            <w:proofErr w:type="spellStart"/>
            <w:r w:rsidRPr="0035449B">
              <w:rPr>
                <w:rFonts w:ascii="Calibri" w:eastAsia="SimSun" w:hAnsi="Calibri" w:cs="Times New Roman"/>
                <w:lang w:eastAsia="en-US"/>
              </w:rPr>
              <w:t>gồm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(Invoice, Airway Bill, P/O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Commercial contract),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phù</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nộp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một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Trung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tâm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Viễn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6.2 Công </w:t>
            </w:r>
            <w:proofErr w:type="spellStart"/>
            <w:r w:rsidRPr="0035449B">
              <w:rPr>
                <w:rFonts w:ascii="Calibri" w:eastAsia="SimSun" w:hAnsi="Calibri" w:cs="Times New Roman"/>
                <w:lang w:eastAsia="en-US"/>
              </w:rPr>
              <w:t>bố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nước</w:t>
            </w:r>
            <w:proofErr w:type="spellEnd"/>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Trên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sở</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Trung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tâm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Cục</w:t>
            </w:r>
            <w:proofErr w:type="spellEnd"/>
            <w:r w:rsidRPr="0035449B">
              <w:rPr>
                <w:rFonts w:ascii="Calibri" w:eastAsia="SimSun" w:hAnsi="Calibri" w:cs="Times New Roman"/>
                <w:lang w:eastAsia="en-US"/>
              </w:rPr>
              <w:t xml:space="preserve"> </w:t>
            </w:r>
            <w:proofErr w:type="spellStart"/>
            <w:r w:rsidRPr="00B161BD">
              <w:rPr>
                <w:rFonts w:ascii="Calibri" w:eastAsia="SimSun" w:hAnsi="Calibri" w:cs="Times New Roman"/>
                <w:highlight w:val="yellow"/>
                <w:lang w:eastAsia="en-US"/>
              </w:rPr>
              <w:t>Viễn</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Thông</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cấp</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Doanh</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nghiệp</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sẽ</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cần</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nộp</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hồ</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sơ</w:t>
            </w:r>
            <w:proofErr w:type="spellEnd"/>
            <w:r w:rsidRPr="00B161BD">
              <w:rPr>
                <w:rFonts w:ascii="Calibri" w:eastAsia="SimSun" w:hAnsi="Calibri" w:cs="Times New Roman"/>
                <w:highlight w:val="yellow"/>
                <w:lang w:eastAsia="en-US"/>
              </w:rPr>
              <w:t xml:space="preserve"> Công </w:t>
            </w:r>
            <w:proofErr w:type="spellStart"/>
            <w:r w:rsidRPr="00B161BD">
              <w:rPr>
                <w:rFonts w:ascii="Calibri" w:eastAsia="SimSun" w:hAnsi="Calibri" w:cs="Times New Roman"/>
                <w:highlight w:val="yellow"/>
                <w:lang w:eastAsia="en-US"/>
              </w:rPr>
              <w:t>bố</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hợp</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quy</w:t>
            </w:r>
            <w:proofErr w:type="spellEnd"/>
            <w:r w:rsidRPr="00B161BD">
              <w:rPr>
                <w:rFonts w:ascii="Calibri" w:eastAsia="SimSun" w:hAnsi="Calibri" w:cs="Times New Roman"/>
                <w:highlight w:val="yellow"/>
                <w:lang w:eastAsia="en-US"/>
              </w:rPr>
              <w:t xml:space="preserve"> tai</w:t>
            </w:r>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Cục</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Viễn</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thông</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hoặc</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các</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Tổ</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chức</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được</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Cục</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Viễn</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thông</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ủy</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quyền</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hiện</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tại</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chỉ</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gồm</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Trung</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tâm</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Đo</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lường</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Chất</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lượng</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Viễn</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thông</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và</w:t>
            </w:r>
            <w:proofErr w:type="spellEnd"/>
            <w:r w:rsidR="00480F84" w:rsidRPr="00B161BD">
              <w:rPr>
                <w:rFonts w:ascii="Calibri" w:eastAsia="SimSun" w:hAnsi="Calibri" w:cs="Times New Roman"/>
                <w:highlight w:val="yellow"/>
                <w:lang w:eastAsia="en-US"/>
              </w:rPr>
              <w:t xml:space="preserve"> </w:t>
            </w:r>
            <w:proofErr w:type="spellStart"/>
            <w:r w:rsidR="00480F84" w:rsidRPr="00B161BD">
              <w:rPr>
                <w:rFonts w:ascii="Calibri" w:eastAsia="SimSun" w:hAnsi="Calibri" w:cs="Times New Roman"/>
                <w:highlight w:val="yellow"/>
                <w:lang w:eastAsia="en-US"/>
              </w:rPr>
              <w:t>các</w:t>
            </w:r>
            <w:proofErr w:type="spellEnd"/>
            <w:r w:rsidR="00480F84" w:rsidRPr="00B161BD">
              <w:rPr>
                <w:rFonts w:ascii="Calibri" w:eastAsia="SimSun" w:hAnsi="Calibri" w:cs="Times New Roman"/>
                <w:highlight w:val="yellow"/>
                <w:lang w:eastAsia="en-US"/>
              </w:rPr>
              <w:t xml:space="preserve"> chi </w:t>
            </w:r>
            <w:proofErr w:type="spellStart"/>
            <w:r w:rsidR="00480F84" w:rsidRPr="00B161BD">
              <w:rPr>
                <w:rFonts w:ascii="Calibri" w:eastAsia="SimSun" w:hAnsi="Calibri" w:cs="Times New Roman"/>
                <w:highlight w:val="yellow"/>
                <w:lang w:eastAsia="en-US"/>
              </w:rPr>
              <w:t>nhánh</w:t>
            </w:r>
            <w:proofErr w:type="spellEnd"/>
            <w:r w:rsidR="00480F84" w:rsidRPr="00B161BD">
              <w:rPr>
                <w:rFonts w:ascii="Calibri" w:eastAsia="SimSun" w:hAnsi="Calibri" w:cs="Times New Roman"/>
                <w:highlight w:val="yellow"/>
                <w:lang w:eastAsia="en-US"/>
              </w:rPr>
              <w:t>)</w:t>
            </w:r>
            <w:r w:rsidRPr="00B161BD">
              <w:rPr>
                <w:rFonts w:ascii="Calibri" w:eastAsia="SimSun" w:hAnsi="Calibri" w:cs="Times New Roman"/>
                <w:highlight w:val="yellow"/>
                <w:lang w:eastAsia="en-US"/>
              </w:rPr>
              <w:t xml:space="preserve">. Trong </w:t>
            </w:r>
            <w:proofErr w:type="spellStart"/>
            <w:r w:rsidRPr="00B161BD">
              <w:rPr>
                <w:rFonts w:ascii="Calibri" w:eastAsia="SimSun" w:hAnsi="Calibri" w:cs="Times New Roman"/>
                <w:highlight w:val="yellow"/>
                <w:lang w:eastAsia="en-US"/>
              </w:rPr>
              <w:t>thời</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hạn</w:t>
            </w:r>
            <w:proofErr w:type="spellEnd"/>
            <w:r w:rsidRPr="00B161BD">
              <w:rPr>
                <w:rFonts w:ascii="Calibri" w:eastAsia="SimSun" w:hAnsi="Calibri" w:cs="Times New Roman"/>
                <w:color w:val="FF0000"/>
                <w:lang w:eastAsia="en-US"/>
              </w:rPr>
              <w:t xml:space="preserve"> 0</w:t>
            </w:r>
            <w:r w:rsidR="00B161BD" w:rsidRPr="00B161BD">
              <w:rPr>
                <w:rFonts w:ascii="Calibri" w:eastAsia="SimSun" w:hAnsi="Calibri" w:cs="Times New Roman"/>
                <w:color w:val="FF0000"/>
                <w:lang w:eastAsia="en-US"/>
              </w:rPr>
              <w:t>5</w:t>
            </w:r>
            <w:r w:rsidRPr="00B161BD">
              <w:rPr>
                <w:rFonts w:ascii="Calibri" w:eastAsia="SimSun" w:hAnsi="Calibri" w:cs="Times New Roman"/>
                <w:color w:val="FF0000"/>
                <w:lang w:eastAsia="en-US"/>
              </w:rPr>
              <w:t xml:space="preserve"> </w:t>
            </w:r>
            <w:proofErr w:type="spellStart"/>
            <w:r w:rsidRPr="0035449B">
              <w:rPr>
                <w:rFonts w:ascii="Calibri" w:eastAsia="SimSun" w:hAnsi="Calibri" w:cs="Times New Roman"/>
                <w:lang w:eastAsia="en-US"/>
              </w:rPr>
              <w:t>ngày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làm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việc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trường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đầy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lệ</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Viễn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sẽ</w:t>
            </w:r>
            <w:proofErr w:type="spellEnd"/>
            <w:r w:rsidRPr="0035449B">
              <w:rPr>
                <w:rFonts w:ascii="Calibri" w:eastAsia="SimSun" w:hAnsi="Calibri" w:cs="Times New Roman"/>
                <w:lang w:eastAsia="en-US"/>
              </w:rPr>
              <w:t xml:space="preserve"> ban </w:t>
            </w:r>
            <w:proofErr w:type="spellStart"/>
            <w:r w:rsidRPr="0035449B">
              <w:rPr>
                <w:rFonts w:ascii="Calibri" w:eastAsia="SimSun" w:hAnsi="Calibri" w:cs="Times New Roman"/>
                <w:lang w:eastAsia="en-US"/>
              </w:rPr>
              <w:t>hành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báo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tiếp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bản</w:t>
            </w:r>
            <w:proofErr w:type="spellEnd"/>
            <w:r w:rsidRPr="0035449B">
              <w:rPr>
                <w:rFonts w:ascii="Calibri" w:eastAsia="SimSun" w:hAnsi="Calibri" w:cs="Times New Roman"/>
                <w:lang w:eastAsia="en-US"/>
              </w:rPr>
              <w:t xml:space="preserve"> Công </w:t>
            </w:r>
            <w:proofErr w:type="spellStart"/>
            <w:r w:rsidRPr="0035449B">
              <w:rPr>
                <w:rFonts w:ascii="Calibri" w:eastAsia="SimSun" w:hAnsi="Calibri" w:cs="Times New Roman"/>
                <w:lang w:eastAsia="en-US"/>
              </w:rPr>
              <w:t>bố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tin </w:t>
            </w:r>
            <w:proofErr w:type="spellStart"/>
            <w:r w:rsidRPr="0035449B">
              <w:rPr>
                <w:rFonts w:ascii="Calibri" w:eastAsia="SimSun" w:hAnsi="Calibri" w:cs="Times New Roman"/>
                <w:lang w:eastAsia="en-US"/>
              </w:rPr>
              <w:t>về</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tran</w:t>
            </w:r>
            <w:r w:rsidRPr="00B161BD">
              <w:rPr>
                <w:rFonts w:ascii="Calibri" w:eastAsia="SimSun" w:hAnsi="Calibri" w:cs="Times New Roman"/>
                <w:highlight w:val="yellow"/>
                <w:lang w:eastAsia="en-US"/>
              </w:rPr>
              <w:t>g</w:t>
            </w:r>
            <w:proofErr w:type="spellEnd"/>
            <w:r w:rsidRPr="00B161BD">
              <w:rPr>
                <w:rFonts w:ascii="Calibri" w:eastAsia="SimSun" w:hAnsi="Calibri" w:cs="Times New Roman"/>
                <w:highlight w:val="yellow"/>
                <w:lang w:eastAsia="en-US"/>
              </w:rPr>
              <w:t xml:space="preserve"> web </w:t>
            </w:r>
            <w:proofErr w:type="spellStart"/>
            <w:r w:rsidRPr="00B161BD">
              <w:rPr>
                <w:rFonts w:ascii="Calibri" w:eastAsia="SimSun" w:hAnsi="Calibri" w:cs="Times New Roman"/>
                <w:highlight w:val="yellow"/>
                <w:lang w:eastAsia="en-US"/>
              </w:rPr>
              <w:t>của</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Cục</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Viễ</w:t>
            </w:r>
            <w:r w:rsidR="00B161BD" w:rsidRPr="00B161BD">
              <w:rPr>
                <w:rFonts w:ascii="Calibri" w:eastAsia="SimSun" w:hAnsi="Calibri" w:cs="Times New Roman"/>
                <w:highlight w:val="yellow"/>
                <w:lang w:eastAsia="en-US"/>
              </w:rPr>
              <w:t>n</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Thông</w:t>
            </w:r>
            <w:proofErr w:type="spellEnd"/>
            <w:r w:rsidR="00B161BD">
              <w:rPr>
                <w:rFonts w:ascii="Calibri" w:eastAsia="SimSun" w:hAnsi="Calibri" w:cs="Times New Roman"/>
                <w:highlight w:val="yellow"/>
                <w:lang w:eastAsia="en-US"/>
              </w:rPr>
              <w:t xml:space="preserve"> (</w:t>
            </w:r>
            <w:proofErr w:type="spellStart"/>
            <w:r w:rsidR="00B161BD">
              <w:rPr>
                <w:rFonts w:ascii="Calibri" w:eastAsia="SimSun" w:hAnsi="Calibri" w:cs="Times New Roman"/>
                <w:highlight w:val="yellow"/>
                <w:lang w:eastAsia="en-US"/>
              </w:rPr>
              <w:t>với</w:t>
            </w:r>
            <w:proofErr w:type="spellEnd"/>
            <w:r w:rsidR="00B161BD">
              <w:rPr>
                <w:rFonts w:ascii="Calibri" w:eastAsia="SimSun" w:hAnsi="Calibri" w:cs="Times New Roman"/>
                <w:highlight w:val="yellow"/>
                <w:lang w:eastAsia="en-US"/>
              </w:rPr>
              <w:t xml:space="preserve"> </w:t>
            </w:r>
            <w:proofErr w:type="spellStart"/>
            <w:r w:rsidR="00B161BD">
              <w:rPr>
                <w:rFonts w:ascii="Calibri" w:eastAsia="SimSun" w:hAnsi="Calibri" w:cs="Times New Roman"/>
                <w:highlight w:val="yellow"/>
                <w:lang w:eastAsia="en-US"/>
              </w:rPr>
              <w:t>hàng</w:t>
            </w:r>
            <w:proofErr w:type="spellEnd"/>
            <w:r w:rsidR="00B161BD">
              <w:rPr>
                <w:rFonts w:ascii="Calibri" w:eastAsia="SimSun" w:hAnsi="Calibri" w:cs="Times New Roman"/>
                <w:highlight w:val="yellow"/>
                <w:lang w:eastAsia="en-US"/>
              </w:rPr>
              <w:t xml:space="preserve"> </w:t>
            </w:r>
            <w:proofErr w:type="spellStart"/>
            <w:r w:rsidR="00B161BD">
              <w:rPr>
                <w:rFonts w:ascii="Calibri" w:eastAsia="SimSun" w:hAnsi="Calibri" w:cs="Times New Roman"/>
                <w:highlight w:val="yellow"/>
                <w:lang w:eastAsia="en-US"/>
              </w:rPr>
              <w:t>sản</w:t>
            </w:r>
            <w:proofErr w:type="spellEnd"/>
            <w:r w:rsidR="00B161BD">
              <w:rPr>
                <w:rFonts w:ascii="Calibri" w:eastAsia="SimSun" w:hAnsi="Calibri" w:cs="Times New Roman"/>
                <w:highlight w:val="yellow"/>
                <w:lang w:eastAsia="en-US"/>
              </w:rPr>
              <w:t xml:space="preserve"> </w:t>
            </w:r>
            <w:proofErr w:type="spellStart"/>
            <w:r w:rsidR="00B161BD">
              <w:rPr>
                <w:rFonts w:ascii="Calibri" w:eastAsia="SimSun" w:hAnsi="Calibri" w:cs="Times New Roman"/>
                <w:highlight w:val="yellow"/>
                <w:lang w:eastAsia="en-US"/>
              </w:rPr>
              <w:t>xuất</w:t>
            </w:r>
            <w:proofErr w:type="spellEnd"/>
            <w:r w:rsidR="00B161BD">
              <w:rPr>
                <w:rFonts w:ascii="Calibri" w:eastAsia="SimSun" w:hAnsi="Calibri" w:cs="Times New Roman"/>
                <w:highlight w:val="yellow"/>
                <w:lang w:eastAsia="en-US"/>
              </w:rPr>
              <w:t xml:space="preserve"> </w:t>
            </w:r>
            <w:proofErr w:type="spellStart"/>
            <w:r w:rsidR="00B161BD">
              <w:rPr>
                <w:rFonts w:ascii="Calibri" w:eastAsia="SimSun" w:hAnsi="Calibri" w:cs="Times New Roman"/>
                <w:highlight w:val="yellow"/>
                <w:lang w:eastAsia="en-US"/>
              </w:rPr>
              <w:t>trong</w:t>
            </w:r>
            <w:proofErr w:type="spellEnd"/>
            <w:r w:rsidR="00B161BD">
              <w:rPr>
                <w:rFonts w:ascii="Calibri" w:eastAsia="SimSun" w:hAnsi="Calibri" w:cs="Times New Roman"/>
                <w:highlight w:val="yellow"/>
                <w:lang w:eastAsia="en-US"/>
              </w:rPr>
              <w:t xml:space="preserve"> </w:t>
            </w:r>
            <w:proofErr w:type="spellStart"/>
            <w:r w:rsidR="00B161BD">
              <w:rPr>
                <w:rFonts w:ascii="Calibri" w:eastAsia="SimSun" w:hAnsi="Calibri" w:cs="Times New Roman"/>
                <w:highlight w:val="yellow"/>
                <w:lang w:eastAsia="en-US"/>
              </w:rPr>
              <w:t>nước</w:t>
            </w:r>
            <w:proofErr w:type="spellEnd"/>
            <w:r w:rsidR="00B161BD">
              <w:rPr>
                <w:rFonts w:ascii="Calibri" w:eastAsia="SimSun" w:hAnsi="Calibri" w:cs="Times New Roman"/>
                <w:highlight w:val="yellow"/>
                <w:lang w:eastAsia="en-US"/>
              </w:rPr>
              <w:t>)</w:t>
            </w:r>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hoặc</w:t>
            </w:r>
            <w:proofErr w:type="spellEnd"/>
            <w:r w:rsidR="00B161BD" w:rsidRPr="00B161BD">
              <w:rPr>
                <w:rFonts w:ascii="Calibri" w:eastAsia="SimSun" w:hAnsi="Calibri" w:cs="Times New Roman"/>
                <w:highlight w:val="yellow"/>
                <w:lang w:eastAsia="en-US"/>
              </w:rPr>
              <w:t xml:space="preserve"> 02 </w:t>
            </w:r>
            <w:proofErr w:type="spellStart"/>
            <w:r w:rsidR="00B161BD" w:rsidRPr="00B161BD">
              <w:rPr>
                <w:rFonts w:ascii="Calibri" w:eastAsia="SimSun" w:hAnsi="Calibri" w:cs="Times New Roman"/>
                <w:highlight w:val="yellow"/>
                <w:lang w:eastAsia="en-US"/>
              </w:rPr>
              <w:t>ngày</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làm</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việc</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Cụ</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Viễn</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thông</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sẽ</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xác</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nhận</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vào</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Bản</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Đăng</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ký</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kiểm</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tra</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chất</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lượng</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hàng</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nhập</w:t>
            </w:r>
            <w:proofErr w:type="spellEnd"/>
            <w:r w:rsidR="00B161BD" w:rsidRPr="00B161BD">
              <w:rPr>
                <w:rFonts w:ascii="Calibri" w:eastAsia="SimSun" w:hAnsi="Calibri" w:cs="Times New Roman"/>
                <w:highlight w:val="yellow"/>
                <w:lang w:eastAsia="en-US"/>
              </w:rPr>
              <w:t xml:space="preserve"> </w:t>
            </w:r>
            <w:proofErr w:type="spellStart"/>
            <w:r w:rsidR="00B161BD" w:rsidRPr="00B161BD">
              <w:rPr>
                <w:rFonts w:ascii="Calibri" w:eastAsia="SimSun" w:hAnsi="Calibri" w:cs="Times New Roman"/>
                <w:highlight w:val="yellow"/>
                <w:lang w:eastAsia="en-US"/>
              </w:rPr>
              <w:t>khẩu</w:t>
            </w:r>
            <w:proofErr w:type="spellEnd"/>
            <w:r w:rsidR="00B161BD" w:rsidRPr="00B161BD">
              <w:rPr>
                <w:rFonts w:ascii="Calibri" w:eastAsia="SimSun" w:hAnsi="Calibri" w:cs="Times New Roman"/>
                <w:highlight w:val="yellow"/>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6.3 Xin </w:t>
            </w:r>
            <w:proofErr w:type="spellStart"/>
            <w:r w:rsidRPr="0035449B">
              <w:rPr>
                <w:rFonts w:ascii="Calibri" w:eastAsia="SimSun" w:hAnsi="Calibri" w:cs="Times New Roman"/>
                <w:lang w:eastAsia="en-US"/>
              </w:rPr>
              <w:t>cấp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dấu</w:t>
            </w:r>
            <w:proofErr w:type="spellEnd"/>
            <w:r w:rsidRPr="0035449B">
              <w:rPr>
                <w:rFonts w:ascii="Calibri" w:eastAsia="SimSun" w:hAnsi="Calibri" w:cs="Times New Roman"/>
                <w:lang w:eastAsia="en-US"/>
              </w:rPr>
              <w:t xml:space="preserve"> ICT (</w:t>
            </w:r>
            <w:proofErr w:type="spellStart"/>
            <w:r w:rsidRPr="0035449B">
              <w:rPr>
                <w:rFonts w:ascii="Calibri" w:eastAsia="SimSun" w:hAnsi="Calibri" w:cs="Times New Roman"/>
                <w:lang w:eastAsia="en-US"/>
              </w:rPr>
              <w:t>lần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đầu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trước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ra </w:t>
            </w:r>
            <w:proofErr w:type="spellStart"/>
            <w:r w:rsidRPr="0035449B">
              <w:rPr>
                <w:rFonts w:ascii="Calibri" w:eastAsia="SimSun" w:hAnsi="Calibri" w:cs="Times New Roman"/>
                <w:lang w:eastAsia="en-US"/>
              </w:rPr>
              <w:t>thị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trường</w:t>
            </w:r>
            <w:proofErr w:type="spellEnd"/>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nước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đều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tem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ICT (</w:t>
            </w:r>
            <w:proofErr w:type="spellStart"/>
            <w:r w:rsidRPr="0035449B">
              <w:rPr>
                <w:rFonts w:ascii="Calibri" w:eastAsia="SimSun" w:hAnsi="Calibri" w:cs="Times New Roman"/>
                <w:lang w:eastAsia="en-US"/>
              </w:rPr>
              <w:t>dấu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ICT) </w:t>
            </w:r>
            <w:proofErr w:type="spellStart"/>
            <w:r w:rsidRPr="0035449B">
              <w:rPr>
                <w:rFonts w:ascii="Calibri" w:eastAsia="SimSun" w:hAnsi="Calibri" w:cs="Times New Roman"/>
                <w:lang w:eastAsia="en-US"/>
              </w:rPr>
              <w:t>lên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trước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ra </w:t>
            </w:r>
            <w:proofErr w:type="spellStart"/>
            <w:r w:rsidRPr="0035449B">
              <w:rPr>
                <w:rFonts w:ascii="Calibri" w:eastAsia="SimSun" w:hAnsi="Calibri" w:cs="Times New Roman"/>
                <w:lang w:eastAsia="en-US"/>
              </w:rPr>
              <w:t>thị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trường</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Khi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đầu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muốn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thay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đổi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dấu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làm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xin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cấp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(CODE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dấu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ICT (</w:t>
            </w:r>
            <w:proofErr w:type="spellStart"/>
            <w:r w:rsidRPr="0035449B">
              <w:rPr>
                <w:rFonts w:ascii="Calibri" w:eastAsia="SimSun" w:hAnsi="Calibri" w:cs="Times New Roman"/>
                <w:lang w:eastAsia="en-US"/>
              </w:rPr>
              <w:t>tem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ICT)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Viễn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dấu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lastRenderedPageBreak/>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cùng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phù</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nước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dấu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nộp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Công </w:t>
            </w:r>
            <w:proofErr w:type="spellStart"/>
            <w:r w:rsidRPr="0035449B">
              <w:rPr>
                <w:rFonts w:ascii="Calibri" w:eastAsia="SimSun" w:hAnsi="Calibri" w:cs="Times New Roman"/>
                <w:lang w:eastAsia="en-US"/>
              </w:rPr>
              <w:t>bố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6.4 </w:t>
            </w:r>
            <w:proofErr w:type="spellStart"/>
            <w:r w:rsidRPr="0035449B">
              <w:rPr>
                <w:rFonts w:ascii="Calibri" w:eastAsia="SimSun" w:hAnsi="Calibri" w:cs="Times New Roman"/>
                <w:lang w:eastAsia="en-US"/>
              </w:rPr>
              <w:t>Một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lưu</w:t>
            </w:r>
            <w:proofErr w:type="spellEnd"/>
            <w:r w:rsidRPr="0035449B">
              <w:rPr>
                <w:rFonts w:ascii="Calibri" w:eastAsia="SimSun" w:hAnsi="Calibri" w:cs="Times New Roman"/>
                <w:lang w:eastAsia="en-US"/>
              </w:rPr>
              <w:t xml:space="preserve"> ý </w:t>
            </w:r>
            <w:proofErr w:type="spellStart"/>
            <w:r w:rsidRPr="0035449B">
              <w:rPr>
                <w:rFonts w:ascii="Calibri" w:eastAsia="SimSun" w:hAnsi="Calibri" w:cs="Times New Roman"/>
                <w:lang w:eastAsia="en-US"/>
              </w:rPr>
              <w:t>quan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trọng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trước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hoá</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Một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loại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sóng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tuyến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bảo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mật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thuộc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nhóm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mật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dân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sự</w:t>
            </w:r>
            <w:proofErr w:type="spellEnd"/>
            <w:r w:rsidRPr="0035449B">
              <w:rPr>
                <w:rFonts w:ascii="Calibri" w:eastAsia="SimSun" w:hAnsi="Calibri" w:cs="Times New Roman"/>
                <w:lang w:eastAsia="en-US"/>
              </w:rPr>
              <w:t xml:space="preserve"> (MMDS)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phép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mật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dân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sự</w:t>
            </w:r>
            <w:proofErr w:type="spellEnd"/>
            <w:r w:rsidRPr="0035449B">
              <w:rPr>
                <w:rFonts w:ascii="Calibri" w:eastAsia="SimSun" w:hAnsi="Calibri" w:cs="Times New Roman"/>
                <w:lang w:eastAsia="en-US"/>
              </w:rPr>
              <w:t xml:space="preserve"> </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Một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loại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sóng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tích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hệ</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thống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chống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tấn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chống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xâm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thuộc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nhóm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an </w:t>
            </w:r>
            <w:proofErr w:type="spellStart"/>
            <w:r w:rsidRPr="0035449B">
              <w:rPr>
                <w:rFonts w:ascii="Calibri" w:eastAsia="SimSun" w:hAnsi="Calibri" w:cs="Times New Roman"/>
                <w:lang w:eastAsia="en-US"/>
              </w:rPr>
              <w:t>toàn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tin </w:t>
            </w:r>
            <w:proofErr w:type="spellStart"/>
            <w:r w:rsidRPr="0035449B">
              <w:rPr>
                <w:rFonts w:ascii="Calibri" w:eastAsia="SimSun" w:hAnsi="Calibri" w:cs="Times New Roman"/>
                <w:lang w:eastAsia="en-US"/>
              </w:rPr>
              <w:t>mạng</w:t>
            </w:r>
            <w:proofErr w:type="spellEnd"/>
            <w:r w:rsidRPr="0035449B">
              <w:rPr>
                <w:rFonts w:ascii="Calibri" w:eastAsia="SimSun" w:hAnsi="Calibri" w:cs="Times New Roman"/>
                <w:lang w:eastAsia="en-US"/>
              </w:rPr>
              <w:t xml:space="preserve"> (ATTTM), </w:t>
            </w:r>
            <w:proofErr w:type="spellStart"/>
            <w:r w:rsidRPr="0035449B">
              <w:rPr>
                <w:rFonts w:ascii="Calibri" w:eastAsia="SimSun" w:hAnsi="Calibri" w:cs="Times New Roman"/>
                <w:lang w:eastAsia="en-US"/>
              </w:rPr>
              <w:t>cần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phép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an </w:t>
            </w:r>
            <w:proofErr w:type="spellStart"/>
            <w:r w:rsidRPr="0035449B">
              <w:rPr>
                <w:rFonts w:ascii="Calibri" w:eastAsia="SimSun" w:hAnsi="Calibri" w:cs="Times New Roman"/>
                <w:lang w:eastAsia="en-US"/>
              </w:rPr>
              <w:t>toàn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tin </w:t>
            </w:r>
            <w:proofErr w:type="spellStart"/>
            <w:r w:rsidRPr="0035449B">
              <w:rPr>
                <w:rFonts w:ascii="Calibri" w:eastAsia="SimSun" w:hAnsi="Calibri" w:cs="Times New Roman"/>
                <w:lang w:eastAsia="en-US"/>
              </w:rPr>
              <w:t>mạng</w:t>
            </w:r>
            <w:proofErr w:type="spellEnd"/>
          </w:p>
          <w:p w:rsidR="0035449B" w:rsidRPr="0035449B" w:rsidRDefault="0035449B" w:rsidP="0035449B">
            <w:pPr>
              <w:rPr>
                <w:rFonts w:ascii="Calibri" w:eastAsia="SimSun" w:hAnsi="Calibri" w:cs="Times New Roman"/>
                <w:b/>
                <w:lang w:eastAsia="en-US"/>
              </w:rPr>
            </w:pPr>
            <w:r w:rsidRPr="0035449B">
              <w:rPr>
                <w:rFonts w:ascii="Calibri" w:eastAsia="SimSun" w:hAnsi="Calibri" w:cs="Times New Roman"/>
                <w:b/>
                <w:lang w:eastAsia="en-US"/>
              </w:rPr>
              <w:t xml:space="preserve">7. Công ty TNHH GV </w:t>
            </w:r>
            <w:proofErr w:type="spellStart"/>
            <w:r w:rsidRPr="0035449B">
              <w:rPr>
                <w:rFonts w:ascii="Calibri" w:eastAsia="SimSun" w:hAnsi="Calibri" w:cs="Times New Roman"/>
                <w:b/>
                <w:lang w:eastAsia="en-US"/>
              </w:rPr>
              <w:t>sẽ</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giúp</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bạn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những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gì</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khi</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sử</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dụng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dịch</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vụ</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của</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chúng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tôi</w:t>
            </w:r>
            <w:proofErr w:type="spellEnd"/>
            <w:r w:rsidRPr="0035449B">
              <w:rPr>
                <w:rFonts w:ascii="Calibri" w:eastAsia="SimSun" w:hAnsi="Calibri" w:cs="Times New Roman"/>
                <w:b/>
                <w:lang w:eastAsia="en-US"/>
              </w:rPr>
              <w:t xml:space="preserve">? </w:t>
            </w:r>
          </w:p>
          <w:p w:rsidR="0035449B" w:rsidRPr="0035449B" w:rsidRDefault="0035449B" w:rsidP="0035449B">
            <w:pPr>
              <w:rPr>
                <w:rFonts w:ascii="Calibri" w:eastAsia="SimSun" w:hAnsi="Calibri" w:cs="Times New Roman"/>
                <w:lang w:eastAsia="en-US"/>
              </w:rPr>
            </w:pPr>
            <w:r w:rsidRPr="0035449B">
              <w:rPr>
                <w:rFonts w:ascii="Arial" w:eastAsia="SimSun" w:hAnsi="Arial" w:cs="Arial"/>
                <w:lang w:eastAsia="en-US"/>
              </w:rPr>
              <w:t>►</w:t>
            </w: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vấn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bao </w:t>
            </w:r>
            <w:proofErr w:type="spellStart"/>
            <w:r w:rsidRPr="0035449B">
              <w:rPr>
                <w:rFonts w:ascii="Calibri" w:eastAsia="SimSun" w:hAnsi="Calibri" w:cs="Times New Roman"/>
                <w:lang w:eastAsia="en-US"/>
              </w:rPr>
              <w:t>gồm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nhưng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Công </w:t>
            </w:r>
            <w:proofErr w:type="spellStart"/>
            <w:r w:rsidRPr="0035449B">
              <w:rPr>
                <w:rFonts w:ascii="Calibri" w:eastAsia="SimSun" w:hAnsi="Calibri" w:cs="Times New Roman"/>
                <w:lang w:eastAsia="en-US"/>
              </w:rPr>
              <w:t>bố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hành</w:t>
            </w:r>
            <w:proofErr w:type="spellEnd"/>
            <w:r w:rsidRPr="0035449B">
              <w:rPr>
                <w:rFonts w:ascii="Calibri" w:eastAsia="SimSun" w:hAnsi="Calibri" w:cs="Times New Roman"/>
                <w:lang w:eastAsia="en-US"/>
              </w:rPr>
              <w:t xml:space="preserve"> ra </w:t>
            </w:r>
            <w:proofErr w:type="spellStart"/>
            <w:r w:rsidRPr="0035449B">
              <w:rPr>
                <w:rFonts w:ascii="Calibri" w:eastAsia="SimSun" w:hAnsi="Calibri" w:cs="Times New Roman"/>
                <w:lang w:eastAsia="en-US"/>
              </w:rPr>
              <w:t>thị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trường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một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tuân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pháP</w:t>
            </w:r>
            <w:proofErr w:type="spellEnd"/>
          </w:p>
          <w:p w:rsidR="0035449B" w:rsidRPr="0035449B" w:rsidRDefault="0035449B" w:rsidP="0035449B">
            <w:pPr>
              <w:rPr>
                <w:rFonts w:ascii="Calibri" w:eastAsia="SimSun" w:hAnsi="Calibri" w:cs="Times New Roman"/>
                <w:lang w:eastAsia="en-US"/>
              </w:rPr>
            </w:pPr>
            <w:r w:rsidRPr="0035449B">
              <w:rPr>
                <w:rFonts w:ascii="Arial" w:eastAsia="SimSun" w:hAnsi="Arial" w:cs="Arial"/>
                <w:lang w:eastAsia="en-US"/>
              </w:rPr>
              <w:t>►</w:t>
            </w: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đúng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chuẩn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tiêu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chuẩn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qua </w:t>
            </w:r>
            <w:proofErr w:type="spellStart"/>
            <w:r w:rsidRPr="0035449B">
              <w:rPr>
                <w:rFonts w:ascii="Calibri" w:eastAsia="SimSun" w:hAnsi="Calibri" w:cs="Times New Roman"/>
                <w:lang w:eastAsia="en-US"/>
              </w:rPr>
              <w:t>đó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sai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sót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thời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gian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chi </w:t>
            </w:r>
            <w:proofErr w:type="spellStart"/>
            <w:r w:rsidRPr="0035449B">
              <w:rPr>
                <w:rFonts w:ascii="Calibri" w:eastAsia="SimSun" w:hAnsi="Calibri" w:cs="Times New Roman"/>
                <w:lang w:eastAsia="en-US"/>
              </w:rPr>
              <w:t>phí</w:t>
            </w:r>
            <w:proofErr w:type="spellEnd"/>
          </w:p>
          <w:p w:rsidR="0035449B" w:rsidRPr="0035449B" w:rsidRDefault="0035449B" w:rsidP="0035449B">
            <w:pPr>
              <w:rPr>
                <w:rFonts w:ascii="Calibri" w:eastAsia="SimSun" w:hAnsi="Calibri" w:cs="Times New Roman"/>
                <w:lang w:eastAsia="en-US"/>
              </w:rPr>
            </w:pPr>
            <w:r w:rsidRPr="0035449B">
              <w:rPr>
                <w:rFonts w:ascii="Arial" w:eastAsia="SimSun" w:hAnsi="Arial" w:cs="Arial"/>
                <w:lang w:eastAsia="en-US"/>
              </w:rPr>
              <w:t>►</w:t>
            </w: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Rút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ngắn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thời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gian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thay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mặt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hỗ</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Phòng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0086448F">
              <w:rPr>
                <w:rFonts w:ascii="Calibri" w:eastAsia="SimSun" w:hAnsi="Calibri" w:cs="Times New Roman"/>
                <w:lang w:eastAsia="en-US"/>
              </w:rPr>
              <w:t>cấu</w:t>
            </w:r>
            <w:proofErr w:type="spellEnd"/>
            <w:r w:rsidR="0086448F">
              <w:rPr>
                <w:rFonts w:ascii="Calibri" w:eastAsia="SimSun" w:hAnsi="Calibri" w:cs="Times New Roman"/>
                <w:lang w:eastAsia="en-US"/>
              </w:rPr>
              <w:t xml:space="preserve"> </w:t>
            </w:r>
            <w:proofErr w:type="spellStart"/>
            <w:r w:rsidR="0086448F">
              <w:rPr>
                <w:rFonts w:ascii="Calibri" w:eastAsia="SimSun" w:hAnsi="Calibri" w:cs="Times New Roman"/>
                <w:lang w:eastAsia="en-US"/>
              </w:rPr>
              <w:t>hình</w:t>
            </w:r>
            <w:proofErr w:type="spellEnd"/>
            <w:r w:rsidR="0086448F">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0086448F">
              <w:rPr>
                <w:rFonts w:ascii="Calibri" w:eastAsia="SimSun" w:hAnsi="Calibri" w:cs="Times New Roman"/>
                <w:lang w:eastAsia="en-US"/>
              </w:rPr>
              <w:t xml:space="preserve"> </w:t>
            </w:r>
            <w:proofErr w:type="spellStart"/>
            <w:r w:rsidR="0086448F">
              <w:rPr>
                <w:rFonts w:ascii="Calibri" w:eastAsia="SimSun" w:hAnsi="Calibri" w:cs="Times New Roman"/>
                <w:lang w:eastAsia="en-US"/>
              </w:rPr>
              <w:t>và</w:t>
            </w:r>
            <w:proofErr w:type="spellEnd"/>
            <w:r w:rsidR="0086448F">
              <w:rPr>
                <w:rFonts w:ascii="Calibri" w:eastAsia="SimSun" w:hAnsi="Calibri" w:cs="Times New Roman"/>
                <w:lang w:eastAsia="en-US"/>
              </w:rPr>
              <w:t xml:space="preserve"> </w:t>
            </w:r>
            <w:proofErr w:type="spellStart"/>
            <w:r w:rsidR="0086448F">
              <w:rPr>
                <w:rFonts w:ascii="Calibri" w:eastAsia="SimSun" w:hAnsi="Calibri" w:cs="Times New Roman"/>
                <w:lang w:eastAsia="en-US"/>
              </w:rPr>
              <w:t>bài</w:t>
            </w:r>
            <w:proofErr w:type="spellEnd"/>
            <w:r w:rsidR="0086448F">
              <w:rPr>
                <w:rFonts w:ascii="Calibri" w:eastAsia="SimSun" w:hAnsi="Calibri" w:cs="Times New Roman"/>
                <w:lang w:eastAsia="en-US"/>
              </w:rPr>
              <w:t xml:space="preserve"> </w:t>
            </w:r>
            <w:proofErr w:type="spellStart"/>
            <w:r w:rsidR="0086448F">
              <w:rPr>
                <w:rFonts w:ascii="Calibri" w:eastAsia="SimSun" w:hAnsi="Calibri" w:cs="Times New Roman"/>
                <w:lang w:eastAsia="en-US"/>
              </w:rPr>
              <w:t>đo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động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cùng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Phòng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00B07228">
              <w:rPr>
                <w:rFonts w:ascii="Calibri" w:eastAsia="SimSun" w:hAnsi="Calibri" w:cs="Times New Roman"/>
                <w:lang w:eastAsia="en-US"/>
              </w:rPr>
              <w:t>và</w:t>
            </w:r>
            <w:proofErr w:type="spellEnd"/>
            <w:r w:rsidR="00B07228">
              <w:rPr>
                <w:rFonts w:ascii="Calibri" w:eastAsia="SimSun" w:hAnsi="Calibri" w:cs="Times New Roman"/>
                <w:lang w:eastAsia="en-US"/>
              </w:rPr>
              <w:t xml:space="preserve"> </w:t>
            </w:r>
            <w:proofErr w:type="spellStart"/>
            <w:r w:rsidR="00B07228">
              <w:rPr>
                <w:rFonts w:ascii="Calibri" w:eastAsia="SimSun" w:hAnsi="Calibri" w:cs="Times New Roman"/>
                <w:lang w:eastAsia="en-US"/>
              </w:rPr>
              <w:t>Nhà</w:t>
            </w:r>
            <w:proofErr w:type="spellEnd"/>
            <w:r w:rsidR="00B07228">
              <w:rPr>
                <w:rFonts w:ascii="Calibri" w:eastAsia="SimSun" w:hAnsi="Calibri" w:cs="Times New Roman"/>
                <w:lang w:eastAsia="en-US"/>
              </w:rPr>
              <w:t xml:space="preserve"> </w:t>
            </w:r>
            <w:proofErr w:type="spellStart"/>
            <w:r w:rsidR="00B07228">
              <w:rPr>
                <w:rFonts w:ascii="Calibri" w:eastAsia="SimSun" w:hAnsi="Calibri" w:cs="Times New Roman"/>
                <w:lang w:eastAsia="en-US"/>
              </w:rPr>
              <w:t>sản</w:t>
            </w:r>
            <w:proofErr w:type="spellEnd"/>
            <w:r w:rsidR="00B07228">
              <w:rPr>
                <w:rFonts w:ascii="Calibri" w:eastAsia="SimSun" w:hAnsi="Calibri" w:cs="Times New Roman"/>
                <w:lang w:eastAsia="en-US"/>
              </w:rPr>
              <w:t xml:space="preserve"> </w:t>
            </w:r>
            <w:proofErr w:type="spellStart"/>
            <w:r w:rsidR="00B07228">
              <w:rPr>
                <w:rFonts w:ascii="Calibri" w:eastAsia="SimSun" w:hAnsi="Calibri" w:cs="Times New Roman"/>
                <w:lang w:eastAsia="en-US"/>
              </w:rPr>
              <w:t>xuất</w:t>
            </w:r>
            <w:proofErr w:type="spellEnd"/>
            <w:r w:rsidR="00B07228">
              <w:rPr>
                <w:rFonts w:ascii="Calibri" w:eastAsia="SimSun" w:hAnsi="Calibri" w:cs="Times New Roman"/>
                <w:lang w:eastAsia="en-US"/>
              </w:rPr>
              <w:t xml:space="preserve"> </w:t>
            </w:r>
            <w:proofErr w:type="spellStart"/>
            <w:r w:rsidRPr="0035449B">
              <w:rPr>
                <w:rFonts w:ascii="Calibri" w:eastAsia="SimSun" w:hAnsi="Calibri" w:cs="Times New Roman"/>
                <w:lang w:eastAsia="en-US"/>
              </w:rPr>
              <w:t>xử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00B07228">
              <w:rPr>
                <w:rFonts w:ascii="Calibri" w:eastAsia="SimSun" w:hAnsi="Calibri" w:cs="Times New Roman"/>
                <w:lang w:eastAsia="en-US"/>
              </w:rPr>
              <w:t xml:space="preserve"> </w:t>
            </w:r>
            <w:proofErr w:type="spellStart"/>
            <w:r w:rsidR="00B07228">
              <w:rPr>
                <w:rFonts w:ascii="Calibri" w:eastAsia="SimSun" w:hAnsi="Calibri" w:cs="Times New Roman"/>
                <w:lang w:eastAsia="en-US"/>
              </w:rPr>
              <w:t>một</w:t>
            </w:r>
            <w:proofErr w:type="spellEnd"/>
            <w:r w:rsidR="00B07228">
              <w:rPr>
                <w:rFonts w:ascii="Calibri" w:eastAsia="SimSun" w:hAnsi="Calibri" w:cs="Times New Roman"/>
                <w:lang w:eastAsia="en-US"/>
              </w:rPr>
              <w:t xml:space="preserve"> </w:t>
            </w:r>
            <w:proofErr w:type="spellStart"/>
            <w:r w:rsidR="00B07228">
              <w:rPr>
                <w:rFonts w:ascii="Calibri" w:eastAsia="SimSun" w:hAnsi="Calibri" w:cs="Times New Roman"/>
                <w:lang w:eastAsia="en-US"/>
              </w:rPr>
              <w:t>số</w:t>
            </w:r>
            <w:proofErr w:type="spellEnd"/>
            <w:r w:rsidR="00B07228">
              <w:rPr>
                <w:rFonts w:ascii="Calibri" w:eastAsia="SimSun" w:hAnsi="Calibri" w:cs="Times New Roman"/>
                <w:lang w:eastAsia="en-US"/>
              </w:rPr>
              <w:t xml:space="preserve"> </w:t>
            </w:r>
            <w:proofErr w:type="spellStart"/>
            <w:r w:rsidRPr="0035449B">
              <w:rPr>
                <w:rFonts w:ascii="Calibri" w:eastAsia="SimSun" w:hAnsi="Calibri" w:cs="Times New Roman"/>
                <w:lang w:eastAsia="en-US"/>
              </w:rPr>
              <w:t>vấn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đề</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xảy</w:t>
            </w:r>
            <w:proofErr w:type="spellEnd"/>
            <w:r w:rsidRPr="0035449B">
              <w:rPr>
                <w:rFonts w:ascii="Calibri" w:eastAsia="SimSun" w:hAnsi="Calibri" w:cs="Times New Roman"/>
                <w:lang w:eastAsia="en-US"/>
              </w:rPr>
              <w:t xml:space="preserve"> ra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p>
          <w:p w:rsidR="0035449B" w:rsidRPr="0035449B" w:rsidRDefault="0035449B" w:rsidP="0035449B">
            <w:pPr>
              <w:rPr>
                <w:rFonts w:ascii="Calibri" w:eastAsia="SimSun" w:hAnsi="Calibri" w:cs="Times New Roman"/>
                <w:lang w:eastAsia="en-US"/>
              </w:rPr>
            </w:pPr>
            <w:r w:rsidRPr="0035449B">
              <w:rPr>
                <w:rFonts w:ascii="Arial" w:eastAsia="SimSun" w:hAnsi="Arial" w:cs="Arial"/>
                <w:lang w:eastAsia="en-US"/>
              </w:rPr>
              <w:t>►</w:t>
            </w: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Hỗ</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chuẩn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tài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liệu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đề</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đúng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p>
          <w:p w:rsidR="0035449B" w:rsidRPr="0035449B" w:rsidRDefault="0035449B" w:rsidP="0035449B">
            <w:pPr>
              <w:rPr>
                <w:rFonts w:ascii="Calibri" w:eastAsia="SimSun" w:hAnsi="Calibri" w:cs="Times New Roman"/>
                <w:lang w:eastAsia="en-US"/>
              </w:rPr>
            </w:pPr>
            <w:r w:rsidRPr="0035449B">
              <w:rPr>
                <w:rFonts w:ascii="Arial" w:eastAsia="SimSun" w:hAnsi="Arial" w:cs="Arial"/>
                <w:lang w:eastAsia="en-US"/>
              </w:rPr>
              <w:lastRenderedPageBreak/>
              <w:t>►</w:t>
            </w: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Hỗ</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chuẩn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tài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liệu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kỹ</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thuật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đúng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Bộ</w:t>
            </w:r>
            <w:proofErr w:type="spellEnd"/>
            <w:r w:rsidRPr="0035449B">
              <w:rPr>
                <w:rFonts w:ascii="Calibri" w:eastAsia="SimSun" w:hAnsi="Calibri" w:cs="Times New Roman"/>
                <w:lang w:eastAsia="en-US"/>
              </w:rPr>
              <w:t xml:space="preserve"> TT&amp;TT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về</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động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giả</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Arial" w:eastAsia="SimSun" w:hAnsi="Arial" w:cs="Arial"/>
                <w:lang w:eastAsia="en-US"/>
              </w:rPr>
              <w:t>►</w:t>
            </w:r>
            <w:r w:rsidRPr="0035449B">
              <w:rPr>
                <w:rFonts w:ascii="Calibri" w:eastAsia="SimSun" w:hAnsi="Calibri" w:cs="Times New Roman"/>
                <w:lang w:eastAsia="en-US"/>
              </w:rPr>
              <w:t xml:space="preserve"> Theo </w:t>
            </w:r>
            <w:proofErr w:type="spellStart"/>
            <w:r w:rsidRPr="0035449B">
              <w:rPr>
                <w:rFonts w:ascii="Calibri" w:eastAsia="SimSun" w:hAnsi="Calibri" w:cs="Times New Roman"/>
                <w:lang w:eastAsia="en-US"/>
              </w:rPr>
              <w:t>dõi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kịp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thời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yêu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00B07228">
              <w:rPr>
                <w:rFonts w:ascii="Calibri" w:eastAsia="SimSun" w:hAnsi="Calibri" w:cs="Times New Roman"/>
                <w:lang w:eastAsia="en-US"/>
              </w:rPr>
              <w:t>Tổ</w:t>
            </w:r>
            <w:proofErr w:type="spellEnd"/>
            <w:r w:rsidR="00B07228">
              <w:rPr>
                <w:rFonts w:ascii="Calibri" w:eastAsia="SimSun" w:hAnsi="Calibri" w:cs="Times New Roman"/>
                <w:lang w:eastAsia="en-US"/>
              </w:rPr>
              <w:t xml:space="preserve"> </w:t>
            </w:r>
            <w:proofErr w:type="spellStart"/>
            <w:r w:rsidR="00B07228">
              <w:rPr>
                <w:rFonts w:ascii="Calibri" w:eastAsia="SimSun" w:hAnsi="Calibri" w:cs="Times New Roman"/>
                <w:lang w:eastAsia="en-US"/>
              </w:rPr>
              <w:t>chức</w:t>
            </w:r>
            <w:proofErr w:type="spellEnd"/>
            <w:r w:rsidR="00B07228">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nếu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Arial" w:eastAsia="SimSun" w:hAnsi="Arial" w:cs="Arial"/>
                <w:lang w:eastAsia="en-US"/>
              </w:rPr>
              <w:t>►</w:t>
            </w: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Hỗ</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đúng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thời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Arial" w:eastAsia="SimSun" w:hAnsi="Arial" w:cs="Arial"/>
                <w:lang w:eastAsia="en-US"/>
              </w:rPr>
              <w:t>►</w:t>
            </w: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Hỗ</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chuẩn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thay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mặt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nộp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hoàn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p>
          <w:p w:rsidR="0035449B" w:rsidRDefault="0035449B"/>
        </w:tc>
        <w:tc>
          <w:tcPr>
            <w:tcW w:w="6588" w:type="dxa"/>
          </w:tcPr>
          <w:p w:rsidR="0035449B" w:rsidRPr="00483B14" w:rsidRDefault="00483B14" w:rsidP="0035449B">
            <w:pPr>
              <w:rPr>
                <w:b/>
              </w:rPr>
            </w:pPr>
            <w:r w:rsidRPr="00483B14">
              <w:rPr>
                <w:b/>
                <w:sz w:val="28"/>
              </w:rPr>
              <w:lastRenderedPageBreak/>
              <w:t>MIC TYPE APPROVALS ICT</w:t>
            </w:r>
          </w:p>
          <w:p w:rsidR="0035449B" w:rsidRPr="00483B14" w:rsidRDefault="00483B14" w:rsidP="0091296E">
            <w:pPr>
              <w:rPr>
                <w:rFonts w:ascii="Calibri" w:eastAsia="SimSun" w:hAnsi="Calibri" w:cs="Times New Roman"/>
                <w:b/>
                <w:lang w:eastAsia="en-US"/>
              </w:rPr>
            </w:pPr>
            <w:r w:rsidRPr="00483B14">
              <w:rPr>
                <w:rFonts w:ascii="Calibri" w:eastAsia="SimSun" w:hAnsi="Calibri" w:cs="Times New Roman"/>
                <w:b/>
                <w:lang w:eastAsia="en-US"/>
              </w:rPr>
              <w:t xml:space="preserve">I. </w:t>
            </w:r>
            <w:r w:rsidR="0035449B" w:rsidRPr="00483B14">
              <w:rPr>
                <w:rFonts w:ascii="Calibri" w:eastAsia="SimSun" w:hAnsi="Calibri" w:cs="Times New Roman"/>
                <w:b/>
                <w:lang w:eastAsia="en-US"/>
              </w:rPr>
              <w:t>Vietnam Type Approval Services for telecom, radio, SRD, and ITE</w:t>
            </w:r>
          </w:p>
          <w:p w:rsidR="0035449B" w:rsidRPr="00483B14" w:rsidRDefault="0035449B" w:rsidP="0091296E">
            <w:pPr>
              <w:rPr>
                <w:rFonts w:ascii="Calibri" w:eastAsia="SimSun" w:hAnsi="Calibri" w:cs="Times New Roman"/>
                <w:b/>
                <w:lang w:eastAsia="en-US"/>
              </w:rPr>
            </w:pPr>
            <w:r w:rsidRPr="00483B14">
              <w:rPr>
                <w:rFonts w:ascii="Calibri" w:eastAsia="SimSun" w:hAnsi="Calibri" w:cs="Times New Roman"/>
                <w:b/>
                <w:lang w:eastAsia="en-US"/>
              </w:rPr>
              <w:t>WHY NEED RADIO TYPE APPROVALS?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xml:space="preserve">Radio devices, telecommunication devices, Short range devices (SRD) and ITE exported to Vietnam or manufactured to be sold in Vietnam domestic market must be complied with regulations of Ministry of Information and Communications (MIC Vietnam). Importers and manufacturers </w:t>
            </w:r>
            <w:proofErr w:type="gramStart"/>
            <w:r w:rsidRPr="0091296E">
              <w:rPr>
                <w:rFonts w:ascii="Calibri" w:eastAsia="SimSun" w:hAnsi="Calibri" w:cs="Times New Roman"/>
                <w:lang w:eastAsia="en-US"/>
              </w:rPr>
              <w:t>have to</w:t>
            </w:r>
            <w:proofErr w:type="gramEnd"/>
            <w:r w:rsidRPr="0091296E">
              <w:rPr>
                <w:rFonts w:ascii="Calibri" w:eastAsia="SimSun" w:hAnsi="Calibri" w:cs="Times New Roman"/>
                <w:lang w:eastAsia="en-US"/>
              </w:rPr>
              <w:t xml:space="preserve"> obtain Type Approval certificates for radio devices, telecom devices, SRD, and ITE before entering Vietnam market. Procedures to obtain Type Approval Certificate usually takes 4 weeks lead time with products local testing or 2 weeks lead time with test reports recognized by MIC Vietnam under MRA.</w:t>
            </w:r>
          </w:p>
          <w:p w:rsidR="0035449B" w:rsidRPr="00483B14" w:rsidRDefault="0035449B" w:rsidP="0091296E">
            <w:pPr>
              <w:rPr>
                <w:rFonts w:ascii="Calibri" w:eastAsia="SimSun" w:hAnsi="Calibri" w:cs="Times New Roman"/>
                <w:b/>
                <w:lang w:eastAsia="en-US"/>
              </w:rPr>
            </w:pPr>
            <w:r w:rsidRPr="00483B14">
              <w:rPr>
                <w:rFonts w:ascii="Calibri" w:eastAsia="SimSun" w:hAnsi="Calibri" w:cs="Times New Roman"/>
                <w:b/>
                <w:lang w:eastAsia="en-US"/>
              </w:rPr>
              <w:t>WHICH KIND OF RADIO TYPE APPROVALS WILL BE REQUIRED AND HOW TO OBTAIN?</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There are two types of certificates manufacturers need to obtain for their products to access Vietnam domestic market. Circular 04/2018/TT-BTTTT (future incoming MIC Circular which shall replace Circular 04/2018/TT-TTTT) of MIC Vietnam regulates the list of devices which are mandatory to both Type Approval Certificate (TAC) and Declaration of Conformity (</w:t>
            </w:r>
            <w:proofErr w:type="spellStart"/>
            <w:r w:rsidRPr="0091296E">
              <w:rPr>
                <w:rFonts w:ascii="Calibri" w:eastAsia="SimSun" w:hAnsi="Calibri" w:cs="Times New Roman"/>
                <w:lang w:eastAsia="en-US"/>
              </w:rPr>
              <w:t>DoC</w:t>
            </w:r>
            <w:proofErr w:type="spellEnd"/>
            <w:r w:rsidRPr="0091296E">
              <w:rPr>
                <w:rFonts w:ascii="Calibri" w:eastAsia="SimSun" w:hAnsi="Calibri" w:cs="Times New Roman"/>
                <w:lang w:eastAsia="en-US"/>
              </w:rPr>
              <w:t xml:space="preserve">) on Appendix I. </w:t>
            </w:r>
            <w:proofErr w:type="spellStart"/>
            <w:r w:rsidRPr="0091296E">
              <w:rPr>
                <w:rFonts w:ascii="Calibri" w:eastAsia="SimSun" w:hAnsi="Calibri" w:cs="Times New Roman"/>
                <w:lang w:eastAsia="en-US"/>
              </w:rPr>
              <w:t>Mean while</w:t>
            </w:r>
            <w:proofErr w:type="spellEnd"/>
            <w:r w:rsidRPr="0091296E">
              <w:rPr>
                <w:rFonts w:ascii="Calibri" w:eastAsia="SimSun" w:hAnsi="Calibri" w:cs="Times New Roman"/>
                <w:lang w:eastAsia="en-US"/>
              </w:rPr>
              <w:t xml:space="preserve">, the list of devices that are mandatory to Declaration of Conformity is regulate on Appendix II of the Circular 04/2018/TT-BTTTT of MIC Vietnam.  </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Type Approval Certificates: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xml:space="preserve">Type Approval certificate is issued by a Verification and Certification Center of Vietnam Telecommunication Authority (VNTA). Type </w:t>
            </w:r>
            <w:r w:rsidRPr="0091296E">
              <w:rPr>
                <w:rFonts w:ascii="Calibri" w:eastAsia="SimSun" w:hAnsi="Calibri" w:cs="Times New Roman"/>
                <w:lang w:eastAsia="en-US"/>
              </w:rPr>
              <w:lastRenderedPageBreak/>
              <w:t>Approval certificate certifies that technical features of the products including RF features and EMC/EMI features meets the requirement of according MIC Vietnam national technical regulations. Type Approval Certificate must be submitted to VNTA in order to get import permit for radio devices, telecommunication devices, and ITE.</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xml:space="preserve">To get Type Approval Certificate, certificate holder </w:t>
            </w:r>
            <w:proofErr w:type="gramStart"/>
            <w:r w:rsidRPr="0091296E">
              <w:rPr>
                <w:rFonts w:ascii="Calibri" w:eastAsia="SimSun" w:hAnsi="Calibri" w:cs="Times New Roman"/>
                <w:lang w:eastAsia="en-US"/>
              </w:rPr>
              <w:t>has to</w:t>
            </w:r>
            <w:proofErr w:type="gramEnd"/>
            <w:r w:rsidRPr="0091296E">
              <w:rPr>
                <w:rFonts w:ascii="Calibri" w:eastAsia="SimSun" w:hAnsi="Calibri" w:cs="Times New Roman"/>
                <w:lang w:eastAsia="en-US"/>
              </w:rPr>
              <w:t xml:space="preserve"> submit a dossier includes product specifications sheet or datasheet, test reports issued by designated local labs or MIC recognized MRA labs, application form, and business license or investment license to VNTA.</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Declaration of Conformity</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After obtaining Type Approval, importer/applicant shall need to apply for De</w:t>
            </w:r>
            <w:r w:rsidR="00483B14">
              <w:rPr>
                <w:rFonts w:ascii="Calibri" w:eastAsia="SimSun" w:hAnsi="Calibri" w:cs="Times New Roman"/>
                <w:lang w:eastAsia="en-US"/>
              </w:rPr>
              <w:t>claration of Conformity process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For imported product:</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xml:space="preserve">Declaration of Conformity is the process when the importer </w:t>
            </w:r>
            <w:proofErr w:type="gramStart"/>
            <w:r w:rsidRPr="0091296E">
              <w:rPr>
                <w:rFonts w:ascii="Calibri" w:eastAsia="SimSun" w:hAnsi="Calibri" w:cs="Times New Roman"/>
                <w:lang w:eastAsia="en-US"/>
              </w:rPr>
              <w:t>apply</w:t>
            </w:r>
            <w:proofErr w:type="gramEnd"/>
            <w:r w:rsidRPr="0091296E">
              <w:rPr>
                <w:rFonts w:ascii="Calibri" w:eastAsia="SimSun" w:hAnsi="Calibri" w:cs="Times New Roman"/>
                <w:lang w:eastAsia="en-US"/>
              </w:rPr>
              <w:t xml:space="preserve"> for "Product Quality Inspection Registration" (PQIR) during importation for clearance. Importer need to prepare PQIR application dossier including Airway Bill, Commercial Invoice, Type Approval certificate (for product listed on Appendix I of Circular 04/2018/TT-BTTTT or incoming MIC Circular which shall replace Circular 04/2018/TT-TTTT), EMC / Safety report (if the Type Approval certificate has not listed all applicable standards or product listed on Appendix II of Circular 04/2018/TTBTTTT which Type Approval is not mandatory) then apply to VNTA.    </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For domestic manufactured products: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xml:space="preserve">Applicant shall submit </w:t>
            </w:r>
            <w:proofErr w:type="spellStart"/>
            <w:r w:rsidRPr="0091296E">
              <w:rPr>
                <w:rFonts w:ascii="Calibri" w:eastAsia="SimSun" w:hAnsi="Calibri" w:cs="Times New Roman"/>
                <w:lang w:eastAsia="en-US"/>
              </w:rPr>
              <w:t>DoC</w:t>
            </w:r>
            <w:proofErr w:type="spellEnd"/>
            <w:r w:rsidRPr="0091296E">
              <w:rPr>
                <w:rFonts w:ascii="Calibri" w:eastAsia="SimSun" w:hAnsi="Calibri" w:cs="Times New Roman"/>
                <w:lang w:eastAsia="en-US"/>
              </w:rPr>
              <w:t xml:space="preserve"> application to VNTA.  After reviewing application documents VNTA shall release a letter of Acceptance of the Declaration of Conformity within 07 working days.</w:t>
            </w:r>
          </w:p>
          <w:p w:rsidR="0035449B" w:rsidRPr="00483B14" w:rsidRDefault="0035449B" w:rsidP="0091296E">
            <w:pPr>
              <w:rPr>
                <w:rFonts w:ascii="Calibri" w:eastAsia="SimSun" w:hAnsi="Calibri" w:cs="Times New Roman"/>
                <w:b/>
                <w:lang w:eastAsia="en-US"/>
              </w:rPr>
            </w:pPr>
            <w:r w:rsidRPr="00483B14">
              <w:rPr>
                <w:rFonts w:ascii="Calibri" w:eastAsia="SimSun" w:hAnsi="Calibri" w:cs="Times New Roman"/>
                <w:b/>
                <w:lang w:eastAsia="en-US"/>
              </w:rPr>
              <w:lastRenderedPageBreak/>
              <w:t>WHERE TO SUBMIT APPLICATION FOR MIC TYPE APPROVALS?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Depends on registered location of the certificate holder, certificate holder will submit application dossier to one of three Verification and Certification Centers of VNTA located at Hanoi, Ho Chi Minh City, and Danang City.</w:t>
            </w:r>
          </w:p>
          <w:p w:rsidR="0035449B" w:rsidRPr="00483B14" w:rsidRDefault="0035449B" w:rsidP="0091296E">
            <w:pPr>
              <w:rPr>
                <w:rFonts w:ascii="Calibri" w:eastAsia="SimSun" w:hAnsi="Calibri" w:cs="Times New Roman"/>
                <w:b/>
                <w:lang w:eastAsia="en-US"/>
              </w:rPr>
            </w:pPr>
            <w:r w:rsidRPr="00483B14">
              <w:rPr>
                <w:rFonts w:ascii="Calibri" w:eastAsia="SimSun" w:hAnsi="Calibri" w:cs="Times New Roman"/>
                <w:b/>
                <w:lang w:eastAsia="en-US"/>
              </w:rPr>
              <w:t>HOW TO GET BETTER VIETNAM TYPE APPROVAL CERTIFICATION EXPERIENCE?</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xml:space="preserve">Thanks to our experience in Vietnam type approval services, </w:t>
            </w:r>
            <w:proofErr w:type="gramStart"/>
            <w:r w:rsidRPr="0091296E">
              <w:rPr>
                <w:rFonts w:ascii="Calibri" w:eastAsia="SimSun" w:hAnsi="Calibri" w:cs="Times New Roman"/>
                <w:lang w:eastAsia="en-US"/>
              </w:rPr>
              <w:t>We</w:t>
            </w:r>
            <w:proofErr w:type="gramEnd"/>
            <w:r w:rsidRPr="0091296E">
              <w:rPr>
                <w:rFonts w:ascii="Calibri" w:eastAsia="SimSun" w:hAnsi="Calibri" w:cs="Times New Roman"/>
                <w:lang w:eastAsia="en-US"/>
              </w:rPr>
              <w:t xml:space="preserve"> satisfies clients by providing high quality and reliable type approval services to help clients in obtaining MIC Type Approval Certificates and letter of Acceptance of the Declara</w:t>
            </w:r>
            <w:r w:rsidR="00483B14">
              <w:rPr>
                <w:rFonts w:ascii="Calibri" w:eastAsia="SimSun" w:hAnsi="Calibri" w:cs="Times New Roman"/>
                <w:lang w:eastAsia="en-US"/>
              </w:rPr>
              <w:t>tion of Conformity. We provide:</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xml:space="preserve">► </w:t>
            </w:r>
            <w:proofErr w:type="gramStart"/>
            <w:r w:rsidRPr="0091296E">
              <w:rPr>
                <w:rFonts w:ascii="Calibri" w:eastAsia="SimSun" w:hAnsi="Calibri" w:cs="Times New Roman"/>
                <w:lang w:eastAsia="en-US"/>
              </w:rPr>
              <w:t>Legal  assistance</w:t>
            </w:r>
            <w:proofErr w:type="gramEnd"/>
            <w:r w:rsidRPr="0091296E">
              <w:rPr>
                <w:rFonts w:ascii="Calibri" w:eastAsia="SimSun" w:hAnsi="Calibri" w:cs="Times New Roman"/>
                <w:lang w:eastAsia="en-US"/>
              </w:rPr>
              <w:t xml:space="preserve"> for regulations and techni</w:t>
            </w:r>
            <w:r w:rsidR="00483B14">
              <w:rPr>
                <w:rFonts w:ascii="Calibri" w:eastAsia="SimSun" w:hAnsi="Calibri" w:cs="Times New Roman"/>
                <w:lang w:eastAsia="en-US"/>
              </w:rPr>
              <w:t>cal assistance for test set up.</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Accelerate RF and EMC testing procedures, certification procedures.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One-stop type approval services with high quality and commitment.</w:t>
            </w:r>
          </w:p>
          <w:p w:rsidR="0035449B" w:rsidRDefault="0035449B" w:rsidP="0035449B">
            <w:r w:rsidRPr="0091296E">
              <w:rPr>
                <w:rFonts w:ascii="Calibri" w:eastAsia="SimSun" w:hAnsi="Calibri" w:cs="Times New Roman"/>
                <w:lang w:eastAsia="en-US"/>
              </w:rPr>
              <w:tab/>
            </w:r>
          </w:p>
        </w:tc>
      </w:tr>
      <w:tr w:rsidR="0035449B" w:rsidTr="0035449B">
        <w:tc>
          <w:tcPr>
            <w:tcW w:w="6588" w:type="dxa"/>
          </w:tcPr>
          <w:p w:rsidR="0035449B" w:rsidRPr="00483B14" w:rsidRDefault="00483B14" w:rsidP="00483B14">
            <w:pPr>
              <w:spacing w:after="0" w:line="240" w:lineRule="auto"/>
              <w:contextualSpacing/>
              <w:rPr>
                <w:rFonts w:ascii="Calibri" w:eastAsia="SimSun" w:hAnsi="Calibri" w:cs="Times New Roman"/>
                <w:b/>
                <w:sz w:val="28"/>
                <w:lang w:eastAsia="en-US"/>
              </w:rPr>
            </w:pPr>
            <w:r w:rsidRPr="00483B14">
              <w:rPr>
                <w:rFonts w:ascii="Calibri" w:eastAsia="SimSun" w:hAnsi="Calibri" w:cs="Times New Roman"/>
                <w:b/>
                <w:sz w:val="28"/>
                <w:lang w:eastAsia="en-US"/>
              </w:rPr>
              <w:lastRenderedPageBreak/>
              <w:t xml:space="preserve">II, </w:t>
            </w:r>
            <w:r w:rsidR="0035449B" w:rsidRPr="00483B14">
              <w:rPr>
                <w:rFonts w:ascii="Calibri" w:eastAsia="SimSun" w:hAnsi="Calibri" w:cs="Times New Roman"/>
                <w:b/>
                <w:sz w:val="28"/>
                <w:lang w:eastAsia="en-US"/>
              </w:rPr>
              <w:t>CHỨNG NHẬN HỢP QUY CR</w:t>
            </w:r>
          </w:p>
          <w:p w:rsidR="0035449B" w:rsidRPr="0035449B" w:rsidRDefault="0035449B" w:rsidP="0035449B">
            <w:pPr>
              <w:rPr>
                <w:rFonts w:ascii="Calibri" w:eastAsia="SimSun" w:hAnsi="Calibri" w:cs="Times New Roman"/>
                <w:b/>
                <w:lang w:eastAsia="en-US"/>
              </w:rPr>
            </w:pPr>
            <w:r w:rsidRPr="0035449B">
              <w:rPr>
                <w:rFonts w:ascii="Calibri" w:eastAsia="SimSun" w:hAnsi="Calibri" w:cs="Times New Roman"/>
                <w:b/>
                <w:lang w:eastAsia="en-US"/>
              </w:rPr>
              <w:t xml:space="preserve">1. </w:t>
            </w:r>
            <w:proofErr w:type="spellStart"/>
            <w:r w:rsidRPr="0035449B">
              <w:rPr>
                <w:rFonts w:ascii="Calibri" w:eastAsia="SimSun" w:hAnsi="Calibri" w:cs="Times New Roman"/>
                <w:b/>
                <w:lang w:eastAsia="en-US"/>
              </w:rPr>
              <w:t>Vì</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sao</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cần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phải</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chứng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nhận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hợp</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quy</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thiết</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bị</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điện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điện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tư</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gia</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dụng</w:t>
            </w:r>
            <w:proofErr w:type="spellEnd"/>
            <w:r w:rsidRPr="0035449B">
              <w:rPr>
                <w:rFonts w:ascii="Calibri" w:eastAsia="SimSun" w:hAnsi="Calibri" w:cs="Times New Roman"/>
                <w:b/>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Theo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Bộ</w:t>
            </w:r>
            <w:proofErr w:type="spellEnd"/>
            <w:r w:rsidRPr="0035449B">
              <w:rPr>
                <w:rFonts w:ascii="Calibri" w:eastAsia="SimSun" w:hAnsi="Calibri" w:cs="Times New Roman"/>
                <w:lang w:eastAsia="en-US"/>
              </w:rPr>
              <w:t xml:space="preserve"> Khoa </w:t>
            </w:r>
            <w:proofErr w:type="spellStart"/>
            <w:r w:rsidRPr="0035449B">
              <w:rPr>
                <w:rFonts w:ascii="Calibri" w:eastAsia="SimSun" w:hAnsi="Calibri" w:cs="Times New Roman"/>
                <w:lang w:eastAsia="en-US"/>
              </w:rPr>
              <w:t>học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Công </w:t>
            </w:r>
            <w:proofErr w:type="spellStart"/>
            <w:r w:rsidRPr="0035449B">
              <w:rPr>
                <w:rFonts w:ascii="Calibri" w:eastAsia="SimSun" w:hAnsi="Calibri" w:cs="Times New Roman"/>
                <w:lang w:eastAsia="en-US"/>
              </w:rPr>
              <w:t>nghệ</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thì</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thuộc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bắt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buộc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Công </w:t>
            </w:r>
            <w:proofErr w:type="spellStart"/>
            <w:r w:rsidRPr="0035449B">
              <w:rPr>
                <w:rFonts w:ascii="Calibri" w:eastAsia="SimSun" w:hAnsi="Calibri" w:cs="Times New Roman"/>
                <w:lang w:eastAsia="en-US"/>
              </w:rPr>
              <w:t>bố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tiến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phù</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chuẩn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quốc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về</w:t>
            </w:r>
            <w:proofErr w:type="spellEnd"/>
            <w:r w:rsidRPr="0035449B">
              <w:rPr>
                <w:rFonts w:ascii="Calibri" w:eastAsia="SimSun" w:hAnsi="Calibri" w:cs="Times New Roman"/>
                <w:lang w:eastAsia="en-US"/>
              </w:rPr>
              <w:t xml:space="preserve"> an </w:t>
            </w:r>
            <w:proofErr w:type="spellStart"/>
            <w:r w:rsidRPr="0035449B">
              <w:rPr>
                <w:rFonts w:ascii="Calibri" w:eastAsia="SimSun" w:hAnsi="Calibri" w:cs="Times New Roman"/>
                <w:lang w:eastAsia="en-US"/>
              </w:rPr>
              <w:t>toàn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QCVN 4:2009/BKHCN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QCVN 9:2012/BKHCN </w:t>
            </w:r>
            <w:proofErr w:type="spellStart"/>
            <w:r w:rsidRPr="0035449B">
              <w:rPr>
                <w:rFonts w:ascii="Calibri" w:eastAsia="SimSun" w:hAnsi="Calibri" w:cs="Times New Roman"/>
                <w:lang w:eastAsia="en-US"/>
              </w:rPr>
              <w:t>về</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thích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từ</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sở</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tiếp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làm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tục</w:t>
            </w:r>
            <w:proofErr w:type="spellEnd"/>
            <w:r w:rsidRPr="0035449B">
              <w:rPr>
                <w:rFonts w:ascii="Calibri" w:eastAsia="SimSun" w:hAnsi="Calibri" w:cs="Times New Roman"/>
                <w:lang w:eastAsia="en-US"/>
              </w:rPr>
              <w:t xml:space="preserve"> Công </w:t>
            </w:r>
            <w:proofErr w:type="spellStart"/>
            <w:r w:rsidRPr="0035449B">
              <w:rPr>
                <w:rFonts w:ascii="Calibri" w:eastAsia="SimSun" w:hAnsi="Calibri" w:cs="Times New Roman"/>
                <w:lang w:eastAsia="en-US"/>
              </w:rPr>
              <w:t>bố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tại</w:t>
            </w:r>
            <w:proofErr w:type="spellEnd"/>
            <w:r w:rsidRPr="0035449B">
              <w:rPr>
                <w:rFonts w:ascii="Calibri" w:eastAsia="SimSun" w:hAnsi="Calibri" w:cs="Times New Roman"/>
                <w:lang w:eastAsia="en-US"/>
              </w:rPr>
              <w:t xml:space="preserve"> Chi </w:t>
            </w:r>
            <w:proofErr w:type="spellStart"/>
            <w:r w:rsidRPr="0035449B">
              <w:rPr>
                <w:rFonts w:ascii="Calibri" w:eastAsia="SimSun" w:hAnsi="Calibri" w:cs="Times New Roman"/>
                <w:lang w:eastAsia="en-US"/>
              </w:rPr>
              <w:t>cục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Tiêu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chuẩn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lường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sở</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tem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dấu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trước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ra </w:t>
            </w:r>
            <w:proofErr w:type="spellStart"/>
            <w:r w:rsidRPr="0035449B">
              <w:rPr>
                <w:rFonts w:ascii="Calibri" w:eastAsia="SimSun" w:hAnsi="Calibri" w:cs="Times New Roman"/>
                <w:lang w:eastAsia="en-US"/>
              </w:rPr>
              <w:t>thị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trường</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b/>
                <w:lang w:eastAsia="en-US"/>
              </w:rPr>
            </w:pPr>
            <w:r w:rsidRPr="0035449B">
              <w:rPr>
                <w:rFonts w:ascii="Calibri" w:eastAsia="SimSun" w:hAnsi="Calibri" w:cs="Times New Roman"/>
                <w:b/>
                <w:lang w:eastAsia="en-US"/>
              </w:rPr>
              <w:t xml:space="preserve">2. </w:t>
            </w:r>
            <w:proofErr w:type="spellStart"/>
            <w:r w:rsidRPr="0035449B">
              <w:rPr>
                <w:rFonts w:ascii="Calibri" w:eastAsia="SimSun" w:hAnsi="Calibri" w:cs="Times New Roman"/>
                <w:b/>
                <w:lang w:eastAsia="en-US"/>
              </w:rPr>
              <w:t>Các</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phương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thức</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chứng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nhận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hợp</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quy</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và</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danh</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mục</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thiết</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bị</w:t>
            </w:r>
            <w:proofErr w:type="spellEnd"/>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8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thường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1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5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khuyến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tử</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lastRenderedPageBreak/>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1;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điển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hình</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5: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điển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nguồn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2.1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gramStart"/>
            <w:r w:rsidRPr="0035449B">
              <w:rPr>
                <w:rFonts w:ascii="Calibri" w:eastAsia="SimSun" w:hAnsi="Calibri" w:cs="Times New Roman"/>
                <w:lang w:eastAsia="en-US"/>
              </w:rPr>
              <w:t>An</w:t>
            </w:r>
            <w:proofErr w:type="gram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toàn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QCVN 4:2009/BKHCN:</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thời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lực</w:t>
            </w:r>
            <w:proofErr w:type="spellEnd"/>
            <w:r w:rsidRPr="0035449B">
              <w:rPr>
                <w:rFonts w:ascii="Calibri" w:eastAsia="SimSun" w:hAnsi="Calibri" w:cs="Times New Roman"/>
                <w:lang w:eastAsia="en-US"/>
              </w:rPr>
              <w:t xml:space="preserve"> 03 </w:t>
            </w:r>
            <w:proofErr w:type="spellStart"/>
            <w:r w:rsidRPr="0035449B">
              <w:rPr>
                <w:rFonts w:ascii="Calibri" w:eastAsia="SimSun" w:hAnsi="Calibri" w:cs="Times New Roman"/>
                <w:lang w:eastAsia="en-US"/>
              </w:rPr>
              <w:t>năm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5,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điển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này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thường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lớn</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lực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1 </w:t>
            </w:r>
            <w:proofErr w:type="spellStart"/>
            <w:r w:rsidRPr="0035449B">
              <w:rPr>
                <w:rFonts w:ascii="Calibri" w:eastAsia="SimSun" w:hAnsi="Calibri" w:cs="Times New Roman"/>
                <w:lang w:eastAsia="en-US"/>
              </w:rPr>
              <w:t>lô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1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chỉ</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một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proofErr w:type="gram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w:t>
            </w:r>
            <w:proofErr w:type="gram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Theo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tại</w:t>
            </w:r>
            <w:proofErr w:type="spellEnd"/>
            <w:r w:rsidRPr="0035449B">
              <w:rPr>
                <w:rFonts w:ascii="Calibri" w:eastAsia="SimSun" w:hAnsi="Calibri" w:cs="Times New Roman"/>
                <w:lang w:eastAsia="en-US"/>
              </w:rPr>
              <w:t xml:space="preserve"> QCVN 4:2009/BKHCN </w:t>
            </w:r>
            <w:proofErr w:type="spellStart"/>
            <w:r w:rsidRPr="0035449B">
              <w:rPr>
                <w:rFonts w:ascii="Calibri" w:eastAsia="SimSun" w:hAnsi="Calibri" w:cs="Times New Roman"/>
                <w:lang w:eastAsia="en-US"/>
              </w:rPr>
              <w:t>thì</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cụ</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thuộc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dưới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đây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bắt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buộc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an </w:t>
            </w:r>
            <w:proofErr w:type="spellStart"/>
            <w:r w:rsidRPr="0035449B">
              <w:rPr>
                <w:rFonts w:ascii="Calibri" w:eastAsia="SimSun" w:hAnsi="Calibri" w:cs="Times New Roman"/>
                <w:lang w:eastAsia="en-US"/>
              </w:rPr>
              <w:t>toàn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cụ</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đun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nước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nóng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thời</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cụ</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đun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nước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nóng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nước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nóng</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tóc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cụ</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làm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đầu</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Ấm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đun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nước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ấm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Nồi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cơm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Bàn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Lò</w:t>
            </w:r>
            <w:proofErr w:type="spellEnd"/>
            <w:r w:rsidRPr="0035449B">
              <w:rPr>
                <w:rFonts w:ascii="Calibri" w:eastAsia="SimSun" w:hAnsi="Calibri" w:cs="Times New Roman"/>
                <w:lang w:eastAsia="en-US"/>
              </w:rPr>
              <w:t xml:space="preserve"> vi </w:t>
            </w:r>
            <w:proofErr w:type="spellStart"/>
            <w:r w:rsidRPr="0035449B">
              <w:rPr>
                <w:rFonts w:ascii="Calibri" w:eastAsia="SimSun" w:hAnsi="Calibri" w:cs="Times New Roman"/>
                <w:lang w:eastAsia="en-US"/>
              </w:rPr>
              <w:t>sóng</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Lò</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nướng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vỉ</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nướng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loại</w:t>
            </w:r>
            <w:proofErr w:type="spellEnd"/>
            <w:r w:rsidRPr="0035449B">
              <w:rPr>
                <w:rFonts w:ascii="Calibri" w:eastAsia="SimSun" w:hAnsi="Calibri" w:cs="Times New Roman"/>
                <w:lang w:eastAsia="en-US"/>
              </w:rPr>
              <w:t xml:space="preserve"> di </w:t>
            </w:r>
            <w:proofErr w:type="spellStart"/>
            <w:r w:rsidRPr="0035449B">
              <w:rPr>
                <w:rFonts w:ascii="Calibri" w:eastAsia="SimSun" w:hAnsi="Calibri" w:cs="Times New Roman"/>
                <w:lang w:eastAsia="en-US"/>
              </w:rPr>
              <w:t>động</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lastRenderedPageBreak/>
              <w:t xml:space="preserve">-    </w:t>
            </w:r>
            <w:proofErr w:type="spellStart"/>
            <w:r w:rsidRPr="0035449B">
              <w:rPr>
                <w:rFonts w:ascii="Calibri" w:eastAsia="SimSun" w:hAnsi="Calibri" w:cs="Times New Roman"/>
                <w:lang w:eastAsia="en-US"/>
              </w:rPr>
              <w:t>Dây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cụ</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đun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nước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nóng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nhúng</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cụ</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chè</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phê</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tay</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Đèn</w:t>
            </w:r>
            <w:proofErr w:type="spellEnd"/>
            <w:r w:rsidRPr="0035449B">
              <w:rPr>
                <w:rFonts w:ascii="Calibri" w:eastAsia="SimSun" w:hAnsi="Calibri" w:cs="Times New Roman"/>
                <w:lang w:eastAsia="en-US"/>
              </w:rPr>
              <w:t xml:space="preserve"> LED</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2.2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thích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từ</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QCVN 9:2012/BKHCN:</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QCVN 9:2012/BKHCN,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thời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lực</w:t>
            </w:r>
            <w:proofErr w:type="spellEnd"/>
            <w:r w:rsidRPr="0035449B">
              <w:rPr>
                <w:rFonts w:ascii="Calibri" w:eastAsia="SimSun" w:hAnsi="Calibri" w:cs="Times New Roman"/>
                <w:lang w:eastAsia="en-US"/>
              </w:rPr>
              <w:t xml:space="preserve"> 03 </w:t>
            </w:r>
            <w:proofErr w:type="spellStart"/>
            <w:r w:rsidRPr="0035449B">
              <w:rPr>
                <w:rFonts w:ascii="Calibri" w:eastAsia="SimSun" w:hAnsi="Calibri" w:cs="Times New Roman"/>
                <w:lang w:eastAsia="en-US"/>
              </w:rPr>
              <w:t>năm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thức</w:t>
            </w:r>
            <w:proofErr w:type="spellEnd"/>
            <w:r w:rsidRPr="0035449B">
              <w:rPr>
                <w:rFonts w:ascii="Calibri" w:eastAsia="SimSun" w:hAnsi="Calibri" w:cs="Times New Roman"/>
                <w:lang w:eastAsia="en-US"/>
              </w:rPr>
              <w:t xml:space="preserve"> 1 (</w:t>
            </w:r>
            <w:proofErr w:type="spellStart"/>
            <w:r w:rsidRPr="0035449B">
              <w:rPr>
                <w:rFonts w:ascii="Calibri" w:eastAsia="SimSun" w:hAnsi="Calibri" w:cs="Times New Roman"/>
                <w:lang w:eastAsia="en-US"/>
              </w:rPr>
              <w:t>chỉ</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điển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hình</w:t>
            </w:r>
            <w:proofErr w:type="spellEnd"/>
            <w:r w:rsidRPr="0035449B">
              <w:rPr>
                <w:rFonts w:ascii="Calibri" w:eastAsia="SimSun" w:hAnsi="Calibri" w:cs="Times New Roman"/>
                <w:lang w:eastAsia="en-US"/>
              </w:rPr>
              <w:t xml:space="preserve"> - </w:t>
            </w:r>
            <w:proofErr w:type="spellStart"/>
            <w:r w:rsidRPr="0035449B">
              <w:rPr>
                <w:rFonts w:ascii="Calibri" w:eastAsia="SimSun" w:hAnsi="Calibri" w:cs="Times New Roman"/>
                <w:lang w:eastAsia="en-US"/>
              </w:rPr>
              <w:t>không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nguồn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Theo QCVN 9:2012/BKHCN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Bộ</w:t>
            </w:r>
            <w:proofErr w:type="spellEnd"/>
            <w:r w:rsidRPr="0035449B">
              <w:rPr>
                <w:rFonts w:ascii="Calibri" w:eastAsia="SimSun" w:hAnsi="Calibri" w:cs="Times New Roman"/>
                <w:lang w:eastAsia="en-US"/>
              </w:rPr>
              <w:t xml:space="preserve"> Khoa </w:t>
            </w:r>
            <w:proofErr w:type="spellStart"/>
            <w:r w:rsidRPr="0035449B">
              <w:rPr>
                <w:rFonts w:ascii="Calibri" w:eastAsia="SimSun" w:hAnsi="Calibri" w:cs="Times New Roman"/>
                <w:lang w:eastAsia="en-US"/>
              </w:rPr>
              <w:t>học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Công </w:t>
            </w:r>
            <w:proofErr w:type="spellStart"/>
            <w:r w:rsidRPr="0035449B">
              <w:rPr>
                <w:rFonts w:ascii="Calibri" w:eastAsia="SimSun" w:hAnsi="Calibri" w:cs="Times New Roman"/>
                <w:lang w:eastAsia="en-US"/>
              </w:rPr>
              <w:t>nghệ</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thuộc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dưới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đây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bắt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buộc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cụ</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đun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nước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nóng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thời</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khoan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tay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động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bằng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động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Bóng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đèn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balat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lắp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liền</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hút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bụi</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giặt</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Điều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hòa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khí</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xay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thịt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trứng</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lastRenderedPageBreak/>
              <w:t xml:space="preserve">-   </w:t>
            </w:r>
            <w:proofErr w:type="spellStart"/>
            <w:r w:rsidRPr="0035449B">
              <w:rPr>
                <w:rFonts w:ascii="Calibri" w:eastAsia="SimSun" w:hAnsi="Calibri" w:cs="Times New Roman"/>
                <w:lang w:eastAsia="en-US"/>
              </w:rPr>
              <w:t>Đèn</w:t>
            </w:r>
            <w:proofErr w:type="spellEnd"/>
            <w:r w:rsidRPr="0035449B">
              <w:rPr>
                <w:rFonts w:ascii="Calibri" w:eastAsia="SimSun" w:hAnsi="Calibri" w:cs="Times New Roman"/>
                <w:lang w:eastAsia="en-US"/>
              </w:rPr>
              <w:t xml:space="preserve"> LED</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2.3 Công </w:t>
            </w:r>
            <w:proofErr w:type="spellStart"/>
            <w:r w:rsidRPr="0035449B">
              <w:rPr>
                <w:rFonts w:ascii="Calibri" w:eastAsia="SimSun" w:hAnsi="Calibri" w:cs="Times New Roman"/>
                <w:lang w:eastAsia="en-US"/>
              </w:rPr>
              <w:t>bố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Sau </w:t>
            </w:r>
            <w:proofErr w:type="spellStart"/>
            <w:r w:rsidRPr="0035449B">
              <w:rPr>
                <w:rFonts w:ascii="Calibri" w:eastAsia="SimSun" w:hAnsi="Calibri" w:cs="Times New Roman"/>
                <w:lang w:eastAsia="en-US"/>
              </w:rPr>
              <w:t>khi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cấp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thì</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tiếp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tục</w:t>
            </w:r>
            <w:proofErr w:type="spellEnd"/>
            <w:r w:rsidRPr="0035449B">
              <w:rPr>
                <w:rFonts w:ascii="Calibri" w:eastAsia="SimSun" w:hAnsi="Calibri" w:cs="Times New Roman"/>
                <w:lang w:eastAsia="en-US"/>
              </w:rPr>
              <w:t xml:space="preserve"> Công </w:t>
            </w:r>
            <w:proofErr w:type="spellStart"/>
            <w:r w:rsidRPr="0035449B">
              <w:rPr>
                <w:rFonts w:ascii="Calibri" w:eastAsia="SimSun" w:hAnsi="Calibri" w:cs="Times New Roman"/>
                <w:lang w:eastAsia="en-US"/>
              </w:rPr>
              <w:t>bố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tại</w:t>
            </w:r>
            <w:proofErr w:type="spellEnd"/>
            <w:r w:rsidRPr="0035449B">
              <w:rPr>
                <w:rFonts w:ascii="Calibri" w:eastAsia="SimSun" w:hAnsi="Calibri" w:cs="Times New Roman"/>
                <w:lang w:eastAsia="en-US"/>
              </w:rPr>
              <w:t xml:space="preserve"> Chi </w:t>
            </w:r>
            <w:proofErr w:type="spellStart"/>
            <w:r w:rsidRPr="0035449B">
              <w:rPr>
                <w:rFonts w:ascii="Calibri" w:eastAsia="SimSun" w:hAnsi="Calibri" w:cs="Times New Roman"/>
                <w:lang w:eastAsia="en-US"/>
              </w:rPr>
              <w:t>cục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Tiêu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chuẩn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lường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sở</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nước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thì</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làm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nước</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b/>
                <w:lang w:eastAsia="en-US"/>
              </w:rPr>
            </w:pPr>
            <w:r w:rsidRPr="0035449B">
              <w:rPr>
                <w:rFonts w:ascii="Calibri" w:eastAsia="SimSun" w:hAnsi="Calibri" w:cs="Times New Roman"/>
                <w:b/>
                <w:lang w:eastAsia="en-US"/>
              </w:rPr>
              <w:t xml:space="preserve">3. </w:t>
            </w:r>
            <w:proofErr w:type="spellStart"/>
            <w:r w:rsidRPr="0035449B">
              <w:rPr>
                <w:rFonts w:ascii="Calibri" w:eastAsia="SimSun" w:hAnsi="Calibri" w:cs="Times New Roman"/>
                <w:b/>
                <w:lang w:eastAsia="en-US"/>
              </w:rPr>
              <w:t>Các</w:t>
            </w:r>
            <w:proofErr w:type="spellEnd"/>
            <w:r w:rsidRPr="0035449B">
              <w:rPr>
                <w:rFonts w:ascii="Calibri" w:eastAsia="SimSun" w:hAnsi="Calibri" w:cs="Times New Roman"/>
                <w:b/>
                <w:lang w:eastAsia="en-US"/>
              </w:rPr>
              <w:t xml:space="preserve"> </w:t>
            </w:r>
            <w:proofErr w:type="spellStart"/>
            <w:r w:rsidR="00514804">
              <w:rPr>
                <w:rFonts w:ascii="Calibri" w:eastAsia="SimSun" w:hAnsi="Calibri" w:cs="Times New Roman"/>
                <w:b/>
                <w:lang w:eastAsia="en-US"/>
              </w:rPr>
              <w:t>Tổ</w:t>
            </w:r>
            <w:proofErr w:type="spellEnd"/>
            <w:r w:rsidR="00514804">
              <w:rPr>
                <w:rFonts w:ascii="Calibri" w:eastAsia="SimSun" w:hAnsi="Calibri" w:cs="Times New Roman"/>
                <w:b/>
                <w:lang w:eastAsia="en-US"/>
              </w:rPr>
              <w:t xml:space="preserve"> </w:t>
            </w:r>
            <w:proofErr w:type="spellStart"/>
            <w:r w:rsidR="00514804">
              <w:rPr>
                <w:rFonts w:ascii="Calibri" w:eastAsia="SimSun" w:hAnsi="Calibri" w:cs="Times New Roman"/>
                <w:b/>
                <w:lang w:eastAsia="en-US"/>
              </w:rPr>
              <w:t>chức</w:t>
            </w:r>
            <w:proofErr w:type="spellEnd"/>
            <w:r w:rsidR="00514804">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chứng</w:t>
            </w:r>
            <w:proofErr w:type="spellEnd"/>
            <w:r w:rsidRPr="0035449B">
              <w:rPr>
                <w:rFonts w:ascii="Calibri" w:eastAsia="SimSun" w:hAnsi="Calibri" w:cs="Times New Roman"/>
                <w:b/>
                <w:lang w:eastAsia="en-US"/>
              </w:rPr>
              <w:t xml:space="preserve"> </w:t>
            </w:r>
            <w:proofErr w:type="spellStart"/>
            <w:r w:rsidRPr="00514804">
              <w:rPr>
                <w:rFonts w:ascii="Calibri" w:eastAsia="SimSun" w:hAnsi="Calibri" w:cs="Times New Roman"/>
                <w:b/>
                <w:highlight w:val="yellow"/>
                <w:lang w:eastAsia="en-US"/>
              </w:rPr>
              <w:t>nhận</w:t>
            </w:r>
            <w:proofErr w:type="spellEnd"/>
            <w:r w:rsidRPr="00514804">
              <w:rPr>
                <w:rFonts w:ascii="Calibri" w:eastAsia="SimSun" w:hAnsi="Calibri" w:cs="Times New Roman"/>
                <w:b/>
                <w:highlight w:val="yellow"/>
                <w:lang w:eastAsia="en-US"/>
              </w:rPr>
              <w:t xml:space="preserve"> </w:t>
            </w:r>
            <w:proofErr w:type="spellStart"/>
            <w:r w:rsidRPr="00514804">
              <w:rPr>
                <w:rFonts w:ascii="Calibri" w:eastAsia="SimSun" w:hAnsi="Calibri" w:cs="Times New Roman"/>
                <w:b/>
                <w:highlight w:val="yellow"/>
                <w:lang w:eastAsia="en-US"/>
              </w:rPr>
              <w:t>hợp</w:t>
            </w:r>
            <w:proofErr w:type="spellEnd"/>
            <w:r w:rsidRPr="00514804">
              <w:rPr>
                <w:rFonts w:ascii="Calibri" w:eastAsia="SimSun" w:hAnsi="Calibri" w:cs="Times New Roman"/>
                <w:b/>
                <w:highlight w:val="yellow"/>
                <w:lang w:eastAsia="en-US"/>
              </w:rPr>
              <w:t xml:space="preserve"> </w:t>
            </w:r>
            <w:proofErr w:type="spellStart"/>
            <w:r w:rsidRPr="00514804">
              <w:rPr>
                <w:rFonts w:ascii="Calibri" w:eastAsia="SimSun" w:hAnsi="Calibri" w:cs="Times New Roman"/>
                <w:b/>
                <w:highlight w:val="yellow"/>
                <w:lang w:eastAsia="en-US"/>
              </w:rPr>
              <w:t>quy</w:t>
            </w:r>
            <w:proofErr w:type="spellEnd"/>
            <w:r w:rsidRPr="00514804">
              <w:rPr>
                <w:rFonts w:ascii="Calibri" w:eastAsia="SimSun" w:hAnsi="Calibri" w:cs="Times New Roman"/>
                <w:b/>
                <w:highlight w:val="yellow"/>
                <w:lang w:eastAsia="en-US"/>
              </w:rPr>
              <w:t xml:space="preserve"> </w:t>
            </w:r>
            <w:proofErr w:type="spellStart"/>
            <w:r w:rsidR="00514804" w:rsidRPr="00514804">
              <w:rPr>
                <w:rFonts w:ascii="Calibri" w:eastAsia="SimSun" w:hAnsi="Calibri" w:cs="Times New Roman"/>
                <w:b/>
                <w:highlight w:val="yellow"/>
                <w:lang w:eastAsia="en-US"/>
              </w:rPr>
              <w:t>được</w:t>
            </w:r>
            <w:proofErr w:type="spellEnd"/>
            <w:r w:rsidRPr="00514804">
              <w:rPr>
                <w:rFonts w:ascii="Calibri" w:eastAsia="SimSun" w:hAnsi="Calibri" w:cs="Times New Roman"/>
                <w:b/>
                <w:highlight w:val="yellow"/>
                <w:lang w:eastAsia="en-US"/>
              </w:rPr>
              <w:t xml:space="preserve"> </w:t>
            </w:r>
            <w:proofErr w:type="spellStart"/>
            <w:r w:rsidR="00514804" w:rsidRPr="00514804">
              <w:rPr>
                <w:rFonts w:ascii="Calibri" w:eastAsia="SimSun" w:hAnsi="Calibri" w:cs="Times New Roman"/>
                <w:b/>
                <w:highlight w:val="yellow"/>
                <w:lang w:eastAsia="en-US"/>
              </w:rPr>
              <w:t>T</w:t>
            </w:r>
            <w:r w:rsidRPr="00514804">
              <w:rPr>
                <w:rFonts w:ascii="Calibri" w:eastAsia="SimSun" w:hAnsi="Calibri" w:cs="Times New Roman"/>
                <w:b/>
                <w:highlight w:val="yellow"/>
                <w:lang w:eastAsia="en-US"/>
              </w:rPr>
              <w:t>ổng</w:t>
            </w:r>
            <w:proofErr w:type="spellEnd"/>
            <w:r w:rsidRPr="00514804">
              <w:rPr>
                <w:rFonts w:ascii="Calibri" w:eastAsia="SimSun" w:hAnsi="Calibri" w:cs="Times New Roman"/>
                <w:b/>
                <w:highlight w:val="yellow"/>
                <w:lang w:eastAsia="en-US"/>
              </w:rPr>
              <w:t xml:space="preserve"> </w:t>
            </w:r>
            <w:proofErr w:type="spellStart"/>
            <w:r w:rsidRPr="00514804">
              <w:rPr>
                <w:rFonts w:ascii="Calibri" w:eastAsia="SimSun" w:hAnsi="Calibri" w:cs="Times New Roman"/>
                <w:b/>
                <w:highlight w:val="yellow"/>
                <w:lang w:eastAsia="en-US"/>
              </w:rPr>
              <w:t>cục</w:t>
            </w:r>
            <w:proofErr w:type="spellEnd"/>
            <w:r w:rsidRPr="00514804">
              <w:rPr>
                <w:rFonts w:ascii="Calibri" w:eastAsia="SimSun" w:hAnsi="Calibri" w:cs="Times New Roman"/>
                <w:b/>
                <w:highlight w:val="yellow"/>
                <w:lang w:eastAsia="en-US"/>
              </w:rPr>
              <w:t xml:space="preserve"> </w:t>
            </w:r>
            <w:proofErr w:type="spellStart"/>
            <w:r w:rsidRPr="00514804">
              <w:rPr>
                <w:rFonts w:ascii="Calibri" w:eastAsia="SimSun" w:hAnsi="Calibri" w:cs="Times New Roman"/>
                <w:b/>
                <w:highlight w:val="yellow"/>
                <w:lang w:eastAsia="en-US"/>
              </w:rPr>
              <w:t>tiêu</w:t>
            </w:r>
            <w:proofErr w:type="spellEnd"/>
            <w:r w:rsidRPr="00514804">
              <w:rPr>
                <w:rFonts w:ascii="Calibri" w:eastAsia="SimSun" w:hAnsi="Calibri" w:cs="Times New Roman"/>
                <w:b/>
                <w:highlight w:val="yellow"/>
                <w:lang w:eastAsia="en-US"/>
              </w:rPr>
              <w:t xml:space="preserve"> </w:t>
            </w:r>
            <w:proofErr w:type="spellStart"/>
            <w:r w:rsidRPr="00514804">
              <w:rPr>
                <w:rFonts w:ascii="Calibri" w:eastAsia="SimSun" w:hAnsi="Calibri" w:cs="Times New Roman"/>
                <w:b/>
                <w:highlight w:val="yellow"/>
                <w:lang w:eastAsia="en-US"/>
              </w:rPr>
              <w:t>chuẩn</w:t>
            </w:r>
            <w:proofErr w:type="spellEnd"/>
            <w:r w:rsidRPr="00514804">
              <w:rPr>
                <w:rFonts w:ascii="Calibri" w:eastAsia="SimSun" w:hAnsi="Calibri" w:cs="Times New Roman"/>
                <w:b/>
                <w:highlight w:val="yellow"/>
                <w:lang w:eastAsia="en-US"/>
              </w:rPr>
              <w:t xml:space="preserve"> </w:t>
            </w:r>
            <w:proofErr w:type="spellStart"/>
            <w:r w:rsidRPr="00514804">
              <w:rPr>
                <w:rFonts w:ascii="Calibri" w:eastAsia="SimSun" w:hAnsi="Calibri" w:cs="Times New Roman"/>
                <w:b/>
                <w:highlight w:val="yellow"/>
                <w:lang w:eastAsia="en-US"/>
              </w:rPr>
              <w:t>đo</w:t>
            </w:r>
            <w:proofErr w:type="spellEnd"/>
            <w:r w:rsidRPr="00514804">
              <w:rPr>
                <w:rFonts w:ascii="Calibri" w:eastAsia="SimSun" w:hAnsi="Calibri" w:cs="Times New Roman"/>
                <w:b/>
                <w:highlight w:val="yellow"/>
                <w:lang w:eastAsia="en-US"/>
              </w:rPr>
              <w:t xml:space="preserve"> </w:t>
            </w:r>
            <w:proofErr w:type="spellStart"/>
            <w:r w:rsidRPr="00514804">
              <w:rPr>
                <w:rFonts w:ascii="Calibri" w:eastAsia="SimSun" w:hAnsi="Calibri" w:cs="Times New Roman"/>
                <w:b/>
                <w:highlight w:val="yellow"/>
                <w:lang w:eastAsia="en-US"/>
              </w:rPr>
              <w:t>lường</w:t>
            </w:r>
            <w:proofErr w:type="spellEnd"/>
            <w:r w:rsidRPr="00514804">
              <w:rPr>
                <w:rFonts w:ascii="Calibri" w:eastAsia="SimSun" w:hAnsi="Calibri" w:cs="Times New Roman"/>
                <w:b/>
                <w:highlight w:val="yellow"/>
                <w:lang w:eastAsia="en-US"/>
              </w:rPr>
              <w:t xml:space="preserve"> </w:t>
            </w:r>
            <w:proofErr w:type="spellStart"/>
            <w:r w:rsidRPr="00514804">
              <w:rPr>
                <w:rFonts w:ascii="Calibri" w:eastAsia="SimSun" w:hAnsi="Calibri" w:cs="Times New Roman"/>
                <w:b/>
                <w:highlight w:val="yellow"/>
                <w:lang w:eastAsia="en-US"/>
              </w:rPr>
              <w:t>chất</w:t>
            </w:r>
            <w:proofErr w:type="spellEnd"/>
            <w:r w:rsidRPr="00514804">
              <w:rPr>
                <w:rFonts w:ascii="Calibri" w:eastAsia="SimSun" w:hAnsi="Calibri" w:cs="Times New Roman"/>
                <w:b/>
                <w:highlight w:val="yellow"/>
                <w:lang w:eastAsia="en-US"/>
              </w:rPr>
              <w:t xml:space="preserve"> </w:t>
            </w:r>
            <w:proofErr w:type="spellStart"/>
            <w:r w:rsidRPr="00514804">
              <w:rPr>
                <w:rFonts w:ascii="Calibri" w:eastAsia="SimSun" w:hAnsi="Calibri" w:cs="Times New Roman"/>
                <w:b/>
                <w:highlight w:val="yellow"/>
                <w:lang w:eastAsia="en-US"/>
              </w:rPr>
              <w:t>lượng</w:t>
            </w:r>
            <w:proofErr w:type="spellEnd"/>
            <w:r w:rsidR="00514804" w:rsidRPr="00514804">
              <w:rPr>
                <w:rFonts w:ascii="Calibri" w:eastAsia="SimSun" w:hAnsi="Calibri" w:cs="Times New Roman"/>
                <w:b/>
                <w:highlight w:val="yellow"/>
                <w:lang w:eastAsia="en-US"/>
              </w:rPr>
              <w:t xml:space="preserve"> </w:t>
            </w:r>
            <w:proofErr w:type="spellStart"/>
            <w:r w:rsidR="00514804" w:rsidRPr="00514804">
              <w:rPr>
                <w:rFonts w:ascii="Calibri" w:eastAsia="SimSun" w:hAnsi="Calibri" w:cs="Times New Roman"/>
                <w:b/>
                <w:highlight w:val="yellow"/>
                <w:lang w:eastAsia="en-US"/>
              </w:rPr>
              <w:t>chỉ</w:t>
            </w:r>
            <w:proofErr w:type="spellEnd"/>
            <w:r w:rsidR="00514804" w:rsidRPr="00514804">
              <w:rPr>
                <w:rFonts w:ascii="Calibri" w:eastAsia="SimSun" w:hAnsi="Calibri" w:cs="Times New Roman"/>
                <w:b/>
                <w:highlight w:val="yellow"/>
                <w:lang w:eastAsia="en-US"/>
              </w:rPr>
              <w:t xml:space="preserve"> </w:t>
            </w:r>
            <w:proofErr w:type="spellStart"/>
            <w:r w:rsidR="00514804" w:rsidRPr="00514804">
              <w:rPr>
                <w:rFonts w:ascii="Calibri" w:eastAsia="SimSun" w:hAnsi="Calibri" w:cs="Times New Roman"/>
                <w:b/>
                <w:highlight w:val="yellow"/>
                <w:lang w:eastAsia="en-US"/>
              </w:rPr>
              <w:t>định</w:t>
            </w:r>
            <w:proofErr w:type="spellEnd"/>
            <w:r w:rsidR="00514804" w:rsidRPr="00514804">
              <w:rPr>
                <w:rFonts w:ascii="Calibri" w:eastAsia="SimSun" w:hAnsi="Calibri" w:cs="Times New Roman"/>
                <w:b/>
                <w:highlight w:val="yellow"/>
                <w:lang w:eastAsia="en-US"/>
              </w:rPr>
              <w:t xml:space="preserve"> </w:t>
            </w:r>
            <w:proofErr w:type="spellStart"/>
            <w:r w:rsidR="00514804" w:rsidRPr="00514804">
              <w:rPr>
                <w:rFonts w:ascii="Calibri" w:eastAsia="SimSun" w:hAnsi="Calibri" w:cs="Times New Roman"/>
                <w:b/>
                <w:highlight w:val="yellow"/>
                <w:lang w:eastAsia="en-US"/>
              </w:rPr>
              <w:t>hoặc</w:t>
            </w:r>
            <w:proofErr w:type="spellEnd"/>
            <w:r w:rsidR="00514804" w:rsidRPr="00514804">
              <w:rPr>
                <w:rFonts w:ascii="Calibri" w:eastAsia="SimSun" w:hAnsi="Calibri" w:cs="Times New Roman"/>
                <w:b/>
                <w:highlight w:val="yellow"/>
                <w:lang w:eastAsia="en-US"/>
              </w:rPr>
              <w:t xml:space="preserve"> </w:t>
            </w:r>
            <w:proofErr w:type="spellStart"/>
            <w:r w:rsidR="00514804" w:rsidRPr="00514804">
              <w:rPr>
                <w:rFonts w:ascii="Calibri" w:eastAsia="SimSun" w:hAnsi="Calibri" w:cs="Times New Roman"/>
                <w:b/>
                <w:highlight w:val="yellow"/>
                <w:lang w:eastAsia="en-US"/>
              </w:rPr>
              <w:t>tổ</w:t>
            </w:r>
            <w:proofErr w:type="spellEnd"/>
            <w:r w:rsidR="00514804" w:rsidRPr="00514804">
              <w:rPr>
                <w:rFonts w:ascii="Calibri" w:eastAsia="SimSun" w:hAnsi="Calibri" w:cs="Times New Roman"/>
                <w:b/>
                <w:highlight w:val="yellow"/>
                <w:lang w:eastAsia="en-US"/>
              </w:rPr>
              <w:t xml:space="preserve"> </w:t>
            </w:r>
            <w:proofErr w:type="spellStart"/>
            <w:r w:rsidR="00514804" w:rsidRPr="00514804">
              <w:rPr>
                <w:rFonts w:ascii="Calibri" w:eastAsia="SimSun" w:hAnsi="Calibri" w:cs="Times New Roman"/>
                <w:b/>
                <w:highlight w:val="yellow"/>
                <w:lang w:eastAsia="en-US"/>
              </w:rPr>
              <w:t>chức</w:t>
            </w:r>
            <w:proofErr w:type="spellEnd"/>
            <w:r w:rsidR="00514804" w:rsidRPr="00514804">
              <w:rPr>
                <w:rFonts w:ascii="Calibri" w:eastAsia="SimSun" w:hAnsi="Calibri" w:cs="Times New Roman"/>
                <w:b/>
                <w:highlight w:val="yellow"/>
                <w:lang w:eastAsia="en-US"/>
              </w:rPr>
              <w:t xml:space="preserve"> </w:t>
            </w:r>
            <w:proofErr w:type="spellStart"/>
            <w:r w:rsidR="00514804" w:rsidRPr="00514804">
              <w:rPr>
                <w:rFonts w:ascii="Calibri" w:eastAsia="SimSun" w:hAnsi="Calibri" w:cs="Times New Roman"/>
                <w:b/>
                <w:highlight w:val="yellow"/>
                <w:lang w:eastAsia="en-US"/>
              </w:rPr>
              <w:t>đã</w:t>
            </w:r>
            <w:proofErr w:type="spellEnd"/>
            <w:r w:rsidR="00514804" w:rsidRPr="00514804">
              <w:rPr>
                <w:rFonts w:ascii="Calibri" w:eastAsia="SimSun" w:hAnsi="Calibri" w:cs="Times New Roman"/>
                <w:b/>
                <w:highlight w:val="yellow"/>
                <w:lang w:eastAsia="en-US"/>
              </w:rPr>
              <w:t xml:space="preserve"> </w:t>
            </w:r>
            <w:proofErr w:type="spellStart"/>
            <w:r w:rsidR="00514804" w:rsidRPr="00514804">
              <w:rPr>
                <w:rFonts w:ascii="Calibri" w:eastAsia="SimSun" w:hAnsi="Calibri" w:cs="Times New Roman"/>
                <w:b/>
                <w:highlight w:val="yellow"/>
                <w:lang w:eastAsia="en-US"/>
              </w:rPr>
              <w:t>đăng</w:t>
            </w:r>
            <w:proofErr w:type="spellEnd"/>
            <w:r w:rsidR="00514804" w:rsidRPr="00514804">
              <w:rPr>
                <w:rFonts w:ascii="Calibri" w:eastAsia="SimSun" w:hAnsi="Calibri" w:cs="Times New Roman"/>
                <w:b/>
                <w:highlight w:val="yellow"/>
                <w:lang w:eastAsia="en-US"/>
              </w:rPr>
              <w:t xml:space="preserve"> </w:t>
            </w:r>
            <w:proofErr w:type="spellStart"/>
            <w:r w:rsidR="00514804" w:rsidRPr="00514804">
              <w:rPr>
                <w:rFonts w:ascii="Calibri" w:eastAsia="SimSun" w:hAnsi="Calibri" w:cs="Times New Roman"/>
                <w:b/>
                <w:highlight w:val="yellow"/>
                <w:lang w:eastAsia="en-US"/>
              </w:rPr>
              <w:t>ký</w:t>
            </w:r>
            <w:proofErr w:type="spellEnd"/>
            <w:r w:rsidR="00514804" w:rsidRPr="00514804">
              <w:rPr>
                <w:rFonts w:ascii="Calibri" w:eastAsia="SimSun" w:hAnsi="Calibri" w:cs="Times New Roman"/>
                <w:b/>
                <w:highlight w:val="yellow"/>
                <w:lang w:eastAsia="en-US"/>
              </w:rPr>
              <w:t xml:space="preserve"> </w:t>
            </w:r>
            <w:proofErr w:type="spellStart"/>
            <w:r w:rsidR="00514804" w:rsidRPr="00514804">
              <w:rPr>
                <w:rFonts w:ascii="Calibri" w:eastAsia="SimSun" w:hAnsi="Calibri" w:cs="Times New Roman"/>
                <w:b/>
                <w:highlight w:val="yellow"/>
                <w:lang w:eastAsia="en-US"/>
              </w:rPr>
              <w:t>hoạt</w:t>
            </w:r>
            <w:proofErr w:type="spellEnd"/>
            <w:r w:rsidR="00514804" w:rsidRPr="00514804">
              <w:rPr>
                <w:rFonts w:ascii="Calibri" w:eastAsia="SimSun" w:hAnsi="Calibri" w:cs="Times New Roman"/>
                <w:b/>
                <w:highlight w:val="yellow"/>
                <w:lang w:eastAsia="en-US"/>
              </w:rPr>
              <w:t xml:space="preserve"> </w:t>
            </w:r>
            <w:proofErr w:type="spellStart"/>
            <w:r w:rsidR="00514804" w:rsidRPr="00514804">
              <w:rPr>
                <w:rFonts w:ascii="Calibri" w:eastAsia="SimSun" w:hAnsi="Calibri" w:cs="Times New Roman"/>
                <w:b/>
                <w:highlight w:val="yellow"/>
                <w:lang w:eastAsia="en-US"/>
              </w:rPr>
              <w:t>động</w:t>
            </w:r>
            <w:proofErr w:type="spellEnd"/>
            <w:r w:rsidR="00514804" w:rsidRPr="00514804">
              <w:rPr>
                <w:rFonts w:ascii="Calibri" w:eastAsia="SimSun" w:hAnsi="Calibri" w:cs="Times New Roman"/>
                <w:b/>
                <w:highlight w:val="yellow"/>
                <w:lang w:eastAsia="en-US"/>
              </w:rPr>
              <w:t xml:space="preserve"> </w:t>
            </w:r>
            <w:proofErr w:type="spellStart"/>
            <w:r w:rsidR="00514804" w:rsidRPr="00514804">
              <w:rPr>
                <w:rFonts w:ascii="Calibri" w:eastAsia="SimSun" w:hAnsi="Calibri" w:cs="Times New Roman"/>
                <w:b/>
                <w:highlight w:val="yellow"/>
                <w:lang w:eastAsia="en-US"/>
              </w:rPr>
              <w:t>chứng</w:t>
            </w:r>
            <w:proofErr w:type="spellEnd"/>
            <w:r w:rsidR="00514804" w:rsidRPr="00514804">
              <w:rPr>
                <w:rFonts w:ascii="Calibri" w:eastAsia="SimSun" w:hAnsi="Calibri" w:cs="Times New Roman"/>
                <w:b/>
                <w:highlight w:val="yellow"/>
                <w:lang w:eastAsia="en-US"/>
              </w:rPr>
              <w:t xml:space="preserve"> </w:t>
            </w:r>
            <w:proofErr w:type="spellStart"/>
            <w:r w:rsidR="00514804" w:rsidRPr="00514804">
              <w:rPr>
                <w:rFonts w:ascii="Calibri" w:eastAsia="SimSun" w:hAnsi="Calibri" w:cs="Times New Roman"/>
                <w:b/>
                <w:highlight w:val="yellow"/>
                <w:lang w:eastAsia="en-US"/>
              </w:rPr>
              <w:t>nhận</w:t>
            </w:r>
            <w:proofErr w:type="spellEnd"/>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Nhà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nộp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nào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chỉ</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Tổng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Tiêu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Chuẩn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Lường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động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Trong </w:t>
            </w:r>
            <w:proofErr w:type="spellStart"/>
            <w:r w:rsidRPr="0035449B">
              <w:rPr>
                <w:rFonts w:ascii="Calibri" w:eastAsia="SimSun" w:hAnsi="Calibri" w:cs="Times New Roman"/>
                <w:lang w:eastAsia="en-US"/>
              </w:rPr>
              <w:t>trường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dịch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vụ</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GV, </w:t>
            </w:r>
            <w:proofErr w:type="spellStart"/>
            <w:r w:rsidRPr="0035449B">
              <w:rPr>
                <w:rFonts w:ascii="Calibri" w:eastAsia="SimSun" w:hAnsi="Calibri" w:cs="Times New Roman"/>
                <w:lang w:eastAsia="en-US"/>
              </w:rPr>
              <w:t>chúng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tôi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căn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cứ</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ngân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sách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vấn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lựa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chọn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tổ</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phù</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b/>
                <w:lang w:eastAsia="en-US"/>
              </w:rPr>
            </w:pPr>
            <w:r w:rsidRPr="0035449B">
              <w:rPr>
                <w:rFonts w:ascii="Calibri" w:eastAsia="SimSun" w:hAnsi="Calibri" w:cs="Times New Roman"/>
                <w:b/>
                <w:lang w:eastAsia="en-US"/>
              </w:rPr>
              <w:t xml:space="preserve">4. Công ty TNHH GV </w:t>
            </w:r>
            <w:proofErr w:type="spellStart"/>
            <w:r w:rsidRPr="0035449B">
              <w:rPr>
                <w:rFonts w:ascii="Calibri" w:eastAsia="SimSun" w:hAnsi="Calibri" w:cs="Times New Roman"/>
                <w:b/>
                <w:lang w:eastAsia="en-US"/>
              </w:rPr>
              <w:t>có</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thể</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giúp</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doanh</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nghiệp</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những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gì</w:t>
            </w:r>
            <w:proofErr w:type="spellEnd"/>
            <w:r w:rsidRPr="0035449B">
              <w:rPr>
                <w:rFonts w:ascii="Calibri" w:eastAsia="SimSun" w:hAnsi="Calibri" w:cs="Times New Roman"/>
                <w:b/>
                <w:lang w:eastAsia="en-US"/>
              </w:rPr>
              <w:t>?</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Chúng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tôi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đầu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lĩnh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vực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cung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cấp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dịch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vụ</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Công </w:t>
            </w:r>
            <w:proofErr w:type="spellStart"/>
            <w:r w:rsidRPr="0035449B">
              <w:rPr>
                <w:rFonts w:ascii="Calibri" w:eastAsia="SimSun" w:hAnsi="Calibri" w:cs="Times New Roman"/>
                <w:lang w:eastAsia="en-US"/>
              </w:rPr>
              <w:t>bố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đang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cung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cấp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dịch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vụ</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những</w:t>
            </w:r>
            <w:proofErr w:type="spellEnd"/>
            <w:r w:rsidRPr="0035449B">
              <w:rPr>
                <w:rFonts w:ascii="Calibri" w:eastAsia="SimSun" w:hAnsi="Calibri" w:cs="Times New Roman"/>
                <w:lang w:eastAsia="en-US"/>
              </w:rPr>
              <w:t xml:space="preserve"> Công ty </w:t>
            </w:r>
            <w:proofErr w:type="spellStart"/>
            <w:r w:rsidRPr="0035449B">
              <w:rPr>
                <w:rFonts w:ascii="Calibri" w:eastAsia="SimSun" w:hAnsi="Calibri" w:cs="Times New Roman"/>
                <w:lang w:eastAsia="en-US"/>
              </w:rPr>
              <w:t>đa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quốc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đầu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thế</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giới</w:t>
            </w:r>
            <w:proofErr w:type="spellEnd"/>
            <w:r w:rsidRPr="0035449B">
              <w:rPr>
                <w:rFonts w:ascii="Calibri" w:eastAsia="SimSun" w:hAnsi="Calibri" w:cs="Times New Roman"/>
                <w:lang w:eastAsia="en-US"/>
              </w:rPr>
              <w:t xml:space="preserve">. Theo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nhưng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sóng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tuyến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sẽ</w:t>
            </w:r>
            <w:proofErr w:type="spellEnd"/>
            <w:r w:rsidRPr="0035449B">
              <w:rPr>
                <w:rFonts w:ascii="Calibri" w:eastAsia="SimSun" w:hAnsi="Calibri" w:cs="Times New Roman"/>
                <w:lang w:eastAsia="en-US"/>
              </w:rPr>
              <w:t xml:space="preserve"> do </w:t>
            </w:r>
            <w:proofErr w:type="spellStart"/>
            <w:r w:rsidRPr="0035449B">
              <w:rPr>
                <w:rFonts w:ascii="Calibri" w:eastAsia="SimSun" w:hAnsi="Calibri" w:cs="Times New Roman"/>
                <w:lang w:eastAsia="en-US"/>
              </w:rPr>
              <w:t>Bộ</w:t>
            </w:r>
            <w:proofErr w:type="spellEnd"/>
            <w:r w:rsidRPr="0035449B">
              <w:rPr>
                <w:rFonts w:ascii="Calibri" w:eastAsia="SimSun" w:hAnsi="Calibri" w:cs="Times New Roman"/>
                <w:lang w:eastAsia="en-US"/>
              </w:rPr>
              <w:t xml:space="preserve"> Khoa </w:t>
            </w:r>
            <w:proofErr w:type="spellStart"/>
            <w:r w:rsidRPr="0035449B">
              <w:rPr>
                <w:rFonts w:ascii="Calibri" w:eastAsia="SimSun" w:hAnsi="Calibri" w:cs="Times New Roman"/>
                <w:lang w:eastAsia="en-US"/>
              </w:rPr>
              <w:t>học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Công </w:t>
            </w:r>
            <w:proofErr w:type="spellStart"/>
            <w:r w:rsidRPr="0035449B">
              <w:rPr>
                <w:rFonts w:ascii="Calibri" w:eastAsia="SimSun" w:hAnsi="Calibri" w:cs="Times New Roman"/>
                <w:lang w:eastAsia="en-US"/>
              </w:rPr>
              <w:t>nghệ</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về</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thích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từ</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Bộ</w:t>
            </w:r>
            <w:proofErr w:type="spellEnd"/>
            <w:r w:rsidRPr="0035449B">
              <w:rPr>
                <w:rFonts w:ascii="Calibri" w:eastAsia="SimSun" w:hAnsi="Calibri" w:cs="Times New Roman"/>
                <w:lang w:eastAsia="en-US"/>
              </w:rPr>
              <w:t xml:space="preserve"> Công </w:t>
            </w:r>
            <w:proofErr w:type="spellStart"/>
            <w:r w:rsidRPr="0035449B">
              <w:rPr>
                <w:rFonts w:ascii="Calibri" w:eastAsia="SimSun" w:hAnsi="Calibri" w:cs="Times New Roman"/>
                <w:lang w:eastAsia="en-US"/>
              </w:rPr>
              <w:t>thương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về</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Bộ</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tin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Truyền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về</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sóng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tuyến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Chúng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tôi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đang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cung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cấp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dịch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vụ</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đầy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loại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nhau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cùng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một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Chúng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tôi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vấn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hỗ</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trợ</w:t>
            </w:r>
            <w:proofErr w:type="spellEnd"/>
            <w:r w:rsidRPr="0035449B">
              <w:rPr>
                <w:rFonts w:ascii="Calibri" w:eastAsia="SimSun" w:hAnsi="Calibri" w:cs="Times New Roman"/>
                <w:lang w:eastAsia="en-US"/>
              </w:rPr>
              <w:t xml:space="preserve"> </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lastRenderedPageBreak/>
              <w:t xml:space="preserve">- </w:t>
            </w:r>
            <w:proofErr w:type="spellStart"/>
            <w:r w:rsidRPr="0035449B">
              <w:rPr>
                <w:rFonts w:ascii="Calibri" w:eastAsia="SimSun" w:hAnsi="Calibri" w:cs="Times New Roman"/>
                <w:lang w:eastAsia="en-US"/>
              </w:rPr>
              <w:t>Tư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vấn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chuẩn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tiêu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chuẩn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Theo </w:t>
            </w:r>
            <w:proofErr w:type="spellStart"/>
            <w:r w:rsidRPr="0035449B">
              <w:rPr>
                <w:rFonts w:ascii="Calibri" w:eastAsia="SimSun" w:hAnsi="Calibri" w:cs="Times New Roman"/>
                <w:lang w:eastAsia="en-US"/>
              </w:rPr>
              <w:t>dõi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thúc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đẩy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w:t>
            </w:r>
          </w:p>
          <w:p w:rsidR="0035449B" w:rsidRDefault="0035449B" w:rsidP="0035449B">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Cung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cấp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dịch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vụ</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đầy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loại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cùng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một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loại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p>
        </w:tc>
        <w:tc>
          <w:tcPr>
            <w:tcW w:w="6588" w:type="dxa"/>
          </w:tcPr>
          <w:p w:rsidR="00483B14" w:rsidRPr="00483B14" w:rsidRDefault="0035449B" w:rsidP="0091296E">
            <w:pPr>
              <w:rPr>
                <w:rFonts w:ascii="Calibri" w:eastAsia="SimSun" w:hAnsi="Calibri" w:cs="Times New Roman"/>
                <w:b/>
                <w:sz w:val="28"/>
                <w:lang w:eastAsia="en-US"/>
              </w:rPr>
            </w:pPr>
            <w:r w:rsidRPr="00483B14">
              <w:rPr>
                <w:rFonts w:ascii="Calibri" w:eastAsia="SimSun" w:hAnsi="Calibri" w:cs="Times New Roman"/>
                <w:b/>
                <w:sz w:val="28"/>
                <w:lang w:eastAsia="en-US"/>
              </w:rPr>
              <w:lastRenderedPageBreak/>
              <w:t>II</w:t>
            </w:r>
            <w:r w:rsidR="00483B14" w:rsidRPr="00483B14">
              <w:rPr>
                <w:rFonts w:ascii="Calibri" w:eastAsia="SimSun" w:hAnsi="Calibri" w:cs="Times New Roman"/>
                <w:b/>
                <w:sz w:val="28"/>
                <w:lang w:eastAsia="en-US"/>
              </w:rPr>
              <w:t xml:space="preserve"> MOST TYPE APPROVAL CR</w:t>
            </w:r>
          </w:p>
          <w:p w:rsidR="0035449B" w:rsidRPr="00483B14" w:rsidRDefault="0035449B" w:rsidP="0091296E">
            <w:pPr>
              <w:rPr>
                <w:rFonts w:ascii="Calibri" w:eastAsia="SimSun" w:hAnsi="Calibri" w:cs="Times New Roman"/>
                <w:b/>
                <w:lang w:eastAsia="en-US"/>
              </w:rPr>
            </w:pPr>
            <w:r w:rsidRPr="00483B14">
              <w:rPr>
                <w:rFonts w:ascii="Calibri" w:eastAsia="SimSun" w:hAnsi="Calibri" w:cs="Times New Roman"/>
                <w:b/>
                <w:lang w:eastAsia="en-US"/>
              </w:rPr>
              <w:t>, EMC and Safety Type Approval services for home appliances (CR Mark)</w:t>
            </w:r>
          </w:p>
          <w:p w:rsidR="0035449B" w:rsidRPr="00483B14" w:rsidRDefault="0035449B" w:rsidP="0091296E">
            <w:pPr>
              <w:rPr>
                <w:rFonts w:ascii="Calibri" w:eastAsia="SimSun" w:hAnsi="Calibri" w:cs="Times New Roman"/>
                <w:b/>
                <w:lang w:eastAsia="en-US"/>
              </w:rPr>
            </w:pPr>
            <w:r w:rsidRPr="00483B14">
              <w:rPr>
                <w:rFonts w:ascii="Calibri" w:eastAsia="SimSun" w:hAnsi="Calibri" w:cs="Times New Roman"/>
                <w:b/>
                <w:lang w:eastAsia="en-US"/>
              </w:rPr>
              <w:t>WHY NEED SAFETY AND EMC TYPE APPROVALS FOR HOME APPLIANCES?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xml:space="preserve">Pursuant to regulations of Ministry of Science and Technology Vietnam (MOST Vietnam), manufacturers or importers </w:t>
            </w:r>
            <w:proofErr w:type="gramStart"/>
            <w:r w:rsidRPr="0091296E">
              <w:rPr>
                <w:rFonts w:ascii="Calibri" w:eastAsia="SimSun" w:hAnsi="Calibri" w:cs="Times New Roman"/>
                <w:lang w:eastAsia="en-US"/>
              </w:rPr>
              <w:t>have to</w:t>
            </w:r>
            <w:proofErr w:type="gramEnd"/>
            <w:r w:rsidRPr="0091296E">
              <w:rPr>
                <w:rFonts w:ascii="Calibri" w:eastAsia="SimSun" w:hAnsi="Calibri" w:cs="Times New Roman"/>
                <w:lang w:eastAsia="en-US"/>
              </w:rPr>
              <w:t xml:space="preserve"> obtain Safety approvals or EMC approvals for electrical and electronic home appliances to access Vietnam market. After obtaining Safety or EMC approvals, certificate holder will be granted a CR code and </w:t>
            </w:r>
            <w:proofErr w:type="gramStart"/>
            <w:r w:rsidRPr="0091296E">
              <w:rPr>
                <w:rFonts w:ascii="Calibri" w:eastAsia="SimSun" w:hAnsi="Calibri" w:cs="Times New Roman"/>
                <w:lang w:eastAsia="en-US"/>
              </w:rPr>
              <w:t>has to</w:t>
            </w:r>
            <w:proofErr w:type="gramEnd"/>
            <w:r w:rsidRPr="0091296E">
              <w:rPr>
                <w:rFonts w:ascii="Calibri" w:eastAsia="SimSun" w:hAnsi="Calibri" w:cs="Times New Roman"/>
                <w:lang w:eastAsia="en-US"/>
              </w:rPr>
              <w:t xml:space="preserve"> label products with CR marks (given CR code must be on the mark). Procedures to obtain Safety Approvals or EMC Approvals usually take 4 weeks lead time for per-lot certification and longer for 3-year certification with factory inspection depends on factory location.</w:t>
            </w:r>
          </w:p>
          <w:p w:rsidR="0035449B" w:rsidRPr="00483B14" w:rsidRDefault="0035449B" w:rsidP="0091296E">
            <w:pPr>
              <w:rPr>
                <w:rFonts w:ascii="Calibri" w:eastAsia="SimSun" w:hAnsi="Calibri" w:cs="Times New Roman"/>
                <w:b/>
                <w:lang w:eastAsia="en-US"/>
              </w:rPr>
            </w:pPr>
            <w:r w:rsidRPr="00483B14">
              <w:rPr>
                <w:rFonts w:ascii="Calibri" w:eastAsia="SimSun" w:hAnsi="Calibri" w:cs="Times New Roman"/>
                <w:b/>
                <w:lang w:eastAsia="en-US"/>
              </w:rPr>
              <w:lastRenderedPageBreak/>
              <w:t>WHICH KIND OF CERTIFICATE WILL BE REQUIRED AND HOW TO OBTAIN?</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There are two types of certificates manufacturers or importers need to obtain for their electrical and electronic appliances to access Vietnam domestic market. EMC or Safety type approval certificates are required for home appliances for customs clearance process and Declaration of Conformity is required before products are sold to consumers.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Safety type approvals: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xml:space="preserve">There </w:t>
            </w:r>
            <w:proofErr w:type="gramStart"/>
            <w:r w:rsidRPr="0091296E">
              <w:rPr>
                <w:rFonts w:ascii="Calibri" w:eastAsia="SimSun" w:hAnsi="Calibri" w:cs="Times New Roman"/>
                <w:lang w:eastAsia="en-US"/>
              </w:rPr>
              <w:t>are</w:t>
            </w:r>
            <w:proofErr w:type="gramEnd"/>
            <w:r w:rsidRPr="0091296E">
              <w:rPr>
                <w:rFonts w:ascii="Calibri" w:eastAsia="SimSun" w:hAnsi="Calibri" w:cs="Times New Roman"/>
                <w:lang w:eastAsia="en-US"/>
              </w:rPr>
              <w:t xml:space="preserve"> certification system of choice for safety approvals with different validity:</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3-year safety approvals: Clients can obtain 3-year safety approvals with factory inspection. 3-year type approval certificate is valid for certified product model within validity of the certificate, regardless how many times the product model is exported to Vietnam.</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Per-lot safety approvals: Per-lot safety approvals is to certify a single exporting lot only and factory inspection is not required.</w:t>
            </w:r>
          </w:p>
          <w:p w:rsidR="0035449B" w:rsidRPr="0091296E" w:rsidRDefault="0035449B" w:rsidP="0091296E">
            <w:pPr>
              <w:rPr>
                <w:rFonts w:ascii="Calibri" w:eastAsia="SimSun" w:hAnsi="Calibri" w:cs="Times New Roman"/>
                <w:lang w:eastAsia="en-US"/>
              </w:rPr>
            </w:pP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Pursuant to QCVN 4:2009/BKHCN of MOST Vietnam, the below appliances are subjected to mandatory Safety approvals: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(1) Instantaneous water heater.</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(2) Water heater with storage</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(3) Hair dryer and appliances for hair care</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(4) Electric kettle</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(5) Rice Cooker</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lastRenderedPageBreak/>
              <w:t>(6) Electric fan</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(7) Electric iron, steam iron</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(8) Microwave oven</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(9) Electric grills and similar portable cooking appliances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(10) Low voltage electric cable</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(11) Portable immersion water heaters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(12) Electric tea makers and coffee makers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(13) Electric hand dryer</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(14) Electric cooker, induction cooker</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(15) LED Lights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EMC type approvals: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Clients can obtain 3-year EMC approvals without factory inspection. 3-year EMC type approval certificate is valid for certified product model within validity of the certificate, regardless how many times the product model is exported to Vietnam.</w:t>
            </w:r>
          </w:p>
          <w:p w:rsidR="0035449B" w:rsidRPr="0091296E" w:rsidRDefault="0035449B" w:rsidP="0091296E">
            <w:pPr>
              <w:rPr>
                <w:rFonts w:ascii="Calibri" w:eastAsia="SimSun" w:hAnsi="Calibri" w:cs="Times New Roman"/>
                <w:lang w:eastAsia="en-US"/>
              </w:rPr>
            </w:pP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xml:space="preserve">Pursuant to QCVN 9:2012/BKHCN of MOST Vietnam, the below appliances are subjected to mandatory </w:t>
            </w:r>
            <w:r w:rsidR="0091296E">
              <w:rPr>
                <w:rFonts w:ascii="Calibri" w:eastAsia="SimSun" w:hAnsi="Calibri" w:cs="Times New Roman"/>
                <w:lang w:eastAsia="en-US"/>
              </w:rPr>
              <w:t>EMC approvals:</w:t>
            </w:r>
          </w:p>
          <w:p w:rsidR="0035449B" w:rsidRPr="0091296E" w:rsidRDefault="0091296E" w:rsidP="0091296E">
            <w:pPr>
              <w:rPr>
                <w:rFonts w:ascii="Calibri" w:eastAsia="SimSun" w:hAnsi="Calibri" w:cs="Times New Roman"/>
                <w:lang w:eastAsia="en-US"/>
              </w:rPr>
            </w:pPr>
            <w:r>
              <w:rPr>
                <w:rFonts w:ascii="Calibri" w:eastAsia="SimSun" w:hAnsi="Calibri" w:cs="Times New Roman"/>
                <w:lang w:eastAsia="en-US"/>
              </w:rPr>
              <w:t>(1) Instantaneous water heaters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(2) Motor operate</w:t>
            </w:r>
            <w:r w:rsidR="0091296E">
              <w:rPr>
                <w:rFonts w:ascii="Calibri" w:eastAsia="SimSun" w:hAnsi="Calibri" w:cs="Times New Roman"/>
                <w:lang w:eastAsia="en-US"/>
              </w:rPr>
              <w:t>d portable electric power tools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(3) Fluoresce</w:t>
            </w:r>
            <w:r w:rsidR="0091296E">
              <w:rPr>
                <w:rFonts w:ascii="Calibri" w:eastAsia="SimSun" w:hAnsi="Calibri" w:cs="Times New Roman"/>
                <w:lang w:eastAsia="en-US"/>
              </w:rPr>
              <w:t>nt lamps with built-in ballasts</w:t>
            </w:r>
          </w:p>
          <w:p w:rsidR="0035449B" w:rsidRPr="0091296E" w:rsidRDefault="0091296E" w:rsidP="0091296E">
            <w:pPr>
              <w:rPr>
                <w:rFonts w:ascii="Calibri" w:eastAsia="SimSun" w:hAnsi="Calibri" w:cs="Times New Roman"/>
                <w:lang w:eastAsia="en-US"/>
              </w:rPr>
            </w:pPr>
            <w:r>
              <w:rPr>
                <w:rFonts w:ascii="Calibri" w:eastAsia="SimSun" w:hAnsi="Calibri" w:cs="Times New Roman"/>
                <w:lang w:eastAsia="en-US"/>
              </w:rPr>
              <w:t>(4) Electric Vacuum cleaners</w:t>
            </w:r>
          </w:p>
          <w:p w:rsidR="0035449B" w:rsidRPr="0091296E" w:rsidRDefault="0091296E" w:rsidP="0091296E">
            <w:pPr>
              <w:rPr>
                <w:rFonts w:ascii="Calibri" w:eastAsia="SimSun" w:hAnsi="Calibri" w:cs="Times New Roman"/>
                <w:lang w:eastAsia="en-US"/>
              </w:rPr>
            </w:pPr>
            <w:r>
              <w:rPr>
                <w:rFonts w:ascii="Calibri" w:eastAsia="SimSun" w:hAnsi="Calibri" w:cs="Times New Roman"/>
                <w:lang w:eastAsia="en-US"/>
              </w:rPr>
              <w:lastRenderedPageBreak/>
              <w:t>(5) Electric Washing machines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(6) Elec</w:t>
            </w:r>
            <w:r w:rsidR="0091296E">
              <w:rPr>
                <w:rFonts w:ascii="Calibri" w:eastAsia="SimSun" w:hAnsi="Calibri" w:cs="Times New Roman"/>
                <w:lang w:eastAsia="en-US"/>
              </w:rPr>
              <w:t>tric refrigerators and freezers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(7) Elect</w:t>
            </w:r>
            <w:r w:rsidR="0091296E">
              <w:rPr>
                <w:rFonts w:ascii="Calibri" w:eastAsia="SimSun" w:hAnsi="Calibri" w:cs="Times New Roman"/>
                <w:lang w:eastAsia="en-US"/>
              </w:rPr>
              <w:t>ric Air-conditioners</w:t>
            </w:r>
          </w:p>
          <w:p w:rsidR="0035449B" w:rsidRPr="0091296E" w:rsidRDefault="0091296E" w:rsidP="0091296E">
            <w:pPr>
              <w:rPr>
                <w:rFonts w:ascii="Calibri" w:eastAsia="SimSun" w:hAnsi="Calibri" w:cs="Times New Roman"/>
                <w:lang w:eastAsia="en-US"/>
              </w:rPr>
            </w:pPr>
            <w:r>
              <w:rPr>
                <w:rFonts w:ascii="Calibri" w:eastAsia="SimSun" w:hAnsi="Calibri" w:cs="Times New Roman"/>
                <w:lang w:eastAsia="en-US"/>
              </w:rPr>
              <w:t>(8) Hair dryers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(9) Frui</w:t>
            </w:r>
            <w:r w:rsidR="0091296E">
              <w:rPr>
                <w:rFonts w:ascii="Calibri" w:eastAsia="SimSun" w:hAnsi="Calibri" w:cs="Times New Roman"/>
                <w:lang w:eastAsia="en-US"/>
              </w:rPr>
              <w:t>t / egg blenders, meat grinders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(10) Elec</w:t>
            </w:r>
            <w:r w:rsidR="0091296E">
              <w:rPr>
                <w:rFonts w:ascii="Calibri" w:eastAsia="SimSun" w:hAnsi="Calibri" w:cs="Times New Roman"/>
                <w:lang w:eastAsia="en-US"/>
              </w:rPr>
              <w:t>tric ovens and electric cookers</w:t>
            </w:r>
          </w:p>
          <w:p w:rsidR="0035449B" w:rsidRPr="0091296E" w:rsidRDefault="0091296E" w:rsidP="0091296E">
            <w:pPr>
              <w:rPr>
                <w:rFonts w:ascii="Calibri" w:eastAsia="SimSun" w:hAnsi="Calibri" w:cs="Times New Roman"/>
                <w:lang w:eastAsia="en-US"/>
              </w:rPr>
            </w:pPr>
            <w:r>
              <w:rPr>
                <w:rFonts w:ascii="Calibri" w:eastAsia="SimSun" w:hAnsi="Calibri" w:cs="Times New Roman"/>
                <w:lang w:eastAsia="en-US"/>
              </w:rPr>
              <w:t>(11) LED Lights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Declaration of Conformity process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xml:space="preserve">Domestic manufactured product: After obtaining Type Approval certificates, applicant </w:t>
            </w:r>
            <w:proofErr w:type="gramStart"/>
            <w:r w:rsidRPr="0091296E">
              <w:rPr>
                <w:rFonts w:ascii="Calibri" w:eastAsia="SimSun" w:hAnsi="Calibri" w:cs="Times New Roman"/>
                <w:lang w:eastAsia="en-US"/>
              </w:rPr>
              <w:t>has to</w:t>
            </w:r>
            <w:proofErr w:type="gramEnd"/>
            <w:r w:rsidRPr="0091296E">
              <w:rPr>
                <w:rFonts w:ascii="Calibri" w:eastAsia="SimSun" w:hAnsi="Calibri" w:cs="Times New Roman"/>
                <w:lang w:eastAsia="en-US"/>
              </w:rPr>
              <w:t xml:space="preserve"> submit for Declaration of Conformity (</w:t>
            </w:r>
            <w:proofErr w:type="spellStart"/>
            <w:r w:rsidRPr="0091296E">
              <w:rPr>
                <w:rFonts w:ascii="Calibri" w:eastAsia="SimSun" w:hAnsi="Calibri" w:cs="Times New Roman"/>
                <w:lang w:eastAsia="en-US"/>
              </w:rPr>
              <w:t>DoC</w:t>
            </w:r>
            <w:proofErr w:type="spellEnd"/>
            <w:r w:rsidRPr="0091296E">
              <w:rPr>
                <w:rFonts w:ascii="Calibri" w:eastAsia="SimSun" w:hAnsi="Calibri" w:cs="Times New Roman"/>
                <w:lang w:eastAsia="en-US"/>
              </w:rPr>
              <w:t xml:space="preserve">) to Authorities of Directorate for Standards, </w:t>
            </w:r>
            <w:r w:rsidR="0091296E">
              <w:rPr>
                <w:rFonts w:ascii="Calibri" w:eastAsia="SimSun" w:hAnsi="Calibri" w:cs="Times New Roman"/>
                <w:lang w:eastAsia="en-US"/>
              </w:rPr>
              <w:t>Metrology, and Quality (STAMEQ)</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Imported product: Submit Type Approval certificates to Authorities of Directorate for Standards, Metrology, and Quality (STAMEQ)</w:t>
            </w:r>
          </w:p>
          <w:p w:rsidR="0035449B" w:rsidRPr="0091296E" w:rsidRDefault="0035449B" w:rsidP="0091296E">
            <w:pPr>
              <w:rPr>
                <w:rFonts w:ascii="Calibri" w:eastAsia="SimSun" w:hAnsi="Calibri" w:cs="Times New Roman"/>
                <w:lang w:eastAsia="en-US"/>
              </w:rPr>
            </w:pP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WHERE TO SUBMIT APPLICATION FOR SAFETY AND EMC TYPE APPROVALS?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xml:space="preserve">Manufacturers and importer can submit type approval application to local certification bodies designated by STAMEQ in Vietnam. Each certification body has its own designated certification scope. There are several certification bodies in Vietnam of choice which is designated to certify almost every </w:t>
            </w:r>
            <w:proofErr w:type="gramStart"/>
            <w:r w:rsidRPr="0091296E">
              <w:rPr>
                <w:rFonts w:ascii="Calibri" w:eastAsia="SimSun" w:hAnsi="Calibri" w:cs="Times New Roman"/>
                <w:lang w:eastAsia="en-US"/>
              </w:rPr>
              <w:t>products</w:t>
            </w:r>
            <w:proofErr w:type="gramEnd"/>
            <w:r w:rsidRPr="0091296E">
              <w:rPr>
                <w:rFonts w:ascii="Calibri" w:eastAsia="SimSun" w:hAnsi="Calibri" w:cs="Times New Roman"/>
                <w:lang w:eastAsia="en-US"/>
              </w:rPr>
              <w:t xml:space="preserve"> subjec</w:t>
            </w:r>
            <w:r w:rsidR="0091296E">
              <w:rPr>
                <w:rFonts w:ascii="Calibri" w:eastAsia="SimSun" w:hAnsi="Calibri" w:cs="Times New Roman"/>
                <w:lang w:eastAsia="en-US"/>
              </w:rPr>
              <w:t>ted to Safety and EMC approvals</w:t>
            </w:r>
          </w:p>
          <w:p w:rsidR="0035449B" w:rsidRPr="0091296E" w:rsidRDefault="0035449B" w:rsidP="0091296E">
            <w:pPr>
              <w:rPr>
                <w:rFonts w:ascii="Calibri" w:eastAsia="SimSun" w:hAnsi="Calibri" w:cs="Times New Roman"/>
                <w:b/>
                <w:lang w:eastAsia="en-US"/>
              </w:rPr>
            </w:pPr>
            <w:r w:rsidRPr="0091296E">
              <w:rPr>
                <w:rFonts w:ascii="Calibri" w:eastAsia="SimSun" w:hAnsi="Calibri" w:cs="Times New Roman"/>
                <w:b/>
                <w:lang w:eastAsia="en-US"/>
              </w:rPr>
              <w:lastRenderedPageBreak/>
              <w:t>HOW TO GET BETTER VIETNAM TYPE APPROVAL CERTIFICATION EXPERIENCE?</w:t>
            </w:r>
          </w:p>
          <w:p w:rsidR="0035449B" w:rsidRPr="0091296E" w:rsidRDefault="00483B14" w:rsidP="0091296E">
            <w:pPr>
              <w:rPr>
                <w:rFonts w:ascii="Calibri" w:eastAsia="SimSun" w:hAnsi="Calibri" w:cs="Times New Roman"/>
                <w:lang w:eastAsia="en-US"/>
              </w:rPr>
            </w:pPr>
            <w:r>
              <w:rPr>
                <w:rFonts w:ascii="Calibri" w:eastAsia="SimSun" w:hAnsi="Calibri" w:cs="Times New Roman"/>
                <w:lang w:eastAsia="en-US"/>
              </w:rPr>
              <w:t>GV</w:t>
            </w:r>
            <w:r w:rsidR="0035449B" w:rsidRPr="0091296E">
              <w:rPr>
                <w:rFonts w:ascii="Calibri" w:eastAsia="SimSun" w:hAnsi="Calibri" w:cs="Times New Roman"/>
                <w:lang w:eastAsia="en-US"/>
              </w:rPr>
              <w:t xml:space="preserve"> COMPANY LIMITED satisfies clients by providing high quality and reliable type approval services to help clients in obtaining Type Approvals for home appliances to acc</w:t>
            </w:r>
            <w:r w:rsidR="0091296E">
              <w:rPr>
                <w:rFonts w:ascii="Calibri" w:eastAsia="SimSun" w:hAnsi="Calibri" w:cs="Times New Roman"/>
                <w:lang w:eastAsia="en-US"/>
              </w:rPr>
              <w:t>ess Vietnam market. We provide:</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xml:space="preserve">- </w:t>
            </w:r>
            <w:r w:rsidR="0091296E">
              <w:rPr>
                <w:rFonts w:ascii="Calibri" w:eastAsia="SimSun" w:hAnsi="Calibri" w:cs="Times New Roman"/>
                <w:lang w:eastAsia="en-US"/>
              </w:rPr>
              <w:t>Legal and technical assistance.</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Acceleration in testing procedures</w:t>
            </w:r>
            <w:r w:rsidR="0091296E">
              <w:rPr>
                <w:rFonts w:ascii="Calibri" w:eastAsia="SimSun" w:hAnsi="Calibri" w:cs="Times New Roman"/>
                <w:lang w:eastAsia="en-US"/>
              </w:rPr>
              <w:t xml:space="preserve"> and certification procedures.</w:t>
            </w:r>
          </w:p>
          <w:p w:rsidR="0035449B" w:rsidRPr="0091296E" w:rsidRDefault="0035449B" w:rsidP="0091296E">
            <w:pPr>
              <w:rPr>
                <w:rFonts w:ascii="Calibri" w:eastAsia="SimSun" w:hAnsi="Calibri" w:cs="Times New Roman"/>
                <w:lang w:eastAsia="en-US"/>
              </w:rPr>
            </w:pPr>
            <w:r w:rsidRPr="0091296E">
              <w:rPr>
                <w:rFonts w:ascii="Calibri" w:eastAsia="SimSun" w:hAnsi="Calibri" w:cs="Times New Roman"/>
                <w:lang w:eastAsia="en-US"/>
              </w:rPr>
              <w:t>- One-stop services wi</w:t>
            </w:r>
            <w:r w:rsidR="0091296E">
              <w:rPr>
                <w:rFonts w:ascii="Calibri" w:eastAsia="SimSun" w:hAnsi="Calibri" w:cs="Times New Roman"/>
                <w:lang w:eastAsia="en-US"/>
              </w:rPr>
              <w:t>th high quality and commitment.</w:t>
            </w:r>
          </w:p>
        </w:tc>
      </w:tr>
      <w:tr w:rsidR="0035449B" w:rsidTr="0035449B">
        <w:tc>
          <w:tcPr>
            <w:tcW w:w="6588" w:type="dxa"/>
          </w:tcPr>
          <w:p w:rsidR="0035449B" w:rsidRPr="00483B14" w:rsidRDefault="00483B14" w:rsidP="00483B14">
            <w:pPr>
              <w:spacing w:after="0" w:line="240" w:lineRule="auto"/>
              <w:contextualSpacing/>
              <w:rPr>
                <w:rFonts w:ascii="Calibri" w:eastAsia="SimSun" w:hAnsi="Calibri" w:cs="Times New Roman"/>
                <w:b/>
                <w:sz w:val="28"/>
                <w:lang w:eastAsia="en-US"/>
              </w:rPr>
            </w:pPr>
            <w:r w:rsidRPr="00483B14">
              <w:rPr>
                <w:rFonts w:ascii="Calibri" w:eastAsia="SimSun" w:hAnsi="Calibri" w:cs="Times New Roman"/>
                <w:b/>
                <w:sz w:val="28"/>
                <w:lang w:eastAsia="en-US"/>
              </w:rPr>
              <w:lastRenderedPageBreak/>
              <w:t xml:space="preserve">III. </w:t>
            </w:r>
            <w:r w:rsidR="00B161BD" w:rsidRPr="00B161BD">
              <w:rPr>
                <w:rFonts w:ascii="Calibri" w:eastAsia="SimSun" w:hAnsi="Calibri" w:cs="Times New Roman"/>
                <w:b/>
                <w:sz w:val="28"/>
                <w:highlight w:val="yellow"/>
                <w:lang w:eastAsia="en-US"/>
              </w:rPr>
              <w:t>DÁN</w:t>
            </w:r>
            <w:r w:rsidR="00B161BD">
              <w:rPr>
                <w:rFonts w:ascii="Calibri" w:eastAsia="SimSun" w:hAnsi="Calibri" w:cs="Times New Roman"/>
                <w:b/>
                <w:sz w:val="28"/>
                <w:lang w:eastAsia="en-US"/>
              </w:rPr>
              <w:t xml:space="preserve"> </w:t>
            </w:r>
            <w:r w:rsidR="0035449B" w:rsidRPr="00483B14">
              <w:rPr>
                <w:rFonts w:ascii="Calibri" w:eastAsia="SimSun" w:hAnsi="Calibri" w:cs="Times New Roman"/>
                <w:b/>
                <w:sz w:val="28"/>
                <w:lang w:eastAsia="en-US"/>
              </w:rPr>
              <w:t>NHÃN NĂNG LƯỢNG</w:t>
            </w:r>
          </w:p>
          <w:p w:rsidR="00483B14" w:rsidRPr="0035449B" w:rsidRDefault="00483B14" w:rsidP="00483B14">
            <w:pPr>
              <w:spacing w:after="0" w:line="240" w:lineRule="auto"/>
              <w:contextualSpacing/>
              <w:rPr>
                <w:rFonts w:ascii="Calibri" w:eastAsia="SimSun" w:hAnsi="Calibri" w:cs="Times New Roman"/>
                <w:b/>
                <w:lang w:eastAsia="en-US"/>
              </w:rPr>
            </w:pP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Với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tôn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chỉ</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sứ</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mệnh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hỗ</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việc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tháo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khăn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việc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thực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lýCông</w:t>
            </w:r>
            <w:proofErr w:type="spellEnd"/>
            <w:r w:rsidRPr="0035449B">
              <w:rPr>
                <w:rFonts w:ascii="Calibri" w:eastAsia="SimSun" w:hAnsi="Calibri" w:cs="Times New Roman"/>
                <w:lang w:eastAsia="en-US"/>
              </w:rPr>
              <w:t xml:space="preserve"> ty TNHH GV </w:t>
            </w:r>
            <w:proofErr w:type="spellStart"/>
            <w:r w:rsidRPr="0035449B">
              <w:rPr>
                <w:rFonts w:ascii="Calibri" w:eastAsia="SimSun" w:hAnsi="Calibri" w:cs="Times New Roman"/>
                <w:lang w:eastAsia="en-US"/>
              </w:rPr>
              <w:t>luôn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muốn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đồng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hỗ</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việc</w:t>
            </w:r>
            <w:proofErr w:type="spellEnd"/>
            <w:r w:rsidRPr="0035449B">
              <w:rPr>
                <w:rFonts w:ascii="Calibri" w:eastAsia="SimSun" w:hAnsi="Calibri" w:cs="Times New Roman"/>
                <w:lang w:eastAsia="en-US"/>
              </w:rPr>
              <w:t xml:space="preserve"> Công </w:t>
            </w:r>
            <w:proofErr w:type="spellStart"/>
            <w:r w:rsidRPr="0035449B">
              <w:rPr>
                <w:rFonts w:ascii="Calibri" w:eastAsia="SimSun" w:hAnsi="Calibri" w:cs="Times New Roman"/>
                <w:lang w:eastAsia="en-US"/>
              </w:rPr>
              <w:t>bố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thuộc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bắt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buộc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hành</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Chúng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tôi</w:t>
            </w:r>
            <w:proofErr w:type="spellEnd"/>
            <w:r w:rsidRPr="0035449B">
              <w:rPr>
                <w:rFonts w:ascii="Calibri" w:eastAsia="SimSun" w:hAnsi="Calibri" w:cs="Times New Roman"/>
                <w:lang w:eastAsia="en-US"/>
              </w:rPr>
              <w:t xml:space="preserve"> cam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giúp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thực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nhất</w:t>
            </w:r>
            <w:proofErr w:type="spellEnd"/>
            <w:r w:rsidRPr="0035449B">
              <w:rPr>
                <w:rFonts w:ascii="Calibri" w:eastAsia="SimSun" w:hAnsi="Calibri" w:cs="Times New Roman"/>
                <w:lang w:eastAsia="en-US"/>
              </w:rPr>
              <w:t xml:space="preserve"> qua </w:t>
            </w:r>
            <w:proofErr w:type="spellStart"/>
            <w:r w:rsidRPr="0035449B">
              <w:rPr>
                <w:rFonts w:ascii="Calibri" w:eastAsia="SimSun" w:hAnsi="Calibri" w:cs="Times New Roman"/>
                <w:lang w:eastAsia="en-US"/>
              </w:rPr>
              <w:t>đó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thời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gian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chi </w:t>
            </w:r>
            <w:proofErr w:type="spellStart"/>
            <w:r w:rsidRPr="0035449B">
              <w:rPr>
                <w:rFonts w:ascii="Calibri" w:eastAsia="SimSun" w:hAnsi="Calibri" w:cs="Times New Roman"/>
                <w:lang w:eastAsia="en-US"/>
              </w:rPr>
              <w:t>phí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quan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kho</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Danh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bắt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buộc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thiểu</w:t>
            </w:r>
            <w:proofErr w:type="spellEnd"/>
            <w:r w:rsidRPr="0035449B">
              <w:rPr>
                <w:rFonts w:ascii="Calibri" w:eastAsia="SimSun" w:hAnsi="Calibri" w:cs="Times New Roman"/>
                <w:lang w:eastAsia="en-US"/>
              </w:rPr>
              <w:t xml:space="preserve"> </w:t>
            </w:r>
            <w:r w:rsidR="00A17CCE">
              <w:rPr>
                <w:rFonts w:ascii="Calibri" w:eastAsia="SimSun" w:hAnsi="Calibri" w:cs="Times New Roman"/>
                <w:lang w:eastAsia="en-US"/>
              </w:rPr>
              <w:t xml:space="preserve"> (</w:t>
            </w:r>
            <w:proofErr w:type="spellStart"/>
            <w:r w:rsidR="00A17CCE">
              <w:rPr>
                <w:rFonts w:ascii="Calibri" w:eastAsia="SimSun" w:hAnsi="Calibri" w:cs="Times New Roman"/>
                <w:lang w:eastAsia="en-US"/>
              </w:rPr>
              <w:t>chỉ</w:t>
            </w:r>
            <w:proofErr w:type="spellEnd"/>
            <w:r w:rsidR="00A17CCE">
              <w:rPr>
                <w:rFonts w:ascii="Calibri" w:eastAsia="SimSun" w:hAnsi="Calibri" w:cs="Times New Roman"/>
                <w:lang w:eastAsia="en-US"/>
              </w:rPr>
              <w:t xml:space="preserve"> </w:t>
            </w:r>
            <w:proofErr w:type="spellStart"/>
            <w:r w:rsidR="00A17CCE">
              <w:rPr>
                <w:rFonts w:ascii="Calibri" w:eastAsia="SimSun" w:hAnsi="Calibri" w:cs="Times New Roman"/>
                <w:lang w:eastAsia="en-US"/>
              </w:rPr>
              <w:t>cần</w:t>
            </w:r>
            <w:proofErr w:type="spellEnd"/>
            <w:r w:rsidR="00A17CCE">
              <w:rPr>
                <w:rFonts w:ascii="Calibri" w:eastAsia="SimSun" w:hAnsi="Calibri" w:cs="Times New Roman"/>
                <w:lang w:eastAsia="en-US"/>
              </w:rPr>
              <w:t xml:space="preserve"> </w:t>
            </w:r>
            <w:proofErr w:type="spellStart"/>
            <w:r w:rsidR="00A17CCE">
              <w:rPr>
                <w:rFonts w:ascii="Calibri" w:eastAsia="SimSun" w:hAnsi="Calibri" w:cs="Times New Roman"/>
                <w:lang w:eastAsia="en-US"/>
              </w:rPr>
              <w:t>Phiếu</w:t>
            </w:r>
            <w:proofErr w:type="spellEnd"/>
            <w:r w:rsidR="00A17CCE">
              <w:rPr>
                <w:rFonts w:ascii="Calibri" w:eastAsia="SimSun" w:hAnsi="Calibri" w:cs="Times New Roman"/>
                <w:lang w:eastAsia="en-US"/>
              </w:rPr>
              <w:t xml:space="preserve"> </w:t>
            </w:r>
            <w:proofErr w:type="spellStart"/>
            <w:r w:rsidR="00A17CCE">
              <w:rPr>
                <w:rFonts w:ascii="Calibri" w:eastAsia="SimSun" w:hAnsi="Calibri" w:cs="Times New Roman"/>
                <w:lang w:eastAsia="en-US"/>
              </w:rPr>
              <w:t>thử</w:t>
            </w:r>
            <w:proofErr w:type="spellEnd"/>
            <w:r w:rsidR="00A17CCE">
              <w:rPr>
                <w:rFonts w:ascii="Calibri" w:eastAsia="SimSun" w:hAnsi="Calibri" w:cs="Times New Roman"/>
                <w:lang w:eastAsia="en-US"/>
              </w:rPr>
              <w:t xml:space="preserve"> </w:t>
            </w:r>
            <w:proofErr w:type="spellStart"/>
            <w:r w:rsidR="00A17CCE">
              <w:rPr>
                <w:rFonts w:ascii="Calibri" w:eastAsia="SimSun" w:hAnsi="Calibri" w:cs="Times New Roman"/>
                <w:lang w:eastAsia="en-US"/>
              </w:rPr>
              <w:t>nghiệm</w:t>
            </w:r>
            <w:proofErr w:type="spellEnd"/>
            <w:r w:rsidR="00A17CCE">
              <w:rPr>
                <w:rFonts w:ascii="Calibri" w:eastAsia="SimSun" w:hAnsi="Calibri" w:cs="Times New Roman"/>
                <w:lang w:eastAsia="en-US"/>
              </w:rPr>
              <w:t xml:space="preserve"> </w:t>
            </w:r>
            <w:proofErr w:type="spellStart"/>
            <w:r w:rsidR="00A17CCE">
              <w:rPr>
                <w:rFonts w:ascii="Calibri" w:eastAsia="SimSun" w:hAnsi="Calibri" w:cs="Times New Roman"/>
                <w:lang w:eastAsia="en-US"/>
              </w:rPr>
              <w:t>hiệu</w:t>
            </w:r>
            <w:proofErr w:type="spellEnd"/>
            <w:r w:rsidR="00A17CCE">
              <w:rPr>
                <w:rFonts w:ascii="Calibri" w:eastAsia="SimSun" w:hAnsi="Calibri" w:cs="Times New Roman"/>
                <w:lang w:eastAsia="en-US"/>
              </w:rPr>
              <w:t xml:space="preserve"> </w:t>
            </w:r>
            <w:proofErr w:type="spellStart"/>
            <w:r w:rsidR="00A17CCE" w:rsidRPr="00A17CCE">
              <w:rPr>
                <w:rFonts w:ascii="Calibri" w:eastAsia="SimSun" w:hAnsi="Calibri" w:cs="Times New Roman"/>
                <w:highlight w:val="yellow"/>
                <w:lang w:eastAsia="en-US"/>
              </w:rPr>
              <w:t>suất</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năng</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lượng</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để</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thông</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quan</w:t>
            </w:r>
            <w:proofErr w:type="spellEnd"/>
            <w:r w:rsidR="00A17CCE" w:rsidRPr="00A17CCE">
              <w:rPr>
                <w:rFonts w:ascii="Calibri" w:eastAsia="SimSun" w:hAnsi="Calibri" w:cs="Times New Roman"/>
                <w:highlight w:val="yellow"/>
                <w:lang w:eastAsia="en-US"/>
              </w:rPr>
              <w:t xml:space="preserve">) </w:t>
            </w:r>
            <w:proofErr w:type="spellStart"/>
            <w:r w:rsidRPr="00A17CCE">
              <w:rPr>
                <w:rFonts w:ascii="Calibri" w:eastAsia="SimSun" w:hAnsi="Calibri" w:cs="Times New Roman"/>
                <w:highlight w:val="yellow"/>
                <w:lang w:eastAsia="en-US"/>
              </w:rPr>
              <w:t>hoặc</w:t>
            </w:r>
            <w:proofErr w:type="spellEnd"/>
            <w:r w:rsidRPr="00A17CCE">
              <w:rPr>
                <w:rFonts w:ascii="Calibri" w:eastAsia="SimSun" w:hAnsi="Calibri" w:cs="Times New Roman"/>
                <w:highlight w:val="yellow"/>
                <w:lang w:eastAsia="en-US"/>
              </w:rPr>
              <w:t xml:space="preserve"> </w:t>
            </w:r>
            <w:proofErr w:type="spellStart"/>
            <w:r w:rsidRPr="00A17CCE">
              <w:rPr>
                <w:rFonts w:ascii="Calibri" w:eastAsia="SimSun" w:hAnsi="Calibri" w:cs="Times New Roman"/>
                <w:highlight w:val="yellow"/>
                <w:lang w:eastAsia="en-US"/>
              </w:rPr>
              <w:t>bắt</w:t>
            </w:r>
            <w:proofErr w:type="spellEnd"/>
            <w:r w:rsidRPr="00A17CCE">
              <w:rPr>
                <w:rFonts w:ascii="Calibri" w:eastAsia="SimSun" w:hAnsi="Calibri" w:cs="Times New Roman"/>
                <w:highlight w:val="yellow"/>
                <w:lang w:eastAsia="en-US"/>
              </w:rPr>
              <w:t xml:space="preserve"> </w:t>
            </w:r>
            <w:proofErr w:type="spellStart"/>
            <w:r w:rsidRPr="00A17CCE">
              <w:rPr>
                <w:rFonts w:ascii="Calibri" w:eastAsia="SimSun" w:hAnsi="Calibri" w:cs="Times New Roman"/>
                <w:highlight w:val="yellow"/>
                <w:lang w:eastAsia="en-US"/>
              </w:rPr>
              <w:t>buộc</w:t>
            </w:r>
            <w:proofErr w:type="spellEnd"/>
            <w:r w:rsidRPr="00A17CCE">
              <w:rPr>
                <w:rFonts w:ascii="Calibri" w:eastAsia="SimSun" w:hAnsi="Calibri" w:cs="Times New Roman"/>
                <w:highlight w:val="yellow"/>
                <w:lang w:eastAsia="en-US"/>
              </w:rPr>
              <w:t xml:space="preserve"> </w:t>
            </w:r>
            <w:proofErr w:type="spellStart"/>
            <w:r w:rsidRPr="00A17CCE">
              <w:rPr>
                <w:rFonts w:ascii="Calibri" w:eastAsia="SimSun" w:hAnsi="Calibri" w:cs="Times New Roman"/>
                <w:highlight w:val="yellow"/>
                <w:lang w:eastAsia="en-US"/>
              </w:rPr>
              <w:t>dán</w:t>
            </w:r>
            <w:proofErr w:type="spellEnd"/>
            <w:r w:rsidRPr="00A17CCE">
              <w:rPr>
                <w:rFonts w:ascii="Calibri" w:eastAsia="SimSun" w:hAnsi="Calibri" w:cs="Times New Roman"/>
                <w:highlight w:val="yellow"/>
                <w:lang w:eastAsia="en-US"/>
              </w:rPr>
              <w:t xml:space="preserve"> </w:t>
            </w:r>
            <w:proofErr w:type="spellStart"/>
            <w:r w:rsidRPr="00A17CCE">
              <w:rPr>
                <w:rFonts w:ascii="Calibri" w:eastAsia="SimSun" w:hAnsi="Calibri" w:cs="Times New Roman"/>
                <w:highlight w:val="yellow"/>
                <w:lang w:eastAsia="en-US"/>
              </w:rPr>
              <w:t>nhãn</w:t>
            </w:r>
            <w:proofErr w:type="spellEnd"/>
            <w:r w:rsidRPr="00A17CCE">
              <w:rPr>
                <w:rFonts w:ascii="Calibri" w:eastAsia="SimSun" w:hAnsi="Calibri" w:cs="Times New Roman"/>
                <w:highlight w:val="yellow"/>
                <w:lang w:eastAsia="en-US"/>
              </w:rPr>
              <w:t xml:space="preserve"> </w:t>
            </w:r>
            <w:proofErr w:type="spellStart"/>
            <w:r w:rsidRPr="00A17CCE">
              <w:rPr>
                <w:rFonts w:ascii="Calibri" w:eastAsia="SimSun" w:hAnsi="Calibri" w:cs="Times New Roman"/>
                <w:highlight w:val="yellow"/>
                <w:lang w:eastAsia="en-US"/>
              </w:rPr>
              <w:t>năng</w:t>
            </w:r>
            <w:proofErr w:type="spellEnd"/>
            <w:r w:rsidRPr="00A17CCE">
              <w:rPr>
                <w:rFonts w:ascii="Calibri" w:eastAsia="SimSun" w:hAnsi="Calibri" w:cs="Times New Roman"/>
                <w:highlight w:val="yellow"/>
                <w:lang w:eastAsia="en-US"/>
              </w:rPr>
              <w:t xml:space="preserve"> </w:t>
            </w:r>
            <w:proofErr w:type="spellStart"/>
            <w:r w:rsidRPr="00A17CCE">
              <w:rPr>
                <w:rFonts w:ascii="Calibri" w:eastAsia="SimSun" w:hAnsi="Calibri" w:cs="Times New Roman"/>
                <w:highlight w:val="yellow"/>
                <w:lang w:eastAsia="en-US"/>
              </w:rPr>
              <w:t>lượng</w:t>
            </w:r>
            <w:proofErr w:type="spellEnd"/>
            <w:r w:rsidRPr="00A17CCE">
              <w:rPr>
                <w:rFonts w:ascii="Calibri" w:eastAsia="SimSun" w:hAnsi="Calibri" w:cs="Times New Roman"/>
                <w:highlight w:val="yellow"/>
                <w:lang w:eastAsia="en-US"/>
              </w:rPr>
              <w:t xml:space="preserve"> </w:t>
            </w:r>
            <w:r w:rsidR="00A17CCE" w:rsidRPr="00A17CCE">
              <w:rPr>
                <w:rFonts w:ascii="Calibri" w:eastAsia="SimSun" w:hAnsi="Calibri" w:cs="Times New Roman"/>
                <w:highlight w:val="yellow"/>
                <w:lang w:eastAsia="en-US"/>
              </w:rPr>
              <w:t>(</w:t>
            </w:r>
            <w:proofErr w:type="spellStart"/>
            <w:r w:rsidR="00A17CCE" w:rsidRPr="00A17CCE">
              <w:rPr>
                <w:rFonts w:ascii="Calibri" w:eastAsia="SimSun" w:hAnsi="Calibri" w:cs="Times New Roman"/>
                <w:highlight w:val="yellow"/>
                <w:lang w:eastAsia="en-US"/>
              </w:rPr>
              <w:t>cần</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Phiếu</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thử</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nghiệm</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hiệu</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suất</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năng</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lượng</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và</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văn</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bản</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tiếp</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nhận</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của</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Bộ</w:t>
            </w:r>
            <w:proofErr w:type="spellEnd"/>
            <w:r w:rsidR="00A17CCE" w:rsidRPr="00A17CCE">
              <w:rPr>
                <w:rFonts w:ascii="Calibri" w:eastAsia="SimSun" w:hAnsi="Calibri" w:cs="Times New Roman"/>
                <w:highlight w:val="yellow"/>
                <w:lang w:eastAsia="en-US"/>
              </w:rPr>
              <w:t xml:space="preserve"> Công </w:t>
            </w:r>
            <w:proofErr w:type="spellStart"/>
            <w:r w:rsidR="00A17CCE" w:rsidRPr="00A17CCE">
              <w:rPr>
                <w:rFonts w:ascii="Calibri" w:eastAsia="SimSun" w:hAnsi="Calibri" w:cs="Times New Roman"/>
                <w:highlight w:val="yellow"/>
                <w:lang w:eastAsia="en-US"/>
              </w:rPr>
              <w:t>thương</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để</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thông</w:t>
            </w:r>
            <w:proofErr w:type="spellEnd"/>
            <w:r w:rsidR="00A17CCE" w:rsidRPr="00A17CCE">
              <w:rPr>
                <w:rFonts w:ascii="Calibri" w:eastAsia="SimSun" w:hAnsi="Calibri" w:cs="Times New Roman"/>
                <w:highlight w:val="yellow"/>
                <w:lang w:eastAsia="en-US"/>
              </w:rPr>
              <w:t xml:space="preserve"> </w:t>
            </w:r>
            <w:proofErr w:type="spellStart"/>
            <w:r w:rsidR="00A17CCE" w:rsidRPr="00A17CCE">
              <w:rPr>
                <w:rFonts w:ascii="Calibri" w:eastAsia="SimSun" w:hAnsi="Calibri" w:cs="Times New Roman"/>
                <w:highlight w:val="yellow"/>
                <w:lang w:eastAsia="en-US"/>
              </w:rPr>
              <w:t>quan</w:t>
            </w:r>
            <w:proofErr w:type="spellEnd"/>
            <w:r w:rsidR="00A17CCE">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số</w:t>
            </w:r>
            <w:proofErr w:type="spellEnd"/>
            <w:r w:rsidRPr="0035449B">
              <w:rPr>
                <w:rFonts w:ascii="Calibri" w:eastAsia="SimSun" w:hAnsi="Calibri" w:cs="Times New Roman"/>
                <w:lang w:eastAsia="en-US"/>
              </w:rPr>
              <w:t xml:space="preserve"> 04/2017/QĐ-</w:t>
            </w:r>
            <w:proofErr w:type="spellStart"/>
            <w:r w:rsidRPr="0035449B">
              <w:rPr>
                <w:rFonts w:ascii="Calibri" w:eastAsia="SimSun" w:hAnsi="Calibri" w:cs="Times New Roman"/>
                <w:lang w:eastAsia="en-US"/>
              </w:rPr>
              <w:t>TTg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tướng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Chính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phủ</w:t>
            </w:r>
            <w:proofErr w:type="spellEnd"/>
            <w:r w:rsidRPr="0035449B">
              <w:rPr>
                <w:rFonts w:ascii="Calibri" w:eastAsia="SimSun" w:hAnsi="Calibri" w:cs="Times New Roman"/>
                <w:lang w:eastAsia="en-US"/>
              </w:rPr>
              <w:t xml:space="preserve"> bao </w:t>
            </w:r>
            <w:proofErr w:type="spellStart"/>
            <w:r w:rsidRPr="0035449B">
              <w:rPr>
                <w:rFonts w:ascii="Calibri" w:eastAsia="SimSun" w:hAnsi="Calibri" w:cs="Times New Roman"/>
                <w:lang w:eastAsia="en-US"/>
              </w:rPr>
              <w:t>gồm</w:t>
            </w:r>
            <w:proofErr w:type="spellEnd"/>
            <w:r w:rsidRPr="0035449B">
              <w:rPr>
                <w:rFonts w:ascii="Calibri" w:eastAsia="SimSun" w:hAnsi="Calibri" w:cs="Times New Roman"/>
                <w:lang w:eastAsia="en-US"/>
              </w:rPr>
              <w:t xml:space="preserve"> 4 </w:t>
            </w:r>
            <w:proofErr w:type="spellStart"/>
            <w:r w:rsidRPr="0035449B">
              <w:rPr>
                <w:rFonts w:ascii="Calibri" w:eastAsia="SimSun" w:hAnsi="Calibri" w:cs="Times New Roman"/>
                <w:lang w:eastAsia="en-US"/>
              </w:rPr>
              <w:t>nhóm</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1. </w:t>
            </w:r>
            <w:proofErr w:type="spellStart"/>
            <w:r w:rsidRPr="0035449B">
              <w:rPr>
                <w:rFonts w:ascii="Calibri" w:eastAsia="SimSun" w:hAnsi="Calibri" w:cs="Times New Roman"/>
                <w:lang w:eastAsia="en-US"/>
              </w:rPr>
              <w:t>Nhóm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gồm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Đèn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huỳnh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quang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ống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thẳng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đèn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huỳnh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quang</w:t>
            </w:r>
            <w:proofErr w:type="spellEnd"/>
            <w:r w:rsidRPr="0035449B">
              <w:rPr>
                <w:rFonts w:ascii="Calibri" w:eastAsia="SimSun" w:hAnsi="Calibri" w:cs="Times New Roman"/>
                <w:lang w:eastAsia="en-US"/>
              </w:rPr>
              <w:t xml:space="preserve"> compact, </w:t>
            </w:r>
            <w:proofErr w:type="spellStart"/>
            <w:r w:rsidRPr="0035449B">
              <w:rPr>
                <w:rFonts w:ascii="Calibri" w:eastAsia="SimSun" w:hAnsi="Calibri" w:cs="Times New Roman"/>
                <w:lang w:eastAsia="en-US"/>
              </w:rPr>
              <w:t>chấn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từ</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đèn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huỳnh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lastRenderedPageBreak/>
              <w:t>quang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điều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hòa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nhiệt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độ</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giặt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nồi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cơm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đèn</w:t>
            </w:r>
            <w:proofErr w:type="spellEnd"/>
            <w:r w:rsidRPr="0035449B">
              <w:rPr>
                <w:rFonts w:ascii="Calibri" w:eastAsia="SimSun" w:hAnsi="Calibri" w:cs="Times New Roman"/>
                <w:lang w:eastAsia="en-US"/>
              </w:rPr>
              <w:t xml:space="preserve"> LED, </w:t>
            </w:r>
            <w:proofErr w:type="spellStart"/>
            <w:r w:rsidRPr="0035449B">
              <w:rPr>
                <w:rFonts w:ascii="Calibri" w:eastAsia="SimSun" w:hAnsi="Calibri" w:cs="Times New Roman"/>
                <w:lang w:eastAsia="en-US"/>
              </w:rPr>
              <w:t>bình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đun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nước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nóng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trữ</w:t>
            </w:r>
            <w:proofErr w:type="spellEnd"/>
            <w:r w:rsidR="00483B14">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2. </w:t>
            </w:r>
            <w:proofErr w:type="spellStart"/>
            <w:r w:rsidRPr="0035449B">
              <w:rPr>
                <w:rFonts w:ascii="Calibri" w:eastAsia="SimSun" w:hAnsi="Calibri" w:cs="Times New Roman"/>
                <w:lang w:eastAsia="en-US"/>
              </w:rPr>
              <w:t>Nhóm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văn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phòng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gồm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phôtô</w:t>
            </w:r>
            <w:proofErr w:type="spellEnd"/>
            <w:r w:rsidRPr="0035449B">
              <w:rPr>
                <w:rFonts w:ascii="Calibri" w:eastAsia="SimSun" w:hAnsi="Calibri" w:cs="Times New Roman"/>
                <w:lang w:eastAsia="en-US"/>
              </w:rPr>
              <w:t xml:space="preserve"> copy, </w:t>
            </w:r>
            <w:proofErr w:type="spellStart"/>
            <w:r w:rsidRPr="0035449B">
              <w:rPr>
                <w:rFonts w:ascii="Calibri" w:eastAsia="SimSun" w:hAnsi="Calibri" w:cs="Times New Roman"/>
                <w:lang w:eastAsia="en-US"/>
              </w:rPr>
              <w:t>màn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tính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in, </w:t>
            </w:r>
            <w:proofErr w:type="spellStart"/>
            <w:r w:rsidRPr="0035449B">
              <w:rPr>
                <w:rFonts w:ascii="Calibri" w:eastAsia="SimSun" w:hAnsi="Calibri" w:cs="Times New Roman"/>
                <w:lang w:eastAsia="en-US"/>
              </w:rPr>
              <w:t>tủ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giữ</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tính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xách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tay</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3. </w:t>
            </w:r>
            <w:proofErr w:type="spellStart"/>
            <w:r w:rsidRPr="0035449B">
              <w:rPr>
                <w:rFonts w:ascii="Calibri" w:eastAsia="SimSun" w:hAnsi="Calibri" w:cs="Times New Roman"/>
                <w:lang w:eastAsia="en-US"/>
              </w:rPr>
              <w:t>Nhóm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gồm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biến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phân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động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w:t>
            </w:r>
          </w:p>
          <w:p w:rsidR="0035449B" w:rsidRPr="00483B14" w:rsidRDefault="0035449B">
            <w:pPr>
              <w:rPr>
                <w:rFonts w:ascii="Calibri" w:eastAsia="SimSun" w:hAnsi="Calibri" w:cs="Times New Roman"/>
                <w:lang w:eastAsia="en-US"/>
              </w:rPr>
            </w:pPr>
            <w:r w:rsidRPr="0035449B">
              <w:rPr>
                <w:rFonts w:ascii="Calibri" w:eastAsia="SimSun" w:hAnsi="Calibri" w:cs="Times New Roman"/>
                <w:lang w:eastAsia="en-US"/>
              </w:rPr>
              <w:t xml:space="preserve">4. </w:t>
            </w:r>
            <w:proofErr w:type="spellStart"/>
            <w:r w:rsidRPr="0035449B">
              <w:rPr>
                <w:rFonts w:ascii="Calibri" w:eastAsia="SimSun" w:hAnsi="Calibri" w:cs="Times New Roman"/>
                <w:lang w:eastAsia="en-US"/>
              </w:rPr>
              <w:t>Nhóm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giao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gồm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Xe</w:t>
            </w:r>
            <w:proofErr w:type="spellEnd"/>
            <w:r w:rsidRPr="0035449B">
              <w:rPr>
                <w:rFonts w:ascii="Calibri" w:eastAsia="SimSun" w:hAnsi="Calibri" w:cs="Times New Roman"/>
                <w:lang w:eastAsia="en-US"/>
              </w:rPr>
              <w:t xml:space="preserve"> ô </w:t>
            </w:r>
            <w:proofErr w:type="spellStart"/>
            <w:r w:rsidRPr="0035449B">
              <w:rPr>
                <w:rFonts w:ascii="Calibri" w:eastAsia="SimSun" w:hAnsi="Calibri" w:cs="Times New Roman"/>
                <w:lang w:eastAsia="en-US"/>
              </w:rPr>
              <w:t>tô</w:t>
            </w:r>
            <w:proofErr w:type="spellEnd"/>
            <w:r w:rsidRPr="0035449B">
              <w:rPr>
                <w:rFonts w:ascii="Calibri" w:eastAsia="SimSun" w:hAnsi="Calibri" w:cs="Times New Roman"/>
                <w:lang w:eastAsia="en-US"/>
              </w:rPr>
              <w:t xml:space="preserve"> con (</w:t>
            </w:r>
            <w:proofErr w:type="spellStart"/>
            <w:r w:rsidRPr="0035449B">
              <w:rPr>
                <w:rFonts w:ascii="Calibri" w:eastAsia="SimSun" w:hAnsi="Calibri" w:cs="Times New Roman"/>
                <w:lang w:eastAsia="en-US"/>
              </w:rPr>
              <w:t>loại</w:t>
            </w:r>
            <w:proofErr w:type="spellEnd"/>
            <w:r w:rsidRPr="0035449B">
              <w:rPr>
                <w:rFonts w:ascii="Calibri" w:eastAsia="SimSun" w:hAnsi="Calibri" w:cs="Times New Roman"/>
                <w:lang w:eastAsia="en-US"/>
              </w:rPr>
              <w:t xml:space="preserve"> 7 </w:t>
            </w:r>
            <w:proofErr w:type="spellStart"/>
            <w:r w:rsidRPr="0035449B">
              <w:rPr>
                <w:rFonts w:ascii="Calibri" w:eastAsia="SimSun" w:hAnsi="Calibri" w:cs="Times New Roman"/>
                <w:lang w:eastAsia="en-US"/>
              </w:rPr>
              <w:t>chỗ</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trở</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xuống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xe</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gắ</w:t>
            </w:r>
            <w:r w:rsidR="00483B14">
              <w:rPr>
                <w:rFonts w:ascii="Calibri" w:eastAsia="SimSun" w:hAnsi="Calibri" w:cs="Times New Roman"/>
                <w:lang w:eastAsia="en-US"/>
              </w:rPr>
              <w:t>n</w:t>
            </w:r>
            <w:proofErr w:type="spellEnd"/>
            <w:r w:rsidR="00483B14">
              <w:rPr>
                <w:rFonts w:ascii="Calibri" w:eastAsia="SimSun" w:hAnsi="Calibri" w:cs="Times New Roman"/>
                <w:lang w:eastAsia="en-US"/>
              </w:rPr>
              <w:t xml:space="preserve"> </w:t>
            </w:r>
            <w:proofErr w:type="spellStart"/>
            <w:r w:rsidR="00483B14">
              <w:rPr>
                <w:rFonts w:ascii="Calibri" w:eastAsia="SimSun" w:hAnsi="Calibri" w:cs="Times New Roman"/>
                <w:lang w:eastAsia="en-US"/>
              </w:rPr>
              <w:t>máy</w:t>
            </w:r>
            <w:proofErr w:type="spellEnd"/>
          </w:p>
        </w:tc>
        <w:tc>
          <w:tcPr>
            <w:tcW w:w="6588" w:type="dxa"/>
          </w:tcPr>
          <w:p w:rsidR="00483B14" w:rsidRDefault="00483B14" w:rsidP="00483B14">
            <w:pPr>
              <w:spacing w:after="0" w:line="240" w:lineRule="auto"/>
              <w:contextualSpacing/>
              <w:rPr>
                <w:rFonts w:ascii="Calibri" w:eastAsia="SimSun" w:hAnsi="Calibri" w:cs="Times New Roman"/>
                <w:lang w:eastAsia="en-US"/>
              </w:rPr>
            </w:pPr>
            <w:r w:rsidRPr="00483B14">
              <w:rPr>
                <w:rFonts w:ascii="Calibri" w:eastAsia="SimSun" w:hAnsi="Calibri" w:cs="Times New Roman"/>
                <w:lang w:eastAsia="en-US"/>
              </w:rPr>
              <w:lastRenderedPageBreak/>
              <w:t> </w:t>
            </w:r>
            <w:r w:rsidRPr="00483B14">
              <w:rPr>
                <w:rFonts w:ascii="Calibri" w:eastAsia="SimSun" w:hAnsi="Calibri" w:cs="Times New Roman"/>
                <w:b/>
                <w:sz w:val="28"/>
                <w:lang w:eastAsia="en-US"/>
              </w:rPr>
              <w:t>Iii, Energy Efficiency &amp; MEPC</w:t>
            </w:r>
          </w:p>
          <w:p w:rsidR="0035449B" w:rsidRPr="0091296E" w:rsidRDefault="0035449B" w:rsidP="0035449B">
            <w:pPr>
              <w:rPr>
                <w:rFonts w:ascii="Calibri" w:eastAsia="SimSun" w:hAnsi="Calibri" w:cs="Times New Roman"/>
                <w:lang w:eastAsia="en-US"/>
              </w:rPr>
            </w:pPr>
            <w:r w:rsidRPr="0091296E">
              <w:rPr>
                <w:rFonts w:ascii="Calibri" w:eastAsia="SimSun" w:hAnsi="Calibri" w:cs="Times New Roman"/>
                <w:lang w:eastAsia="en-US"/>
              </w:rPr>
              <w:t>Regulated by Decision 04/2017/QD-</w:t>
            </w:r>
            <w:proofErr w:type="spellStart"/>
            <w:r w:rsidRPr="0091296E">
              <w:rPr>
                <w:rFonts w:ascii="Calibri" w:eastAsia="SimSun" w:hAnsi="Calibri" w:cs="Times New Roman"/>
                <w:lang w:eastAsia="en-US"/>
              </w:rPr>
              <w:t>TTg</w:t>
            </w:r>
            <w:proofErr w:type="spellEnd"/>
            <w:r w:rsidRPr="0091296E">
              <w:rPr>
                <w:rFonts w:ascii="Calibri" w:eastAsia="SimSun" w:hAnsi="Calibri" w:cs="Times New Roman"/>
                <w:lang w:eastAsia="en-US"/>
              </w:rPr>
              <w:t xml:space="preserve"> of the Prime Minister Vietnam, the following groups of equipment requires MOIT Energy Efficiency Declaration of Conformity (</w:t>
            </w:r>
            <w:proofErr w:type="spellStart"/>
            <w:r w:rsidRPr="0091296E">
              <w:rPr>
                <w:rFonts w:ascii="Calibri" w:eastAsia="SimSun" w:hAnsi="Calibri" w:cs="Times New Roman"/>
                <w:lang w:eastAsia="en-US"/>
              </w:rPr>
              <w:t>DoC</w:t>
            </w:r>
            <w:proofErr w:type="spellEnd"/>
            <w:r w:rsidRPr="0091296E">
              <w:rPr>
                <w:rFonts w:ascii="Calibri" w:eastAsia="SimSun" w:hAnsi="Calibri" w:cs="Times New Roman"/>
                <w:lang w:eastAsia="en-US"/>
              </w:rPr>
              <w:t>) and must comply with minimum energy efficiency performance levels to be imported and sold in Vietnam market.</w:t>
            </w:r>
          </w:p>
          <w:p w:rsidR="0035449B" w:rsidRPr="0091296E" w:rsidRDefault="0035449B" w:rsidP="0035449B">
            <w:pPr>
              <w:rPr>
                <w:rFonts w:ascii="Calibri" w:eastAsia="SimSun" w:hAnsi="Calibri" w:cs="Times New Roman"/>
                <w:lang w:eastAsia="en-US"/>
              </w:rPr>
            </w:pPr>
            <w:r w:rsidRPr="0091296E">
              <w:rPr>
                <w:rFonts w:ascii="Calibri" w:eastAsia="SimSun" w:hAnsi="Calibri" w:cs="Times New Roman"/>
                <w:lang w:eastAsia="en-US"/>
              </w:rPr>
              <w:t>Road map for implementation for new devices (LED lightings, Laptop computers, water heater with internal serving box) will be announced later in further Decisions of the Prime Minister Vietnam</w:t>
            </w:r>
          </w:p>
          <w:p w:rsidR="0035449B" w:rsidRPr="0091296E" w:rsidRDefault="0035449B" w:rsidP="0035449B">
            <w:pPr>
              <w:rPr>
                <w:rFonts w:ascii="Calibri" w:eastAsia="SimSun" w:hAnsi="Calibri" w:cs="Times New Roman"/>
                <w:lang w:eastAsia="en-US"/>
              </w:rPr>
            </w:pPr>
            <w:r w:rsidRPr="0091296E">
              <w:rPr>
                <w:rFonts w:ascii="Calibri" w:eastAsia="SimSun" w:hAnsi="Calibri" w:cs="Times New Roman"/>
                <w:lang w:eastAsia="en-US"/>
              </w:rPr>
              <w:t xml:space="preserve">WE </w:t>
            </w:r>
            <w:proofErr w:type="gramStart"/>
            <w:r w:rsidRPr="0091296E">
              <w:rPr>
                <w:rFonts w:ascii="Calibri" w:eastAsia="SimSun" w:hAnsi="Calibri" w:cs="Times New Roman"/>
                <w:lang w:eastAsia="en-US"/>
              </w:rPr>
              <w:t>offers</w:t>
            </w:r>
            <w:proofErr w:type="gramEnd"/>
            <w:r w:rsidRPr="0091296E">
              <w:rPr>
                <w:rFonts w:ascii="Calibri" w:eastAsia="SimSun" w:hAnsi="Calibri" w:cs="Times New Roman"/>
                <w:lang w:eastAsia="en-US"/>
              </w:rPr>
              <w:t xml:space="preserve"> Vietnam energy efficiency certification services to help clients in accelerating procedures to obtain MOIT Energy Efficiency </w:t>
            </w:r>
            <w:proofErr w:type="spellStart"/>
            <w:r w:rsidRPr="0091296E">
              <w:rPr>
                <w:rFonts w:ascii="Calibri" w:eastAsia="SimSun" w:hAnsi="Calibri" w:cs="Times New Roman"/>
                <w:lang w:eastAsia="en-US"/>
              </w:rPr>
              <w:t>DoC</w:t>
            </w:r>
            <w:proofErr w:type="spellEnd"/>
            <w:r w:rsidRPr="0091296E">
              <w:rPr>
                <w:rFonts w:ascii="Calibri" w:eastAsia="SimSun" w:hAnsi="Calibri" w:cs="Times New Roman"/>
                <w:lang w:eastAsia="en-US"/>
              </w:rPr>
              <w:t xml:space="preserve"> with legal and technical assistance.</w:t>
            </w:r>
          </w:p>
          <w:p w:rsidR="0035449B" w:rsidRPr="0091296E" w:rsidRDefault="0035449B" w:rsidP="0035449B">
            <w:pPr>
              <w:rPr>
                <w:rFonts w:ascii="Calibri" w:eastAsia="SimSun" w:hAnsi="Calibri" w:cs="Times New Roman"/>
                <w:lang w:eastAsia="en-US"/>
              </w:rPr>
            </w:pPr>
            <w:r w:rsidRPr="0091296E">
              <w:rPr>
                <w:rFonts w:ascii="Calibri" w:eastAsia="SimSun" w:hAnsi="Calibri" w:cs="Times New Roman"/>
                <w:lang w:eastAsia="en-US"/>
              </w:rPr>
              <w:t xml:space="preserve">The list of equipment groups regulated </w:t>
            </w:r>
            <w:r w:rsidR="00483B14">
              <w:rPr>
                <w:rFonts w:ascii="Calibri" w:eastAsia="SimSun" w:hAnsi="Calibri" w:cs="Times New Roman"/>
                <w:lang w:eastAsia="en-US"/>
              </w:rPr>
              <w:t xml:space="preserve">to obtain VNEEP </w:t>
            </w:r>
            <w:proofErr w:type="spellStart"/>
            <w:r w:rsidR="00483B14">
              <w:rPr>
                <w:rFonts w:ascii="Calibri" w:eastAsia="SimSun" w:hAnsi="Calibri" w:cs="Times New Roman"/>
                <w:lang w:eastAsia="en-US"/>
              </w:rPr>
              <w:t>DoC</w:t>
            </w:r>
            <w:proofErr w:type="spellEnd"/>
            <w:r w:rsidR="00483B14">
              <w:rPr>
                <w:rFonts w:ascii="Calibri" w:eastAsia="SimSun" w:hAnsi="Calibri" w:cs="Times New Roman"/>
                <w:lang w:eastAsia="en-US"/>
              </w:rPr>
              <w:t xml:space="preserve"> as follows:</w:t>
            </w:r>
          </w:p>
          <w:p w:rsidR="0035449B" w:rsidRPr="0091296E" w:rsidRDefault="0035449B" w:rsidP="0035449B">
            <w:pPr>
              <w:rPr>
                <w:rFonts w:ascii="Calibri" w:eastAsia="SimSun" w:hAnsi="Calibri" w:cs="Times New Roman"/>
                <w:lang w:eastAsia="en-US"/>
              </w:rPr>
            </w:pPr>
            <w:r w:rsidRPr="0091296E">
              <w:rPr>
                <w:rFonts w:ascii="Calibri" w:eastAsia="SimSun" w:hAnsi="Calibri" w:cs="Times New Roman"/>
                <w:lang w:eastAsia="en-US"/>
              </w:rPr>
              <w:t xml:space="preserve">1. Home appliance group: straight fluorescent lamps, compact fluorescent lamps, electronic ballasts and ballasts for fluorescent lamps, air conditioners, refrigerators, family washing machines, </w:t>
            </w:r>
            <w:r w:rsidRPr="0091296E">
              <w:rPr>
                <w:rFonts w:ascii="Calibri" w:eastAsia="SimSun" w:hAnsi="Calibri" w:cs="Times New Roman"/>
                <w:lang w:eastAsia="en-US"/>
              </w:rPr>
              <w:lastRenderedPageBreak/>
              <w:t>electric pots, rice cookers, electric fans, televisions, LED lightings, water heaters.</w:t>
            </w:r>
          </w:p>
          <w:p w:rsidR="0035449B" w:rsidRPr="0091296E" w:rsidRDefault="0035449B" w:rsidP="0035449B">
            <w:pPr>
              <w:rPr>
                <w:rFonts w:ascii="Calibri" w:eastAsia="SimSun" w:hAnsi="Calibri" w:cs="Times New Roman"/>
                <w:lang w:eastAsia="en-US"/>
              </w:rPr>
            </w:pPr>
            <w:r w:rsidRPr="0091296E">
              <w:rPr>
                <w:rFonts w:ascii="Calibri" w:eastAsia="SimSun" w:hAnsi="Calibri" w:cs="Times New Roman"/>
                <w:lang w:eastAsia="en-US"/>
              </w:rPr>
              <w:t>2. Office equipment group: copy machines, computer monitors, printers, commercial refrigerators, laptop computers.</w:t>
            </w:r>
          </w:p>
          <w:p w:rsidR="0035449B" w:rsidRPr="0091296E" w:rsidRDefault="0035449B" w:rsidP="0035449B">
            <w:pPr>
              <w:rPr>
                <w:rFonts w:ascii="Calibri" w:eastAsia="SimSun" w:hAnsi="Calibri" w:cs="Times New Roman"/>
                <w:lang w:eastAsia="en-US"/>
              </w:rPr>
            </w:pPr>
            <w:r w:rsidRPr="0091296E">
              <w:rPr>
                <w:rFonts w:ascii="Calibri" w:eastAsia="SimSun" w:hAnsi="Calibri" w:cs="Times New Roman"/>
                <w:lang w:eastAsia="en-US"/>
              </w:rPr>
              <w:t>3. Industrial equipment group: electric distribution transformers, electric motors.</w:t>
            </w:r>
          </w:p>
          <w:p w:rsidR="0035449B" w:rsidRPr="0091296E" w:rsidRDefault="0035449B" w:rsidP="0035449B">
            <w:pPr>
              <w:rPr>
                <w:rFonts w:ascii="Calibri" w:eastAsia="SimSun" w:hAnsi="Calibri" w:cs="Times New Roman"/>
                <w:lang w:eastAsia="en-US"/>
              </w:rPr>
            </w:pPr>
            <w:r w:rsidRPr="0091296E">
              <w:rPr>
                <w:rFonts w:ascii="Calibri" w:eastAsia="SimSun" w:hAnsi="Calibri" w:cs="Times New Roman"/>
                <w:lang w:eastAsia="en-US"/>
              </w:rPr>
              <w:t>4. Automobile group: motorbikes, cars (7 seats or less)</w:t>
            </w:r>
          </w:p>
        </w:tc>
      </w:tr>
      <w:tr w:rsidR="0035449B" w:rsidTr="0035449B">
        <w:tc>
          <w:tcPr>
            <w:tcW w:w="6588" w:type="dxa"/>
          </w:tcPr>
          <w:p w:rsidR="0035449B" w:rsidRPr="00247A98" w:rsidRDefault="00247A98" w:rsidP="00247A98">
            <w:pPr>
              <w:spacing w:after="0" w:line="240" w:lineRule="auto"/>
              <w:contextualSpacing/>
              <w:rPr>
                <w:rFonts w:ascii="Calibri" w:eastAsia="SimSun" w:hAnsi="Calibri" w:cs="Times New Roman"/>
                <w:b/>
                <w:sz w:val="28"/>
                <w:lang w:eastAsia="en-US"/>
              </w:rPr>
            </w:pPr>
            <w:r>
              <w:rPr>
                <w:rFonts w:ascii="Calibri" w:eastAsia="SimSun" w:hAnsi="Calibri" w:cs="Times New Roman"/>
                <w:b/>
                <w:sz w:val="28"/>
                <w:lang w:eastAsia="en-US"/>
              </w:rPr>
              <w:lastRenderedPageBreak/>
              <w:t xml:space="preserve">IV, </w:t>
            </w:r>
            <w:r w:rsidR="0035449B" w:rsidRPr="00247A98">
              <w:rPr>
                <w:rFonts w:ascii="Calibri" w:eastAsia="SimSun" w:hAnsi="Calibri" w:cs="Times New Roman"/>
                <w:b/>
                <w:sz w:val="28"/>
                <w:lang w:eastAsia="en-US"/>
              </w:rPr>
              <w:t xml:space="preserve">KIỂM TRA CHẤT LƯỢNG NHÀ NƯỚC </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Căn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cứ</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số</w:t>
            </w:r>
            <w:proofErr w:type="spellEnd"/>
            <w:r w:rsidRPr="0035449B">
              <w:rPr>
                <w:rFonts w:ascii="Calibri" w:eastAsia="SimSun" w:hAnsi="Calibri" w:cs="Times New Roman"/>
                <w:lang w:eastAsia="en-US"/>
              </w:rPr>
              <w:t xml:space="preserve"> 132/2008/NĐ-CP </w:t>
            </w:r>
            <w:proofErr w:type="spellStart"/>
            <w:r w:rsidRPr="0035449B">
              <w:rPr>
                <w:rFonts w:ascii="Calibri" w:eastAsia="SimSun" w:hAnsi="Calibri" w:cs="Times New Roman"/>
                <w:lang w:eastAsia="en-US"/>
              </w:rPr>
              <w:t>ngày</w:t>
            </w:r>
            <w:proofErr w:type="spellEnd"/>
            <w:r w:rsidRPr="0035449B">
              <w:rPr>
                <w:rFonts w:ascii="Calibri" w:eastAsia="SimSun" w:hAnsi="Calibri" w:cs="Times New Roman"/>
                <w:lang w:eastAsia="en-US"/>
              </w:rPr>
              <w:t xml:space="preserve"> 31/12/2008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Chính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sửa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đổi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bổ</w:t>
            </w:r>
            <w:proofErr w:type="spellEnd"/>
            <w:r w:rsidRPr="0035449B">
              <w:rPr>
                <w:rFonts w:ascii="Calibri" w:eastAsia="SimSun" w:hAnsi="Calibri" w:cs="Times New Roman"/>
                <w:lang w:eastAsia="en-US"/>
              </w:rPr>
              <w:t xml:space="preserve"> sung </w:t>
            </w:r>
            <w:proofErr w:type="spellStart"/>
            <w:r w:rsidRPr="0035449B">
              <w:rPr>
                <w:rFonts w:ascii="Calibri" w:eastAsia="SimSun" w:hAnsi="Calibri" w:cs="Times New Roman"/>
                <w:lang w:eastAsia="en-US"/>
              </w:rPr>
              <w:t>bởi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số</w:t>
            </w:r>
            <w:proofErr w:type="spellEnd"/>
            <w:r w:rsidRPr="0035449B">
              <w:rPr>
                <w:rFonts w:ascii="Calibri" w:eastAsia="SimSun" w:hAnsi="Calibri" w:cs="Times New Roman"/>
                <w:lang w:eastAsia="en-US"/>
              </w:rPr>
              <w:t xml:space="preserve"> 74/2018/NĐ-CP </w:t>
            </w:r>
            <w:proofErr w:type="spellStart"/>
            <w:r w:rsidRPr="0035449B">
              <w:rPr>
                <w:rFonts w:ascii="Calibri" w:eastAsia="SimSun" w:hAnsi="Calibri" w:cs="Times New Roman"/>
                <w:lang w:eastAsia="en-US"/>
              </w:rPr>
              <w:t>ngày</w:t>
            </w:r>
            <w:proofErr w:type="spellEnd"/>
            <w:r w:rsidRPr="0035449B">
              <w:rPr>
                <w:rFonts w:ascii="Calibri" w:eastAsia="SimSun" w:hAnsi="Calibri" w:cs="Times New Roman"/>
                <w:lang w:eastAsia="en-US"/>
              </w:rPr>
              <w:t xml:space="preserve"> 15/05/2018, </w:t>
            </w:r>
            <w:proofErr w:type="spellStart"/>
            <w:r w:rsidRPr="0035449B">
              <w:rPr>
                <w:rFonts w:ascii="Calibri" w:eastAsia="SimSun" w:hAnsi="Calibri" w:cs="Times New Roman"/>
                <w:lang w:eastAsia="en-US"/>
              </w:rPr>
              <w:t>Nghị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số</w:t>
            </w:r>
            <w:proofErr w:type="spellEnd"/>
            <w:r w:rsidRPr="0035449B">
              <w:rPr>
                <w:rFonts w:ascii="Calibri" w:eastAsia="SimSun" w:hAnsi="Calibri" w:cs="Times New Roman"/>
                <w:lang w:eastAsia="en-US"/>
              </w:rPr>
              <w:t xml:space="preserve"> 154/2018/NĐ-CP </w:t>
            </w:r>
            <w:proofErr w:type="spellStart"/>
            <w:r w:rsidRPr="0035449B">
              <w:rPr>
                <w:rFonts w:ascii="Calibri" w:eastAsia="SimSun" w:hAnsi="Calibri" w:cs="Times New Roman"/>
                <w:lang w:eastAsia="en-US"/>
              </w:rPr>
              <w:t>ngày</w:t>
            </w:r>
            <w:proofErr w:type="spellEnd"/>
            <w:r w:rsidRPr="0035449B">
              <w:rPr>
                <w:rFonts w:ascii="Calibri" w:eastAsia="SimSun" w:hAnsi="Calibri" w:cs="Times New Roman"/>
                <w:lang w:eastAsia="en-US"/>
              </w:rPr>
              <w:t xml:space="preserve"> 09/11/2018),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r w:rsidRPr="0035449B">
              <w:rPr>
                <w:rFonts w:ascii="Calibri" w:eastAsia="SimSun" w:hAnsi="Calibri" w:cs="Times New Roman"/>
                <w:lang w:eastAsia="en-US"/>
              </w:rPr>
              <w:t xml:space="preserve"> </w:t>
            </w:r>
            <w:proofErr w:type="spellStart"/>
            <w:r w:rsidRPr="00B161BD">
              <w:rPr>
                <w:rFonts w:ascii="Calibri" w:eastAsia="SimSun" w:hAnsi="Calibri" w:cs="Times New Roman"/>
                <w:highlight w:val="yellow"/>
                <w:lang w:eastAsia="en-US"/>
              </w:rPr>
              <w:t>hàng</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hóa</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thiết</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bị</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được</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liệt</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kê</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trong</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Phụ</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lục</w:t>
            </w:r>
            <w:proofErr w:type="spellEnd"/>
            <w:r w:rsidRPr="00B161BD">
              <w:rPr>
                <w:rFonts w:ascii="Calibri" w:eastAsia="SimSun" w:hAnsi="Calibri" w:cs="Times New Roman"/>
                <w:highlight w:val="yellow"/>
                <w:lang w:eastAsia="en-US"/>
              </w:rPr>
              <w:t xml:space="preserve"> 1 </w:t>
            </w:r>
            <w:proofErr w:type="spellStart"/>
            <w:r w:rsidRPr="00B161BD">
              <w:rPr>
                <w:rFonts w:ascii="Calibri" w:eastAsia="SimSun" w:hAnsi="Calibri" w:cs="Times New Roman"/>
                <w:highlight w:val="yellow"/>
                <w:lang w:eastAsia="en-US"/>
              </w:rPr>
              <w:t>và</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Phụ</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lục</w:t>
            </w:r>
            <w:proofErr w:type="spellEnd"/>
            <w:r w:rsidRPr="00B161BD">
              <w:rPr>
                <w:rFonts w:ascii="Calibri" w:eastAsia="SimSun" w:hAnsi="Calibri" w:cs="Times New Roman"/>
                <w:highlight w:val="yellow"/>
                <w:lang w:eastAsia="en-US"/>
              </w:rPr>
              <w:t xml:space="preserve"> 2 </w:t>
            </w:r>
            <w:proofErr w:type="spellStart"/>
            <w:r w:rsidRPr="00B161BD">
              <w:rPr>
                <w:rFonts w:ascii="Calibri" w:eastAsia="SimSun" w:hAnsi="Calibri" w:cs="Times New Roman"/>
                <w:highlight w:val="yellow"/>
                <w:lang w:eastAsia="en-US"/>
              </w:rPr>
              <w:t>của</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Thông</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tư</w:t>
            </w:r>
            <w:proofErr w:type="spellEnd"/>
            <w:r w:rsidRPr="00B161BD">
              <w:rPr>
                <w:rFonts w:ascii="Calibri" w:eastAsia="SimSun" w:hAnsi="Calibri" w:cs="Times New Roman"/>
                <w:highlight w:val="yellow"/>
                <w:lang w:eastAsia="en-US"/>
              </w:rPr>
              <w:t xml:space="preserve"> </w:t>
            </w:r>
            <w:r w:rsidR="00B161BD" w:rsidRPr="00B161BD">
              <w:rPr>
                <w:rFonts w:ascii="Calibri" w:eastAsia="SimSun" w:hAnsi="Calibri" w:cs="Times New Roman"/>
                <w:highlight w:val="yellow"/>
                <w:lang w:eastAsia="en-US"/>
              </w:rPr>
              <w:t>11</w:t>
            </w:r>
            <w:r w:rsidRPr="00B161BD">
              <w:rPr>
                <w:rFonts w:ascii="Calibri" w:eastAsia="SimSun" w:hAnsi="Calibri" w:cs="Times New Roman"/>
                <w:highlight w:val="yellow"/>
                <w:lang w:eastAsia="en-US"/>
              </w:rPr>
              <w:t>/20</w:t>
            </w:r>
            <w:r w:rsidR="00B161BD" w:rsidRPr="00B161BD">
              <w:rPr>
                <w:rFonts w:ascii="Calibri" w:eastAsia="SimSun" w:hAnsi="Calibri" w:cs="Times New Roman"/>
                <w:highlight w:val="yellow"/>
                <w:lang w:eastAsia="en-US"/>
              </w:rPr>
              <w:t>20</w:t>
            </w:r>
            <w:r w:rsidRPr="00B161BD">
              <w:rPr>
                <w:rFonts w:ascii="Calibri" w:eastAsia="SimSun" w:hAnsi="Calibri" w:cs="Times New Roman"/>
                <w:highlight w:val="yellow"/>
                <w:lang w:eastAsia="en-US"/>
              </w:rPr>
              <w:t xml:space="preserve">/TT-BTTTT </w:t>
            </w:r>
            <w:proofErr w:type="spellStart"/>
            <w:r w:rsidRPr="00B161BD">
              <w:rPr>
                <w:rFonts w:ascii="Calibri" w:eastAsia="SimSun" w:hAnsi="Calibri" w:cs="Times New Roman"/>
                <w:highlight w:val="yellow"/>
                <w:lang w:eastAsia="en-US"/>
              </w:rPr>
              <w:t>của</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Bộ</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Thông</w:t>
            </w:r>
            <w:proofErr w:type="spellEnd"/>
            <w:r w:rsidRPr="00B161BD">
              <w:rPr>
                <w:rFonts w:ascii="Calibri" w:eastAsia="SimSun" w:hAnsi="Calibri" w:cs="Times New Roman"/>
                <w:highlight w:val="yellow"/>
                <w:lang w:eastAsia="en-US"/>
              </w:rPr>
              <w:t xml:space="preserve"> tin </w:t>
            </w:r>
            <w:proofErr w:type="spellStart"/>
            <w:r w:rsidRPr="00B161BD">
              <w:rPr>
                <w:rFonts w:ascii="Calibri" w:eastAsia="SimSun" w:hAnsi="Calibri" w:cs="Times New Roman"/>
                <w:highlight w:val="yellow"/>
                <w:lang w:eastAsia="en-US"/>
              </w:rPr>
              <w:t>và</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Truyền</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thông</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hoặc</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thông</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tư</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sau</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này</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sẽ</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thay</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thế</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cho</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Thông</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tư</w:t>
            </w:r>
            <w:proofErr w:type="spellEnd"/>
            <w:r w:rsidRPr="00B161BD">
              <w:rPr>
                <w:rFonts w:ascii="Calibri" w:eastAsia="SimSun" w:hAnsi="Calibri" w:cs="Times New Roman"/>
                <w:highlight w:val="yellow"/>
                <w:lang w:eastAsia="en-US"/>
              </w:rPr>
              <w:t xml:space="preserve"> </w:t>
            </w:r>
            <w:r w:rsidR="00B161BD" w:rsidRPr="00B161BD">
              <w:rPr>
                <w:rFonts w:ascii="Calibri" w:eastAsia="SimSun" w:hAnsi="Calibri" w:cs="Times New Roman"/>
                <w:highlight w:val="yellow"/>
                <w:lang w:eastAsia="en-US"/>
              </w:rPr>
              <w:t>11</w:t>
            </w:r>
            <w:r w:rsidRPr="00B161BD">
              <w:rPr>
                <w:rFonts w:ascii="Calibri" w:eastAsia="SimSun" w:hAnsi="Calibri" w:cs="Times New Roman"/>
                <w:highlight w:val="yellow"/>
                <w:lang w:eastAsia="en-US"/>
              </w:rPr>
              <w:t>/20</w:t>
            </w:r>
            <w:r w:rsidR="00B161BD" w:rsidRPr="00B161BD">
              <w:rPr>
                <w:rFonts w:ascii="Calibri" w:eastAsia="SimSun" w:hAnsi="Calibri" w:cs="Times New Roman"/>
                <w:highlight w:val="yellow"/>
                <w:lang w:eastAsia="en-US"/>
              </w:rPr>
              <w:t>20</w:t>
            </w:r>
            <w:r w:rsidRPr="00B161BD">
              <w:rPr>
                <w:rFonts w:ascii="Calibri" w:eastAsia="SimSun" w:hAnsi="Calibri" w:cs="Times New Roman"/>
                <w:highlight w:val="yellow"/>
                <w:lang w:eastAsia="en-US"/>
              </w:rPr>
              <w:t>/</w:t>
            </w:r>
            <w:r w:rsidRPr="0035449B">
              <w:rPr>
                <w:rFonts w:ascii="Calibri" w:eastAsia="SimSun" w:hAnsi="Calibri" w:cs="Times New Roman"/>
                <w:lang w:eastAsia="en-US"/>
              </w:rPr>
              <w:t xml:space="preserve">TT-BTTTT) </w:t>
            </w:r>
            <w:proofErr w:type="spellStart"/>
            <w:r w:rsidRPr="0035449B">
              <w:rPr>
                <w:rFonts w:ascii="Calibri" w:eastAsia="SimSun" w:hAnsi="Calibri" w:cs="Times New Roman"/>
                <w:lang w:eastAsia="en-US"/>
              </w:rPr>
              <w:t>sẽ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thực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điển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thuộc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bao </w:t>
            </w:r>
            <w:proofErr w:type="spellStart"/>
            <w:r w:rsidRPr="0035449B">
              <w:rPr>
                <w:rFonts w:ascii="Calibri" w:eastAsia="SimSun" w:hAnsi="Calibri" w:cs="Times New Roman"/>
                <w:lang w:eastAsia="en-US"/>
              </w:rPr>
              <w:t>gồm</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b/>
                <w:lang w:eastAsia="en-US"/>
              </w:rPr>
            </w:pPr>
            <w:r w:rsidRPr="0035449B">
              <w:rPr>
                <w:rFonts w:ascii="Calibri" w:eastAsia="SimSun" w:hAnsi="Calibri" w:cs="Times New Roman"/>
                <w:b/>
                <w:lang w:eastAsia="en-US"/>
              </w:rPr>
              <w:t xml:space="preserve">1. </w:t>
            </w:r>
            <w:proofErr w:type="spellStart"/>
            <w:r w:rsidRPr="0035449B">
              <w:rPr>
                <w:rFonts w:ascii="Calibri" w:eastAsia="SimSun" w:hAnsi="Calibri" w:cs="Times New Roman"/>
                <w:b/>
                <w:lang w:eastAsia="en-US"/>
              </w:rPr>
              <w:t>Nhóm</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các</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thiết</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bị</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thu</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phát</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sóng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vô</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tuyến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kết</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nối</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không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dây</w:t>
            </w:r>
            <w:proofErr w:type="spellEnd"/>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Wifi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như</w:t>
            </w:r>
            <w:proofErr w:type="spellEnd"/>
            <w:r w:rsidRPr="0035449B">
              <w:rPr>
                <w:rFonts w:ascii="Calibri" w:eastAsia="SimSun" w:hAnsi="Calibri" w:cs="Times New Roman"/>
                <w:lang w:eastAsia="en-US"/>
              </w:rPr>
              <w:t xml:space="preserve"> WLAN Router / Gateway / Access Point /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tính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xách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tay</w:t>
            </w:r>
            <w:proofErr w:type="spellEnd"/>
            <w:r w:rsidRPr="0035449B">
              <w:rPr>
                <w:rFonts w:ascii="Calibri" w:eastAsia="SimSun" w:hAnsi="Calibri" w:cs="Times New Roman"/>
                <w:lang w:eastAsia="en-US"/>
              </w:rPr>
              <w:t xml:space="preserve"> /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tính</w:t>
            </w:r>
            <w:proofErr w:type="spellEnd"/>
            <w:r w:rsidRPr="0035449B">
              <w:rPr>
                <w:rFonts w:ascii="Calibri" w:eastAsia="SimSun" w:hAnsi="Calibri" w:cs="Times New Roman"/>
                <w:lang w:eastAsia="en-US"/>
              </w:rPr>
              <w:t xml:space="preserve"> </w:t>
            </w:r>
            <w:proofErr w:type="spellStart"/>
            <w:proofErr w:type="gramStart"/>
            <w:r w:rsidRPr="0035449B">
              <w:rPr>
                <w:rFonts w:ascii="Calibri" w:eastAsia="SimSun" w:hAnsi="Calibri" w:cs="Times New Roman"/>
                <w:lang w:eastAsia="en-US"/>
              </w:rPr>
              <w:t>bảng</w:t>
            </w:r>
            <w:proofErr w:type="spellEnd"/>
            <w:r w:rsidRPr="0035449B">
              <w:rPr>
                <w:rFonts w:ascii="Calibri" w:eastAsia="SimSun" w:hAnsi="Calibri" w:cs="Times New Roman"/>
                <w:lang w:eastAsia="en-US"/>
              </w:rPr>
              <w:t>..</w:t>
            </w:r>
            <w:proofErr w:type="gramEnd"/>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sóng</w:t>
            </w:r>
            <w:proofErr w:type="spellEnd"/>
            <w:r w:rsidRPr="0035449B">
              <w:rPr>
                <w:rFonts w:ascii="Calibri" w:eastAsia="SimSun" w:hAnsi="Calibri" w:cs="Times New Roman"/>
                <w:lang w:eastAsia="en-US"/>
              </w:rPr>
              <w:t xml:space="preserve"> 2G / 3G / 4G </w:t>
            </w:r>
            <w:proofErr w:type="spellStart"/>
            <w:r w:rsidRPr="0035449B">
              <w:rPr>
                <w:rFonts w:ascii="Calibri" w:eastAsia="SimSun" w:hAnsi="Calibri" w:cs="Times New Roman"/>
                <w:lang w:eastAsia="en-US"/>
              </w:rPr>
              <w:t>như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thoại</w:t>
            </w:r>
            <w:proofErr w:type="spellEnd"/>
            <w:r w:rsidRPr="0035449B">
              <w:rPr>
                <w:rFonts w:ascii="Calibri" w:eastAsia="SimSun" w:hAnsi="Calibri" w:cs="Times New Roman"/>
                <w:lang w:eastAsia="en-US"/>
              </w:rPr>
              <w:t xml:space="preserve"> di </w:t>
            </w:r>
            <w:proofErr w:type="spellStart"/>
            <w:r w:rsidRPr="0035449B">
              <w:rPr>
                <w:rFonts w:ascii="Calibri" w:eastAsia="SimSun" w:hAnsi="Calibri" w:cs="Times New Roman"/>
                <w:lang w:eastAsia="en-US"/>
              </w:rPr>
              <w:t>động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tính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4G router...</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lastRenderedPageBreak/>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sóng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tuyến</w:t>
            </w:r>
            <w:proofErr w:type="spellEnd"/>
            <w:r w:rsidRPr="0035449B">
              <w:rPr>
                <w:rFonts w:ascii="Calibri" w:eastAsia="SimSun" w:hAnsi="Calibri" w:cs="Times New Roman"/>
                <w:lang w:eastAsia="en-US"/>
              </w:rPr>
              <w:t xml:space="preserve"> VHF / MF / HF / UHF </w:t>
            </w:r>
            <w:proofErr w:type="spellStart"/>
            <w:r w:rsidRPr="0035449B">
              <w:rPr>
                <w:rFonts w:ascii="Calibri" w:eastAsia="SimSun" w:hAnsi="Calibri" w:cs="Times New Roman"/>
                <w:lang w:eastAsia="en-US"/>
              </w:rPr>
              <w:t>như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bộ</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đàm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thoại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chuyên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dùng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ngành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dầu</w:t>
            </w:r>
            <w:proofErr w:type="spellEnd"/>
            <w:r w:rsidRPr="0035449B">
              <w:rPr>
                <w:rFonts w:ascii="Calibri" w:eastAsia="SimSun" w:hAnsi="Calibri" w:cs="Times New Roman"/>
                <w:lang w:eastAsia="en-US"/>
              </w:rPr>
              <w:t xml:space="preserve"> </w:t>
            </w:r>
            <w:proofErr w:type="spellStart"/>
            <w:proofErr w:type="gramStart"/>
            <w:r w:rsidRPr="0035449B">
              <w:rPr>
                <w:rFonts w:ascii="Calibri" w:eastAsia="SimSun" w:hAnsi="Calibri" w:cs="Times New Roman"/>
                <w:lang w:eastAsia="en-US"/>
              </w:rPr>
              <w:t>khí</w:t>
            </w:r>
            <w:proofErr w:type="spellEnd"/>
            <w:r w:rsidRPr="0035449B">
              <w:rPr>
                <w:rFonts w:ascii="Calibri" w:eastAsia="SimSun" w:hAnsi="Calibri" w:cs="Times New Roman"/>
                <w:lang w:eastAsia="en-US"/>
              </w:rPr>
              <w:t>..</w:t>
            </w:r>
            <w:proofErr w:type="gramEnd"/>
          </w:p>
          <w:p w:rsidR="0035449B" w:rsidRPr="00B161BD" w:rsidRDefault="0035449B" w:rsidP="0035449B">
            <w:pPr>
              <w:rPr>
                <w:rFonts w:ascii="Calibri" w:eastAsia="SimSun" w:hAnsi="Calibri" w:cs="Times New Roman"/>
                <w:strike/>
                <w:lang w:eastAsia="en-US"/>
              </w:rPr>
            </w:pPr>
            <w:proofErr w:type="spellStart"/>
            <w:r w:rsidRPr="007D39A2">
              <w:rPr>
                <w:rFonts w:ascii="Calibri" w:eastAsia="SimSun" w:hAnsi="Calibri" w:cs="Times New Roman"/>
                <w:strike/>
                <w:highlight w:val="yellow"/>
                <w:lang w:eastAsia="en-US"/>
              </w:rPr>
              <w:t>Thiết</w:t>
            </w:r>
            <w:proofErr w:type="spellEnd"/>
            <w:r w:rsidRPr="007D39A2">
              <w:rPr>
                <w:rFonts w:ascii="Calibri" w:eastAsia="SimSun" w:hAnsi="Calibri" w:cs="Times New Roman"/>
                <w:strike/>
                <w:highlight w:val="yellow"/>
                <w:lang w:eastAsia="en-US"/>
              </w:rPr>
              <w:t xml:space="preserve"> </w:t>
            </w:r>
            <w:proofErr w:type="spellStart"/>
            <w:r w:rsidRPr="007D39A2">
              <w:rPr>
                <w:rFonts w:ascii="Calibri" w:eastAsia="SimSun" w:hAnsi="Calibri" w:cs="Times New Roman"/>
                <w:strike/>
                <w:highlight w:val="yellow"/>
                <w:lang w:eastAsia="en-US"/>
              </w:rPr>
              <w:t>bị</w:t>
            </w:r>
            <w:proofErr w:type="spellEnd"/>
            <w:r w:rsidRPr="007D39A2">
              <w:rPr>
                <w:rFonts w:ascii="Calibri" w:eastAsia="SimSun" w:hAnsi="Calibri" w:cs="Times New Roman"/>
                <w:strike/>
                <w:highlight w:val="yellow"/>
                <w:lang w:eastAsia="en-US"/>
              </w:rPr>
              <w:t xml:space="preserve"> </w:t>
            </w:r>
            <w:proofErr w:type="spellStart"/>
            <w:r w:rsidRPr="007D39A2">
              <w:rPr>
                <w:rFonts w:ascii="Calibri" w:eastAsia="SimSun" w:hAnsi="Calibri" w:cs="Times New Roman"/>
                <w:strike/>
                <w:highlight w:val="yellow"/>
                <w:lang w:eastAsia="en-US"/>
              </w:rPr>
              <w:t>chuyên</w:t>
            </w:r>
            <w:proofErr w:type="spellEnd"/>
            <w:r w:rsidRPr="007D39A2">
              <w:rPr>
                <w:rFonts w:ascii="Calibri" w:eastAsia="SimSun" w:hAnsi="Calibri" w:cs="Times New Roman"/>
                <w:strike/>
                <w:highlight w:val="yellow"/>
                <w:lang w:eastAsia="en-US"/>
              </w:rPr>
              <w:t xml:space="preserve"> </w:t>
            </w:r>
            <w:proofErr w:type="spellStart"/>
            <w:r w:rsidRPr="007D39A2">
              <w:rPr>
                <w:rFonts w:ascii="Calibri" w:eastAsia="SimSun" w:hAnsi="Calibri" w:cs="Times New Roman"/>
                <w:strike/>
                <w:highlight w:val="yellow"/>
                <w:lang w:eastAsia="en-US"/>
              </w:rPr>
              <w:t>dùng</w:t>
            </w:r>
            <w:proofErr w:type="spellEnd"/>
            <w:r w:rsidRPr="007D39A2">
              <w:rPr>
                <w:rFonts w:ascii="Calibri" w:eastAsia="SimSun" w:hAnsi="Calibri" w:cs="Times New Roman"/>
                <w:strike/>
                <w:highlight w:val="yellow"/>
                <w:lang w:eastAsia="en-US"/>
              </w:rPr>
              <w:t xml:space="preserve"> </w:t>
            </w:r>
            <w:proofErr w:type="spellStart"/>
            <w:r w:rsidRPr="007D39A2">
              <w:rPr>
                <w:rFonts w:ascii="Calibri" w:eastAsia="SimSun" w:hAnsi="Calibri" w:cs="Times New Roman"/>
                <w:strike/>
                <w:highlight w:val="yellow"/>
                <w:lang w:eastAsia="en-US"/>
              </w:rPr>
              <w:t>trong</w:t>
            </w:r>
            <w:proofErr w:type="spellEnd"/>
            <w:r w:rsidRPr="007D39A2">
              <w:rPr>
                <w:rFonts w:ascii="Calibri" w:eastAsia="SimSun" w:hAnsi="Calibri" w:cs="Times New Roman"/>
                <w:strike/>
                <w:highlight w:val="yellow"/>
                <w:lang w:eastAsia="en-US"/>
              </w:rPr>
              <w:t xml:space="preserve"> </w:t>
            </w:r>
            <w:proofErr w:type="spellStart"/>
            <w:r w:rsidRPr="007D39A2">
              <w:rPr>
                <w:rFonts w:ascii="Calibri" w:eastAsia="SimSun" w:hAnsi="Calibri" w:cs="Times New Roman"/>
                <w:strike/>
                <w:highlight w:val="yellow"/>
                <w:lang w:eastAsia="en-US"/>
              </w:rPr>
              <w:t>ngành</w:t>
            </w:r>
            <w:proofErr w:type="spellEnd"/>
            <w:r w:rsidRPr="007D39A2">
              <w:rPr>
                <w:rFonts w:ascii="Calibri" w:eastAsia="SimSun" w:hAnsi="Calibri" w:cs="Times New Roman"/>
                <w:strike/>
                <w:highlight w:val="yellow"/>
                <w:lang w:eastAsia="en-US"/>
              </w:rPr>
              <w:t xml:space="preserve"> </w:t>
            </w:r>
            <w:proofErr w:type="spellStart"/>
            <w:r w:rsidRPr="007D39A2">
              <w:rPr>
                <w:rFonts w:ascii="Calibri" w:eastAsia="SimSun" w:hAnsi="Calibri" w:cs="Times New Roman"/>
                <w:strike/>
                <w:highlight w:val="yellow"/>
                <w:lang w:eastAsia="en-US"/>
              </w:rPr>
              <w:t>Hàng</w:t>
            </w:r>
            <w:proofErr w:type="spellEnd"/>
            <w:r w:rsidRPr="007D39A2">
              <w:rPr>
                <w:rFonts w:ascii="Calibri" w:eastAsia="SimSun" w:hAnsi="Calibri" w:cs="Times New Roman"/>
                <w:strike/>
                <w:highlight w:val="yellow"/>
                <w:lang w:eastAsia="en-US"/>
              </w:rPr>
              <w:t xml:space="preserve"> </w:t>
            </w:r>
            <w:proofErr w:type="spellStart"/>
            <w:r w:rsidRPr="007D39A2">
              <w:rPr>
                <w:rFonts w:ascii="Calibri" w:eastAsia="SimSun" w:hAnsi="Calibri" w:cs="Times New Roman"/>
                <w:strike/>
                <w:highlight w:val="yellow"/>
                <w:lang w:eastAsia="en-US"/>
              </w:rPr>
              <w:t>Hải</w:t>
            </w:r>
            <w:proofErr w:type="spellEnd"/>
            <w:r w:rsidRPr="007D39A2">
              <w:rPr>
                <w:rFonts w:ascii="Calibri" w:eastAsia="SimSun" w:hAnsi="Calibri" w:cs="Times New Roman"/>
                <w:strike/>
                <w:highlight w:val="yellow"/>
                <w:lang w:eastAsia="en-US"/>
              </w:rPr>
              <w:t xml:space="preserve"> </w:t>
            </w:r>
            <w:proofErr w:type="spellStart"/>
            <w:r w:rsidRPr="007D39A2">
              <w:rPr>
                <w:rFonts w:ascii="Calibri" w:eastAsia="SimSun" w:hAnsi="Calibri" w:cs="Times New Roman"/>
                <w:strike/>
                <w:highlight w:val="yellow"/>
                <w:lang w:eastAsia="en-US"/>
              </w:rPr>
              <w:t>như</w:t>
            </w:r>
            <w:proofErr w:type="spellEnd"/>
            <w:r w:rsidRPr="007D39A2">
              <w:rPr>
                <w:rFonts w:ascii="Calibri" w:eastAsia="SimSun" w:hAnsi="Calibri" w:cs="Times New Roman"/>
                <w:strike/>
                <w:highlight w:val="yellow"/>
                <w:lang w:eastAsia="en-US"/>
              </w:rPr>
              <w:t xml:space="preserve"> </w:t>
            </w:r>
            <w:proofErr w:type="spellStart"/>
            <w:r w:rsidRPr="007D39A2">
              <w:rPr>
                <w:rFonts w:ascii="Calibri" w:eastAsia="SimSun" w:hAnsi="Calibri" w:cs="Times New Roman"/>
                <w:strike/>
                <w:highlight w:val="yellow"/>
                <w:lang w:eastAsia="en-US"/>
              </w:rPr>
              <w:t>phao</w:t>
            </w:r>
            <w:proofErr w:type="spellEnd"/>
            <w:r w:rsidRPr="007D39A2">
              <w:rPr>
                <w:rFonts w:ascii="Calibri" w:eastAsia="SimSun" w:hAnsi="Calibri" w:cs="Times New Roman"/>
                <w:strike/>
                <w:highlight w:val="yellow"/>
                <w:lang w:eastAsia="en-US"/>
              </w:rPr>
              <w:t xml:space="preserve"> </w:t>
            </w:r>
            <w:proofErr w:type="spellStart"/>
            <w:r w:rsidRPr="007D39A2">
              <w:rPr>
                <w:rFonts w:ascii="Calibri" w:eastAsia="SimSun" w:hAnsi="Calibri" w:cs="Times New Roman"/>
                <w:strike/>
                <w:highlight w:val="yellow"/>
                <w:lang w:eastAsia="en-US"/>
              </w:rPr>
              <w:t>vô</w:t>
            </w:r>
            <w:proofErr w:type="spellEnd"/>
            <w:r w:rsidRPr="007D39A2">
              <w:rPr>
                <w:rFonts w:ascii="Calibri" w:eastAsia="SimSun" w:hAnsi="Calibri" w:cs="Times New Roman"/>
                <w:strike/>
                <w:highlight w:val="yellow"/>
                <w:lang w:eastAsia="en-US"/>
              </w:rPr>
              <w:t xml:space="preserve"> </w:t>
            </w:r>
            <w:proofErr w:type="spellStart"/>
            <w:r w:rsidRPr="007D39A2">
              <w:rPr>
                <w:rFonts w:ascii="Calibri" w:eastAsia="SimSun" w:hAnsi="Calibri" w:cs="Times New Roman"/>
                <w:strike/>
                <w:highlight w:val="yellow"/>
                <w:lang w:eastAsia="en-US"/>
              </w:rPr>
              <w:t>tuyến</w:t>
            </w:r>
            <w:proofErr w:type="spellEnd"/>
            <w:r w:rsidRPr="007D39A2">
              <w:rPr>
                <w:rFonts w:ascii="Calibri" w:eastAsia="SimSun" w:hAnsi="Calibri" w:cs="Times New Roman"/>
                <w:strike/>
                <w:highlight w:val="yellow"/>
                <w:lang w:eastAsia="en-US"/>
              </w:rPr>
              <w:t xml:space="preserve"> EPIRB, </w:t>
            </w:r>
            <w:proofErr w:type="spellStart"/>
            <w:r w:rsidRPr="007D39A2">
              <w:rPr>
                <w:rFonts w:ascii="Calibri" w:eastAsia="SimSun" w:hAnsi="Calibri" w:cs="Times New Roman"/>
                <w:strike/>
                <w:highlight w:val="yellow"/>
                <w:lang w:eastAsia="en-US"/>
              </w:rPr>
              <w:t>nhận</w:t>
            </w:r>
            <w:proofErr w:type="spellEnd"/>
            <w:r w:rsidRPr="007D39A2">
              <w:rPr>
                <w:rFonts w:ascii="Calibri" w:eastAsia="SimSun" w:hAnsi="Calibri" w:cs="Times New Roman"/>
                <w:strike/>
                <w:highlight w:val="yellow"/>
                <w:lang w:eastAsia="en-US"/>
              </w:rPr>
              <w:t xml:space="preserve"> </w:t>
            </w:r>
            <w:proofErr w:type="spellStart"/>
            <w:r w:rsidRPr="007D39A2">
              <w:rPr>
                <w:rFonts w:ascii="Calibri" w:eastAsia="SimSun" w:hAnsi="Calibri" w:cs="Times New Roman"/>
                <w:strike/>
                <w:highlight w:val="yellow"/>
                <w:lang w:eastAsia="en-US"/>
              </w:rPr>
              <w:t>dạng</w:t>
            </w:r>
            <w:proofErr w:type="spellEnd"/>
            <w:r w:rsidRPr="007D39A2">
              <w:rPr>
                <w:rFonts w:ascii="Calibri" w:eastAsia="SimSun" w:hAnsi="Calibri" w:cs="Times New Roman"/>
                <w:strike/>
                <w:highlight w:val="yellow"/>
                <w:lang w:eastAsia="en-US"/>
              </w:rPr>
              <w:t xml:space="preserve"> </w:t>
            </w:r>
            <w:proofErr w:type="spellStart"/>
            <w:r w:rsidRPr="007D39A2">
              <w:rPr>
                <w:rFonts w:ascii="Calibri" w:eastAsia="SimSun" w:hAnsi="Calibri" w:cs="Times New Roman"/>
                <w:strike/>
                <w:highlight w:val="yellow"/>
                <w:lang w:eastAsia="en-US"/>
              </w:rPr>
              <w:t>tự</w:t>
            </w:r>
            <w:proofErr w:type="spellEnd"/>
            <w:r w:rsidRPr="007D39A2">
              <w:rPr>
                <w:rFonts w:ascii="Calibri" w:eastAsia="SimSun" w:hAnsi="Calibri" w:cs="Times New Roman"/>
                <w:strike/>
                <w:highlight w:val="yellow"/>
                <w:lang w:eastAsia="en-US"/>
              </w:rPr>
              <w:t xml:space="preserve"> </w:t>
            </w:r>
            <w:proofErr w:type="spellStart"/>
            <w:r w:rsidRPr="007D39A2">
              <w:rPr>
                <w:rFonts w:ascii="Calibri" w:eastAsia="SimSun" w:hAnsi="Calibri" w:cs="Times New Roman"/>
                <w:strike/>
                <w:highlight w:val="yellow"/>
                <w:lang w:eastAsia="en-US"/>
              </w:rPr>
              <w:t>động</w:t>
            </w:r>
            <w:proofErr w:type="spellEnd"/>
            <w:r w:rsidRPr="007D39A2">
              <w:rPr>
                <w:rFonts w:ascii="Calibri" w:eastAsia="SimSun" w:hAnsi="Calibri" w:cs="Times New Roman"/>
                <w:strike/>
                <w:highlight w:val="yellow"/>
                <w:lang w:eastAsia="en-US"/>
              </w:rPr>
              <w:t xml:space="preserve"> AIS, GMDSS, radar, </w:t>
            </w:r>
            <w:proofErr w:type="spellStart"/>
            <w:r w:rsidRPr="007D39A2">
              <w:rPr>
                <w:rFonts w:ascii="Calibri" w:eastAsia="SimSun" w:hAnsi="Calibri" w:cs="Times New Roman"/>
                <w:strike/>
                <w:highlight w:val="yellow"/>
                <w:lang w:eastAsia="en-US"/>
              </w:rPr>
              <w:t>Immasart</w:t>
            </w:r>
            <w:proofErr w:type="spellEnd"/>
            <w:r w:rsidRPr="007D39A2">
              <w:rPr>
                <w:rFonts w:ascii="Calibri" w:eastAsia="SimSun" w:hAnsi="Calibri" w:cs="Times New Roman"/>
                <w:strike/>
                <w:highlight w:val="yellow"/>
                <w:lang w:eastAsia="en-US"/>
              </w:rPr>
              <w:t>, VSAT Ku band / C band...</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sóng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tuyến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ngắn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đọc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vạch</w:t>
            </w:r>
            <w:proofErr w:type="spellEnd"/>
            <w:r w:rsidRPr="0035449B">
              <w:rPr>
                <w:rFonts w:ascii="Calibri" w:eastAsia="SimSun" w:hAnsi="Calibri" w:cs="Times New Roman"/>
                <w:lang w:eastAsia="en-US"/>
              </w:rPr>
              <w:t xml:space="preserve"> RFID reader, NFC,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minh</w:t>
            </w:r>
            <w:proofErr w:type="spellEnd"/>
            <w:r w:rsidRPr="0035449B">
              <w:rPr>
                <w:rFonts w:ascii="Calibri" w:eastAsia="SimSun" w:hAnsi="Calibri" w:cs="Times New Roman"/>
                <w:lang w:eastAsia="en-US"/>
              </w:rPr>
              <w:t xml:space="preserve"> Smart home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IoT</w:t>
            </w:r>
          </w:p>
          <w:p w:rsidR="0035449B" w:rsidRPr="0035449B" w:rsidRDefault="0035449B" w:rsidP="0035449B">
            <w:pPr>
              <w:rPr>
                <w:rFonts w:ascii="Calibri" w:eastAsia="SimSun" w:hAnsi="Calibri" w:cs="Times New Roman"/>
                <w:b/>
                <w:lang w:eastAsia="en-US"/>
              </w:rPr>
            </w:pPr>
            <w:r w:rsidRPr="0035449B">
              <w:rPr>
                <w:rFonts w:ascii="Calibri" w:eastAsia="SimSun" w:hAnsi="Calibri" w:cs="Times New Roman"/>
                <w:b/>
                <w:lang w:eastAsia="en-US"/>
              </w:rPr>
              <w:t xml:space="preserve">2. </w:t>
            </w:r>
            <w:proofErr w:type="spellStart"/>
            <w:r w:rsidRPr="0035449B">
              <w:rPr>
                <w:rFonts w:ascii="Calibri" w:eastAsia="SimSun" w:hAnsi="Calibri" w:cs="Times New Roman"/>
                <w:b/>
                <w:lang w:eastAsia="en-US"/>
              </w:rPr>
              <w:t>Nhóm</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các</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thiết</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bị</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công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nghệ</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thông</w:t>
            </w:r>
            <w:proofErr w:type="spellEnd"/>
            <w:r w:rsidRPr="0035449B">
              <w:rPr>
                <w:rFonts w:ascii="Calibri" w:eastAsia="SimSun" w:hAnsi="Calibri" w:cs="Times New Roman"/>
                <w:b/>
                <w:lang w:eastAsia="en-US"/>
              </w:rPr>
              <w:t xml:space="preserve"> tin</w:t>
            </w:r>
          </w:p>
          <w:p w:rsid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nghệ</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tin bao </w:t>
            </w:r>
            <w:proofErr w:type="spellStart"/>
            <w:r w:rsidRPr="0035449B">
              <w:rPr>
                <w:rFonts w:ascii="Calibri" w:eastAsia="SimSun" w:hAnsi="Calibri" w:cs="Times New Roman"/>
                <w:lang w:eastAsia="en-US"/>
              </w:rPr>
              <w:t>gồm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máy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tính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bàn</w:t>
            </w:r>
            <w:proofErr w:type="spellEnd"/>
            <w:r w:rsidRPr="0035449B">
              <w:rPr>
                <w:rFonts w:ascii="Calibri" w:eastAsia="SimSun" w:hAnsi="Calibri" w:cs="Times New Roman"/>
                <w:lang w:eastAsia="en-US"/>
              </w:rPr>
              <w:t xml:space="preserve">, </w:t>
            </w:r>
            <w:proofErr w:type="spellStart"/>
            <w:r w:rsidR="00B161BD">
              <w:rPr>
                <w:rFonts w:ascii="Calibri" w:eastAsia="SimSun" w:hAnsi="Calibri" w:cs="Times New Roman"/>
                <w:lang w:eastAsia="en-US"/>
              </w:rPr>
              <w:t>đầu</w:t>
            </w:r>
            <w:proofErr w:type="spellEnd"/>
            <w:r w:rsidR="00B161BD">
              <w:rPr>
                <w:rFonts w:ascii="Calibri" w:eastAsia="SimSun" w:hAnsi="Calibri" w:cs="Times New Roman"/>
                <w:lang w:eastAsia="en-US"/>
              </w:rPr>
              <w:t xml:space="preserve"> </w:t>
            </w:r>
            <w:proofErr w:type="spellStart"/>
            <w:r w:rsidR="00B161BD">
              <w:rPr>
                <w:rFonts w:ascii="Calibri" w:eastAsia="SimSun" w:hAnsi="Calibri" w:cs="Times New Roman"/>
                <w:lang w:eastAsia="en-US"/>
              </w:rPr>
              <w:t>thu</w:t>
            </w:r>
            <w:proofErr w:type="spellEnd"/>
            <w:r w:rsidR="00B161BD">
              <w:rPr>
                <w:rFonts w:ascii="Calibri" w:eastAsia="SimSun" w:hAnsi="Calibri" w:cs="Times New Roman"/>
                <w:lang w:eastAsia="en-US"/>
              </w:rPr>
              <w:t xml:space="preserve"> </w:t>
            </w:r>
            <w:proofErr w:type="spellStart"/>
            <w:r w:rsidR="00B161BD">
              <w:rPr>
                <w:rFonts w:ascii="Calibri" w:eastAsia="SimSun" w:hAnsi="Calibri" w:cs="Times New Roman"/>
                <w:lang w:eastAsia="en-US"/>
              </w:rPr>
              <w:t>hình</w:t>
            </w:r>
            <w:proofErr w:type="spellEnd"/>
            <w:r w:rsidR="00B161BD">
              <w:rPr>
                <w:rFonts w:ascii="Calibri" w:eastAsia="SimSun" w:hAnsi="Calibri" w:cs="Times New Roman"/>
                <w:lang w:eastAsia="en-US"/>
              </w:rPr>
              <w:t xml:space="preserve"> </w:t>
            </w:r>
            <w:proofErr w:type="spellStart"/>
            <w:r w:rsidR="00B161BD">
              <w:rPr>
                <w:rFonts w:ascii="Calibri" w:eastAsia="SimSun" w:hAnsi="Calibri" w:cs="Times New Roman"/>
                <w:lang w:eastAsia="en-US"/>
              </w:rPr>
              <w:t>kỹ</w:t>
            </w:r>
            <w:proofErr w:type="spellEnd"/>
            <w:r w:rsidR="00B161BD">
              <w:rPr>
                <w:rFonts w:ascii="Calibri" w:eastAsia="SimSun" w:hAnsi="Calibri" w:cs="Times New Roman"/>
                <w:lang w:eastAsia="en-US"/>
              </w:rPr>
              <w:t xml:space="preserve"> </w:t>
            </w:r>
            <w:proofErr w:type="spellStart"/>
            <w:r w:rsidR="00B161BD">
              <w:rPr>
                <w:rFonts w:ascii="Calibri" w:eastAsia="SimSun" w:hAnsi="Calibri" w:cs="Times New Roman"/>
                <w:lang w:eastAsia="en-US"/>
              </w:rPr>
              <w:t>thuật</w:t>
            </w:r>
            <w:proofErr w:type="spellEnd"/>
            <w:r w:rsidR="00B161BD">
              <w:rPr>
                <w:rFonts w:ascii="Calibri" w:eastAsia="SimSun" w:hAnsi="Calibri" w:cs="Times New Roman"/>
                <w:lang w:eastAsia="en-US"/>
              </w:rPr>
              <w:t xml:space="preserve"> </w:t>
            </w:r>
            <w:proofErr w:type="spellStart"/>
            <w:r w:rsidR="00B161BD">
              <w:rPr>
                <w:rFonts w:ascii="Calibri" w:eastAsia="SimSun" w:hAnsi="Calibri" w:cs="Times New Roman"/>
                <w:lang w:eastAsia="en-US"/>
              </w:rPr>
              <w:t>số</w:t>
            </w:r>
            <w:proofErr w:type="spellEnd"/>
            <w:r w:rsidR="00B161BD">
              <w:rPr>
                <w:rFonts w:ascii="Calibri" w:eastAsia="SimSun" w:hAnsi="Calibri" w:cs="Times New Roman"/>
                <w:lang w:eastAsia="en-US"/>
              </w:rPr>
              <w:t xml:space="preserve"> DVB-T2, DVB-S2, DVB-C2…</w:t>
            </w:r>
          </w:p>
          <w:p w:rsidR="00B161BD" w:rsidRPr="00B161BD" w:rsidRDefault="00B161BD" w:rsidP="00B161BD">
            <w:pPr>
              <w:rPr>
                <w:rFonts w:ascii="Calibri" w:eastAsia="SimSun" w:hAnsi="Calibri" w:cs="Times New Roman"/>
                <w:lang w:eastAsia="en-US"/>
              </w:rPr>
            </w:pPr>
            <w:proofErr w:type="spellStart"/>
            <w:r w:rsidRPr="00B161BD">
              <w:rPr>
                <w:rFonts w:ascii="Calibri" w:eastAsia="SimSun" w:hAnsi="Calibri" w:cs="Times New Roman"/>
                <w:highlight w:val="yellow"/>
                <w:lang w:eastAsia="en-US"/>
              </w:rPr>
              <w:t>Thiết</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bị</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chuyên</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dùng</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trong</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ngành</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Hàng</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Hải</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như</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phao</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vô</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tuyến</w:t>
            </w:r>
            <w:proofErr w:type="spellEnd"/>
            <w:r w:rsidRPr="00B161BD">
              <w:rPr>
                <w:rFonts w:ascii="Calibri" w:eastAsia="SimSun" w:hAnsi="Calibri" w:cs="Times New Roman"/>
                <w:highlight w:val="yellow"/>
                <w:lang w:eastAsia="en-US"/>
              </w:rPr>
              <w:t xml:space="preserve"> EPIRB, </w:t>
            </w:r>
            <w:proofErr w:type="spellStart"/>
            <w:r w:rsidRPr="00B161BD">
              <w:rPr>
                <w:rFonts w:ascii="Calibri" w:eastAsia="SimSun" w:hAnsi="Calibri" w:cs="Times New Roman"/>
                <w:highlight w:val="yellow"/>
                <w:lang w:eastAsia="en-US"/>
              </w:rPr>
              <w:t>nhận</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dạng</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tự</w:t>
            </w:r>
            <w:proofErr w:type="spellEnd"/>
            <w:r w:rsidRPr="00B161BD">
              <w:rPr>
                <w:rFonts w:ascii="Calibri" w:eastAsia="SimSun" w:hAnsi="Calibri" w:cs="Times New Roman"/>
                <w:highlight w:val="yellow"/>
                <w:lang w:eastAsia="en-US"/>
              </w:rPr>
              <w:t xml:space="preserve"> </w:t>
            </w:r>
            <w:proofErr w:type="spellStart"/>
            <w:r w:rsidRPr="00B161BD">
              <w:rPr>
                <w:rFonts w:ascii="Calibri" w:eastAsia="SimSun" w:hAnsi="Calibri" w:cs="Times New Roman"/>
                <w:highlight w:val="yellow"/>
                <w:lang w:eastAsia="en-US"/>
              </w:rPr>
              <w:t>động</w:t>
            </w:r>
            <w:proofErr w:type="spellEnd"/>
            <w:r w:rsidRPr="00B161BD">
              <w:rPr>
                <w:rFonts w:ascii="Calibri" w:eastAsia="SimSun" w:hAnsi="Calibri" w:cs="Times New Roman"/>
                <w:highlight w:val="yellow"/>
                <w:lang w:eastAsia="en-US"/>
              </w:rPr>
              <w:t xml:space="preserve"> AIS, GMDSS, radar, </w:t>
            </w:r>
            <w:proofErr w:type="spellStart"/>
            <w:r w:rsidRPr="00B161BD">
              <w:rPr>
                <w:rFonts w:ascii="Calibri" w:eastAsia="SimSun" w:hAnsi="Calibri" w:cs="Times New Roman"/>
                <w:highlight w:val="yellow"/>
                <w:lang w:eastAsia="en-US"/>
              </w:rPr>
              <w:t>Immasart</w:t>
            </w:r>
            <w:proofErr w:type="spellEnd"/>
            <w:r w:rsidRPr="00B161BD">
              <w:rPr>
                <w:rFonts w:ascii="Calibri" w:eastAsia="SimSun" w:hAnsi="Calibri" w:cs="Times New Roman"/>
                <w:highlight w:val="yellow"/>
                <w:lang w:eastAsia="en-US"/>
              </w:rPr>
              <w:t>, VSAT Ku band / C band...</w:t>
            </w:r>
          </w:p>
          <w:p w:rsidR="00B161BD" w:rsidRPr="0035449B" w:rsidRDefault="00B161BD" w:rsidP="0035449B">
            <w:pPr>
              <w:rPr>
                <w:rFonts w:ascii="Calibri" w:eastAsia="SimSun" w:hAnsi="Calibri" w:cs="Times New Roman"/>
                <w:lang w:eastAsia="en-US"/>
              </w:rPr>
            </w:pPr>
          </w:p>
          <w:p w:rsidR="0035449B" w:rsidRPr="0035449B" w:rsidRDefault="0035449B" w:rsidP="0035449B">
            <w:pPr>
              <w:rPr>
                <w:rFonts w:ascii="Calibri" w:eastAsia="SimSun" w:hAnsi="Calibri" w:cs="Times New Roman"/>
                <w:b/>
                <w:lang w:eastAsia="en-US"/>
              </w:rPr>
            </w:pPr>
            <w:r w:rsidRPr="0035449B">
              <w:rPr>
                <w:rFonts w:ascii="Calibri" w:eastAsia="SimSun" w:hAnsi="Calibri" w:cs="Times New Roman"/>
                <w:b/>
                <w:lang w:eastAsia="en-US"/>
              </w:rPr>
              <w:t xml:space="preserve">3. </w:t>
            </w:r>
            <w:proofErr w:type="spellStart"/>
            <w:r w:rsidRPr="0035449B">
              <w:rPr>
                <w:rFonts w:ascii="Calibri" w:eastAsia="SimSun" w:hAnsi="Calibri" w:cs="Times New Roman"/>
                <w:b/>
                <w:lang w:eastAsia="en-US"/>
              </w:rPr>
              <w:t>Các</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thiết</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bị</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khác</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(Xin </w:t>
            </w:r>
            <w:proofErr w:type="spellStart"/>
            <w:r w:rsidRPr="0035449B">
              <w:rPr>
                <w:rFonts w:ascii="Calibri" w:eastAsia="SimSun" w:hAnsi="Calibri" w:cs="Times New Roman"/>
                <w:lang w:eastAsia="en-US"/>
              </w:rPr>
              <w:t>tham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khảo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tư</w:t>
            </w:r>
            <w:proofErr w:type="spellEnd"/>
            <w:r w:rsidRPr="0035449B">
              <w:rPr>
                <w:rFonts w:ascii="Calibri" w:eastAsia="SimSun" w:hAnsi="Calibri" w:cs="Times New Roman"/>
                <w:lang w:eastAsia="en-US"/>
              </w:rPr>
              <w:t xml:space="preserve"> </w:t>
            </w:r>
            <w:r w:rsidR="00B161BD" w:rsidRPr="00B161BD">
              <w:rPr>
                <w:rFonts w:ascii="Calibri" w:eastAsia="SimSun" w:hAnsi="Calibri" w:cs="Times New Roman"/>
                <w:highlight w:val="yellow"/>
                <w:lang w:eastAsia="en-US"/>
              </w:rPr>
              <w:t>11/</w:t>
            </w:r>
            <w:r w:rsidRPr="00B161BD">
              <w:rPr>
                <w:rFonts w:ascii="Calibri" w:eastAsia="SimSun" w:hAnsi="Calibri" w:cs="Times New Roman"/>
                <w:highlight w:val="yellow"/>
                <w:lang w:eastAsia="en-US"/>
              </w:rPr>
              <w:t>20</w:t>
            </w:r>
            <w:r w:rsidR="00B161BD" w:rsidRPr="00B161BD">
              <w:rPr>
                <w:rFonts w:ascii="Calibri" w:eastAsia="SimSun" w:hAnsi="Calibri" w:cs="Times New Roman"/>
                <w:highlight w:val="yellow"/>
                <w:lang w:eastAsia="en-US"/>
              </w:rPr>
              <w:t>20</w:t>
            </w:r>
            <w:r w:rsidRPr="00B161BD">
              <w:rPr>
                <w:rFonts w:ascii="Calibri" w:eastAsia="SimSun" w:hAnsi="Calibri" w:cs="Times New Roman"/>
                <w:highlight w:val="yellow"/>
                <w:lang w:eastAsia="en-US"/>
              </w:rPr>
              <w:t>/TT-BTTT</w:t>
            </w:r>
            <w:r w:rsidRPr="0035449B">
              <w:rPr>
                <w:rFonts w:ascii="Calibri" w:eastAsia="SimSun" w:hAnsi="Calibri" w:cs="Times New Roman"/>
                <w:lang w:eastAsia="en-US"/>
              </w:rPr>
              <w:t xml:space="preserve">T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Bộ</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tin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Truyền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b/>
                <w:lang w:eastAsia="en-US"/>
              </w:rPr>
            </w:pPr>
            <w:r w:rsidRPr="0035449B">
              <w:rPr>
                <w:rFonts w:ascii="Calibri" w:eastAsia="SimSun" w:hAnsi="Calibri" w:cs="Times New Roman"/>
                <w:b/>
                <w:lang w:eastAsia="en-US"/>
              </w:rPr>
              <w:t xml:space="preserve">4. </w:t>
            </w:r>
            <w:proofErr w:type="spellStart"/>
            <w:r w:rsidRPr="0035449B">
              <w:rPr>
                <w:rFonts w:ascii="Calibri" w:eastAsia="SimSun" w:hAnsi="Calibri" w:cs="Times New Roman"/>
                <w:b/>
                <w:lang w:eastAsia="en-US"/>
              </w:rPr>
              <w:t>Hồ</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sơ</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đăng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ký</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kiểm</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tra</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chất</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lượng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hàng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nhập</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khẩu</w:t>
            </w:r>
            <w:proofErr w:type="spellEnd"/>
            <w:r w:rsidRPr="0035449B">
              <w:rPr>
                <w:rFonts w:ascii="Calibri" w:eastAsia="SimSun" w:hAnsi="Calibri" w:cs="Times New Roman"/>
                <w:b/>
                <w:lang w:eastAsia="en-US"/>
              </w:rPr>
              <w:t xml:space="preserve"> </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Căn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cứ</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số</w:t>
            </w:r>
            <w:proofErr w:type="spellEnd"/>
            <w:r w:rsidRPr="0035449B">
              <w:rPr>
                <w:rFonts w:ascii="Calibri" w:eastAsia="SimSun" w:hAnsi="Calibri" w:cs="Times New Roman"/>
                <w:lang w:eastAsia="en-US"/>
              </w:rPr>
              <w:t xml:space="preserve"> 132/2008/NĐ-CP </w:t>
            </w:r>
            <w:proofErr w:type="spellStart"/>
            <w:r w:rsidRPr="0035449B">
              <w:rPr>
                <w:rFonts w:ascii="Calibri" w:eastAsia="SimSun" w:hAnsi="Calibri" w:cs="Times New Roman"/>
                <w:lang w:eastAsia="en-US"/>
              </w:rPr>
              <w:t>ngày</w:t>
            </w:r>
            <w:proofErr w:type="spellEnd"/>
            <w:r w:rsidRPr="0035449B">
              <w:rPr>
                <w:rFonts w:ascii="Calibri" w:eastAsia="SimSun" w:hAnsi="Calibri" w:cs="Times New Roman"/>
                <w:lang w:eastAsia="en-US"/>
              </w:rPr>
              <w:t xml:space="preserve"> 31/12/2008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Chính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sửa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đổi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bổ</w:t>
            </w:r>
            <w:proofErr w:type="spellEnd"/>
            <w:r w:rsidRPr="0035449B">
              <w:rPr>
                <w:rFonts w:ascii="Calibri" w:eastAsia="SimSun" w:hAnsi="Calibri" w:cs="Times New Roman"/>
                <w:lang w:eastAsia="en-US"/>
              </w:rPr>
              <w:t xml:space="preserve"> sung </w:t>
            </w:r>
            <w:proofErr w:type="spellStart"/>
            <w:r w:rsidRPr="0035449B">
              <w:rPr>
                <w:rFonts w:ascii="Calibri" w:eastAsia="SimSun" w:hAnsi="Calibri" w:cs="Times New Roman"/>
                <w:lang w:eastAsia="en-US"/>
              </w:rPr>
              <w:t>bởi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số</w:t>
            </w:r>
            <w:proofErr w:type="spellEnd"/>
            <w:r w:rsidRPr="0035449B">
              <w:rPr>
                <w:rFonts w:ascii="Calibri" w:eastAsia="SimSun" w:hAnsi="Calibri" w:cs="Times New Roman"/>
                <w:lang w:eastAsia="en-US"/>
              </w:rPr>
              <w:t xml:space="preserve"> 74/2018/NĐ-CP </w:t>
            </w:r>
            <w:proofErr w:type="spellStart"/>
            <w:r w:rsidRPr="0035449B">
              <w:rPr>
                <w:rFonts w:ascii="Calibri" w:eastAsia="SimSun" w:hAnsi="Calibri" w:cs="Times New Roman"/>
                <w:lang w:eastAsia="en-US"/>
              </w:rPr>
              <w:t>ngày</w:t>
            </w:r>
            <w:proofErr w:type="spellEnd"/>
            <w:r w:rsidRPr="0035449B">
              <w:rPr>
                <w:rFonts w:ascii="Calibri" w:eastAsia="SimSun" w:hAnsi="Calibri" w:cs="Times New Roman"/>
                <w:lang w:eastAsia="en-US"/>
              </w:rPr>
              <w:t xml:space="preserve"> 15/05/2018, </w:t>
            </w:r>
            <w:proofErr w:type="spellStart"/>
            <w:r w:rsidRPr="0035449B">
              <w:rPr>
                <w:rFonts w:ascii="Calibri" w:eastAsia="SimSun" w:hAnsi="Calibri" w:cs="Times New Roman"/>
                <w:lang w:eastAsia="en-US"/>
              </w:rPr>
              <w:t>Nghị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số</w:t>
            </w:r>
            <w:proofErr w:type="spellEnd"/>
            <w:r w:rsidRPr="0035449B">
              <w:rPr>
                <w:rFonts w:ascii="Calibri" w:eastAsia="SimSun" w:hAnsi="Calibri" w:cs="Times New Roman"/>
                <w:lang w:eastAsia="en-US"/>
              </w:rPr>
              <w:t xml:space="preserve"> 154/2018/NĐ-CP </w:t>
            </w:r>
            <w:proofErr w:type="spellStart"/>
            <w:r w:rsidRPr="0035449B">
              <w:rPr>
                <w:rFonts w:ascii="Calibri" w:eastAsia="SimSun" w:hAnsi="Calibri" w:cs="Times New Roman"/>
                <w:lang w:eastAsia="en-US"/>
              </w:rPr>
              <w:t>ngày</w:t>
            </w:r>
            <w:proofErr w:type="spellEnd"/>
            <w:r w:rsidRPr="0035449B">
              <w:rPr>
                <w:rFonts w:ascii="Calibri" w:eastAsia="SimSun" w:hAnsi="Calibri" w:cs="Times New Roman"/>
                <w:lang w:eastAsia="en-US"/>
              </w:rPr>
              <w:t xml:space="preserve"> 09/11/2018),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tuyến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viễn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nghệ</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tin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bao </w:t>
            </w:r>
            <w:proofErr w:type="spellStart"/>
            <w:r w:rsidRPr="0035449B">
              <w:rPr>
                <w:rFonts w:ascii="Calibri" w:eastAsia="SimSun" w:hAnsi="Calibri" w:cs="Times New Roman"/>
                <w:lang w:eastAsia="en-US"/>
              </w:rPr>
              <w:t>gồm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bắt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buộc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sau</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lastRenderedPageBreak/>
              <w:t xml:space="preserve">(1) </w:t>
            </w:r>
            <w:proofErr w:type="spellStart"/>
            <w:r w:rsidRPr="0035449B">
              <w:rPr>
                <w:rFonts w:ascii="Calibri" w:eastAsia="SimSun" w:hAnsi="Calibri" w:cs="Times New Roman"/>
                <w:lang w:eastAsia="en-US"/>
              </w:rPr>
              <w:t>Bản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(2) </w:t>
            </w:r>
            <w:proofErr w:type="spellStart"/>
            <w:r w:rsidRPr="0035449B">
              <w:rPr>
                <w:rFonts w:ascii="Calibri" w:eastAsia="SimSun" w:hAnsi="Calibri" w:cs="Times New Roman"/>
                <w:lang w:eastAsia="en-US"/>
              </w:rPr>
              <w:t>Vận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đơn</w:t>
            </w:r>
            <w:proofErr w:type="spellEnd"/>
            <w:r w:rsidRPr="0035449B">
              <w:rPr>
                <w:rFonts w:ascii="Calibri" w:eastAsia="SimSun" w:hAnsi="Calibri" w:cs="Times New Roman"/>
                <w:lang w:eastAsia="en-US"/>
              </w:rPr>
              <w:t xml:space="preserve"> (Airway Bill / Bill of Lading)</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(3)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thương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mại</w:t>
            </w:r>
            <w:proofErr w:type="spellEnd"/>
            <w:r w:rsidRPr="0035449B">
              <w:rPr>
                <w:rFonts w:ascii="Calibri" w:eastAsia="SimSun" w:hAnsi="Calibri" w:cs="Times New Roman"/>
                <w:lang w:eastAsia="en-US"/>
              </w:rPr>
              <w:t xml:space="preserve"> (Commercial Invoice)</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(4)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đồng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mua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(Commercial Contract / Purchase Order)</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(5) </w:t>
            </w:r>
            <w:proofErr w:type="spellStart"/>
            <w:r w:rsidRPr="0035449B">
              <w:rPr>
                <w:rFonts w:ascii="Calibri" w:eastAsia="SimSun" w:hAnsi="Calibri" w:cs="Times New Roman"/>
                <w:lang w:eastAsia="en-US"/>
              </w:rPr>
              <w:t>Tài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liệu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thuật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của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sản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phẩm</w:t>
            </w:r>
            <w:proofErr w:type="spellEnd"/>
            <w:r w:rsidRPr="0035449B">
              <w:rPr>
                <w:rFonts w:ascii="Calibri" w:eastAsia="SimSun" w:hAnsi="Calibri" w:cs="Times New Roman"/>
                <w:lang w:eastAsia="en-US"/>
              </w:rPr>
              <w:t xml:space="preserve"> (catalogue / user manual / datasheet)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(6) </w:t>
            </w:r>
            <w:proofErr w:type="spellStart"/>
            <w:r w:rsidRPr="0035449B">
              <w:rPr>
                <w:rFonts w:ascii="Calibri" w:eastAsia="SimSun" w:hAnsi="Calibri" w:cs="Times New Roman"/>
                <w:lang w:eastAsia="en-US"/>
              </w:rPr>
              <w:t>Ảnh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chụp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tài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liệu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kỹ</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thuật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ảnh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phẩm</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(7)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 </w:t>
            </w:r>
            <w:proofErr w:type="spellStart"/>
            <w:r w:rsidRPr="0035449B">
              <w:rPr>
                <w:rFonts w:ascii="Calibri" w:eastAsia="SimSun" w:hAnsi="Calibri" w:cs="Times New Roman"/>
                <w:lang w:eastAsia="en-US"/>
              </w:rPr>
              <w:t>Bản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phù</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w:t>
            </w:r>
            <w:r w:rsidR="007D39A2">
              <w:rPr>
                <w:rFonts w:ascii="Calibri" w:eastAsia="SimSun" w:hAnsi="Calibri" w:cs="Times New Roman"/>
                <w:lang w:eastAsia="en-US"/>
              </w:rPr>
              <w:t>p</w:t>
            </w:r>
            <w:proofErr w:type="spellEnd"/>
            <w:r w:rsidR="007D39A2" w:rsidRPr="007D39A2">
              <w:rPr>
                <w:rFonts w:ascii="Calibri" w:eastAsia="SimSun" w:hAnsi="Calibri" w:cs="Times New Roman"/>
                <w:highlight w:val="yellow"/>
                <w:lang w:eastAsia="en-US"/>
              </w:rPr>
              <w:t>/</w:t>
            </w:r>
            <w:proofErr w:type="spellStart"/>
            <w:r w:rsidR="007D39A2" w:rsidRPr="007D39A2">
              <w:rPr>
                <w:rFonts w:ascii="Calibri" w:eastAsia="SimSun" w:hAnsi="Calibri" w:cs="Times New Roman"/>
                <w:highlight w:val="yellow"/>
                <w:lang w:eastAsia="en-US"/>
              </w:rPr>
              <w:t>Kết</w:t>
            </w:r>
            <w:proofErr w:type="spellEnd"/>
            <w:r w:rsidR="007D39A2" w:rsidRPr="007D39A2">
              <w:rPr>
                <w:rFonts w:ascii="Calibri" w:eastAsia="SimSun" w:hAnsi="Calibri" w:cs="Times New Roman"/>
                <w:highlight w:val="yellow"/>
                <w:lang w:eastAsia="en-US"/>
              </w:rPr>
              <w:t xml:space="preserve"> </w:t>
            </w:r>
            <w:proofErr w:type="spellStart"/>
            <w:r w:rsidR="007D39A2" w:rsidRPr="007D39A2">
              <w:rPr>
                <w:rFonts w:ascii="Calibri" w:eastAsia="SimSun" w:hAnsi="Calibri" w:cs="Times New Roman"/>
                <w:highlight w:val="yellow"/>
                <w:lang w:eastAsia="en-US"/>
              </w:rPr>
              <w:t>quả</w:t>
            </w:r>
            <w:proofErr w:type="spellEnd"/>
            <w:r w:rsidR="007D39A2" w:rsidRPr="007D39A2">
              <w:rPr>
                <w:rFonts w:ascii="Calibri" w:eastAsia="SimSun" w:hAnsi="Calibri" w:cs="Times New Roman"/>
                <w:highlight w:val="yellow"/>
                <w:lang w:eastAsia="en-US"/>
              </w:rPr>
              <w:t xml:space="preserve"> </w:t>
            </w:r>
            <w:proofErr w:type="spellStart"/>
            <w:r w:rsidR="007D39A2" w:rsidRPr="007D39A2">
              <w:rPr>
                <w:rFonts w:ascii="Calibri" w:eastAsia="SimSun" w:hAnsi="Calibri" w:cs="Times New Roman"/>
                <w:highlight w:val="yellow"/>
                <w:lang w:eastAsia="en-US"/>
              </w:rPr>
              <w:t>thử</w:t>
            </w:r>
            <w:proofErr w:type="spellEnd"/>
            <w:r w:rsidR="007D39A2" w:rsidRPr="007D39A2">
              <w:rPr>
                <w:rFonts w:ascii="Calibri" w:eastAsia="SimSun" w:hAnsi="Calibri" w:cs="Times New Roman"/>
                <w:highlight w:val="yellow"/>
                <w:lang w:eastAsia="en-US"/>
              </w:rPr>
              <w:t xml:space="preserve"> </w:t>
            </w:r>
            <w:proofErr w:type="spellStart"/>
            <w:r w:rsidR="007D39A2" w:rsidRPr="007D39A2">
              <w:rPr>
                <w:rFonts w:ascii="Calibri" w:eastAsia="SimSun" w:hAnsi="Calibri" w:cs="Times New Roman"/>
                <w:highlight w:val="yellow"/>
                <w:lang w:eastAsia="en-US"/>
              </w:rPr>
              <w:t>nghiệm</w:t>
            </w:r>
            <w:proofErr w:type="spellEnd"/>
            <w:r w:rsidR="007D39A2" w:rsidRPr="007D39A2">
              <w:rPr>
                <w:rFonts w:ascii="Calibri" w:eastAsia="SimSun" w:hAnsi="Calibri" w:cs="Times New Roman"/>
                <w:highlight w:val="yellow"/>
                <w:lang w:eastAsia="en-US"/>
              </w:rPr>
              <w:t>)</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Ngoài</w:t>
            </w:r>
            <w:proofErr w:type="spellEnd"/>
            <w:r w:rsidRPr="0035449B">
              <w:rPr>
                <w:rFonts w:ascii="Calibri" w:eastAsia="SimSun" w:hAnsi="Calibri" w:cs="Times New Roman"/>
                <w:lang w:eastAsia="en-US"/>
              </w:rPr>
              <w:t xml:space="preserve"> ra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nộp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thêm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tờ</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bên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dưới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nếu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bắt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buộc</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(8) </w:t>
            </w:r>
            <w:proofErr w:type="spellStart"/>
            <w:r w:rsidRPr="0035449B">
              <w:rPr>
                <w:rFonts w:ascii="Calibri" w:eastAsia="SimSun" w:hAnsi="Calibri" w:cs="Times New Roman"/>
                <w:lang w:eastAsia="en-US"/>
              </w:rPr>
              <w:t>Tờ</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khai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quan</w:t>
            </w:r>
            <w:proofErr w:type="spellEnd"/>
            <w:r w:rsidR="007D39A2">
              <w:rPr>
                <w:rFonts w:ascii="Calibri" w:eastAsia="SimSun" w:hAnsi="Calibri" w:cs="Times New Roman"/>
                <w:lang w:eastAsia="en-US"/>
              </w:rPr>
              <w:t xml:space="preserve"> (</w:t>
            </w:r>
            <w:proofErr w:type="spellStart"/>
            <w:r w:rsidR="007D39A2" w:rsidRPr="007D39A2">
              <w:rPr>
                <w:rFonts w:ascii="Calibri" w:eastAsia="SimSun" w:hAnsi="Calibri" w:cs="Times New Roman"/>
                <w:highlight w:val="yellow"/>
                <w:lang w:eastAsia="en-US"/>
              </w:rPr>
              <w:t>có</w:t>
            </w:r>
            <w:proofErr w:type="spellEnd"/>
            <w:r w:rsidR="007D39A2" w:rsidRPr="007D39A2">
              <w:rPr>
                <w:rFonts w:ascii="Calibri" w:eastAsia="SimSun" w:hAnsi="Calibri" w:cs="Times New Roman"/>
                <w:highlight w:val="yellow"/>
                <w:lang w:eastAsia="en-US"/>
              </w:rPr>
              <w:t xml:space="preserve"> </w:t>
            </w:r>
            <w:proofErr w:type="spellStart"/>
            <w:r w:rsidR="007D39A2" w:rsidRPr="007D39A2">
              <w:rPr>
                <w:rFonts w:ascii="Calibri" w:eastAsia="SimSun" w:hAnsi="Calibri" w:cs="Times New Roman"/>
                <w:highlight w:val="yellow"/>
                <w:lang w:eastAsia="en-US"/>
              </w:rPr>
              <w:t>thể</w:t>
            </w:r>
            <w:proofErr w:type="spellEnd"/>
            <w:r w:rsidR="007D39A2" w:rsidRPr="007D39A2">
              <w:rPr>
                <w:rFonts w:ascii="Calibri" w:eastAsia="SimSun" w:hAnsi="Calibri" w:cs="Times New Roman"/>
                <w:highlight w:val="yellow"/>
                <w:lang w:eastAsia="en-US"/>
              </w:rPr>
              <w:t xml:space="preserve"> </w:t>
            </w:r>
            <w:proofErr w:type="spellStart"/>
            <w:r w:rsidR="007D39A2" w:rsidRPr="007D39A2">
              <w:rPr>
                <w:rFonts w:ascii="Calibri" w:eastAsia="SimSun" w:hAnsi="Calibri" w:cs="Times New Roman"/>
                <w:highlight w:val="yellow"/>
                <w:lang w:eastAsia="en-US"/>
              </w:rPr>
              <w:t>nộp</w:t>
            </w:r>
            <w:proofErr w:type="spellEnd"/>
            <w:r w:rsidR="007D39A2" w:rsidRPr="007D39A2">
              <w:rPr>
                <w:rFonts w:ascii="Calibri" w:eastAsia="SimSun" w:hAnsi="Calibri" w:cs="Times New Roman"/>
                <w:highlight w:val="yellow"/>
                <w:lang w:eastAsia="en-US"/>
              </w:rPr>
              <w:t xml:space="preserve"> </w:t>
            </w:r>
            <w:proofErr w:type="spellStart"/>
            <w:r w:rsidR="007D39A2" w:rsidRPr="007D39A2">
              <w:rPr>
                <w:rFonts w:ascii="Calibri" w:eastAsia="SimSun" w:hAnsi="Calibri" w:cs="Times New Roman"/>
                <w:highlight w:val="yellow"/>
                <w:lang w:eastAsia="en-US"/>
              </w:rPr>
              <w:t>sau</w:t>
            </w:r>
            <w:proofErr w:type="spellEnd"/>
            <w:r w:rsidR="007D39A2" w:rsidRPr="007D39A2">
              <w:rPr>
                <w:rFonts w:ascii="Calibri" w:eastAsia="SimSun" w:hAnsi="Calibri" w:cs="Times New Roman"/>
                <w:highlight w:val="yellow"/>
                <w:lang w:eastAsia="en-US"/>
              </w:rPr>
              <w:t xml:space="preserve"> </w:t>
            </w:r>
            <w:proofErr w:type="spellStart"/>
            <w:r w:rsidR="007D39A2" w:rsidRPr="007D39A2">
              <w:rPr>
                <w:rFonts w:ascii="Calibri" w:eastAsia="SimSun" w:hAnsi="Calibri" w:cs="Times New Roman"/>
                <w:highlight w:val="yellow"/>
                <w:lang w:eastAsia="en-US"/>
              </w:rPr>
              <w:t>khi</w:t>
            </w:r>
            <w:proofErr w:type="spellEnd"/>
            <w:r w:rsidR="007D39A2" w:rsidRPr="007D39A2">
              <w:rPr>
                <w:rFonts w:ascii="Calibri" w:eastAsia="SimSun" w:hAnsi="Calibri" w:cs="Times New Roman"/>
                <w:highlight w:val="yellow"/>
                <w:lang w:eastAsia="en-US"/>
              </w:rPr>
              <w:t xml:space="preserve"> </w:t>
            </w:r>
            <w:proofErr w:type="spellStart"/>
            <w:r w:rsidR="007D39A2" w:rsidRPr="007D39A2">
              <w:rPr>
                <w:rFonts w:ascii="Calibri" w:eastAsia="SimSun" w:hAnsi="Calibri" w:cs="Times New Roman"/>
                <w:highlight w:val="yellow"/>
                <w:lang w:eastAsia="en-US"/>
              </w:rPr>
              <w:t>thông</w:t>
            </w:r>
            <w:proofErr w:type="spellEnd"/>
            <w:r w:rsidR="007D39A2" w:rsidRPr="007D39A2">
              <w:rPr>
                <w:rFonts w:ascii="Calibri" w:eastAsia="SimSun" w:hAnsi="Calibri" w:cs="Times New Roman"/>
                <w:highlight w:val="yellow"/>
                <w:lang w:eastAsia="en-US"/>
              </w:rPr>
              <w:t xml:space="preserve"> </w:t>
            </w:r>
            <w:proofErr w:type="spellStart"/>
            <w:r w:rsidR="007D39A2" w:rsidRPr="007D39A2">
              <w:rPr>
                <w:rFonts w:ascii="Calibri" w:eastAsia="SimSun" w:hAnsi="Calibri" w:cs="Times New Roman"/>
                <w:highlight w:val="yellow"/>
                <w:lang w:eastAsia="en-US"/>
              </w:rPr>
              <w:t>quan</w:t>
            </w:r>
            <w:proofErr w:type="spellEnd"/>
            <w:r w:rsidR="007D39A2" w:rsidRPr="007D39A2">
              <w:rPr>
                <w:rFonts w:ascii="Calibri" w:eastAsia="SimSun" w:hAnsi="Calibri" w:cs="Times New Roman"/>
                <w:highlight w:val="yellow"/>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(9) </w:t>
            </w:r>
            <w:proofErr w:type="spellStart"/>
            <w:r w:rsidRPr="0035449B">
              <w:rPr>
                <w:rFonts w:ascii="Calibri" w:eastAsia="SimSun" w:hAnsi="Calibri" w:cs="Times New Roman"/>
                <w:lang w:eastAsia="en-US"/>
              </w:rPr>
              <w:t>Phiếu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đóng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gói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 xml:space="preserve"> (Packing List)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(10)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tự</w:t>
            </w:r>
            <w:proofErr w:type="spellEnd"/>
            <w:r w:rsidRPr="0035449B">
              <w:rPr>
                <w:rFonts w:ascii="Calibri" w:eastAsia="SimSun" w:hAnsi="Calibri" w:cs="Times New Roman"/>
                <w:lang w:eastAsia="en-US"/>
              </w:rPr>
              <w:t xml:space="preserve"> do (CFS - Certificate of Free Sale) (</w:t>
            </w:r>
            <w:proofErr w:type="spellStart"/>
            <w:r w:rsidRPr="0035449B">
              <w:rPr>
                <w:rFonts w:ascii="Calibri" w:eastAsia="SimSun" w:hAnsi="Calibri" w:cs="Times New Roman"/>
                <w:lang w:eastAsia="en-US"/>
              </w:rPr>
              <w:t>nếu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(11)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nước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xuất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nếu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(12) </w:t>
            </w:r>
            <w:proofErr w:type="spellStart"/>
            <w:r w:rsidRPr="0035449B">
              <w:rPr>
                <w:rFonts w:ascii="Calibri" w:eastAsia="SimSun" w:hAnsi="Calibri" w:cs="Times New Roman"/>
                <w:lang w:eastAsia="en-US"/>
              </w:rPr>
              <w:t>Danh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nếu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w:t>
            </w:r>
            <w:proofErr w:type="spellStart"/>
            <w:r w:rsidRPr="0035449B">
              <w:rPr>
                <w:rFonts w:ascii="Calibri" w:eastAsia="SimSun" w:hAnsi="Calibri" w:cs="Times New Roman"/>
                <w:lang w:eastAsia="en-US"/>
              </w:rPr>
              <w:t>sử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lô</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nhiều</w:t>
            </w:r>
            <w:proofErr w:type="spellEnd"/>
            <w:r w:rsidRPr="0035449B">
              <w:rPr>
                <w:rFonts w:ascii="Calibri" w:eastAsia="SimSun" w:hAnsi="Calibri" w:cs="Times New Roman"/>
                <w:lang w:eastAsia="en-US"/>
              </w:rPr>
              <w:t xml:space="preserve"> model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Trong </w:t>
            </w:r>
            <w:proofErr w:type="spellStart"/>
            <w:r w:rsidRPr="0035449B">
              <w:rPr>
                <w:rFonts w:ascii="Calibri" w:eastAsia="SimSun" w:hAnsi="Calibri" w:cs="Times New Roman"/>
                <w:lang w:eastAsia="en-US"/>
              </w:rPr>
              <w:t>trường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người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chưa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 </w:t>
            </w:r>
            <w:proofErr w:type="spellStart"/>
            <w:r w:rsidRPr="0035449B">
              <w:rPr>
                <w:rFonts w:ascii="Calibri" w:eastAsia="SimSun" w:hAnsi="Calibri" w:cs="Times New Roman"/>
                <w:lang w:eastAsia="en-US"/>
              </w:rPr>
              <w:t>Bản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sự</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phù</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thì</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Viễn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vẫn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phiếu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nhưng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lastRenderedPageBreak/>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phải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nộp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bổ</w:t>
            </w:r>
            <w:proofErr w:type="spellEnd"/>
            <w:r w:rsidRPr="0035449B">
              <w:rPr>
                <w:rFonts w:ascii="Calibri" w:eastAsia="SimSun" w:hAnsi="Calibri" w:cs="Times New Roman"/>
                <w:lang w:eastAsia="en-US"/>
              </w:rPr>
              <w:t xml:space="preserve"> sung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hoặc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Bản</w:t>
            </w:r>
            <w:proofErr w:type="spellEnd"/>
            <w:r w:rsidRPr="0035449B">
              <w:rPr>
                <w:rFonts w:ascii="Calibri" w:eastAsia="SimSun" w:hAnsi="Calibri" w:cs="Times New Roman"/>
                <w:lang w:eastAsia="en-US"/>
              </w:rPr>
              <w:t xml:space="preserve"> </w:t>
            </w:r>
            <w:proofErr w:type="spellStart"/>
            <w:r w:rsidR="007D39A2">
              <w:rPr>
                <w:rFonts w:ascii="Calibri" w:eastAsia="SimSun" w:hAnsi="Calibri" w:cs="Times New Roman"/>
                <w:lang w:eastAsia="en-US"/>
              </w:rPr>
              <w:t>tự</w:t>
            </w:r>
            <w:proofErr w:type="spellEnd"/>
            <w:r w:rsidR="007D39A2">
              <w:rPr>
                <w:rFonts w:ascii="Calibri" w:eastAsia="SimSun" w:hAnsi="Calibri" w:cs="Times New Roman"/>
                <w:lang w:eastAsia="en-US"/>
              </w:rPr>
              <w:t xml:space="preserve"> </w:t>
            </w:r>
            <w:proofErr w:type="spellStart"/>
            <w:r w:rsidR="007D39A2">
              <w:rPr>
                <w:rFonts w:ascii="Calibri" w:eastAsia="SimSun" w:hAnsi="Calibri" w:cs="Times New Roman"/>
                <w:lang w:eastAsia="en-US"/>
              </w:rPr>
              <w:t>đánh</w:t>
            </w:r>
            <w:proofErr w:type="spellEnd"/>
            <w:r w:rsidR="007D39A2">
              <w:rPr>
                <w:rFonts w:ascii="Calibri" w:eastAsia="SimSun" w:hAnsi="Calibri" w:cs="Times New Roman"/>
                <w:lang w:eastAsia="en-US"/>
              </w:rPr>
              <w:t xml:space="preserve"> </w:t>
            </w:r>
            <w:proofErr w:type="spellStart"/>
            <w:r w:rsidR="007D39A2">
              <w:rPr>
                <w:rFonts w:ascii="Calibri" w:eastAsia="SimSun" w:hAnsi="Calibri" w:cs="Times New Roman"/>
                <w:lang w:eastAsia="en-US"/>
              </w:rPr>
              <w:t>giá</w:t>
            </w:r>
            <w:proofErr w:type="spellEnd"/>
            <w:r w:rsidR="007D39A2">
              <w:rPr>
                <w:rFonts w:ascii="Calibri" w:eastAsia="SimSun" w:hAnsi="Calibri" w:cs="Times New Roman"/>
                <w:lang w:eastAsia="en-US"/>
              </w:rPr>
              <w:t xml:space="preserve">,  </w:t>
            </w:r>
            <w:proofErr w:type="spellStart"/>
            <w:r w:rsidR="007D39A2">
              <w:rPr>
                <w:rFonts w:ascii="Calibri" w:eastAsia="SimSun" w:hAnsi="Calibri" w:cs="Times New Roman"/>
                <w:lang w:eastAsia="en-US"/>
              </w:rPr>
              <w:t>kết</w:t>
            </w:r>
            <w:proofErr w:type="spellEnd"/>
            <w:r w:rsidR="007D39A2">
              <w:rPr>
                <w:rFonts w:ascii="Calibri" w:eastAsia="SimSun" w:hAnsi="Calibri" w:cs="Times New Roman"/>
                <w:lang w:eastAsia="en-US"/>
              </w:rPr>
              <w:t xml:space="preserve"> </w:t>
            </w:r>
            <w:proofErr w:type="spellStart"/>
            <w:r w:rsidR="007D39A2">
              <w:rPr>
                <w:rFonts w:ascii="Calibri" w:eastAsia="SimSun" w:hAnsi="Calibri" w:cs="Times New Roman"/>
                <w:lang w:eastAsia="en-US"/>
              </w:rPr>
              <w:t>quả</w:t>
            </w:r>
            <w:proofErr w:type="spellEnd"/>
            <w:r w:rsidR="007D39A2">
              <w:rPr>
                <w:rFonts w:ascii="Calibri" w:eastAsia="SimSun" w:hAnsi="Calibri" w:cs="Times New Roman"/>
                <w:lang w:eastAsia="en-US"/>
              </w:rPr>
              <w:t xml:space="preserve"> </w:t>
            </w:r>
            <w:proofErr w:type="spellStart"/>
            <w:r w:rsidR="007D39A2">
              <w:rPr>
                <w:rFonts w:ascii="Calibri" w:eastAsia="SimSun" w:hAnsi="Calibri" w:cs="Times New Roman"/>
                <w:lang w:eastAsia="en-US"/>
              </w:rPr>
              <w:t>thử</w:t>
            </w:r>
            <w:proofErr w:type="spellEnd"/>
            <w:r w:rsidR="007D39A2">
              <w:rPr>
                <w:rFonts w:ascii="Calibri" w:eastAsia="SimSun" w:hAnsi="Calibri" w:cs="Times New Roman"/>
                <w:lang w:eastAsia="en-US"/>
              </w:rPr>
              <w:t xml:space="preserve"> </w:t>
            </w:r>
            <w:proofErr w:type="spellStart"/>
            <w:r w:rsidR="007D39A2">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thời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hạn</w:t>
            </w:r>
            <w:proofErr w:type="spellEnd"/>
            <w:r w:rsidRPr="0035449B">
              <w:rPr>
                <w:rFonts w:ascii="Calibri" w:eastAsia="SimSun" w:hAnsi="Calibri" w:cs="Times New Roman"/>
                <w:lang w:eastAsia="en-US"/>
              </w:rPr>
              <w:t xml:space="preserve"> 15 </w:t>
            </w:r>
            <w:proofErr w:type="spellStart"/>
            <w:r w:rsidRPr="0035449B">
              <w:rPr>
                <w:rFonts w:ascii="Calibri" w:eastAsia="SimSun" w:hAnsi="Calibri" w:cs="Times New Roman"/>
                <w:lang w:eastAsia="en-US"/>
              </w:rPr>
              <w:t>ngày</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b/>
                <w:lang w:eastAsia="en-US"/>
              </w:rPr>
            </w:pPr>
            <w:r w:rsidRPr="0035449B">
              <w:rPr>
                <w:rFonts w:ascii="Calibri" w:eastAsia="SimSun" w:hAnsi="Calibri" w:cs="Times New Roman"/>
                <w:b/>
                <w:lang w:eastAsia="en-US"/>
              </w:rPr>
              <w:t xml:space="preserve">5. </w:t>
            </w:r>
            <w:proofErr w:type="spellStart"/>
            <w:r w:rsidRPr="0035449B">
              <w:rPr>
                <w:rFonts w:ascii="Calibri" w:eastAsia="SimSun" w:hAnsi="Calibri" w:cs="Times New Roman"/>
                <w:b/>
                <w:lang w:eastAsia="en-US"/>
              </w:rPr>
              <w:t>Địa</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điểm</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đăng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ký</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kiểm</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tra</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chất</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lượng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hàng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nhập</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khẩu</w:t>
            </w:r>
            <w:proofErr w:type="spellEnd"/>
            <w:r w:rsidRPr="0035449B">
              <w:rPr>
                <w:rFonts w:ascii="Calibri" w:eastAsia="SimSun" w:hAnsi="Calibri" w:cs="Times New Roman"/>
                <w:b/>
                <w:lang w:eastAsia="en-US"/>
              </w:rPr>
              <w:t xml:space="preserve"> </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Việc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thực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hiện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tại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quan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dưới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đây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Viễn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Bộ</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tin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Truyền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w:t>
            </w:r>
          </w:p>
          <w:p w:rsidR="007D39A2" w:rsidRPr="00432CAA" w:rsidRDefault="0035449B" w:rsidP="007D39A2">
            <w:pPr>
              <w:rPr>
                <w:rFonts w:ascii="Calibri" w:eastAsia="SimSun" w:hAnsi="Calibri" w:cs="Times New Roman"/>
                <w:highlight w:val="yellow"/>
                <w:lang w:eastAsia="en-US"/>
              </w:rPr>
            </w:pPr>
            <w:r w:rsidRPr="0035449B">
              <w:rPr>
                <w:rFonts w:ascii="Calibri" w:eastAsia="SimSun" w:hAnsi="Calibri" w:cs="Times New Roman"/>
                <w:lang w:eastAsia="en-US"/>
              </w:rPr>
              <w:t>a</w:t>
            </w:r>
            <w:r w:rsidR="007D39A2" w:rsidRPr="009848CE">
              <w:rPr>
                <w:rFonts w:ascii="Calibri" w:eastAsia="SimSun" w:hAnsi="Calibri" w:cs="Times New Roman"/>
                <w:lang w:eastAsia="en-US"/>
              </w:rPr>
              <w:t xml:space="preserve"> </w:t>
            </w:r>
            <w:proofErr w:type="spellStart"/>
            <w:r w:rsidR="007D39A2" w:rsidRPr="009848CE">
              <w:rPr>
                <w:rFonts w:ascii="Calibri" w:eastAsia="SimSun" w:hAnsi="Calibri" w:cs="Times New Roman"/>
                <w:lang w:eastAsia="en-US"/>
              </w:rPr>
              <w:t>Trung</w:t>
            </w:r>
            <w:proofErr w:type="spellEnd"/>
            <w:r w:rsidR="007D39A2" w:rsidRPr="009848CE">
              <w:rPr>
                <w:rFonts w:ascii="Calibri" w:eastAsia="SimSun" w:hAnsi="Calibri" w:cs="Times New Roman"/>
                <w:lang w:eastAsia="en-US"/>
              </w:rPr>
              <w:t xml:space="preserve"> </w:t>
            </w:r>
            <w:proofErr w:type="spellStart"/>
            <w:r w:rsidR="007D39A2" w:rsidRPr="00432CAA">
              <w:rPr>
                <w:rFonts w:ascii="Calibri" w:eastAsia="SimSun" w:hAnsi="Calibri" w:cs="Times New Roman"/>
                <w:highlight w:val="yellow"/>
                <w:lang w:eastAsia="en-US"/>
              </w:rPr>
              <w:t>tâm</w:t>
            </w:r>
            <w:proofErr w:type="spellEnd"/>
            <w:r w:rsidR="007D39A2" w:rsidRPr="00432CAA">
              <w:rPr>
                <w:rFonts w:ascii="Calibri" w:eastAsia="SimSun" w:hAnsi="Calibri" w:cs="Times New Roman"/>
                <w:highlight w:val="yellow"/>
                <w:lang w:eastAsia="en-US"/>
              </w:rPr>
              <w:t xml:space="preserve"> </w:t>
            </w:r>
            <w:proofErr w:type="spellStart"/>
            <w:r w:rsidR="007D39A2" w:rsidRPr="00432CAA">
              <w:rPr>
                <w:rFonts w:ascii="Calibri" w:eastAsia="SimSun" w:hAnsi="Calibri" w:cs="Times New Roman"/>
                <w:highlight w:val="yellow"/>
                <w:lang w:eastAsia="en-US"/>
              </w:rPr>
              <w:t>Đo</w:t>
            </w:r>
            <w:proofErr w:type="spellEnd"/>
            <w:r w:rsidR="007D39A2" w:rsidRPr="00432CAA">
              <w:rPr>
                <w:rFonts w:ascii="Calibri" w:eastAsia="SimSun" w:hAnsi="Calibri" w:cs="Times New Roman"/>
                <w:highlight w:val="yellow"/>
                <w:lang w:eastAsia="en-US"/>
              </w:rPr>
              <w:t xml:space="preserve"> </w:t>
            </w:r>
            <w:proofErr w:type="spellStart"/>
            <w:r w:rsidR="007D39A2" w:rsidRPr="00432CAA">
              <w:rPr>
                <w:rFonts w:ascii="Calibri" w:eastAsia="SimSun" w:hAnsi="Calibri" w:cs="Times New Roman"/>
                <w:highlight w:val="yellow"/>
                <w:lang w:eastAsia="en-US"/>
              </w:rPr>
              <w:t>lường</w:t>
            </w:r>
            <w:proofErr w:type="spellEnd"/>
            <w:r w:rsidR="007D39A2" w:rsidRPr="00432CAA">
              <w:rPr>
                <w:rFonts w:ascii="Calibri" w:eastAsia="SimSun" w:hAnsi="Calibri" w:cs="Times New Roman"/>
                <w:highlight w:val="yellow"/>
                <w:lang w:eastAsia="en-US"/>
              </w:rPr>
              <w:t xml:space="preserve"> </w:t>
            </w:r>
            <w:proofErr w:type="spellStart"/>
            <w:r w:rsidR="007D39A2" w:rsidRPr="00432CAA">
              <w:rPr>
                <w:rFonts w:ascii="Calibri" w:eastAsia="SimSun" w:hAnsi="Calibri" w:cs="Times New Roman"/>
                <w:highlight w:val="yellow"/>
                <w:lang w:eastAsia="en-US"/>
              </w:rPr>
              <w:t>Chất</w:t>
            </w:r>
            <w:proofErr w:type="spellEnd"/>
            <w:r w:rsidR="007D39A2" w:rsidRPr="00432CAA">
              <w:rPr>
                <w:rFonts w:ascii="Calibri" w:eastAsia="SimSun" w:hAnsi="Calibri" w:cs="Times New Roman"/>
                <w:highlight w:val="yellow"/>
                <w:lang w:eastAsia="en-US"/>
              </w:rPr>
              <w:t xml:space="preserve"> </w:t>
            </w:r>
            <w:proofErr w:type="spellStart"/>
            <w:r w:rsidR="007D39A2" w:rsidRPr="00432CAA">
              <w:rPr>
                <w:rFonts w:ascii="Calibri" w:eastAsia="SimSun" w:hAnsi="Calibri" w:cs="Times New Roman"/>
                <w:highlight w:val="yellow"/>
                <w:lang w:eastAsia="en-US"/>
              </w:rPr>
              <w:t>lượng</w:t>
            </w:r>
            <w:proofErr w:type="spellEnd"/>
            <w:r w:rsidR="007D39A2" w:rsidRPr="00432CAA">
              <w:rPr>
                <w:rFonts w:ascii="Calibri" w:eastAsia="SimSun" w:hAnsi="Calibri" w:cs="Times New Roman"/>
                <w:highlight w:val="yellow"/>
                <w:lang w:eastAsia="en-US"/>
              </w:rPr>
              <w:t xml:space="preserve"> </w:t>
            </w:r>
            <w:proofErr w:type="spellStart"/>
            <w:r w:rsidR="007D39A2" w:rsidRPr="00432CAA">
              <w:rPr>
                <w:rFonts w:ascii="Calibri" w:eastAsia="SimSun" w:hAnsi="Calibri" w:cs="Times New Roman"/>
                <w:highlight w:val="yellow"/>
                <w:lang w:eastAsia="en-US"/>
              </w:rPr>
              <w:t>Viễn</w:t>
            </w:r>
            <w:proofErr w:type="spellEnd"/>
            <w:r w:rsidR="007D39A2" w:rsidRPr="00432CAA">
              <w:rPr>
                <w:rFonts w:ascii="Calibri" w:eastAsia="SimSun" w:hAnsi="Calibri" w:cs="Times New Roman"/>
                <w:highlight w:val="yellow"/>
                <w:lang w:eastAsia="en-US"/>
              </w:rPr>
              <w:t xml:space="preserve"> </w:t>
            </w:r>
            <w:proofErr w:type="spellStart"/>
            <w:r w:rsidR="007D39A2" w:rsidRPr="00432CAA">
              <w:rPr>
                <w:rFonts w:ascii="Calibri" w:eastAsia="SimSun" w:hAnsi="Calibri" w:cs="Times New Roman"/>
                <w:highlight w:val="yellow"/>
                <w:lang w:eastAsia="en-US"/>
              </w:rPr>
              <w:t>thông</w:t>
            </w:r>
            <w:proofErr w:type="spellEnd"/>
            <w:r w:rsidR="007D39A2" w:rsidRPr="00432CAA">
              <w:rPr>
                <w:rFonts w:ascii="Calibri" w:eastAsia="SimSun" w:hAnsi="Calibri" w:cs="Times New Roman"/>
                <w:highlight w:val="yellow"/>
                <w:lang w:eastAsia="en-US"/>
              </w:rPr>
              <w:t xml:space="preserve"> (</w:t>
            </w:r>
            <w:proofErr w:type="spellStart"/>
            <w:r w:rsidR="007D39A2" w:rsidRPr="00432CAA">
              <w:rPr>
                <w:rFonts w:ascii="Calibri" w:eastAsia="SimSun" w:hAnsi="Calibri" w:cs="Times New Roman"/>
                <w:highlight w:val="yellow"/>
                <w:lang w:eastAsia="en-US"/>
              </w:rPr>
              <w:t>Cục</w:t>
            </w:r>
            <w:proofErr w:type="spellEnd"/>
            <w:r w:rsidR="007D39A2" w:rsidRPr="00432CAA">
              <w:rPr>
                <w:rFonts w:ascii="Calibri" w:eastAsia="SimSun" w:hAnsi="Calibri" w:cs="Times New Roman"/>
                <w:highlight w:val="yellow"/>
                <w:lang w:eastAsia="en-US"/>
              </w:rPr>
              <w:t xml:space="preserve"> </w:t>
            </w:r>
            <w:proofErr w:type="spellStart"/>
            <w:r w:rsidR="007D39A2" w:rsidRPr="00432CAA">
              <w:rPr>
                <w:rFonts w:ascii="Calibri" w:eastAsia="SimSun" w:hAnsi="Calibri" w:cs="Times New Roman"/>
                <w:highlight w:val="yellow"/>
                <w:lang w:eastAsia="en-US"/>
              </w:rPr>
              <w:t>Viễn</w:t>
            </w:r>
            <w:proofErr w:type="spellEnd"/>
            <w:r w:rsidR="007D39A2" w:rsidRPr="00432CAA">
              <w:rPr>
                <w:rFonts w:ascii="Calibri" w:eastAsia="SimSun" w:hAnsi="Calibri" w:cs="Times New Roman"/>
                <w:highlight w:val="yellow"/>
                <w:lang w:eastAsia="en-US"/>
              </w:rPr>
              <w:t xml:space="preserve"> </w:t>
            </w:r>
            <w:proofErr w:type="spellStart"/>
            <w:r w:rsidR="007D39A2" w:rsidRPr="00432CAA">
              <w:rPr>
                <w:rFonts w:ascii="Calibri" w:eastAsia="SimSun" w:hAnsi="Calibri" w:cs="Times New Roman"/>
                <w:highlight w:val="yellow"/>
                <w:lang w:eastAsia="en-US"/>
              </w:rPr>
              <w:t>Thông</w:t>
            </w:r>
            <w:proofErr w:type="spellEnd"/>
            <w:r w:rsidR="007D39A2" w:rsidRPr="00432CAA">
              <w:rPr>
                <w:rFonts w:ascii="Calibri" w:eastAsia="SimSun" w:hAnsi="Calibri" w:cs="Times New Roman"/>
                <w:highlight w:val="yellow"/>
                <w:lang w:eastAsia="en-US"/>
              </w:rPr>
              <w:t xml:space="preserve">): Phạm vi </w:t>
            </w:r>
            <w:proofErr w:type="spellStart"/>
            <w:r w:rsidR="007D39A2" w:rsidRPr="00432CAA">
              <w:rPr>
                <w:rFonts w:ascii="Calibri" w:eastAsia="SimSun" w:hAnsi="Calibri" w:cs="Times New Roman"/>
                <w:highlight w:val="yellow"/>
                <w:lang w:eastAsia="en-US"/>
              </w:rPr>
              <w:t>toàn</w:t>
            </w:r>
            <w:proofErr w:type="spellEnd"/>
            <w:r w:rsidR="007D39A2" w:rsidRPr="00432CAA">
              <w:rPr>
                <w:rFonts w:ascii="Calibri" w:eastAsia="SimSun" w:hAnsi="Calibri" w:cs="Times New Roman"/>
                <w:highlight w:val="yellow"/>
                <w:lang w:eastAsia="en-US"/>
              </w:rPr>
              <w:t xml:space="preserve"> </w:t>
            </w:r>
            <w:proofErr w:type="spellStart"/>
            <w:r w:rsidR="007D39A2" w:rsidRPr="00432CAA">
              <w:rPr>
                <w:rFonts w:ascii="Calibri" w:eastAsia="SimSun" w:hAnsi="Calibri" w:cs="Times New Roman"/>
                <w:highlight w:val="yellow"/>
                <w:lang w:eastAsia="en-US"/>
              </w:rPr>
              <w:t>quốc</w:t>
            </w:r>
            <w:proofErr w:type="spellEnd"/>
          </w:p>
          <w:p w:rsidR="007D39A2" w:rsidRPr="00432CAA" w:rsidRDefault="007D39A2" w:rsidP="007D39A2">
            <w:pPr>
              <w:rPr>
                <w:rFonts w:ascii="Calibri" w:eastAsia="SimSun" w:hAnsi="Calibri" w:cs="Times New Roman"/>
                <w:highlight w:val="yellow"/>
                <w:lang w:eastAsia="en-US"/>
              </w:rPr>
            </w:pPr>
            <w:proofErr w:type="spellStart"/>
            <w:r w:rsidRPr="00432CAA">
              <w:rPr>
                <w:rFonts w:ascii="Calibri" w:eastAsia="SimSun" w:hAnsi="Calibri" w:cs="Times New Roman"/>
                <w:highlight w:val="yellow"/>
                <w:lang w:eastAsia="en-US"/>
              </w:rPr>
              <w:t>Địa</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chỉ</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Tầng</w:t>
            </w:r>
            <w:proofErr w:type="spellEnd"/>
            <w:r w:rsidRPr="00432CAA">
              <w:rPr>
                <w:rFonts w:ascii="Calibri" w:eastAsia="SimSun" w:hAnsi="Calibri" w:cs="Times New Roman"/>
                <w:highlight w:val="yellow"/>
                <w:lang w:eastAsia="en-US"/>
              </w:rPr>
              <w:t xml:space="preserve"> 8, </w:t>
            </w:r>
            <w:proofErr w:type="spellStart"/>
            <w:r w:rsidRPr="00432CAA">
              <w:rPr>
                <w:rFonts w:ascii="Calibri" w:eastAsia="SimSun" w:hAnsi="Calibri" w:cs="Times New Roman"/>
                <w:highlight w:val="yellow"/>
                <w:lang w:eastAsia="en-US"/>
              </w:rPr>
              <w:t>Tòa</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nhà</w:t>
            </w:r>
            <w:proofErr w:type="spellEnd"/>
            <w:r w:rsidRPr="00432CAA">
              <w:rPr>
                <w:rFonts w:ascii="Calibri" w:eastAsia="SimSun" w:hAnsi="Calibri" w:cs="Times New Roman"/>
                <w:highlight w:val="yellow"/>
                <w:lang w:eastAsia="en-US"/>
              </w:rPr>
              <w:t xml:space="preserve"> VNTA, </w:t>
            </w:r>
            <w:proofErr w:type="spellStart"/>
            <w:r w:rsidRPr="00432CAA">
              <w:rPr>
                <w:rFonts w:ascii="Calibri" w:eastAsia="SimSun" w:hAnsi="Calibri" w:cs="Times New Roman"/>
                <w:highlight w:val="yellow"/>
                <w:lang w:eastAsia="en-US"/>
              </w:rPr>
              <w:t>đường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Dương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Đình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Nghệ</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Phường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Yên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Hòa</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Quận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Cầu</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Giấy</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Thành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phố</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Hà</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Nội</w:t>
            </w:r>
            <w:proofErr w:type="spellEnd"/>
          </w:p>
          <w:p w:rsidR="007D39A2" w:rsidRPr="00432CAA" w:rsidRDefault="007D39A2" w:rsidP="007D39A2">
            <w:pPr>
              <w:rPr>
                <w:rFonts w:ascii="Calibri" w:eastAsia="SimSun" w:hAnsi="Calibri" w:cs="Times New Roman"/>
                <w:highlight w:val="yellow"/>
                <w:lang w:eastAsia="en-US"/>
              </w:rPr>
            </w:pPr>
            <w:r w:rsidRPr="00432CAA">
              <w:rPr>
                <w:rFonts w:ascii="Calibri" w:eastAsia="SimSun" w:hAnsi="Calibri" w:cs="Times New Roman"/>
                <w:highlight w:val="yellow"/>
                <w:lang w:eastAsia="en-US"/>
              </w:rPr>
              <w:t xml:space="preserve">- Chi </w:t>
            </w:r>
            <w:proofErr w:type="spellStart"/>
            <w:r w:rsidRPr="00432CAA">
              <w:rPr>
                <w:rFonts w:ascii="Calibri" w:eastAsia="SimSun" w:hAnsi="Calibri" w:cs="Times New Roman"/>
                <w:highlight w:val="yellow"/>
                <w:lang w:eastAsia="en-US"/>
              </w:rPr>
              <w:t>nhánh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Miền</w:t>
            </w:r>
            <w:proofErr w:type="spellEnd"/>
            <w:r w:rsidRPr="00432CAA">
              <w:rPr>
                <w:rFonts w:ascii="Calibri" w:eastAsia="SimSun" w:hAnsi="Calibri" w:cs="Times New Roman"/>
                <w:highlight w:val="yellow"/>
                <w:lang w:eastAsia="en-US"/>
              </w:rPr>
              <w:t xml:space="preserve"> Nam - </w:t>
            </w:r>
            <w:proofErr w:type="spellStart"/>
            <w:r w:rsidRPr="00432CAA">
              <w:rPr>
                <w:rFonts w:ascii="Calibri" w:eastAsia="SimSun" w:hAnsi="Calibri" w:cs="Times New Roman"/>
                <w:highlight w:val="yellow"/>
                <w:lang w:eastAsia="en-US"/>
              </w:rPr>
              <w:t>Trung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tâm</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Đo</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lường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Chất</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lượng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Viễn</w:t>
            </w:r>
            <w:proofErr w:type="spellEnd"/>
            <w:r w:rsidRPr="00432CAA">
              <w:rPr>
                <w:rFonts w:ascii="Calibri" w:eastAsia="SimSun" w:hAnsi="Calibri" w:cs="Times New Roman"/>
                <w:highlight w:val="yellow"/>
                <w:lang w:eastAsia="en-US"/>
              </w:rPr>
              <w:t xml:space="preserve"> </w:t>
            </w:r>
            <w:proofErr w:type="spellStart"/>
            <w:proofErr w:type="gramStart"/>
            <w:r w:rsidRPr="00432CAA">
              <w:rPr>
                <w:rFonts w:ascii="Calibri" w:eastAsia="SimSun" w:hAnsi="Calibri" w:cs="Times New Roman"/>
                <w:highlight w:val="yellow"/>
                <w:lang w:eastAsia="en-US"/>
              </w:rPr>
              <w:t>thông</w:t>
            </w:r>
            <w:proofErr w:type="spellEnd"/>
            <w:r w:rsidRPr="00432CAA">
              <w:rPr>
                <w:rFonts w:ascii="Calibri" w:eastAsia="SimSun" w:hAnsi="Calibri" w:cs="Times New Roman"/>
                <w:highlight w:val="yellow"/>
                <w:lang w:eastAsia="en-US"/>
              </w:rPr>
              <w:t xml:space="preserve"> :</w:t>
            </w:r>
            <w:proofErr w:type="gram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chỉ</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nhận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hồ</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sơ</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của</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Tổ</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chức</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cá</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nhân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có</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trụ</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sở</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trên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giấy</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chứng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nhận</w:t>
            </w:r>
            <w:proofErr w:type="spellEnd"/>
            <w:r w:rsidRPr="00432CAA">
              <w:rPr>
                <w:rFonts w:ascii="Calibri" w:eastAsia="SimSun" w:hAnsi="Calibri" w:cs="Times New Roman"/>
                <w:highlight w:val="yellow"/>
                <w:lang w:eastAsia="en-US"/>
              </w:rPr>
              <w:t xml:space="preserve"> ĐKKD </w:t>
            </w:r>
            <w:proofErr w:type="spellStart"/>
            <w:r w:rsidRPr="00432CAA">
              <w:rPr>
                <w:rFonts w:ascii="Calibri" w:eastAsia="SimSun" w:hAnsi="Calibri" w:cs="Times New Roman"/>
                <w:highlight w:val="yellow"/>
                <w:lang w:eastAsia="en-US"/>
              </w:rPr>
              <w:t>tại</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khu</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vực</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phía</w:t>
            </w:r>
            <w:proofErr w:type="spellEnd"/>
            <w:r w:rsidRPr="00432CAA">
              <w:rPr>
                <w:rFonts w:ascii="Calibri" w:eastAsia="SimSun" w:hAnsi="Calibri" w:cs="Times New Roman"/>
                <w:highlight w:val="yellow"/>
                <w:lang w:eastAsia="en-US"/>
              </w:rPr>
              <w:t xml:space="preserve"> Nam</w:t>
            </w:r>
          </w:p>
          <w:p w:rsidR="007D39A2" w:rsidRPr="00432CAA" w:rsidRDefault="007D39A2" w:rsidP="007D39A2">
            <w:pPr>
              <w:rPr>
                <w:rFonts w:ascii="Calibri" w:eastAsia="SimSun" w:hAnsi="Calibri" w:cs="Times New Roman"/>
                <w:highlight w:val="yellow"/>
                <w:lang w:eastAsia="en-US"/>
              </w:rPr>
            </w:pPr>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Địa</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chỉ</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Số</w:t>
            </w:r>
            <w:proofErr w:type="spellEnd"/>
            <w:r w:rsidRPr="00432CAA">
              <w:rPr>
                <w:rFonts w:ascii="Calibri" w:eastAsia="SimSun" w:hAnsi="Calibri" w:cs="Times New Roman"/>
                <w:highlight w:val="yellow"/>
                <w:lang w:eastAsia="en-US"/>
              </w:rPr>
              <w:t xml:space="preserve"> 60 </w:t>
            </w:r>
            <w:proofErr w:type="spellStart"/>
            <w:r w:rsidRPr="00432CAA">
              <w:rPr>
                <w:rFonts w:ascii="Calibri" w:eastAsia="SimSun" w:hAnsi="Calibri" w:cs="Times New Roman"/>
                <w:highlight w:val="yellow"/>
                <w:lang w:eastAsia="en-US"/>
              </w:rPr>
              <w:t>Tân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Canh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phường</w:t>
            </w:r>
            <w:proofErr w:type="spellEnd"/>
            <w:r w:rsidRPr="00432CAA">
              <w:rPr>
                <w:rFonts w:ascii="Calibri" w:eastAsia="SimSun" w:hAnsi="Calibri" w:cs="Times New Roman"/>
                <w:highlight w:val="yellow"/>
                <w:lang w:eastAsia="en-US"/>
              </w:rPr>
              <w:t xml:space="preserve"> 1, </w:t>
            </w:r>
            <w:proofErr w:type="spellStart"/>
            <w:r w:rsidRPr="00432CAA">
              <w:rPr>
                <w:rFonts w:ascii="Calibri" w:eastAsia="SimSun" w:hAnsi="Calibri" w:cs="Times New Roman"/>
                <w:highlight w:val="yellow"/>
                <w:lang w:eastAsia="en-US"/>
              </w:rPr>
              <w:t>quận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Tân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Bình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Thành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phố</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Hồ</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Chí</w:t>
            </w:r>
            <w:proofErr w:type="spellEnd"/>
            <w:r w:rsidRPr="00432CAA">
              <w:rPr>
                <w:rFonts w:ascii="Calibri" w:eastAsia="SimSun" w:hAnsi="Calibri" w:cs="Times New Roman"/>
                <w:highlight w:val="yellow"/>
                <w:lang w:eastAsia="en-US"/>
              </w:rPr>
              <w:t xml:space="preserve"> Minh.</w:t>
            </w:r>
          </w:p>
          <w:p w:rsidR="007D39A2" w:rsidRPr="00432CAA" w:rsidRDefault="007D39A2" w:rsidP="007D39A2">
            <w:pPr>
              <w:rPr>
                <w:rFonts w:ascii="Calibri" w:eastAsia="SimSun" w:hAnsi="Calibri" w:cs="Times New Roman"/>
                <w:highlight w:val="yellow"/>
                <w:lang w:eastAsia="en-US"/>
              </w:rPr>
            </w:pPr>
            <w:proofErr w:type="spellStart"/>
            <w:r w:rsidRPr="00432CAA">
              <w:rPr>
                <w:rFonts w:ascii="Calibri" w:eastAsia="SimSun" w:hAnsi="Calibri" w:cs="Times New Roman"/>
                <w:highlight w:val="yellow"/>
                <w:lang w:eastAsia="en-US"/>
              </w:rPr>
              <w:t>Điện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thoại</w:t>
            </w:r>
            <w:proofErr w:type="spellEnd"/>
            <w:r w:rsidRPr="00432CAA">
              <w:rPr>
                <w:rFonts w:ascii="Calibri" w:eastAsia="SimSun" w:hAnsi="Calibri" w:cs="Times New Roman"/>
                <w:highlight w:val="yellow"/>
                <w:lang w:eastAsia="en-US"/>
              </w:rPr>
              <w:t>: 028.39919066 Fax: 028.39919065</w:t>
            </w:r>
          </w:p>
          <w:p w:rsidR="007D39A2" w:rsidRPr="00432CAA" w:rsidRDefault="007D39A2" w:rsidP="007D39A2">
            <w:pPr>
              <w:rPr>
                <w:rFonts w:ascii="Calibri" w:eastAsia="SimSun" w:hAnsi="Calibri" w:cs="Times New Roman"/>
                <w:highlight w:val="yellow"/>
                <w:lang w:eastAsia="en-US"/>
              </w:rPr>
            </w:pPr>
            <w:r w:rsidRPr="00432CAA">
              <w:rPr>
                <w:rFonts w:ascii="Calibri" w:eastAsia="SimSun" w:hAnsi="Calibri" w:cs="Times New Roman"/>
                <w:highlight w:val="yellow"/>
                <w:lang w:eastAsia="en-US"/>
              </w:rPr>
              <w:t xml:space="preserve">- Chi </w:t>
            </w:r>
            <w:proofErr w:type="spellStart"/>
            <w:r w:rsidRPr="00432CAA">
              <w:rPr>
                <w:rFonts w:ascii="Calibri" w:eastAsia="SimSun" w:hAnsi="Calibri" w:cs="Times New Roman"/>
                <w:highlight w:val="yellow"/>
                <w:lang w:eastAsia="en-US"/>
              </w:rPr>
              <w:t>nhánh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Miền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Trung</w:t>
            </w:r>
            <w:proofErr w:type="spellEnd"/>
            <w:r w:rsidRPr="00432CAA">
              <w:rPr>
                <w:rFonts w:ascii="Calibri" w:eastAsia="SimSun" w:hAnsi="Calibri" w:cs="Times New Roman"/>
                <w:highlight w:val="yellow"/>
                <w:lang w:eastAsia="en-US"/>
              </w:rPr>
              <w:t xml:space="preserve"> - </w:t>
            </w:r>
            <w:proofErr w:type="spellStart"/>
            <w:r w:rsidRPr="00432CAA">
              <w:rPr>
                <w:rFonts w:ascii="Calibri" w:eastAsia="SimSun" w:hAnsi="Calibri" w:cs="Times New Roman"/>
                <w:highlight w:val="yellow"/>
                <w:lang w:eastAsia="en-US"/>
              </w:rPr>
              <w:t>Trung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tâm</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Đo</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lường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Chất</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lượng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Viễn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thông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chỉ</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nhận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hồ</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sơ</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của</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Tổ</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chức</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cá</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nhân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có</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trụ</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sở</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trên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giấy</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chứng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nhận</w:t>
            </w:r>
            <w:proofErr w:type="spellEnd"/>
            <w:r w:rsidRPr="00432CAA">
              <w:rPr>
                <w:rFonts w:ascii="Calibri" w:eastAsia="SimSun" w:hAnsi="Calibri" w:cs="Times New Roman"/>
                <w:highlight w:val="yellow"/>
                <w:lang w:eastAsia="en-US"/>
              </w:rPr>
              <w:t xml:space="preserve"> ĐKKD </w:t>
            </w:r>
            <w:proofErr w:type="spellStart"/>
            <w:r w:rsidRPr="00432CAA">
              <w:rPr>
                <w:rFonts w:ascii="Calibri" w:eastAsia="SimSun" w:hAnsi="Calibri" w:cs="Times New Roman"/>
                <w:highlight w:val="yellow"/>
                <w:lang w:eastAsia="en-US"/>
              </w:rPr>
              <w:t>tại</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khu</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vực</w:t>
            </w:r>
            <w:proofErr w:type="spellEnd"/>
            <w:r w:rsidRPr="00432CAA">
              <w:rPr>
                <w:rFonts w:ascii="Calibri" w:eastAsia="SimSun" w:hAnsi="Calibri" w:cs="Times New Roman"/>
                <w:highlight w:val="yellow"/>
                <w:lang w:eastAsia="en-US"/>
              </w:rPr>
              <w:t xml:space="preserve"> </w:t>
            </w:r>
            <w:proofErr w:type="spellStart"/>
            <w:r>
              <w:rPr>
                <w:rFonts w:ascii="Calibri" w:eastAsia="SimSun" w:hAnsi="Calibri" w:cs="Times New Roman"/>
                <w:highlight w:val="yellow"/>
                <w:lang w:eastAsia="en-US"/>
              </w:rPr>
              <w:t>miền</w:t>
            </w:r>
            <w:proofErr w:type="spellEnd"/>
            <w:r>
              <w:rPr>
                <w:rFonts w:ascii="Calibri" w:eastAsia="SimSun" w:hAnsi="Calibri" w:cs="Times New Roman"/>
                <w:highlight w:val="yellow"/>
                <w:lang w:eastAsia="en-US"/>
              </w:rPr>
              <w:t xml:space="preserve"> </w:t>
            </w:r>
            <w:proofErr w:type="spellStart"/>
            <w:r>
              <w:rPr>
                <w:rFonts w:ascii="Calibri" w:eastAsia="SimSun" w:hAnsi="Calibri" w:cs="Times New Roman"/>
                <w:highlight w:val="yellow"/>
                <w:lang w:eastAsia="en-US"/>
              </w:rPr>
              <w:t>Trung</w:t>
            </w:r>
            <w:proofErr w:type="spellEnd"/>
            <w:r w:rsidRPr="00432CAA">
              <w:rPr>
                <w:rFonts w:ascii="Calibri" w:eastAsia="SimSun" w:hAnsi="Calibri" w:cs="Times New Roman"/>
                <w:highlight w:val="yellow"/>
                <w:lang w:eastAsia="en-US"/>
              </w:rPr>
              <w:t xml:space="preserve"> </w:t>
            </w:r>
          </w:p>
          <w:p w:rsidR="007D39A2" w:rsidRPr="009848CE" w:rsidRDefault="007D39A2" w:rsidP="007D39A2">
            <w:pPr>
              <w:rPr>
                <w:rFonts w:ascii="Calibri" w:eastAsia="SimSun" w:hAnsi="Calibri" w:cs="Times New Roman"/>
                <w:lang w:eastAsia="en-US"/>
              </w:rPr>
            </w:pPr>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Địa</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chỉ</w:t>
            </w:r>
            <w:proofErr w:type="spellEnd"/>
            <w:r w:rsidRPr="00432CAA">
              <w:rPr>
                <w:rFonts w:ascii="Calibri" w:eastAsia="SimSun" w:hAnsi="Calibri" w:cs="Times New Roman"/>
                <w:highlight w:val="yellow"/>
                <w:lang w:eastAsia="en-US"/>
              </w:rPr>
              <w:t xml:space="preserve">: 42 Trần </w:t>
            </w:r>
            <w:proofErr w:type="spellStart"/>
            <w:r w:rsidRPr="00432CAA">
              <w:rPr>
                <w:rFonts w:ascii="Calibri" w:eastAsia="SimSun" w:hAnsi="Calibri" w:cs="Times New Roman"/>
                <w:highlight w:val="yellow"/>
                <w:lang w:eastAsia="en-US"/>
              </w:rPr>
              <w:t>Quốc</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Toản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Phường</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Hải</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Châu</w:t>
            </w:r>
            <w:proofErr w:type="spellEnd"/>
            <w:r w:rsidRPr="00432CAA">
              <w:rPr>
                <w:rFonts w:ascii="Calibri" w:eastAsia="SimSun" w:hAnsi="Calibri" w:cs="Times New Roman"/>
                <w:highlight w:val="yellow"/>
                <w:lang w:eastAsia="en-US"/>
              </w:rPr>
              <w:t xml:space="preserve"> I, </w:t>
            </w:r>
            <w:proofErr w:type="spellStart"/>
            <w:r w:rsidRPr="00432CAA">
              <w:rPr>
                <w:rFonts w:ascii="Calibri" w:eastAsia="SimSun" w:hAnsi="Calibri" w:cs="Times New Roman"/>
                <w:highlight w:val="yellow"/>
                <w:lang w:eastAsia="en-US"/>
              </w:rPr>
              <w:t>Quận</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Hải</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Châu</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Thành</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phố</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Đà</w:t>
            </w:r>
            <w:proofErr w:type="spellEnd"/>
            <w:r w:rsidRPr="00432CAA">
              <w:rPr>
                <w:rFonts w:ascii="Calibri" w:eastAsia="SimSun" w:hAnsi="Calibri" w:cs="Times New Roman"/>
                <w:highlight w:val="yellow"/>
                <w:lang w:eastAsia="en-US"/>
              </w:rPr>
              <w:t xml:space="preserve"> </w:t>
            </w:r>
            <w:proofErr w:type="spellStart"/>
            <w:r w:rsidRPr="00432CAA">
              <w:rPr>
                <w:rFonts w:ascii="Calibri" w:eastAsia="SimSun" w:hAnsi="Calibri" w:cs="Times New Roman"/>
                <w:highlight w:val="yellow"/>
                <w:lang w:eastAsia="en-US"/>
              </w:rPr>
              <w:t>Nẵng</w:t>
            </w:r>
            <w:proofErr w:type="spellEnd"/>
            <w:r w:rsidRPr="00432CAA">
              <w:rPr>
                <w:rFonts w:ascii="Calibri" w:eastAsia="SimSun" w:hAnsi="Calibri" w:cs="Times New Roman"/>
                <w:highlight w:val="yellow"/>
                <w:lang w:eastAsia="en-US"/>
              </w:rPr>
              <w:t>.</w:t>
            </w:r>
          </w:p>
          <w:p w:rsidR="007D39A2" w:rsidRPr="009848CE" w:rsidRDefault="007D39A2" w:rsidP="007D39A2">
            <w:pPr>
              <w:rPr>
                <w:rFonts w:ascii="Calibri" w:eastAsia="SimSun" w:hAnsi="Calibri" w:cs="Times New Roman"/>
                <w:lang w:eastAsia="en-US"/>
              </w:rPr>
            </w:pPr>
            <w:proofErr w:type="spellStart"/>
            <w:r w:rsidRPr="009848CE">
              <w:rPr>
                <w:rFonts w:ascii="Calibri" w:eastAsia="SimSun" w:hAnsi="Calibri" w:cs="Times New Roman"/>
                <w:lang w:eastAsia="en-US"/>
              </w:rPr>
              <w:t>Điện</w:t>
            </w:r>
            <w:proofErr w:type="spellEnd"/>
            <w:r w:rsidRPr="009848CE">
              <w:rPr>
                <w:rFonts w:ascii="Calibri" w:eastAsia="SimSun" w:hAnsi="Calibri" w:cs="Times New Roman"/>
                <w:lang w:eastAsia="en-US"/>
              </w:rPr>
              <w:t xml:space="preserve"> </w:t>
            </w:r>
            <w:proofErr w:type="spellStart"/>
            <w:r w:rsidRPr="009848CE">
              <w:rPr>
                <w:rFonts w:ascii="Calibri" w:eastAsia="SimSun" w:hAnsi="Calibri" w:cs="Times New Roman"/>
                <w:lang w:eastAsia="en-US"/>
              </w:rPr>
              <w:t>thoại</w:t>
            </w:r>
            <w:proofErr w:type="spellEnd"/>
            <w:r w:rsidRPr="009848CE">
              <w:rPr>
                <w:rFonts w:ascii="Calibri" w:eastAsia="SimSun" w:hAnsi="Calibri" w:cs="Times New Roman"/>
                <w:lang w:eastAsia="en-US"/>
              </w:rPr>
              <w:t>: 0236.3583222 Fax:0 236.3843007</w:t>
            </w:r>
          </w:p>
          <w:p w:rsidR="0035449B" w:rsidRPr="0035449B" w:rsidRDefault="0035449B" w:rsidP="0035449B">
            <w:pPr>
              <w:rPr>
                <w:rFonts w:ascii="Calibri" w:eastAsia="SimSun" w:hAnsi="Calibri" w:cs="Times New Roman"/>
                <w:lang w:eastAsia="en-US"/>
              </w:rPr>
            </w:pP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b/>
                <w:lang w:eastAsia="en-US"/>
              </w:rPr>
              <w:t xml:space="preserve">6. Công ty TNHH </w:t>
            </w:r>
            <w:proofErr w:type="gramStart"/>
            <w:r w:rsidRPr="0035449B">
              <w:rPr>
                <w:rFonts w:ascii="Calibri" w:eastAsia="SimSun" w:hAnsi="Calibri" w:cs="Times New Roman"/>
                <w:b/>
                <w:lang w:eastAsia="en-US"/>
              </w:rPr>
              <w:t xml:space="preserve">GV  </w:t>
            </w:r>
            <w:proofErr w:type="spellStart"/>
            <w:r w:rsidRPr="0035449B">
              <w:rPr>
                <w:rFonts w:ascii="Calibri" w:eastAsia="SimSun" w:hAnsi="Calibri" w:cs="Times New Roman"/>
                <w:b/>
                <w:lang w:eastAsia="en-US"/>
              </w:rPr>
              <w:t>sẽ</w:t>
            </w:r>
            <w:proofErr w:type="spellEnd"/>
            <w:proofErr w:type="gram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giúp</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bạn</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những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gì</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khi</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sử</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dụng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dịch</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vụ</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của</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chúng</w:t>
            </w:r>
            <w:proofErr w:type="spellEnd"/>
            <w:r w:rsidRPr="0035449B">
              <w:rPr>
                <w:rFonts w:ascii="Calibri" w:eastAsia="SimSun" w:hAnsi="Calibri" w:cs="Times New Roman"/>
                <w:b/>
                <w:lang w:eastAsia="en-US"/>
              </w:rPr>
              <w:t xml:space="preserve"> </w:t>
            </w:r>
            <w:proofErr w:type="spellStart"/>
            <w:r w:rsidRPr="0035449B">
              <w:rPr>
                <w:rFonts w:ascii="Calibri" w:eastAsia="SimSun" w:hAnsi="Calibri" w:cs="Times New Roman"/>
                <w:b/>
                <w:lang w:eastAsia="en-US"/>
              </w:rPr>
              <w:t>tôi</w:t>
            </w:r>
            <w:proofErr w:type="spellEnd"/>
            <w:r w:rsidRPr="0035449B">
              <w:rPr>
                <w:rFonts w:ascii="Calibri" w:eastAsia="SimSun" w:hAnsi="Calibri" w:cs="Times New Roman"/>
                <w:b/>
                <w:lang w:eastAsia="en-US"/>
              </w:rPr>
              <w:t>?</w:t>
            </w:r>
            <w:r w:rsidRPr="0035449B">
              <w:rPr>
                <w:rFonts w:ascii="Calibri" w:eastAsia="SimSun" w:hAnsi="Calibri" w:cs="Times New Roman"/>
                <w:lang w:eastAsia="en-US"/>
              </w:rPr>
              <w:t xml:space="preserve"> </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lastRenderedPageBreak/>
              <w:t>Chuẩn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bộ</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đăng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giúp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khách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quan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thời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gian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bãi</w:t>
            </w:r>
            <w:proofErr w:type="spellEnd"/>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Tư</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vấn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bao </w:t>
            </w:r>
            <w:proofErr w:type="spellStart"/>
            <w:r w:rsidRPr="0035449B">
              <w:rPr>
                <w:rFonts w:ascii="Calibri" w:eastAsia="SimSun" w:hAnsi="Calibri" w:cs="Times New Roman"/>
                <w:lang w:eastAsia="en-US"/>
              </w:rPr>
              <w:t>gồm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nhưng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giới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Công </w:t>
            </w:r>
            <w:proofErr w:type="spellStart"/>
            <w:r w:rsidRPr="0035449B">
              <w:rPr>
                <w:rFonts w:ascii="Calibri" w:eastAsia="SimSun" w:hAnsi="Calibri" w:cs="Times New Roman"/>
                <w:lang w:eastAsia="en-US"/>
              </w:rPr>
              <w:t>bố</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làm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hàng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hóa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khẩu</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đúng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chuẩn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tiêu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chuẩn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dụng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qua </w:t>
            </w:r>
            <w:proofErr w:type="spellStart"/>
            <w:r w:rsidRPr="0035449B">
              <w:rPr>
                <w:rFonts w:ascii="Calibri" w:eastAsia="SimSun" w:hAnsi="Calibri" w:cs="Times New Roman"/>
                <w:lang w:eastAsia="en-US"/>
              </w:rPr>
              <w:t>đó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tránh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sai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sót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tiết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thời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gian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chi </w:t>
            </w:r>
            <w:proofErr w:type="spellStart"/>
            <w:r w:rsidRPr="0035449B">
              <w:rPr>
                <w:rFonts w:ascii="Calibri" w:eastAsia="SimSun" w:hAnsi="Calibri" w:cs="Times New Roman"/>
                <w:lang w:eastAsia="en-US"/>
              </w:rPr>
              <w:t>phí</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Rút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ngắn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thời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gian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thay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mặt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hỗ</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Phòng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set-up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Chủ</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động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phối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cùng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Phòng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r w:rsidRPr="0035449B">
              <w:rPr>
                <w:rFonts w:ascii="Calibri" w:eastAsia="SimSun" w:hAnsi="Calibri" w:cs="Times New Roman"/>
                <w:lang w:eastAsia="en-US"/>
              </w:rPr>
              <w:t xml:space="preserve"> </w:t>
            </w:r>
            <w:proofErr w:type="spellStart"/>
            <w:r w:rsidR="007B15E2" w:rsidRPr="007B15E2">
              <w:rPr>
                <w:rFonts w:ascii="Calibri" w:eastAsia="SimSun" w:hAnsi="Calibri" w:cs="Times New Roman"/>
                <w:highlight w:val="yellow"/>
                <w:lang w:eastAsia="en-US"/>
              </w:rPr>
              <w:t>và</w:t>
            </w:r>
            <w:proofErr w:type="spellEnd"/>
            <w:r w:rsidR="007B15E2" w:rsidRPr="007B15E2">
              <w:rPr>
                <w:rFonts w:ascii="Calibri" w:eastAsia="SimSun" w:hAnsi="Calibri" w:cs="Times New Roman"/>
                <w:highlight w:val="yellow"/>
                <w:lang w:eastAsia="en-US"/>
              </w:rPr>
              <w:t xml:space="preserve"> </w:t>
            </w:r>
            <w:proofErr w:type="spellStart"/>
            <w:r w:rsidR="007B15E2" w:rsidRPr="007B15E2">
              <w:rPr>
                <w:rFonts w:ascii="Calibri" w:eastAsia="SimSun" w:hAnsi="Calibri" w:cs="Times New Roman"/>
                <w:highlight w:val="yellow"/>
                <w:lang w:eastAsia="en-US"/>
              </w:rPr>
              <w:t>nhà</w:t>
            </w:r>
            <w:proofErr w:type="spellEnd"/>
            <w:r w:rsidR="007B15E2" w:rsidRPr="007B15E2">
              <w:rPr>
                <w:rFonts w:ascii="Calibri" w:eastAsia="SimSun" w:hAnsi="Calibri" w:cs="Times New Roman"/>
                <w:highlight w:val="yellow"/>
                <w:lang w:eastAsia="en-US"/>
              </w:rPr>
              <w:t xml:space="preserve"> </w:t>
            </w:r>
            <w:proofErr w:type="spellStart"/>
            <w:r w:rsidR="007B15E2" w:rsidRPr="007B15E2">
              <w:rPr>
                <w:rFonts w:ascii="Calibri" w:eastAsia="SimSun" w:hAnsi="Calibri" w:cs="Times New Roman"/>
                <w:highlight w:val="yellow"/>
                <w:lang w:eastAsia="en-US"/>
              </w:rPr>
              <w:t>sản</w:t>
            </w:r>
            <w:proofErr w:type="spellEnd"/>
            <w:r w:rsidR="007B15E2" w:rsidRPr="007B15E2">
              <w:rPr>
                <w:rFonts w:ascii="Calibri" w:eastAsia="SimSun" w:hAnsi="Calibri" w:cs="Times New Roman"/>
                <w:highlight w:val="yellow"/>
                <w:lang w:eastAsia="en-US"/>
              </w:rPr>
              <w:t xml:space="preserve"> </w:t>
            </w:r>
            <w:proofErr w:type="spellStart"/>
            <w:r w:rsidR="007B15E2" w:rsidRPr="007B15E2">
              <w:rPr>
                <w:rFonts w:ascii="Calibri" w:eastAsia="SimSun" w:hAnsi="Calibri" w:cs="Times New Roman"/>
                <w:highlight w:val="yellow"/>
                <w:lang w:eastAsia="en-US"/>
              </w:rPr>
              <w:t>xuất</w:t>
            </w:r>
            <w:proofErr w:type="spellEnd"/>
            <w:r w:rsidR="007B15E2">
              <w:rPr>
                <w:rFonts w:ascii="Calibri" w:eastAsia="SimSun" w:hAnsi="Calibri" w:cs="Times New Roman"/>
                <w:lang w:eastAsia="en-US"/>
              </w:rPr>
              <w:t xml:space="preserve"> </w:t>
            </w:r>
            <w:proofErr w:type="spellStart"/>
            <w:r w:rsidRPr="0035449B">
              <w:rPr>
                <w:rFonts w:ascii="Calibri" w:eastAsia="SimSun" w:hAnsi="Calibri" w:cs="Times New Roman"/>
                <w:lang w:eastAsia="en-US"/>
              </w:rPr>
              <w:t>xử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vấn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đề</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thể</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xảy</w:t>
            </w:r>
            <w:proofErr w:type="spellEnd"/>
            <w:r w:rsidRPr="0035449B">
              <w:rPr>
                <w:rFonts w:ascii="Calibri" w:eastAsia="SimSun" w:hAnsi="Calibri" w:cs="Times New Roman"/>
                <w:lang w:eastAsia="en-US"/>
              </w:rPr>
              <w:t xml:space="preserve"> ra </w:t>
            </w:r>
            <w:proofErr w:type="spellStart"/>
            <w:r w:rsidRPr="0035449B">
              <w:rPr>
                <w:rFonts w:ascii="Calibri" w:eastAsia="SimSun" w:hAnsi="Calibri" w:cs="Times New Roman"/>
                <w:lang w:eastAsia="en-US"/>
              </w:rPr>
              <w:t>trong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nghiệm</w:t>
            </w:r>
            <w:proofErr w:type="spellEnd"/>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Hỗ</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chuẩn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bị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pháp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mẫu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tài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liệu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đề</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nghị</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đúng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Viễn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Theo </w:t>
            </w:r>
            <w:proofErr w:type="spellStart"/>
            <w:r w:rsidRPr="0035449B">
              <w:rPr>
                <w:rFonts w:ascii="Calibri" w:eastAsia="SimSun" w:hAnsi="Calibri" w:cs="Times New Roman"/>
                <w:lang w:eastAsia="en-US"/>
              </w:rPr>
              <w:t>dõi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trình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thẩm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hồ</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sơ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Trung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tâm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 </w:t>
            </w:r>
            <w:proofErr w:type="spellStart"/>
            <w:r w:rsidRPr="0035449B">
              <w:rPr>
                <w:rFonts w:ascii="Calibri" w:eastAsia="SimSun" w:hAnsi="Calibri" w:cs="Times New Roman"/>
                <w:lang w:eastAsia="en-US"/>
              </w:rPr>
              <w:t>Cục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Viễn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kịp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thời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đáp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các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yêu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cầu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Trung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tâm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nếu</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có</w:t>
            </w:r>
            <w:proofErr w:type="spellEnd"/>
            <w:r w:rsidRPr="0035449B">
              <w:rPr>
                <w:rFonts w:ascii="Calibri" w:eastAsia="SimSun" w:hAnsi="Calibri" w:cs="Times New Roman"/>
                <w:lang w:eastAsia="en-US"/>
              </w:rPr>
              <w:t>.</w:t>
            </w:r>
          </w:p>
          <w:p w:rsidR="0035449B" w:rsidRPr="0035449B" w:rsidRDefault="0035449B" w:rsidP="0035449B">
            <w:pPr>
              <w:rPr>
                <w:rFonts w:ascii="Calibri" w:eastAsia="SimSun" w:hAnsi="Calibri" w:cs="Times New Roman"/>
                <w:lang w:eastAsia="en-US"/>
              </w:rPr>
            </w:pPr>
            <w:proofErr w:type="spellStart"/>
            <w:r w:rsidRPr="0035449B">
              <w:rPr>
                <w:rFonts w:ascii="Calibri" w:eastAsia="SimSun" w:hAnsi="Calibri" w:cs="Times New Roman"/>
                <w:lang w:eastAsia="en-US"/>
              </w:rPr>
              <w:t>Hỗ</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trợ</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doanh</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nghiệp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đạt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được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giấy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hợp</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quy</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theo</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đúng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thời</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hạn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xử</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lý</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của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Trung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tâm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chứng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nhận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định</w:t>
            </w:r>
            <w:proofErr w:type="spellEnd"/>
            <w:r w:rsidRPr="0035449B">
              <w:rPr>
                <w:rFonts w:ascii="Calibri" w:eastAsia="SimSun" w:hAnsi="Calibri" w:cs="Times New Roman"/>
                <w:lang w:eastAsia="en-US"/>
              </w:rPr>
              <w:t xml:space="preserve"> - </w:t>
            </w:r>
            <w:proofErr w:type="spellStart"/>
            <w:r w:rsidRPr="0035449B">
              <w:rPr>
                <w:rFonts w:ascii="Calibri" w:eastAsia="SimSun" w:hAnsi="Calibri" w:cs="Times New Roman"/>
                <w:lang w:eastAsia="en-US"/>
              </w:rPr>
              <w:t>Cục</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Viễn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Thông</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và</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cơ</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quan</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kiểm</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tra</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chất</w:t>
            </w:r>
            <w:proofErr w:type="spellEnd"/>
            <w:r w:rsidRPr="0035449B">
              <w:rPr>
                <w:rFonts w:ascii="Calibri" w:eastAsia="SimSun" w:hAnsi="Calibri" w:cs="Times New Roman"/>
                <w:lang w:eastAsia="en-US"/>
              </w:rPr>
              <w:t xml:space="preserve"> </w:t>
            </w:r>
            <w:proofErr w:type="spellStart"/>
            <w:r w:rsidRPr="0035449B">
              <w:rPr>
                <w:rFonts w:ascii="Calibri" w:eastAsia="SimSun" w:hAnsi="Calibri" w:cs="Times New Roman"/>
                <w:lang w:eastAsia="en-US"/>
              </w:rPr>
              <w:t>lượng</w:t>
            </w:r>
            <w:proofErr w:type="spellEnd"/>
          </w:p>
          <w:p w:rsidR="0035449B" w:rsidRDefault="0035449B"/>
        </w:tc>
        <w:tc>
          <w:tcPr>
            <w:tcW w:w="6588" w:type="dxa"/>
          </w:tcPr>
          <w:p w:rsidR="00483B14" w:rsidRPr="00247A98" w:rsidRDefault="00247A98" w:rsidP="00247A98">
            <w:pPr>
              <w:spacing w:after="0" w:line="240" w:lineRule="auto"/>
              <w:contextualSpacing/>
              <w:rPr>
                <w:rFonts w:ascii="Calibri" w:eastAsia="SimSun" w:hAnsi="Calibri" w:cs="Times New Roman"/>
                <w:b/>
                <w:sz w:val="28"/>
                <w:lang w:eastAsia="en-US"/>
              </w:rPr>
            </w:pPr>
            <w:r>
              <w:rPr>
                <w:rFonts w:ascii="Calibri" w:eastAsia="SimSun" w:hAnsi="Calibri" w:cs="Times New Roman"/>
                <w:b/>
                <w:sz w:val="28"/>
                <w:lang w:eastAsia="en-US"/>
              </w:rPr>
              <w:lastRenderedPageBreak/>
              <w:t xml:space="preserve">IV, </w:t>
            </w:r>
            <w:r w:rsidR="00483B14" w:rsidRPr="00247A98">
              <w:rPr>
                <w:rFonts w:ascii="Calibri" w:eastAsia="SimSun" w:hAnsi="Calibri" w:cs="Times New Roman"/>
                <w:b/>
                <w:sz w:val="28"/>
                <w:lang w:eastAsia="en-US"/>
              </w:rPr>
              <w:t>Product Quality Inspection</w:t>
            </w:r>
          </w:p>
          <w:p w:rsidR="0035449B" w:rsidRPr="0091296E" w:rsidRDefault="0035449B" w:rsidP="0035449B">
            <w:pPr>
              <w:rPr>
                <w:rFonts w:ascii="Calibri" w:eastAsia="SimSun" w:hAnsi="Calibri" w:cs="Times New Roman"/>
                <w:lang w:eastAsia="en-US"/>
              </w:rPr>
            </w:pPr>
            <w:r w:rsidRPr="0091296E">
              <w:rPr>
                <w:rFonts w:ascii="Calibri" w:eastAsia="SimSun" w:hAnsi="Calibri" w:cs="Times New Roman"/>
                <w:lang w:eastAsia="en-US"/>
              </w:rPr>
              <w:t xml:space="preserve">Imported product under management of MIC Vietnam - quality inspection registration process in accordance with Decree </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Pursuant to Decree No. 74/2018 / ND-CP dated 15/05/2018 and Decree No. 132/2008/ND-CP dated 31/12/2008 and Decree 154/2018/ND-CP dated 09/11/2018 of the Vietnam Government, imported goods and equipment are listed in Appendix I and Appendix II of Circular 04/2018/TT-BTTTT of the Ministry of Information and Communications (or any Circular which will replace Circular 04/2018/TT-BTTTT in future) shall have to register for "Product Quality Inspectio</w:t>
            </w:r>
            <w:r>
              <w:rPr>
                <w:rFonts w:ascii="Calibri" w:eastAsia="SimSun" w:hAnsi="Calibri" w:cs="Times New Roman"/>
                <w:lang w:eastAsia="en-US"/>
              </w:rPr>
              <w:t>n Registration" (PQIR) process.</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1. Typical equipment on the list of equipment subject to quality inspection of imported goods include:</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1.1 Radio transmitters and transceivers.</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WLAN devices such as WLAN Router / Wireless Gateway / Access Point / Notebook / Tablet PC ...</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lastRenderedPageBreak/>
              <w:t>2G / 3G / 4G terminal such as cell phones, tablet</w:t>
            </w:r>
            <w:r>
              <w:rPr>
                <w:rFonts w:ascii="Calibri" w:eastAsia="SimSun" w:hAnsi="Calibri" w:cs="Times New Roman"/>
                <w:lang w:eastAsia="en-US"/>
              </w:rPr>
              <w:t>s, GPS trackers, 4G routers ...</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VHF / MF / HF / UHF radios such as radios and telephones used in</w:t>
            </w:r>
            <w:r>
              <w:rPr>
                <w:rFonts w:ascii="Calibri" w:eastAsia="SimSun" w:hAnsi="Calibri" w:cs="Times New Roman"/>
                <w:lang w:eastAsia="en-US"/>
              </w:rPr>
              <w:t xml:space="preserve"> maritime, aviation, petroleum.</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Marine equipment such as EPIRB, AIS, GMDSS, radar, </w:t>
            </w:r>
            <w:proofErr w:type="spellStart"/>
            <w:r w:rsidRPr="0035449B">
              <w:rPr>
                <w:rFonts w:ascii="Calibri" w:eastAsia="SimSun" w:hAnsi="Calibri" w:cs="Times New Roman"/>
                <w:lang w:eastAsia="en-US"/>
              </w:rPr>
              <w:t>Immasart</w:t>
            </w:r>
            <w:proofErr w:type="spellEnd"/>
            <w:r w:rsidRPr="0035449B">
              <w:rPr>
                <w:rFonts w:ascii="Calibri" w:eastAsia="SimSun" w:hAnsi="Calibri" w:cs="Times New Roman"/>
                <w:lang w:eastAsia="en-US"/>
              </w:rPr>
              <w:t>, Ku b</w:t>
            </w:r>
            <w:r>
              <w:rPr>
                <w:rFonts w:ascii="Calibri" w:eastAsia="SimSun" w:hAnsi="Calibri" w:cs="Times New Roman"/>
                <w:lang w:eastAsia="en-US"/>
              </w:rPr>
              <w:t>and / C band VSAT transmitters.</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Short range devices such as RFID reader, NFC, S</w:t>
            </w:r>
            <w:r>
              <w:rPr>
                <w:rFonts w:ascii="Calibri" w:eastAsia="SimSun" w:hAnsi="Calibri" w:cs="Times New Roman"/>
                <w:lang w:eastAsia="en-US"/>
              </w:rPr>
              <w:t>mart-home and IoT applications.</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1.2. Group of information technology equipment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Information technology devices include desktop computers, hosts, switches, routers, firewalls, gateways, lithium batteries</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1.3. Other devices</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(Please refer to Circular 04/2018/TT-BTTTT of the Ministry of Information and Communications)</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2. Dossiers for imported product quality inspection registration</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Pursuant to the Government's Decree No. 74/2018/ND-CP of May 15, 2015, the document requirements for imported product quality inspection registration as follows:</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(1) Imported product quali</w:t>
            </w:r>
            <w:r>
              <w:rPr>
                <w:rFonts w:ascii="Calibri" w:eastAsia="SimSun" w:hAnsi="Calibri" w:cs="Times New Roman"/>
                <w:lang w:eastAsia="en-US"/>
              </w:rPr>
              <w:t>ty inspection registration form</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w:t>
            </w:r>
            <w:r>
              <w:rPr>
                <w:rFonts w:ascii="Calibri" w:eastAsia="SimSun" w:hAnsi="Calibri" w:cs="Times New Roman"/>
                <w:lang w:eastAsia="en-US"/>
              </w:rPr>
              <w:t>2) Airway Bill / Bill of Lading</w:t>
            </w:r>
          </w:p>
          <w:p w:rsidR="0035449B" w:rsidRPr="0035449B" w:rsidRDefault="0035449B" w:rsidP="0035449B">
            <w:pPr>
              <w:rPr>
                <w:rFonts w:ascii="Calibri" w:eastAsia="SimSun" w:hAnsi="Calibri" w:cs="Times New Roman"/>
                <w:lang w:eastAsia="en-US"/>
              </w:rPr>
            </w:pPr>
            <w:r>
              <w:rPr>
                <w:rFonts w:ascii="Calibri" w:eastAsia="SimSun" w:hAnsi="Calibri" w:cs="Times New Roman"/>
                <w:lang w:eastAsia="en-US"/>
              </w:rPr>
              <w:t>(3) Commercial Invoice</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(4) Comme</w:t>
            </w:r>
            <w:r>
              <w:rPr>
                <w:rFonts w:ascii="Calibri" w:eastAsia="SimSun" w:hAnsi="Calibri" w:cs="Times New Roman"/>
                <w:lang w:eastAsia="en-US"/>
              </w:rPr>
              <w:t>rcial Contract / Purchase Order</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(5) Product brochur</w:t>
            </w:r>
            <w:r>
              <w:rPr>
                <w:rFonts w:ascii="Calibri" w:eastAsia="SimSun" w:hAnsi="Calibri" w:cs="Times New Roman"/>
                <w:lang w:eastAsia="en-US"/>
              </w:rPr>
              <w:t>e / datasheet / specs sheet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lastRenderedPageBreak/>
              <w:t>(6) A snapshot of the product label or short description of the goods or technical specifica</w:t>
            </w:r>
            <w:r>
              <w:rPr>
                <w:rFonts w:ascii="Calibri" w:eastAsia="SimSun" w:hAnsi="Calibri" w:cs="Times New Roman"/>
                <w:lang w:eastAsia="en-US"/>
              </w:rPr>
              <w:t>tion sheet with product picture</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(7) Certificate of Conformity (Type Approval for wireless product listed under Appendix I of Circular 04/2011/TT-BTTTT/ Declaration of Conformity for pr</w:t>
            </w:r>
            <w:r>
              <w:rPr>
                <w:rFonts w:ascii="Calibri" w:eastAsia="SimSun" w:hAnsi="Calibri" w:cs="Times New Roman"/>
                <w:lang w:eastAsia="en-US"/>
              </w:rPr>
              <w:t>oduct listed under Appendix II</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In addition, the following documen</w:t>
            </w:r>
            <w:r>
              <w:rPr>
                <w:rFonts w:ascii="Calibri" w:eastAsia="SimSun" w:hAnsi="Calibri" w:cs="Times New Roman"/>
                <w:lang w:eastAsia="en-US"/>
              </w:rPr>
              <w:t>ts may be submitted (optional):</w:t>
            </w:r>
          </w:p>
          <w:p w:rsidR="0035449B" w:rsidRPr="0035449B" w:rsidRDefault="0035449B" w:rsidP="0035449B">
            <w:pPr>
              <w:rPr>
                <w:rFonts w:ascii="Calibri" w:eastAsia="SimSun" w:hAnsi="Calibri" w:cs="Times New Roman"/>
                <w:lang w:eastAsia="en-US"/>
              </w:rPr>
            </w:pPr>
            <w:r>
              <w:rPr>
                <w:rFonts w:ascii="Calibri" w:eastAsia="SimSun" w:hAnsi="Calibri" w:cs="Times New Roman"/>
                <w:lang w:eastAsia="en-US"/>
              </w:rPr>
              <w:t>(8) Packing list (if available)</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(9) Customs </w:t>
            </w:r>
            <w:r>
              <w:rPr>
                <w:rFonts w:ascii="Calibri" w:eastAsia="SimSun" w:hAnsi="Calibri" w:cs="Times New Roman"/>
                <w:lang w:eastAsia="en-US"/>
              </w:rPr>
              <w:t>declaration form (if available)</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(10) Certificate of F</w:t>
            </w:r>
            <w:r>
              <w:rPr>
                <w:rFonts w:ascii="Calibri" w:eastAsia="SimSun" w:hAnsi="Calibri" w:cs="Times New Roman"/>
                <w:lang w:eastAsia="en-US"/>
              </w:rPr>
              <w:t>ree Sale (CFS) (if applicable).</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(11) Certificate or test results of the exporting country (if available).</w:t>
            </w:r>
          </w:p>
          <w:p w:rsidR="0035449B" w:rsidRPr="0035449B" w:rsidRDefault="0035449B" w:rsidP="0035449B">
            <w:pPr>
              <w:rPr>
                <w:rFonts w:ascii="Calibri" w:eastAsia="SimSun" w:hAnsi="Calibri" w:cs="Times New Roman"/>
                <w:lang w:eastAsia="en-US"/>
              </w:rPr>
            </w:pP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(12) List of goods (if any) (used when there </w:t>
            </w:r>
            <w:r>
              <w:rPr>
                <w:rFonts w:ascii="Calibri" w:eastAsia="SimSun" w:hAnsi="Calibri" w:cs="Times New Roman"/>
                <w:lang w:eastAsia="en-US"/>
              </w:rPr>
              <w:t xml:space="preserve">are many </w:t>
            </w:r>
            <w:proofErr w:type="gramStart"/>
            <w:r>
              <w:rPr>
                <w:rFonts w:ascii="Calibri" w:eastAsia="SimSun" w:hAnsi="Calibri" w:cs="Times New Roman"/>
                <w:lang w:eastAsia="en-US"/>
              </w:rPr>
              <w:t>model</w:t>
            </w:r>
            <w:proofErr w:type="gramEnd"/>
            <w:r>
              <w:rPr>
                <w:rFonts w:ascii="Calibri" w:eastAsia="SimSun" w:hAnsi="Calibri" w:cs="Times New Roman"/>
                <w:lang w:eastAsia="en-US"/>
              </w:rPr>
              <w:t xml:space="preserve"> in the shipment)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If the importer has not yet obtained Type Approval certificate / Declaration of Conformity, the VNTA shall still sign and stamp to acknowledge the "imported product quality inspection registration" form so the importer can still use it for customs clearance. After getting the product, importer </w:t>
            </w:r>
            <w:proofErr w:type="gramStart"/>
            <w:r w:rsidRPr="0035449B">
              <w:rPr>
                <w:rFonts w:ascii="Calibri" w:eastAsia="SimSun" w:hAnsi="Calibri" w:cs="Times New Roman"/>
                <w:lang w:eastAsia="en-US"/>
              </w:rPr>
              <w:t>has to</w:t>
            </w:r>
            <w:proofErr w:type="gramEnd"/>
            <w:r w:rsidRPr="0035449B">
              <w:rPr>
                <w:rFonts w:ascii="Calibri" w:eastAsia="SimSun" w:hAnsi="Calibri" w:cs="Times New Roman"/>
                <w:lang w:eastAsia="en-US"/>
              </w:rPr>
              <w:t xml:space="preserve"> process local testing and obtain certificate to submit to VNTA within 15 day</w:t>
            </w:r>
            <w:r>
              <w:rPr>
                <w:rFonts w:ascii="Calibri" w:eastAsia="SimSun" w:hAnsi="Calibri" w:cs="Times New Roman"/>
                <w:lang w:eastAsia="en-US"/>
              </w:rPr>
              <w:t>s since customs clearance date.</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3. The place for imported Product </w:t>
            </w:r>
            <w:r>
              <w:rPr>
                <w:rFonts w:ascii="Calibri" w:eastAsia="SimSun" w:hAnsi="Calibri" w:cs="Times New Roman"/>
                <w:lang w:eastAsia="en-US"/>
              </w:rPr>
              <w:t>Quality Inspection Registration</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Registration for imported product quality inspection can be applied to one of the b</w:t>
            </w:r>
            <w:r>
              <w:rPr>
                <w:rFonts w:ascii="Calibri" w:eastAsia="SimSun" w:hAnsi="Calibri" w:cs="Times New Roman"/>
                <w:lang w:eastAsia="en-US"/>
              </w:rPr>
              <w:t>elow three authorities of VNTA:</w:t>
            </w:r>
          </w:p>
          <w:p w:rsidR="0035449B" w:rsidRPr="0035449B" w:rsidRDefault="0035449B" w:rsidP="0035449B">
            <w:pPr>
              <w:rPr>
                <w:rFonts w:ascii="Calibri" w:eastAsia="SimSun" w:hAnsi="Calibri" w:cs="Times New Roman"/>
                <w:lang w:eastAsia="en-US"/>
              </w:rPr>
            </w:pPr>
            <w:r>
              <w:rPr>
                <w:rFonts w:ascii="Calibri" w:eastAsia="SimSun" w:hAnsi="Calibri" w:cs="Times New Roman"/>
                <w:lang w:eastAsia="en-US"/>
              </w:rPr>
              <w:t>a. Hanoi:</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lastRenderedPageBreak/>
              <w:t>The Verification and</w:t>
            </w:r>
            <w:r>
              <w:rPr>
                <w:rFonts w:ascii="Calibri" w:eastAsia="SimSun" w:hAnsi="Calibri" w:cs="Times New Roman"/>
                <w:lang w:eastAsia="en-US"/>
              </w:rPr>
              <w:t xml:space="preserve"> Certification Center 1 of VNTA</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VNTA Building, Duong Dinh Nghe Street, Yen </w:t>
            </w:r>
            <w:proofErr w:type="spellStart"/>
            <w:r w:rsidRPr="0035449B">
              <w:rPr>
                <w:rFonts w:ascii="Calibri" w:eastAsia="SimSun" w:hAnsi="Calibri" w:cs="Times New Roman"/>
                <w:lang w:eastAsia="en-US"/>
              </w:rPr>
              <w:t>Hoa</w:t>
            </w:r>
            <w:proofErr w:type="spellEnd"/>
            <w:r w:rsidRPr="0035449B">
              <w:rPr>
                <w:rFonts w:ascii="Calibri" w:eastAsia="SimSun" w:hAnsi="Calibri" w:cs="Times New Roman"/>
                <w:lang w:eastAsia="en-US"/>
              </w:rPr>
              <w:t xml:space="preserve"> Ward, </w:t>
            </w:r>
            <w:proofErr w:type="spellStart"/>
            <w:r w:rsidRPr="0035449B">
              <w:rPr>
                <w:rFonts w:ascii="Calibri" w:eastAsia="SimSun" w:hAnsi="Calibri" w:cs="Times New Roman"/>
                <w:lang w:eastAsia="en-US"/>
              </w:rPr>
              <w:t>C</w:t>
            </w:r>
            <w:r>
              <w:rPr>
                <w:rFonts w:ascii="Calibri" w:eastAsia="SimSun" w:hAnsi="Calibri" w:cs="Times New Roman"/>
                <w:lang w:eastAsia="en-US"/>
              </w:rPr>
              <w:t>au</w:t>
            </w:r>
            <w:proofErr w:type="spellEnd"/>
            <w:r>
              <w:rPr>
                <w:rFonts w:ascii="Calibri" w:eastAsia="SimSun" w:hAnsi="Calibri" w:cs="Times New Roman"/>
                <w:lang w:eastAsia="en-US"/>
              </w:rPr>
              <w:t xml:space="preserve"> </w:t>
            </w:r>
            <w:proofErr w:type="spellStart"/>
            <w:r>
              <w:rPr>
                <w:rFonts w:ascii="Calibri" w:eastAsia="SimSun" w:hAnsi="Calibri" w:cs="Times New Roman"/>
                <w:lang w:eastAsia="en-US"/>
              </w:rPr>
              <w:t>Giay</w:t>
            </w:r>
            <w:proofErr w:type="spellEnd"/>
            <w:r>
              <w:rPr>
                <w:rFonts w:ascii="Calibri" w:eastAsia="SimSun" w:hAnsi="Calibri" w:cs="Times New Roman"/>
                <w:lang w:eastAsia="en-US"/>
              </w:rPr>
              <w:t xml:space="preserve"> District, Hanoi Vietnam</w:t>
            </w:r>
          </w:p>
          <w:p w:rsidR="0035449B" w:rsidRPr="0035449B" w:rsidRDefault="0035449B" w:rsidP="0035449B">
            <w:pPr>
              <w:rPr>
                <w:rFonts w:ascii="Calibri" w:eastAsia="SimSun" w:hAnsi="Calibri" w:cs="Times New Roman"/>
                <w:lang w:eastAsia="en-US"/>
              </w:rPr>
            </w:pPr>
            <w:r>
              <w:rPr>
                <w:rFonts w:ascii="Calibri" w:eastAsia="SimSun" w:hAnsi="Calibri" w:cs="Times New Roman"/>
                <w:lang w:eastAsia="en-US"/>
              </w:rPr>
              <w:t>b. Ho Chi Minh City:</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The Verification and</w:t>
            </w:r>
            <w:r>
              <w:rPr>
                <w:rFonts w:ascii="Calibri" w:eastAsia="SimSun" w:hAnsi="Calibri" w:cs="Times New Roman"/>
                <w:lang w:eastAsia="en-US"/>
              </w:rPr>
              <w:t xml:space="preserve"> Certification Center 2 of VNTA</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 xml:space="preserve">No. 60 Tan </w:t>
            </w:r>
            <w:proofErr w:type="spellStart"/>
            <w:r w:rsidRPr="0035449B">
              <w:rPr>
                <w:rFonts w:ascii="Calibri" w:eastAsia="SimSun" w:hAnsi="Calibri" w:cs="Times New Roman"/>
                <w:lang w:eastAsia="en-US"/>
              </w:rPr>
              <w:t>Canh</w:t>
            </w:r>
            <w:proofErr w:type="spellEnd"/>
            <w:r w:rsidRPr="0035449B">
              <w:rPr>
                <w:rFonts w:ascii="Calibri" w:eastAsia="SimSun" w:hAnsi="Calibri" w:cs="Times New Roman"/>
                <w:lang w:eastAsia="en-US"/>
              </w:rPr>
              <w:t xml:space="preserve">, Ward 1, Tan </w:t>
            </w:r>
            <w:proofErr w:type="spellStart"/>
            <w:r w:rsidRPr="0035449B">
              <w:rPr>
                <w:rFonts w:ascii="Calibri" w:eastAsia="SimSun" w:hAnsi="Calibri" w:cs="Times New Roman"/>
                <w:lang w:eastAsia="en-US"/>
              </w:rPr>
              <w:t>Binh</w:t>
            </w:r>
            <w:proofErr w:type="spellEnd"/>
            <w:r w:rsidRPr="0035449B">
              <w:rPr>
                <w:rFonts w:ascii="Calibri" w:eastAsia="SimSun" w:hAnsi="Calibri" w:cs="Times New Roman"/>
                <w:lang w:eastAsia="en-US"/>
              </w:rPr>
              <w:t xml:space="preserve"> D</w:t>
            </w:r>
            <w:r>
              <w:rPr>
                <w:rFonts w:ascii="Calibri" w:eastAsia="SimSun" w:hAnsi="Calibri" w:cs="Times New Roman"/>
                <w:lang w:eastAsia="en-US"/>
              </w:rPr>
              <w:t>ist. Ho Chi Minh City, Vietnam.</w:t>
            </w:r>
          </w:p>
          <w:p w:rsidR="0035449B" w:rsidRPr="0035449B" w:rsidRDefault="0035449B" w:rsidP="0035449B">
            <w:pPr>
              <w:rPr>
                <w:rFonts w:ascii="Calibri" w:eastAsia="SimSun" w:hAnsi="Calibri" w:cs="Times New Roman"/>
                <w:lang w:eastAsia="en-US"/>
              </w:rPr>
            </w:pPr>
            <w:r>
              <w:rPr>
                <w:rFonts w:ascii="Calibri" w:eastAsia="SimSun" w:hAnsi="Calibri" w:cs="Times New Roman"/>
                <w:lang w:eastAsia="en-US"/>
              </w:rPr>
              <w:t>c. Da Nang City:</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eastAsia="en-US"/>
              </w:rPr>
              <w:t>The Verification and</w:t>
            </w:r>
            <w:r>
              <w:rPr>
                <w:rFonts w:ascii="Calibri" w:eastAsia="SimSun" w:hAnsi="Calibri" w:cs="Times New Roman"/>
                <w:lang w:eastAsia="en-US"/>
              </w:rPr>
              <w:t xml:space="preserve"> Certification Center 3 of VNTA</w:t>
            </w:r>
          </w:p>
          <w:p w:rsidR="0035449B" w:rsidRPr="0091296E" w:rsidRDefault="0035449B" w:rsidP="0035449B">
            <w:pPr>
              <w:rPr>
                <w:rFonts w:ascii="Calibri" w:eastAsia="SimSun" w:hAnsi="Calibri" w:cs="Times New Roman"/>
                <w:lang w:eastAsia="en-US"/>
              </w:rPr>
            </w:pPr>
            <w:r w:rsidRPr="0035449B">
              <w:rPr>
                <w:rFonts w:ascii="Calibri" w:eastAsia="SimSun" w:hAnsi="Calibri" w:cs="Times New Roman"/>
                <w:lang w:eastAsia="en-US"/>
              </w:rPr>
              <w:t>42 Tran Quoc Toan Street, Hai Chau 1 Ward, Hai Chau District, Da Nang, Vietnam.</w:t>
            </w:r>
          </w:p>
        </w:tc>
      </w:tr>
      <w:tr w:rsidR="0035449B" w:rsidTr="0035449B">
        <w:tc>
          <w:tcPr>
            <w:tcW w:w="6588" w:type="dxa"/>
          </w:tcPr>
          <w:p w:rsidR="0035449B" w:rsidRPr="00247A98" w:rsidRDefault="00247A98" w:rsidP="00247A98">
            <w:pPr>
              <w:contextualSpacing/>
              <w:rPr>
                <w:rFonts w:ascii="Calibri" w:eastAsia="SimSun" w:hAnsi="Calibri" w:cs="Times New Roman"/>
                <w:b/>
                <w:sz w:val="28"/>
                <w:lang w:eastAsia="en-US"/>
              </w:rPr>
            </w:pPr>
            <w:r w:rsidRPr="00247A98">
              <w:rPr>
                <w:rFonts w:ascii="Calibri" w:eastAsia="SimSun" w:hAnsi="Calibri" w:cs="Times New Roman"/>
                <w:sz w:val="28"/>
                <w:lang w:eastAsia="en-US"/>
              </w:rPr>
              <w:lastRenderedPageBreak/>
              <w:t xml:space="preserve">V, </w:t>
            </w:r>
            <w:r w:rsidR="0035449B" w:rsidRPr="00247A98">
              <w:rPr>
                <w:rFonts w:ascii="Calibri" w:eastAsia="SimSun" w:hAnsi="Calibri" w:cs="Times New Roman"/>
                <w:b/>
                <w:sz w:val="28"/>
                <w:lang w:val="vi-VN" w:eastAsia="en-US"/>
              </w:rPr>
              <w:t>T</w:t>
            </w:r>
            <w:r w:rsidR="007B15E2">
              <w:rPr>
                <w:rFonts w:ascii="Calibri" w:eastAsia="SimSun" w:hAnsi="Calibri" w:cs="Times New Roman"/>
                <w:b/>
                <w:sz w:val="28"/>
                <w:lang w:eastAsia="en-US"/>
              </w:rPr>
              <w:t xml:space="preserve">HỬ NGHIỆM </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Công </w:t>
            </w:r>
            <w:proofErr w:type="spellStart"/>
            <w:r w:rsidRPr="0035449B">
              <w:rPr>
                <w:rFonts w:ascii="Calibri" w:eastAsia="SimSun" w:hAnsi="Calibri" w:cs="Times New Roman"/>
                <w:lang w:val="vi-VN" w:eastAsia="en-US"/>
              </w:rPr>
              <w:t>bố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nhãn</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lượng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sẽ</w:t>
            </w:r>
            <w:proofErr w:type="spellEnd"/>
            <w:r w:rsidRPr="0035449B">
              <w:rPr>
                <w:rFonts w:ascii="Calibri" w:eastAsia="SimSun" w:hAnsi="Calibri" w:cs="Times New Roman"/>
                <w:lang w:val="vi-VN" w:eastAsia="en-US"/>
              </w:rPr>
              <w:t xml:space="preserve"> bao </w:t>
            </w:r>
            <w:proofErr w:type="spellStart"/>
            <w:r w:rsidRPr="0035449B">
              <w:rPr>
                <w:rFonts w:ascii="Calibri" w:eastAsia="SimSun" w:hAnsi="Calibri" w:cs="Times New Roman"/>
                <w:lang w:val="vi-VN" w:eastAsia="en-US"/>
              </w:rPr>
              <w:t>gồm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mẫu</w:t>
            </w:r>
            <w:proofErr w:type="spellEnd"/>
            <w:r w:rsidRPr="0035449B">
              <w:rPr>
                <w:rFonts w:ascii="Calibri" w:eastAsia="SimSun" w:hAnsi="Calibri" w:cs="Times New Roman"/>
                <w:lang w:val="vi-VN" w:eastAsia="en-US"/>
              </w:rPr>
              <w:t xml:space="preserve"> đơn </w:t>
            </w:r>
            <w:proofErr w:type="spellStart"/>
            <w:r w:rsidRPr="0035449B">
              <w:rPr>
                <w:rFonts w:ascii="Calibri" w:eastAsia="SimSun" w:hAnsi="Calibri" w:cs="Times New Roman"/>
                <w:lang w:val="vi-VN" w:eastAsia="en-US"/>
              </w:rPr>
              <w:t>cần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Phòng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Vilas</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cơ quan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quyền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thừa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Ngày</w:t>
            </w:r>
            <w:proofErr w:type="spellEnd"/>
            <w:r w:rsidRPr="0035449B">
              <w:rPr>
                <w:rFonts w:ascii="Calibri" w:eastAsia="SimSun" w:hAnsi="Calibri" w:cs="Times New Roman"/>
                <w:lang w:val="vi-VN" w:eastAsia="en-US"/>
              </w:rPr>
              <w:t xml:space="preserve"> nay </w:t>
            </w:r>
            <w:proofErr w:type="spellStart"/>
            <w:r w:rsidRPr="0035449B">
              <w:rPr>
                <w:rFonts w:ascii="Calibri" w:eastAsia="SimSun" w:hAnsi="Calibri" w:cs="Times New Roman"/>
                <w:lang w:val="vi-VN" w:eastAsia="en-US"/>
              </w:rPr>
              <w:t>nhiều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lastRenderedPageBreak/>
              <w:t>thể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thiêt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bởi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Truyền</w:t>
            </w:r>
            <w:proofErr w:type="spellEnd"/>
            <w:r w:rsidRPr="0035449B">
              <w:rPr>
                <w:rFonts w:ascii="Calibri" w:eastAsia="SimSun" w:hAnsi="Calibri" w:cs="Times New Roman"/>
                <w:lang w:val="vi-VN" w:eastAsia="en-US"/>
              </w:rPr>
              <w:t xml:space="preserve"> thông,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Khoa </w:t>
            </w:r>
            <w:proofErr w:type="spellStart"/>
            <w:r w:rsidRPr="0035449B">
              <w:rPr>
                <w:rFonts w:ascii="Calibri" w:eastAsia="SimSun" w:hAnsi="Calibri" w:cs="Times New Roman"/>
                <w:lang w:val="vi-VN" w:eastAsia="en-US"/>
              </w:rPr>
              <w:t>học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Công </w:t>
            </w:r>
            <w:proofErr w:type="spellStart"/>
            <w:r w:rsidRPr="0035449B">
              <w:rPr>
                <w:rFonts w:ascii="Calibri" w:eastAsia="SimSun" w:hAnsi="Calibri" w:cs="Times New Roman"/>
                <w:lang w:val="vi-VN" w:eastAsia="en-US"/>
              </w:rPr>
              <w:t>nghệ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Công thương. </w:t>
            </w:r>
          </w:p>
          <w:p w:rsidR="0035449B" w:rsidRPr="0035449B" w:rsidRDefault="0035449B" w:rsidP="0035449B">
            <w:pPr>
              <w:rPr>
                <w:rFonts w:ascii="Calibri" w:eastAsia="SimSun" w:hAnsi="Calibri" w:cs="Times New Roman"/>
                <w:lang w:val="vi-VN" w:eastAsia="en-US"/>
              </w:rPr>
            </w:pPr>
            <w:proofErr w:type="spellStart"/>
            <w:r w:rsidRPr="007B15E2">
              <w:rPr>
                <w:rFonts w:ascii="Calibri" w:eastAsia="SimSun" w:hAnsi="Calibri" w:cs="Times New Roman"/>
                <w:highlight w:val="yellow"/>
                <w:lang w:val="vi-VN" w:eastAsia="en-US"/>
              </w:rPr>
              <w:t>Cục</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Viễn</w:t>
            </w:r>
            <w:proofErr w:type="spellEnd"/>
            <w:r w:rsidRPr="007B15E2">
              <w:rPr>
                <w:rFonts w:ascii="Calibri" w:eastAsia="SimSun" w:hAnsi="Calibri" w:cs="Times New Roman"/>
                <w:highlight w:val="yellow"/>
                <w:lang w:val="vi-VN" w:eastAsia="en-US"/>
              </w:rPr>
              <w:t xml:space="preserve"> Thông </w:t>
            </w:r>
            <w:proofErr w:type="spellStart"/>
            <w:r w:rsidRPr="007B15E2">
              <w:rPr>
                <w:rFonts w:ascii="Calibri" w:eastAsia="SimSun" w:hAnsi="Calibri" w:cs="Times New Roman"/>
                <w:highlight w:val="yellow"/>
                <w:lang w:val="vi-VN" w:eastAsia="en-US"/>
              </w:rPr>
              <w:t>thuộc</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Bộ</w:t>
            </w:r>
            <w:proofErr w:type="spellEnd"/>
            <w:r w:rsidRPr="007B15E2">
              <w:rPr>
                <w:rFonts w:ascii="Calibri" w:eastAsia="SimSun" w:hAnsi="Calibri" w:cs="Times New Roman"/>
                <w:highlight w:val="yellow"/>
                <w:lang w:val="vi-VN" w:eastAsia="en-US"/>
              </w:rPr>
              <w:t xml:space="preserve"> Thông tin </w:t>
            </w:r>
            <w:proofErr w:type="spellStart"/>
            <w:r w:rsidRPr="007B15E2">
              <w:rPr>
                <w:rFonts w:ascii="Calibri" w:eastAsia="SimSun" w:hAnsi="Calibri" w:cs="Times New Roman"/>
                <w:highlight w:val="yellow"/>
                <w:lang w:val="vi-VN" w:eastAsia="en-US"/>
              </w:rPr>
              <w:t>và</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Truyền</w:t>
            </w:r>
            <w:proofErr w:type="spellEnd"/>
            <w:r w:rsidRPr="007B15E2">
              <w:rPr>
                <w:rFonts w:ascii="Calibri" w:eastAsia="SimSun" w:hAnsi="Calibri" w:cs="Times New Roman"/>
                <w:highlight w:val="yellow"/>
                <w:lang w:val="vi-VN" w:eastAsia="en-US"/>
              </w:rPr>
              <w:t xml:space="preserve"> thông </w:t>
            </w:r>
            <w:proofErr w:type="spellStart"/>
            <w:r w:rsidRPr="007B15E2">
              <w:rPr>
                <w:rFonts w:ascii="Calibri" w:eastAsia="SimSun" w:hAnsi="Calibri" w:cs="Times New Roman"/>
                <w:highlight w:val="yellow"/>
                <w:lang w:val="vi-VN" w:eastAsia="en-US"/>
              </w:rPr>
              <w:t>chứng</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nhận</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các</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thiết</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bị</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phát</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và</w:t>
            </w:r>
            <w:proofErr w:type="spellEnd"/>
            <w:r w:rsidRPr="007B15E2">
              <w:rPr>
                <w:rFonts w:ascii="Calibri" w:eastAsia="SimSun" w:hAnsi="Calibri" w:cs="Times New Roman"/>
                <w:highlight w:val="yellow"/>
                <w:lang w:val="vi-VN" w:eastAsia="en-US"/>
              </w:rPr>
              <w:t xml:space="preserve"> thu </w:t>
            </w:r>
            <w:proofErr w:type="spellStart"/>
            <w:r w:rsidRPr="007B15E2">
              <w:rPr>
                <w:rFonts w:ascii="Calibri" w:eastAsia="SimSun" w:hAnsi="Calibri" w:cs="Times New Roman"/>
                <w:highlight w:val="yellow"/>
                <w:lang w:val="vi-VN" w:eastAsia="en-US"/>
              </w:rPr>
              <w:t>phát</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sóng</w:t>
            </w:r>
            <w:proofErr w:type="spellEnd"/>
            <w:r w:rsidRPr="007B15E2">
              <w:rPr>
                <w:rFonts w:ascii="Calibri" w:eastAsia="SimSun" w:hAnsi="Calibri" w:cs="Times New Roman"/>
                <w:highlight w:val="yellow"/>
                <w:lang w:val="vi-VN" w:eastAsia="en-US"/>
              </w:rPr>
              <w:t xml:space="preserve"> vô </w:t>
            </w:r>
            <w:proofErr w:type="spellStart"/>
            <w:r w:rsidRPr="007B15E2">
              <w:rPr>
                <w:rFonts w:ascii="Calibri" w:eastAsia="SimSun" w:hAnsi="Calibri" w:cs="Times New Roman"/>
                <w:highlight w:val="yellow"/>
                <w:lang w:val="vi-VN" w:eastAsia="en-US"/>
              </w:rPr>
              <w:t>tuyến</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thiết</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bị</w:t>
            </w:r>
            <w:proofErr w:type="spellEnd"/>
            <w:r w:rsidRPr="007B15E2">
              <w:rPr>
                <w:rFonts w:ascii="Calibri" w:eastAsia="SimSun" w:hAnsi="Calibri" w:cs="Times New Roman"/>
                <w:highlight w:val="yellow"/>
                <w:lang w:val="vi-VN" w:eastAsia="en-US"/>
              </w:rPr>
              <w:t xml:space="preserve"> công </w:t>
            </w:r>
            <w:proofErr w:type="spellStart"/>
            <w:r w:rsidRPr="007B15E2">
              <w:rPr>
                <w:rFonts w:ascii="Calibri" w:eastAsia="SimSun" w:hAnsi="Calibri" w:cs="Times New Roman"/>
                <w:highlight w:val="yellow"/>
                <w:lang w:val="vi-VN" w:eastAsia="en-US"/>
              </w:rPr>
              <w:t>nghệ</w:t>
            </w:r>
            <w:proofErr w:type="spellEnd"/>
            <w:r w:rsidRPr="007B15E2">
              <w:rPr>
                <w:rFonts w:ascii="Calibri" w:eastAsia="SimSun" w:hAnsi="Calibri" w:cs="Times New Roman"/>
                <w:highlight w:val="yellow"/>
                <w:lang w:val="vi-VN" w:eastAsia="en-US"/>
              </w:rPr>
              <w:t xml:space="preserve"> thông tin. </w:t>
            </w:r>
            <w:proofErr w:type="spellStart"/>
            <w:r w:rsidRPr="007B15E2">
              <w:rPr>
                <w:rFonts w:ascii="Calibri" w:eastAsia="SimSun" w:hAnsi="Calibri" w:cs="Times New Roman"/>
                <w:highlight w:val="yellow"/>
                <w:lang w:val="vi-VN" w:eastAsia="en-US"/>
              </w:rPr>
              <w:t>Các</w:t>
            </w:r>
            <w:proofErr w:type="spellEnd"/>
            <w:r w:rsidRPr="007B15E2">
              <w:rPr>
                <w:rFonts w:ascii="Calibri" w:eastAsia="SimSun" w:hAnsi="Calibri" w:cs="Times New Roman"/>
                <w:highlight w:val="yellow"/>
                <w:lang w:val="vi-VN" w:eastAsia="en-US"/>
              </w:rPr>
              <w:t xml:space="preserve"> cơ quan </w:t>
            </w:r>
            <w:proofErr w:type="spellStart"/>
            <w:r w:rsidRPr="007B15E2">
              <w:rPr>
                <w:rFonts w:ascii="Calibri" w:eastAsia="SimSun" w:hAnsi="Calibri" w:cs="Times New Roman"/>
                <w:highlight w:val="yellow"/>
                <w:lang w:val="vi-VN" w:eastAsia="en-US"/>
              </w:rPr>
              <w:t>chứng</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nhận</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có</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thẩm</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quyền</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thuộc</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Bộ</w:t>
            </w:r>
            <w:proofErr w:type="spellEnd"/>
            <w:r w:rsidRPr="007B15E2">
              <w:rPr>
                <w:rFonts w:ascii="Calibri" w:eastAsia="SimSun" w:hAnsi="Calibri" w:cs="Times New Roman"/>
                <w:highlight w:val="yellow"/>
                <w:lang w:val="vi-VN" w:eastAsia="en-US"/>
              </w:rPr>
              <w:t xml:space="preserve"> Khoa </w:t>
            </w:r>
            <w:proofErr w:type="spellStart"/>
            <w:r w:rsidRPr="007B15E2">
              <w:rPr>
                <w:rFonts w:ascii="Calibri" w:eastAsia="SimSun" w:hAnsi="Calibri" w:cs="Times New Roman"/>
                <w:highlight w:val="yellow"/>
                <w:lang w:val="vi-VN" w:eastAsia="en-US"/>
              </w:rPr>
              <w:t>học</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và</w:t>
            </w:r>
            <w:proofErr w:type="spellEnd"/>
            <w:r w:rsidRPr="007B15E2">
              <w:rPr>
                <w:rFonts w:ascii="Calibri" w:eastAsia="SimSun" w:hAnsi="Calibri" w:cs="Times New Roman"/>
                <w:highlight w:val="yellow"/>
                <w:lang w:val="vi-VN" w:eastAsia="en-US"/>
              </w:rPr>
              <w:t xml:space="preserve"> Công </w:t>
            </w:r>
            <w:proofErr w:type="spellStart"/>
            <w:r w:rsidRPr="007B15E2">
              <w:rPr>
                <w:rFonts w:ascii="Calibri" w:eastAsia="SimSun" w:hAnsi="Calibri" w:cs="Times New Roman"/>
                <w:highlight w:val="yellow"/>
                <w:lang w:val="vi-VN" w:eastAsia="en-US"/>
              </w:rPr>
              <w:t>nghệ</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chứng</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nhận</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thiết</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bị</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điện</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và</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điện</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tử</w:t>
            </w:r>
            <w:proofErr w:type="spellEnd"/>
            <w:r w:rsidRPr="007B15E2">
              <w:rPr>
                <w:rFonts w:ascii="Calibri" w:eastAsia="SimSun" w:hAnsi="Calibri" w:cs="Times New Roman"/>
                <w:highlight w:val="yellow"/>
                <w:lang w:val="vi-VN" w:eastAsia="en-US"/>
              </w:rPr>
              <w:t xml:space="preserve"> gia </w:t>
            </w:r>
            <w:proofErr w:type="spellStart"/>
            <w:r w:rsidRPr="007B15E2">
              <w:rPr>
                <w:rFonts w:ascii="Calibri" w:eastAsia="SimSun" w:hAnsi="Calibri" w:cs="Times New Roman"/>
                <w:highlight w:val="yellow"/>
                <w:lang w:val="vi-VN" w:eastAsia="en-US"/>
              </w:rPr>
              <w:t>dụng</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Tổng</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Cục</w:t>
            </w:r>
            <w:proofErr w:type="spellEnd"/>
            <w:r w:rsidRPr="007B15E2">
              <w:rPr>
                <w:rFonts w:ascii="Calibri" w:eastAsia="SimSun" w:hAnsi="Calibri" w:cs="Times New Roman"/>
                <w:highlight w:val="yellow"/>
                <w:lang w:val="vi-VN" w:eastAsia="en-US"/>
              </w:rPr>
              <w:t xml:space="preserve"> năng </w:t>
            </w:r>
            <w:proofErr w:type="spellStart"/>
            <w:r w:rsidRPr="007B15E2">
              <w:rPr>
                <w:rFonts w:ascii="Calibri" w:eastAsia="SimSun" w:hAnsi="Calibri" w:cs="Times New Roman"/>
                <w:highlight w:val="yellow"/>
                <w:lang w:val="vi-VN" w:eastAsia="en-US"/>
              </w:rPr>
              <w:t>lượng</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thuộc</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Bộ</w:t>
            </w:r>
            <w:proofErr w:type="spellEnd"/>
            <w:r w:rsidRPr="007B15E2">
              <w:rPr>
                <w:rFonts w:ascii="Calibri" w:eastAsia="SimSun" w:hAnsi="Calibri" w:cs="Times New Roman"/>
                <w:highlight w:val="yellow"/>
                <w:lang w:val="vi-VN" w:eastAsia="en-US"/>
              </w:rPr>
              <w:t xml:space="preserve"> Công thương </w:t>
            </w:r>
            <w:proofErr w:type="spellStart"/>
            <w:r w:rsidRPr="007B15E2">
              <w:rPr>
                <w:rFonts w:ascii="Calibri" w:eastAsia="SimSun" w:hAnsi="Calibri" w:cs="Times New Roman"/>
                <w:highlight w:val="yellow"/>
                <w:lang w:val="vi-VN" w:eastAsia="en-US"/>
              </w:rPr>
              <w:t>tiếp</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nhận</w:t>
            </w:r>
            <w:proofErr w:type="spellEnd"/>
            <w:r w:rsidRPr="007B15E2">
              <w:rPr>
                <w:rFonts w:ascii="Calibri" w:eastAsia="SimSun" w:hAnsi="Calibri" w:cs="Times New Roman"/>
                <w:highlight w:val="yellow"/>
                <w:lang w:val="vi-VN" w:eastAsia="en-US"/>
              </w:rPr>
              <w:t xml:space="preserve"> Công </w:t>
            </w:r>
            <w:proofErr w:type="spellStart"/>
            <w:r w:rsidRPr="007B15E2">
              <w:rPr>
                <w:rFonts w:ascii="Calibri" w:eastAsia="SimSun" w:hAnsi="Calibri" w:cs="Times New Roman"/>
                <w:highlight w:val="yellow"/>
                <w:lang w:val="vi-VN" w:eastAsia="en-US"/>
              </w:rPr>
              <w:t>bố</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hợp</w:t>
            </w:r>
            <w:proofErr w:type="spellEnd"/>
            <w:r w:rsidRPr="007B15E2">
              <w:rPr>
                <w:rFonts w:ascii="Calibri" w:eastAsia="SimSun" w:hAnsi="Calibri" w:cs="Times New Roman"/>
                <w:highlight w:val="yellow"/>
                <w:lang w:val="vi-VN" w:eastAsia="en-US"/>
              </w:rPr>
              <w:t xml:space="preserve"> quy </w:t>
            </w:r>
            <w:proofErr w:type="spellStart"/>
            <w:r w:rsidRPr="007B15E2">
              <w:rPr>
                <w:rFonts w:ascii="Calibri" w:eastAsia="SimSun" w:hAnsi="Calibri" w:cs="Times New Roman"/>
                <w:highlight w:val="yellow"/>
                <w:lang w:val="vi-VN" w:eastAsia="en-US"/>
              </w:rPr>
              <w:t>về</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hiệu</w:t>
            </w:r>
            <w:proofErr w:type="spellEnd"/>
            <w:r w:rsidRPr="007B15E2">
              <w:rPr>
                <w:rFonts w:ascii="Calibri" w:eastAsia="SimSun" w:hAnsi="Calibri" w:cs="Times New Roman"/>
                <w:highlight w:val="yellow"/>
                <w:lang w:val="vi-VN" w:eastAsia="en-US"/>
              </w:rPr>
              <w:t xml:space="preserve"> </w:t>
            </w:r>
            <w:proofErr w:type="spellStart"/>
            <w:r w:rsidRPr="007B15E2">
              <w:rPr>
                <w:rFonts w:ascii="Calibri" w:eastAsia="SimSun" w:hAnsi="Calibri" w:cs="Times New Roman"/>
                <w:highlight w:val="yellow"/>
                <w:lang w:val="vi-VN" w:eastAsia="en-US"/>
              </w:rPr>
              <w:t>suất</w:t>
            </w:r>
            <w:proofErr w:type="spellEnd"/>
            <w:r w:rsidRPr="007B15E2">
              <w:rPr>
                <w:rFonts w:ascii="Calibri" w:eastAsia="SimSun" w:hAnsi="Calibri" w:cs="Times New Roman"/>
                <w:highlight w:val="yellow"/>
                <w:lang w:val="vi-VN" w:eastAsia="en-US"/>
              </w:rPr>
              <w:t xml:space="preserve"> năng </w:t>
            </w:r>
            <w:proofErr w:type="spellStart"/>
            <w:r w:rsidRPr="007B15E2">
              <w:rPr>
                <w:rFonts w:ascii="Calibri" w:eastAsia="SimSun" w:hAnsi="Calibri" w:cs="Times New Roman"/>
                <w:highlight w:val="yellow"/>
                <w:lang w:val="vi-VN" w:eastAsia="en-US"/>
              </w:rPr>
              <w:t>lượng</w:t>
            </w:r>
            <w:proofErr w:type="spellEnd"/>
            <w:r w:rsidRPr="007B15E2">
              <w:rPr>
                <w:rFonts w:ascii="Calibri" w:eastAsia="SimSun" w:hAnsi="Calibri" w:cs="Times New Roman"/>
                <w:highlight w:val="yellow"/>
                <w:lang w:val="vi-VN" w:eastAsia="en-US"/>
              </w:rPr>
              <w:t>.</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điển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hình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Nồi</w:t>
            </w:r>
            <w:proofErr w:type="spellEnd"/>
            <w:r w:rsidRPr="0035449B">
              <w:rPr>
                <w:rFonts w:ascii="Calibri" w:eastAsia="SimSun" w:hAnsi="Calibri" w:cs="Times New Roman"/>
                <w:lang w:val="vi-VN" w:eastAsia="en-US"/>
              </w:rPr>
              <w:t xml:space="preserve"> cơm </w:t>
            </w:r>
            <w:proofErr w:type="spellStart"/>
            <w:r w:rsidRPr="0035449B">
              <w:rPr>
                <w:rFonts w:ascii="Calibri" w:eastAsia="SimSun" w:hAnsi="Calibri" w:cs="Times New Roman"/>
                <w:lang w:val="vi-VN" w:eastAsia="en-US"/>
              </w:rPr>
              <w:t>điện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quy ở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Khoa </w:t>
            </w:r>
            <w:proofErr w:type="spellStart"/>
            <w:r w:rsidRPr="0035449B">
              <w:rPr>
                <w:rFonts w:ascii="Calibri" w:eastAsia="SimSun" w:hAnsi="Calibri" w:cs="Times New Roman"/>
                <w:lang w:val="vi-VN" w:eastAsia="en-US"/>
              </w:rPr>
              <w:t>học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Công </w:t>
            </w:r>
            <w:proofErr w:type="spellStart"/>
            <w:r w:rsidRPr="0035449B">
              <w:rPr>
                <w:rFonts w:ascii="Calibri" w:eastAsia="SimSun" w:hAnsi="Calibri" w:cs="Times New Roman"/>
                <w:lang w:val="vi-VN" w:eastAsia="en-US"/>
              </w:rPr>
              <w:t>nghệ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đồng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tiến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nhãn</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lượng</w:t>
            </w:r>
            <w:proofErr w:type="spellEnd"/>
            <w:r w:rsidRPr="0035449B">
              <w:rPr>
                <w:rFonts w:ascii="Calibri" w:eastAsia="SimSun" w:hAnsi="Calibri" w:cs="Times New Roman"/>
                <w:lang w:val="vi-VN" w:eastAsia="en-US"/>
              </w:rPr>
              <w:t xml:space="preserve"> do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Công thương </w:t>
            </w:r>
            <w:proofErr w:type="spellStart"/>
            <w:r w:rsidRPr="0035449B">
              <w:rPr>
                <w:rFonts w:ascii="Calibri" w:eastAsia="SimSun" w:hAnsi="Calibri" w:cs="Times New Roman"/>
                <w:lang w:val="vi-VN" w:eastAsia="en-US"/>
              </w:rPr>
              <w:t>quản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lạnh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thu </w:t>
            </w:r>
            <w:proofErr w:type="spellStart"/>
            <w:r w:rsidRPr="0035449B">
              <w:rPr>
                <w:rFonts w:ascii="Calibri" w:eastAsia="SimSun" w:hAnsi="Calibri" w:cs="Times New Roman"/>
                <w:lang w:val="vi-VN" w:eastAsia="en-US"/>
              </w:rPr>
              <w:t>phát</w:t>
            </w:r>
            <w:proofErr w:type="spellEnd"/>
            <w:r w:rsidRPr="0035449B">
              <w:rPr>
                <w:rFonts w:ascii="Calibri" w:eastAsia="SimSun" w:hAnsi="Calibri" w:cs="Times New Roman"/>
                <w:lang w:val="vi-VN" w:eastAsia="en-US"/>
              </w:rPr>
              <w:t xml:space="preserve"> song vô </w:t>
            </w:r>
            <w:proofErr w:type="spellStart"/>
            <w:r w:rsidRPr="0035449B">
              <w:rPr>
                <w:rFonts w:ascii="Calibri" w:eastAsia="SimSun" w:hAnsi="Calibri" w:cs="Times New Roman"/>
                <w:lang w:val="vi-VN" w:eastAsia="en-US"/>
              </w:rPr>
              <w:t>tuyến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quy ở </w:t>
            </w:r>
            <w:proofErr w:type="spellStart"/>
            <w:r w:rsidRPr="0035449B">
              <w:rPr>
                <w:rFonts w:ascii="Calibri" w:eastAsia="SimSun" w:hAnsi="Calibri" w:cs="Times New Roman"/>
                <w:lang w:val="vi-VN" w:eastAsia="en-US"/>
              </w:rPr>
              <w:t>cả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Truyền</w:t>
            </w:r>
            <w:proofErr w:type="spellEnd"/>
            <w:r w:rsidRPr="0035449B">
              <w:rPr>
                <w:rFonts w:ascii="Calibri" w:eastAsia="SimSun" w:hAnsi="Calibri" w:cs="Times New Roman"/>
                <w:lang w:val="vi-VN" w:eastAsia="en-US"/>
              </w:rPr>
              <w:t xml:space="preserve"> thông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Khoa </w:t>
            </w:r>
            <w:proofErr w:type="spellStart"/>
            <w:r w:rsidRPr="0035449B">
              <w:rPr>
                <w:rFonts w:ascii="Calibri" w:eastAsia="SimSun" w:hAnsi="Calibri" w:cs="Times New Roman"/>
                <w:lang w:val="vi-VN" w:eastAsia="en-US"/>
              </w:rPr>
              <w:t>học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Công </w:t>
            </w:r>
            <w:proofErr w:type="spellStart"/>
            <w:r w:rsidRPr="0035449B">
              <w:rPr>
                <w:rFonts w:ascii="Calibri" w:eastAsia="SimSun" w:hAnsi="Calibri" w:cs="Times New Roman"/>
                <w:lang w:val="vi-VN" w:eastAsia="en-US"/>
              </w:rPr>
              <w:t>nghệ</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Việc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xác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tiêu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việc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ở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cơ quan </w:t>
            </w:r>
            <w:proofErr w:type="spellStart"/>
            <w:r w:rsidRPr="0035449B">
              <w:rPr>
                <w:rFonts w:ascii="Calibri" w:eastAsia="SimSun" w:hAnsi="Calibri" w:cs="Times New Roman"/>
                <w:lang w:val="vi-VN" w:eastAsia="en-US"/>
              </w:rPr>
              <w:t>khác</w:t>
            </w:r>
            <w:proofErr w:type="spellEnd"/>
            <w:r w:rsidRPr="0035449B">
              <w:rPr>
                <w:rFonts w:ascii="Calibri" w:eastAsia="SimSun" w:hAnsi="Calibri" w:cs="Times New Roman"/>
                <w:lang w:val="vi-VN" w:eastAsia="en-US"/>
              </w:rPr>
              <w:t xml:space="preserve"> nhau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rất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phức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gặp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sót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tiến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lại</w:t>
            </w:r>
            <w:proofErr w:type="spellEnd"/>
            <w:r w:rsidRPr="0035449B">
              <w:rPr>
                <w:rFonts w:ascii="Calibri" w:eastAsia="SimSun" w:hAnsi="Calibri" w:cs="Times New Roman"/>
                <w:lang w:val="vi-VN" w:eastAsia="en-US"/>
              </w:rPr>
              <w:t xml:space="preserve"> gây </w:t>
            </w:r>
            <w:proofErr w:type="spellStart"/>
            <w:r w:rsidRPr="0035449B">
              <w:rPr>
                <w:rFonts w:ascii="Calibri" w:eastAsia="SimSun" w:hAnsi="Calibri" w:cs="Times New Roman"/>
                <w:lang w:val="vi-VN" w:eastAsia="en-US"/>
              </w:rPr>
              <w:t>lãng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gian, công </w:t>
            </w:r>
            <w:proofErr w:type="spellStart"/>
            <w:r w:rsidRPr="0035449B">
              <w:rPr>
                <w:rFonts w:ascii="Calibri" w:eastAsia="SimSun" w:hAnsi="Calibri" w:cs="Times New Roman"/>
                <w:lang w:val="vi-VN" w:eastAsia="en-US"/>
              </w:rPr>
              <w:t>sức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cũng</w:t>
            </w:r>
            <w:proofErr w:type="spellEnd"/>
            <w:r w:rsidRPr="0035449B">
              <w:rPr>
                <w:rFonts w:ascii="Calibri" w:eastAsia="SimSun" w:hAnsi="Calibri" w:cs="Times New Roman"/>
                <w:lang w:val="vi-VN" w:eastAsia="en-US"/>
              </w:rPr>
              <w:t xml:space="preserve"> như chi </w:t>
            </w:r>
            <w:proofErr w:type="spellStart"/>
            <w:r w:rsidRPr="0035449B">
              <w:rPr>
                <w:rFonts w:ascii="Calibri" w:eastAsia="SimSun" w:hAnsi="Calibri" w:cs="Times New Roman"/>
                <w:lang w:val="vi-VN" w:eastAsia="en-US"/>
              </w:rPr>
              <w:t>phí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Chúng</w:t>
            </w:r>
            <w:proofErr w:type="spellEnd"/>
            <w:r w:rsidRPr="0035449B">
              <w:rPr>
                <w:rFonts w:ascii="Calibri" w:eastAsia="SimSun" w:hAnsi="Calibri" w:cs="Times New Roman"/>
                <w:lang w:val="vi-VN" w:eastAsia="en-US"/>
              </w:rPr>
              <w:t xml:space="preserve"> tôi </w:t>
            </w:r>
            <w:proofErr w:type="spellStart"/>
            <w:r w:rsidRPr="0035449B">
              <w:rPr>
                <w:rFonts w:ascii="Calibri" w:eastAsia="SimSun" w:hAnsi="Calibri" w:cs="Times New Roman"/>
                <w:lang w:val="vi-VN" w:eastAsia="en-US"/>
              </w:rPr>
              <w:t>sẽ</w:t>
            </w:r>
            <w:proofErr w:type="spellEnd"/>
            <w:r w:rsidRPr="0035449B">
              <w:rPr>
                <w:rFonts w:ascii="Calibri" w:eastAsia="SimSun" w:hAnsi="Calibri" w:cs="Times New Roman"/>
                <w:lang w:val="vi-VN" w:eastAsia="en-US"/>
              </w:rPr>
              <w:t xml:space="preserve"> tư </w:t>
            </w:r>
            <w:proofErr w:type="spellStart"/>
            <w:r w:rsidRPr="0035449B">
              <w:rPr>
                <w:rFonts w:ascii="Calibri" w:eastAsia="SimSun" w:hAnsi="Calibri" w:cs="Times New Roman"/>
                <w:lang w:val="vi-VN" w:eastAsia="en-US"/>
              </w:rPr>
              <w:t>vấn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đo </w:t>
            </w:r>
            <w:proofErr w:type="spellStart"/>
            <w:r w:rsidRPr="0035449B">
              <w:rPr>
                <w:rFonts w:ascii="Calibri" w:eastAsia="SimSun" w:hAnsi="Calibri" w:cs="Times New Roman"/>
                <w:lang w:val="vi-VN" w:eastAsia="en-US"/>
              </w:rPr>
              <w:t>kiểm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phòng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chúng</w:t>
            </w:r>
            <w:proofErr w:type="spellEnd"/>
            <w:r w:rsidRPr="0035449B">
              <w:rPr>
                <w:rFonts w:ascii="Calibri" w:eastAsia="SimSun" w:hAnsi="Calibri" w:cs="Times New Roman"/>
                <w:lang w:val="vi-VN" w:eastAsia="en-US"/>
              </w:rPr>
              <w:t xml:space="preserve"> tôi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phòng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chỉ</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giúp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w:t>
            </w:r>
            <w:proofErr w:type="spellEnd"/>
            <w:r w:rsidRPr="0035449B">
              <w:rPr>
                <w:rFonts w:ascii="Calibri" w:eastAsia="SimSun" w:hAnsi="Calibri" w:cs="Times New Roman"/>
                <w:lang w:val="vi-VN" w:eastAsia="en-US"/>
              </w:rPr>
              <w:t xml:space="preserve"> đo </w:t>
            </w:r>
            <w:proofErr w:type="spellStart"/>
            <w:r w:rsidRPr="0035449B">
              <w:rPr>
                <w:rFonts w:ascii="Calibri" w:eastAsia="SimSun" w:hAnsi="Calibri" w:cs="Times New Roman"/>
                <w:lang w:val="vi-VN" w:eastAsia="en-US"/>
              </w:rPr>
              <w:t>kiểm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tiêu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hoàn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ở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cơ quan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khác</w:t>
            </w:r>
            <w:proofErr w:type="spellEnd"/>
            <w:r w:rsidRPr="0035449B">
              <w:rPr>
                <w:rFonts w:ascii="Calibri" w:eastAsia="SimSun" w:hAnsi="Calibri" w:cs="Times New Roman"/>
                <w:lang w:val="vi-VN" w:eastAsia="en-US"/>
              </w:rPr>
              <w:t xml:space="preserve"> nhau. </w:t>
            </w:r>
            <w:proofErr w:type="spellStart"/>
            <w:r w:rsidRPr="0035449B">
              <w:rPr>
                <w:rFonts w:ascii="Calibri" w:eastAsia="SimSun" w:hAnsi="Calibri" w:cs="Times New Roman"/>
                <w:lang w:val="vi-VN" w:eastAsia="en-US"/>
              </w:rPr>
              <w:t>Chúng</w:t>
            </w:r>
            <w:proofErr w:type="spellEnd"/>
            <w:r w:rsidRPr="0035449B">
              <w:rPr>
                <w:rFonts w:ascii="Calibri" w:eastAsia="SimSun" w:hAnsi="Calibri" w:cs="Times New Roman"/>
                <w:lang w:val="vi-VN" w:eastAsia="en-US"/>
              </w:rPr>
              <w:t xml:space="preserve"> tôi </w:t>
            </w:r>
            <w:proofErr w:type="spellStart"/>
            <w:r w:rsidRPr="0035449B">
              <w:rPr>
                <w:rFonts w:ascii="Calibri" w:eastAsia="SimSun" w:hAnsi="Calibri" w:cs="Times New Roman"/>
                <w:lang w:val="vi-VN" w:eastAsia="en-US"/>
              </w:rPr>
              <w:t>hỗ</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sau:</w:t>
            </w:r>
          </w:p>
          <w:p w:rsidR="0035449B" w:rsidRPr="0035449B" w:rsidRDefault="0035449B" w:rsidP="0035449B">
            <w:pPr>
              <w:rPr>
                <w:rFonts w:ascii="Calibri" w:eastAsia="SimSun" w:hAnsi="Calibri" w:cs="Times New Roman"/>
                <w:lang w:val="vi-VN" w:eastAsia="en-US"/>
              </w:rPr>
            </w:pPr>
          </w:p>
          <w:p w:rsidR="0035449B" w:rsidRPr="0035449B" w:rsidRDefault="0035449B" w:rsidP="0035449B">
            <w:pPr>
              <w:rPr>
                <w:rFonts w:ascii="Calibri" w:eastAsia="SimSun" w:hAnsi="Calibri" w:cs="Times New Roman"/>
                <w:lang w:val="vi-VN" w:eastAsia="en-US"/>
              </w:rPr>
            </w:pPr>
            <w:r w:rsidRPr="0035449B">
              <w:rPr>
                <w:rFonts w:ascii="Arial" w:eastAsia="SimSun" w:hAnsi="Arial" w:cs="Arial"/>
                <w:lang w:val="vi-VN" w:eastAsia="en-US"/>
              </w:rPr>
              <w:t>►</w:t>
            </w:r>
            <w:r w:rsidRPr="0035449B">
              <w:rPr>
                <w:rFonts w:ascii="Calibri" w:eastAsia="SimSun" w:hAnsi="Calibri" w:cs="Times New Roman"/>
                <w:lang w:val="vi-VN" w:eastAsia="en-US"/>
              </w:rPr>
              <w:t xml:space="preserve">Tư </w:t>
            </w:r>
            <w:proofErr w:type="spellStart"/>
            <w:r w:rsidRPr="0035449B">
              <w:rPr>
                <w:rFonts w:ascii="Calibri" w:eastAsia="SimSun" w:hAnsi="Calibri" w:cs="Times New Roman"/>
                <w:lang w:val="vi-VN" w:eastAsia="en-US"/>
              </w:rPr>
              <w:t>vấn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tiêu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Tránh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thừa</w:t>
            </w:r>
            <w:proofErr w:type="spellEnd"/>
            <w:r w:rsidRPr="0035449B">
              <w:rPr>
                <w:rFonts w:ascii="Calibri" w:eastAsia="SimSun" w:hAnsi="Calibri" w:cs="Times New Roman"/>
                <w:lang w:val="vi-VN" w:eastAsia="en-US"/>
              </w:rPr>
              <w:t xml:space="preserve"> gây </w:t>
            </w:r>
            <w:proofErr w:type="spellStart"/>
            <w:r w:rsidRPr="0035449B">
              <w:rPr>
                <w:rFonts w:ascii="Calibri" w:eastAsia="SimSun" w:hAnsi="Calibri" w:cs="Times New Roman"/>
                <w:lang w:val="vi-VN" w:eastAsia="en-US"/>
              </w:rPr>
              <w:t>lãng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gian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chi </w:t>
            </w:r>
            <w:proofErr w:type="spellStart"/>
            <w:r w:rsidRPr="0035449B">
              <w:rPr>
                <w:rFonts w:ascii="Calibri" w:eastAsia="SimSun" w:hAnsi="Calibri" w:cs="Times New Roman"/>
                <w:lang w:val="vi-VN" w:eastAsia="en-US"/>
              </w:rPr>
              <w:t>phí</w:t>
            </w:r>
            <w:proofErr w:type="spellEnd"/>
          </w:p>
          <w:p w:rsidR="0035449B" w:rsidRPr="0035449B" w:rsidRDefault="0035449B" w:rsidP="0035449B">
            <w:pPr>
              <w:rPr>
                <w:rFonts w:ascii="Calibri" w:eastAsia="SimSun" w:hAnsi="Calibri" w:cs="Times New Roman"/>
                <w:lang w:val="vi-VN" w:eastAsia="en-US"/>
              </w:rPr>
            </w:pPr>
            <w:r w:rsidRPr="0035449B">
              <w:rPr>
                <w:rFonts w:ascii="Arial" w:eastAsia="SimSun" w:hAnsi="Arial" w:cs="Arial"/>
                <w:lang w:val="vi-VN" w:eastAsia="en-US"/>
              </w:rPr>
              <w:lastRenderedPageBreak/>
              <w:t>►</w:t>
            </w:r>
            <w:proofErr w:type="spellStart"/>
            <w:r w:rsidRPr="0035449B">
              <w:rPr>
                <w:rFonts w:ascii="Calibri" w:eastAsia="SimSun" w:hAnsi="Calibri" w:cs="Times New Roman"/>
                <w:lang w:val="vi-VN" w:eastAsia="en-US"/>
              </w:rPr>
              <w:t>Thử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lựa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chọn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phòng</w:t>
            </w:r>
            <w:proofErr w:type="spellEnd"/>
            <w:r w:rsidRPr="0035449B">
              <w:rPr>
                <w:rFonts w:ascii="Calibri" w:eastAsia="SimSun" w:hAnsi="Calibri" w:cs="Times New Roman"/>
                <w:lang w:val="vi-VN" w:eastAsia="en-US"/>
              </w:rPr>
              <w:t xml:space="preserve"> đo </w:t>
            </w:r>
            <w:proofErr w:type="spellStart"/>
            <w:r w:rsidRPr="0035449B">
              <w:rPr>
                <w:rFonts w:ascii="Calibri" w:eastAsia="SimSun" w:hAnsi="Calibri" w:cs="Times New Roman"/>
                <w:lang w:val="vi-VN" w:eastAsia="en-US"/>
              </w:rPr>
              <w:t>kiểm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chỉ</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tốt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nhất</w:t>
            </w:r>
            <w:proofErr w:type="spellEnd"/>
          </w:p>
          <w:p w:rsidR="0035449B" w:rsidRPr="0035449B" w:rsidRDefault="0035449B" w:rsidP="0035449B">
            <w:pPr>
              <w:rPr>
                <w:rFonts w:ascii="Calibri" w:eastAsia="SimSun" w:hAnsi="Calibri" w:cs="Times New Roman"/>
                <w:lang w:val="vi-VN" w:eastAsia="en-US"/>
              </w:rPr>
            </w:pPr>
            <w:r w:rsidRPr="0035449B">
              <w:rPr>
                <w:rFonts w:ascii="Arial" w:eastAsia="SimSun" w:hAnsi="Arial" w:cs="Arial"/>
                <w:lang w:val="vi-VN" w:eastAsia="en-US"/>
              </w:rPr>
              <w:t>►</w:t>
            </w:r>
            <w:proofErr w:type="spellStart"/>
            <w:r w:rsidRPr="0035449B">
              <w:rPr>
                <w:rFonts w:ascii="Calibri" w:eastAsia="SimSun" w:hAnsi="Calibri" w:cs="Times New Roman"/>
                <w:lang w:val="vi-VN" w:eastAsia="en-US"/>
              </w:rPr>
              <w:t>Thực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việc</w:t>
            </w:r>
            <w:proofErr w:type="spellEnd"/>
            <w:r w:rsidRPr="0035449B">
              <w:rPr>
                <w:rFonts w:ascii="Calibri" w:eastAsia="SimSun" w:hAnsi="Calibri" w:cs="Times New Roman"/>
                <w:lang w:val="vi-VN" w:eastAsia="en-US"/>
              </w:rPr>
              <w:t xml:space="preserve"> đo </w:t>
            </w:r>
            <w:proofErr w:type="spellStart"/>
            <w:r w:rsidRPr="0035449B">
              <w:rPr>
                <w:rFonts w:ascii="Calibri" w:eastAsia="SimSun" w:hAnsi="Calibri" w:cs="Times New Roman"/>
                <w:lang w:val="vi-VN" w:eastAsia="en-US"/>
              </w:rPr>
              <w:t>kiểm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nghiệm</w:t>
            </w:r>
            <w:proofErr w:type="spellEnd"/>
            <w:r w:rsidRPr="0035449B">
              <w:rPr>
                <w:rFonts w:ascii="Calibri" w:eastAsia="SimSun" w:hAnsi="Calibri" w:cs="Times New Roman"/>
                <w:lang w:val="vi-VN" w:eastAsia="en-US"/>
              </w:rPr>
              <w:t xml:space="preserve"> nhanh </w:t>
            </w:r>
            <w:proofErr w:type="spellStart"/>
            <w:r w:rsidRPr="0035449B">
              <w:rPr>
                <w:rFonts w:ascii="Calibri" w:eastAsia="SimSun" w:hAnsi="Calibri" w:cs="Times New Roman"/>
                <w:lang w:val="vi-VN" w:eastAsia="en-US"/>
              </w:rPr>
              <w:t>chóng</w:t>
            </w:r>
            <w:proofErr w:type="spellEnd"/>
            <w:r w:rsidRPr="0035449B">
              <w:rPr>
                <w:rFonts w:ascii="Calibri" w:eastAsia="SimSun" w:hAnsi="Calibri" w:cs="Times New Roman"/>
                <w:lang w:val="vi-VN" w:eastAsia="en-US"/>
              </w:rPr>
              <w:t xml:space="preserve"> (nhanh hơn quy </w:t>
            </w:r>
            <w:proofErr w:type="spellStart"/>
            <w:r w:rsidRPr="0035449B">
              <w:rPr>
                <w:rFonts w:ascii="Calibri" w:eastAsia="SimSun" w:hAnsi="Calibri" w:cs="Times New Roman"/>
                <w:lang w:val="vi-VN" w:eastAsia="en-US"/>
              </w:rPr>
              <w:t>trình</w:t>
            </w:r>
            <w:proofErr w:type="spellEnd"/>
            <w:r w:rsidRPr="0035449B">
              <w:rPr>
                <w:rFonts w:ascii="Calibri" w:eastAsia="SimSun" w:hAnsi="Calibri" w:cs="Times New Roman"/>
                <w:lang w:val="vi-VN" w:eastAsia="en-US"/>
              </w:rPr>
              <w:t xml:space="preserve"> tiêu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phòng</w:t>
            </w:r>
            <w:proofErr w:type="spellEnd"/>
            <w:r w:rsidRPr="0035449B">
              <w:rPr>
                <w:rFonts w:ascii="Calibri" w:eastAsia="SimSun" w:hAnsi="Calibri" w:cs="Times New Roman"/>
                <w:lang w:val="vi-VN" w:eastAsia="en-US"/>
              </w:rPr>
              <w:t xml:space="preserve"> đo </w:t>
            </w:r>
            <w:proofErr w:type="spellStart"/>
            <w:r w:rsidRPr="0035449B">
              <w:rPr>
                <w:rFonts w:ascii="Calibri" w:eastAsia="SimSun" w:hAnsi="Calibri" w:cs="Times New Roman"/>
                <w:lang w:val="vi-VN" w:eastAsia="en-US"/>
              </w:rPr>
              <w:t>kiểm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nghiệm</w:t>
            </w:r>
            <w:proofErr w:type="spellEnd"/>
            <w:r w:rsidRPr="0035449B">
              <w:rPr>
                <w:rFonts w:ascii="Calibri" w:eastAsia="SimSun" w:hAnsi="Calibri" w:cs="Times New Roman"/>
                <w:lang w:val="vi-VN" w:eastAsia="en-US"/>
              </w:rPr>
              <w:t xml:space="preserve">). </w:t>
            </w:r>
          </w:p>
          <w:p w:rsidR="0035449B" w:rsidRPr="0035449B" w:rsidRDefault="0035449B" w:rsidP="0035449B">
            <w:pPr>
              <w:rPr>
                <w:rFonts w:ascii="Calibri" w:eastAsia="SimSun" w:hAnsi="Calibri" w:cs="Times New Roman"/>
                <w:lang w:val="vi-VN" w:eastAsia="en-US"/>
              </w:rPr>
            </w:pPr>
            <w:r w:rsidRPr="0035449B">
              <w:rPr>
                <w:rFonts w:ascii="Arial" w:eastAsia="SimSun" w:hAnsi="Arial" w:cs="Arial"/>
                <w:lang w:val="vi-VN" w:eastAsia="en-US"/>
              </w:rPr>
              <w:t>►</w:t>
            </w: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Hỗ</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set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up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trình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giúp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nếu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phòng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nghiệm</w:t>
            </w:r>
            <w:proofErr w:type="spellEnd"/>
            <w:r w:rsidRPr="0035449B">
              <w:rPr>
                <w:rFonts w:ascii="Calibri" w:eastAsia="SimSun" w:hAnsi="Calibri" w:cs="Times New Roman"/>
                <w:lang w:val="vi-VN" w:eastAsia="en-US"/>
              </w:rPr>
              <w:t xml:space="preserve"> yêu </w:t>
            </w:r>
            <w:proofErr w:type="spellStart"/>
            <w:r w:rsidRPr="0035449B">
              <w:rPr>
                <w:rFonts w:ascii="Calibri" w:eastAsia="SimSun" w:hAnsi="Calibri" w:cs="Times New Roman"/>
                <w:lang w:val="vi-VN" w:eastAsia="en-US"/>
              </w:rPr>
              <w:t>cầu</w:t>
            </w:r>
            <w:proofErr w:type="spellEnd"/>
          </w:p>
          <w:p w:rsidR="0035449B" w:rsidRPr="0035449B" w:rsidRDefault="0035449B" w:rsidP="0035449B">
            <w:pPr>
              <w:rPr>
                <w:rFonts w:ascii="Calibri" w:eastAsia="SimSun" w:hAnsi="Calibri" w:cs="Times New Roman"/>
                <w:lang w:val="vi-VN" w:eastAsia="en-US"/>
              </w:rPr>
            </w:pPr>
            <w:r w:rsidRPr="0035449B">
              <w:rPr>
                <w:rFonts w:ascii="Arial" w:eastAsia="SimSun" w:hAnsi="Arial" w:cs="Arial"/>
                <w:lang w:val="vi-VN" w:eastAsia="en-US"/>
              </w:rPr>
              <w:t>►</w:t>
            </w:r>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dõi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cùng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phòng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xử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vấn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đề</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xảy</w:t>
            </w:r>
            <w:proofErr w:type="spellEnd"/>
            <w:r w:rsidRPr="0035449B">
              <w:rPr>
                <w:rFonts w:ascii="Calibri" w:eastAsia="SimSun" w:hAnsi="Calibri" w:cs="Times New Roman"/>
                <w:lang w:val="vi-VN" w:eastAsia="en-US"/>
              </w:rPr>
              <w:t xml:space="preserve"> ra trong </w:t>
            </w:r>
            <w:proofErr w:type="spellStart"/>
            <w:r w:rsidRPr="0035449B">
              <w:rPr>
                <w:rFonts w:ascii="Calibri" w:eastAsia="SimSun" w:hAnsi="Calibri" w:cs="Times New Roman"/>
                <w:lang w:val="vi-VN" w:eastAsia="en-US"/>
              </w:rPr>
              <w:t>quá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trình</w:t>
            </w:r>
            <w:proofErr w:type="spellEnd"/>
            <w:r w:rsidRPr="0035449B">
              <w:rPr>
                <w:rFonts w:ascii="Calibri" w:eastAsia="SimSun" w:hAnsi="Calibri" w:cs="Times New Roman"/>
                <w:lang w:val="vi-VN" w:eastAsia="en-US"/>
              </w:rPr>
              <w:t xml:space="preserve"> đo </w:t>
            </w:r>
            <w:proofErr w:type="spellStart"/>
            <w:r w:rsidRPr="0035449B">
              <w:rPr>
                <w:rFonts w:ascii="Calibri" w:eastAsia="SimSun" w:hAnsi="Calibri" w:cs="Times New Roman"/>
                <w:lang w:val="vi-VN" w:eastAsia="en-US"/>
              </w:rPr>
              <w:t>kiểm</w:t>
            </w:r>
            <w:proofErr w:type="spellEnd"/>
          </w:p>
          <w:p w:rsidR="0035449B" w:rsidRPr="0035449B" w:rsidRDefault="0035449B" w:rsidP="0035449B">
            <w:pPr>
              <w:numPr>
                <w:ilvl w:val="0"/>
                <w:numId w:val="7"/>
              </w:numPr>
              <w:spacing w:after="0" w:line="240" w:lineRule="auto"/>
              <w:contextualSpacing/>
              <w:rPr>
                <w:rFonts w:ascii="Calibri" w:eastAsia="SimSun" w:hAnsi="Calibri" w:cs="Times New Roman"/>
                <w:b/>
                <w:sz w:val="24"/>
                <w:lang w:val="vi-VN" w:eastAsia="en-US"/>
              </w:rPr>
            </w:pPr>
            <w:proofErr w:type="spellStart"/>
            <w:r w:rsidRPr="0035449B">
              <w:rPr>
                <w:rFonts w:ascii="Calibri" w:eastAsia="SimSun" w:hAnsi="Calibri" w:cs="Times New Roman"/>
                <w:b/>
                <w:sz w:val="24"/>
                <w:lang w:val="vi-VN" w:eastAsia="en-US"/>
              </w:rPr>
              <w:t>Dịch</w:t>
            </w:r>
            <w:proofErr w:type="spellEnd"/>
            <w:r w:rsidRPr="0035449B">
              <w:rPr>
                <w:rFonts w:ascii="Calibri" w:eastAsia="SimSun" w:hAnsi="Calibri" w:cs="Times New Roman"/>
                <w:b/>
                <w:sz w:val="24"/>
                <w:lang w:val="vi-VN" w:eastAsia="en-US"/>
              </w:rPr>
              <w:t xml:space="preserve"> </w:t>
            </w:r>
            <w:proofErr w:type="spellStart"/>
            <w:r w:rsidRPr="0035449B">
              <w:rPr>
                <w:rFonts w:ascii="Calibri" w:eastAsia="SimSun" w:hAnsi="Calibri" w:cs="Times New Roman"/>
                <w:b/>
                <w:sz w:val="24"/>
                <w:lang w:val="vi-VN" w:eastAsia="en-US"/>
              </w:rPr>
              <w:t>vụ</w:t>
            </w:r>
            <w:proofErr w:type="spellEnd"/>
            <w:r w:rsidRPr="0035449B">
              <w:rPr>
                <w:rFonts w:ascii="Calibri" w:eastAsia="SimSun" w:hAnsi="Calibri" w:cs="Times New Roman"/>
                <w:b/>
                <w:sz w:val="24"/>
                <w:lang w:val="vi-VN" w:eastAsia="en-US"/>
              </w:rPr>
              <w:t xml:space="preserve"> xin </w:t>
            </w:r>
            <w:proofErr w:type="spellStart"/>
            <w:r w:rsidRPr="0035449B">
              <w:rPr>
                <w:rFonts w:ascii="Calibri" w:eastAsia="SimSun" w:hAnsi="Calibri" w:cs="Times New Roman"/>
                <w:b/>
                <w:sz w:val="24"/>
                <w:lang w:val="vi-VN" w:eastAsia="en-US"/>
              </w:rPr>
              <w:t>Giấy</w:t>
            </w:r>
            <w:proofErr w:type="spellEnd"/>
            <w:r w:rsidRPr="0035449B">
              <w:rPr>
                <w:rFonts w:ascii="Calibri" w:eastAsia="SimSun" w:hAnsi="Calibri" w:cs="Times New Roman"/>
                <w:b/>
                <w:sz w:val="24"/>
                <w:lang w:val="vi-VN" w:eastAsia="en-US"/>
              </w:rPr>
              <w:t xml:space="preserve"> </w:t>
            </w:r>
            <w:proofErr w:type="spellStart"/>
            <w:r w:rsidRPr="0035449B">
              <w:rPr>
                <w:rFonts w:ascii="Calibri" w:eastAsia="SimSun" w:hAnsi="Calibri" w:cs="Times New Roman"/>
                <w:b/>
                <w:sz w:val="24"/>
                <w:lang w:val="vi-VN" w:eastAsia="en-US"/>
              </w:rPr>
              <w:t>phép</w:t>
            </w:r>
            <w:proofErr w:type="spellEnd"/>
            <w:r w:rsidRPr="0035449B">
              <w:rPr>
                <w:rFonts w:ascii="Calibri" w:eastAsia="SimSun" w:hAnsi="Calibri" w:cs="Times New Roman"/>
                <w:b/>
                <w:sz w:val="24"/>
                <w:lang w:val="vi-VN" w:eastAsia="en-US"/>
              </w:rPr>
              <w:t xml:space="preserve"> kinh doanh, </w:t>
            </w:r>
            <w:proofErr w:type="spellStart"/>
            <w:r w:rsidRPr="0035449B">
              <w:rPr>
                <w:rFonts w:ascii="Calibri" w:eastAsia="SimSun" w:hAnsi="Calibri" w:cs="Times New Roman"/>
                <w:b/>
                <w:sz w:val="24"/>
                <w:lang w:val="vi-VN" w:eastAsia="en-US"/>
              </w:rPr>
              <w:t>Giấy</w:t>
            </w:r>
            <w:proofErr w:type="spellEnd"/>
            <w:r w:rsidRPr="0035449B">
              <w:rPr>
                <w:rFonts w:ascii="Calibri" w:eastAsia="SimSun" w:hAnsi="Calibri" w:cs="Times New Roman"/>
                <w:b/>
                <w:sz w:val="24"/>
                <w:lang w:val="vi-VN" w:eastAsia="en-US"/>
              </w:rPr>
              <w:t xml:space="preserve"> </w:t>
            </w:r>
            <w:proofErr w:type="spellStart"/>
            <w:r w:rsidRPr="0035449B">
              <w:rPr>
                <w:rFonts w:ascii="Calibri" w:eastAsia="SimSun" w:hAnsi="Calibri" w:cs="Times New Roman"/>
                <w:b/>
                <w:sz w:val="24"/>
                <w:lang w:val="vi-VN" w:eastAsia="en-US"/>
              </w:rPr>
              <w:t>phép</w:t>
            </w:r>
            <w:proofErr w:type="spellEnd"/>
            <w:r w:rsidRPr="0035449B">
              <w:rPr>
                <w:rFonts w:ascii="Calibri" w:eastAsia="SimSun" w:hAnsi="Calibri" w:cs="Times New Roman"/>
                <w:b/>
                <w:sz w:val="24"/>
                <w:lang w:val="vi-VN" w:eastAsia="en-US"/>
              </w:rPr>
              <w:t xml:space="preserve"> </w:t>
            </w:r>
            <w:proofErr w:type="spellStart"/>
            <w:r w:rsidRPr="0035449B">
              <w:rPr>
                <w:rFonts w:ascii="Calibri" w:eastAsia="SimSun" w:hAnsi="Calibri" w:cs="Times New Roman"/>
                <w:b/>
                <w:sz w:val="24"/>
                <w:lang w:val="vi-VN" w:eastAsia="en-US"/>
              </w:rPr>
              <w:t>nhập</w:t>
            </w:r>
            <w:proofErr w:type="spellEnd"/>
            <w:r w:rsidRPr="0035449B">
              <w:rPr>
                <w:rFonts w:ascii="Calibri" w:eastAsia="SimSun" w:hAnsi="Calibri" w:cs="Times New Roman"/>
                <w:b/>
                <w:sz w:val="24"/>
                <w:lang w:val="vi-VN" w:eastAsia="en-US"/>
              </w:rPr>
              <w:t xml:space="preserve"> </w:t>
            </w:r>
            <w:proofErr w:type="spellStart"/>
            <w:r w:rsidRPr="0035449B">
              <w:rPr>
                <w:rFonts w:ascii="Calibri" w:eastAsia="SimSun" w:hAnsi="Calibri" w:cs="Times New Roman"/>
                <w:b/>
                <w:sz w:val="24"/>
                <w:lang w:val="vi-VN" w:eastAsia="en-US"/>
              </w:rPr>
              <w:t>khẩu</w:t>
            </w:r>
            <w:proofErr w:type="spellEnd"/>
            <w:r w:rsidRPr="0035449B">
              <w:rPr>
                <w:rFonts w:ascii="Calibri" w:eastAsia="SimSun" w:hAnsi="Calibri" w:cs="Times New Roman"/>
                <w:b/>
                <w:sz w:val="24"/>
                <w:lang w:val="vi-VN" w:eastAsia="en-US"/>
              </w:rPr>
              <w:t xml:space="preserve"> </w:t>
            </w:r>
            <w:proofErr w:type="spellStart"/>
            <w:r w:rsidRPr="0035449B">
              <w:rPr>
                <w:rFonts w:ascii="Calibri" w:eastAsia="SimSun" w:hAnsi="Calibri" w:cs="Times New Roman"/>
                <w:b/>
                <w:sz w:val="24"/>
                <w:lang w:val="vi-VN" w:eastAsia="en-US"/>
              </w:rPr>
              <w:t>sản</w:t>
            </w:r>
            <w:proofErr w:type="spellEnd"/>
            <w:r w:rsidRPr="0035449B">
              <w:rPr>
                <w:rFonts w:ascii="Calibri" w:eastAsia="SimSun" w:hAnsi="Calibri" w:cs="Times New Roman"/>
                <w:b/>
                <w:sz w:val="24"/>
                <w:lang w:val="vi-VN" w:eastAsia="en-US"/>
              </w:rPr>
              <w:t xml:space="preserve"> </w:t>
            </w:r>
            <w:proofErr w:type="spellStart"/>
            <w:r w:rsidRPr="0035449B">
              <w:rPr>
                <w:rFonts w:ascii="Calibri" w:eastAsia="SimSun" w:hAnsi="Calibri" w:cs="Times New Roman"/>
                <w:b/>
                <w:sz w:val="24"/>
                <w:lang w:val="vi-VN" w:eastAsia="en-US"/>
              </w:rPr>
              <w:t>phẩm</w:t>
            </w:r>
            <w:proofErr w:type="spellEnd"/>
            <w:r w:rsidRPr="0035449B">
              <w:rPr>
                <w:rFonts w:ascii="Calibri" w:eastAsia="SimSun" w:hAnsi="Calibri" w:cs="Times New Roman"/>
                <w:b/>
                <w:sz w:val="24"/>
                <w:lang w:val="vi-VN" w:eastAsia="en-US"/>
              </w:rPr>
              <w:t xml:space="preserve">, </w:t>
            </w:r>
            <w:proofErr w:type="spellStart"/>
            <w:r w:rsidRPr="0035449B">
              <w:rPr>
                <w:rFonts w:ascii="Calibri" w:eastAsia="SimSun" w:hAnsi="Calibri" w:cs="Times New Roman"/>
                <w:b/>
                <w:sz w:val="24"/>
                <w:lang w:val="vi-VN" w:eastAsia="en-US"/>
              </w:rPr>
              <w:t>dịch</w:t>
            </w:r>
            <w:proofErr w:type="spellEnd"/>
            <w:r w:rsidRPr="0035449B">
              <w:rPr>
                <w:rFonts w:ascii="Calibri" w:eastAsia="SimSun" w:hAnsi="Calibri" w:cs="Times New Roman"/>
                <w:b/>
                <w:sz w:val="24"/>
                <w:lang w:val="vi-VN" w:eastAsia="en-US"/>
              </w:rPr>
              <w:t xml:space="preserve"> </w:t>
            </w:r>
            <w:proofErr w:type="spellStart"/>
            <w:r w:rsidRPr="0035449B">
              <w:rPr>
                <w:rFonts w:ascii="Calibri" w:eastAsia="SimSun" w:hAnsi="Calibri" w:cs="Times New Roman"/>
                <w:b/>
                <w:sz w:val="24"/>
                <w:lang w:val="vi-VN" w:eastAsia="en-US"/>
              </w:rPr>
              <w:t>vụ</w:t>
            </w:r>
            <w:proofErr w:type="spellEnd"/>
            <w:r w:rsidRPr="0035449B">
              <w:rPr>
                <w:rFonts w:ascii="Calibri" w:eastAsia="SimSun" w:hAnsi="Calibri" w:cs="Times New Roman"/>
                <w:b/>
                <w:sz w:val="24"/>
                <w:lang w:val="vi-VN" w:eastAsia="en-US"/>
              </w:rPr>
              <w:t xml:space="preserve"> </w:t>
            </w:r>
            <w:proofErr w:type="spellStart"/>
            <w:r w:rsidRPr="0035449B">
              <w:rPr>
                <w:rFonts w:ascii="Calibri" w:eastAsia="SimSun" w:hAnsi="Calibri" w:cs="Times New Roman"/>
                <w:b/>
                <w:sz w:val="24"/>
                <w:lang w:val="vi-VN" w:eastAsia="en-US"/>
              </w:rPr>
              <w:t>mật</w:t>
            </w:r>
            <w:proofErr w:type="spellEnd"/>
            <w:r w:rsidRPr="0035449B">
              <w:rPr>
                <w:rFonts w:ascii="Calibri" w:eastAsia="SimSun" w:hAnsi="Calibri" w:cs="Times New Roman"/>
                <w:b/>
                <w:sz w:val="24"/>
                <w:lang w:val="vi-VN" w:eastAsia="en-US"/>
              </w:rPr>
              <w:t xml:space="preserve"> </w:t>
            </w:r>
            <w:proofErr w:type="spellStart"/>
            <w:r w:rsidRPr="0035449B">
              <w:rPr>
                <w:rFonts w:ascii="Calibri" w:eastAsia="SimSun" w:hAnsi="Calibri" w:cs="Times New Roman"/>
                <w:b/>
                <w:sz w:val="24"/>
                <w:lang w:val="vi-VN" w:eastAsia="en-US"/>
              </w:rPr>
              <w:t>mã</w:t>
            </w:r>
            <w:proofErr w:type="spellEnd"/>
            <w:r w:rsidRPr="0035449B">
              <w:rPr>
                <w:rFonts w:ascii="Calibri" w:eastAsia="SimSun" w:hAnsi="Calibri" w:cs="Times New Roman"/>
                <w:b/>
                <w:sz w:val="24"/>
                <w:lang w:val="vi-VN" w:eastAsia="en-US"/>
              </w:rPr>
              <w:t xml:space="preserve"> dân </w:t>
            </w:r>
            <w:proofErr w:type="spellStart"/>
            <w:r w:rsidRPr="0035449B">
              <w:rPr>
                <w:rFonts w:ascii="Calibri" w:eastAsia="SimSun" w:hAnsi="Calibri" w:cs="Times New Roman"/>
                <w:b/>
                <w:sz w:val="24"/>
                <w:lang w:val="vi-VN" w:eastAsia="en-US"/>
              </w:rPr>
              <w:t>sự</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Căn </w:t>
            </w:r>
            <w:proofErr w:type="spellStart"/>
            <w:r w:rsidRPr="0035449B">
              <w:rPr>
                <w:rFonts w:ascii="Calibri" w:eastAsia="SimSun" w:hAnsi="Calibri" w:cs="Times New Roman"/>
                <w:lang w:val="vi-VN" w:eastAsia="en-US"/>
              </w:rPr>
              <w:t>cứ</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Luật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86/2015/QH13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58/</w:t>
            </w:r>
            <w:r w:rsidRPr="007B15E2">
              <w:rPr>
                <w:rFonts w:ascii="Calibri" w:eastAsia="SimSun" w:hAnsi="Calibri" w:cs="Times New Roman"/>
                <w:highlight w:val="yellow"/>
                <w:lang w:val="vi-VN" w:eastAsia="en-US"/>
              </w:rPr>
              <w:t>2016/NĐ-CP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đổi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bổ</w:t>
            </w:r>
            <w:proofErr w:type="spellEnd"/>
            <w:r w:rsidRPr="0035449B">
              <w:rPr>
                <w:rFonts w:ascii="Calibri" w:eastAsia="SimSun" w:hAnsi="Calibri" w:cs="Times New Roman"/>
                <w:lang w:val="vi-VN" w:eastAsia="en-US"/>
              </w:rPr>
              <w:t xml:space="preserve"> sung </w:t>
            </w:r>
            <w:proofErr w:type="spellStart"/>
            <w:r w:rsidRPr="0035449B">
              <w:rPr>
                <w:rFonts w:ascii="Calibri" w:eastAsia="SimSun" w:hAnsi="Calibri" w:cs="Times New Roman"/>
                <w:lang w:val="vi-VN" w:eastAsia="en-US"/>
              </w:rPr>
              <w:t>bởi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53/2018/NĐ-CP),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công ty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cung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liên quan </w:t>
            </w:r>
            <w:proofErr w:type="spellStart"/>
            <w:r w:rsidRPr="0035449B">
              <w:rPr>
                <w:rFonts w:ascii="Calibri" w:eastAsia="SimSun" w:hAnsi="Calibri" w:cs="Times New Roman"/>
                <w:lang w:val="vi-VN" w:eastAsia="en-US"/>
              </w:rPr>
              <w:t>đến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hóa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tiến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tục</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sau:</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(1)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(2)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Vậy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phẩm mật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gì</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58/2016/NĐ-CP </w:t>
            </w:r>
            <w:proofErr w:type="spellStart"/>
            <w:r w:rsidRPr="0035449B">
              <w:rPr>
                <w:rFonts w:ascii="Calibri" w:eastAsia="SimSun" w:hAnsi="Calibri" w:cs="Times New Roman"/>
                <w:lang w:val="vi-VN" w:eastAsia="en-US"/>
              </w:rPr>
              <w:t>thì</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phẩm mật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chia </w:t>
            </w:r>
            <w:proofErr w:type="spellStart"/>
            <w:r w:rsidRPr="0035449B">
              <w:rPr>
                <w:rFonts w:ascii="Calibri" w:eastAsia="SimSun" w:hAnsi="Calibri" w:cs="Times New Roman"/>
                <w:lang w:val="vi-VN" w:eastAsia="en-US"/>
              </w:rPr>
              <w:t>thành</w:t>
            </w:r>
            <w:proofErr w:type="spellEnd"/>
            <w:r w:rsidRPr="0035449B">
              <w:rPr>
                <w:rFonts w:ascii="Calibri" w:eastAsia="SimSun" w:hAnsi="Calibri" w:cs="Times New Roman"/>
                <w:lang w:val="vi-VN" w:eastAsia="en-US"/>
              </w:rPr>
              <w:t xml:space="preserve"> 08 </w:t>
            </w:r>
            <w:proofErr w:type="spellStart"/>
            <w:r w:rsidRPr="0035449B">
              <w:rPr>
                <w:rFonts w:ascii="Calibri" w:eastAsia="SimSun" w:hAnsi="Calibri" w:cs="Times New Roman"/>
                <w:lang w:val="vi-VN" w:eastAsia="en-US"/>
              </w:rPr>
              <w:t>nhóm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chính</w:t>
            </w:r>
            <w:proofErr w:type="spellEnd"/>
            <w:r w:rsidRPr="0035449B">
              <w:rPr>
                <w:rFonts w:ascii="Calibri" w:eastAsia="SimSun" w:hAnsi="Calibri" w:cs="Times New Roman"/>
                <w:lang w:val="vi-VN" w:eastAsia="en-US"/>
              </w:rPr>
              <w:t xml:space="preserve"> sau:</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1.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phẩm sinh </w:t>
            </w:r>
            <w:proofErr w:type="spellStart"/>
            <w:r w:rsidRPr="0035449B">
              <w:rPr>
                <w:rFonts w:ascii="Calibri" w:eastAsia="SimSun" w:hAnsi="Calibri" w:cs="Times New Roman"/>
                <w:lang w:val="vi-VN" w:eastAsia="en-US"/>
              </w:rPr>
              <w:t>khóa</w:t>
            </w:r>
            <w:proofErr w:type="spellEnd"/>
            <w:r w:rsidRPr="0035449B">
              <w:rPr>
                <w:rFonts w:ascii="Calibri" w:eastAsia="SimSun" w:hAnsi="Calibri" w:cs="Times New Roman"/>
                <w:lang w:val="vi-VN" w:eastAsia="en-US"/>
              </w:rPr>
              <w:t xml:space="preserve"> mật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lưu </w:t>
            </w:r>
            <w:proofErr w:type="spellStart"/>
            <w:r w:rsidRPr="0035449B">
              <w:rPr>
                <w:rFonts w:ascii="Calibri" w:eastAsia="SimSun" w:hAnsi="Calibri" w:cs="Times New Roman"/>
                <w:lang w:val="vi-VN" w:eastAsia="en-US"/>
              </w:rPr>
              <w:t>trữ</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khóa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2. </w:t>
            </w:r>
            <w:proofErr w:type="spellStart"/>
            <w:r w:rsidRPr="0035449B">
              <w:rPr>
                <w:rFonts w:ascii="Calibri" w:eastAsia="SimSun" w:hAnsi="Calibri" w:cs="Times New Roman"/>
                <w:lang w:val="vi-VN" w:eastAsia="en-US"/>
              </w:rPr>
              <w:t>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PKI.</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3.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dữ</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liệu</w:t>
            </w:r>
            <w:proofErr w:type="spellEnd"/>
            <w:r w:rsidRPr="0035449B">
              <w:rPr>
                <w:rFonts w:ascii="Calibri" w:eastAsia="SimSun" w:hAnsi="Calibri" w:cs="Times New Roman"/>
                <w:lang w:val="vi-VN" w:eastAsia="en-US"/>
              </w:rPr>
              <w:t xml:space="preserve"> lưu </w:t>
            </w:r>
            <w:proofErr w:type="spellStart"/>
            <w:r w:rsidRPr="0035449B">
              <w:rPr>
                <w:rFonts w:ascii="Calibri" w:eastAsia="SimSun" w:hAnsi="Calibri" w:cs="Times New Roman"/>
                <w:lang w:val="vi-VN" w:eastAsia="en-US"/>
              </w:rPr>
              <w:t>giữ</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4.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dữ</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liệu</w:t>
            </w:r>
            <w:proofErr w:type="spellEnd"/>
            <w:r w:rsidRPr="0035449B">
              <w:rPr>
                <w:rFonts w:ascii="Calibri" w:eastAsia="SimSun" w:hAnsi="Calibri" w:cs="Times New Roman"/>
                <w:lang w:val="vi-VN" w:eastAsia="en-US"/>
              </w:rPr>
              <w:t xml:space="preserve"> trao </w:t>
            </w:r>
            <w:proofErr w:type="spellStart"/>
            <w:r w:rsidRPr="0035449B">
              <w:rPr>
                <w:rFonts w:ascii="Calibri" w:eastAsia="SimSun" w:hAnsi="Calibri" w:cs="Times New Roman"/>
                <w:lang w:val="vi-VN" w:eastAsia="en-US"/>
              </w:rPr>
              <w:t>đổi</w:t>
            </w:r>
            <w:proofErr w:type="spellEnd"/>
            <w:r w:rsidRPr="0035449B">
              <w:rPr>
                <w:rFonts w:ascii="Calibri" w:eastAsia="SimSun" w:hAnsi="Calibri" w:cs="Times New Roman"/>
                <w:lang w:val="vi-VN" w:eastAsia="en-US"/>
              </w:rPr>
              <w:t xml:space="preserve"> trên </w:t>
            </w:r>
            <w:proofErr w:type="spellStart"/>
            <w:r w:rsidRPr="0035449B">
              <w:rPr>
                <w:rFonts w:ascii="Calibri" w:eastAsia="SimSun" w:hAnsi="Calibri" w:cs="Times New Roman"/>
                <w:lang w:val="vi-VN" w:eastAsia="en-US"/>
              </w:rPr>
              <w:t>mạng</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5.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luồng</w:t>
            </w:r>
            <w:proofErr w:type="spellEnd"/>
            <w:r w:rsidRPr="0035449B">
              <w:rPr>
                <w:rFonts w:ascii="Calibri" w:eastAsia="SimSun" w:hAnsi="Calibri" w:cs="Times New Roman"/>
                <w:lang w:val="vi-VN" w:eastAsia="en-US"/>
              </w:rPr>
              <w:t xml:space="preserve"> IP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kên</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lastRenderedPageBreak/>
              <w:t xml:space="preserve">6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thoại</w:t>
            </w:r>
            <w:proofErr w:type="spellEnd"/>
            <w:r w:rsidRPr="0035449B">
              <w:rPr>
                <w:rFonts w:ascii="Calibri" w:eastAsia="SimSun" w:hAnsi="Calibri" w:cs="Times New Roman"/>
                <w:lang w:val="vi-VN" w:eastAsia="en-US"/>
              </w:rPr>
              <w:t xml:space="preserve"> tương </w:t>
            </w:r>
            <w:proofErr w:type="spellStart"/>
            <w:r w:rsidRPr="0035449B">
              <w:rPr>
                <w:rFonts w:ascii="Calibri" w:eastAsia="SimSun" w:hAnsi="Calibri" w:cs="Times New Roman"/>
                <w:lang w:val="vi-VN" w:eastAsia="en-US"/>
              </w:rPr>
              <w:t>tự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7.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vô </w:t>
            </w:r>
            <w:proofErr w:type="spellStart"/>
            <w:r w:rsidRPr="0035449B">
              <w:rPr>
                <w:rFonts w:ascii="Calibri" w:eastAsia="SimSun" w:hAnsi="Calibri" w:cs="Times New Roman"/>
                <w:lang w:val="vi-VN" w:eastAsia="en-US"/>
              </w:rPr>
              <w:t>tuyến</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8.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Fax</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báo</w:t>
            </w:r>
            <w:proofErr w:type="spellEnd"/>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gặp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liệt</w:t>
            </w:r>
            <w:proofErr w:type="spellEnd"/>
            <w:r w:rsidRPr="0035449B">
              <w:rPr>
                <w:rFonts w:ascii="Calibri" w:eastAsia="SimSun" w:hAnsi="Calibri" w:cs="Times New Roman"/>
                <w:lang w:val="vi-VN" w:eastAsia="en-US"/>
              </w:rPr>
              <w:t xml:space="preserve"> kê trong </w:t>
            </w:r>
            <w:proofErr w:type="spellStart"/>
            <w:r w:rsidRPr="0035449B">
              <w:rPr>
                <w:rFonts w:ascii="Calibri" w:eastAsia="SimSun" w:hAnsi="Calibri" w:cs="Times New Roman"/>
                <w:lang w:val="vi-VN" w:eastAsia="en-US"/>
              </w:rPr>
              <w:t>Phụ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lục</w:t>
            </w:r>
            <w:proofErr w:type="spellEnd"/>
            <w:r w:rsidRPr="0035449B">
              <w:rPr>
                <w:rFonts w:ascii="Calibri" w:eastAsia="SimSun" w:hAnsi="Calibri" w:cs="Times New Roman"/>
                <w:lang w:val="vi-VN" w:eastAsia="en-US"/>
              </w:rPr>
              <w:t xml:space="preserve"> 2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53/2018/NĐ-CP):</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Token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xác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thực</w:t>
            </w:r>
            <w:proofErr w:type="spellEnd"/>
            <w:r w:rsidRPr="0035449B">
              <w:rPr>
                <w:rFonts w:ascii="Calibri" w:eastAsia="SimSun" w:hAnsi="Calibri" w:cs="Times New Roman"/>
                <w:lang w:val="vi-VN" w:eastAsia="en-US"/>
              </w:rPr>
              <w:t xml:space="preserve"> thanh </w:t>
            </w:r>
            <w:proofErr w:type="spellStart"/>
            <w:r w:rsidRPr="0035449B">
              <w:rPr>
                <w:rFonts w:ascii="Calibri" w:eastAsia="SimSun" w:hAnsi="Calibri" w:cs="Times New Roman"/>
                <w:lang w:val="vi-VN" w:eastAsia="en-US"/>
              </w:rPr>
              <w:t>toán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lĩnh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vực</w:t>
            </w:r>
            <w:proofErr w:type="spellEnd"/>
            <w:r w:rsidRPr="0035449B">
              <w:rPr>
                <w:rFonts w:ascii="Calibri" w:eastAsia="SimSun" w:hAnsi="Calibri" w:cs="Times New Roman"/>
                <w:lang w:val="vi-VN" w:eastAsia="en-US"/>
              </w:rPr>
              <w:t xml:space="preserve"> ngân </w:t>
            </w:r>
            <w:proofErr w:type="spellStart"/>
            <w:r w:rsidRPr="0035449B">
              <w:rPr>
                <w:rFonts w:ascii="Calibri" w:eastAsia="SimSun" w:hAnsi="Calibri" w:cs="Times New Roman"/>
                <w:lang w:val="vi-VN" w:eastAsia="en-US"/>
              </w:rPr>
              <w:t>hàng</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lửa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luồng</w:t>
            </w:r>
            <w:proofErr w:type="spellEnd"/>
            <w:r w:rsidRPr="0035449B">
              <w:rPr>
                <w:rFonts w:ascii="Calibri" w:eastAsia="SimSun" w:hAnsi="Calibri" w:cs="Times New Roman"/>
                <w:lang w:val="vi-VN" w:eastAsia="en-US"/>
              </w:rPr>
              <w:t xml:space="preserve"> IP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kênh (</w:t>
            </w:r>
            <w:proofErr w:type="spellStart"/>
            <w:r w:rsidRPr="0035449B">
              <w:rPr>
                <w:rFonts w:ascii="Calibri" w:eastAsia="SimSun" w:hAnsi="Calibri" w:cs="Times New Roman"/>
                <w:lang w:val="vi-VN" w:eastAsia="en-US"/>
              </w:rPr>
              <w:t>firewall</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tuyến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Router</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luồng</w:t>
            </w:r>
            <w:proofErr w:type="spellEnd"/>
            <w:r w:rsidRPr="0035449B">
              <w:rPr>
                <w:rFonts w:ascii="Calibri" w:eastAsia="SimSun" w:hAnsi="Calibri" w:cs="Times New Roman"/>
                <w:lang w:val="vi-VN" w:eastAsia="en-US"/>
              </w:rPr>
              <w:t xml:space="preserve"> IP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kênh (VD </w:t>
            </w:r>
            <w:proofErr w:type="spellStart"/>
            <w:r w:rsidRPr="0035449B">
              <w:rPr>
                <w:rFonts w:ascii="Calibri" w:eastAsia="SimSun" w:hAnsi="Calibri" w:cs="Times New Roman"/>
                <w:lang w:val="vi-VN" w:eastAsia="en-US"/>
              </w:rPr>
              <w:t>Router</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Cisco</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nội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không dây </w:t>
            </w:r>
            <w:proofErr w:type="spellStart"/>
            <w:r w:rsidRPr="0035449B">
              <w:rPr>
                <w:rFonts w:ascii="Calibri" w:eastAsia="SimSun" w:hAnsi="Calibri" w:cs="Times New Roman"/>
                <w:lang w:val="vi-VN" w:eastAsia="en-US"/>
              </w:rPr>
              <w:t>Wi-Fi</w:t>
            </w:r>
            <w:proofErr w:type="spellEnd"/>
            <w:r w:rsidRPr="0035449B">
              <w:rPr>
                <w:rFonts w:ascii="Calibri" w:eastAsia="SimSun" w:hAnsi="Calibri" w:cs="Times New Roman"/>
                <w:lang w:val="vi-VN" w:eastAsia="en-US"/>
              </w:rPr>
              <w:t xml:space="preserve"> (HS </w:t>
            </w:r>
            <w:proofErr w:type="spellStart"/>
            <w:r w:rsidRPr="0035449B">
              <w:rPr>
                <w:rFonts w:ascii="Calibri" w:eastAsia="SimSun" w:hAnsi="Calibri" w:cs="Times New Roman"/>
                <w:lang w:val="vi-VN" w:eastAsia="en-US"/>
              </w:rPr>
              <w:t>Code</w:t>
            </w:r>
            <w:proofErr w:type="spellEnd"/>
            <w:r w:rsidRPr="0035449B">
              <w:rPr>
                <w:rFonts w:ascii="Calibri" w:eastAsia="SimSun" w:hAnsi="Calibri" w:cs="Times New Roman"/>
                <w:lang w:val="vi-VN" w:eastAsia="en-US"/>
              </w:rPr>
              <w:t xml:space="preserve"> 8517.62.51)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luồng</w:t>
            </w:r>
            <w:proofErr w:type="spellEnd"/>
            <w:r w:rsidRPr="0035449B">
              <w:rPr>
                <w:rFonts w:ascii="Calibri" w:eastAsia="SimSun" w:hAnsi="Calibri" w:cs="Times New Roman"/>
                <w:lang w:val="vi-VN" w:eastAsia="en-US"/>
              </w:rPr>
              <w:t xml:space="preserve"> IP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kênh</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cổng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Gateway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hóa</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chuyển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hoá</w:t>
            </w:r>
            <w:proofErr w:type="spellEnd"/>
            <w:r w:rsidRPr="0035449B">
              <w:rPr>
                <w:rFonts w:ascii="Calibri" w:eastAsia="SimSun" w:hAnsi="Calibri" w:cs="Times New Roman"/>
                <w:lang w:val="vi-VN" w:eastAsia="en-US"/>
              </w:rPr>
              <w:t xml:space="preserve"> (VD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chuyển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Cisco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Juniper</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SIM </w:t>
            </w:r>
            <w:proofErr w:type="spellStart"/>
            <w:r w:rsidRPr="0035449B">
              <w:rPr>
                <w:rFonts w:ascii="Calibri" w:eastAsia="SimSun" w:hAnsi="Calibri" w:cs="Times New Roman"/>
                <w:lang w:val="vi-VN" w:eastAsia="en-US"/>
              </w:rPr>
              <w:t>đặc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biệt</w:t>
            </w:r>
            <w:proofErr w:type="spellEnd"/>
            <w:r w:rsidRPr="0035449B">
              <w:rPr>
                <w:rFonts w:ascii="Calibri" w:eastAsia="SimSun" w:hAnsi="Calibri" w:cs="Times New Roman"/>
                <w:lang w:val="vi-VN" w:eastAsia="en-US"/>
              </w:rPr>
              <w:t xml:space="preserve"> VD như SIM M2M (</w:t>
            </w:r>
            <w:proofErr w:type="spellStart"/>
            <w:r w:rsidRPr="0035449B">
              <w:rPr>
                <w:rFonts w:ascii="Calibri" w:eastAsia="SimSun" w:hAnsi="Calibri" w:cs="Times New Roman"/>
                <w:lang w:val="vi-VN" w:eastAsia="en-US"/>
              </w:rPr>
              <w:t>machine</w:t>
            </w:r>
            <w:proofErr w:type="spellEnd"/>
            <w:r w:rsidRPr="0035449B">
              <w:rPr>
                <w:rFonts w:ascii="Calibri" w:eastAsia="SimSun" w:hAnsi="Calibri" w:cs="Times New Roman"/>
                <w:lang w:val="vi-VN" w:eastAsia="en-US"/>
              </w:rPr>
              <w:t xml:space="preserve"> to </w:t>
            </w:r>
            <w:proofErr w:type="spellStart"/>
            <w:r w:rsidRPr="0035449B">
              <w:rPr>
                <w:rFonts w:ascii="Calibri" w:eastAsia="SimSun" w:hAnsi="Calibri" w:cs="Times New Roman"/>
                <w:lang w:val="vi-VN" w:eastAsia="en-US"/>
              </w:rPr>
              <w:t>machine</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hóa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nhúng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thẳng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vào</w:t>
            </w:r>
            <w:proofErr w:type="spellEnd"/>
            <w:r w:rsidRPr="0035449B">
              <w:rPr>
                <w:rFonts w:ascii="Calibri" w:eastAsia="SimSun" w:hAnsi="Calibri" w:cs="Times New Roman"/>
                <w:lang w:val="vi-VN" w:eastAsia="en-US"/>
              </w:rPr>
              <w:t xml:space="preserve"> SIM</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Appliances</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xử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dữ</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động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lĩnh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vực</w:t>
            </w:r>
            <w:proofErr w:type="spellEnd"/>
            <w:r w:rsidRPr="0035449B">
              <w:rPr>
                <w:rFonts w:ascii="Calibri" w:eastAsia="SimSun" w:hAnsi="Calibri" w:cs="Times New Roman"/>
                <w:lang w:val="vi-VN" w:eastAsia="en-US"/>
              </w:rPr>
              <w:t xml:space="preserve"> Ngân </w:t>
            </w:r>
            <w:proofErr w:type="spellStart"/>
            <w:r w:rsidRPr="0035449B">
              <w:rPr>
                <w:rFonts w:ascii="Calibri" w:eastAsia="SimSun" w:hAnsi="Calibri" w:cs="Times New Roman"/>
                <w:lang w:val="vi-VN" w:eastAsia="en-US"/>
              </w:rPr>
              <w:t>Hàng</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Appliance</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VOIP.......</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lastRenderedPageBreak/>
              <w:t>Thủ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lửa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chuyển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tuyến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thẻ</w:t>
            </w:r>
            <w:proofErr w:type="spellEnd"/>
            <w:r w:rsidRPr="0035449B">
              <w:rPr>
                <w:rFonts w:ascii="Calibri" w:eastAsia="SimSun" w:hAnsi="Calibri" w:cs="Times New Roman"/>
                <w:lang w:val="vi-VN" w:eastAsia="en-US"/>
              </w:rPr>
              <w:t xml:space="preserve"> thông minh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nhóm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này</w:t>
            </w:r>
            <w:proofErr w:type="spellEnd"/>
            <w:r w:rsidRPr="0035449B">
              <w:rPr>
                <w:rFonts w:ascii="Calibri" w:eastAsia="SimSun" w:hAnsi="Calibri" w:cs="Times New Roman"/>
                <w:lang w:val="vi-VN" w:eastAsia="en-US"/>
              </w:rPr>
              <w:t xml:space="preserve"> bao </w:t>
            </w:r>
            <w:proofErr w:type="spellStart"/>
            <w:r w:rsidRPr="0035449B">
              <w:rPr>
                <w:rFonts w:ascii="Calibri" w:eastAsia="SimSun" w:hAnsi="Calibri" w:cs="Times New Roman"/>
                <w:lang w:val="vi-VN" w:eastAsia="en-US"/>
              </w:rPr>
              <w:t>gồm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bước</w:t>
            </w:r>
            <w:proofErr w:type="spellEnd"/>
            <w:r w:rsidRPr="0035449B">
              <w:rPr>
                <w:rFonts w:ascii="Calibri" w:eastAsia="SimSun" w:hAnsi="Calibri" w:cs="Times New Roman"/>
                <w:lang w:val="vi-VN" w:eastAsia="en-US"/>
              </w:rPr>
              <w:t xml:space="preserve"> sau:</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(1)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lửa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chuyển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tuyến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thẻ</w:t>
            </w:r>
            <w:proofErr w:type="spellEnd"/>
            <w:r w:rsidRPr="0035449B">
              <w:rPr>
                <w:rFonts w:ascii="Calibri" w:eastAsia="SimSun" w:hAnsi="Calibri" w:cs="Times New Roman"/>
                <w:lang w:val="vi-VN" w:eastAsia="en-US"/>
              </w:rPr>
              <w:t xml:space="preserve"> thông minh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(2)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dâu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(sau khi </w:t>
            </w:r>
            <w:proofErr w:type="spellStart"/>
            <w:r w:rsidRPr="0035449B">
              <w:rPr>
                <w:rFonts w:ascii="Calibri" w:eastAsia="SimSun" w:hAnsi="Calibri" w:cs="Times New Roman"/>
                <w:lang w:val="vi-VN" w:eastAsia="en-US"/>
              </w:rPr>
              <w:t>đã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gặp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nhưng không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liệt</w:t>
            </w:r>
            <w:proofErr w:type="spellEnd"/>
            <w:r w:rsidRPr="0035449B">
              <w:rPr>
                <w:rFonts w:ascii="Calibri" w:eastAsia="SimSun" w:hAnsi="Calibri" w:cs="Times New Roman"/>
                <w:lang w:val="vi-VN" w:eastAsia="en-US"/>
              </w:rPr>
              <w:t xml:space="preserve"> kê trong </w:t>
            </w:r>
            <w:proofErr w:type="spellStart"/>
            <w:r w:rsidRPr="0035449B">
              <w:rPr>
                <w:rFonts w:ascii="Calibri" w:eastAsia="SimSun" w:hAnsi="Calibri" w:cs="Times New Roman"/>
                <w:lang w:val="vi-VN" w:eastAsia="en-US"/>
              </w:rPr>
              <w:t>Phụ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lục</w:t>
            </w:r>
            <w:proofErr w:type="spellEnd"/>
            <w:r w:rsidRPr="0035449B">
              <w:rPr>
                <w:rFonts w:ascii="Calibri" w:eastAsia="SimSun" w:hAnsi="Calibri" w:cs="Times New Roman"/>
                <w:lang w:val="vi-VN" w:eastAsia="en-US"/>
              </w:rPr>
              <w:t xml:space="preserve"> 1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58/2016/NĐ-CP):</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mềm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encryption</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Máy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thẻ</w:t>
            </w:r>
            <w:proofErr w:type="spellEnd"/>
            <w:r w:rsidRPr="0035449B">
              <w:rPr>
                <w:rFonts w:ascii="Calibri" w:eastAsia="SimSun" w:hAnsi="Calibri" w:cs="Times New Roman"/>
                <w:lang w:val="vi-VN" w:eastAsia="en-US"/>
              </w:rPr>
              <w:t xml:space="preserve"> thanh </w:t>
            </w:r>
            <w:proofErr w:type="spellStart"/>
            <w:r w:rsidRPr="0035449B">
              <w:rPr>
                <w:rFonts w:ascii="Calibri" w:eastAsia="SimSun" w:hAnsi="Calibri" w:cs="Times New Roman"/>
                <w:lang w:val="vi-VN" w:eastAsia="en-US"/>
              </w:rPr>
              <w:t>toán</w:t>
            </w:r>
            <w:proofErr w:type="spellEnd"/>
            <w:r w:rsidRPr="0035449B">
              <w:rPr>
                <w:rFonts w:ascii="Calibri" w:eastAsia="SimSun" w:hAnsi="Calibri" w:cs="Times New Roman"/>
                <w:lang w:val="vi-VN" w:eastAsia="en-US"/>
              </w:rPr>
              <w:t xml:space="preserve"> (POS)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vệ</w:t>
            </w:r>
            <w:proofErr w:type="spellEnd"/>
            <w:r w:rsidRPr="0035449B">
              <w:rPr>
                <w:rFonts w:ascii="Calibri" w:eastAsia="SimSun" w:hAnsi="Calibri" w:cs="Times New Roman"/>
                <w:lang w:val="vi-VN" w:eastAsia="en-US"/>
              </w:rPr>
              <w:t xml:space="preserve"> PIN</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Khoá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cửa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dùng</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nhà</w:t>
            </w:r>
            <w:proofErr w:type="spellEnd"/>
            <w:r w:rsidRPr="0035449B">
              <w:rPr>
                <w:rFonts w:ascii="Calibri" w:eastAsia="SimSun" w:hAnsi="Calibri" w:cs="Times New Roman"/>
                <w:lang w:val="vi-VN" w:eastAsia="en-US"/>
              </w:rPr>
              <w:t xml:space="preserve"> thông minh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hoá</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họp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online</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đầu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cuối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(VD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Webex</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Cisco</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thoại</w:t>
            </w:r>
            <w:proofErr w:type="spellEnd"/>
            <w:r w:rsidRPr="0035449B">
              <w:rPr>
                <w:rFonts w:ascii="Calibri" w:eastAsia="SimSun" w:hAnsi="Calibri" w:cs="Times New Roman"/>
                <w:lang w:val="vi-VN" w:eastAsia="en-US"/>
              </w:rPr>
              <w:t xml:space="preserve"> di </w:t>
            </w:r>
            <w:proofErr w:type="spellStart"/>
            <w:r w:rsidRPr="0035449B">
              <w:rPr>
                <w:rFonts w:ascii="Calibri" w:eastAsia="SimSun" w:hAnsi="Calibri" w:cs="Times New Roman"/>
                <w:lang w:val="vi-VN" w:eastAsia="en-US"/>
              </w:rPr>
              <w:t>động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smartphone</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đầu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cuối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chuyên </w:t>
            </w:r>
            <w:proofErr w:type="spellStart"/>
            <w:r w:rsidRPr="0035449B">
              <w:rPr>
                <w:rFonts w:ascii="Calibri" w:eastAsia="SimSun" w:hAnsi="Calibri" w:cs="Times New Roman"/>
                <w:lang w:val="vi-VN" w:eastAsia="en-US"/>
              </w:rPr>
              <w:t>dùng</w:t>
            </w:r>
            <w:proofErr w:type="spellEnd"/>
            <w:r w:rsidRPr="0035449B">
              <w:rPr>
                <w:rFonts w:ascii="Calibri" w:eastAsia="SimSun" w:hAnsi="Calibri" w:cs="Times New Roman"/>
                <w:lang w:val="vi-VN" w:eastAsia="en-US"/>
              </w:rPr>
              <w:t xml:space="preserve"> (VD </w:t>
            </w:r>
            <w:proofErr w:type="spellStart"/>
            <w:r w:rsidRPr="0035449B">
              <w:rPr>
                <w:rFonts w:ascii="Calibri" w:eastAsia="SimSun" w:hAnsi="Calibri" w:cs="Times New Roman"/>
                <w:lang w:val="vi-VN" w:eastAsia="en-US"/>
              </w:rPr>
              <w:t>Điện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cho nguyên </w:t>
            </w:r>
            <w:proofErr w:type="spellStart"/>
            <w:r w:rsidRPr="0035449B">
              <w:rPr>
                <w:rFonts w:ascii="Calibri" w:eastAsia="SimSun" w:hAnsi="Calibri" w:cs="Times New Roman"/>
                <w:lang w:val="vi-VN" w:eastAsia="en-US"/>
              </w:rPr>
              <w:t>thủ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quốc</w:t>
            </w:r>
            <w:proofErr w:type="spellEnd"/>
            <w:r w:rsidRPr="0035449B">
              <w:rPr>
                <w:rFonts w:ascii="Calibri" w:eastAsia="SimSun" w:hAnsi="Calibri" w:cs="Times New Roman"/>
                <w:lang w:val="vi-VN" w:eastAsia="en-US"/>
              </w:rPr>
              <w:t xml:space="preserve"> gia)</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nội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không dây </w:t>
            </w:r>
            <w:proofErr w:type="spellStart"/>
            <w:r w:rsidRPr="0035449B">
              <w:rPr>
                <w:rFonts w:ascii="Calibri" w:eastAsia="SimSun" w:hAnsi="Calibri" w:cs="Times New Roman"/>
                <w:lang w:val="vi-VN" w:eastAsia="en-US"/>
              </w:rPr>
              <w:t>Wi-Fi</w:t>
            </w:r>
            <w:proofErr w:type="spellEnd"/>
            <w:r w:rsidRPr="0035449B">
              <w:rPr>
                <w:rFonts w:ascii="Calibri" w:eastAsia="SimSun" w:hAnsi="Calibri" w:cs="Times New Roman"/>
                <w:lang w:val="vi-VN" w:eastAsia="en-US"/>
              </w:rPr>
              <w:t xml:space="preserve"> (Access </w:t>
            </w:r>
            <w:proofErr w:type="spellStart"/>
            <w:r w:rsidRPr="0035449B">
              <w:rPr>
                <w:rFonts w:ascii="Calibri" w:eastAsia="SimSun" w:hAnsi="Calibri" w:cs="Times New Roman"/>
                <w:lang w:val="vi-VN" w:eastAsia="en-US"/>
              </w:rPr>
              <w:t>Point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Router</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WPA / WPA2 ,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phạm</w:t>
            </w:r>
            <w:proofErr w:type="spellEnd"/>
            <w:r w:rsidRPr="0035449B">
              <w:rPr>
                <w:rFonts w:ascii="Calibri" w:eastAsia="SimSun" w:hAnsi="Calibri" w:cs="Times New Roman"/>
                <w:lang w:val="vi-VN" w:eastAsia="en-US"/>
              </w:rPr>
              <w:t xml:space="preserve"> vi </w:t>
            </w:r>
            <w:proofErr w:type="spellStart"/>
            <w:r w:rsidRPr="0035449B">
              <w:rPr>
                <w:rFonts w:ascii="Calibri" w:eastAsia="SimSun" w:hAnsi="Calibri" w:cs="Times New Roman"/>
                <w:lang w:val="vi-VN" w:eastAsia="en-US"/>
              </w:rPr>
              <w:t>phát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sóng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vượt</w:t>
            </w:r>
            <w:proofErr w:type="spellEnd"/>
            <w:r w:rsidRPr="0035449B">
              <w:rPr>
                <w:rFonts w:ascii="Calibri" w:eastAsia="SimSun" w:hAnsi="Calibri" w:cs="Times New Roman"/>
                <w:lang w:val="vi-VN" w:eastAsia="en-US"/>
              </w:rPr>
              <w:t xml:space="preserve"> 400m, nhưng không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luồng</w:t>
            </w:r>
            <w:proofErr w:type="spellEnd"/>
            <w:r w:rsidRPr="0035449B">
              <w:rPr>
                <w:rFonts w:ascii="Calibri" w:eastAsia="SimSun" w:hAnsi="Calibri" w:cs="Times New Roman"/>
                <w:lang w:val="vi-VN" w:eastAsia="en-US"/>
              </w:rPr>
              <w:t xml:space="preserve"> IP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kênh</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Lưu ý quan </w:t>
            </w:r>
            <w:proofErr w:type="spellStart"/>
            <w:r w:rsidRPr="0035449B">
              <w:rPr>
                <w:rFonts w:ascii="Calibri" w:eastAsia="SimSun" w:hAnsi="Calibri" w:cs="Times New Roman"/>
                <w:lang w:val="vi-VN" w:eastAsia="en-US"/>
              </w:rPr>
              <w:t>trọng</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(1) </w:t>
            </w:r>
            <w:proofErr w:type="spellStart"/>
            <w:r w:rsidRPr="0035449B">
              <w:rPr>
                <w:rFonts w:ascii="Calibri" w:eastAsia="SimSun" w:hAnsi="Calibri" w:cs="Times New Roman"/>
                <w:lang w:val="vi-VN" w:eastAsia="en-US"/>
              </w:rPr>
              <w:t>Nếu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(theo quy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Thông tư 13/2018/TT-BTTTT) </w:t>
            </w:r>
            <w:proofErr w:type="spellStart"/>
            <w:r w:rsidRPr="0035449B">
              <w:rPr>
                <w:rFonts w:ascii="Calibri" w:eastAsia="SimSun" w:hAnsi="Calibri" w:cs="Times New Roman"/>
                <w:lang w:val="vi-VN" w:eastAsia="en-US"/>
              </w:rPr>
              <w:lastRenderedPageBreak/>
              <w:t>thì</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chỉ</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Hai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này</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đồng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cùng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(2)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MMDS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lục</w:t>
            </w:r>
            <w:proofErr w:type="spellEnd"/>
            <w:r w:rsidRPr="0035449B">
              <w:rPr>
                <w:rFonts w:ascii="Calibri" w:eastAsia="SimSun" w:hAnsi="Calibri" w:cs="Times New Roman"/>
                <w:lang w:val="vi-VN" w:eastAsia="en-US"/>
              </w:rPr>
              <w:t xml:space="preserve"> 1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58/2016/NĐ-CP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đổi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bổ</w:t>
            </w:r>
            <w:proofErr w:type="spellEnd"/>
            <w:r w:rsidRPr="0035449B">
              <w:rPr>
                <w:rFonts w:ascii="Calibri" w:eastAsia="SimSun" w:hAnsi="Calibri" w:cs="Times New Roman"/>
                <w:lang w:val="vi-VN" w:eastAsia="en-US"/>
              </w:rPr>
              <w:t xml:space="preserve"> sung </w:t>
            </w:r>
            <w:proofErr w:type="spellStart"/>
            <w:r w:rsidRPr="0035449B">
              <w:rPr>
                <w:rFonts w:ascii="Calibri" w:eastAsia="SimSun" w:hAnsi="Calibri" w:cs="Times New Roman"/>
                <w:lang w:val="vi-VN" w:eastAsia="en-US"/>
              </w:rPr>
              <w:t>bởi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53/2018/NĐ-CP) nhưng không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do </w:t>
            </w:r>
            <w:proofErr w:type="spellStart"/>
            <w:r w:rsidRPr="0035449B">
              <w:rPr>
                <w:rFonts w:ascii="Calibri" w:eastAsia="SimSun" w:hAnsi="Calibri" w:cs="Times New Roman"/>
                <w:lang w:val="vi-VN" w:eastAsia="en-US"/>
              </w:rPr>
              <w:t>vậy</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thể</w:t>
            </w:r>
            <w:proofErr w:type="spellEnd"/>
            <w:r w:rsidRPr="0035449B">
              <w:rPr>
                <w:rFonts w:ascii="Calibri" w:eastAsia="SimSun" w:hAnsi="Calibri" w:cs="Times New Roman"/>
                <w:lang w:val="vi-VN" w:eastAsia="en-US"/>
              </w:rPr>
              <w:t xml:space="preserve"> vô </w:t>
            </w:r>
            <w:proofErr w:type="spellStart"/>
            <w:r w:rsidRPr="0035449B">
              <w:rPr>
                <w:rFonts w:ascii="Calibri" w:eastAsia="SimSun" w:hAnsi="Calibri" w:cs="Times New Roman"/>
                <w:lang w:val="vi-VN" w:eastAsia="en-US"/>
              </w:rPr>
              <w:t>tình</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biết</w:t>
            </w:r>
            <w:proofErr w:type="spellEnd"/>
            <w:r w:rsidRPr="0035449B">
              <w:rPr>
                <w:rFonts w:ascii="Calibri" w:eastAsia="SimSun" w:hAnsi="Calibri" w:cs="Times New Roman"/>
                <w:lang w:val="vi-VN" w:eastAsia="en-US"/>
              </w:rPr>
              <w:t xml:space="preserve"> do không </w:t>
            </w:r>
            <w:proofErr w:type="spellStart"/>
            <w:r w:rsidRPr="0035449B">
              <w:rPr>
                <w:rFonts w:ascii="Calibri" w:eastAsia="SimSun" w:hAnsi="Calibri" w:cs="Times New Roman"/>
                <w:lang w:val="vi-VN" w:eastAsia="en-US"/>
              </w:rPr>
              <w:t>gặp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vướng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mắc</w:t>
            </w:r>
            <w:proofErr w:type="spellEnd"/>
            <w:r w:rsidRPr="0035449B">
              <w:rPr>
                <w:rFonts w:ascii="Calibri" w:eastAsia="SimSun" w:hAnsi="Calibri" w:cs="Times New Roman"/>
                <w:lang w:val="vi-VN" w:eastAsia="en-US"/>
              </w:rPr>
              <w:t xml:space="preserve"> khi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này</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vẫn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đúng</w:t>
            </w:r>
            <w:proofErr w:type="spellEnd"/>
            <w:r w:rsidRPr="0035449B">
              <w:rPr>
                <w:rFonts w:ascii="Calibri" w:eastAsia="SimSun" w:hAnsi="Calibri" w:cs="Times New Roman"/>
                <w:lang w:val="vi-VN" w:eastAsia="en-US"/>
              </w:rPr>
              <w:t xml:space="preserve"> theo quy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(3)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nhiều</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chỉ</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phân </w:t>
            </w:r>
            <w:proofErr w:type="spellStart"/>
            <w:r w:rsidRPr="0035449B">
              <w:rPr>
                <w:rFonts w:ascii="Calibri" w:eastAsia="SimSun" w:hAnsi="Calibri" w:cs="Times New Roman"/>
                <w:lang w:val="vi-VN" w:eastAsia="en-US"/>
              </w:rPr>
              <w:t>phối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thứ</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trực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tiếp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MMDS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lục</w:t>
            </w:r>
            <w:proofErr w:type="spellEnd"/>
            <w:r w:rsidRPr="0035449B">
              <w:rPr>
                <w:rFonts w:ascii="Calibri" w:eastAsia="SimSun" w:hAnsi="Calibri" w:cs="Times New Roman"/>
                <w:lang w:val="vi-VN" w:eastAsia="en-US"/>
              </w:rPr>
              <w:t xml:space="preserve"> 1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lục</w:t>
            </w:r>
            <w:proofErr w:type="spellEnd"/>
            <w:r w:rsidRPr="0035449B">
              <w:rPr>
                <w:rFonts w:ascii="Calibri" w:eastAsia="SimSun" w:hAnsi="Calibri" w:cs="Times New Roman"/>
                <w:lang w:val="vi-VN" w:eastAsia="en-US"/>
              </w:rPr>
              <w:t xml:space="preserve"> 2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58/2016/NĐ-CP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đổi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bổ</w:t>
            </w:r>
            <w:proofErr w:type="spellEnd"/>
            <w:r w:rsidRPr="0035449B">
              <w:rPr>
                <w:rFonts w:ascii="Calibri" w:eastAsia="SimSun" w:hAnsi="Calibri" w:cs="Times New Roman"/>
                <w:lang w:val="vi-VN" w:eastAsia="en-US"/>
              </w:rPr>
              <w:t xml:space="preserve"> sung </w:t>
            </w:r>
            <w:proofErr w:type="spellStart"/>
            <w:r w:rsidRPr="0035449B">
              <w:rPr>
                <w:rFonts w:ascii="Calibri" w:eastAsia="SimSun" w:hAnsi="Calibri" w:cs="Times New Roman"/>
                <w:lang w:val="vi-VN" w:eastAsia="en-US"/>
              </w:rPr>
              <w:t>bởi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53/2018/NĐ-CP).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này</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phân </w:t>
            </w:r>
            <w:proofErr w:type="spellStart"/>
            <w:r w:rsidRPr="0035449B">
              <w:rPr>
                <w:rFonts w:ascii="Calibri" w:eastAsia="SimSun" w:hAnsi="Calibri" w:cs="Times New Roman"/>
                <w:lang w:val="vi-VN" w:eastAsia="en-US"/>
              </w:rPr>
              <w:t>phối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thứ</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vẫn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MMDS </w:t>
            </w:r>
            <w:proofErr w:type="spellStart"/>
            <w:r w:rsidRPr="0035449B">
              <w:rPr>
                <w:rFonts w:ascii="Calibri" w:eastAsia="SimSun" w:hAnsi="Calibri" w:cs="Times New Roman"/>
                <w:lang w:val="vi-VN" w:eastAsia="en-US"/>
              </w:rPr>
              <w:t>đúng</w:t>
            </w:r>
            <w:proofErr w:type="spellEnd"/>
            <w:r w:rsidRPr="0035449B">
              <w:rPr>
                <w:rFonts w:ascii="Calibri" w:eastAsia="SimSun" w:hAnsi="Calibri" w:cs="Times New Roman"/>
                <w:lang w:val="vi-VN" w:eastAsia="en-US"/>
              </w:rPr>
              <w:t xml:space="preserve"> theo quy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b/>
                <w:lang w:val="vi-VN" w:eastAsia="en-US"/>
              </w:rPr>
            </w:pPr>
            <w:r w:rsidRPr="0035449B">
              <w:rPr>
                <w:rFonts w:ascii="Calibri" w:eastAsia="SimSun" w:hAnsi="Calibri" w:cs="Times New Roman"/>
                <w:b/>
                <w:lang w:val="vi-VN" w:eastAsia="en-US"/>
              </w:rPr>
              <w:t xml:space="preserve">1. </w:t>
            </w:r>
            <w:proofErr w:type="spellStart"/>
            <w:r w:rsidRPr="0035449B">
              <w:rPr>
                <w:rFonts w:ascii="Calibri" w:eastAsia="SimSun" w:hAnsi="Calibri" w:cs="Times New Roman"/>
                <w:b/>
                <w:lang w:val="vi-VN" w:eastAsia="en-US"/>
              </w:rPr>
              <w:t>Điều</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kiện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và</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thủ</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tục</w:t>
            </w:r>
            <w:proofErr w:type="spellEnd"/>
            <w:r w:rsidRPr="0035449B">
              <w:rPr>
                <w:rFonts w:ascii="Calibri" w:eastAsia="SimSun" w:hAnsi="Calibri" w:cs="Times New Roman"/>
                <w:b/>
                <w:lang w:val="vi-VN" w:eastAsia="en-US"/>
              </w:rPr>
              <w:t xml:space="preserve"> xin </w:t>
            </w:r>
            <w:proofErr w:type="spellStart"/>
            <w:r w:rsidRPr="0035449B">
              <w:rPr>
                <w:rFonts w:ascii="Calibri" w:eastAsia="SimSun" w:hAnsi="Calibri" w:cs="Times New Roman"/>
                <w:b/>
                <w:lang w:val="vi-VN" w:eastAsia="en-US"/>
              </w:rPr>
              <w:t>Giấy</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phép</w:t>
            </w:r>
            <w:proofErr w:type="spellEnd"/>
            <w:r w:rsidRPr="0035449B">
              <w:rPr>
                <w:rFonts w:ascii="Calibri" w:eastAsia="SimSun" w:hAnsi="Calibri" w:cs="Times New Roman"/>
                <w:b/>
                <w:lang w:val="vi-VN" w:eastAsia="en-US"/>
              </w:rPr>
              <w:t xml:space="preserve"> kinh doanh </w:t>
            </w:r>
            <w:proofErr w:type="spellStart"/>
            <w:r w:rsidRPr="0035449B">
              <w:rPr>
                <w:rFonts w:ascii="Calibri" w:eastAsia="SimSun" w:hAnsi="Calibri" w:cs="Times New Roman"/>
                <w:b/>
                <w:lang w:val="vi-VN" w:eastAsia="en-US"/>
              </w:rPr>
              <w:t>sản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phẩm</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dịch</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vụ</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mật</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mã</w:t>
            </w:r>
            <w:proofErr w:type="spellEnd"/>
            <w:r w:rsidRPr="0035449B">
              <w:rPr>
                <w:rFonts w:ascii="Calibri" w:eastAsia="SimSun" w:hAnsi="Calibri" w:cs="Times New Roman"/>
                <w:b/>
                <w:lang w:val="vi-VN" w:eastAsia="en-US"/>
              </w:rPr>
              <w:t xml:space="preserve"> dân </w:t>
            </w:r>
            <w:proofErr w:type="spellStart"/>
            <w:r w:rsidRPr="0035449B">
              <w:rPr>
                <w:rFonts w:ascii="Calibri" w:eastAsia="SimSun" w:hAnsi="Calibri" w:cs="Times New Roman"/>
                <w:b/>
                <w:lang w:val="vi-VN" w:eastAsia="en-US"/>
              </w:rPr>
              <w:t>sự</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a/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đạt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kiện</w:t>
            </w:r>
            <w:proofErr w:type="spellEnd"/>
            <w:r w:rsidRPr="0035449B">
              <w:rPr>
                <w:rFonts w:ascii="Calibri" w:eastAsia="SimSun" w:hAnsi="Calibri" w:cs="Times New Roman"/>
                <w:lang w:val="vi-VN" w:eastAsia="en-US"/>
              </w:rPr>
              <w:t xml:space="preserve"> sau đây </w:t>
            </w:r>
            <w:proofErr w:type="spellStart"/>
            <w:r w:rsidRPr="0035449B">
              <w:rPr>
                <w:rFonts w:ascii="Calibri" w:eastAsia="SimSun" w:hAnsi="Calibri" w:cs="Times New Roman"/>
                <w:lang w:val="vi-VN" w:eastAsia="en-US"/>
              </w:rPr>
              <w:t>để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Yêu </w:t>
            </w:r>
            <w:proofErr w:type="spellStart"/>
            <w:r w:rsidRPr="0035449B">
              <w:rPr>
                <w:rFonts w:ascii="Calibri" w:eastAsia="SimSun" w:hAnsi="Calibri" w:cs="Times New Roman"/>
                <w:lang w:val="vi-VN" w:eastAsia="en-US"/>
              </w:rPr>
              <w:t>cầu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nhân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thiểu</w:t>
            </w:r>
            <w:proofErr w:type="spellEnd"/>
            <w:r w:rsidRPr="0035449B">
              <w:rPr>
                <w:rFonts w:ascii="Calibri" w:eastAsia="SimSun" w:hAnsi="Calibri" w:cs="Times New Roman"/>
                <w:lang w:val="vi-VN" w:eastAsia="en-US"/>
              </w:rPr>
              <w:t xml:space="preserve"> 02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sư </w:t>
            </w:r>
            <w:proofErr w:type="spellStart"/>
            <w:r w:rsidRPr="0035449B">
              <w:rPr>
                <w:rFonts w:ascii="Calibri" w:eastAsia="SimSun" w:hAnsi="Calibri" w:cs="Times New Roman"/>
                <w:lang w:val="vi-VN" w:eastAsia="en-US"/>
              </w:rPr>
              <w:t>tốt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ngành</w:t>
            </w:r>
            <w:proofErr w:type="spellEnd"/>
            <w:r w:rsidRPr="0035449B">
              <w:rPr>
                <w:rFonts w:ascii="Calibri" w:eastAsia="SimSun" w:hAnsi="Calibri" w:cs="Times New Roman"/>
                <w:lang w:val="vi-VN" w:eastAsia="en-US"/>
              </w:rPr>
              <w:t xml:space="preserve"> sau: </w:t>
            </w:r>
            <w:proofErr w:type="spellStart"/>
            <w:r w:rsidRPr="0035449B">
              <w:rPr>
                <w:rFonts w:ascii="Calibri" w:eastAsia="SimSun" w:hAnsi="Calibri" w:cs="Times New Roman"/>
                <w:lang w:val="vi-VN" w:eastAsia="en-US"/>
              </w:rPr>
              <w:t>điện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tử</w:t>
            </w:r>
            <w:proofErr w:type="spellEnd"/>
            <w:r w:rsidRPr="0035449B">
              <w:rPr>
                <w:rFonts w:ascii="Calibri" w:eastAsia="SimSun" w:hAnsi="Calibri" w:cs="Times New Roman"/>
                <w:lang w:val="vi-VN" w:eastAsia="en-US"/>
              </w:rPr>
              <w:t xml:space="preserve"> - </w:t>
            </w:r>
            <w:proofErr w:type="spellStart"/>
            <w:r w:rsidRPr="0035449B">
              <w:rPr>
                <w:rFonts w:ascii="Calibri" w:eastAsia="SimSun" w:hAnsi="Calibri" w:cs="Times New Roman"/>
                <w:lang w:val="vi-VN" w:eastAsia="en-US"/>
              </w:rPr>
              <w:t>viễn</w:t>
            </w:r>
            <w:proofErr w:type="spellEnd"/>
            <w:r w:rsidRPr="0035449B">
              <w:rPr>
                <w:rFonts w:ascii="Calibri" w:eastAsia="SimSun" w:hAnsi="Calibri" w:cs="Times New Roman"/>
                <w:lang w:val="vi-VN" w:eastAsia="en-US"/>
              </w:rPr>
              <w:t xml:space="preserve"> thông, công </w:t>
            </w:r>
            <w:proofErr w:type="spellStart"/>
            <w:r w:rsidRPr="0035449B">
              <w:rPr>
                <w:rFonts w:ascii="Calibri" w:eastAsia="SimSun" w:hAnsi="Calibri" w:cs="Times New Roman"/>
                <w:lang w:val="vi-VN" w:eastAsia="en-US"/>
              </w:rPr>
              <w:t>nghệ</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toán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học</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ứng</w:t>
            </w:r>
            <w:proofErr w:type="spellEnd"/>
            <w:r w:rsidRPr="0035449B">
              <w:rPr>
                <w:rFonts w:ascii="Calibri" w:eastAsia="SimSun" w:hAnsi="Calibri" w:cs="Times New Roman"/>
                <w:lang w:val="vi-VN" w:eastAsia="en-US"/>
              </w:rPr>
              <w:t xml:space="preserve"> yêu </w:t>
            </w:r>
            <w:proofErr w:type="spellStart"/>
            <w:r w:rsidRPr="0035449B">
              <w:rPr>
                <w:rFonts w:ascii="Calibri" w:eastAsia="SimSun" w:hAnsi="Calibri" w:cs="Times New Roman"/>
                <w:lang w:val="vi-VN" w:eastAsia="en-US"/>
              </w:rPr>
              <w:t>cầu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về</w:t>
            </w:r>
            <w:proofErr w:type="spellEnd"/>
            <w:r w:rsidRPr="0035449B">
              <w:rPr>
                <w:rFonts w:ascii="Calibri" w:eastAsia="SimSun" w:hAnsi="Calibri" w:cs="Times New Roman"/>
                <w:lang w:val="vi-VN" w:eastAsia="en-US"/>
              </w:rPr>
              <w:t xml:space="preserve"> chuyên môn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lastRenderedPageBreak/>
              <w:t xml:space="preserve">Yêu </w:t>
            </w:r>
            <w:proofErr w:type="spellStart"/>
            <w:r w:rsidRPr="0035449B">
              <w:rPr>
                <w:rFonts w:ascii="Calibri" w:eastAsia="SimSun" w:hAnsi="Calibri" w:cs="Times New Roman"/>
                <w:lang w:val="vi-VN" w:eastAsia="en-US"/>
              </w:rPr>
              <w:t>cầu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về</w:t>
            </w:r>
            <w:proofErr w:type="spellEnd"/>
            <w:r w:rsidRPr="0035449B">
              <w:rPr>
                <w:rFonts w:ascii="Calibri" w:eastAsia="SimSun" w:hAnsi="Calibri" w:cs="Times New Roman"/>
                <w:lang w:val="vi-VN" w:eastAsia="en-US"/>
              </w:rPr>
              <w:t xml:space="preserve"> nhân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chỉ</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đào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thấp</w:t>
            </w:r>
            <w:proofErr w:type="spellEnd"/>
            <w:r w:rsidRPr="0035449B">
              <w:rPr>
                <w:rFonts w:ascii="Calibri" w:eastAsia="SimSun" w:hAnsi="Calibri" w:cs="Times New Roman"/>
                <w:lang w:val="vi-VN" w:eastAsia="en-US"/>
              </w:rPr>
              <w:t xml:space="preserve"> hơn yêu </w:t>
            </w:r>
            <w:proofErr w:type="spellStart"/>
            <w:r w:rsidRPr="0035449B">
              <w:rPr>
                <w:rFonts w:ascii="Calibri" w:eastAsia="SimSun" w:hAnsi="Calibri" w:cs="Times New Roman"/>
                <w:lang w:val="vi-VN" w:eastAsia="en-US"/>
              </w:rPr>
              <w:t>cầu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cơ </w:t>
            </w:r>
            <w:proofErr w:type="spellStart"/>
            <w:r w:rsidRPr="0035449B">
              <w:rPr>
                <w:rFonts w:ascii="Calibri" w:eastAsia="SimSun" w:hAnsi="Calibri" w:cs="Times New Roman"/>
                <w:lang w:val="vi-VN" w:eastAsia="en-US"/>
              </w:rPr>
              <w:t>sở</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chất</w:t>
            </w:r>
            <w:proofErr w:type="spellEnd"/>
            <w:r w:rsidRPr="0035449B">
              <w:rPr>
                <w:rFonts w:ascii="Calibri" w:eastAsia="SimSun" w:hAnsi="Calibri" w:cs="Times New Roman"/>
                <w:lang w:val="vi-VN" w:eastAsia="en-US"/>
              </w:rPr>
              <w:t xml:space="preserve">, trang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quy mô kinh doanh</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phương </w:t>
            </w:r>
            <w:proofErr w:type="spellStart"/>
            <w:r w:rsidRPr="0035449B">
              <w:rPr>
                <w:rFonts w:ascii="Calibri" w:eastAsia="SimSun" w:hAnsi="Calibri" w:cs="Times New Roman"/>
                <w:lang w:val="vi-VN" w:eastAsia="en-US"/>
              </w:rPr>
              <w:t>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tiêu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phương </w:t>
            </w:r>
            <w:proofErr w:type="spellStart"/>
            <w:r w:rsidRPr="0035449B">
              <w:rPr>
                <w:rFonts w:ascii="Calibri" w:eastAsia="SimSun" w:hAnsi="Calibri" w:cs="Times New Roman"/>
                <w:lang w:val="vi-VN" w:eastAsia="en-US"/>
              </w:rPr>
              <w:t>án</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b/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bao </w:t>
            </w:r>
            <w:proofErr w:type="spellStart"/>
            <w:r w:rsidRPr="0035449B">
              <w:rPr>
                <w:rFonts w:ascii="Calibri" w:eastAsia="SimSun" w:hAnsi="Calibri" w:cs="Times New Roman"/>
                <w:lang w:val="vi-VN" w:eastAsia="en-US"/>
              </w:rPr>
              <w:t>gồm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tài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liệu</w:t>
            </w:r>
            <w:proofErr w:type="spellEnd"/>
            <w:r w:rsidRPr="0035449B">
              <w:rPr>
                <w:rFonts w:ascii="Calibri" w:eastAsia="SimSun" w:hAnsi="Calibri" w:cs="Times New Roman"/>
                <w:lang w:val="vi-VN" w:eastAsia="en-US"/>
              </w:rPr>
              <w:t xml:space="preserve"> sau</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(1) Đơn </w:t>
            </w:r>
            <w:proofErr w:type="spellStart"/>
            <w:r w:rsidRPr="0035449B">
              <w:rPr>
                <w:rFonts w:ascii="Calibri" w:eastAsia="SimSun" w:hAnsi="Calibri" w:cs="Times New Roman"/>
                <w:lang w:val="vi-VN" w:eastAsia="en-US"/>
              </w:rPr>
              <w:t>đề</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mẫu</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(2)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sao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đăng </w:t>
            </w:r>
            <w:proofErr w:type="spellStart"/>
            <w:r w:rsidRPr="0035449B">
              <w:rPr>
                <w:rFonts w:ascii="Calibri" w:eastAsia="SimSun" w:hAnsi="Calibri" w:cs="Times New Roman"/>
                <w:lang w:val="vi-VN" w:eastAsia="en-US"/>
              </w:rPr>
              <w:t>ký</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pháp</w:t>
            </w:r>
            <w:proofErr w:type="spellEnd"/>
            <w:r w:rsidRPr="0035449B">
              <w:rPr>
                <w:rFonts w:ascii="Calibri" w:eastAsia="SimSun" w:hAnsi="Calibri" w:cs="Times New Roman"/>
                <w:lang w:val="vi-VN" w:eastAsia="en-US"/>
              </w:rPr>
              <w:t xml:space="preserve"> nhân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trị</w:t>
            </w:r>
            <w:proofErr w:type="spellEnd"/>
            <w:r w:rsidRPr="0035449B">
              <w:rPr>
                <w:rFonts w:ascii="Calibri" w:eastAsia="SimSun" w:hAnsi="Calibri" w:cs="Times New Roman"/>
                <w:lang w:val="vi-VN" w:eastAsia="en-US"/>
              </w:rPr>
              <w:t xml:space="preserve"> tương đương</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(3)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sao văn </w:t>
            </w:r>
            <w:proofErr w:type="spellStart"/>
            <w:r w:rsidRPr="0035449B">
              <w:rPr>
                <w:rFonts w:ascii="Calibri" w:eastAsia="SimSun" w:hAnsi="Calibri" w:cs="Times New Roman"/>
                <w:lang w:val="vi-VN" w:eastAsia="en-US"/>
              </w:rPr>
              <w:t>bằng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học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chỉ</w:t>
            </w:r>
            <w:proofErr w:type="spellEnd"/>
            <w:r w:rsidRPr="0035449B">
              <w:rPr>
                <w:rFonts w:ascii="Calibri" w:eastAsia="SimSun" w:hAnsi="Calibri" w:cs="Times New Roman"/>
                <w:lang w:val="vi-VN" w:eastAsia="en-US"/>
              </w:rPr>
              <w:t xml:space="preserve"> liên quan </w:t>
            </w:r>
            <w:proofErr w:type="spellStart"/>
            <w:r w:rsidRPr="0035449B">
              <w:rPr>
                <w:rFonts w:ascii="Calibri" w:eastAsia="SimSun" w:hAnsi="Calibri" w:cs="Times New Roman"/>
                <w:lang w:val="vi-VN" w:eastAsia="en-US"/>
              </w:rPr>
              <w:t>đến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đội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ngũ</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(4) Phương </w:t>
            </w:r>
            <w:proofErr w:type="spellStart"/>
            <w:r w:rsidRPr="0035449B">
              <w:rPr>
                <w:rFonts w:ascii="Calibri" w:eastAsia="SimSun" w:hAnsi="Calibri" w:cs="Times New Roman"/>
                <w:lang w:val="vi-VN" w:eastAsia="en-US"/>
              </w:rPr>
              <w:t>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(mô </w:t>
            </w:r>
            <w:proofErr w:type="spellStart"/>
            <w:r w:rsidRPr="0035449B">
              <w:rPr>
                <w:rFonts w:ascii="Calibri" w:eastAsia="SimSun" w:hAnsi="Calibri" w:cs="Times New Roman"/>
                <w:lang w:val="vi-VN" w:eastAsia="en-US"/>
              </w:rPr>
              <w:t>tả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chất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lượng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(5) Phương </w:t>
            </w:r>
            <w:proofErr w:type="spellStart"/>
            <w:r w:rsidRPr="0035449B">
              <w:rPr>
                <w:rFonts w:ascii="Calibri" w:eastAsia="SimSun" w:hAnsi="Calibri" w:cs="Times New Roman"/>
                <w:lang w:val="vi-VN" w:eastAsia="en-US"/>
              </w:rPr>
              <w:t>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quá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trình</w:t>
            </w:r>
            <w:proofErr w:type="spellEnd"/>
            <w:r w:rsidRPr="0035449B">
              <w:rPr>
                <w:rFonts w:ascii="Calibri" w:eastAsia="SimSun" w:hAnsi="Calibri" w:cs="Times New Roman"/>
                <w:lang w:val="vi-VN" w:eastAsia="en-US"/>
              </w:rPr>
              <w:t xml:space="preserve"> cung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(6) Phương </w:t>
            </w:r>
            <w:proofErr w:type="spellStart"/>
            <w:r w:rsidRPr="0035449B">
              <w:rPr>
                <w:rFonts w:ascii="Calibri" w:eastAsia="SimSun" w:hAnsi="Calibri" w:cs="Times New Roman"/>
                <w:lang w:val="vi-VN" w:eastAsia="en-US"/>
              </w:rPr>
              <w:t>án</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(7) Phương </w:t>
            </w:r>
            <w:proofErr w:type="spellStart"/>
            <w:r w:rsidRPr="0035449B">
              <w:rPr>
                <w:rFonts w:ascii="Calibri" w:eastAsia="SimSun" w:hAnsi="Calibri" w:cs="Times New Roman"/>
                <w:lang w:val="vi-VN" w:eastAsia="en-US"/>
              </w:rPr>
              <w:t>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trì</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cung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ra </w:t>
            </w:r>
            <w:proofErr w:type="spellStart"/>
            <w:r w:rsidRPr="0035449B">
              <w:rPr>
                <w:rFonts w:ascii="Calibri" w:eastAsia="SimSun" w:hAnsi="Calibri" w:cs="Times New Roman"/>
                <w:lang w:val="vi-VN" w:eastAsia="en-US"/>
              </w:rPr>
              <w:t>thị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trường</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Trong </w:t>
            </w:r>
            <w:proofErr w:type="spellStart"/>
            <w:r w:rsidRPr="0035449B">
              <w:rPr>
                <w:rFonts w:ascii="Calibri" w:eastAsia="SimSun" w:hAnsi="Calibri" w:cs="Times New Roman"/>
                <w:lang w:val="vi-VN" w:eastAsia="en-US"/>
              </w:rPr>
              <w:t>trường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tư </w:t>
            </w:r>
            <w:proofErr w:type="spellStart"/>
            <w:r w:rsidRPr="0035449B">
              <w:rPr>
                <w:rFonts w:ascii="Calibri" w:eastAsia="SimSun" w:hAnsi="Calibri" w:cs="Times New Roman"/>
                <w:lang w:val="vi-VN" w:eastAsia="en-US"/>
              </w:rPr>
              <w:t>vấn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ExtendMax</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ExtendMax</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sẽ</w:t>
            </w:r>
            <w:proofErr w:type="spellEnd"/>
            <w:r w:rsidRPr="0035449B">
              <w:rPr>
                <w:rFonts w:ascii="Calibri" w:eastAsia="SimSun" w:hAnsi="Calibri" w:cs="Times New Roman"/>
                <w:lang w:val="vi-VN" w:eastAsia="en-US"/>
              </w:rPr>
              <w:t xml:space="preserve"> cung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w:t>
            </w:r>
            <w:proofErr w:type="spellStart"/>
            <w:r w:rsidRPr="0035449B">
              <w:rPr>
                <w:rFonts w:ascii="Calibri" w:eastAsia="SimSun" w:hAnsi="Calibri" w:cs="Times New Roman"/>
                <w:lang w:val="vi-VN" w:eastAsia="en-US"/>
              </w:rPr>
              <w:t>mẫu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hướng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dẫn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hỗ</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soạn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theo </w:t>
            </w:r>
            <w:proofErr w:type="spellStart"/>
            <w:r w:rsidRPr="0035449B">
              <w:rPr>
                <w:rFonts w:ascii="Calibri" w:eastAsia="SimSun" w:hAnsi="Calibri" w:cs="Times New Roman"/>
                <w:lang w:val="vi-VN" w:eastAsia="en-US"/>
              </w:rPr>
              <w:t>đúng</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định</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c/ Cơ quan </w:t>
            </w:r>
            <w:proofErr w:type="spellStart"/>
            <w:r w:rsidRPr="0035449B">
              <w:rPr>
                <w:rFonts w:ascii="Calibri" w:eastAsia="SimSun" w:hAnsi="Calibri" w:cs="Times New Roman"/>
                <w:lang w:val="vi-VN" w:eastAsia="en-US"/>
              </w:rPr>
              <w:t>tiếp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lastRenderedPageBreak/>
              <w:t xml:space="preserve">- Cơ quan </w:t>
            </w:r>
            <w:proofErr w:type="spellStart"/>
            <w:r w:rsidRPr="0035449B">
              <w:rPr>
                <w:rFonts w:ascii="Calibri" w:eastAsia="SimSun" w:hAnsi="Calibri" w:cs="Times New Roman"/>
                <w:lang w:val="vi-VN" w:eastAsia="en-US"/>
              </w:rPr>
              <w:t>tiếp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w:t>
            </w:r>
            <w:proofErr w:type="spellStart"/>
            <w:r w:rsidRPr="0035449B">
              <w:rPr>
                <w:rFonts w:ascii="Calibri" w:eastAsia="SimSun" w:hAnsi="Calibri" w:cs="Times New Roman"/>
                <w:lang w:val="vi-VN" w:eastAsia="en-US"/>
              </w:rPr>
              <w:t>Cục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Kiểm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 Ban Cơ </w:t>
            </w:r>
            <w:proofErr w:type="spellStart"/>
            <w:r w:rsidRPr="0035449B">
              <w:rPr>
                <w:rFonts w:ascii="Calibri" w:eastAsia="SimSun" w:hAnsi="Calibri" w:cs="Times New Roman"/>
                <w:lang w:val="vi-VN" w:eastAsia="en-US"/>
              </w:rPr>
              <w:t>yếu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Chính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phủ</w:t>
            </w:r>
            <w:proofErr w:type="spellEnd"/>
            <w:r w:rsidRPr="0035449B">
              <w:rPr>
                <w:rFonts w:ascii="Calibri" w:eastAsia="SimSun" w:hAnsi="Calibri" w:cs="Times New Roman"/>
                <w:lang w:val="vi-VN" w:eastAsia="en-US"/>
              </w:rPr>
              <w:t xml:space="preserve"> (NACIS)</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trình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đánh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thông </w:t>
            </w:r>
            <w:proofErr w:type="spellStart"/>
            <w:r w:rsidRPr="0035449B">
              <w:rPr>
                <w:rFonts w:ascii="Calibri" w:eastAsia="SimSun" w:hAnsi="Calibri" w:cs="Times New Roman"/>
                <w:lang w:val="vi-VN" w:eastAsia="en-US"/>
              </w:rPr>
              <w:t>thường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từ</w:t>
            </w:r>
            <w:proofErr w:type="spellEnd"/>
            <w:r w:rsidRPr="0035449B">
              <w:rPr>
                <w:rFonts w:ascii="Calibri" w:eastAsia="SimSun" w:hAnsi="Calibri" w:cs="Times New Roman"/>
                <w:lang w:val="vi-VN" w:eastAsia="en-US"/>
              </w:rPr>
              <w:t xml:space="preserve"> 1 - 1.5 </w:t>
            </w:r>
            <w:proofErr w:type="spellStart"/>
            <w:r w:rsidRPr="0035449B">
              <w:rPr>
                <w:rFonts w:ascii="Calibri" w:eastAsia="SimSun" w:hAnsi="Calibri" w:cs="Times New Roman"/>
                <w:lang w:val="vi-VN" w:eastAsia="en-US"/>
              </w:rPr>
              <w:t>tháng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tùy</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việc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xin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đầy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chi </w:t>
            </w:r>
            <w:proofErr w:type="spellStart"/>
            <w:r w:rsidRPr="0035449B">
              <w:rPr>
                <w:rFonts w:ascii="Calibri" w:eastAsia="SimSun" w:hAnsi="Calibri" w:cs="Times New Roman"/>
                <w:lang w:val="vi-VN" w:eastAsia="en-US"/>
              </w:rPr>
              <w:t>tiết</w:t>
            </w:r>
            <w:proofErr w:type="spellEnd"/>
            <w:r w:rsidRPr="0035449B">
              <w:rPr>
                <w:rFonts w:ascii="Calibri" w:eastAsia="SimSun" w:hAnsi="Calibri" w:cs="Times New Roman"/>
                <w:lang w:val="vi-VN" w:eastAsia="en-US"/>
              </w:rPr>
              <w:t xml:space="preserve"> hay chưa.</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lực</w:t>
            </w:r>
            <w:proofErr w:type="spellEnd"/>
            <w:r w:rsidRPr="0035449B">
              <w:rPr>
                <w:rFonts w:ascii="Calibri" w:eastAsia="SimSun" w:hAnsi="Calibri" w:cs="Times New Roman"/>
                <w:lang w:val="vi-VN" w:eastAsia="en-US"/>
              </w:rPr>
              <w:t xml:space="preserve"> 10 năm, </w:t>
            </w:r>
            <w:proofErr w:type="spellStart"/>
            <w:r w:rsidRPr="0035449B">
              <w:rPr>
                <w:rFonts w:ascii="Calibri" w:eastAsia="SimSun" w:hAnsi="Calibri" w:cs="Times New Roman"/>
                <w:lang w:val="vi-VN" w:eastAsia="en-US"/>
              </w:rPr>
              <w:t>phí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quá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trình</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nếu</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nhu </w:t>
            </w:r>
            <w:proofErr w:type="spellStart"/>
            <w:r w:rsidRPr="0035449B">
              <w:rPr>
                <w:rFonts w:ascii="Calibri" w:eastAsia="SimSun" w:hAnsi="Calibri" w:cs="Times New Roman"/>
                <w:lang w:val="vi-VN" w:eastAsia="en-US"/>
              </w:rPr>
              <w:t>cầu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mở</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rộng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thay </w:t>
            </w:r>
            <w:proofErr w:type="spellStart"/>
            <w:r w:rsidRPr="0035449B">
              <w:rPr>
                <w:rFonts w:ascii="Calibri" w:eastAsia="SimSun" w:hAnsi="Calibri" w:cs="Times New Roman"/>
                <w:lang w:val="vi-VN" w:eastAsia="en-US"/>
              </w:rPr>
              <w:t>đổi</w:t>
            </w:r>
            <w:proofErr w:type="spellEnd"/>
            <w:r w:rsidRPr="0035449B">
              <w:rPr>
                <w:rFonts w:ascii="Calibri" w:eastAsia="SimSun" w:hAnsi="Calibri" w:cs="Times New Roman"/>
                <w:lang w:val="vi-VN" w:eastAsia="en-US"/>
              </w:rPr>
              <w:t xml:space="preserve"> liên quan </w:t>
            </w:r>
            <w:proofErr w:type="spellStart"/>
            <w:r w:rsidRPr="0035449B">
              <w:rPr>
                <w:rFonts w:ascii="Calibri" w:eastAsia="SimSun" w:hAnsi="Calibri" w:cs="Times New Roman"/>
                <w:lang w:val="vi-VN" w:eastAsia="en-US"/>
              </w:rPr>
              <w:t>đến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w:t>
            </w:r>
            <w:proofErr w:type="spellStart"/>
            <w:r w:rsidRPr="0035449B">
              <w:rPr>
                <w:rFonts w:ascii="Calibri" w:eastAsia="SimSun" w:hAnsi="Calibri" w:cs="Times New Roman"/>
                <w:lang w:val="vi-VN" w:eastAsia="en-US"/>
              </w:rPr>
              <w:t>bổ</w:t>
            </w:r>
            <w:proofErr w:type="spellEnd"/>
            <w:r w:rsidRPr="0035449B">
              <w:rPr>
                <w:rFonts w:ascii="Calibri" w:eastAsia="SimSun" w:hAnsi="Calibri" w:cs="Times New Roman"/>
                <w:lang w:val="vi-VN" w:eastAsia="en-US"/>
              </w:rPr>
              <w:t xml:space="preserve"> sung, </w:t>
            </w:r>
            <w:proofErr w:type="spellStart"/>
            <w:r w:rsidRPr="0035449B">
              <w:rPr>
                <w:rFonts w:ascii="Calibri" w:eastAsia="SimSun" w:hAnsi="Calibri" w:cs="Times New Roman"/>
                <w:lang w:val="vi-VN" w:eastAsia="en-US"/>
              </w:rPr>
              <w:t>sửa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đổi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theo quy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Luật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86/2015/QH13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58/2016/NĐ-CP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đổi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bổ</w:t>
            </w:r>
            <w:proofErr w:type="spellEnd"/>
            <w:r w:rsidRPr="0035449B">
              <w:rPr>
                <w:rFonts w:ascii="Calibri" w:eastAsia="SimSun" w:hAnsi="Calibri" w:cs="Times New Roman"/>
                <w:lang w:val="vi-VN" w:eastAsia="en-US"/>
              </w:rPr>
              <w:t xml:space="preserve"> sung </w:t>
            </w:r>
            <w:proofErr w:type="spellStart"/>
            <w:r w:rsidRPr="0035449B">
              <w:rPr>
                <w:rFonts w:ascii="Calibri" w:eastAsia="SimSun" w:hAnsi="Calibri" w:cs="Times New Roman"/>
                <w:lang w:val="vi-VN" w:eastAsia="en-US"/>
              </w:rPr>
              <w:t>bởi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73/2018/NĐ-CP)</w:t>
            </w:r>
          </w:p>
          <w:p w:rsidR="0035449B" w:rsidRPr="0035449B" w:rsidRDefault="0035449B" w:rsidP="0035449B">
            <w:pPr>
              <w:rPr>
                <w:rFonts w:ascii="Calibri" w:eastAsia="SimSun" w:hAnsi="Calibri" w:cs="Times New Roman"/>
                <w:b/>
                <w:lang w:val="vi-VN" w:eastAsia="en-US"/>
              </w:rPr>
            </w:pPr>
            <w:r w:rsidRPr="0035449B">
              <w:rPr>
                <w:rFonts w:ascii="Calibri" w:eastAsia="SimSun" w:hAnsi="Calibri" w:cs="Times New Roman"/>
                <w:b/>
                <w:lang w:val="vi-VN" w:eastAsia="en-US"/>
              </w:rPr>
              <w:t xml:space="preserve">2. </w:t>
            </w:r>
            <w:proofErr w:type="spellStart"/>
            <w:r w:rsidRPr="0035449B">
              <w:rPr>
                <w:rFonts w:ascii="Calibri" w:eastAsia="SimSun" w:hAnsi="Calibri" w:cs="Times New Roman"/>
                <w:b/>
                <w:lang w:val="vi-VN" w:eastAsia="en-US"/>
              </w:rPr>
              <w:t>Điều</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kiện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và</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thủ</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tục</w:t>
            </w:r>
            <w:proofErr w:type="spellEnd"/>
            <w:r w:rsidRPr="0035449B">
              <w:rPr>
                <w:rFonts w:ascii="Calibri" w:eastAsia="SimSun" w:hAnsi="Calibri" w:cs="Times New Roman"/>
                <w:b/>
                <w:lang w:val="vi-VN" w:eastAsia="en-US"/>
              </w:rPr>
              <w:t xml:space="preserve"> xin </w:t>
            </w:r>
            <w:proofErr w:type="spellStart"/>
            <w:r w:rsidRPr="0035449B">
              <w:rPr>
                <w:rFonts w:ascii="Calibri" w:eastAsia="SimSun" w:hAnsi="Calibri" w:cs="Times New Roman"/>
                <w:b/>
                <w:lang w:val="vi-VN" w:eastAsia="en-US"/>
              </w:rPr>
              <w:t>giấy</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phép</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nhập</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khẩu</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xuất</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khẩu</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sản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phẩm</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mật</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mã</w:t>
            </w:r>
            <w:proofErr w:type="spellEnd"/>
            <w:r w:rsidRPr="0035449B">
              <w:rPr>
                <w:rFonts w:ascii="Calibri" w:eastAsia="SimSun" w:hAnsi="Calibri" w:cs="Times New Roman"/>
                <w:b/>
                <w:lang w:val="vi-VN" w:eastAsia="en-US"/>
              </w:rPr>
              <w:t xml:space="preserve"> dân </w:t>
            </w:r>
            <w:proofErr w:type="spellStart"/>
            <w:r w:rsidRPr="0035449B">
              <w:rPr>
                <w:rFonts w:ascii="Calibri" w:eastAsia="SimSun" w:hAnsi="Calibri" w:cs="Times New Roman"/>
                <w:b/>
                <w:lang w:val="vi-VN" w:eastAsia="en-US"/>
              </w:rPr>
              <w:t>sự</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Sau khi </w:t>
            </w:r>
            <w:proofErr w:type="spellStart"/>
            <w:r w:rsidRPr="0035449B">
              <w:rPr>
                <w:rFonts w:ascii="Calibri" w:eastAsia="SimSun" w:hAnsi="Calibri" w:cs="Times New Roman"/>
                <w:lang w:val="vi-VN" w:eastAsia="en-US"/>
              </w:rPr>
              <w:t>đã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bao </w:t>
            </w:r>
            <w:proofErr w:type="spellStart"/>
            <w:r w:rsidRPr="0035449B">
              <w:rPr>
                <w:rFonts w:ascii="Calibri" w:eastAsia="SimSun" w:hAnsi="Calibri" w:cs="Times New Roman"/>
                <w:lang w:val="vi-VN" w:eastAsia="en-US"/>
              </w:rPr>
              <w:t>gồm</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Đơn </w:t>
            </w:r>
            <w:proofErr w:type="spellStart"/>
            <w:r w:rsidRPr="0035449B">
              <w:rPr>
                <w:rFonts w:ascii="Calibri" w:eastAsia="SimSun" w:hAnsi="Calibri" w:cs="Times New Roman"/>
                <w:lang w:val="vi-VN" w:eastAsia="en-US"/>
              </w:rPr>
              <w:t>đề</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sao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sao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theo quy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Quốc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Phòng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Quốc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Phòng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đã</w:t>
            </w:r>
            <w:proofErr w:type="spellEnd"/>
            <w:r w:rsidRPr="0035449B">
              <w:rPr>
                <w:rFonts w:ascii="Calibri" w:eastAsia="SimSun" w:hAnsi="Calibri" w:cs="Times New Roman"/>
                <w:lang w:val="vi-VN" w:eastAsia="en-US"/>
              </w:rPr>
              <w:t xml:space="preserve"> ban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MMDS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lĩnh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vực</w:t>
            </w:r>
            <w:proofErr w:type="spellEnd"/>
            <w:r w:rsidRPr="0035449B">
              <w:rPr>
                <w:rFonts w:ascii="Calibri" w:eastAsia="SimSun" w:hAnsi="Calibri" w:cs="Times New Roman"/>
                <w:lang w:val="vi-VN" w:eastAsia="en-US"/>
              </w:rPr>
              <w:t xml:space="preserve"> ngân </w:t>
            </w:r>
            <w:proofErr w:type="spellStart"/>
            <w:r w:rsidRPr="0035449B">
              <w:rPr>
                <w:rFonts w:ascii="Calibri" w:eastAsia="SimSun" w:hAnsi="Calibri" w:cs="Times New Roman"/>
                <w:lang w:val="vi-VN" w:eastAsia="en-US"/>
              </w:rPr>
              <w:t>hàng</w:t>
            </w:r>
            <w:proofErr w:type="spellEnd"/>
            <w:r w:rsidRPr="0035449B">
              <w:rPr>
                <w:rFonts w:ascii="Calibri" w:eastAsia="SimSun" w:hAnsi="Calibri" w:cs="Times New Roman"/>
                <w:lang w:val="vi-VN" w:eastAsia="en-US"/>
              </w:rPr>
              <w:t xml:space="preserve"> song </w:t>
            </w:r>
            <w:proofErr w:type="spellStart"/>
            <w:r w:rsidRPr="0035449B">
              <w:rPr>
                <w:rFonts w:ascii="Calibri" w:eastAsia="SimSun" w:hAnsi="Calibri" w:cs="Times New Roman"/>
                <w:lang w:val="vi-VN" w:eastAsia="en-US"/>
              </w:rPr>
              <w:t>vẫn</w:t>
            </w:r>
            <w:proofErr w:type="spellEnd"/>
            <w:r w:rsidRPr="0035449B">
              <w:rPr>
                <w:rFonts w:ascii="Calibri" w:eastAsia="SimSun" w:hAnsi="Calibri" w:cs="Times New Roman"/>
                <w:lang w:val="vi-VN" w:eastAsia="en-US"/>
              </w:rPr>
              <w:t xml:space="preserve"> chưa yêu </w:t>
            </w:r>
            <w:proofErr w:type="spellStart"/>
            <w:r w:rsidRPr="0035449B">
              <w:rPr>
                <w:rFonts w:ascii="Calibri" w:eastAsia="SimSun" w:hAnsi="Calibri" w:cs="Times New Roman"/>
                <w:lang w:val="vi-VN" w:eastAsia="en-US"/>
              </w:rPr>
              <w:t>cầu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Dự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MMDS </w:t>
            </w:r>
            <w:proofErr w:type="spellStart"/>
            <w:r w:rsidRPr="0035449B">
              <w:rPr>
                <w:rFonts w:ascii="Calibri" w:eastAsia="SimSun" w:hAnsi="Calibri" w:cs="Times New Roman"/>
                <w:lang w:val="vi-VN" w:eastAsia="en-US"/>
              </w:rPr>
              <w:t>sẽ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bắt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quy theo quy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MMDS </w:t>
            </w:r>
            <w:proofErr w:type="spellStart"/>
            <w:r w:rsidRPr="0035449B">
              <w:rPr>
                <w:rFonts w:ascii="Calibri" w:eastAsia="SimSun" w:hAnsi="Calibri" w:cs="Times New Roman"/>
                <w:lang w:val="vi-VN" w:eastAsia="en-US"/>
              </w:rPr>
              <w:t>từ</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cuối</w:t>
            </w:r>
            <w:proofErr w:type="spellEnd"/>
            <w:r w:rsidRPr="0035449B">
              <w:rPr>
                <w:rFonts w:ascii="Calibri" w:eastAsia="SimSun" w:hAnsi="Calibri" w:cs="Times New Roman"/>
                <w:lang w:val="vi-VN" w:eastAsia="en-US"/>
              </w:rPr>
              <w:t xml:space="preserve"> năm 2020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năm 2021)</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lastRenderedPageBreak/>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từng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lực</w:t>
            </w:r>
            <w:proofErr w:type="spellEnd"/>
            <w:r w:rsidRPr="0035449B">
              <w:rPr>
                <w:rFonts w:ascii="Calibri" w:eastAsia="SimSun" w:hAnsi="Calibri" w:cs="Times New Roman"/>
                <w:lang w:val="vi-VN" w:eastAsia="en-US"/>
              </w:rPr>
              <w:t xml:space="preserve"> 02 năm. </w:t>
            </w:r>
            <w:proofErr w:type="spellStart"/>
            <w:r w:rsidRPr="0035449B">
              <w:rPr>
                <w:rFonts w:ascii="Calibri" w:eastAsia="SimSun" w:hAnsi="Calibri" w:cs="Times New Roman"/>
                <w:lang w:val="vi-VN" w:eastAsia="en-US"/>
              </w:rPr>
              <w:t>Kể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từ</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đầu</w:t>
            </w:r>
            <w:proofErr w:type="spellEnd"/>
            <w:r w:rsidRPr="0035449B">
              <w:rPr>
                <w:rFonts w:ascii="Calibri" w:eastAsia="SimSun" w:hAnsi="Calibri" w:cs="Times New Roman"/>
                <w:lang w:val="vi-VN" w:eastAsia="en-US"/>
              </w:rPr>
              <w:t xml:space="preserve"> năm 2019, Ban Cơ </w:t>
            </w:r>
            <w:proofErr w:type="spellStart"/>
            <w:r w:rsidRPr="0035449B">
              <w:rPr>
                <w:rFonts w:ascii="Calibri" w:eastAsia="SimSun" w:hAnsi="Calibri" w:cs="Times New Roman"/>
                <w:lang w:val="vi-VN" w:eastAsia="en-US"/>
              </w:rPr>
              <w:t>Yếu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Chính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chỉ</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lực</w:t>
            </w:r>
            <w:proofErr w:type="spellEnd"/>
            <w:r w:rsidRPr="0035449B">
              <w:rPr>
                <w:rFonts w:ascii="Calibri" w:eastAsia="SimSun" w:hAnsi="Calibri" w:cs="Times New Roman"/>
                <w:lang w:val="vi-VN" w:eastAsia="en-US"/>
              </w:rPr>
              <w:t xml:space="preserve"> 01 năm,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này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việc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quy cho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sắp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tới</w:t>
            </w:r>
            <w:proofErr w:type="spellEnd"/>
            <w:r w:rsidRPr="0035449B">
              <w:rPr>
                <w:rFonts w:ascii="Calibri" w:eastAsia="SimSun" w:hAnsi="Calibri" w:cs="Times New Roman"/>
                <w:lang w:val="vi-VN" w:eastAsia="en-US"/>
              </w:rPr>
              <w:t xml:space="preserve">. Sau khi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lực</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vẫn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còn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lực</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3. Thông tin liên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tư </w:t>
            </w:r>
            <w:proofErr w:type="spellStart"/>
            <w:r w:rsidRPr="0035449B">
              <w:rPr>
                <w:rFonts w:ascii="Calibri" w:eastAsia="SimSun" w:hAnsi="Calibri" w:cs="Times New Roman"/>
                <w:lang w:val="vi-VN" w:eastAsia="en-US"/>
              </w:rPr>
              <w:t>vấn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về</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Công ty TNHH GV</w:t>
            </w:r>
            <w:r w:rsidRPr="0035449B">
              <w:rPr>
                <w:rFonts w:ascii="Calibri" w:eastAsia="SimSun" w:hAnsi="Calibri" w:cs="Times New Roman"/>
                <w:lang w:val="vi-VN" w:eastAsia="en-US"/>
              </w:rPr>
              <w:tab/>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val="vi-VN" w:eastAsia="en-US"/>
              </w:rPr>
              <w:t xml:space="preserve">CÔNG TY TNHH </w:t>
            </w:r>
            <w:r w:rsidRPr="0035449B">
              <w:rPr>
                <w:rFonts w:ascii="Calibri" w:eastAsia="SimSun" w:hAnsi="Calibri" w:cs="Times New Roman"/>
                <w:lang w:eastAsia="en-US"/>
              </w:rPr>
              <w:t xml:space="preserve">GV </w:t>
            </w:r>
            <w:r w:rsidRPr="0035449B">
              <w:rPr>
                <w:rFonts w:ascii="Calibri" w:eastAsia="SimSun" w:hAnsi="Calibri" w:cs="Times New Roman"/>
                <w:lang w:val="vi-VN" w:eastAsia="en-US"/>
              </w:rPr>
              <w:t>VIỆT NAM</w:t>
            </w:r>
          </w:p>
          <w:p w:rsidR="0035449B" w:rsidRDefault="0035449B"/>
        </w:tc>
        <w:tc>
          <w:tcPr>
            <w:tcW w:w="6588" w:type="dxa"/>
          </w:tcPr>
          <w:p w:rsidR="00247A98" w:rsidRPr="00247A98" w:rsidRDefault="00247A98" w:rsidP="0035449B">
            <w:pPr>
              <w:contextualSpacing/>
              <w:rPr>
                <w:b/>
              </w:rPr>
            </w:pPr>
            <w:r w:rsidRPr="00247A98">
              <w:lastRenderedPageBreak/>
              <w:t xml:space="preserve"> </w:t>
            </w:r>
            <w:r w:rsidRPr="00247A98">
              <w:rPr>
                <w:rFonts w:ascii="Calibri" w:eastAsia="SimSun" w:hAnsi="Calibri" w:cs="Times New Roman"/>
                <w:sz w:val="28"/>
                <w:lang w:eastAsia="en-US"/>
              </w:rPr>
              <w:t xml:space="preserve">V, </w:t>
            </w:r>
            <w:r w:rsidRPr="00247A98">
              <w:rPr>
                <w:rFonts w:ascii="Calibri" w:eastAsia="SimSun" w:hAnsi="Calibri" w:cs="Times New Roman"/>
                <w:b/>
                <w:sz w:val="28"/>
                <w:lang w:eastAsia="en-US"/>
              </w:rPr>
              <w:t>EMC, RF TESTING</w:t>
            </w:r>
          </w:p>
          <w:p w:rsidR="0035449B" w:rsidRDefault="0035449B" w:rsidP="0035449B">
            <w:r>
              <w:t xml:space="preserve">To apply for Type Approval certification, DOC, or Energy </w:t>
            </w:r>
            <w:proofErr w:type="spellStart"/>
            <w:r>
              <w:t>Effficiency</w:t>
            </w:r>
            <w:proofErr w:type="spellEnd"/>
            <w:r>
              <w:t xml:space="preserve"> certification, customers will need the test reports of devices tested according to Vietnam national technical regulations and standards. Not every oversea </w:t>
            </w:r>
            <w:proofErr w:type="gramStart"/>
            <w:r>
              <w:t>laboratories</w:t>
            </w:r>
            <w:proofErr w:type="gramEnd"/>
            <w:r>
              <w:t xml:space="preserve"> are recognized by MIC Vietnam, MOIT Vietnam and not every national technical regulations of Vietnam are </w:t>
            </w:r>
            <w:r>
              <w:lastRenderedPageBreak/>
              <w:t>equivalent to ETSI directives, so in-country testing is suggested for time accelerating and cost reduction.</w:t>
            </w:r>
          </w:p>
          <w:p w:rsidR="0035449B" w:rsidRDefault="0035449B" w:rsidP="0035449B">
            <w:r>
              <w:t xml:space="preserve">We </w:t>
            </w:r>
            <w:proofErr w:type="gramStart"/>
            <w:r>
              <w:t>provides</w:t>
            </w:r>
            <w:proofErr w:type="gramEnd"/>
            <w:r>
              <w:t xml:space="preserve"> one-stop local testing services to help customers:</w:t>
            </w:r>
          </w:p>
          <w:p w:rsidR="0035449B" w:rsidRDefault="0035449B" w:rsidP="0035449B">
            <w:r>
              <w:rPr>
                <w:rFonts w:ascii="Arial" w:hAnsi="Arial" w:cs="Arial"/>
              </w:rPr>
              <w:t>►</w:t>
            </w:r>
            <w:r>
              <w:t xml:space="preserve"> Consult national technical regulations and standards applicable to the device. Avoid misapplied regulations, wasting time and cost.</w:t>
            </w:r>
          </w:p>
          <w:p w:rsidR="0035449B" w:rsidRDefault="0035449B" w:rsidP="0035449B">
            <w:r>
              <w:rPr>
                <w:rFonts w:ascii="Arial" w:hAnsi="Arial" w:cs="Arial"/>
              </w:rPr>
              <w:t>►</w:t>
            </w:r>
            <w:r>
              <w:t xml:space="preserve"> Select the best designated testing laboratories for clients' convenience in terms of cost and lead time. </w:t>
            </w:r>
          </w:p>
          <w:p w:rsidR="0035449B" w:rsidRDefault="0035449B" w:rsidP="0035449B"/>
          <w:p w:rsidR="0035449B" w:rsidRDefault="0035449B" w:rsidP="0035449B">
            <w:r>
              <w:rPr>
                <w:rFonts w:ascii="Arial" w:hAnsi="Arial" w:cs="Arial"/>
              </w:rPr>
              <w:t>►</w:t>
            </w:r>
            <w:r>
              <w:t xml:space="preserve"> Keep follow testing process, accelerate testing process, and cooperate with local testing lab to debug any trouble may occur.</w:t>
            </w:r>
          </w:p>
          <w:p w:rsidR="0035449B" w:rsidRDefault="0035449B" w:rsidP="0035449B">
            <w:r>
              <w:rPr>
                <w:rFonts w:ascii="Arial" w:hAnsi="Arial" w:cs="Arial"/>
              </w:rPr>
              <w:t>►</w:t>
            </w:r>
            <w:r>
              <w:t xml:space="preserve"> One-stop services, carry out all testing required by MIC Vietnam, MOST Vietnam, and MOIT Vietnam for a single product.</w:t>
            </w:r>
          </w:p>
        </w:tc>
      </w:tr>
      <w:tr w:rsidR="0035449B" w:rsidRPr="0035449B" w:rsidTr="0035449B">
        <w:tc>
          <w:tcPr>
            <w:tcW w:w="6588" w:type="dxa"/>
          </w:tcPr>
          <w:p w:rsidR="0035449B" w:rsidRPr="00247A98" w:rsidRDefault="00247A98" w:rsidP="00247A98">
            <w:pPr>
              <w:spacing w:after="0" w:line="240" w:lineRule="auto"/>
              <w:contextualSpacing/>
              <w:rPr>
                <w:rFonts w:ascii="Calibri" w:eastAsia="SimSun" w:hAnsi="Calibri" w:cs="Times New Roman"/>
                <w:b/>
                <w:sz w:val="28"/>
                <w:lang w:eastAsia="en-US"/>
              </w:rPr>
            </w:pPr>
            <w:r>
              <w:rPr>
                <w:rFonts w:ascii="Calibri" w:eastAsia="SimSun" w:hAnsi="Calibri" w:cs="Times New Roman"/>
                <w:b/>
                <w:sz w:val="28"/>
                <w:lang w:eastAsia="en-US"/>
              </w:rPr>
              <w:lastRenderedPageBreak/>
              <w:t xml:space="preserve">VI, </w:t>
            </w:r>
            <w:r w:rsidR="0035449B" w:rsidRPr="00247A98">
              <w:rPr>
                <w:rFonts w:ascii="Calibri" w:eastAsia="SimSun" w:hAnsi="Calibri" w:cs="Times New Roman"/>
                <w:b/>
                <w:sz w:val="28"/>
                <w:lang w:eastAsia="en-US"/>
              </w:rPr>
              <w:t xml:space="preserve">GIẤY PHÉP AN TOÀN THÔNG TIN MẠNG </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Căn </w:t>
            </w:r>
            <w:proofErr w:type="spellStart"/>
            <w:r w:rsidRPr="0035449B">
              <w:rPr>
                <w:rFonts w:ascii="Calibri" w:eastAsia="SimSun" w:hAnsi="Calibri" w:cs="Times New Roman"/>
                <w:lang w:val="vi-VN" w:eastAsia="en-US"/>
              </w:rPr>
              <w:t>cứ</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Luật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86/2015/QH13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108/2016/NĐ-CP,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công ty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cung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liên quan </w:t>
            </w:r>
            <w:proofErr w:type="spellStart"/>
            <w:r w:rsidRPr="0035449B">
              <w:rPr>
                <w:rFonts w:ascii="Calibri" w:eastAsia="SimSun" w:hAnsi="Calibri" w:cs="Times New Roman"/>
                <w:lang w:val="vi-VN" w:eastAsia="en-US"/>
              </w:rPr>
              <w:t>đến</w:t>
            </w:r>
            <w:proofErr w:type="spellEnd"/>
            <w:r w:rsidRPr="0035449B">
              <w:rPr>
                <w:rFonts w:ascii="Calibri" w:eastAsia="SimSun" w:hAnsi="Calibri" w:cs="Times New Roman"/>
                <w:lang w:val="vi-VN" w:eastAsia="en-US"/>
              </w:rPr>
              <w:t xml:space="preserve"> kiểm tra, </w:t>
            </w:r>
            <w:proofErr w:type="spellStart"/>
            <w:r w:rsidRPr="0035449B">
              <w:rPr>
                <w:rFonts w:ascii="Calibri" w:eastAsia="SimSun" w:hAnsi="Calibri" w:cs="Times New Roman"/>
                <w:lang w:val="vi-VN" w:eastAsia="en-US"/>
              </w:rPr>
              <w:t>đánh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sát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chống tấn công, xâm nhập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tiến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tục</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sau:</w:t>
            </w:r>
          </w:p>
          <w:p w:rsidR="0035449B" w:rsidRPr="00247A98"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(1)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này</w:t>
            </w:r>
            <w:proofErr w:type="spellEnd"/>
            <w:r w:rsidRPr="0035449B">
              <w:rPr>
                <w:rFonts w:ascii="Calibri" w:eastAsia="SimSun" w:hAnsi="Calibri" w:cs="Times New Roman"/>
                <w:lang w:val="vi-VN" w:eastAsia="en-US"/>
              </w:rPr>
              <w:t xml:space="preserve"> đôi khi </w:t>
            </w:r>
            <w:proofErr w:type="spellStart"/>
            <w:r w:rsidRPr="0035449B">
              <w:rPr>
                <w:rFonts w:ascii="Calibri" w:eastAsia="SimSun" w:hAnsi="Calibri" w:cs="Times New Roman"/>
                <w:lang w:val="vi-VN" w:eastAsia="en-US"/>
              </w:rPr>
              <w:t>còn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gọi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nhầm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an ninh </w:t>
            </w:r>
            <w:proofErr w:type="spellStart"/>
            <w:r w:rsidRPr="0035449B">
              <w:rPr>
                <w:rFonts w:ascii="Calibri" w:eastAsia="SimSun" w:hAnsi="Calibri" w:cs="Times New Roman"/>
                <w:lang w:val="vi-VN" w:eastAsia="en-US"/>
              </w:rPr>
              <w:t>mạ</w:t>
            </w:r>
            <w:r w:rsidR="00247A98">
              <w:rPr>
                <w:rFonts w:ascii="Calibri" w:eastAsia="SimSun" w:hAnsi="Calibri" w:cs="Times New Roman"/>
                <w:lang w:val="vi-VN" w:eastAsia="en-US"/>
              </w:rPr>
              <w:t>ng</w:t>
            </w:r>
            <w:proofErr w:type="spellEnd"/>
            <w:r w:rsidR="00247A98">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(2)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liệt</w:t>
            </w:r>
            <w:proofErr w:type="spellEnd"/>
            <w:r w:rsidRPr="0035449B">
              <w:rPr>
                <w:rFonts w:ascii="Calibri" w:eastAsia="SimSun" w:hAnsi="Calibri" w:cs="Times New Roman"/>
                <w:lang w:val="vi-VN" w:eastAsia="en-US"/>
              </w:rPr>
              <w:t xml:space="preserve"> kê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Thông tư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13/2018/TT-BTTTTT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Truyền</w:t>
            </w:r>
            <w:proofErr w:type="spellEnd"/>
            <w:r w:rsidRPr="0035449B">
              <w:rPr>
                <w:rFonts w:ascii="Calibri" w:eastAsia="SimSun" w:hAnsi="Calibri" w:cs="Times New Roman"/>
                <w:lang w:val="vi-VN" w:eastAsia="en-US"/>
              </w:rPr>
              <w:t xml:space="preserve"> thông)</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Vậy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phẩm,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(ATTTM)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gì</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văn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pháp</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chỉnh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hoạt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động</w:t>
            </w:r>
            <w:proofErr w:type="spellEnd"/>
            <w:r w:rsidRPr="0035449B">
              <w:rPr>
                <w:rFonts w:ascii="Calibri" w:eastAsia="SimSun" w:hAnsi="Calibri" w:cs="Times New Roman"/>
                <w:lang w:val="vi-VN" w:eastAsia="en-US"/>
              </w:rPr>
              <w:t xml:space="preserve"> kinh doanh như </w:t>
            </w:r>
            <w:proofErr w:type="spellStart"/>
            <w:r w:rsidRPr="0035449B">
              <w:rPr>
                <w:rFonts w:ascii="Calibri" w:eastAsia="SimSun" w:hAnsi="Calibri" w:cs="Times New Roman"/>
                <w:lang w:val="vi-VN" w:eastAsia="en-US"/>
              </w:rPr>
              <w:t>thế</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nào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trình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tục</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b/>
                <w:lang w:val="vi-VN" w:eastAsia="en-US"/>
              </w:rPr>
            </w:pPr>
            <w:r w:rsidRPr="0035449B">
              <w:rPr>
                <w:rFonts w:ascii="Calibri" w:eastAsia="SimSun" w:hAnsi="Calibri" w:cs="Times New Roman"/>
                <w:b/>
                <w:lang w:val="vi-VN" w:eastAsia="en-US"/>
              </w:rPr>
              <w:lastRenderedPageBreak/>
              <w:t xml:space="preserve">1. </w:t>
            </w:r>
            <w:proofErr w:type="spellStart"/>
            <w:r w:rsidRPr="0035449B">
              <w:rPr>
                <w:rFonts w:ascii="Calibri" w:eastAsia="SimSun" w:hAnsi="Calibri" w:cs="Times New Roman"/>
                <w:b/>
                <w:lang w:val="vi-VN" w:eastAsia="en-US"/>
              </w:rPr>
              <w:t>Các</w:t>
            </w:r>
            <w:proofErr w:type="spellEnd"/>
            <w:r w:rsidRPr="0035449B">
              <w:rPr>
                <w:rFonts w:ascii="Calibri" w:eastAsia="SimSun" w:hAnsi="Calibri" w:cs="Times New Roman"/>
                <w:b/>
                <w:lang w:val="vi-VN" w:eastAsia="en-US"/>
              </w:rPr>
              <w:t xml:space="preserve"> văn </w:t>
            </w:r>
            <w:proofErr w:type="spellStart"/>
            <w:r w:rsidRPr="0035449B">
              <w:rPr>
                <w:rFonts w:ascii="Calibri" w:eastAsia="SimSun" w:hAnsi="Calibri" w:cs="Times New Roman"/>
                <w:b/>
                <w:lang w:val="vi-VN" w:eastAsia="en-US"/>
              </w:rPr>
              <w:t>bản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pháp</w:t>
            </w:r>
            <w:proofErr w:type="spellEnd"/>
            <w:r w:rsidRPr="0035449B">
              <w:rPr>
                <w:rFonts w:ascii="Calibri" w:eastAsia="SimSun" w:hAnsi="Calibri" w:cs="Times New Roman"/>
                <w:b/>
                <w:lang w:val="vi-VN" w:eastAsia="en-US"/>
              </w:rPr>
              <w:t xml:space="preserve"> quy </w:t>
            </w:r>
            <w:proofErr w:type="spellStart"/>
            <w:r w:rsidRPr="0035449B">
              <w:rPr>
                <w:rFonts w:ascii="Calibri" w:eastAsia="SimSun" w:hAnsi="Calibri" w:cs="Times New Roman"/>
                <w:b/>
                <w:lang w:val="vi-VN" w:eastAsia="en-US"/>
              </w:rPr>
              <w:t>và</w:t>
            </w:r>
            <w:proofErr w:type="spellEnd"/>
            <w:r w:rsidRPr="0035449B">
              <w:rPr>
                <w:rFonts w:ascii="Calibri" w:eastAsia="SimSun" w:hAnsi="Calibri" w:cs="Times New Roman"/>
                <w:b/>
                <w:lang w:val="vi-VN" w:eastAsia="en-US"/>
              </w:rPr>
              <w:t xml:space="preserve"> văn </w:t>
            </w:r>
            <w:proofErr w:type="spellStart"/>
            <w:r w:rsidRPr="0035449B">
              <w:rPr>
                <w:rFonts w:ascii="Calibri" w:eastAsia="SimSun" w:hAnsi="Calibri" w:cs="Times New Roman"/>
                <w:b/>
                <w:lang w:val="vi-VN" w:eastAsia="en-US"/>
              </w:rPr>
              <w:t>bản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hướng</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dẫn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thực</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hiện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điều</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chỉnh</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hoạt</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động</w:t>
            </w:r>
            <w:proofErr w:type="spellEnd"/>
            <w:r w:rsidRPr="0035449B">
              <w:rPr>
                <w:rFonts w:ascii="Calibri" w:eastAsia="SimSun" w:hAnsi="Calibri" w:cs="Times New Roman"/>
                <w:b/>
                <w:lang w:val="vi-VN" w:eastAsia="en-US"/>
              </w:rPr>
              <w:t xml:space="preserve"> kinh doanh </w:t>
            </w:r>
            <w:proofErr w:type="spellStart"/>
            <w:r w:rsidRPr="0035449B">
              <w:rPr>
                <w:rFonts w:ascii="Calibri" w:eastAsia="SimSun" w:hAnsi="Calibri" w:cs="Times New Roman"/>
                <w:b/>
                <w:lang w:val="vi-VN" w:eastAsia="en-US"/>
              </w:rPr>
              <w:t>sản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phẩm</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dịch</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vụ</w:t>
            </w:r>
            <w:proofErr w:type="spellEnd"/>
            <w:r w:rsidRPr="0035449B">
              <w:rPr>
                <w:rFonts w:ascii="Calibri" w:eastAsia="SimSun" w:hAnsi="Calibri" w:cs="Times New Roman"/>
                <w:b/>
                <w:lang w:val="vi-VN" w:eastAsia="en-US"/>
              </w:rPr>
              <w:t xml:space="preserve"> an </w:t>
            </w:r>
            <w:proofErr w:type="spellStart"/>
            <w:r w:rsidRPr="0035449B">
              <w:rPr>
                <w:rFonts w:ascii="Calibri" w:eastAsia="SimSun" w:hAnsi="Calibri" w:cs="Times New Roman"/>
                <w:b/>
                <w:lang w:val="vi-VN" w:eastAsia="en-US"/>
              </w:rPr>
              <w:t>toàn</w:t>
            </w:r>
            <w:proofErr w:type="spellEnd"/>
            <w:r w:rsidRPr="0035449B">
              <w:rPr>
                <w:rFonts w:ascii="Calibri" w:eastAsia="SimSun" w:hAnsi="Calibri" w:cs="Times New Roman"/>
                <w:b/>
                <w:lang w:val="vi-VN" w:eastAsia="en-US"/>
              </w:rPr>
              <w:t xml:space="preserve"> thông tin </w:t>
            </w:r>
            <w:proofErr w:type="spellStart"/>
            <w:r w:rsidRPr="0035449B">
              <w:rPr>
                <w:rFonts w:ascii="Calibri" w:eastAsia="SimSun" w:hAnsi="Calibri" w:cs="Times New Roman"/>
                <w:b/>
                <w:lang w:val="vi-VN" w:eastAsia="en-US"/>
              </w:rPr>
              <w:t>mạng</w:t>
            </w:r>
            <w:proofErr w:type="spellEnd"/>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nhóm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khả</w:t>
            </w:r>
            <w:proofErr w:type="spellEnd"/>
            <w:r w:rsidRPr="0035449B">
              <w:rPr>
                <w:rFonts w:ascii="Calibri" w:eastAsia="SimSun" w:hAnsi="Calibri" w:cs="Times New Roman"/>
                <w:lang w:val="vi-VN" w:eastAsia="en-US"/>
              </w:rPr>
              <w:t xml:space="preserve"> năng gây </w:t>
            </w:r>
            <w:proofErr w:type="spellStart"/>
            <w:r w:rsidRPr="0035449B">
              <w:rPr>
                <w:rFonts w:ascii="Calibri" w:eastAsia="SimSun" w:hAnsi="Calibri" w:cs="Times New Roman"/>
                <w:lang w:val="vi-VN" w:eastAsia="en-US"/>
              </w:rPr>
              <w:t>mất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ở </w:t>
            </w:r>
            <w:proofErr w:type="spellStart"/>
            <w:r w:rsidRPr="0035449B">
              <w:rPr>
                <w:rFonts w:ascii="Calibri" w:eastAsia="SimSun" w:hAnsi="Calibri" w:cs="Times New Roman"/>
                <w:lang w:val="vi-VN" w:eastAsia="en-US"/>
              </w:rPr>
              <w:t>mức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độ</w:t>
            </w:r>
            <w:proofErr w:type="spellEnd"/>
            <w:r w:rsidRPr="0035449B">
              <w:rPr>
                <w:rFonts w:ascii="Calibri" w:eastAsia="SimSun" w:hAnsi="Calibri" w:cs="Times New Roman"/>
                <w:lang w:val="vi-VN" w:eastAsia="en-US"/>
              </w:rPr>
              <w:t xml:space="preserve"> cao tương </w:t>
            </w:r>
            <w:proofErr w:type="spellStart"/>
            <w:r w:rsidRPr="0035449B">
              <w:rPr>
                <w:rFonts w:ascii="Calibri" w:eastAsia="SimSun" w:hAnsi="Calibri" w:cs="Times New Roman"/>
                <w:lang w:val="vi-VN" w:eastAsia="en-US"/>
              </w:rPr>
              <w:t>tự</w:t>
            </w:r>
            <w:proofErr w:type="spellEnd"/>
            <w:r w:rsidRPr="0035449B">
              <w:rPr>
                <w:rFonts w:ascii="Calibri" w:eastAsia="SimSun" w:hAnsi="Calibri" w:cs="Times New Roman"/>
                <w:lang w:val="vi-VN" w:eastAsia="en-US"/>
              </w:rPr>
              <w:t xml:space="preserve"> như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bay không </w:t>
            </w:r>
            <w:proofErr w:type="spellStart"/>
            <w:r w:rsidRPr="0035449B">
              <w:rPr>
                <w:rFonts w:ascii="Calibri" w:eastAsia="SimSun" w:hAnsi="Calibri" w:cs="Times New Roman"/>
                <w:lang w:val="vi-VN" w:eastAsia="en-US"/>
              </w:rPr>
              <w:t>người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drone</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a/ Văn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pháp</w:t>
            </w:r>
            <w:proofErr w:type="spellEnd"/>
            <w:r w:rsidRPr="0035449B">
              <w:rPr>
                <w:rFonts w:ascii="Calibri" w:eastAsia="SimSun" w:hAnsi="Calibri" w:cs="Times New Roman"/>
                <w:lang w:val="vi-VN" w:eastAsia="en-US"/>
              </w:rPr>
              <w:t xml:space="preserve"> quy (văn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phạm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chỉnh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hoạt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động</w:t>
            </w:r>
            <w:proofErr w:type="spellEnd"/>
            <w:r w:rsidRPr="0035449B">
              <w:rPr>
                <w:rFonts w:ascii="Calibri" w:eastAsia="SimSun" w:hAnsi="Calibri" w:cs="Times New Roman"/>
                <w:lang w:val="vi-VN" w:eastAsia="en-US"/>
              </w:rPr>
              <w:t xml:space="preserve"> kinh doanh</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Luật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86/2015/QH13 do </w:t>
            </w:r>
            <w:proofErr w:type="spellStart"/>
            <w:r w:rsidRPr="0035449B">
              <w:rPr>
                <w:rFonts w:ascii="Calibri" w:eastAsia="SimSun" w:hAnsi="Calibri" w:cs="Times New Roman"/>
                <w:lang w:val="vi-VN" w:eastAsia="en-US"/>
              </w:rPr>
              <w:t>Quốc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Hội</w:t>
            </w:r>
            <w:proofErr w:type="spellEnd"/>
            <w:r w:rsidRPr="0035449B">
              <w:rPr>
                <w:rFonts w:ascii="Calibri" w:eastAsia="SimSun" w:hAnsi="Calibri" w:cs="Times New Roman"/>
                <w:lang w:val="vi-VN" w:eastAsia="en-US"/>
              </w:rPr>
              <w:t xml:space="preserve"> ban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ngày</w:t>
            </w:r>
            <w:proofErr w:type="spellEnd"/>
            <w:r w:rsidRPr="0035449B">
              <w:rPr>
                <w:rFonts w:ascii="Calibri" w:eastAsia="SimSun" w:hAnsi="Calibri" w:cs="Times New Roman"/>
                <w:lang w:val="vi-VN" w:eastAsia="en-US"/>
              </w:rPr>
              <w:t xml:space="preserve"> 19/11/2015,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từ</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ngày</w:t>
            </w:r>
            <w:proofErr w:type="spellEnd"/>
            <w:r w:rsidRPr="0035449B">
              <w:rPr>
                <w:rFonts w:ascii="Calibri" w:eastAsia="SimSun" w:hAnsi="Calibri" w:cs="Times New Roman"/>
                <w:lang w:val="vi-VN" w:eastAsia="en-US"/>
              </w:rPr>
              <w:t xml:space="preserve"> 01/07/2016</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108/2018/NĐ-CP do </w:t>
            </w:r>
            <w:proofErr w:type="spellStart"/>
            <w:r w:rsidRPr="0035449B">
              <w:rPr>
                <w:rFonts w:ascii="Calibri" w:eastAsia="SimSun" w:hAnsi="Calibri" w:cs="Times New Roman"/>
                <w:lang w:val="vi-VN" w:eastAsia="en-US"/>
              </w:rPr>
              <w:t>Chính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phủ</w:t>
            </w:r>
            <w:proofErr w:type="spellEnd"/>
            <w:r w:rsidRPr="0035449B">
              <w:rPr>
                <w:rFonts w:ascii="Calibri" w:eastAsia="SimSun" w:hAnsi="Calibri" w:cs="Times New Roman"/>
                <w:lang w:val="vi-VN" w:eastAsia="en-US"/>
              </w:rPr>
              <w:t xml:space="preserve"> ban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ngày</w:t>
            </w:r>
            <w:proofErr w:type="spellEnd"/>
            <w:r w:rsidRPr="0035449B">
              <w:rPr>
                <w:rFonts w:ascii="Calibri" w:eastAsia="SimSun" w:hAnsi="Calibri" w:cs="Times New Roman"/>
                <w:lang w:val="vi-VN" w:eastAsia="en-US"/>
              </w:rPr>
              <w:t xml:space="preserve"> 23/08/2018,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từ</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ngày</w:t>
            </w:r>
            <w:proofErr w:type="spellEnd"/>
            <w:r w:rsidRPr="0035449B">
              <w:rPr>
                <w:rFonts w:ascii="Calibri" w:eastAsia="SimSun" w:hAnsi="Calibri" w:cs="Times New Roman"/>
                <w:lang w:val="vi-VN" w:eastAsia="en-US"/>
              </w:rPr>
              <w:t xml:space="preserve"> 10/10/2018</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Thông tư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13/2018/TT-BTTTT do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Truyền</w:t>
            </w:r>
            <w:proofErr w:type="spellEnd"/>
            <w:r w:rsidRPr="0035449B">
              <w:rPr>
                <w:rFonts w:ascii="Calibri" w:eastAsia="SimSun" w:hAnsi="Calibri" w:cs="Times New Roman"/>
                <w:lang w:val="vi-VN" w:eastAsia="en-US"/>
              </w:rPr>
              <w:t xml:space="preserve"> thông ban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ngày</w:t>
            </w:r>
            <w:proofErr w:type="spellEnd"/>
            <w:r w:rsidRPr="0035449B">
              <w:rPr>
                <w:rFonts w:ascii="Calibri" w:eastAsia="SimSun" w:hAnsi="Calibri" w:cs="Times New Roman"/>
                <w:lang w:val="vi-VN" w:eastAsia="en-US"/>
              </w:rPr>
              <w:t xml:space="preserve"> 15/10/2018,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từ</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ngày</w:t>
            </w:r>
            <w:proofErr w:type="spellEnd"/>
            <w:r w:rsidRPr="0035449B">
              <w:rPr>
                <w:rFonts w:ascii="Calibri" w:eastAsia="SimSun" w:hAnsi="Calibri" w:cs="Times New Roman"/>
                <w:lang w:val="vi-VN" w:eastAsia="en-US"/>
              </w:rPr>
              <w:t xml:space="preserve"> 01/12/2018, quy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Danh </w:t>
            </w:r>
            <w:proofErr w:type="spellStart"/>
            <w:r w:rsidRPr="0035449B">
              <w:rPr>
                <w:rFonts w:ascii="Calibri" w:eastAsia="SimSun" w:hAnsi="Calibri" w:cs="Times New Roman"/>
                <w:lang w:val="vi-VN" w:eastAsia="en-US"/>
              </w:rPr>
              <w:t>mục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trình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b/ Văn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hướng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dẫn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liên quan</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Công văn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518/CATTT-CP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Cục</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TT &amp; TT  </w:t>
            </w:r>
            <w:proofErr w:type="spellStart"/>
            <w:r w:rsidRPr="0035449B">
              <w:rPr>
                <w:rFonts w:ascii="Calibri" w:eastAsia="SimSun" w:hAnsi="Calibri" w:cs="Times New Roman"/>
                <w:lang w:val="vi-VN" w:eastAsia="en-US"/>
              </w:rPr>
              <w:t>gửi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Tổng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Hải</w:t>
            </w:r>
            <w:proofErr w:type="spellEnd"/>
            <w:r w:rsidRPr="0035449B">
              <w:rPr>
                <w:rFonts w:ascii="Calibri" w:eastAsia="SimSun" w:hAnsi="Calibri" w:cs="Times New Roman"/>
                <w:lang w:val="vi-VN" w:eastAsia="en-US"/>
              </w:rPr>
              <w:t xml:space="preserve"> quan </w:t>
            </w:r>
            <w:proofErr w:type="spellStart"/>
            <w:r w:rsidRPr="0035449B">
              <w:rPr>
                <w:rFonts w:ascii="Calibri" w:eastAsia="SimSun" w:hAnsi="Calibri" w:cs="Times New Roman"/>
                <w:lang w:val="vi-VN" w:eastAsia="en-US"/>
              </w:rPr>
              <w:t>về</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hướng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dẫn</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về</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ATTTM</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Công văn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3508/GSQL-GQ1 </w:t>
            </w:r>
            <w:proofErr w:type="spellStart"/>
            <w:r w:rsidRPr="0035449B">
              <w:rPr>
                <w:rFonts w:ascii="Calibri" w:eastAsia="SimSun" w:hAnsi="Calibri" w:cs="Times New Roman"/>
                <w:lang w:val="vi-VN" w:eastAsia="en-US"/>
              </w:rPr>
              <w:t>ngày</w:t>
            </w:r>
            <w:proofErr w:type="spellEnd"/>
            <w:r w:rsidRPr="0035449B">
              <w:rPr>
                <w:rFonts w:ascii="Calibri" w:eastAsia="SimSun" w:hAnsi="Calibri" w:cs="Times New Roman"/>
                <w:lang w:val="vi-VN" w:eastAsia="en-US"/>
              </w:rPr>
              <w:t xml:space="preserve"> 05/01/2018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Cục</w:t>
            </w:r>
            <w:proofErr w:type="spellEnd"/>
            <w:r w:rsidRPr="0035449B">
              <w:rPr>
                <w:rFonts w:ascii="Calibri" w:eastAsia="SimSun" w:hAnsi="Calibri" w:cs="Times New Roman"/>
                <w:lang w:val="vi-VN" w:eastAsia="en-US"/>
              </w:rPr>
              <w:t xml:space="preserve"> GSQL </w:t>
            </w:r>
            <w:proofErr w:type="spellStart"/>
            <w:r w:rsidRPr="0035449B">
              <w:rPr>
                <w:rFonts w:ascii="Calibri" w:eastAsia="SimSun" w:hAnsi="Calibri" w:cs="Times New Roman"/>
                <w:lang w:val="vi-VN" w:eastAsia="en-US"/>
              </w:rPr>
              <w:t>về</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Hải</w:t>
            </w:r>
            <w:proofErr w:type="spellEnd"/>
            <w:r w:rsidRPr="0035449B">
              <w:rPr>
                <w:rFonts w:ascii="Calibri" w:eastAsia="SimSun" w:hAnsi="Calibri" w:cs="Times New Roman"/>
                <w:lang w:val="vi-VN" w:eastAsia="en-US"/>
              </w:rPr>
              <w:t xml:space="preserve"> quan - </w:t>
            </w:r>
            <w:proofErr w:type="spellStart"/>
            <w:r w:rsidRPr="0035449B">
              <w:rPr>
                <w:rFonts w:ascii="Calibri" w:eastAsia="SimSun" w:hAnsi="Calibri" w:cs="Times New Roman"/>
                <w:lang w:val="vi-VN" w:eastAsia="en-US"/>
              </w:rPr>
              <w:t>Tổng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Hải</w:t>
            </w:r>
            <w:proofErr w:type="spellEnd"/>
            <w:r w:rsidRPr="0035449B">
              <w:rPr>
                <w:rFonts w:ascii="Calibri" w:eastAsia="SimSun" w:hAnsi="Calibri" w:cs="Times New Roman"/>
                <w:lang w:val="vi-VN" w:eastAsia="en-US"/>
              </w:rPr>
              <w:t xml:space="preserve"> quan </w:t>
            </w:r>
            <w:proofErr w:type="spellStart"/>
            <w:r w:rsidRPr="0035449B">
              <w:rPr>
                <w:rFonts w:ascii="Calibri" w:eastAsia="SimSun" w:hAnsi="Calibri" w:cs="Times New Roman"/>
                <w:lang w:val="vi-VN" w:eastAsia="en-US"/>
              </w:rPr>
              <w:t>gửi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Hải</w:t>
            </w:r>
            <w:proofErr w:type="spellEnd"/>
            <w:r w:rsidRPr="0035449B">
              <w:rPr>
                <w:rFonts w:ascii="Calibri" w:eastAsia="SimSun" w:hAnsi="Calibri" w:cs="Times New Roman"/>
                <w:lang w:val="vi-VN" w:eastAsia="en-US"/>
              </w:rPr>
              <w:t xml:space="preserve"> quan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tỉnh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về</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ATTTM</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lastRenderedPageBreak/>
              <w:t xml:space="preserve">Công văn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1027/2019/BTTTT-ATTT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TT &amp; TT </w:t>
            </w:r>
            <w:proofErr w:type="spellStart"/>
            <w:r w:rsidRPr="0035449B">
              <w:rPr>
                <w:rFonts w:ascii="Calibri" w:eastAsia="SimSun" w:hAnsi="Calibri" w:cs="Times New Roman"/>
                <w:lang w:val="vi-VN" w:eastAsia="en-US"/>
              </w:rPr>
              <w:t>gửi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Tổng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Hải</w:t>
            </w:r>
            <w:proofErr w:type="spellEnd"/>
            <w:r w:rsidRPr="0035449B">
              <w:rPr>
                <w:rFonts w:ascii="Calibri" w:eastAsia="SimSun" w:hAnsi="Calibri" w:cs="Times New Roman"/>
                <w:lang w:val="vi-VN" w:eastAsia="en-US"/>
              </w:rPr>
              <w:t xml:space="preserve"> Quan </w:t>
            </w:r>
            <w:proofErr w:type="spellStart"/>
            <w:r w:rsidRPr="0035449B">
              <w:rPr>
                <w:rFonts w:ascii="Calibri" w:eastAsia="SimSun" w:hAnsi="Calibri" w:cs="Times New Roman"/>
                <w:lang w:val="vi-VN" w:eastAsia="en-US"/>
              </w:rPr>
              <w:t>đề</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triển</w:t>
            </w:r>
            <w:proofErr w:type="spellEnd"/>
            <w:r w:rsidRPr="0035449B">
              <w:rPr>
                <w:rFonts w:ascii="Calibri" w:eastAsia="SimSun" w:hAnsi="Calibri" w:cs="Times New Roman"/>
                <w:lang w:val="vi-VN" w:eastAsia="en-US"/>
              </w:rPr>
              <w:t xml:space="preserve"> khai </w:t>
            </w:r>
            <w:proofErr w:type="spellStart"/>
            <w:r w:rsidRPr="0035449B">
              <w:rPr>
                <w:rFonts w:ascii="Calibri" w:eastAsia="SimSun" w:hAnsi="Calibri" w:cs="Times New Roman"/>
                <w:lang w:val="vi-VN" w:eastAsia="en-US"/>
              </w:rPr>
              <w:t>thực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Thông tư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13/2018/TT-BTTTT</w:t>
            </w:r>
          </w:p>
          <w:p w:rsidR="0035449B" w:rsidRPr="0035449B" w:rsidRDefault="0035449B" w:rsidP="0035449B">
            <w:pPr>
              <w:rPr>
                <w:rFonts w:ascii="Calibri" w:eastAsia="SimSun" w:hAnsi="Calibri" w:cs="Times New Roman"/>
                <w:b/>
                <w:lang w:val="vi-VN" w:eastAsia="en-US"/>
              </w:rPr>
            </w:pPr>
            <w:r w:rsidRPr="0035449B">
              <w:rPr>
                <w:rFonts w:ascii="Calibri" w:eastAsia="SimSun" w:hAnsi="Calibri" w:cs="Times New Roman"/>
                <w:b/>
                <w:lang w:val="vi-VN" w:eastAsia="en-US"/>
              </w:rPr>
              <w:t xml:space="preserve">2. </w:t>
            </w:r>
            <w:proofErr w:type="spellStart"/>
            <w:r w:rsidRPr="0035449B">
              <w:rPr>
                <w:rFonts w:ascii="Calibri" w:eastAsia="SimSun" w:hAnsi="Calibri" w:cs="Times New Roman"/>
                <w:b/>
                <w:lang w:val="vi-VN" w:eastAsia="en-US"/>
              </w:rPr>
              <w:t>Sản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phẩm</w:t>
            </w:r>
            <w:proofErr w:type="spellEnd"/>
            <w:r w:rsidRPr="0035449B">
              <w:rPr>
                <w:rFonts w:ascii="Calibri" w:eastAsia="SimSun" w:hAnsi="Calibri" w:cs="Times New Roman"/>
                <w:b/>
                <w:lang w:val="vi-VN" w:eastAsia="en-US"/>
              </w:rPr>
              <w:t xml:space="preserve"> an </w:t>
            </w:r>
            <w:proofErr w:type="spellStart"/>
            <w:r w:rsidRPr="0035449B">
              <w:rPr>
                <w:rFonts w:ascii="Calibri" w:eastAsia="SimSun" w:hAnsi="Calibri" w:cs="Times New Roman"/>
                <w:b/>
                <w:lang w:val="vi-VN" w:eastAsia="en-US"/>
              </w:rPr>
              <w:t>toàn</w:t>
            </w:r>
            <w:proofErr w:type="spellEnd"/>
            <w:r w:rsidRPr="0035449B">
              <w:rPr>
                <w:rFonts w:ascii="Calibri" w:eastAsia="SimSun" w:hAnsi="Calibri" w:cs="Times New Roman"/>
                <w:b/>
                <w:lang w:val="vi-VN" w:eastAsia="en-US"/>
              </w:rPr>
              <w:t xml:space="preserve"> thông tin </w:t>
            </w:r>
            <w:proofErr w:type="spellStart"/>
            <w:r w:rsidRPr="0035449B">
              <w:rPr>
                <w:rFonts w:ascii="Calibri" w:eastAsia="SimSun" w:hAnsi="Calibri" w:cs="Times New Roman"/>
                <w:b/>
                <w:lang w:val="vi-VN" w:eastAsia="en-US"/>
              </w:rPr>
              <w:t>mạng</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là</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gì</w:t>
            </w:r>
            <w:proofErr w:type="spellEnd"/>
            <w:r w:rsidRPr="0035449B">
              <w:rPr>
                <w:rFonts w:ascii="Calibri" w:eastAsia="SimSun" w:hAnsi="Calibri" w:cs="Times New Roman"/>
                <w:b/>
                <w:lang w:val="vi-VN" w:eastAsia="en-US"/>
              </w:rPr>
              <w:t xml:space="preserve">? Bao </w:t>
            </w:r>
            <w:proofErr w:type="spellStart"/>
            <w:r w:rsidRPr="0035449B">
              <w:rPr>
                <w:rFonts w:ascii="Calibri" w:eastAsia="SimSun" w:hAnsi="Calibri" w:cs="Times New Roman"/>
                <w:b/>
                <w:lang w:val="vi-VN" w:eastAsia="en-US"/>
              </w:rPr>
              <w:t>gồm</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những</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loại</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sản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phẩm</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nào</w:t>
            </w:r>
            <w:proofErr w:type="spellEnd"/>
            <w:r w:rsidRPr="0035449B">
              <w:rPr>
                <w:rFonts w:ascii="Calibri" w:eastAsia="SimSun" w:hAnsi="Calibri" w:cs="Times New Roman"/>
                <w:b/>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Theo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108/2016/NĐ-CP </w:t>
            </w:r>
            <w:proofErr w:type="spellStart"/>
            <w:r w:rsidRPr="0035449B">
              <w:rPr>
                <w:rFonts w:ascii="Calibri" w:eastAsia="SimSun" w:hAnsi="Calibri" w:cs="Times New Roman"/>
                <w:lang w:val="vi-VN" w:eastAsia="en-US"/>
              </w:rPr>
              <w:t>thì</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phẩm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chia </w:t>
            </w:r>
            <w:proofErr w:type="spellStart"/>
            <w:r w:rsidRPr="0035449B">
              <w:rPr>
                <w:rFonts w:ascii="Calibri" w:eastAsia="SimSun" w:hAnsi="Calibri" w:cs="Times New Roman"/>
                <w:lang w:val="vi-VN" w:eastAsia="en-US"/>
              </w:rPr>
              <w:t>thành</w:t>
            </w:r>
            <w:proofErr w:type="spellEnd"/>
            <w:r w:rsidRPr="0035449B">
              <w:rPr>
                <w:rFonts w:ascii="Calibri" w:eastAsia="SimSun" w:hAnsi="Calibri" w:cs="Times New Roman"/>
                <w:lang w:val="vi-VN" w:eastAsia="en-US"/>
              </w:rPr>
              <w:t xml:space="preserve"> 03 </w:t>
            </w:r>
            <w:proofErr w:type="spellStart"/>
            <w:r w:rsidRPr="0035449B">
              <w:rPr>
                <w:rFonts w:ascii="Calibri" w:eastAsia="SimSun" w:hAnsi="Calibri" w:cs="Times New Roman"/>
                <w:lang w:val="vi-VN" w:eastAsia="en-US"/>
              </w:rPr>
              <w:t>nhóm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chính</w:t>
            </w:r>
            <w:proofErr w:type="spellEnd"/>
            <w:r w:rsidRPr="0035449B">
              <w:rPr>
                <w:rFonts w:ascii="Calibri" w:eastAsia="SimSun" w:hAnsi="Calibri" w:cs="Times New Roman"/>
                <w:lang w:val="vi-VN" w:eastAsia="en-US"/>
              </w:rPr>
              <w:t xml:space="preserve"> sau:</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a.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phẩm kiểm tra, </w:t>
            </w:r>
            <w:proofErr w:type="spellStart"/>
            <w:r w:rsidRPr="0035449B">
              <w:rPr>
                <w:rFonts w:ascii="Calibri" w:eastAsia="SimSun" w:hAnsi="Calibri" w:cs="Times New Roman"/>
                <w:lang w:val="vi-VN" w:eastAsia="en-US"/>
              </w:rPr>
              <w:t>đánh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mềm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cơ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sau: </w:t>
            </w:r>
            <w:proofErr w:type="spellStart"/>
            <w:r w:rsidRPr="0035449B">
              <w:rPr>
                <w:rFonts w:ascii="Calibri" w:eastAsia="SimSun" w:hAnsi="Calibri" w:cs="Times New Roman"/>
                <w:lang w:val="vi-VN" w:eastAsia="en-US"/>
              </w:rPr>
              <w:t>Rà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quét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kiểm</w:t>
            </w:r>
            <w:proofErr w:type="spellEnd"/>
            <w:r w:rsidRPr="0035449B">
              <w:rPr>
                <w:rFonts w:ascii="Calibri" w:eastAsia="SimSun" w:hAnsi="Calibri" w:cs="Times New Roman"/>
                <w:lang w:val="vi-VN" w:eastAsia="en-US"/>
              </w:rPr>
              <w:t xml:space="preserve"> tra, phân </w:t>
            </w:r>
            <w:proofErr w:type="spellStart"/>
            <w:r w:rsidRPr="0035449B">
              <w:rPr>
                <w:rFonts w:ascii="Calibri" w:eastAsia="SimSun" w:hAnsi="Calibri" w:cs="Times New Roman"/>
                <w:lang w:val="vi-VN" w:eastAsia="en-US"/>
              </w:rPr>
              <w:t>tích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hình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dữ</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phát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lỗ</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hổng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điểm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yếu</w:t>
            </w:r>
            <w:proofErr w:type="spellEnd"/>
            <w:r w:rsidRPr="0035449B">
              <w:rPr>
                <w:rFonts w:ascii="Calibri" w:eastAsia="SimSun" w:hAnsi="Calibri" w:cs="Times New Roman"/>
                <w:lang w:val="vi-VN" w:eastAsia="en-US"/>
              </w:rPr>
              <w:t xml:space="preserve">; đưa ra </w:t>
            </w:r>
            <w:proofErr w:type="spellStart"/>
            <w:r w:rsidRPr="0035449B">
              <w:rPr>
                <w:rFonts w:ascii="Calibri" w:eastAsia="SimSun" w:hAnsi="Calibri" w:cs="Times New Roman"/>
                <w:lang w:val="vi-VN" w:eastAsia="en-US"/>
              </w:rPr>
              <w:t>đánh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rủi</w:t>
            </w:r>
            <w:proofErr w:type="spellEnd"/>
            <w:r w:rsidRPr="0035449B">
              <w:rPr>
                <w:rFonts w:ascii="Calibri" w:eastAsia="SimSun" w:hAnsi="Calibri" w:cs="Times New Roman"/>
                <w:lang w:val="vi-VN" w:eastAsia="en-US"/>
              </w:rPr>
              <w:t xml:space="preserve"> ro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b.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phẩm </w:t>
            </w:r>
            <w:proofErr w:type="spellStart"/>
            <w:r w:rsidRPr="0035449B">
              <w:rPr>
                <w:rFonts w:ascii="Calibri" w:eastAsia="SimSun" w:hAnsi="Calibri" w:cs="Times New Roman"/>
                <w:lang w:val="vi-VN" w:eastAsia="en-US"/>
              </w:rPr>
              <w:t>giám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sát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mềm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cơ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sau: </w:t>
            </w:r>
            <w:proofErr w:type="spellStart"/>
            <w:r w:rsidRPr="0035449B">
              <w:rPr>
                <w:rFonts w:ascii="Calibri" w:eastAsia="SimSun" w:hAnsi="Calibri" w:cs="Times New Roman"/>
                <w:lang w:val="vi-VN" w:eastAsia="en-US"/>
              </w:rPr>
              <w:t>Giám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sát</w:t>
            </w:r>
            <w:proofErr w:type="spellEnd"/>
            <w:r w:rsidRPr="0035449B">
              <w:rPr>
                <w:rFonts w:ascii="Calibri" w:eastAsia="SimSun" w:hAnsi="Calibri" w:cs="Times New Roman"/>
                <w:lang w:val="vi-VN" w:eastAsia="en-US"/>
              </w:rPr>
              <w:t xml:space="preserve">, phân </w:t>
            </w:r>
            <w:proofErr w:type="spellStart"/>
            <w:r w:rsidRPr="0035449B">
              <w:rPr>
                <w:rFonts w:ascii="Calibri" w:eastAsia="SimSun" w:hAnsi="Calibri" w:cs="Times New Roman"/>
                <w:lang w:val="vi-VN" w:eastAsia="en-US"/>
              </w:rPr>
              <w:t>tích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dữ</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ký</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gian </w:t>
            </w:r>
            <w:proofErr w:type="spellStart"/>
            <w:r w:rsidRPr="0035449B">
              <w:rPr>
                <w:rFonts w:ascii="Calibri" w:eastAsia="SimSun" w:hAnsi="Calibri" w:cs="Times New Roman"/>
                <w:lang w:val="vi-VN" w:eastAsia="en-US"/>
              </w:rPr>
              <w:t>thực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phát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đưa ra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cảnh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báo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bất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nguy cơ gây </w:t>
            </w:r>
            <w:proofErr w:type="spellStart"/>
            <w:r w:rsidRPr="0035449B">
              <w:rPr>
                <w:rFonts w:ascii="Calibri" w:eastAsia="SimSun" w:hAnsi="Calibri" w:cs="Times New Roman"/>
                <w:lang w:val="vi-VN" w:eastAsia="en-US"/>
              </w:rPr>
              <w:t>mất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w:t>
            </w:r>
          </w:p>
          <w:p w:rsidR="0035449B" w:rsidRPr="0035449B" w:rsidRDefault="0035449B" w:rsidP="0035449B">
            <w:pPr>
              <w:rPr>
                <w:rFonts w:ascii="Calibri" w:eastAsia="SimSun" w:hAnsi="Calibri" w:cs="Times New Roman"/>
                <w:lang w:val="vi-VN" w:eastAsia="en-US"/>
              </w:rPr>
            </w:pP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c.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chống tấn công, xâm nhập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mềm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cơ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ngăn </w:t>
            </w:r>
            <w:proofErr w:type="spellStart"/>
            <w:r w:rsidRPr="0035449B">
              <w:rPr>
                <w:rFonts w:ascii="Calibri" w:eastAsia="SimSun" w:hAnsi="Calibri" w:cs="Times New Roman"/>
                <w:lang w:val="vi-VN" w:eastAsia="en-US"/>
              </w:rPr>
              <w:t>chặn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tấn</w:t>
            </w:r>
            <w:proofErr w:type="spellEnd"/>
            <w:r w:rsidRPr="0035449B">
              <w:rPr>
                <w:rFonts w:ascii="Calibri" w:eastAsia="SimSun" w:hAnsi="Calibri" w:cs="Times New Roman"/>
                <w:lang w:val="vi-VN" w:eastAsia="en-US"/>
              </w:rPr>
              <w:t xml:space="preserve"> công, xâm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thông tin.</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gặp</w:t>
            </w:r>
            <w:proofErr w:type="spellEnd"/>
            <w:r w:rsidRPr="0035449B">
              <w:rPr>
                <w:rFonts w:ascii="Calibri" w:eastAsia="SimSun" w:hAnsi="Calibri" w:cs="Times New Roman"/>
                <w:lang w:val="vi-VN" w:eastAsia="en-US"/>
              </w:rPr>
              <w:t xml:space="preserve"> trên </w:t>
            </w:r>
            <w:proofErr w:type="spellStart"/>
            <w:r w:rsidRPr="0035449B">
              <w:rPr>
                <w:rFonts w:ascii="Calibri" w:eastAsia="SimSun" w:hAnsi="Calibri" w:cs="Times New Roman"/>
                <w:lang w:val="vi-VN" w:eastAsia="en-US"/>
              </w:rPr>
              <w:t>thực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tế</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appliance</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máy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xử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dữ</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động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kế</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kiểm tra, </w:t>
            </w:r>
            <w:proofErr w:type="spellStart"/>
            <w:r w:rsidRPr="0035449B">
              <w:rPr>
                <w:rFonts w:ascii="Calibri" w:eastAsia="SimSun" w:hAnsi="Calibri" w:cs="Times New Roman"/>
                <w:lang w:val="vi-VN" w:eastAsia="en-US"/>
              </w:rPr>
              <w:t>đánh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w:t>
            </w:r>
            <w:proofErr w:type="spellEnd"/>
            <w:r w:rsidRPr="0035449B">
              <w:rPr>
                <w:rFonts w:ascii="Calibri" w:eastAsia="SimSun" w:hAnsi="Calibri" w:cs="Times New Roman"/>
                <w:lang w:val="vi-VN" w:eastAsia="en-US"/>
              </w:rPr>
              <w:t xml:space="preserve"> ATTTM. </w:t>
            </w:r>
            <w:proofErr w:type="spellStart"/>
            <w:r w:rsidRPr="0035449B">
              <w:rPr>
                <w:rFonts w:ascii="Calibri" w:eastAsia="SimSun" w:hAnsi="Calibri" w:cs="Times New Roman"/>
                <w:lang w:val="vi-VN" w:eastAsia="en-US"/>
              </w:rPr>
              <w:t>QRadar</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Incedent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Forensic</w:t>
            </w:r>
            <w:proofErr w:type="spellEnd"/>
            <w:r w:rsidRPr="0035449B">
              <w:rPr>
                <w:rFonts w:ascii="Calibri" w:eastAsia="SimSun" w:hAnsi="Calibri" w:cs="Times New Roman"/>
                <w:lang w:val="vi-VN" w:eastAsia="en-US"/>
              </w:rPr>
              <w:t xml:space="preserve"> G3 </w:t>
            </w:r>
            <w:proofErr w:type="spellStart"/>
            <w:r w:rsidRPr="0035449B">
              <w:rPr>
                <w:rFonts w:ascii="Calibri" w:eastAsia="SimSun" w:hAnsi="Calibri" w:cs="Times New Roman"/>
                <w:lang w:val="vi-VN" w:eastAsia="en-US"/>
              </w:rPr>
              <w:t>Appliance</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hãng</w:t>
            </w:r>
            <w:proofErr w:type="spellEnd"/>
            <w:r w:rsidRPr="0035449B">
              <w:rPr>
                <w:rFonts w:ascii="Calibri" w:eastAsia="SimSun" w:hAnsi="Calibri" w:cs="Times New Roman"/>
                <w:lang w:val="vi-VN" w:eastAsia="en-US"/>
              </w:rPr>
              <w:t xml:space="preserve"> IBM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kiểm tra, </w:t>
            </w:r>
            <w:proofErr w:type="spellStart"/>
            <w:r w:rsidRPr="0035449B">
              <w:rPr>
                <w:rFonts w:ascii="Calibri" w:eastAsia="SimSun" w:hAnsi="Calibri" w:cs="Times New Roman"/>
                <w:lang w:val="vi-VN" w:eastAsia="en-US"/>
              </w:rPr>
              <w:t>đánh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w:t>
            </w:r>
            <w:proofErr w:type="spellEnd"/>
            <w:r w:rsidRPr="0035449B">
              <w:rPr>
                <w:rFonts w:ascii="Calibri" w:eastAsia="SimSun" w:hAnsi="Calibri" w:cs="Times New Roman"/>
                <w:lang w:val="vi-VN" w:eastAsia="en-US"/>
              </w:rPr>
              <w:t xml:space="preserve"> ATTTM.</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lastRenderedPageBreak/>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appliance</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máy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xử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dữ</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động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kế</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giám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sát</w:t>
            </w:r>
            <w:proofErr w:type="spellEnd"/>
            <w:r w:rsidRPr="0035449B">
              <w:rPr>
                <w:rFonts w:ascii="Calibri" w:eastAsia="SimSun" w:hAnsi="Calibri" w:cs="Times New Roman"/>
                <w:lang w:val="vi-VN" w:eastAsia="en-US"/>
              </w:rPr>
              <w:t xml:space="preserve"> ATTTM.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QRadar</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Network</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Insight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Appliance</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QRadar</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Event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Collector</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Appliance</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hãng</w:t>
            </w:r>
            <w:proofErr w:type="spellEnd"/>
            <w:r w:rsidRPr="0035449B">
              <w:rPr>
                <w:rFonts w:ascii="Calibri" w:eastAsia="SimSun" w:hAnsi="Calibri" w:cs="Times New Roman"/>
                <w:lang w:val="vi-VN" w:eastAsia="en-US"/>
              </w:rPr>
              <w:t xml:space="preserve"> IBM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w:t>
            </w:r>
            <w:proofErr w:type="spellEnd"/>
            <w:r w:rsidRPr="0035449B">
              <w:rPr>
                <w:rFonts w:ascii="Calibri" w:eastAsia="SimSun" w:hAnsi="Calibri" w:cs="Times New Roman"/>
                <w:lang w:val="vi-VN" w:eastAsia="en-US"/>
              </w:rPr>
              <w:t xml:space="preserve"> do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này</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appliance</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kế</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chống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tấn</w:t>
            </w:r>
            <w:proofErr w:type="spellEnd"/>
            <w:r w:rsidRPr="0035449B">
              <w:rPr>
                <w:rFonts w:ascii="Calibri" w:eastAsia="SimSun" w:hAnsi="Calibri" w:cs="Times New Roman"/>
                <w:lang w:val="vi-VN" w:eastAsia="en-US"/>
              </w:rPr>
              <w:t xml:space="preserve"> công xâm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dòng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NX </w:t>
            </w:r>
            <w:proofErr w:type="spellStart"/>
            <w:r w:rsidRPr="0035449B">
              <w:rPr>
                <w:rFonts w:ascii="Calibri" w:eastAsia="SimSun" w:hAnsi="Calibri" w:cs="Times New Roman"/>
                <w:lang w:val="vi-VN" w:eastAsia="en-US"/>
              </w:rPr>
              <w:t>series</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hãng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FireEye</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Inc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điển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hình</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Appliances</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xử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dữ</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động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lĩnh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vực</w:t>
            </w:r>
            <w:proofErr w:type="spellEnd"/>
            <w:r w:rsidRPr="0035449B">
              <w:rPr>
                <w:rFonts w:ascii="Calibri" w:eastAsia="SimSun" w:hAnsi="Calibri" w:cs="Times New Roman"/>
                <w:lang w:val="vi-VN" w:eastAsia="en-US"/>
              </w:rPr>
              <w:t xml:space="preserve"> Ngân </w:t>
            </w:r>
            <w:proofErr w:type="spellStart"/>
            <w:r w:rsidRPr="0035449B">
              <w:rPr>
                <w:rFonts w:ascii="Calibri" w:eastAsia="SimSun" w:hAnsi="Calibri" w:cs="Times New Roman"/>
                <w:lang w:val="vi-VN" w:eastAsia="en-US"/>
              </w:rPr>
              <w:t>Hàng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chuyên </w:t>
            </w:r>
            <w:proofErr w:type="spellStart"/>
            <w:r w:rsidRPr="0035449B">
              <w:rPr>
                <w:rFonts w:ascii="Calibri" w:eastAsia="SimSun" w:hAnsi="Calibri" w:cs="Times New Roman"/>
                <w:lang w:val="vi-VN" w:eastAsia="en-US"/>
              </w:rPr>
              <w:t>dùng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đích</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Việc</w:t>
            </w:r>
            <w:proofErr w:type="spellEnd"/>
            <w:r w:rsidRPr="0035449B">
              <w:rPr>
                <w:rFonts w:ascii="Calibri" w:eastAsia="SimSun" w:hAnsi="Calibri" w:cs="Times New Roman"/>
                <w:lang w:val="vi-VN" w:eastAsia="en-US"/>
              </w:rPr>
              <w:t xml:space="preserve"> phân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đánh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chính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thiết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LAN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chống tấn công xâm nhập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chính</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b/>
                <w:lang w:val="vi-VN" w:eastAsia="en-US"/>
              </w:rPr>
            </w:pPr>
            <w:r w:rsidRPr="0035449B">
              <w:rPr>
                <w:rFonts w:ascii="Calibri" w:eastAsia="SimSun" w:hAnsi="Calibri" w:cs="Times New Roman"/>
                <w:b/>
                <w:lang w:val="vi-VN" w:eastAsia="en-US"/>
              </w:rPr>
              <w:t xml:space="preserve">3. </w:t>
            </w:r>
            <w:proofErr w:type="spellStart"/>
            <w:r w:rsidRPr="0035449B">
              <w:rPr>
                <w:rFonts w:ascii="Calibri" w:eastAsia="SimSun" w:hAnsi="Calibri" w:cs="Times New Roman"/>
                <w:b/>
                <w:lang w:val="vi-VN" w:eastAsia="en-US"/>
              </w:rPr>
              <w:t>Dịch</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vụ</w:t>
            </w:r>
            <w:proofErr w:type="spellEnd"/>
            <w:r w:rsidRPr="0035449B">
              <w:rPr>
                <w:rFonts w:ascii="Calibri" w:eastAsia="SimSun" w:hAnsi="Calibri" w:cs="Times New Roman"/>
                <w:b/>
                <w:lang w:val="vi-VN" w:eastAsia="en-US"/>
              </w:rPr>
              <w:t xml:space="preserve"> an </w:t>
            </w:r>
            <w:proofErr w:type="spellStart"/>
            <w:r w:rsidRPr="0035449B">
              <w:rPr>
                <w:rFonts w:ascii="Calibri" w:eastAsia="SimSun" w:hAnsi="Calibri" w:cs="Times New Roman"/>
                <w:b/>
                <w:lang w:val="vi-VN" w:eastAsia="en-US"/>
              </w:rPr>
              <w:t>toàn</w:t>
            </w:r>
            <w:proofErr w:type="spellEnd"/>
            <w:r w:rsidRPr="0035449B">
              <w:rPr>
                <w:rFonts w:ascii="Calibri" w:eastAsia="SimSun" w:hAnsi="Calibri" w:cs="Times New Roman"/>
                <w:b/>
                <w:lang w:val="vi-VN" w:eastAsia="en-US"/>
              </w:rPr>
              <w:t xml:space="preserve"> thông tin </w:t>
            </w:r>
            <w:proofErr w:type="spellStart"/>
            <w:r w:rsidRPr="0035449B">
              <w:rPr>
                <w:rFonts w:ascii="Calibri" w:eastAsia="SimSun" w:hAnsi="Calibri" w:cs="Times New Roman"/>
                <w:b/>
                <w:lang w:val="vi-VN" w:eastAsia="en-US"/>
              </w:rPr>
              <w:t>mạng</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là</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gì</w:t>
            </w:r>
            <w:proofErr w:type="spellEnd"/>
            <w:r w:rsidRPr="0035449B">
              <w:rPr>
                <w:rFonts w:ascii="Calibri" w:eastAsia="SimSun" w:hAnsi="Calibri" w:cs="Times New Roman"/>
                <w:b/>
                <w:lang w:val="vi-VN" w:eastAsia="en-US"/>
              </w:rPr>
              <w:t xml:space="preserve">? Bao </w:t>
            </w:r>
            <w:proofErr w:type="spellStart"/>
            <w:r w:rsidRPr="0035449B">
              <w:rPr>
                <w:rFonts w:ascii="Calibri" w:eastAsia="SimSun" w:hAnsi="Calibri" w:cs="Times New Roman"/>
                <w:b/>
                <w:lang w:val="vi-VN" w:eastAsia="en-US"/>
              </w:rPr>
              <w:t>gồm</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những</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loại</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dịch</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vụ</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nào</w:t>
            </w:r>
            <w:proofErr w:type="spellEnd"/>
            <w:r w:rsidRPr="0035449B">
              <w:rPr>
                <w:rFonts w:ascii="Calibri" w:eastAsia="SimSun" w:hAnsi="Calibri" w:cs="Times New Roman"/>
                <w:b/>
                <w:lang w:val="vi-VN" w:eastAsia="en-US"/>
              </w:rPr>
              <w:t>?</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chia </w:t>
            </w:r>
            <w:proofErr w:type="spellStart"/>
            <w:r w:rsidRPr="0035449B">
              <w:rPr>
                <w:rFonts w:ascii="Calibri" w:eastAsia="SimSun" w:hAnsi="Calibri" w:cs="Times New Roman"/>
                <w:lang w:val="vi-VN" w:eastAsia="en-US"/>
              </w:rPr>
              <w:t>thành</w:t>
            </w:r>
            <w:proofErr w:type="spellEnd"/>
            <w:r w:rsidRPr="0035449B">
              <w:rPr>
                <w:rFonts w:ascii="Calibri" w:eastAsia="SimSun" w:hAnsi="Calibri" w:cs="Times New Roman"/>
                <w:lang w:val="vi-VN" w:eastAsia="en-US"/>
              </w:rPr>
              <w:t xml:space="preserve"> 7 </w:t>
            </w:r>
            <w:proofErr w:type="spellStart"/>
            <w:r w:rsidRPr="0035449B">
              <w:rPr>
                <w:rFonts w:ascii="Calibri" w:eastAsia="SimSun" w:hAnsi="Calibri" w:cs="Times New Roman"/>
                <w:lang w:val="vi-VN" w:eastAsia="en-US"/>
              </w:rPr>
              <w:t>nhóm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như sau:</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a)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sát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sát</w:t>
            </w:r>
            <w:proofErr w:type="spellEnd"/>
            <w:r w:rsidRPr="0035449B">
              <w:rPr>
                <w:rFonts w:ascii="Calibri" w:eastAsia="SimSun" w:hAnsi="Calibri" w:cs="Times New Roman"/>
                <w:lang w:val="vi-VN" w:eastAsia="en-US"/>
              </w:rPr>
              <w:t xml:space="preserve">, phân </w:t>
            </w:r>
            <w:proofErr w:type="spellStart"/>
            <w:r w:rsidRPr="0035449B">
              <w:rPr>
                <w:rFonts w:ascii="Calibri" w:eastAsia="SimSun" w:hAnsi="Calibri" w:cs="Times New Roman"/>
                <w:lang w:val="vi-VN" w:eastAsia="en-US"/>
              </w:rPr>
              <w:t>tích</w:t>
            </w:r>
            <w:proofErr w:type="spellEnd"/>
            <w:r w:rsidRPr="0035449B">
              <w:rPr>
                <w:rFonts w:ascii="Calibri" w:eastAsia="SimSun" w:hAnsi="Calibri" w:cs="Times New Roman"/>
                <w:lang w:val="vi-VN" w:eastAsia="en-US"/>
              </w:rPr>
              <w:t xml:space="preserve"> lưu </w:t>
            </w:r>
            <w:proofErr w:type="spellStart"/>
            <w:r w:rsidRPr="0035449B">
              <w:rPr>
                <w:rFonts w:ascii="Calibri" w:eastAsia="SimSun" w:hAnsi="Calibri" w:cs="Times New Roman"/>
                <w:lang w:val="vi-VN" w:eastAsia="en-US"/>
              </w:rPr>
              <w:t>lượng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dữ</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truyền</w:t>
            </w:r>
            <w:proofErr w:type="spellEnd"/>
            <w:r w:rsidRPr="0035449B">
              <w:rPr>
                <w:rFonts w:ascii="Calibri" w:eastAsia="SimSun" w:hAnsi="Calibri" w:cs="Times New Roman"/>
                <w:lang w:val="vi-VN" w:eastAsia="en-US"/>
              </w:rPr>
              <w:t xml:space="preserve"> trên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thông tin; thu </w:t>
            </w:r>
            <w:proofErr w:type="spellStart"/>
            <w:r w:rsidRPr="0035449B">
              <w:rPr>
                <w:rFonts w:ascii="Calibri" w:eastAsia="SimSun" w:hAnsi="Calibri" w:cs="Times New Roman"/>
                <w:lang w:val="vi-VN" w:eastAsia="en-US"/>
              </w:rPr>
              <w:t>thập</w:t>
            </w:r>
            <w:proofErr w:type="spellEnd"/>
            <w:r w:rsidRPr="0035449B">
              <w:rPr>
                <w:rFonts w:ascii="Calibri" w:eastAsia="SimSun" w:hAnsi="Calibri" w:cs="Times New Roman"/>
                <w:lang w:val="vi-VN" w:eastAsia="en-US"/>
              </w:rPr>
              <w:t xml:space="preserve">, phân </w:t>
            </w:r>
            <w:proofErr w:type="spellStart"/>
            <w:r w:rsidRPr="0035449B">
              <w:rPr>
                <w:rFonts w:ascii="Calibri" w:eastAsia="SimSun" w:hAnsi="Calibri" w:cs="Times New Roman"/>
                <w:lang w:val="vi-VN" w:eastAsia="en-US"/>
              </w:rPr>
              <w:t>tích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dữ</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ký</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gian </w:t>
            </w:r>
            <w:proofErr w:type="spellStart"/>
            <w:r w:rsidRPr="0035449B">
              <w:rPr>
                <w:rFonts w:ascii="Calibri" w:eastAsia="SimSun" w:hAnsi="Calibri" w:cs="Times New Roman"/>
                <w:lang w:val="vi-VN" w:eastAsia="en-US"/>
              </w:rPr>
              <w:t>thực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phát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đưa ra </w:t>
            </w:r>
            <w:proofErr w:type="spellStart"/>
            <w:r w:rsidRPr="0035449B">
              <w:rPr>
                <w:rFonts w:ascii="Calibri" w:eastAsia="SimSun" w:hAnsi="Calibri" w:cs="Times New Roman"/>
                <w:lang w:val="vi-VN" w:eastAsia="en-US"/>
              </w:rPr>
              <w:t>cảnh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báo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bất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nguy cơ gây </w:t>
            </w:r>
            <w:proofErr w:type="spellStart"/>
            <w:r w:rsidRPr="0035449B">
              <w:rPr>
                <w:rFonts w:ascii="Calibri" w:eastAsia="SimSun" w:hAnsi="Calibri" w:cs="Times New Roman"/>
                <w:lang w:val="vi-VN" w:eastAsia="en-US"/>
              </w:rPr>
              <w:t>mất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b)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phòng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ngừa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chống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tấn</w:t>
            </w:r>
            <w:proofErr w:type="spellEnd"/>
            <w:r w:rsidRPr="0035449B">
              <w:rPr>
                <w:rFonts w:ascii="Calibri" w:eastAsia="SimSun" w:hAnsi="Calibri" w:cs="Times New Roman"/>
                <w:lang w:val="vi-VN" w:eastAsia="en-US"/>
              </w:rPr>
              <w:t xml:space="preserve"> công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ngăn </w:t>
            </w:r>
            <w:proofErr w:type="spellStart"/>
            <w:r w:rsidRPr="0035449B">
              <w:rPr>
                <w:rFonts w:ascii="Calibri" w:eastAsia="SimSun" w:hAnsi="Calibri" w:cs="Times New Roman"/>
                <w:lang w:val="vi-VN" w:eastAsia="en-US"/>
              </w:rPr>
              <w:t>chặn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 xml:space="preserve"> vi </w:t>
            </w:r>
            <w:proofErr w:type="spellStart"/>
            <w:r w:rsidRPr="0035449B">
              <w:rPr>
                <w:rFonts w:ascii="Calibri" w:eastAsia="SimSun" w:hAnsi="Calibri" w:cs="Times New Roman"/>
                <w:lang w:val="vi-VN" w:eastAsia="en-US"/>
              </w:rPr>
              <w:t>tấn</w:t>
            </w:r>
            <w:proofErr w:type="spellEnd"/>
            <w:r w:rsidRPr="0035449B">
              <w:rPr>
                <w:rFonts w:ascii="Calibri" w:eastAsia="SimSun" w:hAnsi="Calibri" w:cs="Times New Roman"/>
                <w:lang w:val="vi-VN" w:eastAsia="en-US"/>
              </w:rPr>
              <w:t xml:space="preserve"> công, xâm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thông tin thông qua </w:t>
            </w:r>
            <w:proofErr w:type="spellStart"/>
            <w:r w:rsidRPr="0035449B">
              <w:rPr>
                <w:rFonts w:ascii="Calibri" w:eastAsia="SimSun" w:hAnsi="Calibri" w:cs="Times New Roman"/>
                <w:lang w:val="vi-VN" w:eastAsia="en-US"/>
              </w:rPr>
              <w:t>việc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sát</w:t>
            </w:r>
            <w:proofErr w:type="spellEnd"/>
            <w:r w:rsidRPr="0035449B">
              <w:rPr>
                <w:rFonts w:ascii="Calibri" w:eastAsia="SimSun" w:hAnsi="Calibri" w:cs="Times New Roman"/>
                <w:lang w:val="vi-VN" w:eastAsia="en-US"/>
              </w:rPr>
              <w:t xml:space="preserve">, thu </w:t>
            </w:r>
            <w:proofErr w:type="spellStart"/>
            <w:r w:rsidRPr="0035449B">
              <w:rPr>
                <w:rFonts w:ascii="Calibri" w:eastAsia="SimSun" w:hAnsi="Calibri" w:cs="Times New Roman"/>
                <w:lang w:val="vi-VN" w:eastAsia="en-US"/>
              </w:rPr>
              <w:t>thập</w:t>
            </w:r>
            <w:proofErr w:type="spellEnd"/>
            <w:r w:rsidRPr="0035449B">
              <w:rPr>
                <w:rFonts w:ascii="Calibri" w:eastAsia="SimSun" w:hAnsi="Calibri" w:cs="Times New Roman"/>
                <w:lang w:val="vi-VN" w:eastAsia="en-US"/>
              </w:rPr>
              <w:t xml:space="preserve">, phân </w:t>
            </w:r>
            <w:proofErr w:type="spellStart"/>
            <w:r w:rsidRPr="0035449B">
              <w:rPr>
                <w:rFonts w:ascii="Calibri" w:eastAsia="SimSun" w:hAnsi="Calibri" w:cs="Times New Roman"/>
                <w:lang w:val="vi-VN" w:eastAsia="en-US"/>
              </w:rPr>
              <w:t>tích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kiện</w:t>
            </w:r>
            <w:proofErr w:type="spellEnd"/>
            <w:r w:rsidRPr="0035449B">
              <w:rPr>
                <w:rFonts w:ascii="Calibri" w:eastAsia="SimSun" w:hAnsi="Calibri" w:cs="Times New Roman"/>
                <w:lang w:val="vi-VN" w:eastAsia="en-US"/>
              </w:rPr>
              <w:t xml:space="preserve"> đang </w:t>
            </w:r>
            <w:proofErr w:type="spellStart"/>
            <w:r w:rsidRPr="0035449B">
              <w:rPr>
                <w:rFonts w:ascii="Calibri" w:eastAsia="SimSun" w:hAnsi="Calibri" w:cs="Times New Roman"/>
                <w:lang w:val="vi-VN" w:eastAsia="en-US"/>
              </w:rPr>
              <w:t>xảy</w:t>
            </w:r>
            <w:proofErr w:type="spellEnd"/>
            <w:r w:rsidRPr="0035449B">
              <w:rPr>
                <w:rFonts w:ascii="Calibri" w:eastAsia="SimSun" w:hAnsi="Calibri" w:cs="Times New Roman"/>
                <w:lang w:val="vi-VN" w:eastAsia="en-US"/>
              </w:rPr>
              <w:t xml:space="preserve"> ra trên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thông tin;</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c)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tư </w:t>
            </w:r>
            <w:proofErr w:type="spellStart"/>
            <w:r w:rsidRPr="0035449B">
              <w:rPr>
                <w:rFonts w:ascii="Calibri" w:eastAsia="SimSun" w:hAnsi="Calibri" w:cs="Times New Roman"/>
                <w:lang w:val="vi-VN" w:eastAsia="en-US"/>
              </w:rPr>
              <w:t>vấn</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hỗ</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trợ</w:t>
            </w:r>
            <w:proofErr w:type="spellEnd"/>
            <w:r w:rsidRPr="0035449B">
              <w:rPr>
                <w:rFonts w:ascii="Calibri" w:eastAsia="SimSun" w:hAnsi="Calibri" w:cs="Times New Roman"/>
                <w:lang w:val="vi-VN" w:eastAsia="en-US"/>
              </w:rPr>
              <w:t xml:space="preserve"> tư </w:t>
            </w:r>
            <w:proofErr w:type="spellStart"/>
            <w:r w:rsidRPr="0035449B">
              <w:rPr>
                <w:rFonts w:ascii="Calibri" w:eastAsia="SimSun" w:hAnsi="Calibri" w:cs="Times New Roman"/>
                <w:lang w:val="vi-VN" w:eastAsia="en-US"/>
              </w:rPr>
              <w:t>vấn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kiểm</w:t>
            </w:r>
            <w:proofErr w:type="spellEnd"/>
            <w:r w:rsidRPr="0035449B">
              <w:rPr>
                <w:rFonts w:ascii="Calibri" w:eastAsia="SimSun" w:hAnsi="Calibri" w:cs="Times New Roman"/>
                <w:lang w:val="vi-VN" w:eastAsia="en-US"/>
              </w:rPr>
              <w:t xml:space="preserve"> tra, </w:t>
            </w:r>
            <w:proofErr w:type="spellStart"/>
            <w:r w:rsidRPr="0035449B">
              <w:rPr>
                <w:rFonts w:ascii="Calibri" w:eastAsia="SimSun" w:hAnsi="Calibri" w:cs="Times New Roman"/>
                <w:lang w:val="vi-VN" w:eastAsia="en-US"/>
              </w:rPr>
              <w:t>đánh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triển</w:t>
            </w:r>
            <w:proofErr w:type="spellEnd"/>
            <w:r w:rsidRPr="0035449B">
              <w:rPr>
                <w:rFonts w:ascii="Calibri" w:eastAsia="SimSun" w:hAnsi="Calibri" w:cs="Times New Roman"/>
                <w:lang w:val="vi-VN" w:eastAsia="en-US"/>
              </w:rPr>
              <w:t xml:space="preserve"> khai,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kế</w:t>
            </w:r>
            <w:proofErr w:type="spellEnd"/>
            <w:r w:rsidRPr="0035449B">
              <w:rPr>
                <w:rFonts w:ascii="Calibri" w:eastAsia="SimSun" w:hAnsi="Calibri" w:cs="Times New Roman"/>
                <w:lang w:val="vi-VN" w:eastAsia="en-US"/>
              </w:rPr>
              <w:t xml:space="preserve">, xây </w:t>
            </w:r>
            <w:proofErr w:type="spellStart"/>
            <w:r w:rsidRPr="0035449B">
              <w:rPr>
                <w:rFonts w:ascii="Calibri" w:eastAsia="SimSun" w:hAnsi="Calibri" w:cs="Times New Roman"/>
                <w:lang w:val="vi-VN" w:eastAsia="en-US"/>
              </w:rPr>
              <w:t>dựng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đảm</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lastRenderedPageBreak/>
              <w:t xml:space="preserve">d)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cố</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xử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khắc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kịp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cố</w:t>
            </w:r>
            <w:proofErr w:type="spellEnd"/>
            <w:r w:rsidRPr="0035449B">
              <w:rPr>
                <w:rFonts w:ascii="Calibri" w:eastAsia="SimSun" w:hAnsi="Calibri" w:cs="Times New Roman"/>
                <w:lang w:val="vi-VN" w:eastAsia="en-US"/>
              </w:rPr>
              <w:t xml:space="preserve"> gây </w:t>
            </w:r>
            <w:proofErr w:type="spellStart"/>
            <w:r w:rsidRPr="0035449B">
              <w:rPr>
                <w:rFonts w:ascii="Calibri" w:eastAsia="SimSun" w:hAnsi="Calibri" w:cs="Times New Roman"/>
                <w:lang w:val="vi-VN" w:eastAsia="en-US"/>
              </w:rPr>
              <w:t>mất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thông tin;</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đ)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khôi </w:t>
            </w:r>
            <w:proofErr w:type="spellStart"/>
            <w:r w:rsidRPr="0035449B">
              <w:rPr>
                <w:rFonts w:ascii="Calibri" w:eastAsia="SimSun" w:hAnsi="Calibri" w:cs="Times New Roman"/>
                <w:lang w:val="vi-VN" w:eastAsia="en-US"/>
              </w:rPr>
              <w:t>phục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dữ</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khôi </w:t>
            </w:r>
            <w:proofErr w:type="spellStart"/>
            <w:r w:rsidRPr="0035449B">
              <w:rPr>
                <w:rFonts w:ascii="Calibri" w:eastAsia="SimSun" w:hAnsi="Calibri" w:cs="Times New Roman"/>
                <w:lang w:val="vi-VN" w:eastAsia="en-US"/>
              </w:rPr>
              <w:t>phục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dữ</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liệu</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đã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xóa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hư </w:t>
            </w:r>
            <w:proofErr w:type="spellStart"/>
            <w:r w:rsidRPr="0035449B">
              <w:rPr>
                <w:rFonts w:ascii="Calibri" w:eastAsia="SimSun" w:hAnsi="Calibri" w:cs="Times New Roman"/>
                <w:lang w:val="vi-VN" w:eastAsia="en-US"/>
              </w:rPr>
              <w:t>hỏng</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kiểm</w:t>
            </w:r>
            <w:proofErr w:type="spellEnd"/>
            <w:r w:rsidRPr="0035449B">
              <w:rPr>
                <w:rFonts w:ascii="Calibri" w:eastAsia="SimSun" w:hAnsi="Calibri" w:cs="Times New Roman"/>
                <w:lang w:val="vi-VN" w:eastAsia="en-US"/>
              </w:rPr>
              <w:t xml:space="preserve"> tra, </w:t>
            </w:r>
            <w:proofErr w:type="spellStart"/>
            <w:r w:rsidRPr="0035449B">
              <w:rPr>
                <w:rFonts w:ascii="Calibri" w:eastAsia="SimSun" w:hAnsi="Calibri" w:cs="Times New Roman"/>
                <w:lang w:val="vi-VN" w:eastAsia="en-US"/>
              </w:rPr>
              <w:t>đánh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rà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quét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kiểm</w:t>
            </w:r>
            <w:proofErr w:type="spellEnd"/>
            <w:r w:rsidRPr="0035449B">
              <w:rPr>
                <w:rFonts w:ascii="Calibri" w:eastAsia="SimSun" w:hAnsi="Calibri" w:cs="Times New Roman"/>
                <w:lang w:val="vi-VN" w:eastAsia="en-US"/>
              </w:rPr>
              <w:t xml:space="preserve"> tra, phân </w:t>
            </w:r>
            <w:proofErr w:type="spellStart"/>
            <w:r w:rsidRPr="0035449B">
              <w:rPr>
                <w:rFonts w:ascii="Calibri" w:eastAsia="SimSun" w:hAnsi="Calibri" w:cs="Times New Roman"/>
                <w:lang w:val="vi-VN" w:eastAsia="en-US"/>
              </w:rPr>
              <w:t>tích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hình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dữ</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phát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lỗ</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hổng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Điểm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yếu</w:t>
            </w:r>
            <w:proofErr w:type="spellEnd"/>
            <w:r w:rsidRPr="0035449B">
              <w:rPr>
                <w:rFonts w:ascii="Calibri" w:eastAsia="SimSun" w:hAnsi="Calibri" w:cs="Times New Roman"/>
                <w:lang w:val="vi-VN" w:eastAsia="en-US"/>
              </w:rPr>
              <w:t xml:space="preserve">; đưa ra </w:t>
            </w:r>
            <w:proofErr w:type="spellStart"/>
            <w:r w:rsidRPr="0035449B">
              <w:rPr>
                <w:rFonts w:ascii="Calibri" w:eastAsia="SimSun" w:hAnsi="Calibri" w:cs="Times New Roman"/>
                <w:lang w:val="vi-VN" w:eastAsia="en-US"/>
              </w:rPr>
              <w:t>đánh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rủi</w:t>
            </w:r>
            <w:proofErr w:type="spellEnd"/>
            <w:r w:rsidRPr="0035449B">
              <w:rPr>
                <w:rFonts w:ascii="Calibri" w:eastAsia="SimSun" w:hAnsi="Calibri" w:cs="Times New Roman"/>
                <w:lang w:val="vi-VN" w:eastAsia="en-US"/>
              </w:rPr>
              <w:t xml:space="preserve"> ro </w:t>
            </w:r>
            <w:proofErr w:type="spellStart"/>
            <w:r w:rsidRPr="0035449B">
              <w:rPr>
                <w:rFonts w:ascii="Calibri" w:eastAsia="SimSun" w:hAnsi="Calibri" w:cs="Times New Roman"/>
                <w:lang w:val="vi-VN" w:eastAsia="en-US"/>
              </w:rPr>
              <w:t>mất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g)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thông tin không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hỗ</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người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đảm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mà</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LƯU Ý QUAN TRỌNG:</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(1)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ATTTM bao </w:t>
            </w:r>
            <w:proofErr w:type="spellStart"/>
            <w:r w:rsidRPr="0035449B">
              <w:rPr>
                <w:rFonts w:ascii="Calibri" w:eastAsia="SimSun" w:hAnsi="Calibri" w:cs="Times New Roman"/>
                <w:lang w:val="vi-VN" w:eastAsia="en-US"/>
              </w:rPr>
              <w:t>gồm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mềm</w:t>
            </w:r>
            <w:proofErr w:type="spellEnd"/>
            <w:r w:rsidRPr="0035449B">
              <w:rPr>
                <w:rFonts w:ascii="Calibri" w:eastAsia="SimSun" w:hAnsi="Calibri" w:cs="Times New Roman"/>
                <w:lang w:val="vi-VN" w:eastAsia="en-US"/>
              </w:rPr>
              <w:t xml:space="preserve">. Thông </w:t>
            </w:r>
            <w:proofErr w:type="spellStart"/>
            <w:r w:rsidRPr="0035449B">
              <w:rPr>
                <w:rFonts w:ascii="Calibri" w:eastAsia="SimSun" w:hAnsi="Calibri" w:cs="Times New Roman"/>
                <w:lang w:val="vi-VN" w:eastAsia="en-US"/>
              </w:rPr>
              <w:t>thường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mềm</w:t>
            </w:r>
            <w:proofErr w:type="spellEnd"/>
            <w:r w:rsidRPr="0035449B">
              <w:rPr>
                <w:rFonts w:ascii="Calibri" w:eastAsia="SimSun" w:hAnsi="Calibri" w:cs="Times New Roman"/>
                <w:lang w:val="vi-VN" w:eastAsia="en-US"/>
              </w:rPr>
              <w:t xml:space="preserve"> do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kinh doanh theo </w:t>
            </w:r>
            <w:proofErr w:type="spellStart"/>
            <w:r w:rsidRPr="0035449B">
              <w:rPr>
                <w:rFonts w:ascii="Calibri" w:eastAsia="SimSun" w:hAnsi="Calibri" w:cs="Times New Roman"/>
                <w:lang w:val="vi-VN" w:eastAsia="en-US"/>
              </w:rPr>
              <w:t>cách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từ</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toán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đám</w:t>
            </w:r>
            <w:proofErr w:type="spellEnd"/>
            <w:r w:rsidRPr="0035449B">
              <w:rPr>
                <w:rFonts w:ascii="Calibri" w:eastAsia="SimSun" w:hAnsi="Calibri" w:cs="Times New Roman"/>
                <w:lang w:val="vi-VN" w:eastAsia="en-US"/>
              </w:rPr>
              <w:t xml:space="preserve"> mây </w:t>
            </w:r>
            <w:proofErr w:type="spellStart"/>
            <w:r w:rsidRPr="0035449B">
              <w:rPr>
                <w:rFonts w:ascii="Calibri" w:eastAsia="SimSun" w:hAnsi="Calibri" w:cs="Times New Roman"/>
                <w:lang w:val="vi-VN" w:eastAsia="en-US"/>
              </w:rPr>
              <w:t>cloud</w:t>
            </w:r>
            <w:proofErr w:type="spellEnd"/>
            <w:r w:rsidRPr="0035449B">
              <w:rPr>
                <w:rFonts w:ascii="Calibri" w:eastAsia="SimSun" w:hAnsi="Calibri" w:cs="Times New Roman"/>
                <w:lang w:val="vi-VN" w:eastAsia="en-US"/>
              </w:rPr>
              <w:t xml:space="preserve"> nên </w:t>
            </w:r>
            <w:proofErr w:type="spellStart"/>
            <w:r w:rsidRPr="0035449B">
              <w:rPr>
                <w:rFonts w:ascii="Calibri" w:eastAsia="SimSun" w:hAnsi="Calibri" w:cs="Times New Roman"/>
                <w:lang w:val="vi-VN" w:eastAsia="en-US"/>
              </w:rPr>
              <w:t>nhiều</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sơ </w:t>
            </w:r>
            <w:proofErr w:type="spellStart"/>
            <w:r w:rsidRPr="0035449B">
              <w:rPr>
                <w:rFonts w:ascii="Calibri" w:eastAsia="SimSun" w:hAnsi="Calibri" w:cs="Times New Roman"/>
                <w:lang w:val="vi-VN" w:eastAsia="en-US"/>
              </w:rPr>
              <w:t>sót</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biết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này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phạm</w:t>
            </w:r>
            <w:proofErr w:type="spellEnd"/>
            <w:r w:rsidRPr="0035449B">
              <w:rPr>
                <w:rFonts w:ascii="Calibri" w:eastAsia="SimSun" w:hAnsi="Calibri" w:cs="Times New Roman"/>
                <w:lang w:val="vi-VN" w:eastAsia="en-US"/>
              </w:rPr>
              <w:t xml:space="preserve"> vi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chỉnh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(2) </w:t>
            </w:r>
            <w:proofErr w:type="spellStart"/>
            <w:r w:rsidRPr="0035449B">
              <w:rPr>
                <w:rFonts w:ascii="Calibri" w:eastAsia="SimSun" w:hAnsi="Calibri" w:cs="Times New Roman"/>
                <w:lang w:val="vi-VN" w:eastAsia="en-US"/>
              </w:rPr>
              <w:t>Nếu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ATTTM </w:t>
            </w:r>
            <w:proofErr w:type="spellStart"/>
            <w:r w:rsidRPr="0035449B">
              <w:rPr>
                <w:rFonts w:ascii="Calibri" w:eastAsia="SimSun" w:hAnsi="Calibri" w:cs="Times New Roman"/>
                <w:lang w:val="vi-VN" w:eastAsia="en-US"/>
              </w:rPr>
              <w:t>thì</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chỉ</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Hai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này</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đồng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cùng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Căn </w:t>
            </w:r>
            <w:proofErr w:type="spellStart"/>
            <w:r w:rsidRPr="0035449B">
              <w:rPr>
                <w:rFonts w:ascii="Calibri" w:eastAsia="SimSun" w:hAnsi="Calibri" w:cs="Times New Roman"/>
                <w:lang w:val="vi-VN" w:eastAsia="en-US"/>
              </w:rPr>
              <w:t>cứ</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như sau:</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Căn </w:t>
            </w:r>
            <w:proofErr w:type="spellStart"/>
            <w:r w:rsidRPr="0035449B">
              <w:rPr>
                <w:rFonts w:ascii="Calibri" w:eastAsia="SimSun" w:hAnsi="Calibri" w:cs="Times New Roman"/>
                <w:lang w:val="vi-VN" w:eastAsia="en-US"/>
              </w:rPr>
              <w:t>cứ</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Điểm</w:t>
            </w:r>
            <w:proofErr w:type="spellEnd"/>
            <w:r w:rsidRPr="0035449B">
              <w:rPr>
                <w:rFonts w:ascii="Calibri" w:eastAsia="SimSun" w:hAnsi="Calibri" w:cs="Times New Roman"/>
                <w:lang w:val="vi-VN" w:eastAsia="en-US"/>
              </w:rPr>
              <w:t xml:space="preserve"> c, </w:t>
            </w:r>
            <w:proofErr w:type="spellStart"/>
            <w:r w:rsidRPr="0035449B">
              <w:rPr>
                <w:rFonts w:ascii="Calibri" w:eastAsia="SimSun" w:hAnsi="Calibri" w:cs="Times New Roman"/>
                <w:lang w:val="vi-VN" w:eastAsia="en-US"/>
              </w:rPr>
              <w:t>Khoản</w:t>
            </w:r>
            <w:proofErr w:type="spellEnd"/>
            <w:r w:rsidRPr="0035449B">
              <w:rPr>
                <w:rFonts w:ascii="Calibri" w:eastAsia="SimSun" w:hAnsi="Calibri" w:cs="Times New Roman"/>
                <w:lang w:val="vi-VN" w:eastAsia="en-US"/>
              </w:rPr>
              <w:t xml:space="preserve"> 6,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38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Luật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86/2015/QH13 </w:t>
            </w:r>
            <w:proofErr w:type="spellStart"/>
            <w:r w:rsidRPr="0035449B">
              <w:rPr>
                <w:rFonts w:ascii="Calibri" w:eastAsia="SimSun" w:hAnsi="Calibri" w:cs="Times New Roman"/>
                <w:lang w:val="vi-VN" w:eastAsia="en-US"/>
              </w:rPr>
              <w:t>thì</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phạm</w:t>
            </w:r>
            <w:proofErr w:type="spellEnd"/>
            <w:r w:rsidRPr="0035449B">
              <w:rPr>
                <w:rFonts w:ascii="Calibri" w:eastAsia="SimSun" w:hAnsi="Calibri" w:cs="Times New Roman"/>
                <w:lang w:val="vi-VN" w:eastAsia="en-US"/>
              </w:rPr>
              <w:t xml:space="preserve"> vi </w:t>
            </w:r>
            <w:proofErr w:type="spellStart"/>
            <w:r w:rsidRPr="0035449B">
              <w:rPr>
                <w:rFonts w:ascii="Calibri" w:eastAsia="SimSun" w:hAnsi="Calibri" w:cs="Times New Roman"/>
                <w:lang w:val="vi-VN" w:eastAsia="en-US"/>
              </w:rPr>
              <w:t>trách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nhiệm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Truyền</w:t>
            </w:r>
            <w:proofErr w:type="spellEnd"/>
            <w:r w:rsidRPr="0035449B">
              <w:rPr>
                <w:rFonts w:ascii="Calibri" w:eastAsia="SimSun" w:hAnsi="Calibri" w:cs="Times New Roman"/>
                <w:lang w:val="vi-VN" w:eastAsia="en-US"/>
              </w:rPr>
              <w:t xml:space="preserve"> thông</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lastRenderedPageBreak/>
              <w:t xml:space="preserve">- Căn </w:t>
            </w:r>
            <w:proofErr w:type="spellStart"/>
            <w:r w:rsidRPr="0035449B">
              <w:rPr>
                <w:rFonts w:ascii="Calibri" w:eastAsia="SimSun" w:hAnsi="Calibri" w:cs="Times New Roman"/>
                <w:lang w:val="vi-VN" w:eastAsia="en-US"/>
              </w:rPr>
              <w:t>cứ</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Khoản</w:t>
            </w:r>
            <w:proofErr w:type="spellEnd"/>
            <w:r w:rsidRPr="0035449B">
              <w:rPr>
                <w:rFonts w:ascii="Calibri" w:eastAsia="SimSun" w:hAnsi="Calibri" w:cs="Times New Roman"/>
                <w:lang w:val="vi-VN" w:eastAsia="en-US"/>
              </w:rPr>
              <w:t xml:space="preserve"> 1,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42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Luật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86/2015/QH13 </w:t>
            </w:r>
            <w:proofErr w:type="spellStart"/>
            <w:r w:rsidRPr="0035449B">
              <w:rPr>
                <w:rFonts w:ascii="Calibri" w:eastAsia="SimSun" w:hAnsi="Calibri" w:cs="Times New Roman"/>
                <w:lang w:val="vi-VN" w:eastAsia="en-US"/>
              </w:rPr>
              <w:t>thì</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nằm</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phạm</w:t>
            </w:r>
            <w:proofErr w:type="spellEnd"/>
            <w:r w:rsidRPr="0035449B">
              <w:rPr>
                <w:rFonts w:ascii="Calibri" w:eastAsia="SimSun" w:hAnsi="Calibri" w:cs="Times New Roman"/>
                <w:lang w:val="vi-VN" w:eastAsia="en-US"/>
              </w:rPr>
              <w:t xml:space="preserve"> vi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Trên </w:t>
            </w:r>
            <w:proofErr w:type="spellStart"/>
            <w:r w:rsidRPr="0035449B">
              <w:rPr>
                <w:rFonts w:ascii="Calibri" w:eastAsia="SimSun" w:hAnsi="Calibri" w:cs="Times New Roman"/>
                <w:lang w:val="vi-VN" w:eastAsia="en-US"/>
              </w:rPr>
              <w:t>thực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tế</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cơ quan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yêu </w:t>
            </w:r>
            <w:proofErr w:type="spellStart"/>
            <w:r w:rsidRPr="0035449B">
              <w:rPr>
                <w:rFonts w:ascii="Calibri" w:eastAsia="SimSun" w:hAnsi="Calibri" w:cs="Times New Roman"/>
                <w:lang w:val="vi-VN" w:eastAsia="en-US"/>
              </w:rPr>
              <w:t>cầu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cùng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đây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nhầm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lẫn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xác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thì</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(3)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lửa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mô </w:t>
            </w:r>
            <w:proofErr w:type="spellStart"/>
            <w:r w:rsidRPr="0035449B">
              <w:rPr>
                <w:rFonts w:ascii="Calibri" w:eastAsia="SimSun" w:hAnsi="Calibri" w:cs="Times New Roman"/>
                <w:lang w:val="vi-VN" w:eastAsia="en-US"/>
              </w:rPr>
              <w:t>tả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chống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tấn</w:t>
            </w:r>
            <w:proofErr w:type="spellEnd"/>
            <w:r w:rsidRPr="0035449B">
              <w:rPr>
                <w:rFonts w:ascii="Calibri" w:eastAsia="SimSun" w:hAnsi="Calibri" w:cs="Times New Roman"/>
                <w:lang w:val="vi-VN" w:eastAsia="en-US"/>
              </w:rPr>
              <w:t xml:space="preserve"> công xâm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này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hoàn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đúng</w:t>
            </w:r>
            <w:proofErr w:type="spellEnd"/>
            <w:r w:rsidRPr="0035449B">
              <w:rPr>
                <w:rFonts w:ascii="Calibri" w:eastAsia="SimSun" w:hAnsi="Calibri" w:cs="Times New Roman"/>
                <w:lang w:val="vi-VN" w:eastAsia="en-US"/>
              </w:rPr>
              <w:t xml:space="preserve"> song </w:t>
            </w:r>
            <w:proofErr w:type="spellStart"/>
            <w:r w:rsidRPr="0035449B">
              <w:rPr>
                <w:rFonts w:ascii="Calibri" w:eastAsia="SimSun" w:hAnsi="Calibri" w:cs="Times New Roman"/>
                <w:lang w:val="vi-VN" w:eastAsia="en-US"/>
              </w:rPr>
              <w:t>gần</w:t>
            </w:r>
            <w:proofErr w:type="spellEnd"/>
            <w:r w:rsidRPr="0035449B">
              <w:rPr>
                <w:rFonts w:ascii="Calibri" w:eastAsia="SimSun" w:hAnsi="Calibri" w:cs="Times New Roman"/>
                <w:lang w:val="vi-VN" w:eastAsia="en-US"/>
              </w:rPr>
              <w:t xml:space="preserve"> như 100%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lửa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Do </w:t>
            </w:r>
            <w:proofErr w:type="spellStart"/>
            <w:r w:rsidRPr="0035449B">
              <w:rPr>
                <w:rFonts w:ascii="Calibri" w:eastAsia="SimSun" w:hAnsi="Calibri" w:cs="Times New Roman"/>
                <w:lang w:val="vi-VN" w:eastAsia="en-US"/>
              </w:rPr>
              <w:t>đó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lửa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ATTTM. Trên </w:t>
            </w:r>
            <w:proofErr w:type="spellStart"/>
            <w:r w:rsidRPr="0035449B">
              <w:rPr>
                <w:rFonts w:ascii="Calibri" w:eastAsia="SimSun" w:hAnsi="Calibri" w:cs="Times New Roman"/>
                <w:lang w:val="vi-VN" w:eastAsia="en-US"/>
              </w:rPr>
              <w:t>thực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tế</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chỉ</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công ty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còn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nhiều</w:t>
            </w:r>
            <w:proofErr w:type="spellEnd"/>
            <w:r w:rsidRPr="0035449B">
              <w:rPr>
                <w:rFonts w:ascii="Calibri" w:eastAsia="SimSun" w:hAnsi="Calibri" w:cs="Times New Roman"/>
                <w:lang w:val="vi-VN" w:eastAsia="en-US"/>
              </w:rPr>
              <w:t xml:space="preserve"> cơ quan </w:t>
            </w:r>
            <w:proofErr w:type="spellStart"/>
            <w:r w:rsidRPr="0035449B">
              <w:rPr>
                <w:rFonts w:ascii="Calibri" w:eastAsia="SimSun" w:hAnsi="Calibri" w:cs="Times New Roman"/>
                <w:lang w:val="vi-VN" w:eastAsia="en-US"/>
              </w:rPr>
              <w:t>chức</w:t>
            </w:r>
            <w:proofErr w:type="spellEnd"/>
            <w:r w:rsidRPr="0035449B">
              <w:rPr>
                <w:rFonts w:ascii="Calibri" w:eastAsia="SimSun" w:hAnsi="Calibri" w:cs="Times New Roman"/>
                <w:lang w:val="vi-VN" w:eastAsia="en-US"/>
              </w:rPr>
              <w:t xml:space="preserve"> năng, công ty tư </w:t>
            </w:r>
            <w:proofErr w:type="spellStart"/>
            <w:r w:rsidRPr="0035449B">
              <w:rPr>
                <w:rFonts w:ascii="Calibri" w:eastAsia="SimSun" w:hAnsi="Calibri" w:cs="Times New Roman"/>
                <w:lang w:val="vi-VN" w:eastAsia="en-US"/>
              </w:rPr>
              <w:t>vấn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nhầm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lẫn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này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tốn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gian xin không </w:t>
            </w:r>
            <w:proofErr w:type="spellStart"/>
            <w:r w:rsidRPr="0035449B">
              <w:rPr>
                <w:rFonts w:ascii="Calibri" w:eastAsia="SimSun" w:hAnsi="Calibri" w:cs="Times New Roman"/>
                <w:lang w:val="vi-VN" w:eastAsia="en-US"/>
              </w:rPr>
              <w:t>đúng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(4)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ATTTM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ATTTM nhưng không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do </w:t>
            </w:r>
            <w:proofErr w:type="spellStart"/>
            <w:r w:rsidRPr="0035449B">
              <w:rPr>
                <w:rFonts w:ascii="Calibri" w:eastAsia="SimSun" w:hAnsi="Calibri" w:cs="Times New Roman"/>
                <w:lang w:val="vi-VN" w:eastAsia="en-US"/>
              </w:rPr>
              <w:t>vậy</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thể</w:t>
            </w:r>
            <w:proofErr w:type="spellEnd"/>
            <w:r w:rsidRPr="0035449B">
              <w:rPr>
                <w:rFonts w:ascii="Calibri" w:eastAsia="SimSun" w:hAnsi="Calibri" w:cs="Times New Roman"/>
                <w:lang w:val="vi-VN" w:eastAsia="en-US"/>
              </w:rPr>
              <w:t xml:space="preserve"> vô </w:t>
            </w:r>
            <w:proofErr w:type="spellStart"/>
            <w:r w:rsidRPr="0035449B">
              <w:rPr>
                <w:rFonts w:ascii="Calibri" w:eastAsia="SimSun" w:hAnsi="Calibri" w:cs="Times New Roman"/>
                <w:lang w:val="vi-VN" w:eastAsia="en-US"/>
              </w:rPr>
              <w:t>tình</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biết</w:t>
            </w:r>
            <w:proofErr w:type="spellEnd"/>
            <w:r w:rsidRPr="0035449B">
              <w:rPr>
                <w:rFonts w:ascii="Calibri" w:eastAsia="SimSun" w:hAnsi="Calibri" w:cs="Times New Roman"/>
                <w:lang w:val="vi-VN" w:eastAsia="en-US"/>
              </w:rPr>
              <w:t xml:space="preserve"> do không </w:t>
            </w:r>
            <w:proofErr w:type="spellStart"/>
            <w:r w:rsidRPr="0035449B">
              <w:rPr>
                <w:rFonts w:ascii="Calibri" w:eastAsia="SimSun" w:hAnsi="Calibri" w:cs="Times New Roman"/>
                <w:lang w:val="vi-VN" w:eastAsia="en-US"/>
              </w:rPr>
              <w:t>gặp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vướng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mắc</w:t>
            </w:r>
            <w:proofErr w:type="spellEnd"/>
            <w:r w:rsidRPr="0035449B">
              <w:rPr>
                <w:rFonts w:ascii="Calibri" w:eastAsia="SimSun" w:hAnsi="Calibri" w:cs="Times New Roman"/>
                <w:lang w:val="vi-VN" w:eastAsia="en-US"/>
              </w:rPr>
              <w:t xml:space="preserve"> khi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này</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vẫn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đúng</w:t>
            </w:r>
            <w:proofErr w:type="spellEnd"/>
            <w:r w:rsidRPr="0035449B">
              <w:rPr>
                <w:rFonts w:ascii="Calibri" w:eastAsia="SimSun" w:hAnsi="Calibri" w:cs="Times New Roman"/>
                <w:lang w:val="vi-VN" w:eastAsia="en-US"/>
              </w:rPr>
              <w:t xml:space="preserve"> theo quy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(5)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phạm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Truyền</w:t>
            </w:r>
            <w:proofErr w:type="spellEnd"/>
            <w:r w:rsidRPr="0035449B">
              <w:rPr>
                <w:rFonts w:ascii="Calibri" w:eastAsia="SimSun" w:hAnsi="Calibri" w:cs="Times New Roman"/>
                <w:lang w:val="vi-VN" w:eastAsia="en-US"/>
              </w:rPr>
              <w:t xml:space="preserve"> thông không bao </w:t>
            </w:r>
            <w:proofErr w:type="spellStart"/>
            <w:r w:rsidRPr="0035449B">
              <w:rPr>
                <w:rFonts w:ascii="Calibri" w:eastAsia="SimSun" w:hAnsi="Calibri" w:cs="Times New Roman"/>
                <w:lang w:val="vi-VN" w:eastAsia="en-US"/>
              </w:rPr>
              <w:t>gồm</w:t>
            </w:r>
            <w:proofErr w:type="spellEnd"/>
            <w:r w:rsidRPr="0035449B">
              <w:rPr>
                <w:rFonts w:ascii="Calibri" w:eastAsia="SimSun" w:hAnsi="Calibri" w:cs="Times New Roman"/>
                <w:lang w:val="vi-VN" w:eastAsia="en-US"/>
              </w:rPr>
              <w:t xml:space="preserve"> 03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do Ban Cơ </w:t>
            </w:r>
            <w:proofErr w:type="spellStart"/>
            <w:r w:rsidRPr="0035449B">
              <w:rPr>
                <w:rFonts w:ascii="Calibri" w:eastAsia="SimSun" w:hAnsi="Calibri" w:cs="Times New Roman"/>
                <w:lang w:val="vi-VN" w:eastAsia="en-US"/>
              </w:rPr>
              <w:t>yếu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Chính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(6)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ATTTM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liên quan </w:t>
            </w:r>
            <w:proofErr w:type="spellStart"/>
            <w:r w:rsidRPr="0035449B">
              <w:rPr>
                <w:rFonts w:ascii="Calibri" w:eastAsia="SimSun" w:hAnsi="Calibri" w:cs="Times New Roman"/>
                <w:lang w:val="vi-VN" w:eastAsia="en-US"/>
              </w:rPr>
              <w:t>đến</w:t>
            </w:r>
            <w:proofErr w:type="spellEnd"/>
            <w:r w:rsidRPr="0035449B">
              <w:rPr>
                <w:rFonts w:ascii="Calibri" w:eastAsia="SimSun" w:hAnsi="Calibri" w:cs="Times New Roman"/>
                <w:lang w:val="vi-VN" w:eastAsia="en-US"/>
              </w:rPr>
              <w:t xml:space="preserve"> an ninh </w:t>
            </w:r>
            <w:proofErr w:type="spellStart"/>
            <w:r w:rsidRPr="0035449B">
              <w:rPr>
                <w:rFonts w:ascii="Calibri" w:eastAsia="SimSun" w:hAnsi="Calibri" w:cs="Times New Roman"/>
                <w:lang w:val="vi-VN" w:eastAsia="en-US"/>
              </w:rPr>
              <w:t>quốc</w:t>
            </w:r>
            <w:proofErr w:type="spellEnd"/>
            <w:r w:rsidRPr="0035449B">
              <w:rPr>
                <w:rFonts w:ascii="Calibri" w:eastAsia="SimSun" w:hAnsi="Calibri" w:cs="Times New Roman"/>
                <w:lang w:val="vi-VN" w:eastAsia="en-US"/>
              </w:rPr>
              <w:t xml:space="preserve"> gia, </w:t>
            </w:r>
            <w:proofErr w:type="spellStart"/>
            <w:r w:rsidRPr="0035449B">
              <w:rPr>
                <w:rFonts w:ascii="Calibri" w:eastAsia="SimSun" w:hAnsi="Calibri" w:cs="Times New Roman"/>
                <w:lang w:val="vi-VN" w:eastAsia="en-US"/>
              </w:rPr>
              <w:t>chỉ</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lastRenderedPageBreak/>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Truyền</w:t>
            </w:r>
            <w:proofErr w:type="spellEnd"/>
            <w:r w:rsidRPr="0035449B">
              <w:rPr>
                <w:rFonts w:ascii="Calibri" w:eastAsia="SimSun" w:hAnsi="Calibri" w:cs="Times New Roman"/>
                <w:lang w:val="vi-VN" w:eastAsia="en-US"/>
              </w:rPr>
              <w:t xml:space="preserve"> thông, </w:t>
            </w:r>
            <w:proofErr w:type="spellStart"/>
            <w:r w:rsidRPr="0035449B">
              <w:rPr>
                <w:rFonts w:ascii="Calibri" w:eastAsia="SimSun" w:hAnsi="Calibri" w:cs="Times New Roman"/>
                <w:lang w:val="vi-VN" w:eastAsia="en-US"/>
              </w:rPr>
              <w:t>Cục</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hoạch</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việc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từng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điểm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chỉ</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84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Trong danh </w:t>
            </w:r>
            <w:proofErr w:type="spellStart"/>
            <w:r w:rsidRPr="0035449B">
              <w:rPr>
                <w:rFonts w:ascii="Calibri" w:eastAsia="SimSun" w:hAnsi="Calibri" w:cs="Times New Roman"/>
                <w:lang w:val="vi-VN" w:eastAsia="en-US"/>
              </w:rPr>
              <w:t>sách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này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nhiều</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ExtendMax</w:t>
            </w:r>
            <w:proofErr w:type="spellEnd"/>
            <w:r w:rsidRPr="0035449B">
              <w:rPr>
                <w:rFonts w:ascii="Calibri" w:eastAsia="SimSun" w:hAnsi="Calibri" w:cs="Times New Roman"/>
                <w:lang w:val="vi-VN" w:eastAsia="en-US"/>
              </w:rPr>
              <w:t xml:space="preserve">, do </w:t>
            </w:r>
            <w:proofErr w:type="spellStart"/>
            <w:r w:rsidRPr="0035449B">
              <w:rPr>
                <w:rFonts w:ascii="Calibri" w:eastAsia="SimSun" w:hAnsi="Calibri" w:cs="Times New Roman"/>
                <w:lang w:val="vi-VN" w:eastAsia="en-US"/>
              </w:rPr>
              <w:t>ExtendMax</w:t>
            </w:r>
            <w:proofErr w:type="spellEnd"/>
            <w:r w:rsidRPr="0035449B">
              <w:rPr>
                <w:rFonts w:ascii="Calibri" w:eastAsia="SimSun" w:hAnsi="Calibri" w:cs="Times New Roman"/>
                <w:lang w:val="vi-VN" w:eastAsia="en-US"/>
              </w:rPr>
              <w:t xml:space="preserve"> tư </w:t>
            </w:r>
            <w:proofErr w:type="spellStart"/>
            <w:r w:rsidRPr="0035449B">
              <w:rPr>
                <w:rFonts w:ascii="Calibri" w:eastAsia="SimSun" w:hAnsi="Calibri" w:cs="Times New Roman"/>
                <w:lang w:val="vi-VN" w:eastAsia="en-US"/>
              </w:rPr>
              <w:t>vấn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nộp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xin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khách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hàng</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b/>
                <w:lang w:val="vi-VN" w:eastAsia="en-US"/>
              </w:rPr>
              <w:t xml:space="preserve">4. </w:t>
            </w:r>
            <w:proofErr w:type="spellStart"/>
            <w:r w:rsidRPr="0035449B">
              <w:rPr>
                <w:rFonts w:ascii="Calibri" w:eastAsia="SimSun" w:hAnsi="Calibri" w:cs="Times New Roman"/>
                <w:b/>
                <w:lang w:val="vi-VN" w:eastAsia="en-US"/>
              </w:rPr>
              <w:t>Điều</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kiện</w:t>
            </w:r>
            <w:proofErr w:type="spellEnd"/>
            <w:r w:rsidRPr="0035449B">
              <w:rPr>
                <w:rFonts w:ascii="Calibri" w:eastAsia="SimSun" w:hAnsi="Calibri" w:cs="Times New Roman"/>
                <w:b/>
                <w:lang w:val="vi-VN" w:eastAsia="en-US"/>
              </w:rPr>
              <w:t xml:space="preserve"> xin </w:t>
            </w:r>
            <w:proofErr w:type="spellStart"/>
            <w:r w:rsidRPr="0035449B">
              <w:rPr>
                <w:rFonts w:ascii="Calibri" w:eastAsia="SimSun" w:hAnsi="Calibri" w:cs="Times New Roman"/>
                <w:b/>
                <w:lang w:val="vi-VN" w:eastAsia="en-US"/>
              </w:rPr>
              <w:t>Giấy</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phép</w:t>
            </w:r>
            <w:proofErr w:type="spellEnd"/>
            <w:r w:rsidRPr="0035449B">
              <w:rPr>
                <w:rFonts w:ascii="Calibri" w:eastAsia="SimSun" w:hAnsi="Calibri" w:cs="Times New Roman"/>
                <w:b/>
                <w:lang w:val="vi-VN" w:eastAsia="en-US"/>
              </w:rPr>
              <w:t xml:space="preserve"> kinh doanh </w:t>
            </w:r>
            <w:proofErr w:type="spellStart"/>
            <w:r w:rsidRPr="0035449B">
              <w:rPr>
                <w:rFonts w:ascii="Calibri" w:eastAsia="SimSun" w:hAnsi="Calibri" w:cs="Times New Roman"/>
                <w:b/>
                <w:lang w:val="vi-VN" w:eastAsia="en-US"/>
              </w:rPr>
              <w:t>sản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phẩm</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dịch</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vụ</w:t>
            </w:r>
            <w:proofErr w:type="spellEnd"/>
            <w:r w:rsidRPr="0035449B">
              <w:rPr>
                <w:rFonts w:ascii="Calibri" w:eastAsia="SimSun" w:hAnsi="Calibri" w:cs="Times New Roman"/>
                <w:b/>
                <w:lang w:val="vi-VN" w:eastAsia="en-US"/>
              </w:rPr>
              <w:t xml:space="preserve"> an </w:t>
            </w:r>
            <w:proofErr w:type="spellStart"/>
            <w:r w:rsidRPr="0035449B">
              <w:rPr>
                <w:rFonts w:ascii="Calibri" w:eastAsia="SimSun" w:hAnsi="Calibri" w:cs="Times New Roman"/>
                <w:b/>
                <w:lang w:val="vi-VN" w:eastAsia="en-US"/>
              </w:rPr>
              <w:t>toàn</w:t>
            </w:r>
            <w:proofErr w:type="spellEnd"/>
            <w:r w:rsidRPr="0035449B">
              <w:rPr>
                <w:rFonts w:ascii="Calibri" w:eastAsia="SimSun" w:hAnsi="Calibri" w:cs="Times New Roman"/>
                <w:b/>
                <w:lang w:val="vi-VN" w:eastAsia="en-US"/>
              </w:rPr>
              <w:t xml:space="preserve"> thông tin </w:t>
            </w:r>
            <w:proofErr w:type="spellStart"/>
            <w:r w:rsidRPr="0035449B">
              <w:rPr>
                <w:rFonts w:ascii="Calibri" w:eastAsia="SimSun" w:hAnsi="Calibri" w:cs="Times New Roman"/>
                <w:b/>
                <w:lang w:val="vi-VN" w:eastAsia="en-US"/>
              </w:rPr>
              <w:t>mạng</w:t>
            </w:r>
            <w:proofErr w:type="spellEnd"/>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đạt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kiện</w:t>
            </w:r>
            <w:proofErr w:type="spellEnd"/>
            <w:r w:rsidRPr="0035449B">
              <w:rPr>
                <w:rFonts w:ascii="Calibri" w:eastAsia="SimSun" w:hAnsi="Calibri" w:cs="Times New Roman"/>
                <w:lang w:val="vi-VN" w:eastAsia="en-US"/>
              </w:rPr>
              <w:t xml:space="preserve"> sau đây </w:t>
            </w:r>
            <w:proofErr w:type="spellStart"/>
            <w:r w:rsidRPr="0035449B">
              <w:rPr>
                <w:rFonts w:ascii="Calibri" w:eastAsia="SimSun" w:hAnsi="Calibri" w:cs="Times New Roman"/>
                <w:lang w:val="vi-VN" w:eastAsia="en-US"/>
              </w:rPr>
              <w:t>để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Yêu </w:t>
            </w:r>
            <w:proofErr w:type="spellStart"/>
            <w:r w:rsidRPr="0035449B">
              <w:rPr>
                <w:rFonts w:ascii="Calibri" w:eastAsia="SimSun" w:hAnsi="Calibri" w:cs="Times New Roman"/>
                <w:lang w:val="vi-VN" w:eastAsia="en-US"/>
              </w:rPr>
              <w:t>cầu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nhân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thiểu</w:t>
            </w:r>
            <w:proofErr w:type="spellEnd"/>
            <w:r w:rsidRPr="0035449B">
              <w:rPr>
                <w:rFonts w:ascii="Calibri" w:eastAsia="SimSun" w:hAnsi="Calibri" w:cs="Times New Roman"/>
                <w:lang w:val="vi-VN" w:eastAsia="en-US"/>
              </w:rPr>
              <w:t xml:space="preserve"> 02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sư </w:t>
            </w:r>
            <w:proofErr w:type="spellStart"/>
            <w:r w:rsidRPr="0035449B">
              <w:rPr>
                <w:rFonts w:ascii="Calibri" w:eastAsia="SimSun" w:hAnsi="Calibri" w:cs="Times New Roman"/>
                <w:lang w:val="vi-VN" w:eastAsia="en-US"/>
              </w:rPr>
              <w:t>tốt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ngành</w:t>
            </w:r>
            <w:proofErr w:type="spellEnd"/>
            <w:r w:rsidRPr="0035449B">
              <w:rPr>
                <w:rFonts w:ascii="Calibri" w:eastAsia="SimSun" w:hAnsi="Calibri" w:cs="Times New Roman"/>
                <w:lang w:val="vi-VN" w:eastAsia="en-US"/>
              </w:rPr>
              <w:t xml:space="preserve"> sau: </w:t>
            </w:r>
            <w:proofErr w:type="spellStart"/>
            <w:r w:rsidRPr="0035449B">
              <w:rPr>
                <w:rFonts w:ascii="Calibri" w:eastAsia="SimSun" w:hAnsi="Calibri" w:cs="Times New Roman"/>
                <w:lang w:val="vi-VN" w:eastAsia="en-US"/>
              </w:rPr>
              <w:t>điện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tử</w:t>
            </w:r>
            <w:proofErr w:type="spellEnd"/>
            <w:r w:rsidRPr="0035449B">
              <w:rPr>
                <w:rFonts w:ascii="Calibri" w:eastAsia="SimSun" w:hAnsi="Calibri" w:cs="Times New Roman"/>
                <w:lang w:val="vi-VN" w:eastAsia="en-US"/>
              </w:rPr>
              <w:t xml:space="preserve"> - </w:t>
            </w:r>
            <w:proofErr w:type="spellStart"/>
            <w:r w:rsidRPr="0035449B">
              <w:rPr>
                <w:rFonts w:ascii="Calibri" w:eastAsia="SimSun" w:hAnsi="Calibri" w:cs="Times New Roman"/>
                <w:lang w:val="vi-VN" w:eastAsia="en-US"/>
              </w:rPr>
              <w:t>viễn</w:t>
            </w:r>
            <w:proofErr w:type="spellEnd"/>
            <w:r w:rsidRPr="0035449B">
              <w:rPr>
                <w:rFonts w:ascii="Calibri" w:eastAsia="SimSun" w:hAnsi="Calibri" w:cs="Times New Roman"/>
                <w:lang w:val="vi-VN" w:eastAsia="en-US"/>
              </w:rPr>
              <w:t xml:space="preserve"> thông, công </w:t>
            </w:r>
            <w:proofErr w:type="spellStart"/>
            <w:r w:rsidRPr="0035449B">
              <w:rPr>
                <w:rFonts w:ascii="Calibri" w:eastAsia="SimSun" w:hAnsi="Calibri" w:cs="Times New Roman"/>
                <w:lang w:val="vi-VN" w:eastAsia="en-US"/>
              </w:rPr>
              <w:t>nghệ</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toán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học</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tốt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ngành</w:t>
            </w:r>
            <w:proofErr w:type="spellEnd"/>
            <w:r w:rsidRPr="0035449B">
              <w:rPr>
                <w:rFonts w:ascii="Calibri" w:eastAsia="SimSun" w:hAnsi="Calibri" w:cs="Times New Roman"/>
                <w:lang w:val="vi-VN" w:eastAsia="en-US"/>
              </w:rPr>
              <w:t xml:space="preserve"> sau: </w:t>
            </w:r>
            <w:proofErr w:type="spellStart"/>
            <w:r w:rsidRPr="0035449B">
              <w:rPr>
                <w:rFonts w:ascii="Calibri" w:eastAsia="SimSun" w:hAnsi="Calibri" w:cs="Times New Roman"/>
                <w:lang w:val="vi-VN" w:eastAsia="en-US"/>
              </w:rPr>
              <w:t>điện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tử</w:t>
            </w:r>
            <w:proofErr w:type="spellEnd"/>
            <w:r w:rsidRPr="0035449B">
              <w:rPr>
                <w:rFonts w:ascii="Calibri" w:eastAsia="SimSun" w:hAnsi="Calibri" w:cs="Times New Roman"/>
                <w:lang w:val="vi-VN" w:eastAsia="en-US"/>
              </w:rPr>
              <w:t xml:space="preserve"> - </w:t>
            </w:r>
            <w:proofErr w:type="spellStart"/>
            <w:r w:rsidRPr="0035449B">
              <w:rPr>
                <w:rFonts w:ascii="Calibri" w:eastAsia="SimSun" w:hAnsi="Calibri" w:cs="Times New Roman"/>
                <w:lang w:val="vi-VN" w:eastAsia="en-US"/>
              </w:rPr>
              <w:t>viễn</w:t>
            </w:r>
            <w:proofErr w:type="spellEnd"/>
            <w:r w:rsidRPr="0035449B">
              <w:rPr>
                <w:rFonts w:ascii="Calibri" w:eastAsia="SimSun" w:hAnsi="Calibri" w:cs="Times New Roman"/>
                <w:lang w:val="vi-VN" w:eastAsia="en-US"/>
              </w:rPr>
              <w:t xml:space="preserve"> thông, công </w:t>
            </w:r>
            <w:proofErr w:type="spellStart"/>
            <w:r w:rsidRPr="0035449B">
              <w:rPr>
                <w:rFonts w:ascii="Calibri" w:eastAsia="SimSun" w:hAnsi="Calibri" w:cs="Times New Roman"/>
                <w:lang w:val="vi-VN" w:eastAsia="en-US"/>
              </w:rPr>
              <w:t>nghệ</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toán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học</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chỉ</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đào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về</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Yêu </w:t>
            </w:r>
            <w:proofErr w:type="spellStart"/>
            <w:r w:rsidRPr="0035449B">
              <w:rPr>
                <w:rFonts w:ascii="Calibri" w:eastAsia="SimSun" w:hAnsi="Calibri" w:cs="Times New Roman"/>
                <w:lang w:val="vi-VN" w:eastAsia="en-US"/>
              </w:rPr>
              <w:t>cầu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về</w:t>
            </w:r>
            <w:proofErr w:type="spellEnd"/>
            <w:r w:rsidRPr="0035449B">
              <w:rPr>
                <w:rFonts w:ascii="Calibri" w:eastAsia="SimSun" w:hAnsi="Calibri" w:cs="Times New Roman"/>
                <w:lang w:val="vi-VN" w:eastAsia="en-US"/>
              </w:rPr>
              <w:t xml:space="preserve"> con </w:t>
            </w:r>
            <w:proofErr w:type="spellStart"/>
            <w:r w:rsidRPr="0035449B">
              <w:rPr>
                <w:rFonts w:ascii="Calibri" w:eastAsia="SimSun" w:hAnsi="Calibri" w:cs="Times New Roman"/>
                <w:lang w:val="vi-VN" w:eastAsia="en-US"/>
              </w:rPr>
              <w:t>người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chỉ</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đào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thấp</w:t>
            </w:r>
            <w:proofErr w:type="spellEnd"/>
            <w:r w:rsidRPr="0035449B">
              <w:rPr>
                <w:rFonts w:ascii="Calibri" w:eastAsia="SimSun" w:hAnsi="Calibri" w:cs="Times New Roman"/>
                <w:lang w:val="vi-VN" w:eastAsia="en-US"/>
              </w:rPr>
              <w:t xml:space="preserve"> hơn yêu </w:t>
            </w:r>
            <w:proofErr w:type="spellStart"/>
            <w:r w:rsidRPr="0035449B">
              <w:rPr>
                <w:rFonts w:ascii="Calibri" w:eastAsia="SimSun" w:hAnsi="Calibri" w:cs="Times New Roman"/>
                <w:lang w:val="vi-VN" w:eastAsia="en-US"/>
              </w:rPr>
              <w:t>cầu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cơ </w:t>
            </w:r>
            <w:proofErr w:type="spellStart"/>
            <w:r w:rsidRPr="0035449B">
              <w:rPr>
                <w:rFonts w:ascii="Calibri" w:eastAsia="SimSun" w:hAnsi="Calibri" w:cs="Times New Roman"/>
                <w:lang w:val="vi-VN" w:eastAsia="en-US"/>
              </w:rPr>
              <w:t>sở</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chất</w:t>
            </w:r>
            <w:proofErr w:type="spellEnd"/>
            <w:r w:rsidRPr="0035449B">
              <w:rPr>
                <w:rFonts w:ascii="Calibri" w:eastAsia="SimSun" w:hAnsi="Calibri" w:cs="Times New Roman"/>
                <w:lang w:val="vi-VN" w:eastAsia="en-US"/>
              </w:rPr>
              <w:t xml:space="preserve">, trang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quy mô kinh doanh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liệt</w:t>
            </w:r>
            <w:proofErr w:type="spellEnd"/>
            <w:r w:rsidRPr="0035449B">
              <w:rPr>
                <w:rFonts w:ascii="Calibri" w:eastAsia="SimSun" w:hAnsi="Calibri" w:cs="Times New Roman"/>
                <w:lang w:val="vi-VN" w:eastAsia="en-US"/>
              </w:rPr>
              <w:t xml:space="preserve"> kê chi </w:t>
            </w:r>
            <w:proofErr w:type="spellStart"/>
            <w:r w:rsidRPr="0035449B">
              <w:rPr>
                <w:rFonts w:ascii="Calibri" w:eastAsia="SimSun" w:hAnsi="Calibri" w:cs="Times New Roman"/>
                <w:lang w:val="vi-VN" w:eastAsia="en-US"/>
              </w:rPr>
              <w:t>tiết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về</w:t>
            </w:r>
            <w:proofErr w:type="spellEnd"/>
            <w:r w:rsidRPr="0035449B">
              <w:rPr>
                <w:rFonts w:ascii="Calibri" w:eastAsia="SimSun" w:hAnsi="Calibri" w:cs="Times New Roman"/>
                <w:lang w:val="vi-VN" w:eastAsia="en-US"/>
              </w:rPr>
              <w:t xml:space="preserve"> cơ </w:t>
            </w:r>
            <w:proofErr w:type="spellStart"/>
            <w:r w:rsidRPr="0035449B">
              <w:rPr>
                <w:rFonts w:ascii="Calibri" w:eastAsia="SimSun" w:hAnsi="Calibri" w:cs="Times New Roman"/>
                <w:lang w:val="vi-VN" w:eastAsia="en-US"/>
              </w:rPr>
              <w:t>sở</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chất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kinh doanh).</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phương </w:t>
            </w:r>
            <w:proofErr w:type="spellStart"/>
            <w:r w:rsidRPr="0035449B">
              <w:rPr>
                <w:rFonts w:ascii="Calibri" w:eastAsia="SimSun" w:hAnsi="Calibri" w:cs="Times New Roman"/>
                <w:lang w:val="vi-VN" w:eastAsia="en-US"/>
              </w:rPr>
              <w:t>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tiêu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lastRenderedPageBreak/>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phương </w:t>
            </w:r>
            <w:proofErr w:type="spellStart"/>
            <w:r w:rsidRPr="0035449B">
              <w:rPr>
                <w:rFonts w:ascii="Calibri" w:eastAsia="SimSun" w:hAnsi="Calibri" w:cs="Times New Roman"/>
                <w:lang w:val="vi-VN" w:eastAsia="en-US"/>
              </w:rPr>
              <w:t>án</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phù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hoạch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Bộ Thông tin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Truyền thông theo </w:t>
            </w:r>
            <w:proofErr w:type="spellStart"/>
            <w:r w:rsidRPr="0035449B">
              <w:rPr>
                <w:rFonts w:ascii="Calibri" w:eastAsia="SimSun" w:hAnsi="Calibri" w:cs="Times New Roman"/>
                <w:lang w:val="vi-VN" w:eastAsia="en-US"/>
              </w:rPr>
              <w:t>từng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tương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nhiều</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ATTTM nên </w:t>
            </w:r>
            <w:proofErr w:type="spellStart"/>
            <w:r w:rsidRPr="0035449B">
              <w:rPr>
                <w:rFonts w:ascii="Calibri" w:eastAsia="SimSun" w:hAnsi="Calibri" w:cs="Times New Roman"/>
                <w:lang w:val="vi-VN" w:eastAsia="en-US"/>
              </w:rPr>
              <w:t>việc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xiết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chặt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việc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không chuyên </w:t>
            </w:r>
            <w:proofErr w:type="spellStart"/>
            <w:r w:rsidRPr="0035449B">
              <w:rPr>
                <w:rFonts w:ascii="Calibri" w:eastAsia="SimSun" w:hAnsi="Calibri" w:cs="Times New Roman"/>
                <w:lang w:val="vi-VN" w:eastAsia="en-US"/>
              </w:rPr>
              <w:t>về</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ATTTM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quy mô </w:t>
            </w:r>
            <w:proofErr w:type="spellStart"/>
            <w:r w:rsidRPr="0035449B">
              <w:rPr>
                <w:rFonts w:ascii="Calibri" w:eastAsia="SimSun" w:hAnsi="Calibri" w:cs="Times New Roman"/>
                <w:lang w:val="vi-VN" w:eastAsia="en-US"/>
              </w:rPr>
              <w:t>nhỏ</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chế</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yếu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nước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ngoài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vốn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đầu</w:t>
            </w:r>
            <w:proofErr w:type="spellEnd"/>
            <w:r w:rsidRPr="0035449B">
              <w:rPr>
                <w:rFonts w:ascii="Calibri" w:eastAsia="SimSun" w:hAnsi="Calibri" w:cs="Times New Roman"/>
                <w:lang w:val="vi-VN" w:eastAsia="en-US"/>
              </w:rPr>
              <w:t xml:space="preserve"> tư </w:t>
            </w:r>
            <w:proofErr w:type="spellStart"/>
            <w:r w:rsidRPr="0035449B">
              <w:rPr>
                <w:rFonts w:ascii="Calibri" w:eastAsia="SimSun" w:hAnsi="Calibri" w:cs="Times New Roman"/>
                <w:lang w:val="vi-VN" w:eastAsia="en-US"/>
              </w:rPr>
              <w:t>nước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ngoài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người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diện</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pháp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đội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ngũ</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công dân </w:t>
            </w:r>
            <w:proofErr w:type="spellStart"/>
            <w:r w:rsidRPr="0035449B">
              <w:rPr>
                <w:rFonts w:ascii="Calibri" w:eastAsia="SimSun" w:hAnsi="Calibri" w:cs="Times New Roman"/>
                <w:lang w:val="vi-VN" w:eastAsia="en-US"/>
              </w:rPr>
              <w:t>nước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ngoài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chế</w:t>
            </w:r>
            <w:proofErr w:type="spellEnd"/>
            <w:r w:rsidRPr="0035449B">
              <w:rPr>
                <w:rFonts w:ascii="Calibri" w:eastAsia="SimSun" w:hAnsi="Calibri" w:cs="Times New Roman"/>
                <w:lang w:val="vi-VN" w:eastAsia="en-US"/>
              </w:rPr>
              <w:t xml:space="preserve"> khi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vụan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quan </w:t>
            </w:r>
            <w:proofErr w:type="spellStart"/>
            <w:r w:rsidRPr="0035449B">
              <w:rPr>
                <w:rFonts w:ascii="Calibri" w:eastAsia="SimSun" w:hAnsi="Calibri" w:cs="Times New Roman"/>
                <w:lang w:val="vi-VN" w:eastAsia="en-US"/>
              </w:rPr>
              <w:t>trọng</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trường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ATTTM </w:t>
            </w:r>
            <w:proofErr w:type="spellStart"/>
            <w:r w:rsidRPr="0035449B">
              <w:rPr>
                <w:rFonts w:ascii="Calibri" w:eastAsia="SimSun" w:hAnsi="Calibri" w:cs="Times New Roman"/>
                <w:lang w:val="vi-VN" w:eastAsia="en-US"/>
              </w:rPr>
              <w:t>thì</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người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diện</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pháp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đội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ngũ</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lịch</w:t>
            </w:r>
            <w:proofErr w:type="spellEnd"/>
            <w:r w:rsidRPr="0035449B">
              <w:rPr>
                <w:rFonts w:ascii="Calibri" w:eastAsia="SimSun" w:hAnsi="Calibri" w:cs="Times New Roman"/>
                <w:lang w:val="vi-VN" w:eastAsia="en-US"/>
              </w:rPr>
              <w:t xml:space="preserve"> tư </w:t>
            </w:r>
            <w:proofErr w:type="spellStart"/>
            <w:r w:rsidRPr="0035449B">
              <w:rPr>
                <w:rFonts w:ascii="Calibri" w:eastAsia="SimSun" w:hAnsi="Calibri" w:cs="Times New Roman"/>
                <w:lang w:val="vi-VN" w:eastAsia="en-US"/>
              </w:rPr>
              <w:t>pháp</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sạch</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b/>
                <w:lang w:val="vi-VN" w:eastAsia="en-US"/>
              </w:rPr>
            </w:pPr>
            <w:r w:rsidRPr="0035449B">
              <w:rPr>
                <w:rFonts w:ascii="Calibri" w:eastAsia="SimSun" w:hAnsi="Calibri" w:cs="Times New Roman"/>
                <w:b/>
                <w:lang w:val="vi-VN" w:eastAsia="en-US"/>
              </w:rPr>
              <w:t xml:space="preserve">5. </w:t>
            </w:r>
            <w:proofErr w:type="spellStart"/>
            <w:r w:rsidRPr="0035449B">
              <w:rPr>
                <w:rFonts w:ascii="Calibri" w:eastAsia="SimSun" w:hAnsi="Calibri" w:cs="Times New Roman"/>
                <w:b/>
                <w:lang w:val="vi-VN" w:eastAsia="en-US"/>
              </w:rPr>
              <w:t>Bộ</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hồ</w:t>
            </w:r>
            <w:proofErr w:type="spellEnd"/>
            <w:r w:rsidRPr="0035449B">
              <w:rPr>
                <w:rFonts w:ascii="Calibri" w:eastAsia="SimSun" w:hAnsi="Calibri" w:cs="Times New Roman"/>
                <w:b/>
                <w:lang w:val="vi-VN" w:eastAsia="en-US"/>
              </w:rPr>
              <w:t xml:space="preserve"> sơ xin </w:t>
            </w:r>
            <w:proofErr w:type="spellStart"/>
            <w:r w:rsidRPr="0035449B">
              <w:rPr>
                <w:rFonts w:ascii="Calibri" w:eastAsia="SimSun" w:hAnsi="Calibri" w:cs="Times New Roman"/>
                <w:b/>
                <w:lang w:val="vi-VN" w:eastAsia="en-US"/>
              </w:rPr>
              <w:t>Giấy</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phép</w:t>
            </w:r>
            <w:proofErr w:type="spellEnd"/>
            <w:r w:rsidRPr="0035449B">
              <w:rPr>
                <w:rFonts w:ascii="Calibri" w:eastAsia="SimSun" w:hAnsi="Calibri" w:cs="Times New Roman"/>
                <w:b/>
                <w:lang w:val="vi-VN" w:eastAsia="en-US"/>
              </w:rPr>
              <w:t xml:space="preserve"> kinh doanh </w:t>
            </w:r>
            <w:proofErr w:type="spellStart"/>
            <w:r w:rsidRPr="0035449B">
              <w:rPr>
                <w:rFonts w:ascii="Calibri" w:eastAsia="SimSun" w:hAnsi="Calibri" w:cs="Times New Roman"/>
                <w:b/>
                <w:lang w:val="vi-VN" w:eastAsia="en-US"/>
              </w:rPr>
              <w:t>sản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phẩm</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dịch</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vụ</w:t>
            </w:r>
            <w:proofErr w:type="spellEnd"/>
            <w:r w:rsidRPr="0035449B">
              <w:rPr>
                <w:rFonts w:ascii="Calibri" w:eastAsia="SimSun" w:hAnsi="Calibri" w:cs="Times New Roman"/>
                <w:b/>
                <w:lang w:val="vi-VN" w:eastAsia="en-US"/>
              </w:rPr>
              <w:t xml:space="preserve"> an </w:t>
            </w:r>
            <w:proofErr w:type="spellStart"/>
            <w:r w:rsidRPr="0035449B">
              <w:rPr>
                <w:rFonts w:ascii="Calibri" w:eastAsia="SimSun" w:hAnsi="Calibri" w:cs="Times New Roman"/>
                <w:b/>
                <w:lang w:val="vi-VN" w:eastAsia="en-US"/>
              </w:rPr>
              <w:t>toàn</w:t>
            </w:r>
            <w:proofErr w:type="spellEnd"/>
            <w:r w:rsidRPr="0035449B">
              <w:rPr>
                <w:rFonts w:ascii="Calibri" w:eastAsia="SimSun" w:hAnsi="Calibri" w:cs="Times New Roman"/>
                <w:b/>
                <w:lang w:val="vi-VN" w:eastAsia="en-US"/>
              </w:rPr>
              <w:t xml:space="preserve"> thông tin </w:t>
            </w:r>
            <w:proofErr w:type="spellStart"/>
            <w:r w:rsidRPr="0035449B">
              <w:rPr>
                <w:rFonts w:ascii="Calibri" w:eastAsia="SimSun" w:hAnsi="Calibri" w:cs="Times New Roman"/>
                <w:b/>
                <w:lang w:val="vi-VN" w:eastAsia="en-US"/>
              </w:rPr>
              <w:t>mạng</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(1) Đơn </w:t>
            </w:r>
            <w:proofErr w:type="spellStart"/>
            <w:r w:rsidRPr="0035449B">
              <w:rPr>
                <w:rFonts w:ascii="Calibri" w:eastAsia="SimSun" w:hAnsi="Calibri" w:cs="Times New Roman"/>
                <w:lang w:val="vi-VN" w:eastAsia="en-US"/>
              </w:rPr>
              <w:t>đề</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mẫu</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(2)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sao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đăng </w:t>
            </w:r>
            <w:proofErr w:type="spellStart"/>
            <w:r w:rsidRPr="0035449B">
              <w:rPr>
                <w:rFonts w:ascii="Calibri" w:eastAsia="SimSun" w:hAnsi="Calibri" w:cs="Times New Roman"/>
                <w:lang w:val="vi-VN" w:eastAsia="en-US"/>
              </w:rPr>
              <w:t>ký</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pháp</w:t>
            </w:r>
            <w:proofErr w:type="spellEnd"/>
            <w:r w:rsidRPr="0035449B">
              <w:rPr>
                <w:rFonts w:ascii="Calibri" w:eastAsia="SimSun" w:hAnsi="Calibri" w:cs="Times New Roman"/>
                <w:lang w:val="vi-VN" w:eastAsia="en-US"/>
              </w:rPr>
              <w:t xml:space="preserve"> nhân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trị</w:t>
            </w:r>
            <w:proofErr w:type="spellEnd"/>
            <w:r w:rsidRPr="0035449B">
              <w:rPr>
                <w:rFonts w:ascii="Calibri" w:eastAsia="SimSun" w:hAnsi="Calibri" w:cs="Times New Roman"/>
                <w:lang w:val="vi-VN" w:eastAsia="en-US"/>
              </w:rPr>
              <w:t xml:space="preserve"> tương đương</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(3)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sao văn </w:t>
            </w:r>
            <w:proofErr w:type="spellStart"/>
            <w:r w:rsidRPr="0035449B">
              <w:rPr>
                <w:rFonts w:ascii="Calibri" w:eastAsia="SimSun" w:hAnsi="Calibri" w:cs="Times New Roman"/>
                <w:lang w:val="vi-VN" w:eastAsia="en-US"/>
              </w:rPr>
              <w:t>bằng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chỉ</w:t>
            </w:r>
            <w:proofErr w:type="spellEnd"/>
            <w:r w:rsidRPr="0035449B">
              <w:rPr>
                <w:rFonts w:ascii="Calibri" w:eastAsia="SimSun" w:hAnsi="Calibri" w:cs="Times New Roman"/>
                <w:lang w:val="vi-VN" w:eastAsia="en-US"/>
              </w:rPr>
              <w:t xml:space="preserve"> liên quan </w:t>
            </w:r>
            <w:proofErr w:type="spellStart"/>
            <w:r w:rsidRPr="0035449B">
              <w:rPr>
                <w:rFonts w:ascii="Calibri" w:eastAsia="SimSun" w:hAnsi="Calibri" w:cs="Times New Roman"/>
                <w:lang w:val="vi-VN" w:eastAsia="en-US"/>
              </w:rPr>
              <w:t>đến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ATTTM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đội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ngũ</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(4)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thuyết</w:t>
            </w:r>
            <w:proofErr w:type="spellEnd"/>
            <w:r w:rsidRPr="0035449B">
              <w:rPr>
                <w:rFonts w:ascii="Calibri" w:eastAsia="SimSun" w:hAnsi="Calibri" w:cs="Times New Roman"/>
                <w:lang w:val="vi-VN" w:eastAsia="en-US"/>
              </w:rPr>
              <w:t xml:space="preserve"> minh </w:t>
            </w:r>
            <w:proofErr w:type="spellStart"/>
            <w:r w:rsidRPr="0035449B">
              <w:rPr>
                <w:rFonts w:ascii="Calibri" w:eastAsia="SimSun" w:hAnsi="Calibri" w:cs="Times New Roman"/>
                <w:lang w:val="vi-VN" w:eastAsia="en-US"/>
              </w:rPr>
              <w:t>về</w:t>
            </w:r>
            <w:proofErr w:type="spellEnd"/>
            <w:r w:rsidRPr="0035449B">
              <w:rPr>
                <w:rFonts w:ascii="Calibri" w:eastAsia="SimSun" w:hAnsi="Calibri" w:cs="Times New Roman"/>
                <w:lang w:val="vi-VN" w:eastAsia="en-US"/>
              </w:rPr>
              <w:t xml:space="preserve"> trang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cơ </w:t>
            </w:r>
            <w:proofErr w:type="spellStart"/>
            <w:r w:rsidRPr="0035449B">
              <w:rPr>
                <w:rFonts w:ascii="Calibri" w:eastAsia="SimSun" w:hAnsi="Calibri" w:cs="Times New Roman"/>
                <w:lang w:val="vi-VN" w:eastAsia="en-US"/>
              </w:rPr>
              <w:t>sở</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chất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kinh doanh.</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(5) Phương </w:t>
            </w:r>
            <w:proofErr w:type="spellStart"/>
            <w:r w:rsidRPr="0035449B">
              <w:rPr>
                <w:rFonts w:ascii="Calibri" w:eastAsia="SimSun" w:hAnsi="Calibri" w:cs="Times New Roman"/>
                <w:lang w:val="vi-VN" w:eastAsia="en-US"/>
              </w:rPr>
              <w:t>án</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lastRenderedPageBreak/>
              <w:t xml:space="preserve">(6) Phương </w:t>
            </w:r>
            <w:proofErr w:type="spellStart"/>
            <w:r w:rsidRPr="0035449B">
              <w:rPr>
                <w:rFonts w:ascii="Calibri" w:eastAsia="SimSun" w:hAnsi="Calibri" w:cs="Times New Roman"/>
                <w:lang w:val="vi-VN" w:eastAsia="en-US"/>
              </w:rPr>
              <w:t>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tiêu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ATTTM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(7) Phương </w:t>
            </w:r>
            <w:proofErr w:type="spellStart"/>
            <w:r w:rsidRPr="0035449B">
              <w:rPr>
                <w:rFonts w:ascii="Calibri" w:eastAsia="SimSun" w:hAnsi="Calibri" w:cs="Times New Roman"/>
                <w:lang w:val="vi-VN" w:eastAsia="en-US"/>
              </w:rPr>
              <w:t>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khách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hàng</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quá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trình</w:t>
            </w:r>
            <w:proofErr w:type="spellEnd"/>
            <w:r w:rsidRPr="0035449B">
              <w:rPr>
                <w:rFonts w:ascii="Calibri" w:eastAsia="SimSun" w:hAnsi="Calibri" w:cs="Times New Roman"/>
                <w:lang w:val="vi-VN" w:eastAsia="en-US"/>
              </w:rPr>
              <w:t xml:space="preserve"> cung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(8) </w:t>
            </w:r>
            <w:proofErr w:type="spellStart"/>
            <w:r w:rsidRPr="0035449B">
              <w:rPr>
                <w:rFonts w:ascii="Calibri" w:eastAsia="SimSun" w:hAnsi="Calibri" w:cs="Times New Roman"/>
                <w:lang w:val="vi-VN" w:eastAsia="en-US"/>
              </w:rPr>
              <w:t>Phiếu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lịch</w:t>
            </w:r>
            <w:proofErr w:type="spellEnd"/>
            <w:r w:rsidRPr="0035449B">
              <w:rPr>
                <w:rFonts w:ascii="Calibri" w:eastAsia="SimSun" w:hAnsi="Calibri" w:cs="Times New Roman"/>
                <w:lang w:val="vi-VN" w:eastAsia="en-US"/>
              </w:rPr>
              <w:t xml:space="preserve"> tư </w:t>
            </w:r>
            <w:proofErr w:type="spellStart"/>
            <w:r w:rsidRPr="0035449B">
              <w:rPr>
                <w:rFonts w:ascii="Calibri" w:eastAsia="SimSun" w:hAnsi="Calibri" w:cs="Times New Roman"/>
                <w:lang w:val="vi-VN" w:eastAsia="en-US"/>
              </w:rPr>
              <w:t>pháp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người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diện</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pháp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đội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ngũ</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liên quan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w:t>
            </w:r>
            <w:proofErr w:type="spellStart"/>
            <w:r w:rsidRPr="0035449B">
              <w:rPr>
                <w:rFonts w:ascii="Calibri" w:eastAsia="SimSun" w:hAnsi="Calibri" w:cs="Times New Roman"/>
                <w:lang w:val="vi-VN" w:eastAsia="en-US"/>
              </w:rPr>
              <w:t>liệt</w:t>
            </w:r>
            <w:proofErr w:type="spellEnd"/>
            <w:r w:rsidRPr="0035449B">
              <w:rPr>
                <w:rFonts w:ascii="Calibri" w:eastAsia="SimSun" w:hAnsi="Calibri" w:cs="Times New Roman"/>
                <w:lang w:val="vi-VN" w:eastAsia="en-US"/>
              </w:rPr>
              <w:t xml:space="preserve"> kê trên </w:t>
            </w:r>
            <w:proofErr w:type="spellStart"/>
            <w:r w:rsidRPr="0035449B">
              <w:rPr>
                <w:rFonts w:ascii="Calibri" w:eastAsia="SimSun" w:hAnsi="Calibri" w:cs="Times New Roman"/>
                <w:lang w:val="vi-VN" w:eastAsia="en-US"/>
              </w:rPr>
              <w:t>cần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thành</w:t>
            </w:r>
            <w:proofErr w:type="spellEnd"/>
            <w:r w:rsidRPr="0035449B">
              <w:rPr>
                <w:rFonts w:ascii="Calibri" w:eastAsia="SimSun" w:hAnsi="Calibri" w:cs="Times New Roman"/>
                <w:lang w:val="vi-VN" w:eastAsia="en-US"/>
              </w:rPr>
              <w:t xml:space="preserve"> 5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bao </w:t>
            </w:r>
            <w:proofErr w:type="spellStart"/>
            <w:r w:rsidRPr="0035449B">
              <w:rPr>
                <w:rFonts w:ascii="Calibri" w:eastAsia="SimSun" w:hAnsi="Calibri" w:cs="Times New Roman"/>
                <w:lang w:val="vi-VN" w:eastAsia="en-US"/>
              </w:rPr>
              <w:t>gồm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gốc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04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sao.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văn </w:t>
            </w:r>
            <w:proofErr w:type="spellStart"/>
            <w:r w:rsidRPr="0035449B">
              <w:rPr>
                <w:rFonts w:ascii="Calibri" w:eastAsia="SimSun" w:hAnsi="Calibri" w:cs="Times New Roman"/>
                <w:lang w:val="vi-VN" w:eastAsia="en-US"/>
              </w:rPr>
              <w:t>bằng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tốt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học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sao công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chỉ</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sao do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xác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đóng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dấu</w:t>
            </w:r>
            <w:proofErr w:type="spellEnd"/>
            <w:r w:rsidRPr="0035449B">
              <w:rPr>
                <w:rFonts w:ascii="Calibri" w:eastAsia="SimSun" w:hAnsi="Calibri" w:cs="Times New Roman"/>
                <w:lang w:val="vi-VN" w:eastAsia="en-US"/>
              </w:rPr>
              <w:t xml:space="preserve"> sao y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dấu</w:t>
            </w:r>
            <w:proofErr w:type="spellEnd"/>
            <w:r w:rsidRPr="0035449B">
              <w:rPr>
                <w:rFonts w:ascii="Calibri" w:eastAsia="SimSun" w:hAnsi="Calibri" w:cs="Times New Roman"/>
                <w:lang w:val="vi-VN" w:eastAsia="en-US"/>
              </w:rPr>
              <w:t xml:space="preserve"> treo).</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(9)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Truyền</w:t>
            </w:r>
            <w:proofErr w:type="spellEnd"/>
            <w:r w:rsidRPr="0035449B">
              <w:rPr>
                <w:rFonts w:ascii="Calibri" w:eastAsia="SimSun" w:hAnsi="Calibri" w:cs="Times New Roman"/>
                <w:lang w:val="vi-VN" w:eastAsia="en-US"/>
              </w:rPr>
              <w:t xml:space="preserve"> thông chưa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quy theo quy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nhưng </w:t>
            </w:r>
            <w:proofErr w:type="spellStart"/>
            <w:r w:rsidRPr="0035449B">
              <w:rPr>
                <w:rFonts w:ascii="Calibri" w:eastAsia="SimSun" w:hAnsi="Calibri" w:cs="Times New Roman"/>
                <w:lang w:val="vi-VN" w:eastAsia="en-US"/>
              </w:rPr>
              <w:t>việc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này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lên </w:t>
            </w:r>
            <w:proofErr w:type="spellStart"/>
            <w:r w:rsidRPr="0035449B">
              <w:rPr>
                <w:rFonts w:ascii="Calibri" w:eastAsia="SimSun" w:hAnsi="Calibri" w:cs="Times New Roman"/>
                <w:lang w:val="vi-VN" w:eastAsia="en-US"/>
              </w:rPr>
              <w:t>kế</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triển</w:t>
            </w:r>
            <w:proofErr w:type="spellEnd"/>
            <w:r w:rsidRPr="0035449B">
              <w:rPr>
                <w:rFonts w:ascii="Calibri" w:eastAsia="SimSun" w:hAnsi="Calibri" w:cs="Times New Roman"/>
                <w:lang w:val="vi-VN" w:eastAsia="en-US"/>
              </w:rPr>
              <w:t xml:space="preserve"> khai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sớm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nửa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đầu</w:t>
            </w:r>
            <w:proofErr w:type="spellEnd"/>
            <w:r w:rsidRPr="0035449B">
              <w:rPr>
                <w:rFonts w:ascii="Calibri" w:eastAsia="SimSun" w:hAnsi="Calibri" w:cs="Times New Roman"/>
                <w:lang w:val="vi-VN" w:eastAsia="en-US"/>
              </w:rPr>
              <w:t xml:space="preserve"> 2021. Khi </w:t>
            </w:r>
            <w:proofErr w:type="spellStart"/>
            <w:r w:rsidRPr="0035449B">
              <w:rPr>
                <w:rFonts w:ascii="Calibri" w:eastAsia="SimSun" w:hAnsi="Calibri" w:cs="Times New Roman"/>
                <w:lang w:val="vi-VN" w:eastAsia="en-US"/>
              </w:rPr>
              <w:t>việc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triển</w:t>
            </w:r>
            <w:proofErr w:type="spellEnd"/>
            <w:r w:rsidRPr="0035449B">
              <w:rPr>
                <w:rFonts w:ascii="Calibri" w:eastAsia="SimSun" w:hAnsi="Calibri" w:cs="Times New Roman"/>
                <w:lang w:val="vi-VN" w:eastAsia="en-US"/>
              </w:rPr>
              <w:t xml:space="preserve"> khai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quy theo quy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tính</w:t>
            </w:r>
            <w:proofErr w:type="spellEnd"/>
            <w:r w:rsidRPr="0035449B">
              <w:rPr>
                <w:rFonts w:ascii="Calibri" w:eastAsia="SimSun" w:hAnsi="Calibri" w:cs="Times New Roman"/>
                <w:lang w:val="vi-VN" w:eastAsia="en-US"/>
              </w:rPr>
              <w:t xml:space="preserve"> năng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thì</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còn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thêm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để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bổ</w:t>
            </w:r>
            <w:proofErr w:type="spellEnd"/>
            <w:r w:rsidRPr="0035449B">
              <w:rPr>
                <w:rFonts w:ascii="Calibri" w:eastAsia="SimSun" w:hAnsi="Calibri" w:cs="Times New Roman"/>
                <w:lang w:val="vi-VN" w:eastAsia="en-US"/>
              </w:rPr>
              <w:t xml:space="preserve"> sung </w:t>
            </w:r>
            <w:proofErr w:type="spellStart"/>
            <w:r w:rsidRPr="0035449B">
              <w:rPr>
                <w:rFonts w:ascii="Calibri" w:eastAsia="SimSun" w:hAnsi="Calibri" w:cs="Times New Roman"/>
                <w:lang w:val="vi-VN" w:eastAsia="en-US"/>
              </w:rPr>
              <w:t>vào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w:t>
            </w:r>
          </w:p>
          <w:p w:rsidR="0035449B" w:rsidRPr="0035449B" w:rsidRDefault="0035449B" w:rsidP="0035449B">
            <w:pPr>
              <w:rPr>
                <w:rFonts w:ascii="Calibri" w:eastAsia="SimSun" w:hAnsi="Calibri" w:cs="Times New Roman"/>
                <w:b/>
                <w:lang w:val="vi-VN" w:eastAsia="en-US"/>
              </w:rPr>
            </w:pPr>
            <w:r w:rsidRPr="0035449B">
              <w:rPr>
                <w:rFonts w:ascii="Calibri" w:eastAsia="SimSun" w:hAnsi="Calibri" w:cs="Times New Roman"/>
                <w:b/>
                <w:lang w:val="vi-VN" w:eastAsia="en-US"/>
              </w:rPr>
              <w:t xml:space="preserve">6. Cơ quan </w:t>
            </w:r>
            <w:proofErr w:type="spellStart"/>
            <w:r w:rsidRPr="0035449B">
              <w:rPr>
                <w:rFonts w:ascii="Calibri" w:eastAsia="SimSun" w:hAnsi="Calibri" w:cs="Times New Roman"/>
                <w:b/>
                <w:lang w:val="vi-VN" w:eastAsia="en-US"/>
              </w:rPr>
              <w:t>tiếp</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nhận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và</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thụ</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lý</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hồ</w:t>
            </w:r>
            <w:proofErr w:type="spellEnd"/>
            <w:r w:rsidRPr="0035449B">
              <w:rPr>
                <w:rFonts w:ascii="Calibri" w:eastAsia="SimSun" w:hAnsi="Calibri" w:cs="Times New Roman"/>
                <w:b/>
                <w:lang w:val="vi-VN" w:eastAsia="en-US"/>
              </w:rPr>
              <w:t xml:space="preserve"> sơ xin </w:t>
            </w:r>
            <w:proofErr w:type="spellStart"/>
            <w:r w:rsidRPr="0035449B">
              <w:rPr>
                <w:rFonts w:ascii="Calibri" w:eastAsia="SimSun" w:hAnsi="Calibri" w:cs="Times New Roman"/>
                <w:b/>
                <w:lang w:val="vi-VN" w:eastAsia="en-US"/>
              </w:rPr>
              <w:t>Giấy</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phép</w:t>
            </w:r>
            <w:proofErr w:type="spellEnd"/>
            <w:r w:rsidRPr="0035449B">
              <w:rPr>
                <w:rFonts w:ascii="Calibri" w:eastAsia="SimSun" w:hAnsi="Calibri" w:cs="Times New Roman"/>
                <w:b/>
                <w:lang w:val="vi-VN" w:eastAsia="en-US"/>
              </w:rPr>
              <w:t xml:space="preserve"> kinh doanh </w:t>
            </w:r>
            <w:proofErr w:type="spellStart"/>
            <w:r w:rsidRPr="0035449B">
              <w:rPr>
                <w:rFonts w:ascii="Calibri" w:eastAsia="SimSun" w:hAnsi="Calibri" w:cs="Times New Roman"/>
                <w:b/>
                <w:lang w:val="vi-VN" w:eastAsia="en-US"/>
              </w:rPr>
              <w:t>sản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phẩm</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dịch</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vụ</w:t>
            </w:r>
            <w:proofErr w:type="spellEnd"/>
            <w:r w:rsidRPr="0035449B">
              <w:rPr>
                <w:rFonts w:ascii="Calibri" w:eastAsia="SimSun" w:hAnsi="Calibri" w:cs="Times New Roman"/>
                <w:b/>
                <w:lang w:val="vi-VN" w:eastAsia="en-US"/>
              </w:rPr>
              <w:t xml:space="preserve"> an </w:t>
            </w:r>
            <w:proofErr w:type="spellStart"/>
            <w:r w:rsidRPr="0035449B">
              <w:rPr>
                <w:rFonts w:ascii="Calibri" w:eastAsia="SimSun" w:hAnsi="Calibri" w:cs="Times New Roman"/>
                <w:b/>
                <w:lang w:val="vi-VN" w:eastAsia="en-US"/>
              </w:rPr>
              <w:t>toàn</w:t>
            </w:r>
            <w:proofErr w:type="spellEnd"/>
            <w:r w:rsidRPr="0035449B">
              <w:rPr>
                <w:rFonts w:ascii="Calibri" w:eastAsia="SimSun" w:hAnsi="Calibri" w:cs="Times New Roman"/>
                <w:b/>
                <w:lang w:val="vi-VN" w:eastAsia="en-US"/>
              </w:rPr>
              <w:t xml:space="preserve"> thông tin </w:t>
            </w:r>
            <w:proofErr w:type="spellStart"/>
            <w:r w:rsidRPr="0035449B">
              <w:rPr>
                <w:rFonts w:ascii="Calibri" w:eastAsia="SimSun" w:hAnsi="Calibri" w:cs="Times New Roman"/>
                <w:b/>
                <w:lang w:val="vi-VN" w:eastAsia="en-US"/>
              </w:rPr>
              <w:t>mạng</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Sau khi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đầy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nộp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Cục</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 Bộ Thông tin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Truyền thông (AIS). Quy </w:t>
            </w:r>
            <w:proofErr w:type="spellStart"/>
            <w:r w:rsidRPr="0035449B">
              <w:rPr>
                <w:rFonts w:ascii="Calibri" w:eastAsia="SimSun" w:hAnsi="Calibri" w:cs="Times New Roman"/>
                <w:lang w:val="vi-VN" w:eastAsia="en-US"/>
              </w:rPr>
              <w:t>trình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đánh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thông </w:t>
            </w:r>
            <w:proofErr w:type="spellStart"/>
            <w:r w:rsidRPr="0035449B">
              <w:rPr>
                <w:rFonts w:ascii="Calibri" w:eastAsia="SimSun" w:hAnsi="Calibri" w:cs="Times New Roman"/>
                <w:lang w:val="vi-VN" w:eastAsia="en-US"/>
              </w:rPr>
              <w:t>thường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từ</w:t>
            </w:r>
            <w:proofErr w:type="spellEnd"/>
            <w:r w:rsidRPr="0035449B">
              <w:rPr>
                <w:rFonts w:ascii="Calibri" w:eastAsia="SimSun" w:hAnsi="Calibri" w:cs="Times New Roman"/>
                <w:lang w:val="vi-VN" w:eastAsia="en-US"/>
              </w:rPr>
              <w:t xml:space="preserve"> 1 - 2 </w:t>
            </w:r>
            <w:proofErr w:type="spellStart"/>
            <w:r w:rsidRPr="0035449B">
              <w:rPr>
                <w:rFonts w:ascii="Calibri" w:eastAsia="SimSun" w:hAnsi="Calibri" w:cs="Times New Roman"/>
                <w:lang w:val="vi-VN" w:eastAsia="en-US"/>
              </w:rPr>
              <w:t>tháng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tùy</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việc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xin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đầy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chi </w:t>
            </w:r>
            <w:proofErr w:type="spellStart"/>
            <w:r w:rsidRPr="0035449B">
              <w:rPr>
                <w:rFonts w:ascii="Calibri" w:eastAsia="SimSun" w:hAnsi="Calibri" w:cs="Times New Roman"/>
                <w:lang w:val="vi-VN" w:eastAsia="en-US"/>
              </w:rPr>
              <w:t>tiết</w:t>
            </w:r>
            <w:proofErr w:type="spellEnd"/>
            <w:r w:rsidRPr="0035449B">
              <w:rPr>
                <w:rFonts w:ascii="Calibri" w:eastAsia="SimSun" w:hAnsi="Calibri" w:cs="Times New Roman"/>
                <w:lang w:val="vi-VN" w:eastAsia="en-US"/>
              </w:rPr>
              <w:t xml:space="preserve"> hay chưa.</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lastRenderedPageBreak/>
              <w:t xml:space="preserve">Hồ sơ xin cấp giấy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phẩm,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ATTTM </w:t>
            </w:r>
            <w:proofErr w:type="spellStart"/>
            <w:r w:rsidRPr="0035449B">
              <w:rPr>
                <w:rFonts w:ascii="Calibri" w:eastAsia="SimSun" w:hAnsi="Calibri" w:cs="Times New Roman"/>
                <w:lang w:val="vi-VN" w:eastAsia="en-US"/>
              </w:rPr>
              <w:t>sẽ</w:t>
            </w:r>
            <w:proofErr w:type="spellEnd"/>
            <w:r w:rsidRPr="0035449B">
              <w:rPr>
                <w:rFonts w:ascii="Calibri" w:eastAsia="SimSun" w:hAnsi="Calibri" w:cs="Times New Roman"/>
                <w:lang w:val="vi-VN" w:eastAsia="en-US"/>
              </w:rPr>
              <w:t xml:space="preserve"> do </w:t>
            </w:r>
            <w:proofErr w:type="spellStart"/>
            <w:r w:rsidRPr="0035449B">
              <w:rPr>
                <w:rFonts w:ascii="Calibri" w:eastAsia="SimSun" w:hAnsi="Calibri" w:cs="Times New Roman"/>
                <w:lang w:val="vi-VN" w:eastAsia="en-US"/>
              </w:rPr>
              <w:t>Cục</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xử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Thẩm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sau </w:t>
            </w:r>
            <w:proofErr w:type="spellStart"/>
            <w:r w:rsidRPr="0035449B">
              <w:rPr>
                <w:rFonts w:ascii="Calibri" w:eastAsia="SimSun" w:hAnsi="Calibri" w:cs="Times New Roman"/>
                <w:lang w:val="vi-VN" w:eastAsia="en-US"/>
              </w:rPr>
              <w:t>đó</w:t>
            </w:r>
            <w:proofErr w:type="spellEnd"/>
            <w:r w:rsidRPr="0035449B">
              <w:rPr>
                <w:rFonts w:ascii="Calibri" w:eastAsia="SimSun" w:hAnsi="Calibri" w:cs="Times New Roman"/>
                <w:lang w:val="vi-VN" w:eastAsia="en-US"/>
              </w:rPr>
              <w:t xml:space="preserve"> đệ </w:t>
            </w:r>
            <w:proofErr w:type="spellStart"/>
            <w:r w:rsidRPr="0035449B">
              <w:rPr>
                <w:rFonts w:ascii="Calibri" w:eastAsia="SimSun" w:hAnsi="Calibri" w:cs="Times New Roman"/>
                <w:lang w:val="vi-VN" w:eastAsia="en-US"/>
              </w:rPr>
              <w:t>trình</w:t>
            </w:r>
            <w:proofErr w:type="spellEnd"/>
            <w:r w:rsidRPr="0035449B">
              <w:rPr>
                <w:rFonts w:ascii="Calibri" w:eastAsia="SimSun" w:hAnsi="Calibri" w:cs="Times New Roman"/>
                <w:lang w:val="vi-VN" w:eastAsia="en-US"/>
              </w:rPr>
              <w:t xml:space="preserve"> lên Bộ Thông tin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Truyền thông duyệt. Giấy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phẩm,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tiếp</w:t>
            </w:r>
            <w:proofErr w:type="spellEnd"/>
            <w:r w:rsidRPr="0035449B">
              <w:rPr>
                <w:rFonts w:ascii="Calibri" w:eastAsia="SimSun" w:hAnsi="Calibri" w:cs="Times New Roman"/>
                <w:lang w:val="vi-VN" w:eastAsia="en-US"/>
              </w:rPr>
              <w:t xml:space="preserve"> do Bộ Thông tin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Truyền thông </w:t>
            </w:r>
            <w:proofErr w:type="spellStart"/>
            <w:r w:rsidRPr="0035449B">
              <w:rPr>
                <w:rFonts w:ascii="Calibri" w:eastAsia="SimSun" w:hAnsi="Calibri" w:cs="Times New Roman"/>
                <w:lang w:val="vi-VN" w:eastAsia="en-US"/>
              </w:rPr>
              <w:t>ký</w:t>
            </w:r>
            <w:proofErr w:type="spellEnd"/>
            <w:r w:rsidRPr="0035449B">
              <w:rPr>
                <w:rFonts w:ascii="Calibri" w:eastAsia="SimSun" w:hAnsi="Calibri" w:cs="Times New Roman"/>
                <w:lang w:val="vi-VN" w:eastAsia="en-US"/>
              </w:rPr>
              <w:t xml:space="preserve"> ban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ATTTM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lực</w:t>
            </w:r>
            <w:proofErr w:type="spellEnd"/>
            <w:r w:rsidRPr="0035449B">
              <w:rPr>
                <w:rFonts w:ascii="Calibri" w:eastAsia="SimSun" w:hAnsi="Calibri" w:cs="Times New Roman"/>
                <w:lang w:val="vi-VN" w:eastAsia="en-US"/>
              </w:rPr>
              <w:t xml:space="preserve"> 10 năm, </w:t>
            </w:r>
            <w:proofErr w:type="spellStart"/>
            <w:r w:rsidRPr="0035449B">
              <w:rPr>
                <w:rFonts w:ascii="Calibri" w:eastAsia="SimSun" w:hAnsi="Calibri" w:cs="Times New Roman"/>
                <w:lang w:val="vi-VN" w:eastAsia="en-US"/>
              </w:rPr>
              <w:t>phí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quá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trình</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nếu</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nhu </w:t>
            </w:r>
            <w:proofErr w:type="spellStart"/>
            <w:r w:rsidRPr="0035449B">
              <w:rPr>
                <w:rFonts w:ascii="Calibri" w:eastAsia="SimSun" w:hAnsi="Calibri" w:cs="Times New Roman"/>
                <w:lang w:val="vi-VN" w:eastAsia="en-US"/>
              </w:rPr>
              <w:t>cầu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mở</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rộng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hình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thay </w:t>
            </w:r>
            <w:proofErr w:type="spellStart"/>
            <w:r w:rsidRPr="0035449B">
              <w:rPr>
                <w:rFonts w:ascii="Calibri" w:eastAsia="SimSun" w:hAnsi="Calibri" w:cs="Times New Roman"/>
                <w:lang w:val="vi-VN" w:eastAsia="en-US"/>
              </w:rPr>
              <w:t>đổi</w:t>
            </w:r>
            <w:proofErr w:type="spellEnd"/>
            <w:r w:rsidRPr="0035449B">
              <w:rPr>
                <w:rFonts w:ascii="Calibri" w:eastAsia="SimSun" w:hAnsi="Calibri" w:cs="Times New Roman"/>
                <w:lang w:val="vi-VN" w:eastAsia="en-US"/>
              </w:rPr>
              <w:t xml:space="preserve"> liên quan </w:t>
            </w:r>
            <w:proofErr w:type="spellStart"/>
            <w:r w:rsidRPr="0035449B">
              <w:rPr>
                <w:rFonts w:ascii="Calibri" w:eastAsia="SimSun" w:hAnsi="Calibri" w:cs="Times New Roman"/>
                <w:lang w:val="vi-VN" w:eastAsia="en-US"/>
              </w:rPr>
              <w:t>đến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w:t>
            </w:r>
            <w:proofErr w:type="spellStart"/>
            <w:r w:rsidRPr="0035449B">
              <w:rPr>
                <w:rFonts w:ascii="Calibri" w:eastAsia="SimSun" w:hAnsi="Calibri" w:cs="Times New Roman"/>
                <w:lang w:val="vi-VN" w:eastAsia="en-US"/>
              </w:rPr>
              <w:t>bổ</w:t>
            </w:r>
            <w:proofErr w:type="spellEnd"/>
            <w:r w:rsidRPr="0035449B">
              <w:rPr>
                <w:rFonts w:ascii="Calibri" w:eastAsia="SimSun" w:hAnsi="Calibri" w:cs="Times New Roman"/>
                <w:lang w:val="vi-VN" w:eastAsia="en-US"/>
              </w:rPr>
              <w:t xml:space="preserve"> sung, </w:t>
            </w:r>
            <w:proofErr w:type="spellStart"/>
            <w:r w:rsidRPr="0035449B">
              <w:rPr>
                <w:rFonts w:ascii="Calibri" w:eastAsia="SimSun" w:hAnsi="Calibri" w:cs="Times New Roman"/>
                <w:lang w:val="vi-VN" w:eastAsia="en-US"/>
              </w:rPr>
              <w:t>sửa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đổi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theo quy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Luật</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86/2015/QH13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108/2016/NĐ-CP.</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Khác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w:t>
            </w:r>
            <w:proofErr w:type="spellEnd"/>
            <w:r w:rsidRPr="0035449B">
              <w:rPr>
                <w:rFonts w:ascii="Calibri" w:eastAsia="SimSun" w:hAnsi="Calibri" w:cs="Times New Roman"/>
                <w:lang w:val="vi-VN" w:eastAsia="en-US"/>
              </w:rPr>
              <w:t xml:space="preserve"> dân </w:t>
            </w:r>
            <w:proofErr w:type="spellStart"/>
            <w:r w:rsidRPr="0035449B">
              <w:rPr>
                <w:rFonts w:ascii="Calibri" w:eastAsia="SimSun" w:hAnsi="Calibri" w:cs="Times New Roman"/>
                <w:lang w:val="vi-VN" w:eastAsia="en-US"/>
              </w:rPr>
              <w:t>sự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ATTTM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nhóm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liệt</w:t>
            </w:r>
            <w:proofErr w:type="spellEnd"/>
            <w:r w:rsidRPr="0035449B">
              <w:rPr>
                <w:rFonts w:ascii="Calibri" w:eastAsia="SimSun" w:hAnsi="Calibri" w:cs="Times New Roman"/>
                <w:lang w:val="vi-VN" w:eastAsia="en-US"/>
              </w:rPr>
              <w:t xml:space="preserve"> kê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thể</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để</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nhiều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khác</w:t>
            </w:r>
            <w:proofErr w:type="spellEnd"/>
            <w:r w:rsidRPr="0035449B">
              <w:rPr>
                <w:rFonts w:ascii="Calibri" w:eastAsia="SimSun" w:hAnsi="Calibri" w:cs="Times New Roman"/>
                <w:lang w:val="vi-VN" w:eastAsia="en-US"/>
              </w:rPr>
              <w:t xml:space="preserve"> nhau trong </w:t>
            </w:r>
            <w:proofErr w:type="spellStart"/>
            <w:r w:rsidRPr="0035449B">
              <w:rPr>
                <w:rFonts w:ascii="Calibri" w:eastAsia="SimSun" w:hAnsi="Calibri" w:cs="Times New Roman"/>
                <w:lang w:val="vi-VN" w:eastAsia="en-US"/>
              </w:rPr>
              <w:t>cùng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nhóm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w:t>
            </w:r>
          </w:p>
          <w:p w:rsidR="0035449B" w:rsidRPr="0035449B" w:rsidRDefault="0035449B" w:rsidP="0035449B">
            <w:pPr>
              <w:rPr>
                <w:rFonts w:ascii="Calibri" w:eastAsia="SimSun" w:hAnsi="Calibri" w:cs="Times New Roman"/>
                <w:b/>
                <w:lang w:val="vi-VN" w:eastAsia="en-US"/>
              </w:rPr>
            </w:pPr>
            <w:r w:rsidRPr="0035449B">
              <w:rPr>
                <w:rFonts w:ascii="Calibri" w:eastAsia="SimSun" w:hAnsi="Calibri" w:cs="Times New Roman"/>
                <w:b/>
                <w:lang w:val="vi-VN" w:eastAsia="en-US"/>
              </w:rPr>
              <w:t xml:space="preserve">7. </w:t>
            </w:r>
            <w:proofErr w:type="spellStart"/>
            <w:r w:rsidRPr="0035449B">
              <w:rPr>
                <w:rFonts w:ascii="Calibri" w:eastAsia="SimSun" w:hAnsi="Calibri" w:cs="Times New Roman"/>
                <w:b/>
                <w:lang w:val="vi-VN" w:eastAsia="en-US"/>
              </w:rPr>
              <w:t>Điều</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kiện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và</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thủ</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tục</w:t>
            </w:r>
            <w:proofErr w:type="spellEnd"/>
            <w:r w:rsidRPr="0035449B">
              <w:rPr>
                <w:rFonts w:ascii="Calibri" w:eastAsia="SimSun" w:hAnsi="Calibri" w:cs="Times New Roman"/>
                <w:b/>
                <w:lang w:val="vi-VN" w:eastAsia="en-US"/>
              </w:rPr>
              <w:t xml:space="preserve"> xin </w:t>
            </w:r>
            <w:proofErr w:type="spellStart"/>
            <w:r w:rsidRPr="0035449B">
              <w:rPr>
                <w:rFonts w:ascii="Calibri" w:eastAsia="SimSun" w:hAnsi="Calibri" w:cs="Times New Roman"/>
                <w:b/>
                <w:lang w:val="vi-VN" w:eastAsia="en-US"/>
              </w:rPr>
              <w:t>giấy</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phép</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nhập</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khẩu</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xuất</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khẩu</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sản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phẩm</w:t>
            </w:r>
            <w:proofErr w:type="spellEnd"/>
            <w:r w:rsidRPr="0035449B">
              <w:rPr>
                <w:rFonts w:ascii="Calibri" w:eastAsia="SimSun" w:hAnsi="Calibri" w:cs="Times New Roman"/>
                <w:b/>
                <w:lang w:val="vi-VN" w:eastAsia="en-US"/>
              </w:rPr>
              <w:t xml:space="preserve"> an </w:t>
            </w:r>
            <w:proofErr w:type="spellStart"/>
            <w:r w:rsidRPr="0035449B">
              <w:rPr>
                <w:rFonts w:ascii="Calibri" w:eastAsia="SimSun" w:hAnsi="Calibri" w:cs="Times New Roman"/>
                <w:b/>
                <w:lang w:val="vi-VN" w:eastAsia="en-US"/>
              </w:rPr>
              <w:t>toàn</w:t>
            </w:r>
            <w:proofErr w:type="spellEnd"/>
            <w:r w:rsidRPr="0035449B">
              <w:rPr>
                <w:rFonts w:ascii="Calibri" w:eastAsia="SimSun" w:hAnsi="Calibri" w:cs="Times New Roman"/>
                <w:b/>
                <w:lang w:val="vi-VN" w:eastAsia="en-US"/>
              </w:rPr>
              <w:t xml:space="preserve"> thông tin </w:t>
            </w:r>
            <w:proofErr w:type="spellStart"/>
            <w:r w:rsidRPr="0035449B">
              <w:rPr>
                <w:rFonts w:ascii="Calibri" w:eastAsia="SimSun" w:hAnsi="Calibri" w:cs="Times New Roman"/>
                <w:b/>
                <w:lang w:val="vi-VN" w:eastAsia="en-US"/>
              </w:rPr>
              <w:t>mạng</w:t>
            </w:r>
            <w:proofErr w:type="spellEnd"/>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ATTTM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liệt</w:t>
            </w:r>
            <w:proofErr w:type="spellEnd"/>
            <w:r w:rsidRPr="0035449B">
              <w:rPr>
                <w:rFonts w:ascii="Calibri" w:eastAsia="SimSun" w:hAnsi="Calibri" w:cs="Times New Roman"/>
                <w:lang w:val="vi-VN" w:eastAsia="en-US"/>
              </w:rPr>
              <w:t xml:space="preserve"> kê chi </w:t>
            </w:r>
            <w:proofErr w:type="spellStart"/>
            <w:r w:rsidRPr="0035449B">
              <w:rPr>
                <w:rFonts w:ascii="Calibri" w:eastAsia="SimSun" w:hAnsi="Calibri" w:cs="Times New Roman"/>
                <w:lang w:val="vi-VN" w:eastAsia="en-US"/>
              </w:rPr>
              <w:t>tiết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lục</w:t>
            </w:r>
            <w:proofErr w:type="spellEnd"/>
            <w:r w:rsidRPr="0035449B">
              <w:rPr>
                <w:rFonts w:ascii="Calibri" w:eastAsia="SimSun" w:hAnsi="Calibri" w:cs="Times New Roman"/>
                <w:lang w:val="vi-VN" w:eastAsia="en-US"/>
              </w:rPr>
              <w:t xml:space="preserve"> 1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Thông tư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13/2018/TT-BTTTTT,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thông quan. Sau khi </w:t>
            </w:r>
            <w:proofErr w:type="spellStart"/>
            <w:r w:rsidRPr="0035449B">
              <w:rPr>
                <w:rFonts w:ascii="Calibri" w:eastAsia="SimSun" w:hAnsi="Calibri" w:cs="Times New Roman"/>
                <w:lang w:val="vi-VN" w:eastAsia="en-US"/>
              </w:rPr>
              <w:t>đã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ATTTM,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hồ</w:t>
            </w:r>
            <w:proofErr w:type="spellEnd"/>
            <w:r w:rsidRPr="0035449B">
              <w:rPr>
                <w:rFonts w:ascii="Calibri" w:eastAsia="SimSun" w:hAnsi="Calibri" w:cs="Times New Roman"/>
                <w:lang w:val="vi-VN" w:eastAsia="en-US"/>
              </w:rPr>
              <w:t xml:space="preserve"> sơ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ATTTM cho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này</w:t>
            </w:r>
            <w:proofErr w:type="spellEnd"/>
            <w:r w:rsidRPr="0035449B">
              <w:rPr>
                <w:rFonts w:ascii="Calibri" w:eastAsia="SimSun" w:hAnsi="Calibri" w:cs="Times New Roman"/>
                <w:lang w:val="vi-VN" w:eastAsia="en-US"/>
              </w:rPr>
              <w:t xml:space="preserve"> bao </w:t>
            </w:r>
            <w:proofErr w:type="spellStart"/>
            <w:r w:rsidRPr="0035449B">
              <w:rPr>
                <w:rFonts w:ascii="Calibri" w:eastAsia="SimSun" w:hAnsi="Calibri" w:cs="Times New Roman"/>
                <w:lang w:val="vi-VN" w:eastAsia="en-US"/>
              </w:rPr>
              <w:t>gồm</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Đơn </w:t>
            </w:r>
            <w:proofErr w:type="spellStart"/>
            <w:r w:rsidRPr="0035449B">
              <w:rPr>
                <w:rFonts w:ascii="Calibri" w:eastAsia="SimSun" w:hAnsi="Calibri" w:cs="Times New Roman"/>
                <w:lang w:val="vi-VN" w:eastAsia="en-US"/>
              </w:rPr>
              <w:t>đề</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nghị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mẫu</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Thông tư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13/2018/TT-BTTTTT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lastRenderedPageBreak/>
              <w:t xml:space="preserve">-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sao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mạng</w:t>
            </w:r>
            <w:proofErr w:type="spellEnd"/>
          </w:p>
          <w:p w:rsidR="0035449B" w:rsidRPr="00247A98"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sao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quy cấp cho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ATTTM theo quy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thuật </w:t>
            </w:r>
            <w:proofErr w:type="spellStart"/>
            <w:r w:rsidRPr="0035449B">
              <w:rPr>
                <w:rFonts w:ascii="Calibri" w:eastAsia="SimSun" w:hAnsi="Calibri" w:cs="Times New Roman"/>
                <w:lang w:val="vi-VN" w:eastAsia="en-US"/>
              </w:rPr>
              <w:t>về</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Truyền thông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chưa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chuẩn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Truyền</w:t>
            </w:r>
            <w:proofErr w:type="spellEnd"/>
            <w:r w:rsidRPr="0035449B">
              <w:rPr>
                <w:rFonts w:ascii="Calibri" w:eastAsia="SimSun" w:hAnsi="Calibri" w:cs="Times New Roman"/>
                <w:lang w:val="vi-VN" w:eastAsia="en-US"/>
              </w:rPr>
              <w:t xml:space="preserve"> thông </w:t>
            </w:r>
            <w:proofErr w:type="spellStart"/>
            <w:r w:rsidRPr="0035449B">
              <w:rPr>
                <w:rFonts w:ascii="Calibri" w:eastAsia="SimSun" w:hAnsi="Calibri" w:cs="Times New Roman"/>
                <w:lang w:val="vi-VN" w:eastAsia="en-US"/>
              </w:rPr>
              <w:t>sẽ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sớm</w:t>
            </w:r>
            <w:proofErr w:type="spellEnd"/>
            <w:r w:rsidRPr="0035449B">
              <w:rPr>
                <w:rFonts w:ascii="Calibri" w:eastAsia="SimSun" w:hAnsi="Calibri" w:cs="Times New Roman"/>
                <w:lang w:val="vi-VN" w:eastAsia="en-US"/>
              </w:rPr>
              <w:t xml:space="preserve"> ban </w:t>
            </w:r>
            <w:proofErr w:type="spellStart"/>
            <w:r w:rsidRPr="0035449B">
              <w:rPr>
                <w:rFonts w:ascii="Calibri" w:eastAsia="SimSun" w:hAnsi="Calibri" w:cs="Times New Roman"/>
                <w:lang w:val="vi-VN" w:eastAsia="en-US"/>
              </w:rPr>
              <w:t>hành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áp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cuối</w:t>
            </w:r>
            <w:proofErr w:type="spellEnd"/>
            <w:r w:rsidRPr="0035449B">
              <w:rPr>
                <w:rFonts w:ascii="Calibri" w:eastAsia="SimSun" w:hAnsi="Calibri" w:cs="Times New Roman"/>
                <w:lang w:val="vi-VN" w:eastAsia="en-US"/>
              </w:rPr>
              <w:t xml:space="preserve"> năm 2020 </w:t>
            </w:r>
            <w:proofErr w:type="spellStart"/>
            <w:r w:rsidRPr="0035449B">
              <w:rPr>
                <w:rFonts w:ascii="Calibri" w:eastAsia="SimSun" w:hAnsi="Calibri" w:cs="Times New Roman"/>
                <w:lang w:val="vi-VN" w:eastAsia="en-US"/>
              </w:rPr>
              <w:t>hoặ</w:t>
            </w:r>
            <w:r w:rsidR="00247A98">
              <w:rPr>
                <w:rFonts w:ascii="Calibri" w:eastAsia="SimSun" w:hAnsi="Calibri" w:cs="Times New Roman"/>
                <w:lang w:val="vi-VN" w:eastAsia="en-US"/>
              </w:rPr>
              <w:t>c</w:t>
            </w:r>
            <w:proofErr w:type="spellEnd"/>
            <w:r w:rsidR="00247A98">
              <w:rPr>
                <w:rFonts w:ascii="Calibri" w:eastAsia="SimSun" w:hAnsi="Calibri" w:cs="Times New Roman"/>
                <w:lang w:val="vi-VN" w:eastAsia="en-US"/>
              </w:rPr>
              <w:t xml:space="preserve"> năm 2021).</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ATTTM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danh </w:t>
            </w:r>
            <w:proofErr w:type="spellStart"/>
            <w:r w:rsidRPr="0035449B">
              <w:rPr>
                <w:rFonts w:ascii="Calibri" w:eastAsia="SimSun" w:hAnsi="Calibri" w:cs="Times New Roman"/>
                <w:lang w:val="vi-VN" w:eastAsia="en-US"/>
              </w:rPr>
              <w:t>sách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lực</w:t>
            </w:r>
            <w:proofErr w:type="spellEnd"/>
            <w:r w:rsidRPr="0035449B">
              <w:rPr>
                <w:rFonts w:ascii="Calibri" w:eastAsia="SimSun" w:hAnsi="Calibri" w:cs="Times New Roman"/>
                <w:lang w:val="vi-VN" w:eastAsia="en-US"/>
              </w:rPr>
              <w:t xml:space="preserve"> 02 năm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vượt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hạn</w:t>
            </w:r>
            <w:proofErr w:type="spellEnd"/>
            <w:r w:rsidRPr="0035449B">
              <w:rPr>
                <w:rFonts w:ascii="Calibri" w:eastAsia="SimSun" w:hAnsi="Calibri" w:cs="Times New Roman"/>
                <w:lang w:val="vi-VN" w:eastAsia="en-US"/>
              </w:rPr>
              <w:t xml:space="preserve"> hiệu </w:t>
            </w:r>
            <w:proofErr w:type="spellStart"/>
            <w:r w:rsidRPr="0035449B">
              <w:rPr>
                <w:rFonts w:ascii="Calibri" w:eastAsia="SimSun" w:hAnsi="Calibri" w:cs="Times New Roman"/>
                <w:lang w:val="vi-VN" w:eastAsia="en-US"/>
              </w:rPr>
              <w:t>lực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còn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Giấy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Sau khi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lực</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kinh doanh </w:t>
            </w:r>
            <w:proofErr w:type="spellStart"/>
            <w:r w:rsidRPr="0035449B">
              <w:rPr>
                <w:rFonts w:ascii="Calibri" w:eastAsia="SimSun" w:hAnsi="Calibri" w:cs="Times New Roman"/>
                <w:lang w:val="vi-VN" w:eastAsia="en-US"/>
              </w:rPr>
              <w:t>vẫn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còn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lực</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Trong </w:t>
            </w:r>
            <w:proofErr w:type="spellStart"/>
            <w:r w:rsidRPr="0035449B">
              <w:rPr>
                <w:rFonts w:ascii="Calibri" w:eastAsia="SimSun" w:hAnsi="Calibri" w:cs="Times New Roman"/>
                <w:lang w:val="vi-VN" w:eastAsia="en-US"/>
              </w:rPr>
              <w:t>trường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doanh </w:t>
            </w:r>
            <w:proofErr w:type="spellStart"/>
            <w:r w:rsidRPr="0035449B">
              <w:rPr>
                <w:rFonts w:ascii="Calibri" w:eastAsia="SimSun" w:hAnsi="Calibri" w:cs="Times New Roman"/>
                <w:lang w:val="vi-VN" w:eastAsia="en-US"/>
              </w:rPr>
              <w:t>nghiệp</w:t>
            </w:r>
            <w:proofErr w:type="spellEnd"/>
            <w:r w:rsidRPr="0035449B">
              <w:rPr>
                <w:rFonts w:ascii="Calibri" w:eastAsia="SimSun" w:hAnsi="Calibri" w:cs="Times New Roman"/>
                <w:lang w:val="vi-VN" w:eastAsia="en-US"/>
              </w:rPr>
              <w:t xml:space="preserve"> chưa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đồng</w:t>
            </w:r>
            <w:proofErr w:type="spellEnd"/>
            <w:r w:rsidRPr="0035449B">
              <w:rPr>
                <w:rFonts w:ascii="Calibri" w:eastAsia="SimSun" w:hAnsi="Calibri" w:cs="Times New Roman"/>
                <w:lang w:val="vi-VN" w:eastAsia="en-US"/>
              </w:rPr>
              <w:t xml:space="preserve"> mua </w:t>
            </w:r>
            <w:proofErr w:type="spellStart"/>
            <w:r w:rsidRPr="0035449B">
              <w:rPr>
                <w:rFonts w:ascii="Calibri" w:eastAsia="SimSun" w:hAnsi="Calibri" w:cs="Times New Roman"/>
                <w:lang w:val="vi-VN" w:eastAsia="en-US"/>
              </w:rPr>
              <w:t>bán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ATTTM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lượng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lớn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hiện</w:t>
            </w:r>
            <w:proofErr w:type="spellEnd"/>
            <w:r w:rsidRPr="0035449B">
              <w:rPr>
                <w:rFonts w:ascii="Calibri" w:eastAsia="SimSun" w:hAnsi="Calibri" w:cs="Times New Roman"/>
                <w:lang w:val="vi-VN" w:eastAsia="en-US"/>
              </w:rPr>
              <w:t xml:space="preserve"> nay </w:t>
            </w:r>
            <w:proofErr w:type="spellStart"/>
            <w:r w:rsidRPr="0035449B">
              <w:rPr>
                <w:rFonts w:ascii="Calibri" w:eastAsia="SimSun" w:hAnsi="Calibri" w:cs="Times New Roman"/>
                <w:lang w:val="vi-VN" w:eastAsia="en-US"/>
              </w:rPr>
              <w:t>Cục</w:t>
            </w:r>
            <w:proofErr w:type="spellEnd"/>
            <w:r w:rsidRPr="0035449B">
              <w:rPr>
                <w:rFonts w:ascii="Calibri" w:eastAsia="SimSun" w:hAnsi="Calibri" w:cs="Times New Roman"/>
                <w:lang w:val="vi-VN" w:eastAsia="en-US"/>
              </w:rPr>
              <w:t xml:space="preserve"> An </w:t>
            </w:r>
            <w:proofErr w:type="spellStart"/>
            <w:r w:rsidRPr="0035449B">
              <w:rPr>
                <w:rFonts w:ascii="Calibri" w:eastAsia="SimSun" w:hAnsi="Calibri" w:cs="Times New Roman"/>
                <w:lang w:val="vi-VN" w:eastAsia="en-US"/>
              </w:rPr>
              <w:t>toàn</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chỉ</w:t>
            </w:r>
            <w:proofErr w:type="spellEnd"/>
            <w:r w:rsidRPr="0035449B">
              <w:rPr>
                <w:rFonts w:ascii="Calibri" w:eastAsia="SimSun" w:hAnsi="Calibri" w:cs="Times New Roman"/>
                <w:lang w:val="vi-VN" w:eastAsia="en-US"/>
              </w:rPr>
              <w:t xml:space="preserve"> xem </w:t>
            </w:r>
            <w:proofErr w:type="spellStart"/>
            <w:r w:rsidRPr="0035449B">
              <w:rPr>
                <w:rFonts w:ascii="Calibri" w:eastAsia="SimSun" w:hAnsi="Calibri" w:cs="Times New Roman"/>
                <w:lang w:val="vi-VN" w:eastAsia="en-US"/>
              </w:rPr>
              <w:t>xét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nhỏ</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vừa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để</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demo</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bá</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nhằm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mục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đích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lý</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chặt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chẽ</w:t>
            </w:r>
            <w:proofErr w:type="spellEnd"/>
            <w:r w:rsidRPr="0035449B">
              <w:rPr>
                <w:rFonts w:ascii="Calibri" w:eastAsia="SimSun" w:hAnsi="Calibri" w:cs="Times New Roman"/>
                <w:lang w:val="vi-VN" w:eastAsia="en-US"/>
              </w:rPr>
              <w:t xml:space="preserve"> hơn.</w:t>
            </w:r>
          </w:p>
          <w:p w:rsidR="0035449B" w:rsidRPr="0035449B" w:rsidRDefault="0035449B" w:rsidP="0035449B">
            <w:pPr>
              <w:numPr>
                <w:ilvl w:val="0"/>
                <w:numId w:val="8"/>
              </w:numPr>
              <w:spacing w:after="0" w:line="240" w:lineRule="auto"/>
              <w:contextualSpacing/>
              <w:rPr>
                <w:rFonts w:ascii="Calibri" w:eastAsia="SimSun" w:hAnsi="Calibri" w:cs="Times New Roman"/>
                <w:b/>
                <w:lang w:val="vi-VN" w:eastAsia="en-US"/>
              </w:rPr>
            </w:pPr>
            <w:proofErr w:type="spellStart"/>
            <w:r w:rsidRPr="0035449B">
              <w:rPr>
                <w:rFonts w:ascii="Calibri" w:eastAsia="SimSun" w:hAnsi="Calibri" w:cs="Times New Roman"/>
                <w:b/>
                <w:lang w:val="vi-VN" w:eastAsia="en-US"/>
              </w:rPr>
              <w:t>Dịch</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vụ</w:t>
            </w:r>
            <w:proofErr w:type="spellEnd"/>
            <w:r w:rsidRPr="0035449B">
              <w:rPr>
                <w:rFonts w:ascii="Calibri" w:eastAsia="SimSun" w:hAnsi="Calibri" w:cs="Times New Roman"/>
                <w:b/>
                <w:lang w:val="vi-VN" w:eastAsia="en-US"/>
              </w:rPr>
              <w:t xml:space="preserve"> xin </w:t>
            </w:r>
            <w:proofErr w:type="spellStart"/>
            <w:r w:rsidRPr="0035449B">
              <w:rPr>
                <w:rFonts w:ascii="Calibri" w:eastAsia="SimSun" w:hAnsi="Calibri" w:cs="Times New Roman"/>
                <w:b/>
                <w:lang w:val="vi-VN" w:eastAsia="en-US"/>
              </w:rPr>
              <w:t>cấp</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Giấy</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phép</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sử</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dụng</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tần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số</w:t>
            </w:r>
            <w:proofErr w:type="spellEnd"/>
            <w:r w:rsidRPr="0035449B">
              <w:rPr>
                <w:rFonts w:ascii="Calibri" w:eastAsia="SimSun" w:hAnsi="Calibri" w:cs="Times New Roman"/>
                <w:b/>
                <w:lang w:val="vi-VN" w:eastAsia="en-US"/>
              </w:rPr>
              <w:t xml:space="preserve"> vô </w:t>
            </w:r>
            <w:proofErr w:type="spellStart"/>
            <w:r w:rsidRPr="0035449B">
              <w:rPr>
                <w:rFonts w:ascii="Calibri" w:eastAsia="SimSun" w:hAnsi="Calibri" w:cs="Times New Roman"/>
                <w:b/>
                <w:lang w:val="vi-VN" w:eastAsia="en-US"/>
              </w:rPr>
              <w:t>tuyến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điện</w:t>
            </w:r>
            <w:proofErr w:type="spellEnd"/>
            <w:r w:rsidRPr="0035449B">
              <w:rPr>
                <w:rFonts w:ascii="Calibri" w:eastAsia="SimSun" w:hAnsi="Calibri" w:cs="Times New Roman"/>
                <w:b/>
                <w:lang w:val="vi-VN" w:eastAsia="en-US"/>
              </w:rPr>
              <w:t xml:space="preserve"> theo quy </w:t>
            </w:r>
            <w:proofErr w:type="spellStart"/>
            <w:r w:rsidRPr="0035449B">
              <w:rPr>
                <w:rFonts w:ascii="Calibri" w:eastAsia="SimSun" w:hAnsi="Calibri" w:cs="Times New Roman"/>
                <w:b/>
                <w:lang w:val="vi-VN" w:eastAsia="en-US"/>
              </w:rPr>
              <w:t>định</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của</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Cục</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Tần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số</w:t>
            </w:r>
            <w:proofErr w:type="spellEnd"/>
            <w:r w:rsidRPr="0035449B">
              <w:rPr>
                <w:rFonts w:ascii="Calibri" w:eastAsia="SimSun" w:hAnsi="Calibri" w:cs="Times New Roman"/>
                <w:b/>
                <w:lang w:val="vi-VN" w:eastAsia="en-US"/>
              </w:rPr>
              <w:t xml:space="preserve"> Vô </w:t>
            </w:r>
            <w:proofErr w:type="spellStart"/>
            <w:r w:rsidRPr="0035449B">
              <w:rPr>
                <w:rFonts w:ascii="Calibri" w:eastAsia="SimSun" w:hAnsi="Calibri" w:cs="Times New Roman"/>
                <w:b/>
                <w:lang w:val="vi-VN" w:eastAsia="en-US"/>
              </w:rPr>
              <w:t>tuyến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điện</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Theo quy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Thông tư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46/2016/TT-BTTTT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đổi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bổ</w:t>
            </w:r>
            <w:proofErr w:type="spellEnd"/>
            <w:r w:rsidRPr="0035449B">
              <w:rPr>
                <w:rFonts w:ascii="Calibri" w:eastAsia="SimSun" w:hAnsi="Calibri" w:cs="Times New Roman"/>
                <w:lang w:val="vi-VN" w:eastAsia="en-US"/>
              </w:rPr>
              <w:t xml:space="preserve"> sung </w:t>
            </w:r>
            <w:proofErr w:type="spellStart"/>
            <w:r w:rsidRPr="0035449B">
              <w:rPr>
                <w:rFonts w:ascii="Calibri" w:eastAsia="SimSun" w:hAnsi="Calibri" w:cs="Times New Roman"/>
                <w:lang w:val="vi-VN" w:eastAsia="en-US"/>
              </w:rPr>
              <w:t>bởi</w:t>
            </w:r>
            <w:proofErr w:type="spellEnd"/>
            <w:r w:rsidRPr="0035449B">
              <w:rPr>
                <w:rFonts w:ascii="Calibri" w:eastAsia="SimSun" w:hAnsi="Calibri" w:cs="Times New Roman"/>
                <w:lang w:val="vi-VN" w:eastAsia="en-US"/>
              </w:rPr>
              <w:t xml:space="preserve"> thông tư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18/2018/TT-BTTTT)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Truyền</w:t>
            </w:r>
            <w:proofErr w:type="spellEnd"/>
            <w:r w:rsidRPr="0035449B">
              <w:rPr>
                <w:rFonts w:ascii="Calibri" w:eastAsia="SimSun" w:hAnsi="Calibri" w:cs="Times New Roman"/>
                <w:lang w:val="vi-VN" w:eastAsia="en-US"/>
              </w:rPr>
              <w:t xml:space="preserve"> thông </w:t>
            </w:r>
            <w:proofErr w:type="spellStart"/>
            <w:r w:rsidRPr="0035449B">
              <w:rPr>
                <w:rFonts w:ascii="Calibri" w:eastAsia="SimSun" w:hAnsi="Calibri" w:cs="Times New Roman"/>
                <w:lang w:val="vi-VN" w:eastAsia="en-US"/>
              </w:rPr>
              <w:t>Việt</w:t>
            </w:r>
            <w:proofErr w:type="spellEnd"/>
            <w:r w:rsidRPr="0035449B">
              <w:rPr>
                <w:rFonts w:ascii="Calibri" w:eastAsia="SimSun" w:hAnsi="Calibri" w:cs="Times New Roman"/>
                <w:lang w:val="vi-VN" w:eastAsia="en-US"/>
              </w:rPr>
              <w:t xml:space="preserve"> Nam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thông tư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Truyền</w:t>
            </w:r>
            <w:proofErr w:type="spellEnd"/>
            <w:r w:rsidRPr="0035449B">
              <w:rPr>
                <w:rFonts w:ascii="Calibri" w:eastAsia="SimSun" w:hAnsi="Calibri" w:cs="Times New Roman"/>
                <w:lang w:val="vi-VN" w:eastAsia="en-US"/>
              </w:rPr>
              <w:t xml:space="preserve"> thông </w:t>
            </w:r>
            <w:proofErr w:type="spellStart"/>
            <w:r w:rsidRPr="0035449B">
              <w:rPr>
                <w:rFonts w:ascii="Calibri" w:eastAsia="SimSun" w:hAnsi="Calibri" w:cs="Times New Roman"/>
                <w:lang w:val="vi-VN" w:eastAsia="en-US"/>
              </w:rPr>
              <w:t>mà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sẽ</w:t>
            </w:r>
            <w:proofErr w:type="spellEnd"/>
            <w:r w:rsidRPr="0035449B">
              <w:rPr>
                <w:rFonts w:ascii="Calibri" w:eastAsia="SimSun" w:hAnsi="Calibri" w:cs="Times New Roman"/>
                <w:lang w:val="vi-VN" w:eastAsia="en-US"/>
              </w:rPr>
              <w:t xml:space="preserve"> thay </w:t>
            </w:r>
            <w:proofErr w:type="spellStart"/>
            <w:r w:rsidRPr="0035449B">
              <w:rPr>
                <w:rFonts w:ascii="Calibri" w:eastAsia="SimSun" w:hAnsi="Calibri" w:cs="Times New Roman"/>
                <w:lang w:val="vi-VN" w:eastAsia="en-US"/>
              </w:rPr>
              <w:t>thế</w:t>
            </w:r>
            <w:proofErr w:type="spellEnd"/>
            <w:r w:rsidRPr="0035449B">
              <w:rPr>
                <w:rFonts w:ascii="Calibri" w:eastAsia="SimSun" w:hAnsi="Calibri" w:cs="Times New Roman"/>
                <w:lang w:val="vi-VN" w:eastAsia="en-US"/>
              </w:rPr>
              <w:t xml:space="preserve"> Thông tư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46/2016/TT-BTTTT trong tương lai),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thu </w:t>
            </w:r>
            <w:proofErr w:type="spellStart"/>
            <w:r w:rsidRPr="0035449B">
              <w:rPr>
                <w:rFonts w:ascii="Calibri" w:eastAsia="SimSun" w:hAnsi="Calibri" w:cs="Times New Roman"/>
                <w:lang w:val="vi-VN" w:eastAsia="en-US"/>
              </w:rPr>
              <w:t>phát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sóng</w:t>
            </w:r>
            <w:proofErr w:type="spellEnd"/>
            <w:r w:rsidRPr="0035449B">
              <w:rPr>
                <w:rFonts w:ascii="Calibri" w:eastAsia="SimSun" w:hAnsi="Calibri" w:cs="Times New Roman"/>
                <w:lang w:val="vi-VN" w:eastAsia="en-US"/>
              </w:rPr>
              <w:t xml:space="preserve"> vô </w:t>
            </w:r>
            <w:proofErr w:type="spellStart"/>
            <w:r w:rsidRPr="0035449B">
              <w:rPr>
                <w:rFonts w:ascii="Calibri" w:eastAsia="SimSun" w:hAnsi="Calibri" w:cs="Times New Roman"/>
                <w:lang w:val="vi-VN" w:eastAsia="en-US"/>
              </w:rPr>
              <w:t>tuyến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điện</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vô </w:t>
            </w:r>
            <w:proofErr w:type="spellStart"/>
            <w:r w:rsidRPr="0035449B">
              <w:rPr>
                <w:rFonts w:ascii="Calibri" w:eastAsia="SimSun" w:hAnsi="Calibri" w:cs="Times New Roman"/>
                <w:lang w:val="vi-VN" w:eastAsia="en-US"/>
              </w:rPr>
              <w:t>tuyến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cự</w:t>
            </w:r>
            <w:proofErr w:type="spellEnd"/>
            <w:r w:rsidRPr="0035449B">
              <w:rPr>
                <w:rFonts w:ascii="Calibri" w:eastAsia="SimSun" w:hAnsi="Calibri" w:cs="Times New Roman"/>
                <w:lang w:val="vi-VN" w:eastAsia="en-US"/>
              </w:rPr>
              <w:t xml:space="preserve"> ly </w:t>
            </w:r>
            <w:proofErr w:type="spellStart"/>
            <w:r w:rsidRPr="0035449B">
              <w:rPr>
                <w:rFonts w:ascii="Calibri" w:eastAsia="SimSun" w:hAnsi="Calibri" w:cs="Times New Roman"/>
                <w:lang w:val="vi-VN" w:eastAsia="en-US"/>
              </w:rPr>
              <w:t>ngắn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miễn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theo Thông tư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46/2016/TT-BTTTT)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trước</w:t>
            </w:r>
            <w:proofErr w:type="spellEnd"/>
            <w:r w:rsidRPr="0035449B">
              <w:rPr>
                <w:rFonts w:ascii="Calibri" w:eastAsia="SimSun" w:hAnsi="Calibri" w:cs="Times New Roman"/>
                <w:lang w:val="vi-VN" w:eastAsia="en-US"/>
              </w:rPr>
              <w:t xml:space="preserve"> khi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p>
          <w:p w:rsidR="0035449B" w:rsidRPr="0035449B" w:rsidRDefault="0035449B" w:rsidP="0035449B">
            <w:pPr>
              <w:rPr>
                <w:rFonts w:ascii="Calibri" w:eastAsia="SimSun" w:hAnsi="Calibri" w:cs="Times New Roman"/>
                <w:b/>
                <w:lang w:val="vi-VN" w:eastAsia="en-US"/>
              </w:rPr>
            </w:pPr>
            <w:proofErr w:type="spellStart"/>
            <w:r w:rsidRPr="0035449B">
              <w:rPr>
                <w:rFonts w:ascii="Calibri" w:eastAsia="SimSun" w:hAnsi="Calibri" w:cs="Times New Roman"/>
                <w:b/>
                <w:lang w:val="vi-VN" w:eastAsia="en-US"/>
              </w:rPr>
              <w:t>Các</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thiết</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bị</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điển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hình</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phải</w:t>
            </w:r>
            <w:proofErr w:type="spellEnd"/>
            <w:r w:rsidRPr="0035449B">
              <w:rPr>
                <w:rFonts w:ascii="Calibri" w:eastAsia="SimSun" w:hAnsi="Calibri" w:cs="Times New Roman"/>
                <w:b/>
                <w:lang w:val="vi-VN" w:eastAsia="en-US"/>
              </w:rPr>
              <w:t xml:space="preserve"> xin </w:t>
            </w:r>
            <w:proofErr w:type="spellStart"/>
            <w:r w:rsidRPr="0035449B">
              <w:rPr>
                <w:rFonts w:ascii="Calibri" w:eastAsia="SimSun" w:hAnsi="Calibri" w:cs="Times New Roman"/>
                <w:b/>
                <w:lang w:val="vi-VN" w:eastAsia="en-US"/>
              </w:rPr>
              <w:t>giấy</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phép</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tần</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số</w:t>
            </w:r>
            <w:proofErr w:type="spellEnd"/>
            <w:r w:rsidRPr="0035449B">
              <w:rPr>
                <w:rFonts w:ascii="Calibri" w:eastAsia="SimSun" w:hAnsi="Calibri" w:cs="Times New Roman"/>
                <w:b/>
                <w:lang w:val="vi-VN" w:eastAsia="en-US"/>
              </w:rPr>
              <w:t xml:space="preserve"> khi </w:t>
            </w:r>
            <w:proofErr w:type="spellStart"/>
            <w:r w:rsidRPr="0035449B">
              <w:rPr>
                <w:rFonts w:ascii="Calibri" w:eastAsia="SimSun" w:hAnsi="Calibri" w:cs="Times New Roman"/>
                <w:b/>
                <w:lang w:val="vi-VN" w:eastAsia="en-US"/>
              </w:rPr>
              <w:t>sử</w:t>
            </w:r>
            <w:proofErr w:type="spellEnd"/>
            <w:r w:rsidRPr="0035449B">
              <w:rPr>
                <w:rFonts w:ascii="Calibri" w:eastAsia="SimSun" w:hAnsi="Calibri" w:cs="Times New Roman"/>
                <w:b/>
                <w:lang w:val="vi-VN" w:eastAsia="en-US"/>
              </w:rPr>
              <w:t xml:space="preserve"> </w:t>
            </w:r>
            <w:proofErr w:type="spellStart"/>
            <w:r w:rsidRPr="0035449B">
              <w:rPr>
                <w:rFonts w:ascii="Calibri" w:eastAsia="SimSun" w:hAnsi="Calibri" w:cs="Times New Roman"/>
                <w:b/>
                <w:lang w:val="vi-VN" w:eastAsia="en-US"/>
              </w:rPr>
              <w:t>dụng</w:t>
            </w:r>
            <w:proofErr w:type="spellEnd"/>
            <w:r w:rsidRPr="0035449B">
              <w:rPr>
                <w:rFonts w:ascii="Calibri" w:eastAsia="SimSun" w:hAnsi="Calibri" w:cs="Times New Roman"/>
                <w:b/>
                <w:lang w:val="vi-VN" w:eastAsia="en-US"/>
              </w:rPr>
              <w:t>:</w:t>
            </w:r>
          </w:p>
          <w:p w:rsidR="0035449B" w:rsidRPr="0035449B" w:rsidRDefault="0035449B" w:rsidP="0035449B">
            <w:pPr>
              <w:rPr>
                <w:rFonts w:ascii="Calibri" w:eastAsia="SimSun" w:hAnsi="Calibri" w:cs="Times New Roman"/>
                <w:lang w:eastAsia="en-US"/>
              </w:rPr>
            </w:pPr>
            <w:r w:rsidRPr="0035449B">
              <w:rPr>
                <w:rFonts w:ascii="Calibri" w:eastAsia="SimSun" w:hAnsi="Calibri" w:cs="Times New Roman"/>
                <w:lang w:val="vi-VN" w:eastAsia="en-US"/>
              </w:rPr>
              <w:t xml:space="preserve">1/ </w:t>
            </w:r>
            <w:proofErr w:type="spellStart"/>
            <w:r w:rsidRPr="0035449B">
              <w:rPr>
                <w:rFonts w:ascii="Calibri" w:eastAsia="SimSun" w:hAnsi="Calibri" w:cs="Times New Roman"/>
                <w:lang w:val="vi-VN" w:eastAsia="en-US"/>
              </w:rPr>
              <w:t>Radar</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hàng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hải</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lastRenderedPageBreak/>
              <w:t xml:space="preserve">2/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vi ba</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3/ </w:t>
            </w:r>
            <w:proofErr w:type="spellStart"/>
            <w:r w:rsidRPr="0035449B">
              <w:rPr>
                <w:rFonts w:ascii="Calibri" w:eastAsia="SimSun" w:hAnsi="Calibri" w:cs="Times New Roman"/>
                <w:lang w:val="vi-VN" w:eastAsia="en-US"/>
              </w:rPr>
              <w:t>Máy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đàm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mặt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đất</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4/ </w:t>
            </w:r>
            <w:proofErr w:type="spellStart"/>
            <w:r w:rsidRPr="0035449B">
              <w:rPr>
                <w:rFonts w:ascii="Calibri" w:eastAsia="SimSun" w:hAnsi="Calibri" w:cs="Times New Roman"/>
                <w:lang w:val="vi-VN" w:eastAsia="en-US"/>
              </w:rPr>
              <w:t>Máy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đàm</w:t>
            </w:r>
            <w:proofErr w:type="spellEnd"/>
            <w:r w:rsidRPr="0035449B">
              <w:rPr>
                <w:rFonts w:ascii="Calibri" w:eastAsia="SimSun" w:hAnsi="Calibri" w:cs="Times New Roman"/>
                <w:lang w:val="vi-VN" w:eastAsia="en-US"/>
              </w:rPr>
              <w:t xml:space="preserve"> MF/HF/VHF</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5/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vô </w:t>
            </w:r>
            <w:proofErr w:type="spellStart"/>
            <w:r w:rsidRPr="0035449B">
              <w:rPr>
                <w:rFonts w:ascii="Calibri" w:eastAsia="SimSun" w:hAnsi="Calibri" w:cs="Times New Roman"/>
                <w:lang w:val="vi-VN" w:eastAsia="en-US"/>
              </w:rPr>
              <w:t>tuyến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vệ</w:t>
            </w:r>
            <w:proofErr w:type="spellEnd"/>
            <w:r w:rsidRPr="0035449B">
              <w:rPr>
                <w:rFonts w:ascii="Calibri" w:eastAsia="SimSun" w:hAnsi="Calibri" w:cs="Times New Roman"/>
                <w:lang w:val="vi-VN" w:eastAsia="en-US"/>
              </w:rPr>
              <w:t xml:space="preserve"> tinh</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6/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phát</w:t>
            </w:r>
            <w:proofErr w:type="spellEnd"/>
            <w:r w:rsidRPr="0035449B">
              <w:rPr>
                <w:rFonts w:ascii="Calibri" w:eastAsia="SimSun" w:hAnsi="Calibri" w:cs="Times New Roman"/>
                <w:lang w:val="vi-VN" w:eastAsia="en-US"/>
              </w:rPr>
              <w:t xml:space="preserve"> thanh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truyền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hình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quảng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bá</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7/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âm thanh không dây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cho </w:t>
            </w:r>
            <w:proofErr w:type="spellStart"/>
            <w:r w:rsidRPr="0035449B">
              <w:rPr>
                <w:rFonts w:ascii="Calibri" w:eastAsia="SimSun" w:hAnsi="Calibri" w:cs="Times New Roman"/>
                <w:lang w:val="vi-VN" w:eastAsia="en-US"/>
              </w:rPr>
              <w:t>phát</w:t>
            </w:r>
            <w:proofErr w:type="spellEnd"/>
            <w:r w:rsidRPr="0035449B">
              <w:rPr>
                <w:rFonts w:ascii="Calibri" w:eastAsia="SimSun" w:hAnsi="Calibri" w:cs="Times New Roman"/>
                <w:lang w:val="vi-VN" w:eastAsia="en-US"/>
              </w:rPr>
              <w:t xml:space="preserve"> thanh </w:t>
            </w:r>
            <w:proofErr w:type="spellStart"/>
            <w:r w:rsidRPr="0035449B">
              <w:rPr>
                <w:rFonts w:ascii="Calibri" w:eastAsia="SimSun" w:hAnsi="Calibri" w:cs="Times New Roman"/>
                <w:lang w:val="vi-VN" w:eastAsia="en-US"/>
              </w:rPr>
              <w:t>truyền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hình</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8/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TETRA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tàu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ngầm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tàu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điện</w:t>
            </w:r>
            <w:proofErr w:type="spellEnd"/>
            <w:r w:rsidRPr="0035449B">
              <w:rPr>
                <w:rFonts w:ascii="Calibri" w:eastAsia="SimSun" w:hAnsi="Calibri" w:cs="Times New Roman"/>
                <w:lang w:val="vi-VN" w:eastAsia="en-US"/>
              </w:rPr>
              <w:t xml:space="preserve"> trên cao</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9/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dạng</w:t>
            </w:r>
            <w:proofErr w:type="spellEnd"/>
            <w:r w:rsidRPr="0035449B">
              <w:rPr>
                <w:rFonts w:ascii="Calibri" w:eastAsia="SimSun" w:hAnsi="Calibri" w:cs="Times New Roman"/>
                <w:lang w:val="vi-VN" w:eastAsia="en-US"/>
              </w:rPr>
              <w:t xml:space="preserve"> RFID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trong </w:t>
            </w:r>
            <w:proofErr w:type="spellStart"/>
            <w:r w:rsidRPr="0035449B">
              <w:rPr>
                <w:rFonts w:ascii="Calibri" w:eastAsia="SimSun" w:hAnsi="Calibri" w:cs="Times New Roman"/>
                <w:lang w:val="vi-VN" w:eastAsia="en-US"/>
              </w:rPr>
              <w:t>hệ</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thống</w:t>
            </w:r>
            <w:proofErr w:type="spellEnd"/>
            <w:r w:rsidRPr="0035449B">
              <w:rPr>
                <w:rFonts w:ascii="Calibri" w:eastAsia="SimSun" w:hAnsi="Calibri" w:cs="Times New Roman"/>
                <w:lang w:val="vi-VN" w:eastAsia="en-US"/>
              </w:rPr>
              <w:t xml:space="preserve"> thu </w:t>
            </w:r>
            <w:proofErr w:type="spellStart"/>
            <w:r w:rsidRPr="0035449B">
              <w:rPr>
                <w:rFonts w:ascii="Calibri" w:eastAsia="SimSun" w:hAnsi="Calibri" w:cs="Times New Roman"/>
                <w:lang w:val="vi-VN" w:eastAsia="en-US"/>
              </w:rPr>
              <w:t>phí</w:t>
            </w:r>
            <w:proofErr w:type="spellEnd"/>
            <w:r w:rsidRPr="0035449B">
              <w:rPr>
                <w:rFonts w:ascii="Calibri" w:eastAsia="SimSun" w:hAnsi="Calibri" w:cs="Times New Roman"/>
                <w:lang w:val="vi-VN" w:eastAsia="en-US"/>
              </w:rPr>
              <w:t xml:space="preserve"> giao thông </w:t>
            </w:r>
            <w:proofErr w:type="spellStart"/>
            <w:r w:rsidRPr="0035449B">
              <w:rPr>
                <w:rFonts w:ascii="Calibri" w:eastAsia="SimSun" w:hAnsi="Calibri" w:cs="Times New Roman"/>
                <w:lang w:val="vi-VN" w:eastAsia="en-US"/>
              </w:rPr>
              <w:t>tự</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động</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Lưu ý quan </w:t>
            </w:r>
            <w:proofErr w:type="spellStart"/>
            <w:r w:rsidRPr="0035449B">
              <w:rPr>
                <w:rFonts w:ascii="Calibri" w:eastAsia="SimSun" w:hAnsi="Calibri" w:cs="Times New Roman"/>
                <w:lang w:val="vi-VN" w:eastAsia="en-US"/>
              </w:rPr>
              <w:t>trọng</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thoại</w:t>
            </w:r>
            <w:proofErr w:type="spellEnd"/>
            <w:r w:rsidRPr="0035449B">
              <w:rPr>
                <w:rFonts w:ascii="Calibri" w:eastAsia="SimSun" w:hAnsi="Calibri" w:cs="Times New Roman"/>
                <w:lang w:val="vi-VN" w:eastAsia="en-US"/>
              </w:rPr>
              <w:t xml:space="preserve"> 2G/3G/4G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diện</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tuy nhiên </w:t>
            </w:r>
            <w:proofErr w:type="spellStart"/>
            <w:r w:rsidRPr="0035449B">
              <w:rPr>
                <w:rFonts w:ascii="Calibri" w:eastAsia="SimSun" w:hAnsi="Calibri" w:cs="Times New Roman"/>
                <w:lang w:val="vi-VN" w:eastAsia="en-US"/>
              </w:rPr>
              <w:t>người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thoại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đầu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cuối</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phải</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trách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nhiệm</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thuộc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về</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nhà</w:t>
            </w:r>
            <w:proofErr w:type="spellEnd"/>
            <w:r w:rsidRPr="0035449B">
              <w:rPr>
                <w:rFonts w:ascii="Calibri" w:eastAsia="SimSun" w:hAnsi="Calibri" w:cs="Times New Roman"/>
                <w:lang w:val="vi-VN" w:eastAsia="en-US"/>
              </w:rPr>
              <w:t xml:space="preserve"> cung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dịch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vụ</w:t>
            </w:r>
            <w:proofErr w:type="spellEnd"/>
            <w:r w:rsidRPr="0035449B">
              <w:rPr>
                <w:rFonts w:ascii="Calibri" w:eastAsia="SimSun" w:hAnsi="Calibri" w:cs="Times New Roman"/>
                <w:lang w:val="vi-VN" w:eastAsia="en-US"/>
              </w:rPr>
              <w:t xml:space="preserve"> (VD </w:t>
            </w:r>
            <w:proofErr w:type="spellStart"/>
            <w:r w:rsidRPr="0035449B">
              <w:rPr>
                <w:rFonts w:ascii="Calibri" w:eastAsia="SimSun" w:hAnsi="Calibri" w:cs="Times New Roman"/>
                <w:lang w:val="vi-VN" w:eastAsia="en-US"/>
              </w:rPr>
              <w:t>Mobiphone</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Vinaphone</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Viettel</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vô </w:t>
            </w:r>
            <w:proofErr w:type="spellStart"/>
            <w:r w:rsidRPr="0035449B">
              <w:rPr>
                <w:rFonts w:ascii="Calibri" w:eastAsia="SimSun" w:hAnsi="Calibri" w:cs="Times New Roman"/>
                <w:lang w:val="vi-VN" w:eastAsia="en-US"/>
              </w:rPr>
              <w:t>tuyến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cự</w:t>
            </w:r>
            <w:proofErr w:type="spellEnd"/>
            <w:r w:rsidRPr="0035449B">
              <w:rPr>
                <w:rFonts w:ascii="Calibri" w:eastAsia="SimSun" w:hAnsi="Calibri" w:cs="Times New Roman"/>
                <w:lang w:val="vi-VN" w:eastAsia="en-US"/>
              </w:rPr>
              <w:t xml:space="preserve"> ly </w:t>
            </w:r>
            <w:proofErr w:type="spellStart"/>
            <w:r w:rsidRPr="0035449B">
              <w:rPr>
                <w:rFonts w:ascii="Calibri" w:eastAsia="SimSun" w:hAnsi="Calibri" w:cs="Times New Roman"/>
                <w:lang w:val="vi-VN" w:eastAsia="en-US"/>
              </w:rPr>
              <w:t>ngắn</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thỏa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điều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kiện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hoạt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động</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thông tư 46/2016/TT-BTTTT </w:t>
            </w:r>
            <w:proofErr w:type="spellStart"/>
            <w:r w:rsidRPr="0035449B">
              <w:rPr>
                <w:rFonts w:ascii="Calibri" w:eastAsia="SimSun" w:hAnsi="Calibri" w:cs="Times New Roman"/>
                <w:lang w:val="vi-VN" w:eastAsia="en-US"/>
              </w:rPr>
              <w:t>của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Bộ</w:t>
            </w:r>
            <w:proofErr w:type="spellEnd"/>
            <w:r w:rsidRPr="0035449B">
              <w:rPr>
                <w:rFonts w:ascii="Calibri" w:eastAsia="SimSun" w:hAnsi="Calibri" w:cs="Times New Roman"/>
                <w:lang w:val="vi-VN" w:eastAsia="en-US"/>
              </w:rPr>
              <w:t xml:space="preserve"> Thông tin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Truyền</w:t>
            </w:r>
            <w:proofErr w:type="spellEnd"/>
            <w:r w:rsidRPr="0035449B">
              <w:rPr>
                <w:rFonts w:ascii="Calibri" w:eastAsia="SimSun" w:hAnsi="Calibri" w:cs="Times New Roman"/>
                <w:lang w:val="vi-VN" w:eastAsia="en-US"/>
              </w:rPr>
              <w:t xml:space="preserve"> thông </w:t>
            </w:r>
            <w:proofErr w:type="spellStart"/>
            <w:r w:rsidRPr="0035449B">
              <w:rPr>
                <w:rFonts w:ascii="Calibri" w:eastAsia="SimSun" w:hAnsi="Calibri" w:cs="Times New Roman"/>
                <w:lang w:val="vi-VN" w:eastAsia="en-US"/>
              </w:rPr>
              <w:t>thì</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khẩu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không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biệt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việc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sẽ</w:t>
            </w:r>
            <w:proofErr w:type="spellEnd"/>
            <w:r w:rsidRPr="0035449B">
              <w:rPr>
                <w:rFonts w:ascii="Calibri" w:eastAsia="SimSun" w:hAnsi="Calibri" w:cs="Times New Roman"/>
                <w:lang w:val="vi-VN" w:eastAsia="en-US"/>
              </w:rPr>
              <w:t xml:space="preserve"> theo </w:t>
            </w:r>
            <w:proofErr w:type="spellStart"/>
            <w:r w:rsidRPr="0035449B">
              <w:rPr>
                <w:rFonts w:ascii="Calibri" w:eastAsia="SimSun" w:hAnsi="Calibri" w:cs="Times New Roman"/>
                <w:lang w:val="vi-VN" w:eastAsia="en-US"/>
              </w:rPr>
              <w:t>địa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điểm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lắp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đặt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phát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địa</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điểm</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này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vẫn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dụng</w:t>
            </w:r>
            <w:proofErr w:type="spellEnd"/>
            <w:r w:rsidRPr="0035449B">
              <w:rPr>
                <w:rFonts w:ascii="Calibri" w:eastAsia="SimSun" w:hAnsi="Calibri" w:cs="Times New Roman"/>
                <w:lang w:val="vi-VN" w:eastAsia="en-US"/>
              </w:rPr>
              <w:t xml:space="preserve"> chu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phát</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Quy trinh </w:t>
            </w:r>
            <w:proofErr w:type="spellStart"/>
            <w:r w:rsidRPr="0035449B">
              <w:rPr>
                <w:rFonts w:ascii="Calibri" w:eastAsia="SimSun" w:hAnsi="Calibri" w:cs="Times New Roman"/>
                <w:lang w:val="vi-VN" w:eastAsia="en-US"/>
              </w:rPr>
              <w:t>và</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thủ</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tục</w:t>
            </w:r>
            <w:proofErr w:type="spellEnd"/>
            <w:r w:rsidRPr="0035449B">
              <w:rPr>
                <w:rFonts w:ascii="Calibri" w:eastAsia="SimSun" w:hAnsi="Calibri" w:cs="Times New Roman"/>
                <w:lang w:val="vi-VN" w:eastAsia="en-US"/>
              </w:rPr>
              <w:t xml:space="preserve"> xin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được</w:t>
            </w:r>
            <w:proofErr w:type="spellEnd"/>
            <w:r w:rsidRPr="0035449B">
              <w:rPr>
                <w:rFonts w:ascii="Calibri" w:eastAsia="SimSun" w:hAnsi="Calibri" w:cs="Times New Roman"/>
                <w:lang w:val="vi-VN" w:eastAsia="en-US"/>
              </w:rPr>
              <w:t xml:space="preserve"> quy </w:t>
            </w:r>
            <w:proofErr w:type="spellStart"/>
            <w:r w:rsidRPr="0035449B">
              <w:rPr>
                <w:rFonts w:ascii="Calibri" w:eastAsia="SimSun" w:hAnsi="Calibri" w:cs="Times New Roman"/>
                <w:lang w:val="vi-VN" w:eastAsia="en-US"/>
              </w:rPr>
              <w:t>định</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tại</w:t>
            </w:r>
            <w:proofErr w:type="spellEnd"/>
            <w:r w:rsidRPr="0035449B">
              <w:rPr>
                <w:rFonts w:ascii="Calibri" w:eastAsia="SimSun" w:hAnsi="Calibri" w:cs="Times New Roman"/>
                <w:lang w:val="vi-VN" w:eastAsia="en-US"/>
              </w:rPr>
              <w:t xml:space="preserve"> Thông tư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05/2015/TT-BTTTT:</w:t>
            </w:r>
          </w:p>
          <w:p w:rsidR="0035449B" w:rsidRPr="0035449B" w:rsidRDefault="0035449B" w:rsidP="0035449B">
            <w:pPr>
              <w:rPr>
                <w:rFonts w:ascii="Calibri" w:eastAsia="SimSun" w:hAnsi="Calibri" w:cs="Times New Roman"/>
                <w:lang w:val="vi-VN" w:eastAsia="en-US"/>
              </w:rPr>
            </w:pPr>
            <w:proofErr w:type="spellStart"/>
            <w:r w:rsidRPr="0035449B">
              <w:rPr>
                <w:rFonts w:ascii="Calibri" w:eastAsia="SimSun" w:hAnsi="Calibri" w:cs="Times New Roman"/>
                <w:lang w:val="vi-VN" w:eastAsia="en-US"/>
              </w:rPr>
              <w:lastRenderedPageBreak/>
              <w:t>Hồ</w:t>
            </w:r>
            <w:proofErr w:type="spellEnd"/>
            <w:r w:rsidRPr="0035449B">
              <w:rPr>
                <w:rFonts w:ascii="Calibri" w:eastAsia="SimSun" w:hAnsi="Calibri" w:cs="Times New Roman"/>
                <w:lang w:val="vi-VN" w:eastAsia="en-US"/>
              </w:rPr>
              <w:t xml:space="preserve"> sơ xin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bao </w:t>
            </w:r>
            <w:proofErr w:type="spellStart"/>
            <w:r w:rsidRPr="0035449B">
              <w:rPr>
                <w:rFonts w:ascii="Calibri" w:eastAsia="SimSun" w:hAnsi="Calibri" w:cs="Times New Roman"/>
                <w:lang w:val="vi-VN" w:eastAsia="en-US"/>
              </w:rPr>
              <w:t>gồm</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1/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khai xin </w:t>
            </w:r>
            <w:proofErr w:type="spellStart"/>
            <w:r w:rsidRPr="0035449B">
              <w:rPr>
                <w:rFonts w:ascii="Calibri" w:eastAsia="SimSun" w:hAnsi="Calibri" w:cs="Times New Roman"/>
                <w:lang w:val="vi-VN" w:eastAsia="en-US"/>
              </w:rPr>
              <w:t>cấp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tần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2/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minh nhân dân / </w:t>
            </w:r>
            <w:proofErr w:type="spellStart"/>
            <w:r w:rsidRPr="0035449B">
              <w:rPr>
                <w:rFonts w:ascii="Calibri" w:eastAsia="SimSun" w:hAnsi="Calibri" w:cs="Times New Roman"/>
                <w:lang w:val="vi-VN" w:eastAsia="en-US"/>
              </w:rPr>
              <w:t>thẻ</w:t>
            </w:r>
            <w:proofErr w:type="spellEnd"/>
            <w:r w:rsidRPr="0035449B">
              <w:rPr>
                <w:rFonts w:ascii="Calibri" w:eastAsia="SimSun" w:hAnsi="Calibri" w:cs="Times New Roman"/>
                <w:lang w:val="vi-VN" w:eastAsia="en-US"/>
              </w:rPr>
              <w:t xml:space="preserve"> căn </w:t>
            </w:r>
            <w:proofErr w:type="spellStart"/>
            <w:r w:rsidRPr="0035449B">
              <w:rPr>
                <w:rFonts w:ascii="Calibri" w:eastAsia="SimSun" w:hAnsi="Calibri" w:cs="Times New Roman"/>
                <w:lang w:val="vi-VN" w:eastAsia="en-US"/>
              </w:rPr>
              <w:t>cước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w:t>
            </w:r>
            <w:proofErr w:type="spellEnd"/>
            <w:r w:rsidRPr="0035449B">
              <w:rPr>
                <w:rFonts w:ascii="Calibri" w:eastAsia="SimSun" w:hAnsi="Calibri" w:cs="Times New Roman"/>
                <w:lang w:val="vi-VN" w:eastAsia="en-US"/>
              </w:rPr>
              <w:t xml:space="preserve"> nhân) </w:t>
            </w:r>
            <w:proofErr w:type="spellStart"/>
            <w:r w:rsidRPr="0035449B">
              <w:rPr>
                <w:rFonts w:ascii="Calibri" w:eastAsia="SimSun" w:hAnsi="Calibri" w:cs="Times New Roman"/>
                <w:lang w:val="vi-VN" w:eastAsia="en-US"/>
              </w:rPr>
              <w:t>hoặc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đăng </w:t>
            </w:r>
            <w:proofErr w:type="spellStart"/>
            <w:r w:rsidRPr="0035449B">
              <w:rPr>
                <w:rFonts w:ascii="Calibri" w:eastAsia="SimSun" w:hAnsi="Calibri" w:cs="Times New Roman"/>
                <w:lang w:val="vi-VN" w:eastAsia="en-US"/>
              </w:rPr>
              <w:t>ký</w:t>
            </w:r>
            <w:proofErr w:type="spellEnd"/>
            <w:r w:rsidRPr="0035449B">
              <w:rPr>
                <w:rFonts w:ascii="Calibri" w:eastAsia="SimSun" w:hAnsi="Calibri" w:cs="Times New Roman"/>
                <w:lang w:val="vi-VN" w:eastAsia="en-US"/>
              </w:rPr>
              <w:t xml:space="preserve"> kinh doanh / </w:t>
            </w:r>
            <w:proofErr w:type="spellStart"/>
            <w:r w:rsidRPr="0035449B">
              <w:rPr>
                <w:rFonts w:ascii="Calibri" w:eastAsia="SimSun" w:hAnsi="Calibri" w:cs="Times New Roman"/>
                <w:lang w:val="vi-VN" w:eastAsia="en-US"/>
              </w:rPr>
              <w:t>chứng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nhận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đầu</w:t>
            </w:r>
            <w:proofErr w:type="spellEnd"/>
            <w:r w:rsidRPr="0035449B">
              <w:rPr>
                <w:rFonts w:ascii="Calibri" w:eastAsia="SimSun" w:hAnsi="Calibri" w:cs="Times New Roman"/>
                <w:lang w:val="vi-VN" w:eastAsia="en-US"/>
              </w:rPr>
              <w:t xml:space="preserve"> tư (</w:t>
            </w:r>
            <w:proofErr w:type="spellStart"/>
            <w:r w:rsidRPr="0035449B">
              <w:rPr>
                <w:rFonts w:ascii="Calibri" w:eastAsia="SimSun" w:hAnsi="Calibri" w:cs="Times New Roman"/>
                <w:lang w:val="vi-VN" w:eastAsia="en-US"/>
              </w:rPr>
              <w:t>pháp</w:t>
            </w:r>
            <w:proofErr w:type="spellEnd"/>
            <w:r w:rsidRPr="0035449B">
              <w:rPr>
                <w:rFonts w:ascii="Calibri" w:eastAsia="SimSun" w:hAnsi="Calibri" w:cs="Times New Roman"/>
                <w:lang w:val="vi-VN" w:eastAsia="en-US"/>
              </w:rPr>
              <w:t xml:space="preserve"> nhân)</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3/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có</w:t>
            </w:r>
            <w:proofErr w:type="spellEnd"/>
            <w:r w:rsidRPr="0035449B">
              <w:rPr>
                <w:rFonts w:ascii="Calibri" w:eastAsia="SimSun" w:hAnsi="Calibri" w:cs="Times New Roman"/>
                <w:lang w:val="vi-VN" w:eastAsia="en-US"/>
              </w:rPr>
              <w:t xml:space="preserve"> liên quan (</w:t>
            </w:r>
            <w:proofErr w:type="spellStart"/>
            <w:r w:rsidRPr="0035449B">
              <w:rPr>
                <w:rFonts w:ascii="Calibri" w:eastAsia="SimSun" w:hAnsi="Calibri" w:cs="Times New Roman"/>
                <w:lang w:val="vi-VN" w:eastAsia="en-US"/>
              </w:rPr>
              <w:t>Ví</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dụ</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giấy</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phép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lập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mạng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viễn</w:t>
            </w:r>
            <w:proofErr w:type="spellEnd"/>
            <w:r w:rsidRPr="0035449B">
              <w:rPr>
                <w:rFonts w:ascii="Calibri" w:eastAsia="SimSun" w:hAnsi="Calibri" w:cs="Times New Roman"/>
                <w:lang w:val="vi-VN" w:eastAsia="en-US"/>
              </w:rPr>
              <w:t xml:space="preserve"> thông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phát</w:t>
            </w:r>
            <w:proofErr w:type="spellEnd"/>
            <w:r w:rsidRPr="0035449B">
              <w:rPr>
                <w:rFonts w:ascii="Calibri" w:eastAsia="SimSun" w:hAnsi="Calibri" w:cs="Times New Roman"/>
                <w:lang w:val="vi-VN" w:eastAsia="en-US"/>
              </w:rPr>
              <w:t xml:space="preserve"> thanh, </w:t>
            </w:r>
            <w:proofErr w:type="spellStart"/>
            <w:r w:rsidRPr="0035449B">
              <w:rPr>
                <w:rFonts w:ascii="Calibri" w:eastAsia="SimSun" w:hAnsi="Calibri" w:cs="Times New Roman"/>
                <w:lang w:val="vi-VN" w:eastAsia="en-US"/>
              </w:rPr>
              <w:t>truyền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hình</w:t>
            </w:r>
            <w:proofErr w:type="spellEnd"/>
            <w:r w:rsidRPr="0035449B">
              <w:rPr>
                <w:rFonts w:ascii="Calibri" w:eastAsia="SimSun" w:hAnsi="Calibri" w:cs="Times New Roman"/>
                <w:lang w:val="vi-VN" w:eastAsia="en-US"/>
              </w:rPr>
              <w:t>)</w:t>
            </w:r>
          </w:p>
          <w:p w:rsidR="0035449B" w:rsidRPr="0035449B" w:rsidRDefault="0035449B" w:rsidP="0035449B">
            <w:pPr>
              <w:rPr>
                <w:rFonts w:ascii="Calibri" w:eastAsia="SimSun" w:hAnsi="Calibri" w:cs="Times New Roman"/>
                <w:lang w:val="vi-VN" w:eastAsia="en-US"/>
              </w:rPr>
            </w:pPr>
            <w:r w:rsidRPr="0035449B">
              <w:rPr>
                <w:rFonts w:ascii="Calibri" w:eastAsia="SimSun" w:hAnsi="Calibri" w:cs="Times New Roman"/>
                <w:lang w:val="vi-VN" w:eastAsia="en-US"/>
              </w:rPr>
              <w:t xml:space="preserve">4/ </w:t>
            </w:r>
            <w:proofErr w:type="spellStart"/>
            <w:r w:rsidRPr="0035449B">
              <w:rPr>
                <w:rFonts w:ascii="Calibri" w:eastAsia="SimSun" w:hAnsi="Calibri" w:cs="Times New Roman"/>
                <w:lang w:val="vi-VN" w:eastAsia="en-US"/>
              </w:rPr>
              <w:t>Một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tài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liệu</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khác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đối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với</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các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trường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hợp</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đặc</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Bản</w:t>
            </w:r>
            <w:proofErr w:type="spellEnd"/>
            <w:r w:rsidRPr="0035449B">
              <w:rPr>
                <w:rFonts w:ascii="Calibri" w:eastAsia="SimSun" w:hAnsi="Calibri" w:cs="Times New Roman"/>
                <w:lang w:val="vi-VN" w:eastAsia="en-US"/>
              </w:rPr>
              <w:t xml:space="preserve"> mô </w:t>
            </w:r>
            <w:proofErr w:type="spellStart"/>
            <w:r w:rsidRPr="0035449B">
              <w:rPr>
                <w:rFonts w:ascii="Calibri" w:eastAsia="SimSun" w:hAnsi="Calibri" w:cs="Times New Roman"/>
                <w:lang w:val="vi-VN" w:eastAsia="en-US"/>
              </w:rPr>
              <w:t>tả</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lượng</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thiết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bị</w:t>
            </w:r>
            <w:proofErr w:type="spellEnd"/>
            <w:r w:rsidRPr="0035449B">
              <w:rPr>
                <w:rFonts w:ascii="Calibri" w:eastAsia="SimSun" w:hAnsi="Calibri" w:cs="Times New Roman"/>
                <w:lang w:val="vi-VN" w:eastAsia="en-US"/>
              </w:rPr>
              <w:t xml:space="preserve">, thông </w:t>
            </w:r>
            <w:proofErr w:type="spellStart"/>
            <w:r w:rsidRPr="0035449B">
              <w:rPr>
                <w:rFonts w:ascii="Calibri" w:eastAsia="SimSun" w:hAnsi="Calibri" w:cs="Times New Roman"/>
                <w:lang w:val="vi-VN" w:eastAsia="en-US"/>
              </w:rPr>
              <w:t>số</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kỹ</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thuật</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sản</w:t>
            </w:r>
            <w:proofErr w:type="spellEnd"/>
            <w:r w:rsidRPr="0035449B">
              <w:rPr>
                <w:rFonts w:ascii="Calibri" w:eastAsia="SimSun" w:hAnsi="Calibri" w:cs="Times New Roman"/>
                <w:lang w:val="vi-VN" w:eastAsia="en-US"/>
              </w:rPr>
              <w:t xml:space="preserve"> </w:t>
            </w:r>
            <w:proofErr w:type="spellStart"/>
            <w:r w:rsidRPr="0035449B">
              <w:rPr>
                <w:rFonts w:ascii="Calibri" w:eastAsia="SimSun" w:hAnsi="Calibri" w:cs="Times New Roman"/>
                <w:lang w:val="vi-VN" w:eastAsia="en-US"/>
              </w:rPr>
              <w:t>phẩm</w:t>
            </w:r>
            <w:proofErr w:type="spellEnd"/>
            <w:r w:rsidRPr="0035449B">
              <w:rPr>
                <w:rFonts w:ascii="Calibri" w:eastAsia="SimSun" w:hAnsi="Calibri" w:cs="Times New Roman"/>
                <w:lang w:val="vi-VN" w:eastAsia="en-US"/>
              </w:rPr>
              <w:t>…)</w:t>
            </w:r>
          </w:p>
          <w:p w:rsidR="0035449B" w:rsidRPr="0035449B" w:rsidRDefault="0035449B">
            <w:pPr>
              <w:rPr>
                <w:lang w:val="vi-VN"/>
              </w:rPr>
            </w:pPr>
          </w:p>
        </w:tc>
        <w:tc>
          <w:tcPr>
            <w:tcW w:w="6588" w:type="dxa"/>
          </w:tcPr>
          <w:p w:rsidR="00247A98" w:rsidRPr="00247A98" w:rsidRDefault="00247A98" w:rsidP="0035449B">
            <w:pPr>
              <w:rPr>
                <w:b/>
                <w:sz w:val="28"/>
              </w:rPr>
            </w:pPr>
            <w:r>
              <w:rPr>
                <w:b/>
                <w:sz w:val="28"/>
              </w:rPr>
              <w:lastRenderedPageBreak/>
              <w:t>VI,</w:t>
            </w:r>
            <w:r w:rsidR="00D06797">
              <w:rPr>
                <w:b/>
                <w:sz w:val="28"/>
              </w:rPr>
              <w:t xml:space="preserve"> </w:t>
            </w:r>
            <w:bookmarkStart w:id="0" w:name="_GoBack"/>
            <w:bookmarkEnd w:id="0"/>
            <w:r w:rsidRPr="00247A98">
              <w:rPr>
                <w:b/>
                <w:sz w:val="28"/>
              </w:rPr>
              <w:t>CIVIL CRYPTOGRAPHY LICENSE</w:t>
            </w:r>
          </w:p>
          <w:p w:rsidR="0035449B" w:rsidRPr="00247A98" w:rsidRDefault="0035449B" w:rsidP="0035449B">
            <w:pPr>
              <w:rPr>
                <w:lang w:val="vi-VN"/>
              </w:rPr>
            </w:pPr>
            <w:proofErr w:type="spellStart"/>
            <w:r w:rsidRPr="0035449B">
              <w:rPr>
                <w:lang w:val="vi-VN"/>
              </w:rPr>
              <w:t>Vietnam</w:t>
            </w:r>
            <w:proofErr w:type="spellEnd"/>
            <w:r w:rsidRPr="0035449B">
              <w:rPr>
                <w:lang w:val="vi-VN"/>
              </w:rPr>
              <w:t xml:space="preserve"> </w:t>
            </w:r>
            <w:proofErr w:type="spellStart"/>
            <w:r w:rsidRPr="0035449B">
              <w:rPr>
                <w:lang w:val="vi-VN"/>
              </w:rPr>
              <w:t>Civil</w:t>
            </w:r>
            <w:proofErr w:type="spellEnd"/>
            <w:r w:rsidRPr="0035449B">
              <w:rPr>
                <w:lang w:val="vi-VN"/>
              </w:rPr>
              <w:t xml:space="preserve"> </w:t>
            </w:r>
            <w:proofErr w:type="spellStart"/>
            <w:r w:rsidRPr="0035449B">
              <w:rPr>
                <w:lang w:val="vi-VN"/>
              </w:rPr>
              <w:t>Cryptography</w:t>
            </w:r>
            <w:proofErr w:type="spellEnd"/>
            <w:r w:rsidRPr="0035449B">
              <w:rPr>
                <w:lang w:val="vi-VN"/>
              </w:rPr>
              <w:t xml:space="preserve"> </w:t>
            </w:r>
            <w:proofErr w:type="spellStart"/>
            <w:r w:rsidRPr="0035449B">
              <w:rPr>
                <w:lang w:val="vi-VN"/>
              </w:rPr>
              <w:t>Trading</w:t>
            </w:r>
            <w:proofErr w:type="spellEnd"/>
            <w:r w:rsidRPr="0035449B">
              <w:rPr>
                <w:lang w:val="vi-VN"/>
              </w:rPr>
              <w:t xml:space="preserve"> </w:t>
            </w:r>
            <w:proofErr w:type="spellStart"/>
            <w:r w:rsidRPr="0035449B">
              <w:rPr>
                <w:lang w:val="vi-VN"/>
              </w:rPr>
              <w:t>License</w:t>
            </w:r>
            <w:proofErr w:type="spellEnd"/>
            <w:r w:rsidRPr="0035449B">
              <w:rPr>
                <w:lang w:val="vi-VN"/>
              </w:rPr>
              <w:t xml:space="preserve"> (</w:t>
            </w:r>
            <w:proofErr w:type="spellStart"/>
            <w:r w:rsidRPr="0035449B">
              <w:rPr>
                <w:lang w:val="vi-VN"/>
              </w:rPr>
              <w:t>Dealer</w:t>
            </w:r>
            <w:proofErr w:type="spellEnd"/>
            <w:r w:rsidRPr="0035449B">
              <w:rPr>
                <w:lang w:val="vi-VN"/>
              </w:rPr>
              <w:t xml:space="preserve"> </w:t>
            </w:r>
            <w:proofErr w:type="spellStart"/>
            <w:r w:rsidRPr="0035449B">
              <w:rPr>
                <w:lang w:val="vi-VN"/>
              </w:rPr>
              <w:t>License</w:t>
            </w:r>
            <w:proofErr w:type="spellEnd"/>
            <w:r w:rsidRPr="0035449B">
              <w:rPr>
                <w:lang w:val="vi-VN"/>
              </w:rPr>
              <w:t xml:space="preserve">) </w:t>
            </w:r>
            <w:proofErr w:type="spellStart"/>
            <w:r w:rsidRPr="0035449B">
              <w:rPr>
                <w:lang w:val="vi-VN"/>
              </w:rPr>
              <w:t>and</w:t>
            </w:r>
            <w:proofErr w:type="spellEnd"/>
            <w:r w:rsidRPr="0035449B">
              <w:rPr>
                <w:lang w:val="vi-VN"/>
              </w:rPr>
              <w:t xml:space="preserve"> </w:t>
            </w:r>
            <w:proofErr w:type="spellStart"/>
            <w:r w:rsidRPr="0035449B">
              <w:rPr>
                <w:lang w:val="vi-VN"/>
              </w:rPr>
              <w:t>Import</w:t>
            </w:r>
            <w:proofErr w:type="spellEnd"/>
            <w:r w:rsidRPr="0035449B">
              <w:rPr>
                <w:lang w:val="vi-VN"/>
              </w:rPr>
              <w:t xml:space="preserve"> </w:t>
            </w:r>
            <w:proofErr w:type="spellStart"/>
            <w:r w:rsidRPr="0035449B">
              <w:rPr>
                <w:lang w:val="vi-VN"/>
              </w:rPr>
              <w:t>Permit</w:t>
            </w:r>
            <w:proofErr w:type="spellEnd"/>
            <w:r w:rsidRPr="0035449B">
              <w:rPr>
                <w:lang w:val="vi-VN"/>
              </w:rPr>
              <w:t xml:space="preserve"> </w:t>
            </w:r>
            <w:proofErr w:type="spellStart"/>
            <w:r w:rsidRPr="0035449B">
              <w:rPr>
                <w:lang w:val="vi-VN"/>
              </w:rPr>
              <w:t>for</w:t>
            </w:r>
            <w:proofErr w:type="spellEnd"/>
            <w:r w:rsidRPr="0035449B">
              <w:rPr>
                <w:lang w:val="vi-VN"/>
              </w:rPr>
              <w:t xml:space="preserve"> </w:t>
            </w:r>
            <w:proofErr w:type="spellStart"/>
            <w:r w:rsidRPr="0035449B">
              <w:rPr>
                <w:lang w:val="vi-VN"/>
              </w:rPr>
              <w:t>e</w:t>
            </w:r>
            <w:r w:rsidR="00247A98">
              <w:rPr>
                <w:lang w:val="vi-VN"/>
              </w:rPr>
              <w:t>ncryption</w:t>
            </w:r>
            <w:proofErr w:type="spellEnd"/>
            <w:r w:rsidR="00247A98">
              <w:rPr>
                <w:lang w:val="vi-VN"/>
              </w:rPr>
              <w:t xml:space="preserve"> </w:t>
            </w:r>
            <w:proofErr w:type="spellStart"/>
            <w:r w:rsidR="00247A98">
              <w:rPr>
                <w:lang w:val="vi-VN"/>
              </w:rPr>
              <w:t>products</w:t>
            </w:r>
            <w:proofErr w:type="spellEnd"/>
            <w:r w:rsidR="00247A98">
              <w:rPr>
                <w:lang w:val="vi-VN"/>
              </w:rPr>
              <w:t xml:space="preserve"> </w:t>
            </w:r>
            <w:proofErr w:type="spellStart"/>
            <w:r w:rsidR="00247A98">
              <w:rPr>
                <w:lang w:val="vi-VN"/>
              </w:rPr>
              <w:t>and</w:t>
            </w:r>
            <w:proofErr w:type="spellEnd"/>
            <w:r w:rsidR="00247A98">
              <w:rPr>
                <w:lang w:val="vi-VN"/>
              </w:rPr>
              <w:t xml:space="preserve"> </w:t>
            </w:r>
            <w:proofErr w:type="spellStart"/>
            <w:r w:rsidR="00247A98">
              <w:rPr>
                <w:lang w:val="vi-VN"/>
              </w:rPr>
              <w:t>services</w:t>
            </w:r>
            <w:proofErr w:type="spellEnd"/>
          </w:p>
          <w:p w:rsidR="0035449B" w:rsidRPr="00D5240E" w:rsidRDefault="00D5240E" w:rsidP="0035449B">
            <w:r>
              <w:t xml:space="preserve">WE </w:t>
            </w:r>
            <w:proofErr w:type="spellStart"/>
            <w:r w:rsidR="0035449B" w:rsidRPr="0035449B">
              <w:rPr>
                <w:lang w:val="vi-VN"/>
              </w:rPr>
              <w:t>Pursuant</w:t>
            </w:r>
            <w:proofErr w:type="spellEnd"/>
            <w:r w:rsidR="0035449B" w:rsidRPr="0035449B">
              <w:rPr>
                <w:lang w:val="vi-VN"/>
              </w:rPr>
              <w:t xml:space="preserve"> to </w:t>
            </w:r>
            <w:proofErr w:type="spellStart"/>
            <w:r w:rsidR="0035449B" w:rsidRPr="0035449B">
              <w:rPr>
                <w:lang w:val="vi-VN"/>
              </w:rPr>
              <w:t>Law</w:t>
            </w:r>
            <w:proofErr w:type="spellEnd"/>
            <w:r w:rsidR="0035449B" w:rsidRPr="0035449B">
              <w:rPr>
                <w:lang w:val="vi-VN"/>
              </w:rPr>
              <w:t xml:space="preserve"> No. 86/2015/QH13 </w:t>
            </w:r>
            <w:proofErr w:type="spellStart"/>
            <w:r w:rsidR="0035449B" w:rsidRPr="0035449B">
              <w:rPr>
                <w:lang w:val="vi-VN"/>
              </w:rPr>
              <w:t>on</w:t>
            </w:r>
            <w:proofErr w:type="spellEnd"/>
            <w:r w:rsidR="0035449B" w:rsidRPr="0035449B">
              <w:rPr>
                <w:lang w:val="vi-VN"/>
              </w:rPr>
              <w:t xml:space="preserve"> </w:t>
            </w:r>
            <w:proofErr w:type="spellStart"/>
            <w:r w:rsidR="0035449B" w:rsidRPr="0035449B">
              <w:rPr>
                <w:lang w:val="vi-VN"/>
              </w:rPr>
              <w:t>Cyber</w:t>
            </w:r>
            <w:proofErr w:type="spellEnd"/>
            <w:r w:rsidR="0035449B" w:rsidRPr="0035449B">
              <w:rPr>
                <w:lang w:val="vi-VN"/>
              </w:rPr>
              <w:t xml:space="preserve"> </w:t>
            </w:r>
            <w:proofErr w:type="spellStart"/>
            <w:r w:rsidR="0035449B" w:rsidRPr="0035449B">
              <w:rPr>
                <w:lang w:val="vi-VN"/>
              </w:rPr>
              <w:t>Security</w:t>
            </w:r>
            <w:proofErr w:type="spellEnd"/>
            <w:r w:rsidR="0035449B" w:rsidRPr="0035449B">
              <w:rPr>
                <w:lang w:val="vi-VN"/>
              </w:rPr>
              <w:t xml:space="preserve"> </w:t>
            </w:r>
            <w:proofErr w:type="spellStart"/>
            <w:r w:rsidR="0035449B" w:rsidRPr="0035449B">
              <w:rPr>
                <w:lang w:val="vi-VN"/>
              </w:rPr>
              <w:t>and</w:t>
            </w:r>
            <w:proofErr w:type="spellEnd"/>
            <w:r w:rsidR="0035449B" w:rsidRPr="0035449B">
              <w:rPr>
                <w:lang w:val="vi-VN"/>
              </w:rPr>
              <w:t xml:space="preserve"> </w:t>
            </w:r>
            <w:proofErr w:type="spellStart"/>
            <w:r w:rsidR="0035449B" w:rsidRPr="0035449B">
              <w:rPr>
                <w:lang w:val="vi-VN"/>
              </w:rPr>
              <w:t>Decree</w:t>
            </w:r>
            <w:proofErr w:type="spellEnd"/>
            <w:r w:rsidR="0035449B" w:rsidRPr="0035449B">
              <w:rPr>
                <w:lang w:val="vi-VN"/>
              </w:rPr>
              <w:t xml:space="preserve"> 58/2016/ND-CP (</w:t>
            </w:r>
            <w:proofErr w:type="spellStart"/>
            <w:r w:rsidR="0035449B" w:rsidRPr="0035449B">
              <w:rPr>
                <w:lang w:val="vi-VN"/>
              </w:rPr>
              <w:t>amended</w:t>
            </w:r>
            <w:proofErr w:type="spellEnd"/>
            <w:r w:rsidR="0035449B" w:rsidRPr="0035449B">
              <w:rPr>
                <w:lang w:val="vi-VN"/>
              </w:rPr>
              <w:t xml:space="preserve"> </w:t>
            </w:r>
            <w:proofErr w:type="spellStart"/>
            <w:r w:rsidR="0035449B" w:rsidRPr="0035449B">
              <w:rPr>
                <w:lang w:val="vi-VN"/>
              </w:rPr>
              <w:t>and</w:t>
            </w:r>
            <w:proofErr w:type="spellEnd"/>
            <w:r w:rsidR="0035449B" w:rsidRPr="0035449B">
              <w:rPr>
                <w:lang w:val="vi-VN"/>
              </w:rPr>
              <w:t xml:space="preserve"> </w:t>
            </w:r>
            <w:proofErr w:type="spellStart"/>
            <w:r w:rsidR="0035449B" w:rsidRPr="0035449B">
              <w:rPr>
                <w:lang w:val="vi-VN"/>
              </w:rPr>
              <w:t>supplemented</w:t>
            </w:r>
            <w:proofErr w:type="spellEnd"/>
            <w:r w:rsidR="0035449B" w:rsidRPr="0035449B">
              <w:rPr>
                <w:lang w:val="vi-VN"/>
              </w:rPr>
              <w:t xml:space="preserve"> </w:t>
            </w:r>
            <w:proofErr w:type="spellStart"/>
            <w:r w:rsidR="0035449B" w:rsidRPr="0035449B">
              <w:rPr>
                <w:lang w:val="vi-VN"/>
              </w:rPr>
              <w:t>by</w:t>
            </w:r>
            <w:proofErr w:type="spellEnd"/>
            <w:r w:rsidR="0035449B" w:rsidRPr="0035449B">
              <w:rPr>
                <w:lang w:val="vi-VN"/>
              </w:rPr>
              <w:t xml:space="preserve"> </w:t>
            </w:r>
            <w:proofErr w:type="spellStart"/>
            <w:r w:rsidR="0035449B" w:rsidRPr="0035449B">
              <w:rPr>
                <w:lang w:val="vi-VN"/>
              </w:rPr>
              <w:t>Decree</w:t>
            </w:r>
            <w:proofErr w:type="spellEnd"/>
            <w:r w:rsidR="0035449B" w:rsidRPr="0035449B">
              <w:rPr>
                <w:lang w:val="vi-VN"/>
              </w:rPr>
              <w:t xml:space="preserve"> 73/2018/ND-CP), </w:t>
            </w:r>
            <w:proofErr w:type="spellStart"/>
            <w:r w:rsidR="0035449B" w:rsidRPr="0035449B">
              <w:rPr>
                <w:lang w:val="vi-VN"/>
              </w:rPr>
              <w:t>data</w:t>
            </w:r>
            <w:proofErr w:type="spellEnd"/>
            <w:r w:rsidR="0035449B" w:rsidRPr="0035449B">
              <w:rPr>
                <w:lang w:val="vi-VN"/>
              </w:rPr>
              <w:t xml:space="preserve"> </w:t>
            </w:r>
            <w:proofErr w:type="spellStart"/>
            <w:r w:rsidR="0035449B" w:rsidRPr="0035449B">
              <w:rPr>
                <w:lang w:val="vi-VN"/>
              </w:rPr>
              <w:t>encryption</w:t>
            </w:r>
            <w:proofErr w:type="spellEnd"/>
            <w:r w:rsidR="0035449B" w:rsidRPr="0035449B">
              <w:rPr>
                <w:lang w:val="vi-VN"/>
              </w:rPr>
              <w:t xml:space="preserve"> </w:t>
            </w:r>
            <w:proofErr w:type="spellStart"/>
            <w:r w:rsidR="0035449B" w:rsidRPr="0035449B">
              <w:rPr>
                <w:lang w:val="vi-VN"/>
              </w:rPr>
              <w:t>products</w:t>
            </w:r>
            <w:proofErr w:type="spellEnd"/>
            <w:r w:rsidR="0035449B" w:rsidRPr="0035449B">
              <w:rPr>
                <w:lang w:val="vi-VN"/>
              </w:rPr>
              <w:t xml:space="preserve"> </w:t>
            </w:r>
            <w:proofErr w:type="spellStart"/>
            <w:proofErr w:type="gramStart"/>
            <w:r w:rsidR="0035449B" w:rsidRPr="0035449B">
              <w:rPr>
                <w:lang w:val="vi-VN"/>
              </w:rPr>
              <w:t>is</w:t>
            </w:r>
            <w:proofErr w:type="spellEnd"/>
            <w:proofErr w:type="gramEnd"/>
            <w:r w:rsidR="0035449B" w:rsidRPr="0035449B">
              <w:rPr>
                <w:lang w:val="vi-VN"/>
              </w:rPr>
              <w:t xml:space="preserve"> </w:t>
            </w:r>
            <w:proofErr w:type="spellStart"/>
            <w:r w:rsidR="0035449B" w:rsidRPr="0035449B">
              <w:rPr>
                <w:lang w:val="vi-VN"/>
              </w:rPr>
              <w:t>required</w:t>
            </w:r>
            <w:proofErr w:type="spellEnd"/>
            <w:r w:rsidR="0035449B" w:rsidRPr="0035449B">
              <w:rPr>
                <w:lang w:val="vi-VN"/>
              </w:rPr>
              <w:t xml:space="preserve"> to </w:t>
            </w:r>
            <w:proofErr w:type="spellStart"/>
            <w:r w:rsidR="0035449B" w:rsidRPr="0035449B">
              <w:rPr>
                <w:lang w:val="vi-VN"/>
              </w:rPr>
              <w:t>obtain</w:t>
            </w:r>
            <w:proofErr w:type="spellEnd"/>
            <w:r w:rsidR="0035449B" w:rsidRPr="0035449B">
              <w:rPr>
                <w:lang w:val="vi-VN"/>
              </w:rPr>
              <w:t xml:space="preserve"> </w:t>
            </w:r>
            <w:proofErr w:type="spellStart"/>
            <w:r w:rsidR="0035449B" w:rsidRPr="0035449B">
              <w:rPr>
                <w:lang w:val="vi-VN"/>
              </w:rPr>
              <w:t>below</w:t>
            </w:r>
            <w:proofErr w:type="spellEnd"/>
            <w:r w:rsidR="0035449B" w:rsidRPr="0035449B">
              <w:rPr>
                <w:lang w:val="vi-VN"/>
              </w:rPr>
              <w:t xml:space="preserve"> </w:t>
            </w:r>
            <w:proofErr w:type="spellStart"/>
            <w:r w:rsidR="0035449B" w:rsidRPr="0035449B">
              <w:rPr>
                <w:lang w:val="vi-VN"/>
              </w:rPr>
              <w:t>licenses</w:t>
            </w:r>
            <w:proofErr w:type="spellEnd"/>
            <w:r w:rsidR="0035449B" w:rsidRPr="0035449B">
              <w:rPr>
                <w:lang w:val="vi-VN"/>
              </w:rPr>
              <w:t xml:space="preserve"> </w:t>
            </w:r>
            <w:proofErr w:type="spellStart"/>
            <w:r w:rsidR="0035449B" w:rsidRPr="0035449B">
              <w:rPr>
                <w:lang w:val="vi-VN"/>
              </w:rPr>
              <w:t>and</w:t>
            </w:r>
            <w:proofErr w:type="spellEnd"/>
            <w:r w:rsidR="0035449B" w:rsidRPr="0035449B">
              <w:rPr>
                <w:lang w:val="vi-VN"/>
              </w:rPr>
              <w:t xml:space="preserve"> </w:t>
            </w:r>
            <w:proofErr w:type="spellStart"/>
            <w:r w:rsidR="0035449B" w:rsidRPr="0035449B">
              <w:rPr>
                <w:lang w:val="vi-VN"/>
              </w:rPr>
              <w:t>permit</w:t>
            </w:r>
            <w:proofErr w:type="spellEnd"/>
            <w:r w:rsidR="0035449B" w:rsidRPr="0035449B">
              <w:rPr>
                <w:lang w:val="vi-VN"/>
              </w:rPr>
              <w:t xml:space="preserve"> to be </w:t>
            </w:r>
            <w:proofErr w:type="spellStart"/>
            <w:r w:rsidR="0035449B" w:rsidRPr="0035449B">
              <w:rPr>
                <w:lang w:val="vi-VN"/>
              </w:rPr>
              <w:t>imported</w:t>
            </w:r>
            <w:proofErr w:type="spellEnd"/>
            <w:r w:rsidR="0035449B" w:rsidRPr="0035449B">
              <w:rPr>
                <w:lang w:val="vi-VN"/>
              </w:rPr>
              <w:t xml:space="preserve"> to </w:t>
            </w:r>
            <w:proofErr w:type="spellStart"/>
            <w:r w:rsidR="0035449B" w:rsidRPr="0035449B">
              <w:rPr>
                <w:lang w:val="vi-VN"/>
              </w:rPr>
              <w:t>Vietnam</w:t>
            </w:r>
            <w:proofErr w:type="spellEnd"/>
          </w:p>
          <w:p w:rsidR="0035449B" w:rsidRPr="00D5240E" w:rsidRDefault="0035449B" w:rsidP="0035449B">
            <w:r w:rsidRPr="0035449B">
              <w:rPr>
                <w:lang w:val="vi-VN"/>
              </w:rPr>
              <w:t xml:space="preserve">- </w:t>
            </w:r>
            <w:proofErr w:type="spellStart"/>
            <w:r w:rsidRPr="0035449B">
              <w:rPr>
                <w:lang w:val="vi-VN"/>
              </w:rPr>
              <w:t>Civil</w:t>
            </w:r>
            <w:proofErr w:type="spellEnd"/>
            <w:r w:rsidRPr="0035449B">
              <w:rPr>
                <w:lang w:val="vi-VN"/>
              </w:rPr>
              <w:t xml:space="preserve"> </w:t>
            </w:r>
            <w:proofErr w:type="spellStart"/>
            <w:r w:rsidRPr="0035449B">
              <w:rPr>
                <w:lang w:val="vi-VN"/>
              </w:rPr>
              <w:t>Cryptography</w:t>
            </w:r>
            <w:proofErr w:type="spellEnd"/>
            <w:r w:rsidRPr="0035449B">
              <w:rPr>
                <w:lang w:val="vi-VN"/>
              </w:rPr>
              <w:t xml:space="preserve"> </w:t>
            </w:r>
            <w:proofErr w:type="spellStart"/>
            <w:r w:rsidRPr="0035449B">
              <w:rPr>
                <w:lang w:val="vi-VN"/>
              </w:rPr>
              <w:t>Products</w:t>
            </w:r>
            <w:proofErr w:type="spellEnd"/>
            <w:r w:rsidRPr="0035449B">
              <w:rPr>
                <w:lang w:val="vi-VN"/>
              </w:rPr>
              <w:t xml:space="preserve"> </w:t>
            </w:r>
            <w:proofErr w:type="spellStart"/>
            <w:r w:rsidRPr="0035449B">
              <w:rPr>
                <w:lang w:val="vi-VN"/>
              </w:rPr>
              <w:t>T</w:t>
            </w:r>
            <w:r w:rsidR="00D5240E">
              <w:rPr>
                <w:lang w:val="vi-VN"/>
              </w:rPr>
              <w:t>rading</w:t>
            </w:r>
            <w:proofErr w:type="spellEnd"/>
            <w:r w:rsidR="00D5240E">
              <w:rPr>
                <w:lang w:val="vi-VN"/>
              </w:rPr>
              <w:t xml:space="preserve"> </w:t>
            </w:r>
            <w:proofErr w:type="spellStart"/>
            <w:r w:rsidR="00D5240E">
              <w:rPr>
                <w:lang w:val="vi-VN"/>
              </w:rPr>
              <w:t>License</w:t>
            </w:r>
            <w:proofErr w:type="spellEnd"/>
            <w:r w:rsidR="00D5240E">
              <w:rPr>
                <w:lang w:val="vi-VN"/>
              </w:rPr>
              <w:t xml:space="preserve"> (</w:t>
            </w:r>
            <w:proofErr w:type="spellStart"/>
            <w:r w:rsidR="00D5240E">
              <w:rPr>
                <w:lang w:val="vi-VN"/>
              </w:rPr>
              <w:t>Dealer</w:t>
            </w:r>
            <w:proofErr w:type="spellEnd"/>
            <w:r w:rsidR="00D5240E">
              <w:rPr>
                <w:lang w:val="vi-VN"/>
              </w:rPr>
              <w:t xml:space="preserve"> </w:t>
            </w:r>
            <w:proofErr w:type="spellStart"/>
            <w:r w:rsidR="00D5240E">
              <w:rPr>
                <w:lang w:val="vi-VN"/>
              </w:rPr>
              <w:t>License</w:t>
            </w:r>
            <w:proofErr w:type="spellEnd"/>
            <w:r w:rsidR="00D5240E">
              <w:rPr>
                <w:lang w:val="vi-VN"/>
              </w:rPr>
              <w:t>)</w:t>
            </w:r>
          </w:p>
          <w:p w:rsidR="0035449B" w:rsidRPr="00D5240E" w:rsidRDefault="0035449B" w:rsidP="0035449B">
            <w:r w:rsidRPr="0035449B">
              <w:rPr>
                <w:lang w:val="vi-VN"/>
              </w:rPr>
              <w:t xml:space="preserve">- </w:t>
            </w:r>
            <w:proofErr w:type="spellStart"/>
            <w:r w:rsidRPr="0035449B">
              <w:rPr>
                <w:lang w:val="vi-VN"/>
              </w:rPr>
              <w:t>Civil</w:t>
            </w:r>
            <w:proofErr w:type="spellEnd"/>
            <w:r w:rsidRPr="0035449B">
              <w:rPr>
                <w:lang w:val="vi-VN"/>
              </w:rPr>
              <w:t xml:space="preserve"> </w:t>
            </w:r>
            <w:proofErr w:type="spellStart"/>
            <w:r w:rsidRPr="0035449B">
              <w:rPr>
                <w:lang w:val="vi-VN"/>
              </w:rPr>
              <w:t>Cryp</w:t>
            </w:r>
            <w:r w:rsidR="00D5240E">
              <w:rPr>
                <w:lang w:val="vi-VN"/>
              </w:rPr>
              <w:t>tography</w:t>
            </w:r>
            <w:proofErr w:type="spellEnd"/>
            <w:r w:rsidR="00D5240E">
              <w:rPr>
                <w:lang w:val="vi-VN"/>
              </w:rPr>
              <w:t xml:space="preserve"> </w:t>
            </w:r>
            <w:proofErr w:type="spellStart"/>
            <w:r w:rsidR="00D5240E">
              <w:rPr>
                <w:lang w:val="vi-VN"/>
              </w:rPr>
              <w:t>Products</w:t>
            </w:r>
            <w:proofErr w:type="spellEnd"/>
            <w:r w:rsidR="00D5240E">
              <w:rPr>
                <w:lang w:val="vi-VN"/>
              </w:rPr>
              <w:t xml:space="preserve"> </w:t>
            </w:r>
            <w:proofErr w:type="spellStart"/>
            <w:r w:rsidR="00D5240E">
              <w:rPr>
                <w:lang w:val="vi-VN"/>
              </w:rPr>
              <w:t>Import</w:t>
            </w:r>
            <w:proofErr w:type="spellEnd"/>
            <w:r w:rsidR="00D5240E">
              <w:rPr>
                <w:lang w:val="vi-VN"/>
              </w:rPr>
              <w:t xml:space="preserve"> </w:t>
            </w:r>
            <w:proofErr w:type="spellStart"/>
            <w:r w:rsidR="00D5240E">
              <w:rPr>
                <w:lang w:val="vi-VN"/>
              </w:rPr>
              <w:t>Permit</w:t>
            </w:r>
            <w:proofErr w:type="spellEnd"/>
          </w:p>
          <w:p w:rsidR="0035449B" w:rsidRPr="00D5240E" w:rsidRDefault="0035449B" w:rsidP="0035449B">
            <w:proofErr w:type="spellStart"/>
            <w:r w:rsidRPr="0035449B">
              <w:rPr>
                <w:lang w:val="vi-VN"/>
              </w:rPr>
              <w:t>Common</w:t>
            </w:r>
            <w:proofErr w:type="spellEnd"/>
            <w:r w:rsidRPr="0035449B">
              <w:rPr>
                <w:lang w:val="vi-VN"/>
              </w:rPr>
              <w:t xml:space="preserve"> </w:t>
            </w:r>
            <w:proofErr w:type="spellStart"/>
            <w:r w:rsidRPr="0035449B">
              <w:rPr>
                <w:lang w:val="vi-VN"/>
              </w:rPr>
              <w:t>data</w:t>
            </w:r>
            <w:proofErr w:type="spellEnd"/>
            <w:r w:rsidRPr="0035449B">
              <w:rPr>
                <w:lang w:val="vi-VN"/>
              </w:rPr>
              <w:t xml:space="preserve"> </w:t>
            </w:r>
            <w:proofErr w:type="spellStart"/>
            <w:r w:rsidRPr="0035449B">
              <w:rPr>
                <w:lang w:val="vi-VN"/>
              </w:rPr>
              <w:t>encryption</w:t>
            </w:r>
            <w:proofErr w:type="spellEnd"/>
            <w:r w:rsidRPr="0035449B">
              <w:rPr>
                <w:lang w:val="vi-VN"/>
              </w:rPr>
              <w:t xml:space="preserve"> </w:t>
            </w:r>
            <w:proofErr w:type="spellStart"/>
            <w:r w:rsidRPr="0035449B">
              <w:rPr>
                <w:lang w:val="vi-VN"/>
              </w:rPr>
              <w:t>products</w:t>
            </w:r>
            <w:proofErr w:type="spellEnd"/>
            <w:r w:rsidRPr="0035449B">
              <w:rPr>
                <w:lang w:val="vi-VN"/>
              </w:rPr>
              <w:t xml:space="preserve"> </w:t>
            </w:r>
            <w:proofErr w:type="spellStart"/>
            <w:r w:rsidRPr="0035449B">
              <w:rPr>
                <w:lang w:val="vi-VN"/>
              </w:rPr>
              <w:t>under</w:t>
            </w:r>
            <w:proofErr w:type="spellEnd"/>
            <w:r w:rsidRPr="0035449B">
              <w:rPr>
                <w:lang w:val="vi-VN"/>
              </w:rPr>
              <w:t xml:space="preserve"> the </w:t>
            </w:r>
            <w:proofErr w:type="spellStart"/>
            <w:r w:rsidRPr="0035449B">
              <w:rPr>
                <w:lang w:val="vi-VN"/>
              </w:rPr>
              <w:t>above</w:t>
            </w:r>
            <w:proofErr w:type="spellEnd"/>
            <w:r w:rsidRPr="0035449B">
              <w:rPr>
                <w:lang w:val="vi-VN"/>
              </w:rPr>
              <w:t xml:space="preserve"> </w:t>
            </w:r>
            <w:proofErr w:type="spellStart"/>
            <w:r w:rsidRPr="0035449B">
              <w:rPr>
                <w:lang w:val="vi-VN"/>
              </w:rPr>
              <w:t>license</w:t>
            </w:r>
            <w:proofErr w:type="spellEnd"/>
            <w:r w:rsidRPr="0035449B">
              <w:rPr>
                <w:lang w:val="vi-VN"/>
              </w:rPr>
              <w:t xml:space="preserve"> </w:t>
            </w:r>
            <w:proofErr w:type="spellStart"/>
            <w:r w:rsidRPr="0035449B">
              <w:rPr>
                <w:lang w:val="vi-VN"/>
              </w:rPr>
              <w:t>are</w:t>
            </w:r>
            <w:proofErr w:type="spellEnd"/>
            <w:r w:rsidRPr="0035449B">
              <w:rPr>
                <w:lang w:val="vi-VN"/>
              </w:rPr>
              <w:t xml:space="preserve">: </w:t>
            </w:r>
            <w:proofErr w:type="spellStart"/>
            <w:r w:rsidRPr="0035449B">
              <w:rPr>
                <w:lang w:val="vi-VN"/>
              </w:rPr>
              <w:t>Firewall</w:t>
            </w:r>
            <w:proofErr w:type="spellEnd"/>
            <w:r w:rsidRPr="0035449B">
              <w:rPr>
                <w:lang w:val="vi-VN"/>
              </w:rPr>
              <w:t xml:space="preserve">, </w:t>
            </w:r>
            <w:proofErr w:type="spellStart"/>
            <w:r w:rsidRPr="0035449B">
              <w:rPr>
                <w:lang w:val="vi-VN"/>
              </w:rPr>
              <w:t>Sercurity</w:t>
            </w:r>
            <w:proofErr w:type="spellEnd"/>
            <w:r w:rsidRPr="0035449B">
              <w:rPr>
                <w:lang w:val="vi-VN"/>
              </w:rPr>
              <w:t xml:space="preserve"> </w:t>
            </w:r>
            <w:proofErr w:type="spellStart"/>
            <w:r w:rsidRPr="0035449B">
              <w:rPr>
                <w:lang w:val="vi-VN"/>
              </w:rPr>
              <w:t>Router</w:t>
            </w:r>
            <w:proofErr w:type="spellEnd"/>
            <w:r w:rsidRPr="0035449B">
              <w:rPr>
                <w:lang w:val="vi-VN"/>
              </w:rPr>
              <w:t xml:space="preserve">, </w:t>
            </w:r>
            <w:proofErr w:type="spellStart"/>
            <w:r w:rsidRPr="0035449B">
              <w:rPr>
                <w:lang w:val="vi-VN"/>
              </w:rPr>
              <w:t>Security</w:t>
            </w:r>
            <w:proofErr w:type="spellEnd"/>
            <w:r w:rsidRPr="0035449B">
              <w:rPr>
                <w:lang w:val="vi-VN"/>
              </w:rPr>
              <w:t xml:space="preserve"> </w:t>
            </w:r>
            <w:proofErr w:type="spellStart"/>
            <w:r w:rsidRPr="0035449B">
              <w:rPr>
                <w:lang w:val="vi-VN"/>
              </w:rPr>
              <w:t>Gateway</w:t>
            </w:r>
            <w:proofErr w:type="spellEnd"/>
            <w:r w:rsidRPr="0035449B">
              <w:rPr>
                <w:lang w:val="vi-VN"/>
              </w:rPr>
              <w:t xml:space="preserve">, </w:t>
            </w:r>
            <w:proofErr w:type="spellStart"/>
            <w:r w:rsidRPr="0035449B">
              <w:rPr>
                <w:lang w:val="vi-VN"/>
              </w:rPr>
              <w:t>Appliances</w:t>
            </w:r>
            <w:proofErr w:type="spellEnd"/>
            <w:r w:rsidRPr="0035449B">
              <w:rPr>
                <w:lang w:val="vi-VN"/>
              </w:rPr>
              <w:t xml:space="preserve"> </w:t>
            </w:r>
            <w:proofErr w:type="spellStart"/>
            <w:r w:rsidRPr="0035449B">
              <w:rPr>
                <w:lang w:val="vi-VN"/>
              </w:rPr>
              <w:t>having</w:t>
            </w:r>
            <w:proofErr w:type="spellEnd"/>
            <w:r w:rsidRPr="0035449B">
              <w:rPr>
                <w:lang w:val="vi-VN"/>
              </w:rPr>
              <w:t xml:space="preserve"> </w:t>
            </w:r>
            <w:proofErr w:type="spellStart"/>
            <w:r w:rsidRPr="0035449B">
              <w:rPr>
                <w:lang w:val="vi-VN"/>
              </w:rPr>
              <w:t>encryptions</w:t>
            </w:r>
            <w:proofErr w:type="spellEnd"/>
            <w:r w:rsidRPr="0035449B">
              <w:rPr>
                <w:lang w:val="vi-VN"/>
              </w:rPr>
              <w:t xml:space="preserve"> </w:t>
            </w:r>
            <w:proofErr w:type="spellStart"/>
            <w:r w:rsidRPr="0035449B">
              <w:rPr>
                <w:lang w:val="vi-VN"/>
              </w:rPr>
              <w:t>functions</w:t>
            </w:r>
            <w:proofErr w:type="spellEnd"/>
            <w:r w:rsidRPr="0035449B">
              <w:rPr>
                <w:lang w:val="vi-VN"/>
              </w:rPr>
              <w:t xml:space="preserve">, ITE </w:t>
            </w:r>
            <w:proofErr w:type="spellStart"/>
            <w:r w:rsidRPr="0035449B">
              <w:rPr>
                <w:lang w:val="vi-VN"/>
              </w:rPr>
              <w:t>used</w:t>
            </w:r>
            <w:proofErr w:type="spellEnd"/>
            <w:r w:rsidRPr="0035449B">
              <w:rPr>
                <w:lang w:val="vi-VN"/>
              </w:rPr>
              <w:t xml:space="preserve"> in </w:t>
            </w:r>
            <w:proofErr w:type="spellStart"/>
            <w:r w:rsidRPr="0035449B">
              <w:rPr>
                <w:lang w:val="vi-VN"/>
              </w:rPr>
              <w:t>Bank</w:t>
            </w:r>
            <w:proofErr w:type="spellEnd"/>
            <w:r w:rsidRPr="0035449B">
              <w:rPr>
                <w:lang w:val="vi-VN"/>
              </w:rPr>
              <w:t xml:space="preserve"> </w:t>
            </w:r>
            <w:proofErr w:type="spellStart"/>
            <w:r w:rsidRPr="0035449B">
              <w:rPr>
                <w:lang w:val="vi-VN"/>
              </w:rPr>
              <w:t>infrastructure</w:t>
            </w:r>
            <w:proofErr w:type="spellEnd"/>
            <w:r w:rsidRPr="0035449B">
              <w:rPr>
                <w:lang w:val="vi-VN"/>
              </w:rPr>
              <w:t xml:space="preserve">, </w:t>
            </w:r>
            <w:proofErr w:type="spellStart"/>
            <w:r w:rsidRPr="0035449B">
              <w:rPr>
                <w:lang w:val="vi-VN"/>
              </w:rPr>
              <w:t>Appliance</w:t>
            </w:r>
            <w:proofErr w:type="spellEnd"/>
            <w:r w:rsidRPr="0035449B">
              <w:rPr>
                <w:lang w:val="vi-VN"/>
              </w:rPr>
              <w:t xml:space="preserve"> </w:t>
            </w:r>
            <w:proofErr w:type="spellStart"/>
            <w:r w:rsidRPr="0035449B">
              <w:rPr>
                <w:lang w:val="vi-VN"/>
              </w:rPr>
              <w:t>and</w:t>
            </w:r>
            <w:proofErr w:type="spellEnd"/>
            <w:r w:rsidRPr="0035449B">
              <w:rPr>
                <w:lang w:val="vi-VN"/>
              </w:rPr>
              <w:t xml:space="preserve"> ITE </w:t>
            </w:r>
            <w:proofErr w:type="spellStart"/>
            <w:r w:rsidRPr="0035449B">
              <w:rPr>
                <w:lang w:val="vi-VN"/>
              </w:rPr>
              <w:t>used</w:t>
            </w:r>
            <w:proofErr w:type="spellEnd"/>
            <w:r w:rsidRPr="0035449B">
              <w:rPr>
                <w:lang w:val="vi-VN"/>
              </w:rPr>
              <w:t xml:space="preserve"> in VOIP </w:t>
            </w:r>
            <w:proofErr w:type="spellStart"/>
            <w:r w:rsidRPr="0035449B">
              <w:rPr>
                <w:lang w:val="vi-VN"/>
              </w:rPr>
              <w:t>systems</w:t>
            </w:r>
            <w:proofErr w:type="spellEnd"/>
            <w:r w:rsidRPr="0035449B">
              <w:rPr>
                <w:lang w:val="vi-VN"/>
              </w:rPr>
              <w:t xml:space="preserve">, </w:t>
            </w:r>
            <w:proofErr w:type="spellStart"/>
            <w:r w:rsidRPr="0035449B">
              <w:rPr>
                <w:lang w:val="vi-VN"/>
              </w:rPr>
              <w:t>Security</w:t>
            </w:r>
            <w:proofErr w:type="spellEnd"/>
            <w:r w:rsidRPr="0035449B">
              <w:rPr>
                <w:lang w:val="vi-VN"/>
              </w:rPr>
              <w:t xml:space="preserve"> </w:t>
            </w:r>
            <w:proofErr w:type="spellStart"/>
            <w:r w:rsidRPr="0035449B">
              <w:rPr>
                <w:lang w:val="vi-VN"/>
              </w:rPr>
              <w:t>smart</w:t>
            </w:r>
            <w:proofErr w:type="spellEnd"/>
            <w:r w:rsidRPr="0035449B">
              <w:rPr>
                <w:lang w:val="vi-VN"/>
              </w:rPr>
              <w:t xml:space="preserve"> </w:t>
            </w:r>
            <w:proofErr w:type="spellStart"/>
            <w:r w:rsidRPr="0035449B">
              <w:rPr>
                <w:lang w:val="vi-VN"/>
              </w:rPr>
              <w:t>phone</w:t>
            </w:r>
            <w:proofErr w:type="spellEnd"/>
            <w:r w:rsidRPr="0035449B">
              <w:rPr>
                <w:lang w:val="vi-VN"/>
              </w:rPr>
              <w:t>....</w:t>
            </w:r>
            <w:proofErr w:type="spellStart"/>
            <w:r w:rsidRPr="0035449B">
              <w:rPr>
                <w:lang w:val="vi-VN"/>
              </w:rPr>
              <w:t>and</w:t>
            </w:r>
            <w:proofErr w:type="spellEnd"/>
            <w:r w:rsidR="00D5240E">
              <w:rPr>
                <w:lang w:val="vi-VN"/>
              </w:rPr>
              <w:t xml:space="preserve"> </w:t>
            </w:r>
            <w:proofErr w:type="spellStart"/>
            <w:r w:rsidR="00D5240E">
              <w:rPr>
                <w:lang w:val="vi-VN"/>
              </w:rPr>
              <w:t>classified</w:t>
            </w:r>
            <w:proofErr w:type="spellEnd"/>
            <w:r w:rsidR="00D5240E">
              <w:rPr>
                <w:lang w:val="vi-VN"/>
              </w:rPr>
              <w:t xml:space="preserve"> </w:t>
            </w:r>
            <w:proofErr w:type="spellStart"/>
            <w:r w:rsidR="00D5240E">
              <w:rPr>
                <w:lang w:val="vi-VN"/>
              </w:rPr>
              <w:t>under</w:t>
            </w:r>
            <w:proofErr w:type="spellEnd"/>
            <w:r w:rsidR="00D5240E">
              <w:rPr>
                <w:lang w:val="vi-VN"/>
              </w:rPr>
              <w:t xml:space="preserve"> 8 </w:t>
            </w:r>
            <w:proofErr w:type="spellStart"/>
            <w:r w:rsidR="00D5240E">
              <w:rPr>
                <w:lang w:val="vi-VN"/>
              </w:rPr>
              <w:t>categories</w:t>
            </w:r>
            <w:proofErr w:type="spellEnd"/>
            <w:r w:rsidR="00D5240E">
              <w:rPr>
                <w:lang w:val="vi-VN"/>
              </w:rPr>
              <w:t>:</w:t>
            </w:r>
          </w:p>
          <w:p w:rsidR="0035449B" w:rsidRPr="00D5240E" w:rsidRDefault="0035449B" w:rsidP="0035449B">
            <w:r w:rsidRPr="0035449B">
              <w:rPr>
                <w:lang w:val="vi-VN"/>
              </w:rPr>
              <w:lastRenderedPageBreak/>
              <w:t xml:space="preserve">(1) The </w:t>
            </w:r>
            <w:proofErr w:type="spellStart"/>
            <w:r w:rsidRPr="0035449B">
              <w:rPr>
                <w:lang w:val="vi-VN"/>
              </w:rPr>
              <w:t>product</w:t>
            </w:r>
            <w:proofErr w:type="spellEnd"/>
            <w:r w:rsidRPr="0035449B">
              <w:rPr>
                <w:lang w:val="vi-VN"/>
              </w:rPr>
              <w:t xml:space="preserve"> </w:t>
            </w:r>
            <w:proofErr w:type="spellStart"/>
            <w:r w:rsidRPr="0035449B">
              <w:rPr>
                <w:lang w:val="vi-VN"/>
              </w:rPr>
              <w:t>generates</w:t>
            </w:r>
            <w:proofErr w:type="spellEnd"/>
            <w:r w:rsidRPr="0035449B">
              <w:rPr>
                <w:lang w:val="vi-VN"/>
              </w:rPr>
              <w:t xml:space="preserve"> a </w:t>
            </w:r>
            <w:proofErr w:type="spellStart"/>
            <w:r w:rsidRPr="0035449B">
              <w:rPr>
                <w:lang w:val="vi-VN"/>
              </w:rPr>
              <w:t>cryptographic</w:t>
            </w:r>
            <w:proofErr w:type="spellEnd"/>
            <w:r w:rsidRPr="0035449B">
              <w:rPr>
                <w:lang w:val="vi-VN"/>
              </w:rPr>
              <w:t xml:space="preserve"> </w:t>
            </w:r>
            <w:proofErr w:type="spellStart"/>
            <w:r w:rsidRPr="0035449B">
              <w:rPr>
                <w:lang w:val="vi-VN"/>
              </w:rPr>
              <w:t>key</w:t>
            </w:r>
            <w:proofErr w:type="spellEnd"/>
            <w:r w:rsidRPr="0035449B">
              <w:rPr>
                <w:lang w:val="vi-VN"/>
              </w:rPr>
              <w:t xml:space="preserve">, </w:t>
            </w:r>
            <w:proofErr w:type="spellStart"/>
            <w:r w:rsidRPr="0035449B">
              <w:rPr>
                <w:lang w:val="vi-VN"/>
              </w:rPr>
              <w:t>manages</w:t>
            </w:r>
            <w:proofErr w:type="spellEnd"/>
            <w:r w:rsidRPr="0035449B">
              <w:rPr>
                <w:lang w:val="vi-VN"/>
              </w:rPr>
              <w:t xml:space="preserve"> </w:t>
            </w:r>
            <w:proofErr w:type="spellStart"/>
            <w:r w:rsidRPr="0035449B">
              <w:rPr>
                <w:lang w:val="vi-VN"/>
              </w:rPr>
              <w:t>o</w:t>
            </w:r>
            <w:r w:rsidR="00D5240E">
              <w:rPr>
                <w:lang w:val="vi-VN"/>
              </w:rPr>
              <w:t>r</w:t>
            </w:r>
            <w:proofErr w:type="spellEnd"/>
            <w:r w:rsidR="00D5240E">
              <w:rPr>
                <w:lang w:val="vi-VN"/>
              </w:rPr>
              <w:t xml:space="preserve"> </w:t>
            </w:r>
            <w:proofErr w:type="spellStart"/>
            <w:r w:rsidR="00D5240E">
              <w:rPr>
                <w:lang w:val="vi-VN"/>
              </w:rPr>
              <w:t>stores</w:t>
            </w:r>
            <w:proofErr w:type="spellEnd"/>
            <w:r w:rsidR="00D5240E">
              <w:rPr>
                <w:lang w:val="vi-VN"/>
              </w:rPr>
              <w:t xml:space="preserve"> the </w:t>
            </w:r>
            <w:proofErr w:type="spellStart"/>
            <w:r w:rsidR="00D5240E">
              <w:rPr>
                <w:lang w:val="vi-VN"/>
              </w:rPr>
              <w:t>cryptographic</w:t>
            </w:r>
            <w:proofErr w:type="spellEnd"/>
            <w:r w:rsidR="00D5240E">
              <w:rPr>
                <w:lang w:val="vi-VN"/>
              </w:rPr>
              <w:t xml:space="preserve"> </w:t>
            </w:r>
            <w:proofErr w:type="spellStart"/>
            <w:r w:rsidR="00D5240E">
              <w:rPr>
                <w:lang w:val="vi-VN"/>
              </w:rPr>
              <w:t>key</w:t>
            </w:r>
            <w:proofErr w:type="spellEnd"/>
            <w:r w:rsidR="00D5240E">
              <w:rPr>
                <w:lang w:val="vi-VN"/>
              </w:rPr>
              <w:t>.</w:t>
            </w:r>
          </w:p>
          <w:p w:rsidR="0035449B" w:rsidRPr="00D5240E" w:rsidRDefault="0035449B" w:rsidP="0035449B">
            <w:r w:rsidRPr="0035449B">
              <w:rPr>
                <w:lang w:val="vi-VN"/>
              </w:rPr>
              <w:t xml:space="preserve">(2) </w:t>
            </w:r>
            <w:proofErr w:type="spellStart"/>
            <w:r w:rsidRPr="0035449B">
              <w:rPr>
                <w:lang w:val="vi-VN"/>
              </w:rPr>
              <w:t>Cryptog</w:t>
            </w:r>
            <w:r w:rsidR="00D5240E">
              <w:rPr>
                <w:lang w:val="vi-VN"/>
              </w:rPr>
              <w:t>raphic</w:t>
            </w:r>
            <w:proofErr w:type="spellEnd"/>
            <w:r w:rsidR="00D5240E">
              <w:rPr>
                <w:lang w:val="vi-VN"/>
              </w:rPr>
              <w:t xml:space="preserve"> </w:t>
            </w:r>
            <w:proofErr w:type="spellStart"/>
            <w:r w:rsidR="00D5240E">
              <w:rPr>
                <w:lang w:val="vi-VN"/>
              </w:rPr>
              <w:t>component</w:t>
            </w:r>
            <w:proofErr w:type="spellEnd"/>
            <w:r w:rsidR="00D5240E">
              <w:rPr>
                <w:lang w:val="vi-VN"/>
              </w:rPr>
              <w:t xml:space="preserve"> in PKI </w:t>
            </w:r>
            <w:proofErr w:type="spellStart"/>
            <w:r w:rsidR="00D5240E">
              <w:rPr>
                <w:lang w:val="vi-VN"/>
              </w:rPr>
              <w:t>system</w:t>
            </w:r>
            <w:proofErr w:type="spellEnd"/>
            <w:r w:rsidR="00D5240E">
              <w:rPr>
                <w:lang w:val="vi-VN"/>
              </w:rPr>
              <w:t>.</w:t>
            </w:r>
          </w:p>
          <w:p w:rsidR="0035449B" w:rsidRPr="00D5240E" w:rsidRDefault="0035449B" w:rsidP="0035449B">
            <w:r w:rsidRPr="0035449B">
              <w:rPr>
                <w:lang w:val="vi-VN"/>
              </w:rPr>
              <w:t xml:space="preserve">(3) </w:t>
            </w:r>
            <w:proofErr w:type="spellStart"/>
            <w:r w:rsidRPr="0035449B">
              <w:rPr>
                <w:lang w:val="vi-VN"/>
              </w:rPr>
              <w:t>P</w:t>
            </w:r>
            <w:r w:rsidR="00D5240E">
              <w:rPr>
                <w:lang w:val="vi-VN"/>
              </w:rPr>
              <w:t>roduct</w:t>
            </w:r>
            <w:proofErr w:type="spellEnd"/>
            <w:r w:rsidR="00D5240E">
              <w:rPr>
                <w:lang w:val="vi-VN"/>
              </w:rPr>
              <w:t xml:space="preserve"> </w:t>
            </w:r>
            <w:proofErr w:type="spellStart"/>
            <w:r w:rsidR="00D5240E">
              <w:rPr>
                <w:lang w:val="vi-VN"/>
              </w:rPr>
              <w:t>security</w:t>
            </w:r>
            <w:proofErr w:type="spellEnd"/>
            <w:r w:rsidR="00D5240E">
              <w:rPr>
                <w:lang w:val="vi-VN"/>
              </w:rPr>
              <w:t xml:space="preserve"> </w:t>
            </w:r>
            <w:proofErr w:type="spellStart"/>
            <w:r w:rsidR="00D5240E">
              <w:rPr>
                <w:lang w:val="vi-VN"/>
              </w:rPr>
              <w:t>data</w:t>
            </w:r>
            <w:proofErr w:type="spellEnd"/>
            <w:r w:rsidR="00D5240E">
              <w:rPr>
                <w:lang w:val="vi-VN"/>
              </w:rPr>
              <w:t xml:space="preserve"> </w:t>
            </w:r>
            <w:proofErr w:type="spellStart"/>
            <w:r w:rsidR="00D5240E">
              <w:rPr>
                <w:lang w:val="vi-VN"/>
              </w:rPr>
              <w:t>retention</w:t>
            </w:r>
            <w:proofErr w:type="spellEnd"/>
          </w:p>
          <w:p w:rsidR="0035449B" w:rsidRPr="00D5240E" w:rsidRDefault="0035449B" w:rsidP="0035449B">
            <w:r w:rsidRPr="0035449B">
              <w:rPr>
                <w:lang w:val="vi-VN"/>
              </w:rPr>
              <w:t xml:space="preserve">(4) </w:t>
            </w:r>
            <w:proofErr w:type="spellStart"/>
            <w:r w:rsidRPr="0035449B">
              <w:rPr>
                <w:lang w:val="vi-VN"/>
              </w:rPr>
              <w:t>Network</w:t>
            </w:r>
            <w:proofErr w:type="spellEnd"/>
            <w:r w:rsidRPr="0035449B">
              <w:rPr>
                <w:lang w:val="vi-VN"/>
              </w:rPr>
              <w:t xml:space="preserve"> </w:t>
            </w:r>
            <w:proofErr w:type="spellStart"/>
            <w:r w:rsidR="00D5240E">
              <w:rPr>
                <w:lang w:val="vi-VN"/>
              </w:rPr>
              <w:t>data</w:t>
            </w:r>
            <w:proofErr w:type="spellEnd"/>
            <w:r w:rsidR="00D5240E">
              <w:rPr>
                <w:lang w:val="vi-VN"/>
              </w:rPr>
              <w:t xml:space="preserve"> </w:t>
            </w:r>
            <w:proofErr w:type="spellStart"/>
            <w:r w:rsidR="00D5240E">
              <w:rPr>
                <w:lang w:val="vi-VN"/>
              </w:rPr>
              <w:t>exchange</w:t>
            </w:r>
            <w:proofErr w:type="spellEnd"/>
            <w:r w:rsidR="00D5240E">
              <w:rPr>
                <w:lang w:val="vi-VN"/>
              </w:rPr>
              <w:t xml:space="preserve"> </w:t>
            </w:r>
            <w:proofErr w:type="spellStart"/>
            <w:r w:rsidR="00D5240E">
              <w:rPr>
                <w:lang w:val="vi-VN"/>
              </w:rPr>
              <w:t>security</w:t>
            </w:r>
            <w:proofErr w:type="spellEnd"/>
            <w:r w:rsidR="00D5240E">
              <w:rPr>
                <w:lang w:val="vi-VN"/>
              </w:rPr>
              <w:t xml:space="preserve"> </w:t>
            </w:r>
            <w:proofErr w:type="spellStart"/>
            <w:r w:rsidR="00D5240E">
              <w:rPr>
                <w:lang w:val="vi-VN"/>
              </w:rPr>
              <w:t>products</w:t>
            </w:r>
            <w:proofErr w:type="spellEnd"/>
          </w:p>
          <w:p w:rsidR="0035449B" w:rsidRPr="00D5240E" w:rsidRDefault="0035449B" w:rsidP="0035449B">
            <w:r w:rsidRPr="0035449B">
              <w:rPr>
                <w:lang w:val="vi-VN"/>
              </w:rPr>
              <w:t>(5) I</w:t>
            </w:r>
            <w:r w:rsidR="00D5240E">
              <w:rPr>
                <w:lang w:val="vi-VN"/>
              </w:rPr>
              <w:t xml:space="preserve">P </w:t>
            </w:r>
            <w:proofErr w:type="spellStart"/>
            <w:r w:rsidR="00D5240E">
              <w:rPr>
                <w:lang w:val="vi-VN"/>
              </w:rPr>
              <w:t>and</w:t>
            </w:r>
            <w:proofErr w:type="spellEnd"/>
            <w:r w:rsidR="00D5240E">
              <w:rPr>
                <w:lang w:val="vi-VN"/>
              </w:rPr>
              <w:t xml:space="preserve"> </w:t>
            </w:r>
            <w:proofErr w:type="spellStart"/>
            <w:r w:rsidR="00D5240E">
              <w:rPr>
                <w:lang w:val="vi-VN"/>
              </w:rPr>
              <w:t>channel</w:t>
            </w:r>
            <w:proofErr w:type="spellEnd"/>
            <w:r w:rsidR="00D5240E">
              <w:rPr>
                <w:lang w:val="vi-VN"/>
              </w:rPr>
              <w:t xml:space="preserve"> </w:t>
            </w:r>
            <w:proofErr w:type="spellStart"/>
            <w:r w:rsidR="00D5240E">
              <w:rPr>
                <w:lang w:val="vi-VN"/>
              </w:rPr>
              <w:t>security</w:t>
            </w:r>
            <w:proofErr w:type="spellEnd"/>
            <w:r w:rsidR="00D5240E">
              <w:rPr>
                <w:lang w:val="vi-VN"/>
              </w:rPr>
              <w:t xml:space="preserve"> </w:t>
            </w:r>
            <w:proofErr w:type="spellStart"/>
            <w:r w:rsidR="00D5240E">
              <w:rPr>
                <w:lang w:val="vi-VN"/>
              </w:rPr>
              <w:t>products</w:t>
            </w:r>
            <w:proofErr w:type="spellEnd"/>
          </w:p>
          <w:p w:rsidR="0035449B" w:rsidRPr="00D5240E" w:rsidRDefault="0035449B" w:rsidP="0035449B">
            <w:r w:rsidRPr="0035449B">
              <w:rPr>
                <w:lang w:val="vi-VN"/>
              </w:rPr>
              <w:t xml:space="preserve">(6) </w:t>
            </w:r>
            <w:proofErr w:type="spellStart"/>
            <w:r w:rsidRPr="0035449B">
              <w:rPr>
                <w:lang w:val="vi-VN"/>
              </w:rPr>
              <w:t>Analogue</w:t>
            </w:r>
            <w:proofErr w:type="spellEnd"/>
            <w:r w:rsidRPr="0035449B">
              <w:rPr>
                <w:lang w:val="vi-VN"/>
              </w:rPr>
              <w:t xml:space="preserve"> </w:t>
            </w:r>
            <w:proofErr w:type="spellStart"/>
            <w:r w:rsidRPr="0035449B">
              <w:rPr>
                <w:lang w:val="vi-VN"/>
              </w:rPr>
              <w:t>and</w:t>
            </w:r>
            <w:proofErr w:type="spellEnd"/>
            <w:r w:rsidRPr="0035449B">
              <w:rPr>
                <w:lang w:val="vi-VN"/>
              </w:rPr>
              <w:t xml:space="preserve"> </w:t>
            </w:r>
            <w:proofErr w:type="spellStart"/>
            <w:r w:rsidR="00D5240E">
              <w:rPr>
                <w:lang w:val="vi-VN"/>
              </w:rPr>
              <w:t>digital</w:t>
            </w:r>
            <w:proofErr w:type="spellEnd"/>
            <w:r w:rsidR="00D5240E">
              <w:rPr>
                <w:lang w:val="vi-VN"/>
              </w:rPr>
              <w:t xml:space="preserve"> </w:t>
            </w:r>
            <w:proofErr w:type="spellStart"/>
            <w:r w:rsidR="00D5240E">
              <w:rPr>
                <w:lang w:val="vi-VN"/>
              </w:rPr>
              <w:t>voice</w:t>
            </w:r>
            <w:proofErr w:type="spellEnd"/>
            <w:r w:rsidR="00D5240E">
              <w:rPr>
                <w:lang w:val="vi-VN"/>
              </w:rPr>
              <w:t xml:space="preserve"> </w:t>
            </w:r>
            <w:proofErr w:type="spellStart"/>
            <w:r w:rsidR="00D5240E">
              <w:rPr>
                <w:lang w:val="vi-VN"/>
              </w:rPr>
              <w:t>security</w:t>
            </w:r>
            <w:proofErr w:type="spellEnd"/>
            <w:r w:rsidR="00D5240E">
              <w:rPr>
                <w:lang w:val="vi-VN"/>
              </w:rPr>
              <w:t xml:space="preserve"> </w:t>
            </w:r>
            <w:proofErr w:type="spellStart"/>
            <w:r w:rsidR="00D5240E">
              <w:rPr>
                <w:lang w:val="vi-VN"/>
              </w:rPr>
              <w:t>products</w:t>
            </w:r>
            <w:proofErr w:type="spellEnd"/>
          </w:p>
          <w:p w:rsidR="0035449B" w:rsidRPr="00D5240E" w:rsidRDefault="00D5240E" w:rsidP="0035449B">
            <w:r>
              <w:rPr>
                <w:lang w:val="vi-VN"/>
              </w:rPr>
              <w:t xml:space="preserve">(7) </w:t>
            </w:r>
            <w:proofErr w:type="spellStart"/>
            <w:r>
              <w:rPr>
                <w:lang w:val="vi-VN"/>
              </w:rPr>
              <w:t>Radio</w:t>
            </w:r>
            <w:proofErr w:type="spellEnd"/>
            <w:r>
              <w:rPr>
                <w:lang w:val="vi-VN"/>
              </w:rPr>
              <w:t xml:space="preserve"> </w:t>
            </w:r>
            <w:proofErr w:type="spellStart"/>
            <w:r>
              <w:rPr>
                <w:lang w:val="vi-VN"/>
              </w:rPr>
              <w:t>security</w:t>
            </w:r>
            <w:proofErr w:type="spellEnd"/>
            <w:r>
              <w:rPr>
                <w:lang w:val="vi-VN"/>
              </w:rPr>
              <w:t xml:space="preserve"> </w:t>
            </w:r>
            <w:proofErr w:type="spellStart"/>
            <w:r>
              <w:rPr>
                <w:lang w:val="vi-VN"/>
              </w:rPr>
              <w:t>products</w:t>
            </w:r>
            <w:proofErr w:type="spellEnd"/>
          </w:p>
          <w:p w:rsidR="0035449B" w:rsidRPr="00D5240E" w:rsidRDefault="0035449B" w:rsidP="0035449B">
            <w:pPr>
              <w:rPr>
                <w:lang w:val="vi-VN"/>
              </w:rPr>
            </w:pPr>
            <w:r w:rsidRPr="0035449B">
              <w:rPr>
                <w:lang w:val="vi-VN"/>
              </w:rPr>
              <w:t xml:space="preserve">(8) </w:t>
            </w:r>
            <w:proofErr w:type="spellStart"/>
            <w:r w:rsidRPr="0035449B">
              <w:rPr>
                <w:lang w:val="vi-VN"/>
              </w:rPr>
              <w:t>F</w:t>
            </w:r>
            <w:r w:rsidR="00D5240E">
              <w:rPr>
                <w:lang w:val="vi-VN"/>
              </w:rPr>
              <w:t>ax</w:t>
            </w:r>
            <w:proofErr w:type="spellEnd"/>
            <w:r w:rsidR="00D5240E">
              <w:rPr>
                <w:lang w:val="vi-VN"/>
              </w:rPr>
              <w:t xml:space="preserve">, </w:t>
            </w:r>
            <w:proofErr w:type="spellStart"/>
            <w:r w:rsidR="00D5240E">
              <w:rPr>
                <w:lang w:val="vi-VN"/>
              </w:rPr>
              <w:t>telegraph</w:t>
            </w:r>
            <w:proofErr w:type="spellEnd"/>
            <w:r w:rsidR="00D5240E">
              <w:rPr>
                <w:lang w:val="vi-VN"/>
              </w:rPr>
              <w:t xml:space="preserve"> </w:t>
            </w:r>
            <w:proofErr w:type="spellStart"/>
            <w:r w:rsidR="00D5240E">
              <w:rPr>
                <w:lang w:val="vi-VN"/>
              </w:rPr>
              <w:t>security</w:t>
            </w:r>
            <w:proofErr w:type="spellEnd"/>
            <w:r w:rsidR="00D5240E">
              <w:rPr>
                <w:lang w:val="vi-VN"/>
              </w:rPr>
              <w:t xml:space="preserve"> </w:t>
            </w:r>
            <w:proofErr w:type="spellStart"/>
            <w:r w:rsidR="00D5240E">
              <w:rPr>
                <w:lang w:val="vi-VN"/>
              </w:rPr>
              <w:t>products</w:t>
            </w:r>
            <w:proofErr w:type="spellEnd"/>
          </w:p>
          <w:p w:rsidR="0035449B" w:rsidRPr="0035449B" w:rsidRDefault="0035449B" w:rsidP="0035449B">
            <w:pPr>
              <w:rPr>
                <w:lang w:val="vi-VN"/>
              </w:rPr>
            </w:pPr>
            <w:r w:rsidRPr="0035449B">
              <w:rPr>
                <w:lang w:val="vi-VN"/>
              </w:rPr>
              <w:t xml:space="preserve">1. </w:t>
            </w:r>
            <w:proofErr w:type="spellStart"/>
            <w:r w:rsidRPr="0035449B">
              <w:rPr>
                <w:lang w:val="vi-VN"/>
              </w:rPr>
              <w:t>Requirement</w:t>
            </w:r>
            <w:proofErr w:type="spellEnd"/>
            <w:r w:rsidRPr="0035449B">
              <w:rPr>
                <w:lang w:val="vi-VN"/>
              </w:rPr>
              <w:t xml:space="preserve"> </w:t>
            </w:r>
            <w:proofErr w:type="spellStart"/>
            <w:r w:rsidRPr="0035449B">
              <w:rPr>
                <w:lang w:val="vi-VN"/>
              </w:rPr>
              <w:t>and</w:t>
            </w:r>
            <w:proofErr w:type="spellEnd"/>
            <w:r w:rsidRPr="0035449B">
              <w:rPr>
                <w:lang w:val="vi-VN"/>
              </w:rPr>
              <w:t xml:space="preserve"> </w:t>
            </w:r>
            <w:proofErr w:type="spellStart"/>
            <w:r w:rsidRPr="0035449B">
              <w:rPr>
                <w:lang w:val="vi-VN"/>
              </w:rPr>
              <w:t>procedure</w:t>
            </w:r>
            <w:proofErr w:type="spellEnd"/>
            <w:r w:rsidRPr="0035449B">
              <w:rPr>
                <w:lang w:val="vi-VN"/>
              </w:rPr>
              <w:t xml:space="preserve"> to </w:t>
            </w:r>
            <w:proofErr w:type="spellStart"/>
            <w:r w:rsidRPr="0035449B">
              <w:rPr>
                <w:lang w:val="vi-VN"/>
              </w:rPr>
              <w:t>obtain</w:t>
            </w:r>
            <w:proofErr w:type="spellEnd"/>
            <w:r w:rsidRPr="0035449B">
              <w:rPr>
                <w:lang w:val="vi-VN"/>
              </w:rPr>
              <w:t xml:space="preserve"> </w:t>
            </w:r>
            <w:proofErr w:type="spellStart"/>
            <w:r w:rsidRPr="0035449B">
              <w:rPr>
                <w:lang w:val="vi-VN"/>
              </w:rPr>
              <w:t>Civil</w:t>
            </w:r>
            <w:proofErr w:type="spellEnd"/>
            <w:r w:rsidRPr="0035449B">
              <w:rPr>
                <w:lang w:val="vi-VN"/>
              </w:rPr>
              <w:t xml:space="preserve"> </w:t>
            </w:r>
            <w:proofErr w:type="spellStart"/>
            <w:r w:rsidRPr="0035449B">
              <w:rPr>
                <w:lang w:val="vi-VN"/>
              </w:rPr>
              <w:t>Cryptography</w:t>
            </w:r>
            <w:proofErr w:type="spellEnd"/>
            <w:r w:rsidRPr="0035449B">
              <w:rPr>
                <w:lang w:val="vi-VN"/>
              </w:rPr>
              <w:t xml:space="preserve"> </w:t>
            </w:r>
            <w:proofErr w:type="spellStart"/>
            <w:r w:rsidRPr="0035449B">
              <w:rPr>
                <w:lang w:val="vi-VN"/>
              </w:rPr>
              <w:t>Products</w:t>
            </w:r>
            <w:proofErr w:type="spellEnd"/>
            <w:r w:rsidRPr="0035449B">
              <w:rPr>
                <w:lang w:val="vi-VN"/>
              </w:rPr>
              <w:t xml:space="preserve"> </w:t>
            </w:r>
            <w:proofErr w:type="spellStart"/>
            <w:r w:rsidRPr="0035449B">
              <w:rPr>
                <w:lang w:val="vi-VN"/>
              </w:rPr>
              <w:t>and</w:t>
            </w:r>
            <w:proofErr w:type="spellEnd"/>
            <w:r w:rsidRPr="0035449B">
              <w:rPr>
                <w:lang w:val="vi-VN"/>
              </w:rPr>
              <w:t xml:space="preserve"> </w:t>
            </w:r>
            <w:proofErr w:type="spellStart"/>
            <w:r w:rsidRPr="0035449B">
              <w:rPr>
                <w:lang w:val="vi-VN"/>
              </w:rPr>
              <w:t>Services</w:t>
            </w:r>
            <w:proofErr w:type="spellEnd"/>
            <w:r w:rsidRPr="0035449B">
              <w:rPr>
                <w:lang w:val="vi-VN"/>
              </w:rPr>
              <w:t xml:space="preserve"> </w:t>
            </w:r>
            <w:proofErr w:type="spellStart"/>
            <w:r w:rsidRPr="0035449B">
              <w:rPr>
                <w:lang w:val="vi-VN"/>
              </w:rPr>
              <w:t>Trading</w:t>
            </w:r>
            <w:proofErr w:type="spellEnd"/>
            <w:r w:rsidRPr="0035449B">
              <w:rPr>
                <w:lang w:val="vi-VN"/>
              </w:rPr>
              <w:t xml:space="preserve"> </w:t>
            </w:r>
            <w:proofErr w:type="spellStart"/>
            <w:r w:rsidRPr="0035449B">
              <w:rPr>
                <w:lang w:val="vi-VN"/>
              </w:rPr>
              <w:t>License</w:t>
            </w:r>
            <w:proofErr w:type="spellEnd"/>
            <w:r w:rsidRPr="0035449B">
              <w:rPr>
                <w:lang w:val="vi-VN"/>
              </w:rPr>
              <w:t xml:space="preserve"> </w:t>
            </w:r>
            <w:proofErr w:type="spellStart"/>
            <w:r w:rsidRPr="0035449B">
              <w:rPr>
                <w:lang w:val="vi-VN"/>
              </w:rPr>
              <w:t>for</w:t>
            </w:r>
            <w:proofErr w:type="spellEnd"/>
            <w:r w:rsidRPr="0035449B">
              <w:rPr>
                <w:lang w:val="vi-VN"/>
              </w:rPr>
              <w:t xml:space="preserve"> </w:t>
            </w:r>
            <w:proofErr w:type="spellStart"/>
            <w:r w:rsidRPr="0035449B">
              <w:rPr>
                <w:lang w:val="vi-VN"/>
              </w:rPr>
              <w:t>encryption</w:t>
            </w:r>
            <w:proofErr w:type="spellEnd"/>
            <w:r w:rsidRPr="0035449B">
              <w:rPr>
                <w:lang w:val="vi-VN"/>
              </w:rPr>
              <w:t xml:space="preserve"> </w:t>
            </w:r>
            <w:proofErr w:type="spellStart"/>
            <w:r w:rsidRPr="0035449B">
              <w:rPr>
                <w:lang w:val="vi-VN"/>
              </w:rPr>
              <w:t>products</w:t>
            </w:r>
            <w:proofErr w:type="spellEnd"/>
          </w:p>
          <w:p w:rsidR="0035449B" w:rsidRPr="0035449B" w:rsidRDefault="0035449B" w:rsidP="0035449B">
            <w:pPr>
              <w:rPr>
                <w:lang w:val="vi-VN"/>
              </w:rPr>
            </w:pPr>
            <w:r w:rsidRPr="0035449B">
              <w:rPr>
                <w:lang w:val="vi-VN"/>
              </w:rPr>
              <w:t xml:space="preserve">a/ </w:t>
            </w:r>
            <w:proofErr w:type="spellStart"/>
            <w:r w:rsidRPr="0035449B">
              <w:rPr>
                <w:lang w:val="vi-VN"/>
              </w:rPr>
              <w:t>Requirements</w:t>
            </w:r>
            <w:proofErr w:type="spellEnd"/>
            <w:r w:rsidRPr="0035449B">
              <w:rPr>
                <w:lang w:val="vi-VN"/>
              </w:rPr>
              <w:t xml:space="preserve"> </w:t>
            </w:r>
            <w:proofErr w:type="spellStart"/>
            <w:r w:rsidRPr="0035449B">
              <w:rPr>
                <w:lang w:val="vi-VN"/>
              </w:rPr>
              <w:t>for</w:t>
            </w:r>
            <w:proofErr w:type="spellEnd"/>
            <w:r w:rsidRPr="0035449B">
              <w:rPr>
                <w:lang w:val="vi-VN"/>
              </w:rPr>
              <w:t xml:space="preserve"> </w:t>
            </w:r>
            <w:proofErr w:type="spellStart"/>
            <w:r w:rsidRPr="0035449B">
              <w:rPr>
                <w:lang w:val="vi-VN"/>
              </w:rPr>
              <w:t>Civil</w:t>
            </w:r>
            <w:proofErr w:type="spellEnd"/>
            <w:r w:rsidRPr="0035449B">
              <w:rPr>
                <w:lang w:val="vi-VN"/>
              </w:rPr>
              <w:t xml:space="preserve"> </w:t>
            </w:r>
            <w:proofErr w:type="spellStart"/>
            <w:r w:rsidRPr="0035449B">
              <w:rPr>
                <w:lang w:val="vi-VN"/>
              </w:rPr>
              <w:t>Cryptography</w:t>
            </w:r>
            <w:proofErr w:type="spellEnd"/>
            <w:r w:rsidRPr="0035449B">
              <w:rPr>
                <w:lang w:val="vi-VN"/>
              </w:rPr>
              <w:t xml:space="preserve"> </w:t>
            </w:r>
            <w:proofErr w:type="spellStart"/>
            <w:r w:rsidRPr="0035449B">
              <w:rPr>
                <w:lang w:val="vi-VN"/>
              </w:rPr>
              <w:t>Products</w:t>
            </w:r>
            <w:proofErr w:type="spellEnd"/>
            <w:r w:rsidRPr="0035449B">
              <w:rPr>
                <w:lang w:val="vi-VN"/>
              </w:rPr>
              <w:t xml:space="preserve"> </w:t>
            </w:r>
            <w:proofErr w:type="spellStart"/>
            <w:r w:rsidRPr="0035449B">
              <w:rPr>
                <w:lang w:val="vi-VN"/>
              </w:rPr>
              <w:t>and</w:t>
            </w:r>
            <w:proofErr w:type="spellEnd"/>
            <w:r w:rsidRPr="0035449B">
              <w:rPr>
                <w:lang w:val="vi-VN"/>
              </w:rPr>
              <w:t xml:space="preserve"> </w:t>
            </w:r>
            <w:proofErr w:type="spellStart"/>
            <w:r w:rsidRPr="0035449B">
              <w:rPr>
                <w:lang w:val="vi-VN"/>
              </w:rPr>
              <w:t>Services</w:t>
            </w:r>
            <w:proofErr w:type="spellEnd"/>
            <w:r w:rsidRPr="0035449B">
              <w:rPr>
                <w:lang w:val="vi-VN"/>
              </w:rPr>
              <w:t xml:space="preserve"> </w:t>
            </w:r>
            <w:proofErr w:type="spellStart"/>
            <w:r w:rsidRPr="0035449B">
              <w:rPr>
                <w:lang w:val="vi-VN"/>
              </w:rPr>
              <w:t>Trading</w:t>
            </w:r>
            <w:proofErr w:type="spellEnd"/>
            <w:r w:rsidRPr="0035449B">
              <w:rPr>
                <w:lang w:val="vi-VN"/>
              </w:rPr>
              <w:t xml:space="preserve"> </w:t>
            </w:r>
            <w:proofErr w:type="spellStart"/>
            <w:r w:rsidRPr="0035449B">
              <w:rPr>
                <w:lang w:val="vi-VN"/>
              </w:rPr>
              <w:t>License</w:t>
            </w:r>
            <w:proofErr w:type="spellEnd"/>
            <w:r w:rsidRPr="0035449B">
              <w:rPr>
                <w:lang w:val="vi-VN"/>
              </w:rPr>
              <w:t xml:space="preserve"> </w:t>
            </w:r>
            <w:proofErr w:type="spellStart"/>
            <w:r w:rsidRPr="0035449B">
              <w:rPr>
                <w:lang w:val="vi-VN"/>
              </w:rPr>
              <w:t>application</w:t>
            </w:r>
            <w:proofErr w:type="spellEnd"/>
            <w:r w:rsidRPr="0035449B">
              <w:rPr>
                <w:lang w:val="vi-VN"/>
              </w:rPr>
              <w:t>:</w:t>
            </w:r>
          </w:p>
          <w:p w:rsidR="0035449B" w:rsidRPr="00D5240E" w:rsidRDefault="0035449B" w:rsidP="0035449B">
            <w:proofErr w:type="spellStart"/>
            <w:r w:rsidRPr="0035449B">
              <w:rPr>
                <w:lang w:val="vi-VN"/>
              </w:rPr>
              <w:t>Importer</w:t>
            </w:r>
            <w:proofErr w:type="spellEnd"/>
            <w:r w:rsidRPr="0035449B">
              <w:rPr>
                <w:lang w:val="vi-VN"/>
              </w:rPr>
              <w:t xml:space="preserve"> / </w:t>
            </w:r>
            <w:proofErr w:type="spellStart"/>
            <w:r w:rsidRPr="0035449B">
              <w:rPr>
                <w:lang w:val="vi-VN"/>
              </w:rPr>
              <w:t>Dealer</w:t>
            </w:r>
            <w:proofErr w:type="spellEnd"/>
            <w:r w:rsidRPr="0035449B">
              <w:rPr>
                <w:lang w:val="vi-VN"/>
              </w:rPr>
              <w:t xml:space="preserve"> </w:t>
            </w:r>
            <w:proofErr w:type="spellStart"/>
            <w:r w:rsidRPr="0035449B">
              <w:rPr>
                <w:lang w:val="vi-VN"/>
              </w:rPr>
              <w:t>must</w:t>
            </w:r>
            <w:proofErr w:type="spellEnd"/>
            <w:r w:rsidRPr="0035449B">
              <w:rPr>
                <w:lang w:val="vi-VN"/>
              </w:rPr>
              <w:t xml:space="preserve"> </w:t>
            </w:r>
            <w:proofErr w:type="spellStart"/>
            <w:r w:rsidRPr="0035449B">
              <w:rPr>
                <w:lang w:val="vi-VN"/>
              </w:rPr>
              <w:t>meet</w:t>
            </w:r>
            <w:proofErr w:type="spellEnd"/>
            <w:r w:rsidRPr="0035449B">
              <w:rPr>
                <w:lang w:val="vi-VN"/>
              </w:rPr>
              <w:t xml:space="preserve"> </w:t>
            </w:r>
            <w:proofErr w:type="spellStart"/>
            <w:r w:rsidRPr="0035449B">
              <w:rPr>
                <w:lang w:val="vi-VN"/>
              </w:rPr>
              <w:t>below</w:t>
            </w:r>
            <w:proofErr w:type="spellEnd"/>
            <w:r w:rsidRPr="0035449B">
              <w:rPr>
                <w:lang w:val="vi-VN"/>
              </w:rPr>
              <w:t xml:space="preserve"> </w:t>
            </w:r>
            <w:proofErr w:type="spellStart"/>
            <w:r w:rsidRPr="0035449B">
              <w:rPr>
                <w:lang w:val="vi-VN"/>
              </w:rPr>
              <w:t>requirements</w:t>
            </w:r>
            <w:proofErr w:type="spellEnd"/>
            <w:r w:rsidRPr="0035449B">
              <w:rPr>
                <w:lang w:val="vi-VN"/>
              </w:rPr>
              <w:t xml:space="preserve"> </w:t>
            </w:r>
            <w:proofErr w:type="spellStart"/>
            <w:r w:rsidRPr="0035449B">
              <w:rPr>
                <w:lang w:val="vi-VN"/>
              </w:rPr>
              <w:t>and</w:t>
            </w:r>
            <w:proofErr w:type="spellEnd"/>
            <w:r w:rsidRPr="0035449B">
              <w:rPr>
                <w:lang w:val="vi-VN"/>
              </w:rPr>
              <w:t xml:space="preserve"> </w:t>
            </w:r>
            <w:proofErr w:type="spellStart"/>
            <w:r w:rsidRPr="0035449B">
              <w:rPr>
                <w:lang w:val="vi-VN"/>
              </w:rPr>
              <w:t>conditions</w:t>
            </w:r>
            <w:proofErr w:type="spellEnd"/>
            <w:r w:rsidRPr="0035449B">
              <w:rPr>
                <w:lang w:val="vi-VN"/>
              </w:rPr>
              <w:t xml:space="preserve"> in </w:t>
            </w:r>
            <w:proofErr w:type="spellStart"/>
            <w:r w:rsidRPr="0035449B">
              <w:rPr>
                <w:lang w:val="vi-VN"/>
              </w:rPr>
              <w:t>order</w:t>
            </w:r>
            <w:proofErr w:type="spellEnd"/>
            <w:r w:rsidRPr="0035449B">
              <w:rPr>
                <w:lang w:val="vi-VN"/>
              </w:rPr>
              <w:t xml:space="preserve"> to be </w:t>
            </w:r>
            <w:proofErr w:type="spellStart"/>
            <w:r w:rsidRPr="0035449B">
              <w:rPr>
                <w:lang w:val="vi-VN"/>
              </w:rPr>
              <w:t>granted</w:t>
            </w:r>
            <w:proofErr w:type="spellEnd"/>
            <w:r w:rsidRPr="0035449B">
              <w:rPr>
                <w:lang w:val="vi-VN"/>
              </w:rPr>
              <w:t xml:space="preserve"> </w:t>
            </w:r>
            <w:proofErr w:type="spellStart"/>
            <w:r w:rsidRPr="0035449B">
              <w:rPr>
                <w:lang w:val="vi-VN"/>
              </w:rPr>
              <w:t>trading</w:t>
            </w:r>
            <w:proofErr w:type="spellEnd"/>
            <w:r w:rsidRPr="0035449B">
              <w:rPr>
                <w:lang w:val="vi-VN"/>
              </w:rPr>
              <w:t xml:space="preserve"> </w:t>
            </w:r>
            <w:proofErr w:type="spellStart"/>
            <w:r w:rsidRPr="0035449B">
              <w:rPr>
                <w:lang w:val="vi-VN"/>
              </w:rPr>
              <w:t>license</w:t>
            </w:r>
            <w:proofErr w:type="spellEnd"/>
            <w:r w:rsidRPr="0035449B">
              <w:rPr>
                <w:lang w:val="vi-VN"/>
              </w:rPr>
              <w:t xml:space="preserve"> </w:t>
            </w:r>
            <w:proofErr w:type="spellStart"/>
            <w:r w:rsidRPr="0035449B">
              <w:rPr>
                <w:lang w:val="vi-VN"/>
              </w:rPr>
              <w:t>b</w:t>
            </w:r>
            <w:r w:rsidR="00D5240E">
              <w:rPr>
                <w:lang w:val="vi-VN"/>
              </w:rPr>
              <w:t>y</w:t>
            </w:r>
            <w:proofErr w:type="spellEnd"/>
            <w:r w:rsidR="00D5240E">
              <w:rPr>
                <w:lang w:val="vi-VN"/>
              </w:rPr>
              <w:t xml:space="preserve"> </w:t>
            </w:r>
            <w:proofErr w:type="spellStart"/>
            <w:r w:rsidR="00D5240E">
              <w:rPr>
                <w:lang w:val="vi-VN"/>
              </w:rPr>
              <w:t>Government</w:t>
            </w:r>
            <w:proofErr w:type="spellEnd"/>
            <w:r w:rsidR="00D5240E">
              <w:rPr>
                <w:lang w:val="vi-VN"/>
              </w:rPr>
              <w:t xml:space="preserve"> </w:t>
            </w:r>
            <w:proofErr w:type="spellStart"/>
            <w:r w:rsidR="00D5240E">
              <w:rPr>
                <w:lang w:val="vi-VN"/>
              </w:rPr>
              <w:t>Cipher</w:t>
            </w:r>
            <w:proofErr w:type="spellEnd"/>
            <w:r w:rsidR="00D5240E">
              <w:rPr>
                <w:lang w:val="vi-VN"/>
              </w:rPr>
              <w:t xml:space="preserve"> </w:t>
            </w:r>
            <w:proofErr w:type="spellStart"/>
            <w:r w:rsidR="00D5240E">
              <w:rPr>
                <w:lang w:val="vi-VN"/>
              </w:rPr>
              <w:t>Department</w:t>
            </w:r>
            <w:proofErr w:type="spellEnd"/>
            <w:r w:rsidR="00D5240E">
              <w:rPr>
                <w:lang w:val="vi-VN"/>
              </w:rPr>
              <w:t>:</w:t>
            </w:r>
          </w:p>
          <w:p w:rsidR="0035449B" w:rsidRPr="00D5240E" w:rsidRDefault="0035449B" w:rsidP="0035449B">
            <w:r w:rsidRPr="0035449B">
              <w:rPr>
                <w:rFonts w:ascii="Arial" w:hAnsi="Arial" w:cs="Arial"/>
                <w:lang w:val="vi-VN"/>
              </w:rPr>
              <w:t>►</w:t>
            </w:r>
            <w:r w:rsidRPr="0035449B">
              <w:rPr>
                <w:lang w:val="vi-VN"/>
              </w:rPr>
              <w:t xml:space="preserve"> </w:t>
            </w:r>
            <w:proofErr w:type="spellStart"/>
            <w:r w:rsidRPr="0035449B">
              <w:rPr>
                <w:lang w:val="vi-VN"/>
              </w:rPr>
              <w:t>Meet</w:t>
            </w:r>
            <w:proofErr w:type="spellEnd"/>
            <w:r w:rsidRPr="0035449B">
              <w:rPr>
                <w:lang w:val="vi-VN"/>
              </w:rPr>
              <w:t xml:space="preserve"> </w:t>
            </w:r>
            <w:proofErr w:type="spellStart"/>
            <w:r w:rsidRPr="0035449B">
              <w:rPr>
                <w:lang w:val="vi-VN"/>
              </w:rPr>
              <w:t>requirements</w:t>
            </w:r>
            <w:proofErr w:type="spellEnd"/>
            <w:r w:rsidRPr="0035449B">
              <w:rPr>
                <w:lang w:val="vi-VN"/>
              </w:rPr>
              <w:t xml:space="preserve"> </w:t>
            </w:r>
            <w:proofErr w:type="spellStart"/>
            <w:r w:rsidRPr="0035449B">
              <w:rPr>
                <w:lang w:val="vi-VN"/>
              </w:rPr>
              <w:t>on</w:t>
            </w:r>
            <w:proofErr w:type="spellEnd"/>
            <w:r w:rsidRPr="0035449B">
              <w:rPr>
                <w:lang w:val="vi-VN"/>
              </w:rPr>
              <w:t xml:space="preserve"> </w:t>
            </w:r>
            <w:proofErr w:type="spellStart"/>
            <w:r w:rsidRPr="0035449B">
              <w:rPr>
                <w:lang w:val="vi-VN"/>
              </w:rPr>
              <w:t>qualification</w:t>
            </w:r>
            <w:proofErr w:type="spellEnd"/>
            <w:r w:rsidRPr="0035449B">
              <w:rPr>
                <w:lang w:val="vi-VN"/>
              </w:rPr>
              <w:t xml:space="preserve"> </w:t>
            </w:r>
            <w:proofErr w:type="spellStart"/>
            <w:r w:rsidRPr="0035449B">
              <w:rPr>
                <w:lang w:val="vi-VN"/>
              </w:rPr>
              <w:t>of</w:t>
            </w:r>
            <w:proofErr w:type="spellEnd"/>
            <w:r w:rsidRPr="0035449B">
              <w:rPr>
                <w:lang w:val="vi-VN"/>
              </w:rPr>
              <w:t xml:space="preserve"> </w:t>
            </w:r>
            <w:proofErr w:type="spellStart"/>
            <w:r w:rsidRPr="0035449B">
              <w:rPr>
                <w:lang w:val="vi-VN"/>
              </w:rPr>
              <w:t>technic</w:t>
            </w:r>
            <w:r w:rsidR="00D5240E">
              <w:rPr>
                <w:lang w:val="vi-VN"/>
              </w:rPr>
              <w:t>al</w:t>
            </w:r>
            <w:proofErr w:type="spellEnd"/>
            <w:r w:rsidR="00D5240E">
              <w:rPr>
                <w:lang w:val="vi-VN"/>
              </w:rPr>
              <w:t xml:space="preserve"> </w:t>
            </w:r>
            <w:proofErr w:type="spellStart"/>
            <w:r w:rsidR="00D5240E">
              <w:rPr>
                <w:lang w:val="vi-VN"/>
              </w:rPr>
              <w:t>team</w:t>
            </w:r>
            <w:proofErr w:type="spellEnd"/>
            <w:r w:rsidR="00D5240E">
              <w:rPr>
                <w:lang w:val="vi-VN"/>
              </w:rPr>
              <w:t xml:space="preserve"> (</w:t>
            </w:r>
            <w:proofErr w:type="spellStart"/>
            <w:r w:rsidR="00D5240E">
              <w:rPr>
                <w:lang w:val="vi-VN"/>
              </w:rPr>
              <w:t>engineer</w:t>
            </w:r>
            <w:proofErr w:type="spellEnd"/>
            <w:r w:rsidR="00D5240E">
              <w:rPr>
                <w:lang w:val="vi-VN"/>
              </w:rPr>
              <w:t xml:space="preserve"> </w:t>
            </w:r>
            <w:proofErr w:type="spellStart"/>
            <w:r w:rsidR="00D5240E">
              <w:rPr>
                <w:lang w:val="vi-VN"/>
              </w:rPr>
              <w:t>and</w:t>
            </w:r>
            <w:proofErr w:type="spellEnd"/>
            <w:r w:rsidR="00D5240E">
              <w:rPr>
                <w:lang w:val="vi-VN"/>
              </w:rPr>
              <w:t xml:space="preserve"> </w:t>
            </w:r>
            <w:proofErr w:type="spellStart"/>
            <w:r w:rsidR="00D5240E">
              <w:rPr>
                <w:lang w:val="vi-VN"/>
              </w:rPr>
              <w:t>manager</w:t>
            </w:r>
            <w:proofErr w:type="spellEnd"/>
            <w:r w:rsidR="00D5240E">
              <w:rPr>
                <w:lang w:val="vi-VN"/>
              </w:rPr>
              <w:t>):</w:t>
            </w:r>
          </w:p>
          <w:p w:rsidR="0035449B" w:rsidRPr="00D5240E" w:rsidRDefault="0035449B" w:rsidP="0035449B">
            <w:r w:rsidRPr="0035449B">
              <w:rPr>
                <w:lang w:val="vi-VN"/>
              </w:rPr>
              <w:t xml:space="preserve">- </w:t>
            </w:r>
            <w:proofErr w:type="spellStart"/>
            <w:r w:rsidRPr="0035449B">
              <w:rPr>
                <w:lang w:val="vi-VN"/>
              </w:rPr>
              <w:t>Having</w:t>
            </w:r>
            <w:proofErr w:type="spellEnd"/>
            <w:r w:rsidRPr="0035449B">
              <w:rPr>
                <w:lang w:val="vi-VN"/>
              </w:rPr>
              <w:t xml:space="preserve"> </w:t>
            </w:r>
            <w:proofErr w:type="spellStart"/>
            <w:r w:rsidRPr="0035449B">
              <w:rPr>
                <w:lang w:val="vi-VN"/>
              </w:rPr>
              <w:t>at</w:t>
            </w:r>
            <w:proofErr w:type="spellEnd"/>
            <w:r w:rsidRPr="0035449B">
              <w:rPr>
                <w:lang w:val="vi-VN"/>
              </w:rPr>
              <w:t xml:space="preserve"> </w:t>
            </w:r>
            <w:proofErr w:type="spellStart"/>
            <w:r w:rsidRPr="0035449B">
              <w:rPr>
                <w:lang w:val="vi-VN"/>
              </w:rPr>
              <w:t>least</w:t>
            </w:r>
            <w:proofErr w:type="spellEnd"/>
            <w:r w:rsidRPr="0035449B">
              <w:rPr>
                <w:lang w:val="vi-VN"/>
              </w:rPr>
              <w:t xml:space="preserve"> 02 </w:t>
            </w:r>
            <w:proofErr w:type="spellStart"/>
            <w:r w:rsidRPr="0035449B">
              <w:rPr>
                <w:lang w:val="vi-VN"/>
              </w:rPr>
              <w:t>technical</w:t>
            </w:r>
            <w:proofErr w:type="spellEnd"/>
            <w:r w:rsidRPr="0035449B">
              <w:rPr>
                <w:lang w:val="vi-VN"/>
              </w:rPr>
              <w:t xml:space="preserve"> </w:t>
            </w:r>
            <w:proofErr w:type="spellStart"/>
            <w:r w:rsidRPr="0035449B">
              <w:rPr>
                <w:lang w:val="vi-VN"/>
              </w:rPr>
              <w:t>engineers</w:t>
            </w:r>
            <w:proofErr w:type="spellEnd"/>
            <w:r w:rsidRPr="0035449B">
              <w:rPr>
                <w:lang w:val="vi-VN"/>
              </w:rPr>
              <w:t xml:space="preserve"> </w:t>
            </w:r>
            <w:proofErr w:type="spellStart"/>
            <w:r w:rsidRPr="0035449B">
              <w:rPr>
                <w:lang w:val="vi-VN"/>
              </w:rPr>
              <w:t>having</w:t>
            </w:r>
            <w:proofErr w:type="spellEnd"/>
            <w:r w:rsidRPr="0035449B">
              <w:rPr>
                <w:lang w:val="vi-VN"/>
              </w:rPr>
              <w:t xml:space="preserve"> </w:t>
            </w:r>
            <w:proofErr w:type="spellStart"/>
            <w:r w:rsidRPr="0035449B">
              <w:rPr>
                <w:lang w:val="vi-VN"/>
              </w:rPr>
              <w:t>appropriate</w:t>
            </w:r>
            <w:proofErr w:type="spellEnd"/>
            <w:r w:rsidRPr="0035449B">
              <w:rPr>
                <w:lang w:val="vi-VN"/>
              </w:rPr>
              <w:t xml:space="preserve"> </w:t>
            </w:r>
            <w:proofErr w:type="spellStart"/>
            <w:r w:rsidRPr="0035449B">
              <w:rPr>
                <w:lang w:val="vi-VN"/>
              </w:rPr>
              <w:t>education</w:t>
            </w:r>
            <w:proofErr w:type="spellEnd"/>
            <w:r w:rsidRPr="0035449B">
              <w:rPr>
                <w:lang w:val="vi-VN"/>
              </w:rPr>
              <w:t xml:space="preserve"> </w:t>
            </w:r>
            <w:proofErr w:type="spellStart"/>
            <w:r w:rsidRPr="0035449B">
              <w:rPr>
                <w:lang w:val="vi-VN"/>
              </w:rPr>
              <w:t>degrees</w:t>
            </w:r>
            <w:proofErr w:type="spellEnd"/>
            <w:r w:rsidRPr="0035449B">
              <w:rPr>
                <w:lang w:val="vi-VN"/>
              </w:rPr>
              <w:t xml:space="preserve"> </w:t>
            </w:r>
            <w:proofErr w:type="spellStart"/>
            <w:r w:rsidRPr="0035449B">
              <w:rPr>
                <w:lang w:val="vi-VN"/>
              </w:rPr>
              <w:t>which</w:t>
            </w:r>
            <w:proofErr w:type="spellEnd"/>
            <w:r w:rsidRPr="0035449B">
              <w:rPr>
                <w:lang w:val="vi-VN"/>
              </w:rPr>
              <w:t xml:space="preserve"> </w:t>
            </w:r>
            <w:proofErr w:type="spellStart"/>
            <w:r w:rsidRPr="0035449B">
              <w:rPr>
                <w:lang w:val="vi-VN"/>
              </w:rPr>
              <w:t>is</w:t>
            </w:r>
            <w:proofErr w:type="spellEnd"/>
            <w:r w:rsidRPr="0035449B">
              <w:rPr>
                <w:lang w:val="vi-VN"/>
              </w:rPr>
              <w:t xml:space="preserve"> </w:t>
            </w:r>
            <w:proofErr w:type="spellStart"/>
            <w:r w:rsidRPr="0035449B">
              <w:rPr>
                <w:lang w:val="vi-VN"/>
              </w:rPr>
              <w:t>one</w:t>
            </w:r>
            <w:proofErr w:type="spellEnd"/>
            <w:r w:rsidRPr="0035449B">
              <w:rPr>
                <w:lang w:val="vi-VN"/>
              </w:rPr>
              <w:t xml:space="preserve"> </w:t>
            </w:r>
            <w:proofErr w:type="spellStart"/>
            <w:r w:rsidRPr="0035449B">
              <w:rPr>
                <w:lang w:val="vi-VN"/>
              </w:rPr>
              <w:t>of</w:t>
            </w:r>
            <w:proofErr w:type="spellEnd"/>
            <w:r w:rsidRPr="0035449B">
              <w:rPr>
                <w:lang w:val="vi-VN"/>
              </w:rPr>
              <w:t xml:space="preserve"> </w:t>
            </w:r>
            <w:proofErr w:type="spellStart"/>
            <w:r w:rsidRPr="0035449B">
              <w:rPr>
                <w:lang w:val="vi-VN"/>
              </w:rPr>
              <w:t>electronic</w:t>
            </w:r>
            <w:proofErr w:type="spellEnd"/>
            <w:r w:rsidRPr="0035449B">
              <w:rPr>
                <w:lang w:val="vi-VN"/>
              </w:rPr>
              <w:t xml:space="preserve">, </w:t>
            </w:r>
            <w:proofErr w:type="spellStart"/>
            <w:r w:rsidRPr="0035449B">
              <w:rPr>
                <w:lang w:val="vi-VN"/>
              </w:rPr>
              <w:t>tele-communication</w:t>
            </w:r>
            <w:proofErr w:type="spellEnd"/>
            <w:r w:rsidRPr="0035449B">
              <w:rPr>
                <w:lang w:val="vi-VN"/>
              </w:rPr>
              <w:t xml:space="preserve">, </w:t>
            </w:r>
            <w:proofErr w:type="spellStart"/>
            <w:r w:rsidRPr="0035449B">
              <w:rPr>
                <w:lang w:val="vi-VN"/>
              </w:rPr>
              <w:t>cyber</w:t>
            </w:r>
            <w:proofErr w:type="spellEnd"/>
            <w:r w:rsidRPr="0035449B">
              <w:rPr>
                <w:lang w:val="vi-VN"/>
              </w:rPr>
              <w:t xml:space="preserve"> </w:t>
            </w:r>
            <w:proofErr w:type="spellStart"/>
            <w:r w:rsidRPr="0035449B">
              <w:rPr>
                <w:lang w:val="vi-VN"/>
              </w:rPr>
              <w:t>security</w:t>
            </w:r>
            <w:proofErr w:type="spellEnd"/>
            <w:r w:rsidRPr="0035449B">
              <w:rPr>
                <w:lang w:val="vi-VN"/>
              </w:rPr>
              <w:t xml:space="preserve">, </w:t>
            </w:r>
            <w:proofErr w:type="spellStart"/>
            <w:r w:rsidRPr="0035449B">
              <w:rPr>
                <w:lang w:val="vi-VN"/>
              </w:rPr>
              <w:t>information</w:t>
            </w:r>
            <w:proofErr w:type="spellEnd"/>
            <w:r w:rsidRPr="0035449B">
              <w:rPr>
                <w:lang w:val="vi-VN"/>
              </w:rPr>
              <w:t xml:space="preserve"> </w:t>
            </w:r>
            <w:proofErr w:type="spellStart"/>
            <w:r w:rsidRPr="0035449B">
              <w:rPr>
                <w:lang w:val="vi-VN"/>
              </w:rPr>
              <w:t>and</w:t>
            </w:r>
            <w:proofErr w:type="spellEnd"/>
            <w:r w:rsidRPr="0035449B">
              <w:rPr>
                <w:lang w:val="vi-VN"/>
              </w:rPr>
              <w:t xml:space="preserve"> </w:t>
            </w:r>
            <w:proofErr w:type="spellStart"/>
            <w:r w:rsidRPr="0035449B">
              <w:rPr>
                <w:lang w:val="vi-VN"/>
              </w:rPr>
              <w:t>tec</w:t>
            </w:r>
            <w:r w:rsidR="00D5240E">
              <w:rPr>
                <w:lang w:val="vi-VN"/>
              </w:rPr>
              <w:t>hnology</w:t>
            </w:r>
            <w:proofErr w:type="spellEnd"/>
            <w:r w:rsidR="00D5240E">
              <w:rPr>
                <w:lang w:val="vi-VN"/>
              </w:rPr>
              <w:t xml:space="preserve">, </w:t>
            </w:r>
            <w:proofErr w:type="spellStart"/>
            <w:r w:rsidR="00D5240E">
              <w:rPr>
                <w:lang w:val="vi-VN"/>
              </w:rPr>
              <w:t>or</w:t>
            </w:r>
            <w:proofErr w:type="spellEnd"/>
            <w:r w:rsidR="00D5240E">
              <w:rPr>
                <w:lang w:val="vi-VN"/>
              </w:rPr>
              <w:t xml:space="preserve"> </w:t>
            </w:r>
            <w:proofErr w:type="spellStart"/>
            <w:r w:rsidR="00D5240E">
              <w:rPr>
                <w:lang w:val="vi-VN"/>
              </w:rPr>
              <w:t>mathematics</w:t>
            </w:r>
            <w:proofErr w:type="spellEnd"/>
            <w:r w:rsidR="00D5240E">
              <w:rPr>
                <w:lang w:val="vi-VN"/>
              </w:rPr>
              <w:t xml:space="preserve"> </w:t>
            </w:r>
            <w:proofErr w:type="spellStart"/>
            <w:r w:rsidR="00D5240E">
              <w:rPr>
                <w:lang w:val="vi-VN"/>
              </w:rPr>
              <w:t>degree</w:t>
            </w:r>
            <w:proofErr w:type="spellEnd"/>
            <w:r w:rsidR="00D5240E">
              <w:rPr>
                <w:lang w:val="vi-VN"/>
              </w:rPr>
              <w:t>.</w:t>
            </w:r>
          </w:p>
          <w:p w:rsidR="0035449B" w:rsidRPr="00D5240E" w:rsidRDefault="0035449B" w:rsidP="0035449B">
            <w:pPr>
              <w:rPr>
                <w:lang w:val="vi-VN"/>
              </w:rPr>
            </w:pPr>
            <w:r w:rsidRPr="0035449B">
              <w:rPr>
                <w:lang w:val="vi-VN"/>
              </w:rPr>
              <w:t xml:space="preserve">- </w:t>
            </w:r>
            <w:proofErr w:type="spellStart"/>
            <w:r w:rsidRPr="0035449B">
              <w:rPr>
                <w:lang w:val="vi-VN"/>
              </w:rPr>
              <w:t>Having</w:t>
            </w:r>
            <w:proofErr w:type="spellEnd"/>
            <w:r w:rsidRPr="0035449B">
              <w:rPr>
                <w:lang w:val="vi-VN"/>
              </w:rPr>
              <w:t xml:space="preserve"> </w:t>
            </w:r>
            <w:proofErr w:type="spellStart"/>
            <w:r w:rsidRPr="0035449B">
              <w:rPr>
                <w:lang w:val="vi-VN"/>
              </w:rPr>
              <w:t>at</w:t>
            </w:r>
            <w:proofErr w:type="spellEnd"/>
            <w:r w:rsidRPr="0035449B">
              <w:rPr>
                <w:lang w:val="vi-VN"/>
              </w:rPr>
              <w:t xml:space="preserve"> </w:t>
            </w:r>
            <w:proofErr w:type="spellStart"/>
            <w:r w:rsidRPr="0035449B">
              <w:rPr>
                <w:lang w:val="vi-VN"/>
              </w:rPr>
              <w:t>least</w:t>
            </w:r>
            <w:proofErr w:type="spellEnd"/>
            <w:r w:rsidRPr="0035449B">
              <w:rPr>
                <w:lang w:val="vi-VN"/>
              </w:rPr>
              <w:t xml:space="preserve"> a </w:t>
            </w:r>
            <w:proofErr w:type="spellStart"/>
            <w:r w:rsidRPr="0035449B">
              <w:rPr>
                <w:lang w:val="vi-VN"/>
              </w:rPr>
              <w:t>manager</w:t>
            </w:r>
            <w:proofErr w:type="spellEnd"/>
            <w:r w:rsidRPr="0035449B">
              <w:rPr>
                <w:lang w:val="vi-VN"/>
              </w:rPr>
              <w:t xml:space="preserve"> </w:t>
            </w:r>
            <w:proofErr w:type="spellStart"/>
            <w:r w:rsidRPr="0035449B">
              <w:rPr>
                <w:lang w:val="vi-VN"/>
              </w:rPr>
              <w:t>having</w:t>
            </w:r>
            <w:proofErr w:type="spellEnd"/>
            <w:r w:rsidRPr="0035449B">
              <w:rPr>
                <w:lang w:val="vi-VN"/>
              </w:rPr>
              <w:t xml:space="preserve"> </w:t>
            </w:r>
            <w:proofErr w:type="spellStart"/>
            <w:r w:rsidRPr="0035449B">
              <w:rPr>
                <w:lang w:val="vi-VN"/>
              </w:rPr>
              <w:t>appropriate</w:t>
            </w:r>
            <w:proofErr w:type="spellEnd"/>
            <w:r w:rsidRPr="0035449B">
              <w:rPr>
                <w:lang w:val="vi-VN"/>
              </w:rPr>
              <w:t xml:space="preserve"> </w:t>
            </w:r>
            <w:proofErr w:type="spellStart"/>
            <w:r w:rsidRPr="0035449B">
              <w:rPr>
                <w:lang w:val="vi-VN"/>
              </w:rPr>
              <w:t>education</w:t>
            </w:r>
            <w:proofErr w:type="spellEnd"/>
            <w:r w:rsidRPr="0035449B">
              <w:rPr>
                <w:lang w:val="vi-VN"/>
              </w:rPr>
              <w:t xml:space="preserve"> </w:t>
            </w:r>
            <w:proofErr w:type="spellStart"/>
            <w:r w:rsidRPr="0035449B">
              <w:rPr>
                <w:lang w:val="vi-VN"/>
              </w:rPr>
              <w:t>degrees</w:t>
            </w:r>
            <w:proofErr w:type="spellEnd"/>
            <w:r w:rsidRPr="0035449B">
              <w:rPr>
                <w:lang w:val="vi-VN"/>
              </w:rPr>
              <w:t xml:space="preserve"> </w:t>
            </w:r>
            <w:proofErr w:type="spellStart"/>
            <w:r w:rsidRPr="0035449B">
              <w:rPr>
                <w:lang w:val="vi-VN"/>
              </w:rPr>
              <w:t>which</w:t>
            </w:r>
            <w:proofErr w:type="spellEnd"/>
            <w:r w:rsidRPr="0035449B">
              <w:rPr>
                <w:lang w:val="vi-VN"/>
              </w:rPr>
              <w:t xml:space="preserve"> </w:t>
            </w:r>
            <w:proofErr w:type="spellStart"/>
            <w:r w:rsidRPr="0035449B">
              <w:rPr>
                <w:lang w:val="vi-VN"/>
              </w:rPr>
              <w:t>is</w:t>
            </w:r>
            <w:proofErr w:type="spellEnd"/>
            <w:r w:rsidRPr="0035449B">
              <w:rPr>
                <w:lang w:val="vi-VN"/>
              </w:rPr>
              <w:t xml:space="preserve"> </w:t>
            </w:r>
            <w:proofErr w:type="spellStart"/>
            <w:r w:rsidRPr="0035449B">
              <w:rPr>
                <w:lang w:val="vi-VN"/>
              </w:rPr>
              <w:t>one</w:t>
            </w:r>
            <w:proofErr w:type="spellEnd"/>
            <w:r w:rsidRPr="0035449B">
              <w:rPr>
                <w:lang w:val="vi-VN"/>
              </w:rPr>
              <w:t xml:space="preserve"> </w:t>
            </w:r>
            <w:proofErr w:type="spellStart"/>
            <w:r w:rsidRPr="0035449B">
              <w:rPr>
                <w:lang w:val="vi-VN"/>
              </w:rPr>
              <w:t>of</w:t>
            </w:r>
            <w:proofErr w:type="spellEnd"/>
            <w:r w:rsidRPr="0035449B">
              <w:rPr>
                <w:lang w:val="vi-VN"/>
              </w:rPr>
              <w:t xml:space="preserve"> </w:t>
            </w:r>
            <w:proofErr w:type="spellStart"/>
            <w:r w:rsidRPr="0035449B">
              <w:rPr>
                <w:lang w:val="vi-VN"/>
              </w:rPr>
              <w:t>electronic</w:t>
            </w:r>
            <w:proofErr w:type="spellEnd"/>
            <w:r w:rsidRPr="0035449B">
              <w:rPr>
                <w:lang w:val="vi-VN"/>
              </w:rPr>
              <w:t xml:space="preserve">, </w:t>
            </w:r>
            <w:proofErr w:type="spellStart"/>
            <w:r w:rsidRPr="0035449B">
              <w:rPr>
                <w:lang w:val="vi-VN"/>
              </w:rPr>
              <w:t>tele-communication</w:t>
            </w:r>
            <w:proofErr w:type="spellEnd"/>
            <w:r w:rsidRPr="0035449B">
              <w:rPr>
                <w:lang w:val="vi-VN"/>
              </w:rPr>
              <w:t xml:space="preserve">, </w:t>
            </w:r>
            <w:proofErr w:type="spellStart"/>
            <w:r w:rsidRPr="0035449B">
              <w:rPr>
                <w:lang w:val="vi-VN"/>
              </w:rPr>
              <w:t>cyber</w:t>
            </w:r>
            <w:proofErr w:type="spellEnd"/>
            <w:r w:rsidRPr="0035449B">
              <w:rPr>
                <w:lang w:val="vi-VN"/>
              </w:rPr>
              <w:t xml:space="preserve"> </w:t>
            </w:r>
            <w:proofErr w:type="spellStart"/>
            <w:r w:rsidRPr="0035449B">
              <w:rPr>
                <w:lang w:val="vi-VN"/>
              </w:rPr>
              <w:t>security</w:t>
            </w:r>
            <w:proofErr w:type="spellEnd"/>
            <w:r w:rsidRPr="0035449B">
              <w:rPr>
                <w:lang w:val="vi-VN"/>
              </w:rPr>
              <w:t xml:space="preserve">, </w:t>
            </w:r>
            <w:proofErr w:type="spellStart"/>
            <w:r w:rsidRPr="0035449B">
              <w:rPr>
                <w:lang w:val="vi-VN"/>
              </w:rPr>
              <w:t>information</w:t>
            </w:r>
            <w:proofErr w:type="spellEnd"/>
            <w:r w:rsidRPr="0035449B">
              <w:rPr>
                <w:lang w:val="vi-VN"/>
              </w:rPr>
              <w:t xml:space="preserve"> </w:t>
            </w:r>
            <w:proofErr w:type="spellStart"/>
            <w:r w:rsidRPr="0035449B">
              <w:rPr>
                <w:lang w:val="vi-VN"/>
              </w:rPr>
              <w:t>and</w:t>
            </w:r>
            <w:proofErr w:type="spellEnd"/>
            <w:r w:rsidRPr="0035449B">
              <w:rPr>
                <w:lang w:val="vi-VN"/>
              </w:rPr>
              <w:t xml:space="preserve"> </w:t>
            </w:r>
            <w:proofErr w:type="spellStart"/>
            <w:r w:rsidRPr="0035449B">
              <w:rPr>
                <w:lang w:val="vi-VN"/>
              </w:rPr>
              <w:t>technology</w:t>
            </w:r>
            <w:proofErr w:type="spellEnd"/>
            <w:r w:rsidRPr="0035449B">
              <w:rPr>
                <w:lang w:val="vi-VN"/>
              </w:rPr>
              <w:t xml:space="preserve">, </w:t>
            </w:r>
            <w:proofErr w:type="spellStart"/>
            <w:r w:rsidRPr="0035449B">
              <w:rPr>
                <w:lang w:val="vi-VN"/>
              </w:rPr>
              <w:t>or</w:t>
            </w:r>
            <w:proofErr w:type="spellEnd"/>
            <w:r w:rsidRPr="0035449B">
              <w:rPr>
                <w:lang w:val="vi-VN"/>
              </w:rPr>
              <w:t xml:space="preserve"> </w:t>
            </w:r>
            <w:proofErr w:type="spellStart"/>
            <w:r w:rsidRPr="0035449B">
              <w:rPr>
                <w:lang w:val="vi-VN"/>
              </w:rPr>
              <w:t>mathematics</w:t>
            </w:r>
            <w:proofErr w:type="spellEnd"/>
            <w:r w:rsidRPr="0035449B">
              <w:rPr>
                <w:lang w:val="vi-VN"/>
              </w:rPr>
              <w:t xml:space="preserve"> </w:t>
            </w:r>
            <w:proofErr w:type="spellStart"/>
            <w:r w:rsidRPr="0035449B">
              <w:rPr>
                <w:lang w:val="vi-VN"/>
              </w:rPr>
              <w:t>degree</w:t>
            </w:r>
            <w:proofErr w:type="spellEnd"/>
            <w:r w:rsidRPr="0035449B">
              <w:rPr>
                <w:lang w:val="vi-VN"/>
              </w:rPr>
              <w:t xml:space="preserve">. </w:t>
            </w:r>
            <w:proofErr w:type="spellStart"/>
            <w:r w:rsidRPr="0035449B">
              <w:rPr>
                <w:lang w:val="vi-VN"/>
              </w:rPr>
              <w:t>If</w:t>
            </w:r>
            <w:proofErr w:type="spellEnd"/>
            <w:r w:rsidRPr="0035449B">
              <w:rPr>
                <w:lang w:val="vi-VN"/>
              </w:rPr>
              <w:t xml:space="preserve"> </w:t>
            </w:r>
            <w:proofErr w:type="spellStart"/>
            <w:r w:rsidRPr="0035449B">
              <w:rPr>
                <w:lang w:val="vi-VN"/>
              </w:rPr>
              <w:t>not</w:t>
            </w:r>
            <w:proofErr w:type="spellEnd"/>
            <w:r w:rsidRPr="0035449B">
              <w:rPr>
                <w:lang w:val="vi-VN"/>
              </w:rPr>
              <w:t xml:space="preserve"> </w:t>
            </w:r>
            <w:proofErr w:type="spellStart"/>
            <w:r w:rsidRPr="0035449B">
              <w:rPr>
                <w:lang w:val="vi-VN"/>
              </w:rPr>
              <w:t>one</w:t>
            </w:r>
            <w:proofErr w:type="spellEnd"/>
            <w:r w:rsidRPr="0035449B">
              <w:rPr>
                <w:lang w:val="vi-VN"/>
              </w:rPr>
              <w:t xml:space="preserve"> </w:t>
            </w:r>
            <w:proofErr w:type="spellStart"/>
            <w:r w:rsidRPr="0035449B">
              <w:rPr>
                <w:lang w:val="vi-VN"/>
              </w:rPr>
              <w:t>of</w:t>
            </w:r>
            <w:proofErr w:type="spellEnd"/>
            <w:r w:rsidRPr="0035449B">
              <w:rPr>
                <w:lang w:val="vi-VN"/>
              </w:rPr>
              <w:t xml:space="preserve"> the </w:t>
            </w:r>
            <w:proofErr w:type="spellStart"/>
            <w:r w:rsidRPr="0035449B">
              <w:rPr>
                <w:lang w:val="vi-VN"/>
              </w:rPr>
              <w:lastRenderedPageBreak/>
              <w:t>list</w:t>
            </w:r>
            <w:proofErr w:type="spellEnd"/>
            <w:r w:rsidRPr="0035449B">
              <w:rPr>
                <w:lang w:val="vi-VN"/>
              </w:rPr>
              <w:t xml:space="preserve"> </w:t>
            </w:r>
            <w:proofErr w:type="spellStart"/>
            <w:r w:rsidRPr="0035449B">
              <w:rPr>
                <w:lang w:val="vi-VN"/>
              </w:rPr>
              <w:t>degrees</w:t>
            </w:r>
            <w:proofErr w:type="spellEnd"/>
            <w:r w:rsidRPr="0035449B">
              <w:rPr>
                <w:lang w:val="vi-VN"/>
              </w:rPr>
              <w:t xml:space="preserve">, the </w:t>
            </w:r>
            <w:proofErr w:type="spellStart"/>
            <w:r w:rsidRPr="0035449B">
              <w:rPr>
                <w:lang w:val="vi-VN"/>
              </w:rPr>
              <w:t>manager</w:t>
            </w:r>
            <w:proofErr w:type="spellEnd"/>
            <w:r w:rsidRPr="0035449B">
              <w:rPr>
                <w:lang w:val="vi-VN"/>
              </w:rPr>
              <w:t xml:space="preserve"> </w:t>
            </w:r>
            <w:proofErr w:type="spellStart"/>
            <w:r w:rsidRPr="0035449B">
              <w:rPr>
                <w:lang w:val="vi-VN"/>
              </w:rPr>
              <w:t>must</w:t>
            </w:r>
            <w:proofErr w:type="spellEnd"/>
            <w:r w:rsidRPr="0035449B">
              <w:rPr>
                <w:lang w:val="vi-VN"/>
              </w:rPr>
              <w:t xml:space="preserve"> be </w:t>
            </w:r>
            <w:proofErr w:type="spellStart"/>
            <w:r w:rsidRPr="0035449B">
              <w:rPr>
                <w:lang w:val="vi-VN"/>
              </w:rPr>
              <w:t>trained</w:t>
            </w:r>
            <w:proofErr w:type="spellEnd"/>
            <w:r w:rsidRPr="0035449B">
              <w:rPr>
                <w:lang w:val="vi-VN"/>
              </w:rPr>
              <w:t xml:space="preserve"> </w:t>
            </w:r>
            <w:proofErr w:type="spellStart"/>
            <w:r w:rsidRPr="0035449B">
              <w:rPr>
                <w:lang w:val="vi-VN"/>
              </w:rPr>
              <w:t>and</w:t>
            </w:r>
            <w:proofErr w:type="spellEnd"/>
            <w:r w:rsidRPr="0035449B">
              <w:rPr>
                <w:lang w:val="vi-VN"/>
              </w:rPr>
              <w:t xml:space="preserve"> </w:t>
            </w:r>
            <w:proofErr w:type="spellStart"/>
            <w:r w:rsidRPr="0035449B">
              <w:rPr>
                <w:lang w:val="vi-VN"/>
              </w:rPr>
              <w:t>obt</w:t>
            </w:r>
            <w:r w:rsidR="00D5240E">
              <w:rPr>
                <w:lang w:val="vi-VN"/>
              </w:rPr>
              <w:t>ain</w:t>
            </w:r>
            <w:proofErr w:type="spellEnd"/>
            <w:r w:rsidR="00D5240E">
              <w:rPr>
                <w:lang w:val="vi-VN"/>
              </w:rPr>
              <w:t xml:space="preserve"> a </w:t>
            </w:r>
            <w:proofErr w:type="spellStart"/>
            <w:r w:rsidR="00D5240E">
              <w:rPr>
                <w:lang w:val="vi-VN"/>
              </w:rPr>
              <w:t>license</w:t>
            </w:r>
            <w:proofErr w:type="spellEnd"/>
            <w:r w:rsidR="00D5240E">
              <w:rPr>
                <w:lang w:val="vi-VN"/>
              </w:rPr>
              <w:t xml:space="preserve"> </w:t>
            </w:r>
            <w:proofErr w:type="spellStart"/>
            <w:r w:rsidR="00D5240E">
              <w:rPr>
                <w:lang w:val="vi-VN"/>
              </w:rPr>
              <w:t>on</w:t>
            </w:r>
            <w:proofErr w:type="spellEnd"/>
            <w:r w:rsidR="00D5240E">
              <w:rPr>
                <w:lang w:val="vi-VN"/>
              </w:rPr>
              <w:t xml:space="preserve"> </w:t>
            </w:r>
            <w:proofErr w:type="spellStart"/>
            <w:r w:rsidR="00D5240E">
              <w:rPr>
                <w:lang w:val="vi-VN"/>
              </w:rPr>
              <w:t>Cyber</w:t>
            </w:r>
            <w:proofErr w:type="spellEnd"/>
            <w:r w:rsidR="00D5240E">
              <w:rPr>
                <w:lang w:val="vi-VN"/>
              </w:rPr>
              <w:t xml:space="preserve"> </w:t>
            </w:r>
            <w:proofErr w:type="spellStart"/>
            <w:r w:rsidR="00D5240E">
              <w:rPr>
                <w:lang w:val="vi-VN"/>
              </w:rPr>
              <w:t>Security</w:t>
            </w:r>
            <w:proofErr w:type="spellEnd"/>
          </w:p>
          <w:p w:rsidR="0035449B" w:rsidRPr="00D5240E" w:rsidRDefault="0035449B" w:rsidP="0035449B">
            <w:proofErr w:type="spellStart"/>
            <w:r w:rsidRPr="0035449B">
              <w:rPr>
                <w:lang w:val="vi-VN"/>
              </w:rPr>
              <w:t>Requirements</w:t>
            </w:r>
            <w:proofErr w:type="spellEnd"/>
            <w:r w:rsidRPr="0035449B">
              <w:rPr>
                <w:lang w:val="vi-VN"/>
              </w:rPr>
              <w:t xml:space="preserve"> </w:t>
            </w:r>
            <w:proofErr w:type="spellStart"/>
            <w:r w:rsidRPr="0035449B">
              <w:rPr>
                <w:lang w:val="vi-VN"/>
              </w:rPr>
              <w:t>are</w:t>
            </w:r>
            <w:proofErr w:type="spellEnd"/>
            <w:r w:rsidRPr="0035449B">
              <w:rPr>
                <w:lang w:val="vi-VN"/>
              </w:rPr>
              <w:t xml:space="preserve"> </w:t>
            </w:r>
            <w:proofErr w:type="spellStart"/>
            <w:r w:rsidRPr="0035449B">
              <w:rPr>
                <w:lang w:val="vi-VN"/>
              </w:rPr>
              <w:t>lower</w:t>
            </w:r>
            <w:proofErr w:type="spellEnd"/>
            <w:r w:rsidRPr="0035449B">
              <w:rPr>
                <w:lang w:val="vi-VN"/>
              </w:rPr>
              <w:t xml:space="preserve"> </w:t>
            </w:r>
            <w:proofErr w:type="spellStart"/>
            <w:r w:rsidRPr="0035449B">
              <w:rPr>
                <w:lang w:val="vi-VN"/>
              </w:rPr>
              <w:t>if</w:t>
            </w:r>
            <w:proofErr w:type="spellEnd"/>
            <w:r w:rsidRPr="0035449B">
              <w:rPr>
                <w:lang w:val="vi-VN"/>
              </w:rPr>
              <w:t xml:space="preserve"> </w:t>
            </w:r>
            <w:proofErr w:type="spellStart"/>
            <w:r w:rsidRPr="0035449B">
              <w:rPr>
                <w:lang w:val="vi-VN"/>
              </w:rPr>
              <w:t>applicant</w:t>
            </w:r>
            <w:proofErr w:type="spellEnd"/>
            <w:r w:rsidRPr="0035449B">
              <w:rPr>
                <w:lang w:val="vi-VN"/>
              </w:rPr>
              <w:t xml:space="preserve"> </w:t>
            </w:r>
            <w:proofErr w:type="spellStart"/>
            <w:r w:rsidRPr="0035449B">
              <w:rPr>
                <w:lang w:val="vi-VN"/>
              </w:rPr>
              <w:t>applies</w:t>
            </w:r>
            <w:proofErr w:type="spellEnd"/>
            <w:r w:rsidRPr="0035449B">
              <w:rPr>
                <w:lang w:val="vi-VN"/>
              </w:rPr>
              <w:t xml:space="preserve"> </w:t>
            </w:r>
            <w:proofErr w:type="spellStart"/>
            <w:r w:rsidRPr="0035449B">
              <w:rPr>
                <w:lang w:val="vi-VN"/>
              </w:rPr>
              <w:t>for</w:t>
            </w:r>
            <w:proofErr w:type="spellEnd"/>
            <w:r w:rsidRPr="0035449B">
              <w:rPr>
                <w:lang w:val="vi-VN"/>
              </w:rPr>
              <w:t xml:space="preserve"> </w:t>
            </w:r>
            <w:proofErr w:type="spellStart"/>
            <w:r w:rsidRPr="0035449B">
              <w:rPr>
                <w:lang w:val="vi-VN"/>
              </w:rPr>
              <w:t>Civil</w:t>
            </w:r>
            <w:proofErr w:type="spellEnd"/>
            <w:r w:rsidRPr="0035449B">
              <w:rPr>
                <w:lang w:val="vi-VN"/>
              </w:rPr>
              <w:t xml:space="preserve"> </w:t>
            </w:r>
            <w:proofErr w:type="spellStart"/>
            <w:r w:rsidRPr="0035449B">
              <w:rPr>
                <w:lang w:val="vi-VN"/>
              </w:rPr>
              <w:t>Cryptography</w:t>
            </w:r>
            <w:proofErr w:type="spellEnd"/>
            <w:r w:rsidRPr="0035449B">
              <w:rPr>
                <w:lang w:val="vi-VN"/>
              </w:rPr>
              <w:t xml:space="preserve"> </w:t>
            </w:r>
            <w:proofErr w:type="spellStart"/>
            <w:r w:rsidRPr="0035449B">
              <w:rPr>
                <w:lang w:val="vi-VN"/>
              </w:rPr>
              <w:t>Product</w:t>
            </w:r>
            <w:proofErr w:type="spellEnd"/>
            <w:r w:rsidRPr="0035449B">
              <w:rPr>
                <w:lang w:val="vi-VN"/>
              </w:rPr>
              <w:t xml:space="preserve"> </w:t>
            </w:r>
            <w:proofErr w:type="spellStart"/>
            <w:r w:rsidRPr="0035449B">
              <w:rPr>
                <w:lang w:val="vi-VN"/>
              </w:rPr>
              <w:t>Trading</w:t>
            </w:r>
            <w:proofErr w:type="spellEnd"/>
            <w:r w:rsidRPr="0035449B">
              <w:rPr>
                <w:lang w:val="vi-VN"/>
              </w:rPr>
              <w:t xml:space="preserve"> </w:t>
            </w:r>
            <w:proofErr w:type="spellStart"/>
            <w:r w:rsidRPr="0035449B">
              <w:rPr>
                <w:lang w:val="vi-VN"/>
              </w:rPr>
              <w:t>License</w:t>
            </w:r>
            <w:proofErr w:type="spellEnd"/>
            <w:r w:rsidRPr="0035449B">
              <w:rPr>
                <w:lang w:val="vi-VN"/>
              </w:rPr>
              <w:t xml:space="preserve"> </w:t>
            </w:r>
            <w:proofErr w:type="spellStart"/>
            <w:r w:rsidRPr="0035449B">
              <w:rPr>
                <w:lang w:val="vi-VN"/>
              </w:rPr>
              <w:t>only</w:t>
            </w:r>
            <w:proofErr w:type="spellEnd"/>
            <w:r w:rsidRPr="0035449B">
              <w:rPr>
                <w:lang w:val="vi-VN"/>
              </w:rPr>
              <w:t xml:space="preserve"> </w:t>
            </w:r>
            <w:proofErr w:type="spellStart"/>
            <w:r w:rsidRPr="0035449B">
              <w:rPr>
                <w:lang w:val="vi-VN"/>
              </w:rPr>
              <w:t>and</w:t>
            </w:r>
            <w:proofErr w:type="spellEnd"/>
            <w:r w:rsidRPr="0035449B">
              <w:rPr>
                <w:lang w:val="vi-VN"/>
              </w:rPr>
              <w:t xml:space="preserve"> </w:t>
            </w:r>
            <w:proofErr w:type="spellStart"/>
            <w:r w:rsidRPr="0035449B">
              <w:rPr>
                <w:lang w:val="vi-VN"/>
              </w:rPr>
              <w:t>requirements</w:t>
            </w:r>
            <w:proofErr w:type="spellEnd"/>
            <w:r w:rsidRPr="0035449B">
              <w:rPr>
                <w:lang w:val="vi-VN"/>
              </w:rPr>
              <w:t xml:space="preserve"> </w:t>
            </w:r>
            <w:proofErr w:type="spellStart"/>
            <w:r w:rsidRPr="0035449B">
              <w:rPr>
                <w:lang w:val="vi-VN"/>
              </w:rPr>
              <w:t>are</w:t>
            </w:r>
            <w:proofErr w:type="spellEnd"/>
            <w:r w:rsidRPr="0035449B">
              <w:rPr>
                <w:lang w:val="vi-VN"/>
              </w:rPr>
              <w:t xml:space="preserve"> </w:t>
            </w:r>
            <w:proofErr w:type="spellStart"/>
            <w:r w:rsidRPr="0035449B">
              <w:rPr>
                <w:lang w:val="vi-VN"/>
              </w:rPr>
              <w:t>higher</w:t>
            </w:r>
            <w:proofErr w:type="spellEnd"/>
            <w:r w:rsidRPr="0035449B">
              <w:rPr>
                <w:lang w:val="vi-VN"/>
              </w:rPr>
              <w:t xml:space="preserve"> </w:t>
            </w:r>
            <w:proofErr w:type="spellStart"/>
            <w:r w:rsidRPr="0035449B">
              <w:rPr>
                <w:lang w:val="vi-VN"/>
              </w:rPr>
              <w:t>if</w:t>
            </w:r>
            <w:proofErr w:type="spellEnd"/>
            <w:r w:rsidRPr="0035449B">
              <w:rPr>
                <w:lang w:val="vi-VN"/>
              </w:rPr>
              <w:t xml:space="preserve"> </w:t>
            </w:r>
            <w:proofErr w:type="spellStart"/>
            <w:r w:rsidRPr="0035449B">
              <w:rPr>
                <w:lang w:val="vi-VN"/>
              </w:rPr>
              <w:t>applicant</w:t>
            </w:r>
            <w:proofErr w:type="spellEnd"/>
            <w:r w:rsidRPr="0035449B">
              <w:rPr>
                <w:lang w:val="vi-VN"/>
              </w:rPr>
              <w:t xml:space="preserve"> </w:t>
            </w:r>
            <w:proofErr w:type="spellStart"/>
            <w:r w:rsidRPr="0035449B">
              <w:rPr>
                <w:lang w:val="vi-VN"/>
              </w:rPr>
              <w:t>applies</w:t>
            </w:r>
            <w:proofErr w:type="spellEnd"/>
            <w:r w:rsidRPr="0035449B">
              <w:rPr>
                <w:lang w:val="vi-VN"/>
              </w:rPr>
              <w:t xml:space="preserve"> </w:t>
            </w:r>
            <w:proofErr w:type="spellStart"/>
            <w:r w:rsidRPr="0035449B">
              <w:rPr>
                <w:lang w:val="vi-VN"/>
              </w:rPr>
              <w:t>for</w:t>
            </w:r>
            <w:proofErr w:type="spellEnd"/>
            <w:r w:rsidRPr="0035449B">
              <w:rPr>
                <w:lang w:val="vi-VN"/>
              </w:rPr>
              <w:t xml:space="preserve"> </w:t>
            </w:r>
            <w:proofErr w:type="spellStart"/>
            <w:r w:rsidRPr="0035449B">
              <w:rPr>
                <w:lang w:val="vi-VN"/>
              </w:rPr>
              <w:t>both</w:t>
            </w:r>
            <w:proofErr w:type="spellEnd"/>
            <w:r w:rsidRPr="0035449B">
              <w:rPr>
                <w:lang w:val="vi-VN"/>
              </w:rPr>
              <w:t xml:space="preserve"> </w:t>
            </w:r>
            <w:proofErr w:type="spellStart"/>
            <w:r w:rsidRPr="0035449B">
              <w:rPr>
                <w:lang w:val="vi-VN"/>
              </w:rPr>
              <w:t>Civil</w:t>
            </w:r>
            <w:proofErr w:type="spellEnd"/>
            <w:r w:rsidRPr="0035449B">
              <w:rPr>
                <w:lang w:val="vi-VN"/>
              </w:rPr>
              <w:t xml:space="preserve"> </w:t>
            </w:r>
            <w:proofErr w:type="spellStart"/>
            <w:r w:rsidRPr="0035449B">
              <w:rPr>
                <w:lang w:val="vi-VN"/>
              </w:rPr>
              <w:t>Cryptography</w:t>
            </w:r>
            <w:proofErr w:type="spellEnd"/>
            <w:r w:rsidRPr="0035449B">
              <w:rPr>
                <w:lang w:val="vi-VN"/>
              </w:rPr>
              <w:t xml:space="preserve"> </w:t>
            </w:r>
            <w:proofErr w:type="spellStart"/>
            <w:r w:rsidRPr="0035449B">
              <w:rPr>
                <w:lang w:val="vi-VN"/>
              </w:rPr>
              <w:t>Produc</w:t>
            </w:r>
            <w:r w:rsidR="00D5240E">
              <w:rPr>
                <w:lang w:val="vi-VN"/>
              </w:rPr>
              <w:t>ts</w:t>
            </w:r>
            <w:proofErr w:type="spellEnd"/>
            <w:r w:rsidR="00D5240E">
              <w:rPr>
                <w:lang w:val="vi-VN"/>
              </w:rPr>
              <w:t xml:space="preserve"> </w:t>
            </w:r>
            <w:proofErr w:type="spellStart"/>
            <w:r w:rsidR="00D5240E">
              <w:rPr>
                <w:lang w:val="vi-VN"/>
              </w:rPr>
              <w:t>and</w:t>
            </w:r>
            <w:proofErr w:type="spellEnd"/>
            <w:r w:rsidR="00D5240E">
              <w:rPr>
                <w:lang w:val="vi-VN"/>
              </w:rPr>
              <w:t xml:space="preserve"> </w:t>
            </w:r>
            <w:proofErr w:type="spellStart"/>
            <w:r w:rsidR="00D5240E">
              <w:rPr>
                <w:lang w:val="vi-VN"/>
              </w:rPr>
              <w:t>Services</w:t>
            </w:r>
            <w:proofErr w:type="spellEnd"/>
            <w:r w:rsidR="00D5240E">
              <w:rPr>
                <w:lang w:val="vi-VN"/>
              </w:rPr>
              <w:t xml:space="preserve"> </w:t>
            </w:r>
            <w:proofErr w:type="spellStart"/>
            <w:r w:rsidR="00D5240E">
              <w:rPr>
                <w:lang w:val="vi-VN"/>
              </w:rPr>
              <w:t>Trading</w:t>
            </w:r>
            <w:proofErr w:type="spellEnd"/>
            <w:r w:rsidR="00D5240E">
              <w:rPr>
                <w:lang w:val="vi-VN"/>
              </w:rPr>
              <w:t xml:space="preserve"> </w:t>
            </w:r>
            <w:proofErr w:type="spellStart"/>
            <w:r w:rsidR="00D5240E">
              <w:rPr>
                <w:lang w:val="vi-VN"/>
              </w:rPr>
              <w:t>License</w:t>
            </w:r>
            <w:proofErr w:type="spellEnd"/>
          </w:p>
          <w:p w:rsidR="0035449B" w:rsidRPr="00D5240E" w:rsidRDefault="0035449B" w:rsidP="0035449B">
            <w:r w:rsidRPr="0035449B">
              <w:rPr>
                <w:rFonts w:ascii="Arial" w:hAnsi="Arial" w:cs="Arial"/>
                <w:lang w:val="vi-VN"/>
              </w:rPr>
              <w:t>►</w:t>
            </w:r>
            <w:r w:rsidRPr="0035449B">
              <w:rPr>
                <w:lang w:val="vi-VN"/>
              </w:rPr>
              <w:t xml:space="preserve"> </w:t>
            </w:r>
            <w:proofErr w:type="spellStart"/>
            <w:r w:rsidRPr="0035449B">
              <w:rPr>
                <w:lang w:val="vi-VN"/>
              </w:rPr>
              <w:t>Meet</w:t>
            </w:r>
            <w:proofErr w:type="spellEnd"/>
            <w:r w:rsidRPr="0035449B">
              <w:rPr>
                <w:lang w:val="vi-VN"/>
              </w:rPr>
              <w:t xml:space="preserve"> </w:t>
            </w:r>
            <w:proofErr w:type="spellStart"/>
            <w:r w:rsidRPr="0035449B">
              <w:rPr>
                <w:lang w:val="vi-VN"/>
              </w:rPr>
              <w:t>requirements</w:t>
            </w:r>
            <w:proofErr w:type="spellEnd"/>
            <w:r w:rsidRPr="0035449B">
              <w:rPr>
                <w:lang w:val="vi-VN"/>
              </w:rPr>
              <w:t xml:space="preserve"> </w:t>
            </w:r>
            <w:proofErr w:type="spellStart"/>
            <w:r w:rsidRPr="0035449B">
              <w:rPr>
                <w:lang w:val="vi-VN"/>
              </w:rPr>
              <w:t>on</w:t>
            </w:r>
            <w:proofErr w:type="spellEnd"/>
            <w:r w:rsidRPr="0035449B">
              <w:rPr>
                <w:lang w:val="vi-VN"/>
              </w:rPr>
              <w:t xml:space="preserve"> </w:t>
            </w:r>
            <w:proofErr w:type="spellStart"/>
            <w:r w:rsidRPr="0035449B">
              <w:rPr>
                <w:lang w:val="vi-VN"/>
              </w:rPr>
              <w:t>infrastructure</w:t>
            </w:r>
            <w:proofErr w:type="spellEnd"/>
            <w:r w:rsidRPr="0035449B">
              <w:rPr>
                <w:lang w:val="vi-VN"/>
              </w:rPr>
              <w:t xml:space="preserve"> </w:t>
            </w:r>
            <w:proofErr w:type="spellStart"/>
            <w:r w:rsidRPr="0035449B">
              <w:rPr>
                <w:lang w:val="vi-VN"/>
              </w:rPr>
              <w:t>including</w:t>
            </w:r>
            <w:proofErr w:type="spellEnd"/>
            <w:r w:rsidRPr="0035449B">
              <w:rPr>
                <w:lang w:val="vi-VN"/>
              </w:rPr>
              <w:t xml:space="preserve"> </w:t>
            </w:r>
            <w:proofErr w:type="spellStart"/>
            <w:r w:rsidRPr="0035449B">
              <w:rPr>
                <w:lang w:val="vi-VN"/>
              </w:rPr>
              <w:t>working</w:t>
            </w:r>
            <w:proofErr w:type="spellEnd"/>
            <w:r w:rsidRPr="0035449B">
              <w:rPr>
                <w:lang w:val="vi-VN"/>
              </w:rPr>
              <w:t xml:space="preserve"> </w:t>
            </w:r>
            <w:proofErr w:type="spellStart"/>
            <w:r w:rsidRPr="0035449B">
              <w:rPr>
                <w:lang w:val="vi-VN"/>
              </w:rPr>
              <w:t>space</w:t>
            </w:r>
            <w:proofErr w:type="spellEnd"/>
            <w:r w:rsidRPr="0035449B">
              <w:rPr>
                <w:lang w:val="vi-VN"/>
              </w:rPr>
              <w:t xml:space="preserve">, </w:t>
            </w:r>
            <w:proofErr w:type="spellStart"/>
            <w:r w:rsidRPr="0035449B">
              <w:rPr>
                <w:lang w:val="vi-VN"/>
              </w:rPr>
              <w:t>equipment</w:t>
            </w:r>
            <w:proofErr w:type="spellEnd"/>
            <w:r w:rsidRPr="0035449B">
              <w:rPr>
                <w:lang w:val="vi-VN"/>
              </w:rPr>
              <w:t xml:space="preserve">, </w:t>
            </w:r>
            <w:proofErr w:type="spellStart"/>
            <w:r w:rsidRPr="0035449B">
              <w:rPr>
                <w:lang w:val="vi-VN"/>
              </w:rPr>
              <w:t>functional</w:t>
            </w:r>
            <w:proofErr w:type="spellEnd"/>
            <w:r w:rsidRPr="0035449B">
              <w:rPr>
                <w:lang w:val="vi-VN"/>
              </w:rPr>
              <w:t xml:space="preserve"> </w:t>
            </w:r>
            <w:proofErr w:type="spellStart"/>
            <w:r w:rsidRPr="0035449B">
              <w:rPr>
                <w:lang w:val="vi-VN"/>
              </w:rPr>
              <w:t>departments</w:t>
            </w:r>
            <w:proofErr w:type="spellEnd"/>
            <w:r w:rsidRPr="0035449B">
              <w:rPr>
                <w:lang w:val="vi-VN"/>
              </w:rPr>
              <w:t xml:space="preserve"> </w:t>
            </w:r>
            <w:proofErr w:type="spellStart"/>
            <w:r w:rsidRPr="0035449B">
              <w:rPr>
                <w:lang w:val="vi-VN"/>
              </w:rPr>
              <w:t>suitable</w:t>
            </w:r>
            <w:proofErr w:type="spellEnd"/>
            <w:r w:rsidRPr="0035449B">
              <w:rPr>
                <w:lang w:val="vi-VN"/>
              </w:rPr>
              <w:t xml:space="preserve"> </w:t>
            </w:r>
            <w:proofErr w:type="spellStart"/>
            <w:r w:rsidRPr="0035449B">
              <w:rPr>
                <w:lang w:val="vi-VN"/>
              </w:rPr>
              <w:t>for</w:t>
            </w:r>
            <w:proofErr w:type="spellEnd"/>
            <w:r w:rsidRPr="0035449B">
              <w:rPr>
                <w:lang w:val="vi-VN"/>
              </w:rPr>
              <w:t xml:space="preserve"> </w:t>
            </w:r>
            <w:proofErr w:type="spellStart"/>
            <w:r w:rsidRPr="0035449B">
              <w:rPr>
                <w:lang w:val="vi-VN"/>
              </w:rPr>
              <w:t>targeted</w:t>
            </w:r>
            <w:proofErr w:type="spellEnd"/>
            <w:r w:rsidRPr="0035449B">
              <w:rPr>
                <w:lang w:val="vi-VN"/>
              </w:rPr>
              <w:t xml:space="preserve"> </w:t>
            </w:r>
            <w:proofErr w:type="spellStart"/>
            <w:r w:rsidRPr="0035449B">
              <w:rPr>
                <w:lang w:val="vi-VN"/>
              </w:rPr>
              <w:t>sale</w:t>
            </w:r>
            <w:proofErr w:type="spellEnd"/>
            <w:r w:rsidRPr="0035449B">
              <w:rPr>
                <w:lang w:val="vi-VN"/>
              </w:rPr>
              <w:t xml:space="preserve"> </w:t>
            </w:r>
            <w:proofErr w:type="spellStart"/>
            <w:r w:rsidRPr="0035449B">
              <w:rPr>
                <w:lang w:val="vi-VN"/>
              </w:rPr>
              <w:t>volume</w:t>
            </w:r>
            <w:proofErr w:type="spellEnd"/>
            <w:r w:rsidRPr="0035449B">
              <w:rPr>
                <w:lang w:val="vi-VN"/>
              </w:rPr>
              <w:t xml:space="preserve"> </w:t>
            </w:r>
            <w:proofErr w:type="spellStart"/>
            <w:r w:rsidRPr="0035449B">
              <w:rPr>
                <w:lang w:val="vi-VN"/>
              </w:rPr>
              <w:t>of</w:t>
            </w:r>
            <w:proofErr w:type="spellEnd"/>
            <w:r w:rsidRPr="0035449B">
              <w:rPr>
                <w:lang w:val="vi-VN"/>
              </w:rPr>
              <w:t xml:space="preserve"> </w:t>
            </w:r>
            <w:proofErr w:type="spellStart"/>
            <w:r w:rsidRPr="0035449B">
              <w:rPr>
                <w:lang w:val="vi-VN"/>
              </w:rPr>
              <w:t>cryp</w:t>
            </w:r>
            <w:r w:rsidR="00D5240E">
              <w:rPr>
                <w:lang w:val="vi-VN"/>
              </w:rPr>
              <w:t>tography</w:t>
            </w:r>
            <w:proofErr w:type="spellEnd"/>
            <w:r w:rsidR="00D5240E">
              <w:rPr>
                <w:lang w:val="vi-VN"/>
              </w:rPr>
              <w:t xml:space="preserve"> </w:t>
            </w:r>
            <w:proofErr w:type="spellStart"/>
            <w:r w:rsidR="00D5240E">
              <w:rPr>
                <w:lang w:val="vi-VN"/>
              </w:rPr>
              <w:t>product</w:t>
            </w:r>
            <w:proofErr w:type="spellEnd"/>
            <w:r w:rsidR="00D5240E">
              <w:rPr>
                <w:lang w:val="vi-VN"/>
              </w:rPr>
              <w:t xml:space="preserve"> </w:t>
            </w:r>
            <w:proofErr w:type="spellStart"/>
            <w:r w:rsidR="00D5240E">
              <w:rPr>
                <w:lang w:val="vi-VN"/>
              </w:rPr>
              <w:t>and</w:t>
            </w:r>
            <w:proofErr w:type="spellEnd"/>
            <w:r w:rsidR="00D5240E">
              <w:rPr>
                <w:lang w:val="vi-VN"/>
              </w:rPr>
              <w:t xml:space="preserve"> </w:t>
            </w:r>
            <w:proofErr w:type="spellStart"/>
            <w:r w:rsidR="00D5240E">
              <w:rPr>
                <w:lang w:val="vi-VN"/>
              </w:rPr>
              <w:t>services</w:t>
            </w:r>
            <w:proofErr w:type="spellEnd"/>
            <w:r w:rsidR="00D5240E">
              <w:rPr>
                <w:lang w:val="vi-VN"/>
              </w:rPr>
              <w:t xml:space="preserve">  </w:t>
            </w:r>
          </w:p>
          <w:p w:rsidR="0035449B" w:rsidRPr="00D5240E" w:rsidRDefault="0035449B" w:rsidP="0035449B">
            <w:r w:rsidRPr="0035449B">
              <w:rPr>
                <w:rFonts w:ascii="Arial" w:hAnsi="Arial" w:cs="Arial"/>
                <w:lang w:val="vi-VN"/>
              </w:rPr>
              <w:t>►</w:t>
            </w:r>
            <w:r w:rsidRPr="0035449B">
              <w:rPr>
                <w:lang w:val="vi-VN"/>
              </w:rPr>
              <w:t xml:space="preserve"> </w:t>
            </w:r>
            <w:proofErr w:type="spellStart"/>
            <w:r w:rsidRPr="0035449B">
              <w:rPr>
                <w:lang w:val="vi-VN"/>
              </w:rPr>
              <w:t>Having</w:t>
            </w:r>
            <w:proofErr w:type="spellEnd"/>
            <w:r w:rsidRPr="0035449B">
              <w:rPr>
                <w:lang w:val="vi-VN"/>
              </w:rPr>
              <w:t xml:space="preserve"> </w:t>
            </w:r>
            <w:proofErr w:type="spellStart"/>
            <w:r w:rsidRPr="0035449B">
              <w:rPr>
                <w:lang w:val="vi-VN"/>
              </w:rPr>
              <w:t>technical</w:t>
            </w:r>
            <w:proofErr w:type="spellEnd"/>
            <w:r w:rsidRPr="0035449B">
              <w:rPr>
                <w:lang w:val="vi-VN"/>
              </w:rPr>
              <w:t xml:space="preserve"> </w:t>
            </w:r>
            <w:proofErr w:type="spellStart"/>
            <w:r w:rsidRPr="0035449B">
              <w:rPr>
                <w:lang w:val="vi-VN"/>
              </w:rPr>
              <w:t>plan</w:t>
            </w:r>
            <w:proofErr w:type="spellEnd"/>
            <w:r w:rsidRPr="0035449B">
              <w:rPr>
                <w:lang w:val="vi-VN"/>
              </w:rPr>
              <w:t xml:space="preserve"> </w:t>
            </w:r>
            <w:proofErr w:type="spellStart"/>
            <w:r w:rsidRPr="0035449B">
              <w:rPr>
                <w:lang w:val="vi-VN"/>
              </w:rPr>
              <w:t>meet</w:t>
            </w:r>
            <w:proofErr w:type="spellEnd"/>
            <w:r w:rsidRPr="0035449B">
              <w:rPr>
                <w:lang w:val="vi-VN"/>
              </w:rPr>
              <w:t xml:space="preserve"> </w:t>
            </w:r>
            <w:proofErr w:type="spellStart"/>
            <w:r w:rsidRPr="0035449B">
              <w:rPr>
                <w:lang w:val="vi-VN"/>
              </w:rPr>
              <w:t>requirements</w:t>
            </w:r>
            <w:proofErr w:type="spellEnd"/>
            <w:r w:rsidRPr="0035449B">
              <w:rPr>
                <w:lang w:val="vi-VN"/>
              </w:rPr>
              <w:t xml:space="preserve"> </w:t>
            </w:r>
            <w:proofErr w:type="spellStart"/>
            <w:r w:rsidRPr="0035449B">
              <w:rPr>
                <w:lang w:val="vi-VN"/>
              </w:rPr>
              <w:t>of</w:t>
            </w:r>
            <w:proofErr w:type="spellEnd"/>
            <w:r w:rsidRPr="0035449B">
              <w:rPr>
                <w:lang w:val="vi-VN"/>
              </w:rPr>
              <w:t xml:space="preserve"> </w:t>
            </w:r>
            <w:proofErr w:type="spellStart"/>
            <w:r w:rsidRPr="0035449B">
              <w:rPr>
                <w:lang w:val="vi-VN"/>
              </w:rPr>
              <w:t>national</w:t>
            </w:r>
            <w:proofErr w:type="spellEnd"/>
            <w:r w:rsidRPr="0035449B">
              <w:rPr>
                <w:lang w:val="vi-VN"/>
              </w:rPr>
              <w:t xml:space="preserve"> </w:t>
            </w:r>
            <w:proofErr w:type="spellStart"/>
            <w:r w:rsidRPr="0035449B">
              <w:rPr>
                <w:lang w:val="vi-VN"/>
              </w:rPr>
              <w:t>technical</w:t>
            </w:r>
            <w:proofErr w:type="spellEnd"/>
            <w:r w:rsidRPr="0035449B">
              <w:rPr>
                <w:lang w:val="vi-VN"/>
              </w:rPr>
              <w:t xml:space="preserve"> </w:t>
            </w:r>
            <w:proofErr w:type="spellStart"/>
            <w:r w:rsidRPr="0035449B">
              <w:rPr>
                <w:lang w:val="vi-VN"/>
              </w:rPr>
              <w:t>regu</w:t>
            </w:r>
            <w:r w:rsidR="00D5240E">
              <w:rPr>
                <w:lang w:val="vi-VN"/>
              </w:rPr>
              <w:t>lations</w:t>
            </w:r>
            <w:proofErr w:type="spellEnd"/>
            <w:r w:rsidR="00D5240E">
              <w:rPr>
                <w:lang w:val="vi-VN"/>
              </w:rPr>
              <w:t xml:space="preserve"> </w:t>
            </w:r>
            <w:proofErr w:type="spellStart"/>
            <w:r w:rsidR="00D5240E">
              <w:rPr>
                <w:lang w:val="vi-VN"/>
              </w:rPr>
              <w:t>and</w:t>
            </w:r>
            <w:proofErr w:type="spellEnd"/>
            <w:r w:rsidR="00D5240E">
              <w:rPr>
                <w:lang w:val="vi-VN"/>
              </w:rPr>
              <w:t xml:space="preserve"> </w:t>
            </w:r>
            <w:proofErr w:type="spellStart"/>
            <w:r w:rsidR="00D5240E">
              <w:rPr>
                <w:lang w:val="vi-VN"/>
              </w:rPr>
              <w:t>technical</w:t>
            </w:r>
            <w:proofErr w:type="spellEnd"/>
            <w:r w:rsidR="00D5240E">
              <w:rPr>
                <w:lang w:val="vi-VN"/>
              </w:rPr>
              <w:t xml:space="preserve"> </w:t>
            </w:r>
            <w:proofErr w:type="spellStart"/>
            <w:r w:rsidR="00D5240E">
              <w:rPr>
                <w:lang w:val="vi-VN"/>
              </w:rPr>
              <w:t>standards</w:t>
            </w:r>
            <w:proofErr w:type="spellEnd"/>
          </w:p>
          <w:p w:rsidR="0035449B" w:rsidRPr="00D5240E" w:rsidRDefault="0035449B" w:rsidP="0035449B">
            <w:r w:rsidRPr="0035449B">
              <w:rPr>
                <w:rFonts w:ascii="Arial" w:hAnsi="Arial" w:cs="Arial"/>
                <w:lang w:val="vi-VN"/>
              </w:rPr>
              <w:t>►</w:t>
            </w:r>
            <w:r w:rsidR="00D5240E">
              <w:rPr>
                <w:lang w:val="vi-VN"/>
              </w:rPr>
              <w:t xml:space="preserve"> </w:t>
            </w:r>
            <w:proofErr w:type="spellStart"/>
            <w:r w:rsidR="00D5240E">
              <w:rPr>
                <w:lang w:val="vi-VN"/>
              </w:rPr>
              <w:t>Have</w:t>
            </w:r>
            <w:proofErr w:type="spellEnd"/>
            <w:r w:rsidR="00D5240E">
              <w:rPr>
                <w:lang w:val="vi-VN"/>
              </w:rPr>
              <w:t xml:space="preserve"> </w:t>
            </w:r>
            <w:proofErr w:type="spellStart"/>
            <w:r w:rsidR="00D5240E">
              <w:rPr>
                <w:lang w:val="vi-VN"/>
              </w:rPr>
              <w:t>suitable</w:t>
            </w:r>
            <w:proofErr w:type="spellEnd"/>
            <w:r w:rsidR="00D5240E">
              <w:rPr>
                <w:lang w:val="vi-VN"/>
              </w:rPr>
              <w:t xml:space="preserve"> </w:t>
            </w:r>
            <w:proofErr w:type="spellStart"/>
            <w:r w:rsidR="00D5240E">
              <w:rPr>
                <w:lang w:val="vi-VN"/>
              </w:rPr>
              <w:t>business</w:t>
            </w:r>
            <w:proofErr w:type="spellEnd"/>
            <w:r w:rsidR="00D5240E">
              <w:rPr>
                <w:lang w:val="vi-VN"/>
              </w:rPr>
              <w:t xml:space="preserve"> </w:t>
            </w:r>
            <w:proofErr w:type="spellStart"/>
            <w:r w:rsidR="00D5240E">
              <w:rPr>
                <w:lang w:val="vi-VN"/>
              </w:rPr>
              <w:t>plan</w:t>
            </w:r>
            <w:proofErr w:type="spellEnd"/>
          </w:p>
          <w:p w:rsidR="0035449B" w:rsidRPr="0035449B" w:rsidRDefault="0035449B" w:rsidP="0035449B">
            <w:pPr>
              <w:rPr>
                <w:lang w:val="vi-VN"/>
              </w:rPr>
            </w:pPr>
            <w:r w:rsidRPr="0035449B">
              <w:rPr>
                <w:lang w:val="vi-VN"/>
              </w:rPr>
              <w:t xml:space="preserve">b/ </w:t>
            </w:r>
            <w:proofErr w:type="spellStart"/>
            <w:r w:rsidRPr="0035449B">
              <w:rPr>
                <w:lang w:val="vi-VN"/>
              </w:rPr>
              <w:t>Application</w:t>
            </w:r>
            <w:proofErr w:type="spellEnd"/>
            <w:r w:rsidRPr="0035449B">
              <w:rPr>
                <w:lang w:val="vi-VN"/>
              </w:rPr>
              <w:t xml:space="preserve"> </w:t>
            </w:r>
            <w:proofErr w:type="spellStart"/>
            <w:r w:rsidRPr="0035449B">
              <w:rPr>
                <w:lang w:val="vi-VN"/>
              </w:rPr>
              <w:t>doosier</w:t>
            </w:r>
            <w:proofErr w:type="spellEnd"/>
            <w:r w:rsidRPr="0035449B">
              <w:rPr>
                <w:lang w:val="vi-VN"/>
              </w:rPr>
              <w:t>:</w:t>
            </w:r>
          </w:p>
          <w:p w:rsidR="0035449B" w:rsidRPr="00D5240E" w:rsidRDefault="0035449B" w:rsidP="0035449B">
            <w:r w:rsidRPr="0035449B">
              <w:rPr>
                <w:lang w:val="vi-VN"/>
              </w:rPr>
              <w:t xml:space="preserve">(1) </w:t>
            </w:r>
            <w:proofErr w:type="spellStart"/>
            <w:r w:rsidRPr="0035449B">
              <w:rPr>
                <w:lang w:val="vi-VN"/>
              </w:rPr>
              <w:t>Applicatio</w:t>
            </w:r>
            <w:r w:rsidR="00D5240E">
              <w:rPr>
                <w:lang w:val="vi-VN"/>
              </w:rPr>
              <w:t>n</w:t>
            </w:r>
            <w:proofErr w:type="spellEnd"/>
            <w:r w:rsidR="00D5240E">
              <w:rPr>
                <w:lang w:val="vi-VN"/>
              </w:rPr>
              <w:t xml:space="preserve"> </w:t>
            </w:r>
            <w:proofErr w:type="spellStart"/>
            <w:r w:rsidR="00D5240E">
              <w:rPr>
                <w:lang w:val="vi-VN"/>
              </w:rPr>
              <w:t>letter</w:t>
            </w:r>
            <w:proofErr w:type="spellEnd"/>
            <w:r w:rsidR="00D5240E">
              <w:rPr>
                <w:lang w:val="vi-VN"/>
              </w:rPr>
              <w:t xml:space="preserve"> </w:t>
            </w:r>
            <w:proofErr w:type="spellStart"/>
            <w:r w:rsidR="00D5240E">
              <w:rPr>
                <w:lang w:val="vi-VN"/>
              </w:rPr>
              <w:t>for</w:t>
            </w:r>
            <w:proofErr w:type="spellEnd"/>
            <w:r w:rsidR="00D5240E">
              <w:rPr>
                <w:lang w:val="vi-VN"/>
              </w:rPr>
              <w:t xml:space="preserve"> CCP </w:t>
            </w:r>
            <w:proofErr w:type="spellStart"/>
            <w:r w:rsidR="00D5240E">
              <w:rPr>
                <w:lang w:val="vi-VN"/>
              </w:rPr>
              <w:t>dealer</w:t>
            </w:r>
            <w:proofErr w:type="spellEnd"/>
            <w:r w:rsidR="00D5240E">
              <w:rPr>
                <w:lang w:val="vi-VN"/>
              </w:rPr>
              <w:t xml:space="preserve"> </w:t>
            </w:r>
            <w:proofErr w:type="spellStart"/>
            <w:r w:rsidR="00D5240E">
              <w:rPr>
                <w:lang w:val="vi-VN"/>
              </w:rPr>
              <w:t>license</w:t>
            </w:r>
            <w:proofErr w:type="spellEnd"/>
          </w:p>
          <w:p w:rsidR="0035449B" w:rsidRPr="00D5240E" w:rsidRDefault="0035449B" w:rsidP="0035449B">
            <w:r w:rsidRPr="0035449B">
              <w:rPr>
                <w:lang w:val="vi-VN"/>
              </w:rPr>
              <w:t xml:space="preserve">(2) A </w:t>
            </w:r>
            <w:proofErr w:type="spellStart"/>
            <w:r w:rsidRPr="0035449B">
              <w:rPr>
                <w:lang w:val="vi-VN"/>
              </w:rPr>
              <w:t>copy</w:t>
            </w:r>
            <w:proofErr w:type="spellEnd"/>
            <w:r w:rsidRPr="0035449B">
              <w:rPr>
                <w:lang w:val="vi-VN"/>
              </w:rPr>
              <w:t xml:space="preserve"> </w:t>
            </w:r>
            <w:proofErr w:type="spellStart"/>
            <w:r w:rsidRPr="0035449B">
              <w:rPr>
                <w:lang w:val="vi-VN"/>
              </w:rPr>
              <w:t>of</w:t>
            </w:r>
            <w:proofErr w:type="spellEnd"/>
            <w:r w:rsidRPr="0035449B">
              <w:rPr>
                <w:lang w:val="vi-VN"/>
              </w:rPr>
              <w:t xml:space="preserve"> </w:t>
            </w:r>
            <w:proofErr w:type="spellStart"/>
            <w:r w:rsidRPr="0035449B">
              <w:rPr>
                <w:lang w:val="vi-VN"/>
              </w:rPr>
              <w:t>Vietnam</w:t>
            </w:r>
            <w:proofErr w:type="spellEnd"/>
            <w:r w:rsidRPr="0035449B">
              <w:rPr>
                <w:lang w:val="vi-VN"/>
              </w:rPr>
              <w:t xml:space="preserve"> </w:t>
            </w:r>
            <w:proofErr w:type="spellStart"/>
            <w:r w:rsidRPr="0035449B">
              <w:rPr>
                <w:lang w:val="vi-VN"/>
              </w:rPr>
              <w:t>Business</w:t>
            </w:r>
            <w:proofErr w:type="spellEnd"/>
            <w:r w:rsidRPr="0035449B">
              <w:rPr>
                <w:lang w:val="vi-VN"/>
              </w:rPr>
              <w:t xml:space="preserve"> </w:t>
            </w:r>
            <w:proofErr w:type="spellStart"/>
            <w:r w:rsidRPr="0035449B">
              <w:rPr>
                <w:lang w:val="vi-VN"/>
              </w:rPr>
              <w:t>Registration</w:t>
            </w:r>
            <w:proofErr w:type="spellEnd"/>
            <w:r w:rsidRPr="0035449B">
              <w:rPr>
                <w:lang w:val="vi-VN"/>
              </w:rPr>
              <w:t xml:space="preserve"> </w:t>
            </w:r>
            <w:proofErr w:type="spellStart"/>
            <w:r w:rsidRPr="0035449B">
              <w:rPr>
                <w:lang w:val="vi-VN"/>
              </w:rPr>
              <w:t>License</w:t>
            </w:r>
            <w:proofErr w:type="spellEnd"/>
            <w:r w:rsidRPr="0035449B">
              <w:rPr>
                <w:lang w:val="vi-VN"/>
              </w:rPr>
              <w:t xml:space="preserve"> </w:t>
            </w:r>
            <w:proofErr w:type="spellStart"/>
            <w:r w:rsidRPr="0035449B">
              <w:rPr>
                <w:lang w:val="vi-VN"/>
              </w:rPr>
              <w:t>or</w:t>
            </w:r>
            <w:proofErr w:type="spellEnd"/>
            <w:r w:rsidRPr="0035449B">
              <w:rPr>
                <w:lang w:val="vi-VN"/>
              </w:rPr>
              <w:t xml:space="preserve"> </w:t>
            </w:r>
            <w:proofErr w:type="spellStart"/>
            <w:r w:rsidRPr="0035449B">
              <w:rPr>
                <w:lang w:val="vi-VN"/>
              </w:rPr>
              <w:t>Investment</w:t>
            </w:r>
            <w:proofErr w:type="spellEnd"/>
            <w:r w:rsidRPr="0035449B">
              <w:rPr>
                <w:lang w:val="vi-VN"/>
              </w:rPr>
              <w:t xml:space="preserve"> </w:t>
            </w:r>
            <w:proofErr w:type="spellStart"/>
            <w:r w:rsidRPr="0035449B">
              <w:rPr>
                <w:lang w:val="vi-VN"/>
              </w:rPr>
              <w:t>Li</w:t>
            </w:r>
            <w:r w:rsidR="00D5240E">
              <w:rPr>
                <w:lang w:val="vi-VN"/>
              </w:rPr>
              <w:t>cense</w:t>
            </w:r>
            <w:proofErr w:type="spellEnd"/>
            <w:r w:rsidR="00D5240E">
              <w:rPr>
                <w:lang w:val="vi-VN"/>
              </w:rPr>
              <w:t xml:space="preserve"> </w:t>
            </w:r>
            <w:proofErr w:type="spellStart"/>
            <w:r w:rsidR="00D5240E">
              <w:rPr>
                <w:lang w:val="vi-VN"/>
              </w:rPr>
              <w:t>or</w:t>
            </w:r>
            <w:proofErr w:type="spellEnd"/>
            <w:r w:rsidR="00D5240E">
              <w:rPr>
                <w:lang w:val="vi-VN"/>
              </w:rPr>
              <w:t xml:space="preserve"> </w:t>
            </w:r>
            <w:proofErr w:type="spellStart"/>
            <w:r w:rsidR="00D5240E">
              <w:rPr>
                <w:lang w:val="vi-VN"/>
              </w:rPr>
              <w:t>equivalent</w:t>
            </w:r>
            <w:proofErr w:type="spellEnd"/>
            <w:r w:rsidR="00D5240E">
              <w:rPr>
                <w:lang w:val="vi-VN"/>
              </w:rPr>
              <w:t xml:space="preserve"> </w:t>
            </w:r>
            <w:proofErr w:type="spellStart"/>
            <w:r w:rsidR="00D5240E">
              <w:rPr>
                <w:lang w:val="vi-VN"/>
              </w:rPr>
              <w:t>certificate</w:t>
            </w:r>
            <w:proofErr w:type="spellEnd"/>
          </w:p>
          <w:p w:rsidR="0035449B" w:rsidRPr="00D5240E" w:rsidRDefault="0035449B" w:rsidP="0035449B">
            <w:r w:rsidRPr="0035449B">
              <w:rPr>
                <w:lang w:val="vi-VN"/>
              </w:rPr>
              <w:t xml:space="preserve">(3) </w:t>
            </w:r>
            <w:proofErr w:type="spellStart"/>
            <w:r w:rsidRPr="0035449B">
              <w:rPr>
                <w:lang w:val="vi-VN"/>
              </w:rPr>
              <w:t>Copies</w:t>
            </w:r>
            <w:proofErr w:type="spellEnd"/>
            <w:r w:rsidRPr="0035449B">
              <w:rPr>
                <w:lang w:val="vi-VN"/>
              </w:rPr>
              <w:t xml:space="preserve"> </w:t>
            </w:r>
            <w:proofErr w:type="spellStart"/>
            <w:r w:rsidRPr="0035449B">
              <w:rPr>
                <w:lang w:val="vi-VN"/>
              </w:rPr>
              <w:t>of</w:t>
            </w:r>
            <w:proofErr w:type="spellEnd"/>
            <w:r w:rsidRPr="0035449B">
              <w:rPr>
                <w:lang w:val="vi-VN"/>
              </w:rPr>
              <w:t xml:space="preserve"> </w:t>
            </w:r>
            <w:proofErr w:type="spellStart"/>
            <w:r w:rsidRPr="0035449B">
              <w:rPr>
                <w:lang w:val="vi-VN"/>
              </w:rPr>
              <w:t>Education</w:t>
            </w:r>
            <w:proofErr w:type="spellEnd"/>
            <w:r w:rsidRPr="0035449B">
              <w:rPr>
                <w:lang w:val="vi-VN"/>
              </w:rPr>
              <w:t xml:space="preserve"> </w:t>
            </w:r>
            <w:proofErr w:type="spellStart"/>
            <w:r w:rsidRPr="0035449B">
              <w:rPr>
                <w:lang w:val="vi-VN"/>
              </w:rPr>
              <w:t>Degrees</w:t>
            </w:r>
            <w:proofErr w:type="spellEnd"/>
            <w:r w:rsidRPr="0035449B">
              <w:rPr>
                <w:lang w:val="vi-VN"/>
              </w:rPr>
              <w:t xml:space="preserve"> </w:t>
            </w:r>
            <w:proofErr w:type="spellStart"/>
            <w:r w:rsidRPr="0035449B">
              <w:rPr>
                <w:lang w:val="vi-VN"/>
              </w:rPr>
              <w:t>and</w:t>
            </w:r>
            <w:proofErr w:type="spellEnd"/>
            <w:r w:rsidRPr="0035449B">
              <w:rPr>
                <w:lang w:val="vi-VN"/>
              </w:rPr>
              <w:t xml:space="preserve"> </w:t>
            </w:r>
            <w:proofErr w:type="spellStart"/>
            <w:r w:rsidRPr="0035449B">
              <w:rPr>
                <w:lang w:val="vi-VN"/>
              </w:rPr>
              <w:t>certificates</w:t>
            </w:r>
            <w:proofErr w:type="spellEnd"/>
            <w:r w:rsidRPr="0035449B">
              <w:rPr>
                <w:lang w:val="vi-VN"/>
              </w:rPr>
              <w:t xml:space="preserve"> </w:t>
            </w:r>
            <w:proofErr w:type="spellStart"/>
            <w:r w:rsidRPr="0035449B">
              <w:rPr>
                <w:lang w:val="vi-VN"/>
              </w:rPr>
              <w:t>o</w:t>
            </w:r>
            <w:r w:rsidR="00D5240E">
              <w:rPr>
                <w:lang w:val="vi-VN"/>
              </w:rPr>
              <w:t>f</w:t>
            </w:r>
            <w:proofErr w:type="spellEnd"/>
            <w:r w:rsidR="00D5240E">
              <w:rPr>
                <w:lang w:val="vi-VN"/>
              </w:rPr>
              <w:t xml:space="preserve"> </w:t>
            </w:r>
            <w:proofErr w:type="spellStart"/>
            <w:r w:rsidR="00D5240E">
              <w:rPr>
                <w:lang w:val="vi-VN"/>
              </w:rPr>
              <w:t>technical</w:t>
            </w:r>
            <w:proofErr w:type="spellEnd"/>
            <w:r w:rsidR="00D5240E">
              <w:rPr>
                <w:lang w:val="vi-VN"/>
              </w:rPr>
              <w:t xml:space="preserve"> </w:t>
            </w:r>
            <w:proofErr w:type="spellStart"/>
            <w:r w:rsidR="00D5240E">
              <w:rPr>
                <w:lang w:val="vi-VN"/>
              </w:rPr>
              <w:t>team</w:t>
            </w:r>
            <w:proofErr w:type="spellEnd"/>
            <w:r w:rsidR="00D5240E">
              <w:rPr>
                <w:lang w:val="vi-VN"/>
              </w:rPr>
              <w:t xml:space="preserve"> </w:t>
            </w:r>
            <w:proofErr w:type="spellStart"/>
            <w:r w:rsidR="00D5240E">
              <w:rPr>
                <w:lang w:val="vi-VN"/>
              </w:rPr>
              <w:t>and</w:t>
            </w:r>
            <w:proofErr w:type="spellEnd"/>
            <w:r w:rsidR="00D5240E">
              <w:rPr>
                <w:lang w:val="vi-VN"/>
              </w:rPr>
              <w:t xml:space="preserve"> </w:t>
            </w:r>
            <w:proofErr w:type="spellStart"/>
            <w:r w:rsidR="00D5240E">
              <w:rPr>
                <w:lang w:val="vi-VN"/>
              </w:rPr>
              <w:t>manager</w:t>
            </w:r>
            <w:proofErr w:type="spellEnd"/>
            <w:r w:rsidR="00D5240E">
              <w:rPr>
                <w:lang w:val="vi-VN"/>
              </w:rPr>
              <w:t>(s)</w:t>
            </w:r>
          </w:p>
          <w:p w:rsidR="0035449B" w:rsidRPr="00D5240E" w:rsidRDefault="0035449B" w:rsidP="0035449B">
            <w:r w:rsidRPr="0035449B">
              <w:rPr>
                <w:lang w:val="vi-VN"/>
              </w:rPr>
              <w:t xml:space="preserve">(4) </w:t>
            </w:r>
            <w:proofErr w:type="spellStart"/>
            <w:r w:rsidRPr="0035449B">
              <w:rPr>
                <w:lang w:val="vi-VN"/>
              </w:rPr>
              <w:t>Technical</w:t>
            </w:r>
            <w:proofErr w:type="spellEnd"/>
            <w:r w:rsidRPr="0035449B">
              <w:rPr>
                <w:lang w:val="vi-VN"/>
              </w:rPr>
              <w:t xml:space="preserve"> </w:t>
            </w:r>
            <w:proofErr w:type="spellStart"/>
            <w:r w:rsidRPr="0035449B">
              <w:rPr>
                <w:lang w:val="vi-VN"/>
              </w:rPr>
              <w:t>pl</w:t>
            </w:r>
            <w:r w:rsidR="00D5240E">
              <w:rPr>
                <w:lang w:val="vi-VN"/>
              </w:rPr>
              <w:t>an</w:t>
            </w:r>
            <w:proofErr w:type="spellEnd"/>
            <w:r w:rsidR="00D5240E">
              <w:rPr>
                <w:lang w:val="vi-VN"/>
              </w:rPr>
              <w:t xml:space="preserve"> </w:t>
            </w:r>
            <w:proofErr w:type="spellStart"/>
            <w:r w:rsidR="00D5240E">
              <w:rPr>
                <w:lang w:val="vi-VN"/>
              </w:rPr>
              <w:t>for</w:t>
            </w:r>
            <w:proofErr w:type="spellEnd"/>
            <w:r w:rsidR="00D5240E">
              <w:rPr>
                <w:lang w:val="vi-VN"/>
              </w:rPr>
              <w:t xml:space="preserve"> </w:t>
            </w:r>
            <w:proofErr w:type="spellStart"/>
            <w:r w:rsidR="00D5240E">
              <w:rPr>
                <w:lang w:val="vi-VN"/>
              </w:rPr>
              <w:t>applied</w:t>
            </w:r>
            <w:proofErr w:type="spellEnd"/>
            <w:r w:rsidR="00D5240E">
              <w:rPr>
                <w:lang w:val="vi-VN"/>
              </w:rPr>
              <w:t xml:space="preserve"> </w:t>
            </w:r>
            <w:proofErr w:type="spellStart"/>
            <w:r w:rsidR="00D5240E">
              <w:rPr>
                <w:lang w:val="vi-VN"/>
              </w:rPr>
              <w:t>list</w:t>
            </w:r>
            <w:proofErr w:type="spellEnd"/>
            <w:r w:rsidR="00D5240E">
              <w:rPr>
                <w:lang w:val="vi-VN"/>
              </w:rPr>
              <w:t xml:space="preserve"> </w:t>
            </w:r>
            <w:proofErr w:type="spellStart"/>
            <w:r w:rsidR="00D5240E">
              <w:rPr>
                <w:lang w:val="vi-VN"/>
              </w:rPr>
              <w:t>of</w:t>
            </w:r>
            <w:proofErr w:type="spellEnd"/>
            <w:r w:rsidR="00D5240E">
              <w:rPr>
                <w:lang w:val="vi-VN"/>
              </w:rPr>
              <w:t xml:space="preserve"> </w:t>
            </w:r>
            <w:proofErr w:type="spellStart"/>
            <w:r w:rsidR="00D5240E">
              <w:rPr>
                <w:lang w:val="vi-VN"/>
              </w:rPr>
              <w:t>products</w:t>
            </w:r>
            <w:proofErr w:type="spellEnd"/>
          </w:p>
          <w:p w:rsidR="0035449B" w:rsidRPr="00D5240E" w:rsidRDefault="0035449B" w:rsidP="0035449B">
            <w:r w:rsidRPr="0035449B">
              <w:rPr>
                <w:lang w:val="vi-VN"/>
              </w:rPr>
              <w:t xml:space="preserve">(5) </w:t>
            </w:r>
            <w:proofErr w:type="spellStart"/>
            <w:r w:rsidRPr="0035449B">
              <w:rPr>
                <w:lang w:val="vi-VN"/>
              </w:rPr>
              <w:t>Cyber</w:t>
            </w:r>
            <w:proofErr w:type="spellEnd"/>
            <w:r w:rsidRPr="0035449B">
              <w:rPr>
                <w:lang w:val="vi-VN"/>
              </w:rPr>
              <w:t xml:space="preserve"> </w:t>
            </w:r>
            <w:proofErr w:type="spellStart"/>
            <w:r w:rsidRPr="0035449B">
              <w:rPr>
                <w:lang w:val="vi-VN"/>
              </w:rPr>
              <w:t>security</w:t>
            </w:r>
            <w:proofErr w:type="spellEnd"/>
            <w:r w:rsidRPr="0035449B">
              <w:rPr>
                <w:lang w:val="vi-VN"/>
              </w:rPr>
              <w:t xml:space="preserve"> </w:t>
            </w:r>
            <w:proofErr w:type="spellStart"/>
            <w:r w:rsidRPr="0035449B">
              <w:rPr>
                <w:lang w:val="vi-VN"/>
              </w:rPr>
              <w:t>plan</w:t>
            </w:r>
            <w:proofErr w:type="spellEnd"/>
            <w:r w:rsidRPr="0035449B">
              <w:rPr>
                <w:lang w:val="vi-VN"/>
              </w:rPr>
              <w:t xml:space="preserve"> </w:t>
            </w:r>
            <w:proofErr w:type="spellStart"/>
            <w:r w:rsidRPr="0035449B">
              <w:rPr>
                <w:lang w:val="vi-VN"/>
              </w:rPr>
              <w:t>for</w:t>
            </w:r>
            <w:proofErr w:type="spellEnd"/>
            <w:r w:rsidRPr="0035449B">
              <w:rPr>
                <w:lang w:val="vi-VN"/>
              </w:rPr>
              <w:t xml:space="preserve"> </w:t>
            </w:r>
            <w:proofErr w:type="spellStart"/>
            <w:r w:rsidR="00D5240E">
              <w:rPr>
                <w:lang w:val="vi-VN"/>
              </w:rPr>
              <w:t>applied</w:t>
            </w:r>
            <w:proofErr w:type="spellEnd"/>
            <w:r w:rsidR="00D5240E">
              <w:rPr>
                <w:lang w:val="vi-VN"/>
              </w:rPr>
              <w:t xml:space="preserve"> </w:t>
            </w:r>
            <w:proofErr w:type="spellStart"/>
            <w:r w:rsidR="00D5240E">
              <w:rPr>
                <w:lang w:val="vi-VN"/>
              </w:rPr>
              <w:t>scope</w:t>
            </w:r>
            <w:proofErr w:type="spellEnd"/>
          </w:p>
          <w:p w:rsidR="0035449B" w:rsidRPr="00D5240E" w:rsidRDefault="0035449B" w:rsidP="0035449B">
            <w:r w:rsidRPr="0035449B">
              <w:rPr>
                <w:lang w:val="vi-VN"/>
              </w:rPr>
              <w:t xml:space="preserve">(6) </w:t>
            </w:r>
            <w:proofErr w:type="spellStart"/>
            <w:r w:rsidR="00D5240E">
              <w:rPr>
                <w:lang w:val="vi-VN"/>
              </w:rPr>
              <w:t>Business</w:t>
            </w:r>
            <w:proofErr w:type="spellEnd"/>
            <w:r w:rsidR="00D5240E">
              <w:rPr>
                <w:lang w:val="vi-VN"/>
              </w:rPr>
              <w:t xml:space="preserve"> </w:t>
            </w:r>
            <w:proofErr w:type="spellStart"/>
            <w:r w:rsidR="00D5240E">
              <w:rPr>
                <w:lang w:val="vi-VN"/>
              </w:rPr>
              <w:t>plan</w:t>
            </w:r>
            <w:proofErr w:type="spellEnd"/>
            <w:r w:rsidR="00D5240E">
              <w:rPr>
                <w:lang w:val="vi-VN"/>
              </w:rPr>
              <w:t xml:space="preserve"> </w:t>
            </w:r>
            <w:proofErr w:type="spellStart"/>
            <w:r w:rsidR="00D5240E">
              <w:rPr>
                <w:lang w:val="vi-VN"/>
              </w:rPr>
              <w:t>for</w:t>
            </w:r>
            <w:proofErr w:type="spellEnd"/>
            <w:r w:rsidR="00D5240E">
              <w:rPr>
                <w:lang w:val="vi-VN"/>
              </w:rPr>
              <w:t xml:space="preserve"> </w:t>
            </w:r>
            <w:proofErr w:type="spellStart"/>
            <w:r w:rsidR="00D5240E">
              <w:rPr>
                <w:lang w:val="vi-VN"/>
              </w:rPr>
              <w:t>applied</w:t>
            </w:r>
            <w:proofErr w:type="spellEnd"/>
            <w:r w:rsidR="00D5240E">
              <w:rPr>
                <w:lang w:val="vi-VN"/>
              </w:rPr>
              <w:t xml:space="preserve"> </w:t>
            </w:r>
            <w:proofErr w:type="spellStart"/>
            <w:r w:rsidR="00D5240E">
              <w:rPr>
                <w:lang w:val="vi-VN"/>
              </w:rPr>
              <w:t>scope</w:t>
            </w:r>
            <w:proofErr w:type="spellEnd"/>
          </w:p>
          <w:p w:rsidR="0035449B" w:rsidRPr="0035449B" w:rsidRDefault="0035449B" w:rsidP="0035449B">
            <w:pPr>
              <w:rPr>
                <w:lang w:val="vi-VN"/>
              </w:rPr>
            </w:pPr>
            <w:r w:rsidRPr="0035449B">
              <w:rPr>
                <w:lang w:val="vi-VN"/>
              </w:rPr>
              <w:t xml:space="preserve">c/ </w:t>
            </w:r>
            <w:proofErr w:type="spellStart"/>
            <w:r w:rsidRPr="0035449B">
              <w:rPr>
                <w:lang w:val="vi-VN"/>
              </w:rPr>
              <w:t>Licensing</w:t>
            </w:r>
            <w:proofErr w:type="spellEnd"/>
            <w:r w:rsidRPr="0035449B">
              <w:rPr>
                <w:lang w:val="vi-VN"/>
              </w:rPr>
              <w:t xml:space="preserve"> </w:t>
            </w:r>
            <w:proofErr w:type="spellStart"/>
            <w:r w:rsidRPr="0035449B">
              <w:rPr>
                <w:lang w:val="vi-VN"/>
              </w:rPr>
              <w:t>Authority</w:t>
            </w:r>
            <w:proofErr w:type="spellEnd"/>
          </w:p>
          <w:p w:rsidR="0035449B" w:rsidRPr="00D5240E" w:rsidRDefault="0035449B" w:rsidP="0035449B">
            <w:r w:rsidRPr="0035449B">
              <w:rPr>
                <w:lang w:val="vi-VN"/>
              </w:rPr>
              <w:t xml:space="preserve">- </w:t>
            </w:r>
            <w:proofErr w:type="spellStart"/>
            <w:r w:rsidRPr="0035449B">
              <w:rPr>
                <w:lang w:val="vi-VN"/>
              </w:rPr>
              <w:t>After</w:t>
            </w:r>
            <w:proofErr w:type="spellEnd"/>
            <w:r w:rsidRPr="0035449B">
              <w:rPr>
                <w:lang w:val="vi-VN"/>
              </w:rPr>
              <w:t xml:space="preserve"> </w:t>
            </w:r>
            <w:proofErr w:type="spellStart"/>
            <w:r w:rsidRPr="0035449B">
              <w:rPr>
                <w:lang w:val="vi-VN"/>
              </w:rPr>
              <w:t>preparing</w:t>
            </w:r>
            <w:proofErr w:type="spellEnd"/>
            <w:r w:rsidRPr="0035449B">
              <w:rPr>
                <w:lang w:val="vi-VN"/>
              </w:rPr>
              <w:t xml:space="preserve"> </w:t>
            </w:r>
            <w:proofErr w:type="spellStart"/>
            <w:r w:rsidRPr="0035449B">
              <w:rPr>
                <w:lang w:val="vi-VN"/>
              </w:rPr>
              <w:t>applications</w:t>
            </w:r>
            <w:proofErr w:type="spellEnd"/>
            <w:r w:rsidRPr="0035449B">
              <w:rPr>
                <w:lang w:val="vi-VN"/>
              </w:rPr>
              <w:t xml:space="preserve"> </w:t>
            </w:r>
            <w:proofErr w:type="spellStart"/>
            <w:r w:rsidRPr="0035449B">
              <w:rPr>
                <w:lang w:val="vi-VN"/>
              </w:rPr>
              <w:t>dossier</w:t>
            </w:r>
            <w:proofErr w:type="spellEnd"/>
            <w:r w:rsidRPr="0035449B">
              <w:rPr>
                <w:lang w:val="vi-VN"/>
              </w:rPr>
              <w:t xml:space="preserve">, </w:t>
            </w:r>
            <w:proofErr w:type="spellStart"/>
            <w:r w:rsidRPr="0035449B">
              <w:rPr>
                <w:lang w:val="vi-VN"/>
              </w:rPr>
              <w:t>applicant</w:t>
            </w:r>
            <w:proofErr w:type="spellEnd"/>
            <w:r w:rsidRPr="0035449B">
              <w:rPr>
                <w:lang w:val="vi-VN"/>
              </w:rPr>
              <w:t xml:space="preserve"> </w:t>
            </w:r>
            <w:proofErr w:type="spellStart"/>
            <w:r w:rsidRPr="0035449B">
              <w:rPr>
                <w:lang w:val="vi-VN"/>
              </w:rPr>
              <w:t>send</w:t>
            </w:r>
            <w:proofErr w:type="spellEnd"/>
            <w:r w:rsidRPr="0035449B">
              <w:rPr>
                <w:lang w:val="vi-VN"/>
              </w:rPr>
              <w:t xml:space="preserve"> a </w:t>
            </w:r>
            <w:proofErr w:type="spellStart"/>
            <w:r w:rsidRPr="0035449B">
              <w:rPr>
                <w:lang w:val="vi-VN"/>
              </w:rPr>
              <w:t>hard</w:t>
            </w:r>
            <w:proofErr w:type="spellEnd"/>
            <w:r w:rsidRPr="0035449B">
              <w:rPr>
                <w:lang w:val="vi-VN"/>
              </w:rPr>
              <w:t xml:space="preserve"> </w:t>
            </w:r>
            <w:proofErr w:type="spellStart"/>
            <w:r w:rsidRPr="0035449B">
              <w:rPr>
                <w:lang w:val="vi-VN"/>
              </w:rPr>
              <w:t>copy</w:t>
            </w:r>
            <w:proofErr w:type="spellEnd"/>
            <w:r w:rsidRPr="0035449B">
              <w:rPr>
                <w:lang w:val="vi-VN"/>
              </w:rPr>
              <w:t xml:space="preserve"> </w:t>
            </w:r>
            <w:proofErr w:type="spellStart"/>
            <w:r w:rsidRPr="0035449B">
              <w:rPr>
                <w:lang w:val="vi-VN"/>
              </w:rPr>
              <w:t>set</w:t>
            </w:r>
            <w:proofErr w:type="spellEnd"/>
            <w:r w:rsidRPr="0035449B">
              <w:rPr>
                <w:lang w:val="vi-VN"/>
              </w:rPr>
              <w:t xml:space="preserve"> </w:t>
            </w:r>
            <w:proofErr w:type="spellStart"/>
            <w:r w:rsidRPr="0035449B">
              <w:rPr>
                <w:lang w:val="vi-VN"/>
              </w:rPr>
              <w:t>of</w:t>
            </w:r>
            <w:proofErr w:type="spellEnd"/>
            <w:r w:rsidRPr="0035449B">
              <w:rPr>
                <w:lang w:val="vi-VN"/>
              </w:rPr>
              <w:t xml:space="preserve"> </w:t>
            </w:r>
            <w:proofErr w:type="spellStart"/>
            <w:r w:rsidRPr="0035449B">
              <w:rPr>
                <w:lang w:val="vi-VN"/>
              </w:rPr>
              <w:t>application</w:t>
            </w:r>
            <w:proofErr w:type="spellEnd"/>
            <w:r w:rsidRPr="0035449B">
              <w:rPr>
                <w:lang w:val="vi-VN"/>
              </w:rPr>
              <w:t xml:space="preserve"> </w:t>
            </w:r>
            <w:proofErr w:type="spellStart"/>
            <w:r w:rsidRPr="0035449B">
              <w:rPr>
                <w:lang w:val="vi-VN"/>
              </w:rPr>
              <w:t>dossier</w:t>
            </w:r>
            <w:proofErr w:type="spellEnd"/>
            <w:r w:rsidRPr="0035449B">
              <w:rPr>
                <w:lang w:val="vi-VN"/>
              </w:rPr>
              <w:t xml:space="preserve"> to </w:t>
            </w:r>
            <w:proofErr w:type="spellStart"/>
            <w:r w:rsidRPr="0035449B">
              <w:rPr>
                <w:lang w:val="vi-VN"/>
              </w:rPr>
              <w:t>National</w:t>
            </w:r>
            <w:proofErr w:type="spellEnd"/>
            <w:r w:rsidRPr="0035449B">
              <w:rPr>
                <w:lang w:val="vi-VN"/>
              </w:rPr>
              <w:t xml:space="preserve"> </w:t>
            </w:r>
            <w:proofErr w:type="spellStart"/>
            <w:r w:rsidRPr="0035449B">
              <w:rPr>
                <w:lang w:val="vi-VN"/>
              </w:rPr>
              <w:t>Agency</w:t>
            </w:r>
            <w:proofErr w:type="spellEnd"/>
            <w:r w:rsidRPr="0035449B">
              <w:rPr>
                <w:lang w:val="vi-VN"/>
              </w:rPr>
              <w:t xml:space="preserve"> </w:t>
            </w:r>
            <w:proofErr w:type="spellStart"/>
            <w:r w:rsidRPr="0035449B">
              <w:rPr>
                <w:lang w:val="vi-VN"/>
              </w:rPr>
              <w:t>of</w:t>
            </w:r>
            <w:proofErr w:type="spellEnd"/>
            <w:r w:rsidRPr="0035449B">
              <w:rPr>
                <w:lang w:val="vi-VN"/>
              </w:rPr>
              <w:t xml:space="preserve"> </w:t>
            </w:r>
            <w:proofErr w:type="spellStart"/>
            <w:r w:rsidRPr="0035449B">
              <w:rPr>
                <w:lang w:val="vi-VN"/>
              </w:rPr>
              <w:t>Cryptography</w:t>
            </w:r>
            <w:proofErr w:type="spellEnd"/>
            <w:r w:rsidRPr="0035449B">
              <w:rPr>
                <w:lang w:val="vi-VN"/>
              </w:rPr>
              <w:t xml:space="preserve"> </w:t>
            </w:r>
            <w:proofErr w:type="spellStart"/>
            <w:r w:rsidRPr="0035449B">
              <w:rPr>
                <w:lang w:val="vi-VN"/>
              </w:rPr>
              <w:t>And</w:t>
            </w:r>
            <w:proofErr w:type="spellEnd"/>
            <w:r w:rsidRPr="0035449B">
              <w:rPr>
                <w:lang w:val="vi-VN"/>
              </w:rPr>
              <w:t xml:space="preserve"> </w:t>
            </w:r>
            <w:proofErr w:type="spellStart"/>
            <w:r w:rsidRPr="0035449B">
              <w:rPr>
                <w:lang w:val="vi-VN"/>
              </w:rPr>
              <w:lastRenderedPageBreak/>
              <w:t>Information</w:t>
            </w:r>
            <w:proofErr w:type="spellEnd"/>
            <w:r w:rsidRPr="0035449B">
              <w:rPr>
                <w:lang w:val="vi-VN"/>
              </w:rPr>
              <w:t xml:space="preserve"> </w:t>
            </w:r>
            <w:proofErr w:type="spellStart"/>
            <w:r w:rsidRPr="0035449B">
              <w:rPr>
                <w:lang w:val="vi-VN"/>
              </w:rPr>
              <w:t>Security</w:t>
            </w:r>
            <w:proofErr w:type="spellEnd"/>
            <w:r w:rsidRPr="0035449B">
              <w:rPr>
                <w:lang w:val="vi-VN"/>
              </w:rPr>
              <w:t xml:space="preserve"> (NACIS) </w:t>
            </w:r>
            <w:proofErr w:type="spellStart"/>
            <w:r w:rsidRPr="0035449B">
              <w:rPr>
                <w:lang w:val="vi-VN"/>
              </w:rPr>
              <w:t>of</w:t>
            </w:r>
            <w:proofErr w:type="spellEnd"/>
            <w:r w:rsidRPr="0035449B">
              <w:rPr>
                <w:lang w:val="vi-VN"/>
              </w:rPr>
              <w:t xml:space="preserve"> </w:t>
            </w:r>
            <w:proofErr w:type="spellStart"/>
            <w:r w:rsidRPr="0035449B">
              <w:rPr>
                <w:lang w:val="vi-VN"/>
              </w:rPr>
              <w:t>Government</w:t>
            </w:r>
            <w:proofErr w:type="spellEnd"/>
            <w:r w:rsidRPr="0035449B">
              <w:rPr>
                <w:lang w:val="vi-VN"/>
              </w:rPr>
              <w:t xml:space="preserve"> </w:t>
            </w:r>
            <w:proofErr w:type="spellStart"/>
            <w:r w:rsidRPr="0035449B">
              <w:rPr>
                <w:lang w:val="vi-VN"/>
              </w:rPr>
              <w:t>Cipher</w:t>
            </w:r>
            <w:proofErr w:type="spellEnd"/>
            <w:r w:rsidRPr="0035449B">
              <w:rPr>
                <w:lang w:val="vi-VN"/>
              </w:rPr>
              <w:t xml:space="preserve"> </w:t>
            </w:r>
            <w:proofErr w:type="spellStart"/>
            <w:r w:rsidRPr="0035449B">
              <w:rPr>
                <w:lang w:val="vi-VN"/>
              </w:rPr>
              <w:t>Department</w:t>
            </w:r>
            <w:proofErr w:type="spellEnd"/>
            <w:r w:rsidRPr="0035449B">
              <w:rPr>
                <w:lang w:val="vi-VN"/>
              </w:rPr>
              <w:t xml:space="preserve"> </w:t>
            </w:r>
            <w:proofErr w:type="spellStart"/>
            <w:r w:rsidRPr="0035449B">
              <w:rPr>
                <w:lang w:val="vi-VN"/>
              </w:rPr>
              <w:t>un</w:t>
            </w:r>
            <w:r w:rsidR="00D5240E">
              <w:rPr>
                <w:lang w:val="vi-VN"/>
              </w:rPr>
              <w:t>der</w:t>
            </w:r>
            <w:proofErr w:type="spellEnd"/>
            <w:r w:rsidR="00D5240E">
              <w:rPr>
                <w:lang w:val="vi-VN"/>
              </w:rPr>
              <w:t xml:space="preserve"> </w:t>
            </w:r>
            <w:proofErr w:type="spellStart"/>
            <w:r w:rsidR="00D5240E">
              <w:rPr>
                <w:lang w:val="vi-VN"/>
              </w:rPr>
              <w:t>Vietnam</w:t>
            </w:r>
            <w:proofErr w:type="spellEnd"/>
            <w:r w:rsidR="00D5240E">
              <w:rPr>
                <w:lang w:val="vi-VN"/>
              </w:rPr>
              <w:t xml:space="preserve"> </w:t>
            </w:r>
            <w:proofErr w:type="spellStart"/>
            <w:r w:rsidR="00D5240E">
              <w:rPr>
                <w:lang w:val="vi-VN"/>
              </w:rPr>
              <w:t>Ministry</w:t>
            </w:r>
            <w:proofErr w:type="spellEnd"/>
            <w:r w:rsidR="00D5240E">
              <w:rPr>
                <w:lang w:val="vi-VN"/>
              </w:rPr>
              <w:t xml:space="preserve"> </w:t>
            </w:r>
            <w:proofErr w:type="spellStart"/>
            <w:r w:rsidR="00D5240E">
              <w:rPr>
                <w:lang w:val="vi-VN"/>
              </w:rPr>
              <w:t>of</w:t>
            </w:r>
            <w:proofErr w:type="spellEnd"/>
            <w:r w:rsidR="00D5240E">
              <w:rPr>
                <w:lang w:val="vi-VN"/>
              </w:rPr>
              <w:t xml:space="preserve"> </w:t>
            </w:r>
            <w:proofErr w:type="spellStart"/>
            <w:r w:rsidR="00D5240E">
              <w:rPr>
                <w:lang w:val="vi-VN"/>
              </w:rPr>
              <w:t>Defense</w:t>
            </w:r>
            <w:proofErr w:type="spellEnd"/>
          </w:p>
          <w:p w:rsidR="0035449B" w:rsidRPr="00D5240E" w:rsidRDefault="0035449B" w:rsidP="0035449B">
            <w:r w:rsidRPr="0035449B">
              <w:rPr>
                <w:lang w:val="vi-VN"/>
              </w:rPr>
              <w:t xml:space="preserve">- </w:t>
            </w:r>
            <w:proofErr w:type="spellStart"/>
            <w:r w:rsidRPr="0035449B">
              <w:rPr>
                <w:lang w:val="vi-VN"/>
              </w:rPr>
              <w:t>Process</w:t>
            </w:r>
            <w:proofErr w:type="spellEnd"/>
            <w:r w:rsidRPr="0035449B">
              <w:rPr>
                <w:lang w:val="vi-VN"/>
              </w:rPr>
              <w:t xml:space="preserve"> to </w:t>
            </w:r>
            <w:proofErr w:type="spellStart"/>
            <w:r w:rsidRPr="0035449B">
              <w:rPr>
                <w:lang w:val="vi-VN"/>
              </w:rPr>
              <w:t>review</w:t>
            </w:r>
            <w:proofErr w:type="spellEnd"/>
            <w:r w:rsidRPr="0035449B">
              <w:rPr>
                <w:lang w:val="vi-VN"/>
              </w:rPr>
              <w:t xml:space="preserve"> </w:t>
            </w:r>
            <w:proofErr w:type="spellStart"/>
            <w:r w:rsidRPr="0035449B">
              <w:rPr>
                <w:lang w:val="vi-VN"/>
              </w:rPr>
              <w:t>application</w:t>
            </w:r>
            <w:proofErr w:type="spellEnd"/>
            <w:r w:rsidRPr="0035449B">
              <w:rPr>
                <w:lang w:val="vi-VN"/>
              </w:rPr>
              <w:t xml:space="preserve"> </w:t>
            </w:r>
            <w:proofErr w:type="spellStart"/>
            <w:r w:rsidRPr="0035449B">
              <w:rPr>
                <w:lang w:val="vi-VN"/>
              </w:rPr>
              <w:t>documents</w:t>
            </w:r>
            <w:proofErr w:type="spellEnd"/>
            <w:r w:rsidRPr="0035449B">
              <w:rPr>
                <w:lang w:val="vi-VN"/>
              </w:rPr>
              <w:t xml:space="preserve"> </w:t>
            </w:r>
            <w:proofErr w:type="spellStart"/>
            <w:r w:rsidRPr="0035449B">
              <w:rPr>
                <w:lang w:val="vi-VN"/>
              </w:rPr>
              <w:t>should</w:t>
            </w:r>
            <w:proofErr w:type="spellEnd"/>
            <w:r w:rsidRPr="0035449B">
              <w:rPr>
                <w:lang w:val="vi-VN"/>
              </w:rPr>
              <w:t xml:space="preserve"> </w:t>
            </w:r>
            <w:proofErr w:type="spellStart"/>
            <w:r w:rsidRPr="0035449B">
              <w:rPr>
                <w:lang w:val="vi-VN"/>
              </w:rPr>
              <w:t>take</w:t>
            </w:r>
            <w:proofErr w:type="spellEnd"/>
            <w:r w:rsidRPr="0035449B">
              <w:rPr>
                <w:lang w:val="vi-VN"/>
              </w:rPr>
              <w:t xml:space="preserve"> </w:t>
            </w:r>
            <w:proofErr w:type="spellStart"/>
            <w:r w:rsidRPr="0035449B">
              <w:rPr>
                <w:lang w:val="vi-VN"/>
              </w:rPr>
              <w:t>around</w:t>
            </w:r>
            <w:proofErr w:type="spellEnd"/>
            <w:r w:rsidRPr="0035449B">
              <w:rPr>
                <w:lang w:val="vi-VN"/>
              </w:rPr>
              <w:t xml:space="preserve"> 1 </w:t>
            </w:r>
            <w:proofErr w:type="spellStart"/>
            <w:r w:rsidRPr="0035449B">
              <w:rPr>
                <w:lang w:val="vi-VN"/>
              </w:rPr>
              <w:t>month</w:t>
            </w:r>
            <w:proofErr w:type="spellEnd"/>
            <w:r w:rsidRPr="0035449B">
              <w:rPr>
                <w:lang w:val="vi-VN"/>
              </w:rPr>
              <w:t xml:space="preserve"> – 2 </w:t>
            </w:r>
            <w:proofErr w:type="spellStart"/>
            <w:r w:rsidRPr="0035449B">
              <w:rPr>
                <w:lang w:val="vi-VN"/>
              </w:rPr>
              <w:t>months</w:t>
            </w:r>
            <w:proofErr w:type="spellEnd"/>
            <w:r w:rsidRPr="0035449B">
              <w:rPr>
                <w:lang w:val="vi-VN"/>
              </w:rPr>
              <w:t xml:space="preserve"> </w:t>
            </w:r>
            <w:proofErr w:type="spellStart"/>
            <w:r w:rsidRPr="0035449B">
              <w:rPr>
                <w:lang w:val="vi-VN"/>
              </w:rPr>
              <w:t>depending</w:t>
            </w:r>
            <w:proofErr w:type="spellEnd"/>
            <w:r w:rsidRPr="0035449B">
              <w:rPr>
                <w:lang w:val="vi-VN"/>
              </w:rPr>
              <w:t xml:space="preserve"> </w:t>
            </w:r>
            <w:proofErr w:type="spellStart"/>
            <w:r w:rsidRPr="0035449B">
              <w:rPr>
                <w:lang w:val="vi-VN"/>
              </w:rPr>
              <w:t>how</w:t>
            </w:r>
            <w:proofErr w:type="spellEnd"/>
            <w:r w:rsidRPr="0035449B">
              <w:rPr>
                <w:lang w:val="vi-VN"/>
              </w:rPr>
              <w:t xml:space="preserve"> </w:t>
            </w:r>
            <w:proofErr w:type="spellStart"/>
            <w:r w:rsidRPr="0035449B">
              <w:rPr>
                <w:lang w:val="vi-VN"/>
              </w:rPr>
              <w:t>well</w:t>
            </w:r>
            <w:proofErr w:type="spellEnd"/>
            <w:r w:rsidRPr="0035449B">
              <w:rPr>
                <w:lang w:val="vi-VN"/>
              </w:rPr>
              <w:t xml:space="preserve"> the </w:t>
            </w:r>
            <w:proofErr w:type="spellStart"/>
            <w:r w:rsidRPr="0035449B">
              <w:rPr>
                <w:lang w:val="vi-VN"/>
              </w:rPr>
              <w:t>appli</w:t>
            </w:r>
            <w:r w:rsidR="00D5240E">
              <w:rPr>
                <w:lang w:val="vi-VN"/>
              </w:rPr>
              <w:t>cation</w:t>
            </w:r>
            <w:proofErr w:type="spellEnd"/>
            <w:r w:rsidR="00D5240E">
              <w:rPr>
                <w:lang w:val="vi-VN"/>
              </w:rPr>
              <w:t xml:space="preserve"> </w:t>
            </w:r>
            <w:proofErr w:type="spellStart"/>
            <w:r w:rsidR="00D5240E">
              <w:rPr>
                <w:lang w:val="vi-VN"/>
              </w:rPr>
              <w:t>documents</w:t>
            </w:r>
            <w:proofErr w:type="spellEnd"/>
            <w:r w:rsidR="00D5240E">
              <w:rPr>
                <w:lang w:val="vi-VN"/>
              </w:rPr>
              <w:t xml:space="preserve"> </w:t>
            </w:r>
            <w:proofErr w:type="spellStart"/>
            <w:r w:rsidR="00D5240E">
              <w:rPr>
                <w:lang w:val="vi-VN"/>
              </w:rPr>
              <w:t>were</w:t>
            </w:r>
            <w:proofErr w:type="spellEnd"/>
            <w:r w:rsidR="00D5240E">
              <w:rPr>
                <w:lang w:val="vi-VN"/>
              </w:rPr>
              <w:t xml:space="preserve"> </w:t>
            </w:r>
            <w:proofErr w:type="spellStart"/>
            <w:r w:rsidR="00D5240E">
              <w:rPr>
                <w:lang w:val="vi-VN"/>
              </w:rPr>
              <w:t>prepared</w:t>
            </w:r>
            <w:proofErr w:type="spellEnd"/>
            <w:r w:rsidR="00D5240E">
              <w:rPr>
                <w:lang w:val="vi-VN"/>
              </w:rPr>
              <w:t>.</w:t>
            </w:r>
          </w:p>
          <w:p w:rsidR="0035449B" w:rsidRPr="00D5240E" w:rsidRDefault="0035449B" w:rsidP="0035449B">
            <w:pPr>
              <w:rPr>
                <w:lang w:val="vi-VN"/>
              </w:rPr>
            </w:pPr>
            <w:proofErr w:type="spellStart"/>
            <w:r w:rsidRPr="0035449B">
              <w:rPr>
                <w:lang w:val="vi-VN"/>
              </w:rPr>
              <w:t>Civil</w:t>
            </w:r>
            <w:proofErr w:type="spellEnd"/>
            <w:r w:rsidRPr="0035449B">
              <w:rPr>
                <w:lang w:val="vi-VN"/>
              </w:rPr>
              <w:t xml:space="preserve"> </w:t>
            </w:r>
            <w:proofErr w:type="spellStart"/>
            <w:r w:rsidRPr="0035449B">
              <w:rPr>
                <w:lang w:val="vi-VN"/>
              </w:rPr>
              <w:t>Cryptography</w:t>
            </w:r>
            <w:proofErr w:type="spellEnd"/>
            <w:r w:rsidRPr="0035449B">
              <w:rPr>
                <w:lang w:val="vi-VN"/>
              </w:rPr>
              <w:t xml:space="preserve"> </w:t>
            </w:r>
            <w:proofErr w:type="spellStart"/>
            <w:r w:rsidRPr="0035449B">
              <w:rPr>
                <w:lang w:val="vi-VN"/>
              </w:rPr>
              <w:t>Products</w:t>
            </w:r>
            <w:proofErr w:type="spellEnd"/>
            <w:r w:rsidRPr="0035449B">
              <w:rPr>
                <w:lang w:val="vi-VN"/>
              </w:rPr>
              <w:t xml:space="preserve"> </w:t>
            </w:r>
            <w:proofErr w:type="spellStart"/>
            <w:r w:rsidRPr="0035449B">
              <w:rPr>
                <w:lang w:val="vi-VN"/>
              </w:rPr>
              <w:t>and</w:t>
            </w:r>
            <w:proofErr w:type="spellEnd"/>
            <w:r w:rsidRPr="0035449B">
              <w:rPr>
                <w:lang w:val="vi-VN"/>
              </w:rPr>
              <w:t xml:space="preserve"> </w:t>
            </w:r>
            <w:proofErr w:type="spellStart"/>
            <w:r w:rsidRPr="0035449B">
              <w:rPr>
                <w:lang w:val="vi-VN"/>
              </w:rPr>
              <w:t>Services</w:t>
            </w:r>
            <w:proofErr w:type="spellEnd"/>
            <w:r w:rsidRPr="0035449B">
              <w:rPr>
                <w:lang w:val="vi-VN"/>
              </w:rPr>
              <w:t xml:space="preserve"> </w:t>
            </w:r>
            <w:proofErr w:type="spellStart"/>
            <w:r w:rsidRPr="0035449B">
              <w:rPr>
                <w:lang w:val="vi-VN"/>
              </w:rPr>
              <w:t>Trading</w:t>
            </w:r>
            <w:proofErr w:type="spellEnd"/>
            <w:r w:rsidRPr="0035449B">
              <w:rPr>
                <w:lang w:val="vi-VN"/>
              </w:rPr>
              <w:t xml:space="preserve"> </w:t>
            </w:r>
            <w:proofErr w:type="spellStart"/>
            <w:r w:rsidRPr="0035449B">
              <w:rPr>
                <w:lang w:val="vi-VN"/>
              </w:rPr>
              <w:t>License</w:t>
            </w:r>
            <w:proofErr w:type="spellEnd"/>
            <w:r w:rsidRPr="0035449B">
              <w:rPr>
                <w:lang w:val="vi-VN"/>
              </w:rPr>
              <w:t xml:space="preserve"> </w:t>
            </w:r>
            <w:proofErr w:type="spellStart"/>
            <w:r w:rsidRPr="0035449B">
              <w:rPr>
                <w:lang w:val="vi-VN"/>
              </w:rPr>
              <w:t>has</w:t>
            </w:r>
            <w:proofErr w:type="spellEnd"/>
            <w:r w:rsidRPr="0035449B">
              <w:rPr>
                <w:lang w:val="vi-VN"/>
              </w:rPr>
              <w:t xml:space="preserve"> </w:t>
            </w:r>
            <w:proofErr w:type="spellStart"/>
            <w:r w:rsidRPr="0035449B">
              <w:rPr>
                <w:lang w:val="vi-VN"/>
              </w:rPr>
              <w:t>validity</w:t>
            </w:r>
            <w:proofErr w:type="spellEnd"/>
            <w:r w:rsidRPr="0035449B">
              <w:rPr>
                <w:lang w:val="vi-VN"/>
              </w:rPr>
              <w:t xml:space="preserve"> </w:t>
            </w:r>
            <w:proofErr w:type="spellStart"/>
            <w:r w:rsidRPr="0035449B">
              <w:rPr>
                <w:lang w:val="vi-VN"/>
              </w:rPr>
              <w:t>of</w:t>
            </w:r>
            <w:proofErr w:type="spellEnd"/>
            <w:r w:rsidRPr="0035449B">
              <w:rPr>
                <w:lang w:val="vi-VN"/>
              </w:rPr>
              <w:t xml:space="preserve"> 10 </w:t>
            </w:r>
            <w:proofErr w:type="spellStart"/>
            <w:r w:rsidRPr="0035449B">
              <w:rPr>
                <w:lang w:val="vi-VN"/>
              </w:rPr>
              <w:t>years</w:t>
            </w:r>
            <w:proofErr w:type="spellEnd"/>
            <w:r w:rsidRPr="0035449B">
              <w:rPr>
                <w:lang w:val="vi-VN"/>
              </w:rPr>
              <w:t xml:space="preserve">. </w:t>
            </w:r>
            <w:proofErr w:type="spellStart"/>
            <w:r w:rsidRPr="0035449B">
              <w:rPr>
                <w:lang w:val="vi-VN"/>
              </w:rPr>
              <w:t>If</w:t>
            </w:r>
            <w:proofErr w:type="spellEnd"/>
            <w:r w:rsidRPr="0035449B">
              <w:rPr>
                <w:lang w:val="vi-VN"/>
              </w:rPr>
              <w:t xml:space="preserve"> </w:t>
            </w:r>
            <w:proofErr w:type="spellStart"/>
            <w:r w:rsidRPr="0035449B">
              <w:rPr>
                <w:lang w:val="vi-VN"/>
              </w:rPr>
              <w:t>license</w:t>
            </w:r>
            <w:proofErr w:type="spellEnd"/>
            <w:r w:rsidRPr="0035449B">
              <w:rPr>
                <w:lang w:val="vi-VN"/>
              </w:rPr>
              <w:t xml:space="preserve"> </w:t>
            </w:r>
            <w:proofErr w:type="spellStart"/>
            <w:r w:rsidRPr="0035449B">
              <w:rPr>
                <w:lang w:val="vi-VN"/>
              </w:rPr>
              <w:t>holder</w:t>
            </w:r>
            <w:proofErr w:type="spellEnd"/>
            <w:r w:rsidRPr="0035449B">
              <w:rPr>
                <w:lang w:val="vi-VN"/>
              </w:rPr>
              <w:t xml:space="preserve"> </w:t>
            </w:r>
            <w:proofErr w:type="spellStart"/>
            <w:r w:rsidRPr="0035449B">
              <w:rPr>
                <w:lang w:val="vi-VN"/>
              </w:rPr>
              <w:t>would</w:t>
            </w:r>
            <w:proofErr w:type="spellEnd"/>
            <w:r w:rsidRPr="0035449B">
              <w:rPr>
                <w:lang w:val="vi-VN"/>
              </w:rPr>
              <w:t xml:space="preserve"> </w:t>
            </w:r>
            <w:proofErr w:type="spellStart"/>
            <w:r w:rsidRPr="0035449B">
              <w:rPr>
                <w:lang w:val="vi-VN"/>
              </w:rPr>
              <w:t>like</w:t>
            </w:r>
            <w:proofErr w:type="spellEnd"/>
            <w:r w:rsidRPr="0035449B">
              <w:rPr>
                <w:lang w:val="vi-VN"/>
              </w:rPr>
              <w:t xml:space="preserve"> to </w:t>
            </w:r>
            <w:proofErr w:type="spellStart"/>
            <w:r w:rsidRPr="0035449B">
              <w:rPr>
                <w:lang w:val="vi-VN"/>
              </w:rPr>
              <w:t>modify</w:t>
            </w:r>
            <w:proofErr w:type="spellEnd"/>
            <w:r w:rsidRPr="0035449B">
              <w:rPr>
                <w:lang w:val="vi-VN"/>
              </w:rPr>
              <w:t xml:space="preserve">, </w:t>
            </w:r>
            <w:proofErr w:type="spellStart"/>
            <w:r w:rsidRPr="0035449B">
              <w:rPr>
                <w:lang w:val="vi-VN"/>
              </w:rPr>
              <w:t>add</w:t>
            </w:r>
            <w:proofErr w:type="spellEnd"/>
            <w:r w:rsidRPr="0035449B">
              <w:rPr>
                <w:lang w:val="vi-VN"/>
              </w:rPr>
              <w:t xml:space="preserve"> </w:t>
            </w:r>
            <w:proofErr w:type="spellStart"/>
            <w:r w:rsidRPr="0035449B">
              <w:rPr>
                <w:lang w:val="vi-VN"/>
              </w:rPr>
              <w:t>more</w:t>
            </w:r>
            <w:proofErr w:type="spellEnd"/>
            <w:r w:rsidRPr="0035449B">
              <w:rPr>
                <w:lang w:val="vi-VN"/>
              </w:rPr>
              <w:t xml:space="preserve"> </w:t>
            </w:r>
            <w:proofErr w:type="spellStart"/>
            <w:r w:rsidRPr="0035449B">
              <w:rPr>
                <w:lang w:val="vi-VN"/>
              </w:rPr>
              <w:t>products</w:t>
            </w:r>
            <w:proofErr w:type="spellEnd"/>
            <w:r w:rsidRPr="0035449B">
              <w:rPr>
                <w:lang w:val="vi-VN"/>
              </w:rPr>
              <w:t>/</w:t>
            </w:r>
            <w:proofErr w:type="spellStart"/>
            <w:r w:rsidRPr="0035449B">
              <w:rPr>
                <w:lang w:val="vi-VN"/>
              </w:rPr>
              <w:t>services</w:t>
            </w:r>
            <w:proofErr w:type="spellEnd"/>
            <w:r w:rsidRPr="0035449B">
              <w:rPr>
                <w:lang w:val="vi-VN"/>
              </w:rPr>
              <w:t xml:space="preserve"> </w:t>
            </w:r>
            <w:proofErr w:type="spellStart"/>
            <w:r w:rsidRPr="0035449B">
              <w:rPr>
                <w:lang w:val="vi-VN"/>
              </w:rPr>
              <w:t>scope</w:t>
            </w:r>
            <w:proofErr w:type="spellEnd"/>
            <w:r w:rsidRPr="0035449B">
              <w:rPr>
                <w:lang w:val="vi-VN"/>
              </w:rPr>
              <w:t xml:space="preserve">, </w:t>
            </w:r>
            <w:proofErr w:type="spellStart"/>
            <w:r w:rsidRPr="0035449B">
              <w:rPr>
                <w:lang w:val="vi-VN"/>
              </w:rPr>
              <w:t>license</w:t>
            </w:r>
            <w:proofErr w:type="spellEnd"/>
            <w:r w:rsidRPr="0035449B">
              <w:rPr>
                <w:lang w:val="vi-VN"/>
              </w:rPr>
              <w:t xml:space="preserve"> </w:t>
            </w:r>
            <w:proofErr w:type="spellStart"/>
            <w:r w:rsidRPr="0035449B">
              <w:rPr>
                <w:lang w:val="vi-VN"/>
              </w:rPr>
              <w:t>holder</w:t>
            </w:r>
            <w:proofErr w:type="spellEnd"/>
            <w:r w:rsidRPr="0035449B">
              <w:rPr>
                <w:lang w:val="vi-VN"/>
              </w:rPr>
              <w:t xml:space="preserve"> </w:t>
            </w:r>
            <w:proofErr w:type="spellStart"/>
            <w:r w:rsidRPr="0035449B">
              <w:rPr>
                <w:lang w:val="vi-VN"/>
              </w:rPr>
              <w:t>need</w:t>
            </w:r>
            <w:proofErr w:type="spellEnd"/>
            <w:r w:rsidRPr="0035449B">
              <w:rPr>
                <w:lang w:val="vi-VN"/>
              </w:rPr>
              <w:t xml:space="preserve"> to </w:t>
            </w:r>
            <w:proofErr w:type="spellStart"/>
            <w:r w:rsidRPr="0035449B">
              <w:rPr>
                <w:lang w:val="vi-VN"/>
              </w:rPr>
              <w:t>apply</w:t>
            </w:r>
            <w:proofErr w:type="spellEnd"/>
            <w:r w:rsidRPr="0035449B">
              <w:rPr>
                <w:lang w:val="vi-VN"/>
              </w:rPr>
              <w:t xml:space="preserve"> </w:t>
            </w:r>
            <w:proofErr w:type="spellStart"/>
            <w:r w:rsidRPr="0035449B">
              <w:rPr>
                <w:lang w:val="vi-VN"/>
              </w:rPr>
              <w:t>for</w:t>
            </w:r>
            <w:proofErr w:type="spellEnd"/>
            <w:r w:rsidRPr="0035449B">
              <w:rPr>
                <w:lang w:val="vi-VN"/>
              </w:rPr>
              <w:t xml:space="preserve"> </w:t>
            </w:r>
            <w:proofErr w:type="spellStart"/>
            <w:r w:rsidRPr="0035449B">
              <w:rPr>
                <w:lang w:val="vi-VN"/>
              </w:rPr>
              <w:t>license</w:t>
            </w:r>
            <w:proofErr w:type="spellEnd"/>
            <w:r w:rsidRPr="0035449B">
              <w:rPr>
                <w:lang w:val="vi-VN"/>
              </w:rPr>
              <w:t xml:space="preserve"> </w:t>
            </w:r>
            <w:proofErr w:type="spellStart"/>
            <w:r w:rsidRPr="0035449B">
              <w:rPr>
                <w:lang w:val="vi-VN"/>
              </w:rPr>
              <w:t>modification</w:t>
            </w:r>
            <w:proofErr w:type="spellEnd"/>
            <w:r w:rsidRPr="0035449B">
              <w:rPr>
                <w:lang w:val="vi-VN"/>
              </w:rPr>
              <w:t xml:space="preserve">. </w:t>
            </w:r>
            <w:proofErr w:type="spellStart"/>
            <w:r w:rsidRPr="0035449B">
              <w:rPr>
                <w:lang w:val="vi-VN"/>
              </w:rPr>
              <w:t>After</w:t>
            </w:r>
            <w:proofErr w:type="spellEnd"/>
            <w:r w:rsidRPr="0035449B">
              <w:rPr>
                <w:lang w:val="vi-VN"/>
              </w:rPr>
              <w:t xml:space="preserve"> </w:t>
            </w:r>
            <w:proofErr w:type="spellStart"/>
            <w:r w:rsidRPr="0035449B">
              <w:rPr>
                <w:lang w:val="vi-VN"/>
              </w:rPr>
              <w:t>having</w:t>
            </w:r>
            <w:proofErr w:type="spellEnd"/>
            <w:r w:rsidRPr="0035449B">
              <w:rPr>
                <w:lang w:val="vi-VN"/>
              </w:rPr>
              <w:t xml:space="preserve"> the </w:t>
            </w:r>
            <w:proofErr w:type="spellStart"/>
            <w:r w:rsidRPr="0035449B">
              <w:rPr>
                <w:lang w:val="vi-VN"/>
              </w:rPr>
              <w:t>trading</w:t>
            </w:r>
            <w:proofErr w:type="spellEnd"/>
            <w:r w:rsidRPr="0035449B">
              <w:rPr>
                <w:lang w:val="vi-VN"/>
              </w:rPr>
              <w:t xml:space="preserve"> </w:t>
            </w:r>
            <w:proofErr w:type="spellStart"/>
            <w:r w:rsidRPr="0035449B">
              <w:rPr>
                <w:lang w:val="vi-VN"/>
              </w:rPr>
              <w:t>license</w:t>
            </w:r>
            <w:proofErr w:type="spellEnd"/>
            <w:r w:rsidRPr="0035449B">
              <w:rPr>
                <w:lang w:val="vi-VN"/>
              </w:rPr>
              <w:t xml:space="preserve">, </w:t>
            </w:r>
            <w:proofErr w:type="spellStart"/>
            <w:r w:rsidRPr="0035449B">
              <w:rPr>
                <w:lang w:val="vi-VN"/>
              </w:rPr>
              <w:t>importer</w:t>
            </w:r>
            <w:proofErr w:type="spellEnd"/>
            <w:r w:rsidRPr="0035449B">
              <w:rPr>
                <w:lang w:val="vi-VN"/>
              </w:rPr>
              <w:t xml:space="preserve"> </w:t>
            </w:r>
            <w:proofErr w:type="spellStart"/>
            <w:r w:rsidRPr="0035449B">
              <w:rPr>
                <w:lang w:val="vi-VN"/>
              </w:rPr>
              <w:t>shall</w:t>
            </w:r>
            <w:proofErr w:type="spellEnd"/>
            <w:r w:rsidRPr="0035449B">
              <w:rPr>
                <w:lang w:val="vi-VN"/>
              </w:rPr>
              <w:t xml:space="preserve"> </w:t>
            </w:r>
            <w:proofErr w:type="spellStart"/>
            <w:r w:rsidRPr="0035449B">
              <w:rPr>
                <w:lang w:val="vi-VN"/>
              </w:rPr>
              <w:t>have</w:t>
            </w:r>
            <w:proofErr w:type="spellEnd"/>
            <w:r w:rsidRPr="0035449B">
              <w:rPr>
                <w:lang w:val="vi-VN"/>
              </w:rPr>
              <w:t xml:space="preserve"> </w:t>
            </w:r>
            <w:proofErr w:type="spellStart"/>
            <w:r w:rsidRPr="0035449B">
              <w:rPr>
                <w:lang w:val="vi-VN"/>
              </w:rPr>
              <w:t>also</w:t>
            </w:r>
            <w:proofErr w:type="spellEnd"/>
            <w:r w:rsidRPr="0035449B">
              <w:rPr>
                <w:lang w:val="vi-VN"/>
              </w:rPr>
              <w:t xml:space="preserve"> </w:t>
            </w:r>
            <w:proofErr w:type="spellStart"/>
            <w:r w:rsidRPr="0035449B">
              <w:rPr>
                <w:lang w:val="vi-VN"/>
              </w:rPr>
              <w:t>apply</w:t>
            </w:r>
            <w:proofErr w:type="spellEnd"/>
            <w:r w:rsidRPr="0035449B">
              <w:rPr>
                <w:lang w:val="vi-VN"/>
              </w:rPr>
              <w:t xml:space="preserve"> </w:t>
            </w:r>
            <w:proofErr w:type="spellStart"/>
            <w:r w:rsidRPr="0035449B">
              <w:rPr>
                <w:lang w:val="vi-VN"/>
              </w:rPr>
              <w:t>for</w:t>
            </w:r>
            <w:proofErr w:type="spellEnd"/>
            <w:r w:rsidRPr="0035449B">
              <w:rPr>
                <w:lang w:val="vi-VN"/>
              </w:rPr>
              <w:t xml:space="preserve"> </w:t>
            </w:r>
            <w:proofErr w:type="spellStart"/>
            <w:r w:rsidRPr="0035449B">
              <w:rPr>
                <w:lang w:val="vi-VN"/>
              </w:rPr>
              <w:t>import</w:t>
            </w:r>
            <w:proofErr w:type="spellEnd"/>
            <w:r w:rsidRPr="0035449B">
              <w:rPr>
                <w:lang w:val="vi-VN"/>
              </w:rPr>
              <w:t xml:space="preserve"> </w:t>
            </w:r>
            <w:proofErr w:type="spellStart"/>
            <w:r w:rsidRPr="0035449B">
              <w:rPr>
                <w:lang w:val="vi-VN"/>
              </w:rPr>
              <w:t>permit</w:t>
            </w:r>
            <w:proofErr w:type="spellEnd"/>
            <w:r w:rsidRPr="0035449B">
              <w:rPr>
                <w:lang w:val="vi-VN"/>
              </w:rPr>
              <w:t xml:space="preserve"> </w:t>
            </w:r>
            <w:proofErr w:type="spellStart"/>
            <w:r w:rsidRPr="0035449B">
              <w:rPr>
                <w:lang w:val="vi-VN"/>
              </w:rPr>
              <w:t>for</w:t>
            </w:r>
            <w:proofErr w:type="spellEnd"/>
            <w:r w:rsidR="00D5240E">
              <w:rPr>
                <w:lang w:val="vi-VN"/>
              </w:rPr>
              <w:t xml:space="preserve"> </w:t>
            </w:r>
            <w:proofErr w:type="spellStart"/>
            <w:r w:rsidR="00D5240E">
              <w:rPr>
                <w:lang w:val="vi-VN"/>
              </w:rPr>
              <w:t>importing</w:t>
            </w:r>
            <w:proofErr w:type="spellEnd"/>
            <w:r w:rsidR="00D5240E">
              <w:rPr>
                <w:lang w:val="vi-VN"/>
              </w:rPr>
              <w:t xml:space="preserve"> </w:t>
            </w:r>
            <w:proofErr w:type="spellStart"/>
            <w:r w:rsidR="00D5240E">
              <w:rPr>
                <w:lang w:val="vi-VN"/>
              </w:rPr>
              <w:t>encryption</w:t>
            </w:r>
            <w:proofErr w:type="spellEnd"/>
            <w:r w:rsidR="00D5240E">
              <w:rPr>
                <w:lang w:val="vi-VN"/>
              </w:rPr>
              <w:t xml:space="preserve"> </w:t>
            </w:r>
            <w:proofErr w:type="spellStart"/>
            <w:r w:rsidR="00D5240E">
              <w:rPr>
                <w:lang w:val="vi-VN"/>
              </w:rPr>
              <w:t>products</w:t>
            </w:r>
            <w:proofErr w:type="spellEnd"/>
            <w:r w:rsidR="00D5240E">
              <w:rPr>
                <w:lang w:val="vi-VN"/>
              </w:rPr>
              <w:t xml:space="preserve"> </w:t>
            </w:r>
          </w:p>
          <w:p w:rsidR="0035449B" w:rsidRPr="0035449B" w:rsidRDefault="0035449B" w:rsidP="0035449B">
            <w:pPr>
              <w:rPr>
                <w:lang w:val="vi-VN"/>
              </w:rPr>
            </w:pPr>
            <w:r w:rsidRPr="0035449B">
              <w:rPr>
                <w:lang w:val="vi-VN"/>
              </w:rPr>
              <w:t xml:space="preserve">2. </w:t>
            </w:r>
            <w:proofErr w:type="spellStart"/>
            <w:r w:rsidRPr="0035449B">
              <w:rPr>
                <w:lang w:val="vi-VN"/>
              </w:rPr>
              <w:t>Requirement</w:t>
            </w:r>
            <w:proofErr w:type="spellEnd"/>
            <w:r w:rsidRPr="0035449B">
              <w:rPr>
                <w:lang w:val="vi-VN"/>
              </w:rPr>
              <w:t xml:space="preserve"> </w:t>
            </w:r>
            <w:proofErr w:type="spellStart"/>
            <w:r w:rsidRPr="0035449B">
              <w:rPr>
                <w:lang w:val="vi-VN"/>
              </w:rPr>
              <w:t>and</w:t>
            </w:r>
            <w:proofErr w:type="spellEnd"/>
            <w:r w:rsidRPr="0035449B">
              <w:rPr>
                <w:lang w:val="vi-VN"/>
              </w:rPr>
              <w:t xml:space="preserve"> </w:t>
            </w:r>
            <w:proofErr w:type="spellStart"/>
            <w:r w:rsidRPr="0035449B">
              <w:rPr>
                <w:lang w:val="vi-VN"/>
              </w:rPr>
              <w:t>procedure</w:t>
            </w:r>
            <w:proofErr w:type="spellEnd"/>
            <w:r w:rsidRPr="0035449B">
              <w:rPr>
                <w:lang w:val="vi-VN"/>
              </w:rPr>
              <w:t xml:space="preserve"> to </w:t>
            </w:r>
            <w:proofErr w:type="spellStart"/>
            <w:r w:rsidRPr="0035449B">
              <w:rPr>
                <w:lang w:val="vi-VN"/>
              </w:rPr>
              <w:t>obtain</w:t>
            </w:r>
            <w:proofErr w:type="spellEnd"/>
            <w:r w:rsidRPr="0035449B">
              <w:rPr>
                <w:lang w:val="vi-VN"/>
              </w:rPr>
              <w:t xml:space="preserve"> </w:t>
            </w:r>
            <w:proofErr w:type="spellStart"/>
            <w:r w:rsidRPr="0035449B">
              <w:rPr>
                <w:lang w:val="vi-VN"/>
              </w:rPr>
              <w:t>Civil</w:t>
            </w:r>
            <w:proofErr w:type="spellEnd"/>
            <w:r w:rsidRPr="0035449B">
              <w:rPr>
                <w:lang w:val="vi-VN"/>
              </w:rPr>
              <w:t xml:space="preserve"> </w:t>
            </w:r>
            <w:proofErr w:type="spellStart"/>
            <w:r w:rsidRPr="0035449B">
              <w:rPr>
                <w:lang w:val="vi-VN"/>
              </w:rPr>
              <w:t>Cryptography</w:t>
            </w:r>
            <w:proofErr w:type="spellEnd"/>
            <w:r w:rsidRPr="0035449B">
              <w:rPr>
                <w:lang w:val="vi-VN"/>
              </w:rPr>
              <w:t xml:space="preserve"> </w:t>
            </w:r>
            <w:proofErr w:type="spellStart"/>
            <w:r w:rsidRPr="0035449B">
              <w:rPr>
                <w:lang w:val="vi-VN"/>
              </w:rPr>
              <w:t>Product</w:t>
            </w:r>
            <w:proofErr w:type="spellEnd"/>
            <w:r w:rsidRPr="0035449B">
              <w:rPr>
                <w:lang w:val="vi-VN"/>
              </w:rPr>
              <w:t xml:space="preserve"> </w:t>
            </w:r>
            <w:proofErr w:type="spellStart"/>
            <w:r w:rsidRPr="0035449B">
              <w:rPr>
                <w:lang w:val="vi-VN"/>
              </w:rPr>
              <w:t>import</w:t>
            </w:r>
            <w:proofErr w:type="spellEnd"/>
            <w:r w:rsidRPr="0035449B">
              <w:rPr>
                <w:lang w:val="vi-VN"/>
              </w:rPr>
              <w:t xml:space="preserve"> / </w:t>
            </w:r>
            <w:proofErr w:type="spellStart"/>
            <w:r w:rsidRPr="0035449B">
              <w:rPr>
                <w:lang w:val="vi-VN"/>
              </w:rPr>
              <w:t>export</w:t>
            </w:r>
            <w:proofErr w:type="spellEnd"/>
            <w:r w:rsidRPr="0035449B">
              <w:rPr>
                <w:lang w:val="vi-VN"/>
              </w:rPr>
              <w:t xml:space="preserve"> </w:t>
            </w:r>
            <w:proofErr w:type="spellStart"/>
            <w:r w:rsidRPr="0035449B">
              <w:rPr>
                <w:lang w:val="vi-VN"/>
              </w:rPr>
              <w:t>permit</w:t>
            </w:r>
            <w:proofErr w:type="spellEnd"/>
          </w:p>
          <w:p w:rsidR="0035449B" w:rsidRPr="00D5240E" w:rsidRDefault="0035449B" w:rsidP="0035449B">
            <w:r w:rsidRPr="0035449B">
              <w:rPr>
                <w:lang w:val="vi-VN"/>
              </w:rPr>
              <w:t xml:space="preserve">- </w:t>
            </w:r>
            <w:proofErr w:type="spellStart"/>
            <w:r w:rsidRPr="0035449B">
              <w:rPr>
                <w:lang w:val="vi-VN"/>
              </w:rPr>
              <w:t>I</w:t>
            </w:r>
            <w:r w:rsidR="00D5240E">
              <w:rPr>
                <w:lang w:val="vi-VN"/>
              </w:rPr>
              <w:t>mport</w:t>
            </w:r>
            <w:proofErr w:type="spellEnd"/>
            <w:r w:rsidR="00D5240E">
              <w:rPr>
                <w:lang w:val="vi-VN"/>
              </w:rPr>
              <w:t xml:space="preserve"> </w:t>
            </w:r>
            <w:proofErr w:type="spellStart"/>
            <w:r w:rsidR="00D5240E">
              <w:rPr>
                <w:lang w:val="vi-VN"/>
              </w:rPr>
              <w:t>Permit</w:t>
            </w:r>
            <w:proofErr w:type="spellEnd"/>
            <w:r w:rsidR="00D5240E">
              <w:rPr>
                <w:lang w:val="vi-VN"/>
              </w:rPr>
              <w:t xml:space="preserve"> </w:t>
            </w:r>
            <w:proofErr w:type="spellStart"/>
            <w:r w:rsidR="00D5240E">
              <w:rPr>
                <w:lang w:val="vi-VN"/>
              </w:rPr>
              <w:t>application</w:t>
            </w:r>
            <w:proofErr w:type="spellEnd"/>
            <w:r w:rsidR="00D5240E">
              <w:rPr>
                <w:lang w:val="vi-VN"/>
              </w:rPr>
              <w:t xml:space="preserve"> </w:t>
            </w:r>
            <w:proofErr w:type="spellStart"/>
            <w:r w:rsidR="00D5240E">
              <w:rPr>
                <w:lang w:val="vi-VN"/>
              </w:rPr>
              <w:t>letter</w:t>
            </w:r>
            <w:proofErr w:type="spellEnd"/>
          </w:p>
          <w:p w:rsidR="0035449B" w:rsidRPr="00D5240E" w:rsidRDefault="0035449B" w:rsidP="0035449B">
            <w:pPr>
              <w:rPr>
                <w:lang w:val="vi-VN"/>
              </w:rPr>
            </w:pPr>
            <w:r w:rsidRPr="0035449B">
              <w:rPr>
                <w:lang w:val="vi-VN"/>
              </w:rPr>
              <w:t xml:space="preserve">- A </w:t>
            </w:r>
            <w:proofErr w:type="spellStart"/>
            <w:r w:rsidRPr="0035449B">
              <w:rPr>
                <w:lang w:val="vi-VN"/>
              </w:rPr>
              <w:t>copy</w:t>
            </w:r>
            <w:proofErr w:type="spellEnd"/>
            <w:r w:rsidRPr="0035449B">
              <w:rPr>
                <w:lang w:val="vi-VN"/>
              </w:rPr>
              <w:t xml:space="preserve"> </w:t>
            </w:r>
            <w:proofErr w:type="spellStart"/>
            <w:r w:rsidRPr="0035449B">
              <w:rPr>
                <w:lang w:val="vi-VN"/>
              </w:rPr>
              <w:t>of</w:t>
            </w:r>
            <w:proofErr w:type="spellEnd"/>
            <w:r w:rsidRPr="0035449B">
              <w:rPr>
                <w:lang w:val="vi-VN"/>
              </w:rPr>
              <w:t xml:space="preserve"> </w:t>
            </w:r>
            <w:proofErr w:type="spellStart"/>
            <w:r w:rsidRPr="0035449B">
              <w:rPr>
                <w:lang w:val="vi-VN"/>
              </w:rPr>
              <w:t>Civil</w:t>
            </w:r>
            <w:proofErr w:type="spellEnd"/>
            <w:r w:rsidRPr="0035449B">
              <w:rPr>
                <w:lang w:val="vi-VN"/>
              </w:rPr>
              <w:t xml:space="preserve"> </w:t>
            </w:r>
            <w:proofErr w:type="spellStart"/>
            <w:r w:rsidRPr="0035449B">
              <w:rPr>
                <w:lang w:val="vi-VN"/>
              </w:rPr>
              <w:t>Cryptography</w:t>
            </w:r>
            <w:proofErr w:type="spellEnd"/>
            <w:r w:rsidRPr="0035449B">
              <w:rPr>
                <w:lang w:val="vi-VN"/>
              </w:rPr>
              <w:t xml:space="preserve"> </w:t>
            </w:r>
            <w:proofErr w:type="spellStart"/>
            <w:r w:rsidRPr="0035449B">
              <w:rPr>
                <w:lang w:val="vi-VN"/>
              </w:rPr>
              <w:t>Products</w:t>
            </w:r>
            <w:proofErr w:type="spellEnd"/>
            <w:r w:rsidR="00D5240E">
              <w:rPr>
                <w:lang w:val="vi-VN"/>
              </w:rPr>
              <w:t xml:space="preserve"> (</w:t>
            </w:r>
            <w:proofErr w:type="spellStart"/>
            <w:r w:rsidR="00D5240E">
              <w:rPr>
                <w:lang w:val="vi-VN"/>
              </w:rPr>
              <w:t>and</w:t>
            </w:r>
            <w:proofErr w:type="spellEnd"/>
            <w:r w:rsidR="00D5240E">
              <w:rPr>
                <w:lang w:val="vi-VN"/>
              </w:rPr>
              <w:t xml:space="preserve"> </w:t>
            </w:r>
            <w:proofErr w:type="spellStart"/>
            <w:r w:rsidR="00D5240E">
              <w:rPr>
                <w:lang w:val="vi-VN"/>
              </w:rPr>
              <w:t>Services</w:t>
            </w:r>
            <w:proofErr w:type="spellEnd"/>
            <w:r w:rsidR="00D5240E">
              <w:rPr>
                <w:lang w:val="vi-VN"/>
              </w:rPr>
              <w:t xml:space="preserve">) </w:t>
            </w:r>
            <w:proofErr w:type="spellStart"/>
            <w:r w:rsidR="00D5240E">
              <w:rPr>
                <w:lang w:val="vi-VN"/>
              </w:rPr>
              <w:t>Trading</w:t>
            </w:r>
            <w:proofErr w:type="spellEnd"/>
            <w:r w:rsidR="00D5240E">
              <w:rPr>
                <w:lang w:val="vi-VN"/>
              </w:rPr>
              <w:t xml:space="preserve"> </w:t>
            </w:r>
            <w:proofErr w:type="spellStart"/>
            <w:r w:rsidR="00D5240E">
              <w:rPr>
                <w:lang w:val="vi-VN"/>
              </w:rPr>
              <w:t>License</w:t>
            </w:r>
            <w:proofErr w:type="spellEnd"/>
          </w:p>
          <w:p w:rsidR="0035449B" w:rsidRPr="00D5240E" w:rsidRDefault="0035449B" w:rsidP="0035449B">
            <w:pPr>
              <w:rPr>
                <w:lang w:val="vi-VN"/>
              </w:rPr>
            </w:pPr>
            <w:r w:rsidRPr="0035449B">
              <w:rPr>
                <w:lang w:val="vi-VN"/>
              </w:rPr>
              <w:t xml:space="preserve">- A </w:t>
            </w:r>
            <w:proofErr w:type="spellStart"/>
            <w:r w:rsidRPr="0035449B">
              <w:rPr>
                <w:lang w:val="vi-VN"/>
              </w:rPr>
              <w:t>copy</w:t>
            </w:r>
            <w:proofErr w:type="spellEnd"/>
            <w:r w:rsidRPr="0035449B">
              <w:rPr>
                <w:lang w:val="vi-VN"/>
              </w:rPr>
              <w:t xml:space="preserve"> </w:t>
            </w:r>
            <w:proofErr w:type="spellStart"/>
            <w:r w:rsidRPr="0035449B">
              <w:rPr>
                <w:lang w:val="vi-VN"/>
              </w:rPr>
              <w:t>of</w:t>
            </w:r>
            <w:proofErr w:type="spellEnd"/>
            <w:r w:rsidRPr="0035449B">
              <w:rPr>
                <w:lang w:val="vi-VN"/>
              </w:rPr>
              <w:t xml:space="preserve"> </w:t>
            </w:r>
            <w:proofErr w:type="spellStart"/>
            <w:r w:rsidRPr="0035449B">
              <w:rPr>
                <w:lang w:val="vi-VN"/>
              </w:rPr>
              <w:t>Type</w:t>
            </w:r>
            <w:proofErr w:type="spellEnd"/>
            <w:r w:rsidRPr="0035449B">
              <w:rPr>
                <w:lang w:val="vi-VN"/>
              </w:rPr>
              <w:t xml:space="preserve"> </w:t>
            </w:r>
            <w:proofErr w:type="spellStart"/>
            <w:r w:rsidRPr="0035449B">
              <w:rPr>
                <w:lang w:val="vi-VN"/>
              </w:rPr>
              <w:t>Approval</w:t>
            </w:r>
            <w:proofErr w:type="spellEnd"/>
            <w:r w:rsidRPr="0035449B">
              <w:rPr>
                <w:lang w:val="vi-VN"/>
              </w:rPr>
              <w:t xml:space="preserve"> </w:t>
            </w:r>
            <w:proofErr w:type="spellStart"/>
            <w:r w:rsidRPr="0035449B">
              <w:rPr>
                <w:lang w:val="vi-VN"/>
              </w:rPr>
              <w:t>certificate</w:t>
            </w:r>
            <w:proofErr w:type="spellEnd"/>
            <w:r w:rsidRPr="0035449B">
              <w:rPr>
                <w:lang w:val="vi-VN"/>
              </w:rPr>
              <w:t xml:space="preserve"> </w:t>
            </w:r>
            <w:proofErr w:type="spellStart"/>
            <w:r w:rsidRPr="0035449B">
              <w:rPr>
                <w:lang w:val="vi-VN"/>
              </w:rPr>
              <w:t>for</w:t>
            </w:r>
            <w:proofErr w:type="spellEnd"/>
            <w:r w:rsidRPr="0035449B">
              <w:rPr>
                <w:lang w:val="vi-VN"/>
              </w:rPr>
              <w:t xml:space="preserve"> </w:t>
            </w:r>
            <w:proofErr w:type="spellStart"/>
            <w:r w:rsidRPr="0035449B">
              <w:rPr>
                <w:lang w:val="vi-VN"/>
              </w:rPr>
              <w:t>Civil</w:t>
            </w:r>
            <w:proofErr w:type="spellEnd"/>
            <w:r w:rsidRPr="0035449B">
              <w:rPr>
                <w:lang w:val="vi-VN"/>
              </w:rPr>
              <w:t xml:space="preserve"> </w:t>
            </w:r>
            <w:proofErr w:type="spellStart"/>
            <w:r w:rsidRPr="0035449B">
              <w:rPr>
                <w:lang w:val="vi-VN"/>
              </w:rPr>
              <w:t>Cryptography</w:t>
            </w:r>
            <w:proofErr w:type="spellEnd"/>
            <w:r w:rsidRPr="0035449B">
              <w:rPr>
                <w:lang w:val="vi-VN"/>
              </w:rPr>
              <w:t xml:space="preserve"> </w:t>
            </w:r>
            <w:proofErr w:type="spellStart"/>
            <w:r w:rsidRPr="0035449B">
              <w:rPr>
                <w:lang w:val="vi-VN"/>
              </w:rPr>
              <w:t>Products</w:t>
            </w:r>
            <w:proofErr w:type="spellEnd"/>
            <w:r w:rsidRPr="0035449B">
              <w:rPr>
                <w:lang w:val="vi-VN"/>
              </w:rPr>
              <w:t xml:space="preserve"> </w:t>
            </w:r>
            <w:proofErr w:type="spellStart"/>
            <w:r w:rsidRPr="0035449B">
              <w:rPr>
                <w:lang w:val="vi-VN"/>
              </w:rPr>
              <w:t>according</w:t>
            </w:r>
            <w:proofErr w:type="spellEnd"/>
            <w:r w:rsidRPr="0035449B">
              <w:rPr>
                <w:lang w:val="vi-VN"/>
              </w:rPr>
              <w:t xml:space="preserve"> to </w:t>
            </w:r>
            <w:proofErr w:type="spellStart"/>
            <w:r w:rsidRPr="0035449B">
              <w:rPr>
                <w:lang w:val="vi-VN"/>
              </w:rPr>
              <w:t>Ministry</w:t>
            </w:r>
            <w:proofErr w:type="spellEnd"/>
            <w:r w:rsidRPr="0035449B">
              <w:rPr>
                <w:lang w:val="vi-VN"/>
              </w:rPr>
              <w:t xml:space="preserve"> </w:t>
            </w:r>
            <w:proofErr w:type="spellStart"/>
            <w:r w:rsidRPr="0035449B">
              <w:rPr>
                <w:lang w:val="vi-VN"/>
              </w:rPr>
              <w:t>of</w:t>
            </w:r>
            <w:proofErr w:type="spellEnd"/>
            <w:r w:rsidRPr="0035449B">
              <w:rPr>
                <w:lang w:val="vi-VN"/>
              </w:rPr>
              <w:t xml:space="preserve"> </w:t>
            </w:r>
            <w:proofErr w:type="spellStart"/>
            <w:r w:rsidRPr="0035449B">
              <w:rPr>
                <w:lang w:val="vi-VN"/>
              </w:rPr>
              <w:t>Defense</w:t>
            </w:r>
            <w:proofErr w:type="spellEnd"/>
            <w:r w:rsidRPr="0035449B">
              <w:rPr>
                <w:lang w:val="vi-VN"/>
              </w:rPr>
              <w:t xml:space="preserve"> </w:t>
            </w:r>
            <w:proofErr w:type="spellStart"/>
            <w:r w:rsidRPr="0035449B">
              <w:rPr>
                <w:lang w:val="vi-VN"/>
              </w:rPr>
              <w:t>technical</w:t>
            </w:r>
            <w:proofErr w:type="spellEnd"/>
            <w:r w:rsidRPr="0035449B">
              <w:rPr>
                <w:lang w:val="vi-VN"/>
              </w:rPr>
              <w:t xml:space="preserve"> </w:t>
            </w:r>
            <w:proofErr w:type="spellStart"/>
            <w:r w:rsidRPr="0035449B">
              <w:rPr>
                <w:lang w:val="vi-VN"/>
              </w:rPr>
              <w:t>regulation</w:t>
            </w:r>
            <w:proofErr w:type="spellEnd"/>
            <w:r w:rsidRPr="0035449B">
              <w:rPr>
                <w:lang w:val="vi-VN"/>
              </w:rPr>
              <w:t>(s) (</w:t>
            </w:r>
            <w:proofErr w:type="spellStart"/>
            <w:r w:rsidRPr="0035449B">
              <w:rPr>
                <w:lang w:val="vi-VN"/>
              </w:rPr>
              <w:t>not</w:t>
            </w:r>
            <w:proofErr w:type="spellEnd"/>
            <w:r w:rsidRPr="0035449B">
              <w:rPr>
                <w:lang w:val="vi-VN"/>
              </w:rPr>
              <w:t xml:space="preserve"> </w:t>
            </w:r>
            <w:proofErr w:type="spellStart"/>
            <w:r w:rsidRPr="0035449B">
              <w:rPr>
                <w:lang w:val="vi-VN"/>
              </w:rPr>
              <w:t>i</w:t>
            </w:r>
            <w:r w:rsidR="00D5240E">
              <w:rPr>
                <w:lang w:val="vi-VN"/>
              </w:rPr>
              <w:t>mplemented</w:t>
            </w:r>
            <w:proofErr w:type="spellEnd"/>
            <w:r w:rsidR="00D5240E">
              <w:rPr>
                <w:lang w:val="vi-VN"/>
              </w:rPr>
              <w:t xml:space="preserve"> </w:t>
            </w:r>
            <w:proofErr w:type="spellStart"/>
            <w:r w:rsidR="00D5240E">
              <w:rPr>
                <w:lang w:val="vi-VN"/>
              </w:rPr>
              <w:t>but</w:t>
            </w:r>
            <w:proofErr w:type="spellEnd"/>
            <w:r w:rsidR="00D5240E">
              <w:rPr>
                <w:lang w:val="vi-VN"/>
              </w:rPr>
              <w:t xml:space="preserve"> </w:t>
            </w:r>
            <w:proofErr w:type="spellStart"/>
            <w:r w:rsidR="00D5240E">
              <w:rPr>
                <w:lang w:val="vi-VN"/>
              </w:rPr>
              <w:t>soon</w:t>
            </w:r>
            <w:proofErr w:type="spellEnd"/>
            <w:r w:rsidR="00D5240E">
              <w:rPr>
                <w:lang w:val="vi-VN"/>
              </w:rPr>
              <w:t xml:space="preserve"> be in 2020)</w:t>
            </w:r>
          </w:p>
          <w:p w:rsidR="0035449B" w:rsidRPr="0035449B" w:rsidRDefault="0035449B" w:rsidP="0035449B">
            <w:pPr>
              <w:rPr>
                <w:lang w:val="vi-VN"/>
              </w:rPr>
            </w:pPr>
            <w:proofErr w:type="spellStart"/>
            <w:r w:rsidRPr="0035449B">
              <w:rPr>
                <w:lang w:val="vi-VN"/>
              </w:rPr>
              <w:t>Civil</w:t>
            </w:r>
            <w:proofErr w:type="spellEnd"/>
            <w:r w:rsidRPr="0035449B">
              <w:rPr>
                <w:lang w:val="vi-VN"/>
              </w:rPr>
              <w:t xml:space="preserve"> </w:t>
            </w:r>
            <w:proofErr w:type="spellStart"/>
            <w:r w:rsidRPr="0035449B">
              <w:rPr>
                <w:lang w:val="vi-VN"/>
              </w:rPr>
              <w:t>Cryptography</w:t>
            </w:r>
            <w:proofErr w:type="spellEnd"/>
            <w:r w:rsidRPr="0035449B">
              <w:rPr>
                <w:lang w:val="vi-VN"/>
              </w:rPr>
              <w:t xml:space="preserve"> </w:t>
            </w:r>
            <w:proofErr w:type="spellStart"/>
            <w:r w:rsidRPr="0035449B">
              <w:rPr>
                <w:lang w:val="vi-VN"/>
              </w:rPr>
              <w:t>Products</w:t>
            </w:r>
            <w:proofErr w:type="spellEnd"/>
            <w:r w:rsidRPr="0035449B">
              <w:rPr>
                <w:lang w:val="vi-VN"/>
              </w:rPr>
              <w:t xml:space="preserve"> </w:t>
            </w:r>
            <w:proofErr w:type="spellStart"/>
            <w:r w:rsidRPr="0035449B">
              <w:rPr>
                <w:lang w:val="vi-VN"/>
              </w:rPr>
              <w:t>import</w:t>
            </w:r>
            <w:proofErr w:type="spellEnd"/>
            <w:r w:rsidRPr="0035449B">
              <w:rPr>
                <w:lang w:val="vi-VN"/>
              </w:rPr>
              <w:t xml:space="preserve"> </w:t>
            </w:r>
            <w:proofErr w:type="spellStart"/>
            <w:r w:rsidRPr="0035449B">
              <w:rPr>
                <w:lang w:val="vi-VN"/>
              </w:rPr>
              <w:t>permit</w:t>
            </w:r>
            <w:proofErr w:type="spellEnd"/>
            <w:r w:rsidRPr="0035449B">
              <w:rPr>
                <w:lang w:val="vi-VN"/>
              </w:rPr>
              <w:t xml:space="preserve"> </w:t>
            </w:r>
            <w:proofErr w:type="spellStart"/>
            <w:r w:rsidRPr="0035449B">
              <w:rPr>
                <w:lang w:val="vi-VN"/>
              </w:rPr>
              <w:t>used</w:t>
            </w:r>
            <w:proofErr w:type="spellEnd"/>
            <w:r w:rsidRPr="0035449B">
              <w:rPr>
                <w:lang w:val="vi-VN"/>
              </w:rPr>
              <w:t xml:space="preserve"> to be </w:t>
            </w:r>
            <w:proofErr w:type="spellStart"/>
            <w:r w:rsidRPr="0035449B">
              <w:rPr>
                <w:lang w:val="vi-VN"/>
              </w:rPr>
              <w:t>granted</w:t>
            </w:r>
            <w:proofErr w:type="spellEnd"/>
            <w:r w:rsidRPr="0035449B">
              <w:rPr>
                <w:lang w:val="vi-VN"/>
              </w:rPr>
              <w:t xml:space="preserve"> </w:t>
            </w:r>
            <w:proofErr w:type="spellStart"/>
            <w:r w:rsidRPr="0035449B">
              <w:rPr>
                <w:lang w:val="vi-VN"/>
              </w:rPr>
              <w:t>at</w:t>
            </w:r>
            <w:proofErr w:type="spellEnd"/>
            <w:r w:rsidRPr="0035449B">
              <w:rPr>
                <w:lang w:val="vi-VN"/>
              </w:rPr>
              <w:t xml:space="preserve"> 02 </w:t>
            </w:r>
            <w:proofErr w:type="spellStart"/>
            <w:r w:rsidRPr="0035449B">
              <w:rPr>
                <w:lang w:val="vi-VN"/>
              </w:rPr>
              <w:t>years</w:t>
            </w:r>
            <w:proofErr w:type="spellEnd"/>
            <w:r w:rsidRPr="0035449B">
              <w:rPr>
                <w:lang w:val="vi-VN"/>
              </w:rPr>
              <w:t xml:space="preserve"> </w:t>
            </w:r>
            <w:proofErr w:type="spellStart"/>
            <w:r w:rsidRPr="0035449B">
              <w:rPr>
                <w:lang w:val="vi-VN"/>
              </w:rPr>
              <w:t>validity</w:t>
            </w:r>
            <w:proofErr w:type="spellEnd"/>
            <w:r w:rsidRPr="0035449B">
              <w:rPr>
                <w:lang w:val="vi-VN"/>
              </w:rPr>
              <w:t xml:space="preserve"> </w:t>
            </w:r>
            <w:proofErr w:type="spellStart"/>
            <w:r w:rsidRPr="0035449B">
              <w:rPr>
                <w:lang w:val="vi-VN"/>
              </w:rPr>
              <w:t>but</w:t>
            </w:r>
            <w:proofErr w:type="spellEnd"/>
            <w:r w:rsidRPr="0035449B">
              <w:rPr>
                <w:lang w:val="vi-VN"/>
              </w:rPr>
              <w:t xml:space="preserve"> </w:t>
            </w:r>
            <w:proofErr w:type="spellStart"/>
            <w:r w:rsidRPr="0035449B">
              <w:rPr>
                <w:lang w:val="vi-VN"/>
              </w:rPr>
              <w:t>now</w:t>
            </w:r>
            <w:proofErr w:type="spellEnd"/>
            <w:r w:rsidRPr="0035449B">
              <w:rPr>
                <w:lang w:val="vi-VN"/>
              </w:rPr>
              <w:t xml:space="preserve"> the </w:t>
            </w:r>
            <w:proofErr w:type="spellStart"/>
            <w:r w:rsidRPr="0035449B">
              <w:rPr>
                <w:lang w:val="vi-VN"/>
              </w:rPr>
              <w:t>Authority</w:t>
            </w:r>
            <w:proofErr w:type="spellEnd"/>
            <w:r w:rsidRPr="0035449B">
              <w:rPr>
                <w:lang w:val="vi-VN"/>
              </w:rPr>
              <w:t xml:space="preserve"> </w:t>
            </w:r>
            <w:proofErr w:type="spellStart"/>
            <w:r w:rsidRPr="0035449B">
              <w:rPr>
                <w:lang w:val="vi-VN"/>
              </w:rPr>
              <w:t>only</w:t>
            </w:r>
            <w:proofErr w:type="spellEnd"/>
            <w:r w:rsidRPr="0035449B">
              <w:rPr>
                <w:lang w:val="vi-VN"/>
              </w:rPr>
              <w:t xml:space="preserve"> </w:t>
            </w:r>
            <w:proofErr w:type="spellStart"/>
            <w:r w:rsidRPr="0035449B">
              <w:rPr>
                <w:lang w:val="vi-VN"/>
              </w:rPr>
              <w:t>grants</w:t>
            </w:r>
            <w:proofErr w:type="spellEnd"/>
            <w:r w:rsidRPr="0035449B">
              <w:rPr>
                <w:lang w:val="vi-VN"/>
              </w:rPr>
              <w:t xml:space="preserve"> </w:t>
            </w:r>
            <w:proofErr w:type="spellStart"/>
            <w:r w:rsidRPr="0035449B">
              <w:rPr>
                <w:lang w:val="vi-VN"/>
              </w:rPr>
              <w:t>import</w:t>
            </w:r>
            <w:proofErr w:type="spellEnd"/>
            <w:r w:rsidRPr="0035449B">
              <w:rPr>
                <w:lang w:val="vi-VN"/>
              </w:rPr>
              <w:t xml:space="preserve"> </w:t>
            </w:r>
            <w:proofErr w:type="spellStart"/>
            <w:r w:rsidRPr="0035449B">
              <w:rPr>
                <w:lang w:val="vi-VN"/>
              </w:rPr>
              <w:t>permit</w:t>
            </w:r>
            <w:proofErr w:type="spellEnd"/>
            <w:r w:rsidRPr="0035449B">
              <w:rPr>
                <w:lang w:val="vi-VN"/>
              </w:rPr>
              <w:t xml:space="preserve"> </w:t>
            </w:r>
            <w:proofErr w:type="spellStart"/>
            <w:r w:rsidRPr="0035449B">
              <w:rPr>
                <w:lang w:val="vi-VN"/>
              </w:rPr>
              <w:t>at</w:t>
            </w:r>
            <w:proofErr w:type="spellEnd"/>
            <w:r w:rsidRPr="0035449B">
              <w:rPr>
                <w:lang w:val="vi-VN"/>
              </w:rPr>
              <w:t xml:space="preserve"> 01 </w:t>
            </w:r>
            <w:proofErr w:type="spellStart"/>
            <w:r w:rsidRPr="0035449B">
              <w:rPr>
                <w:lang w:val="vi-VN"/>
              </w:rPr>
              <w:t>year</w:t>
            </w:r>
            <w:proofErr w:type="spellEnd"/>
            <w:r w:rsidRPr="0035449B">
              <w:rPr>
                <w:lang w:val="vi-VN"/>
              </w:rPr>
              <w:t xml:space="preserve"> </w:t>
            </w:r>
            <w:proofErr w:type="spellStart"/>
            <w:r w:rsidRPr="0035449B">
              <w:rPr>
                <w:lang w:val="vi-VN"/>
              </w:rPr>
              <w:t>validity</w:t>
            </w:r>
            <w:proofErr w:type="spellEnd"/>
            <w:r w:rsidRPr="0035449B">
              <w:rPr>
                <w:lang w:val="vi-VN"/>
              </w:rPr>
              <w:t xml:space="preserve"> </w:t>
            </w:r>
            <w:proofErr w:type="spellStart"/>
            <w:r w:rsidRPr="0035449B">
              <w:rPr>
                <w:lang w:val="vi-VN"/>
              </w:rPr>
              <w:t>since</w:t>
            </w:r>
            <w:proofErr w:type="spellEnd"/>
            <w:r w:rsidRPr="0035449B">
              <w:rPr>
                <w:lang w:val="vi-VN"/>
              </w:rPr>
              <w:t xml:space="preserve"> </w:t>
            </w:r>
            <w:proofErr w:type="spellStart"/>
            <w:r w:rsidRPr="0035449B">
              <w:rPr>
                <w:lang w:val="vi-VN"/>
              </w:rPr>
              <w:t>early</w:t>
            </w:r>
            <w:proofErr w:type="spellEnd"/>
            <w:r w:rsidRPr="0035449B">
              <w:rPr>
                <w:lang w:val="vi-VN"/>
              </w:rPr>
              <w:t xml:space="preserve"> </w:t>
            </w:r>
            <w:proofErr w:type="spellStart"/>
            <w:r w:rsidRPr="0035449B">
              <w:rPr>
                <w:lang w:val="vi-VN"/>
              </w:rPr>
              <w:t>of</w:t>
            </w:r>
            <w:proofErr w:type="spellEnd"/>
            <w:r w:rsidRPr="0035449B">
              <w:rPr>
                <w:lang w:val="vi-VN"/>
              </w:rPr>
              <w:t xml:space="preserve"> 2019.</w:t>
            </w:r>
          </w:p>
        </w:tc>
      </w:tr>
      <w:tr w:rsidR="0035449B" w:rsidRPr="0035449B" w:rsidTr="00D5240E">
        <w:trPr>
          <w:trHeight w:val="8496"/>
        </w:trPr>
        <w:tc>
          <w:tcPr>
            <w:tcW w:w="6588" w:type="dxa"/>
          </w:tcPr>
          <w:p w:rsidR="00D5240E" w:rsidRPr="00D5240E" w:rsidRDefault="00D5240E" w:rsidP="00247A98">
            <w:pPr>
              <w:contextualSpacing/>
              <w:rPr>
                <w:rFonts w:ascii="Calibri" w:eastAsia="SimSun" w:hAnsi="Calibri" w:cs="Times New Roman"/>
                <w:b/>
                <w:lang w:val="vi-VN" w:eastAsia="en-US"/>
              </w:rPr>
            </w:pPr>
            <w:proofErr w:type="spellStart"/>
            <w:r w:rsidRPr="00D5240E">
              <w:rPr>
                <w:rFonts w:ascii="Calibri" w:eastAsia="SimSun" w:hAnsi="Calibri" w:cs="Times New Roman"/>
                <w:b/>
                <w:lang w:val="vi-VN" w:eastAsia="en-US"/>
              </w:rPr>
              <w:lastRenderedPageBreak/>
              <w:t>Giám</w:t>
            </w:r>
            <w:proofErr w:type="spellEnd"/>
            <w:r w:rsidRPr="00D5240E">
              <w:rPr>
                <w:rFonts w:ascii="Calibri" w:eastAsia="SimSun" w:hAnsi="Calibri" w:cs="Times New Roman"/>
                <w:b/>
                <w:lang w:val="vi-VN" w:eastAsia="en-US"/>
              </w:rPr>
              <w:t xml:space="preserve"> </w:t>
            </w:r>
            <w:proofErr w:type="spellStart"/>
            <w:r w:rsidRPr="00D5240E">
              <w:rPr>
                <w:rFonts w:ascii="Calibri" w:eastAsia="SimSun" w:hAnsi="Calibri" w:cs="Times New Roman"/>
                <w:b/>
                <w:lang w:val="vi-VN" w:eastAsia="en-US"/>
              </w:rPr>
              <w:t>định</w:t>
            </w:r>
            <w:proofErr w:type="spellEnd"/>
            <w:r w:rsidRPr="00D5240E">
              <w:rPr>
                <w:rFonts w:ascii="Calibri" w:eastAsia="SimSun" w:hAnsi="Calibri" w:cs="Times New Roman"/>
                <w:b/>
                <w:lang w:val="vi-VN" w:eastAsia="en-US"/>
              </w:rPr>
              <w:t xml:space="preserve">, </w:t>
            </w:r>
            <w:proofErr w:type="spellStart"/>
            <w:r w:rsidRPr="00D5240E">
              <w:rPr>
                <w:rFonts w:ascii="Calibri" w:eastAsia="SimSun" w:hAnsi="Calibri" w:cs="Times New Roman"/>
                <w:b/>
                <w:lang w:val="vi-VN" w:eastAsia="en-US"/>
              </w:rPr>
              <w:t>xác</w:t>
            </w:r>
            <w:proofErr w:type="spellEnd"/>
            <w:r w:rsidRPr="00D5240E">
              <w:rPr>
                <w:rFonts w:ascii="Calibri" w:eastAsia="SimSun" w:hAnsi="Calibri" w:cs="Times New Roman"/>
                <w:b/>
                <w:lang w:val="vi-VN" w:eastAsia="en-US"/>
              </w:rPr>
              <w:t xml:space="preserve"> </w:t>
            </w:r>
            <w:proofErr w:type="spellStart"/>
            <w:r w:rsidRPr="00D5240E">
              <w:rPr>
                <w:rFonts w:ascii="Calibri" w:eastAsia="SimSun" w:hAnsi="Calibri" w:cs="Times New Roman"/>
                <w:b/>
                <w:lang w:val="vi-VN" w:eastAsia="en-US"/>
              </w:rPr>
              <w:t>nhận</w:t>
            </w:r>
            <w:proofErr w:type="spellEnd"/>
            <w:r w:rsidRPr="00D5240E">
              <w:rPr>
                <w:rFonts w:ascii="Calibri" w:eastAsia="SimSun" w:hAnsi="Calibri" w:cs="Times New Roman"/>
                <w:b/>
                <w:lang w:val="vi-VN" w:eastAsia="en-US"/>
              </w:rPr>
              <w:t xml:space="preserve"> </w:t>
            </w:r>
            <w:proofErr w:type="spellStart"/>
            <w:r w:rsidRPr="00D5240E">
              <w:rPr>
                <w:rFonts w:ascii="Calibri" w:eastAsia="SimSun" w:hAnsi="Calibri" w:cs="Times New Roman"/>
                <w:b/>
                <w:lang w:val="vi-VN" w:eastAsia="en-US"/>
              </w:rPr>
              <w:t>sản</w:t>
            </w:r>
            <w:proofErr w:type="spellEnd"/>
            <w:r w:rsidRPr="00D5240E">
              <w:rPr>
                <w:rFonts w:ascii="Calibri" w:eastAsia="SimSun" w:hAnsi="Calibri" w:cs="Times New Roman"/>
                <w:b/>
                <w:lang w:val="vi-VN" w:eastAsia="en-US"/>
              </w:rPr>
              <w:t xml:space="preserve"> </w:t>
            </w:r>
            <w:proofErr w:type="spellStart"/>
            <w:r w:rsidRPr="00D5240E">
              <w:rPr>
                <w:rFonts w:ascii="Calibri" w:eastAsia="SimSun" w:hAnsi="Calibri" w:cs="Times New Roman"/>
                <w:b/>
                <w:lang w:val="vi-VN" w:eastAsia="en-US"/>
              </w:rPr>
              <w:t>phẩm</w:t>
            </w:r>
            <w:proofErr w:type="spellEnd"/>
            <w:r w:rsidRPr="00D5240E">
              <w:rPr>
                <w:rFonts w:ascii="Calibri" w:eastAsia="SimSun" w:hAnsi="Calibri" w:cs="Times New Roman"/>
                <w:b/>
                <w:lang w:val="vi-VN" w:eastAsia="en-US"/>
              </w:rPr>
              <w:t xml:space="preserve"> không </w:t>
            </w:r>
            <w:proofErr w:type="spellStart"/>
            <w:r w:rsidRPr="00D5240E">
              <w:rPr>
                <w:rFonts w:ascii="Calibri" w:eastAsia="SimSun" w:hAnsi="Calibri" w:cs="Times New Roman"/>
                <w:b/>
                <w:lang w:val="vi-VN" w:eastAsia="en-US"/>
              </w:rPr>
              <w:t>phải</w:t>
            </w:r>
            <w:proofErr w:type="spellEnd"/>
            <w:r w:rsidRPr="00D5240E">
              <w:rPr>
                <w:rFonts w:ascii="Calibri" w:eastAsia="SimSun" w:hAnsi="Calibri" w:cs="Times New Roman"/>
                <w:b/>
                <w:lang w:val="vi-VN" w:eastAsia="en-US"/>
              </w:rPr>
              <w:t xml:space="preserve"> </w:t>
            </w:r>
            <w:proofErr w:type="spellStart"/>
            <w:r w:rsidRPr="00D5240E">
              <w:rPr>
                <w:rFonts w:ascii="Calibri" w:eastAsia="SimSun" w:hAnsi="Calibri" w:cs="Times New Roman"/>
                <w:b/>
                <w:lang w:val="vi-VN" w:eastAsia="en-US"/>
              </w:rPr>
              <w:t>kiểm</w:t>
            </w:r>
            <w:proofErr w:type="spellEnd"/>
            <w:r w:rsidRPr="00D5240E">
              <w:rPr>
                <w:rFonts w:ascii="Calibri" w:eastAsia="SimSun" w:hAnsi="Calibri" w:cs="Times New Roman"/>
                <w:b/>
                <w:lang w:val="vi-VN" w:eastAsia="en-US"/>
              </w:rPr>
              <w:t xml:space="preserve"> tra </w:t>
            </w:r>
            <w:proofErr w:type="spellStart"/>
            <w:r w:rsidRPr="00D5240E">
              <w:rPr>
                <w:rFonts w:ascii="Calibri" w:eastAsia="SimSun" w:hAnsi="Calibri" w:cs="Times New Roman"/>
                <w:b/>
                <w:lang w:val="vi-VN" w:eastAsia="en-US"/>
              </w:rPr>
              <w:t>nhà</w:t>
            </w:r>
            <w:proofErr w:type="spellEnd"/>
            <w:r w:rsidRPr="00D5240E">
              <w:rPr>
                <w:rFonts w:ascii="Calibri" w:eastAsia="SimSun" w:hAnsi="Calibri" w:cs="Times New Roman"/>
                <w:b/>
                <w:lang w:val="vi-VN" w:eastAsia="en-US"/>
              </w:rPr>
              <w:t xml:space="preserve"> </w:t>
            </w:r>
            <w:proofErr w:type="spellStart"/>
            <w:r w:rsidRPr="00D5240E">
              <w:rPr>
                <w:rFonts w:ascii="Calibri" w:eastAsia="SimSun" w:hAnsi="Calibri" w:cs="Times New Roman"/>
                <w:b/>
                <w:lang w:val="vi-VN" w:eastAsia="en-US"/>
              </w:rPr>
              <w:t>nước</w:t>
            </w:r>
            <w:proofErr w:type="spellEnd"/>
            <w:r w:rsidRPr="00D5240E">
              <w:rPr>
                <w:rFonts w:ascii="Calibri" w:eastAsia="SimSun" w:hAnsi="Calibri" w:cs="Times New Roman"/>
                <w:b/>
                <w:lang w:val="vi-VN" w:eastAsia="en-US"/>
              </w:rPr>
              <w:t xml:space="preserve"> </w:t>
            </w:r>
            <w:proofErr w:type="spellStart"/>
            <w:r w:rsidRPr="00D5240E">
              <w:rPr>
                <w:rFonts w:ascii="Calibri" w:eastAsia="SimSun" w:hAnsi="Calibri" w:cs="Times New Roman"/>
                <w:b/>
                <w:lang w:val="vi-VN" w:eastAsia="en-US"/>
              </w:rPr>
              <w:t>và</w:t>
            </w:r>
            <w:proofErr w:type="spellEnd"/>
            <w:r w:rsidRPr="00D5240E">
              <w:rPr>
                <w:rFonts w:ascii="Calibri" w:eastAsia="SimSun" w:hAnsi="Calibri" w:cs="Times New Roman"/>
                <w:b/>
                <w:lang w:val="vi-VN" w:eastAsia="en-US"/>
              </w:rPr>
              <w:t xml:space="preserve"> </w:t>
            </w:r>
            <w:proofErr w:type="spellStart"/>
            <w:r w:rsidRPr="00D5240E">
              <w:rPr>
                <w:rFonts w:ascii="Calibri" w:eastAsia="SimSun" w:hAnsi="Calibri" w:cs="Times New Roman"/>
                <w:b/>
                <w:lang w:val="vi-VN" w:eastAsia="en-US"/>
              </w:rPr>
              <w:t>chứng</w:t>
            </w:r>
            <w:proofErr w:type="spellEnd"/>
            <w:r w:rsidRPr="00D5240E">
              <w:rPr>
                <w:rFonts w:ascii="Calibri" w:eastAsia="SimSun" w:hAnsi="Calibri" w:cs="Times New Roman"/>
                <w:b/>
                <w:lang w:val="vi-VN" w:eastAsia="en-US"/>
              </w:rPr>
              <w:t xml:space="preserve"> </w:t>
            </w:r>
            <w:proofErr w:type="spellStart"/>
            <w:r w:rsidRPr="00D5240E">
              <w:rPr>
                <w:rFonts w:ascii="Calibri" w:eastAsia="SimSun" w:hAnsi="Calibri" w:cs="Times New Roman"/>
                <w:b/>
                <w:lang w:val="vi-VN" w:eastAsia="en-US"/>
              </w:rPr>
              <w:t>nhận</w:t>
            </w:r>
            <w:proofErr w:type="spellEnd"/>
            <w:r w:rsidRPr="00D5240E">
              <w:rPr>
                <w:rFonts w:ascii="Calibri" w:eastAsia="SimSun" w:hAnsi="Calibri" w:cs="Times New Roman"/>
                <w:b/>
                <w:lang w:val="vi-VN" w:eastAsia="en-US"/>
              </w:rPr>
              <w:t xml:space="preserve"> </w:t>
            </w:r>
            <w:proofErr w:type="spellStart"/>
            <w:r w:rsidRPr="00D5240E">
              <w:rPr>
                <w:rFonts w:ascii="Calibri" w:eastAsia="SimSun" w:hAnsi="Calibri" w:cs="Times New Roman"/>
                <w:b/>
                <w:lang w:val="vi-VN" w:eastAsia="en-US"/>
              </w:rPr>
              <w:t>hợp</w:t>
            </w:r>
            <w:proofErr w:type="spellEnd"/>
            <w:r w:rsidRPr="00D5240E">
              <w:rPr>
                <w:rFonts w:ascii="Calibri" w:eastAsia="SimSun" w:hAnsi="Calibri" w:cs="Times New Roman"/>
                <w:b/>
                <w:lang w:val="vi-VN" w:eastAsia="en-US"/>
              </w:rPr>
              <w:t xml:space="preserve"> quy</w:t>
            </w:r>
          </w:p>
          <w:p w:rsidR="00D5240E" w:rsidRPr="00D5240E" w:rsidRDefault="00D5240E" w:rsidP="00D5240E">
            <w:pPr>
              <w:rPr>
                <w:rFonts w:ascii="Calibri" w:eastAsia="SimSun" w:hAnsi="Calibri" w:cs="Times New Roman"/>
                <w:lang w:val="vi-VN" w:eastAsia="en-US"/>
              </w:rPr>
            </w:pPr>
            <w:r w:rsidRPr="00D5240E">
              <w:rPr>
                <w:rFonts w:ascii="Calibri" w:eastAsia="SimSun" w:hAnsi="Calibri" w:cs="Times New Roman"/>
                <w:lang w:val="vi-VN" w:eastAsia="en-US"/>
              </w:rPr>
              <w:t xml:space="preserve">Khi </w:t>
            </w:r>
            <w:proofErr w:type="spellStart"/>
            <w:r w:rsidRPr="00D5240E">
              <w:rPr>
                <w:rFonts w:ascii="Calibri" w:eastAsia="SimSun" w:hAnsi="Calibri" w:cs="Times New Roman"/>
                <w:lang w:val="vi-VN" w:eastAsia="en-US"/>
              </w:rPr>
              <w:t>nhập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khẩu</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thiết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viễn</w:t>
            </w:r>
            <w:proofErr w:type="spellEnd"/>
            <w:r w:rsidRPr="00D5240E">
              <w:rPr>
                <w:rFonts w:ascii="Calibri" w:eastAsia="SimSun" w:hAnsi="Calibri" w:cs="Times New Roman"/>
                <w:lang w:val="vi-VN" w:eastAsia="en-US"/>
              </w:rPr>
              <w:t xml:space="preserve"> thông, công </w:t>
            </w:r>
            <w:proofErr w:type="spellStart"/>
            <w:r w:rsidRPr="00D5240E">
              <w:rPr>
                <w:rFonts w:ascii="Calibri" w:eastAsia="SimSun" w:hAnsi="Calibri" w:cs="Times New Roman"/>
                <w:lang w:val="vi-VN" w:eastAsia="en-US"/>
              </w:rPr>
              <w:t>nghệ</w:t>
            </w:r>
            <w:proofErr w:type="spellEnd"/>
            <w:r w:rsidRPr="00D5240E">
              <w:rPr>
                <w:rFonts w:ascii="Calibri" w:eastAsia="SimSun" w:hAnsi="Calibri" w:cs="Times New Roman"/>
                <w:lang w:val="vi-VN" w:eastAsia="en-US"/>
              </w:rPr>
              <w:t xml:space="preserve"> thông tin, </w:t>
            </w:r>
            <w:proofErr w:type="spellStart"/>
            <w:r w:rsidRPr="00D5240E">
              <w:rPr>
                <w:rFonts w:ascii="Calibri" w:eastAsia="SimSun" w:hAnsi="Calibri" w:cs="Times New Roman"/>
                <w:lang w:val="vi-VN" w:eastAsia="en-US"/>
              </w:rPr>
              <w:t>hoặc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thiết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điện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điện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tử</w:t>
            </w:r>
            <w:proofErr w:type="spellEnd"/>
            <w:r w:rsidRPr="00D5240E">
              <w:rPr>
                <w:rFonts w:ascii="Calibri" w:eastAsia="SimSun" w:hAnsi="Calibri" w:cs="Times New Roman"/>
                <w:lang w:val="vi-VN" w:eastAsia="en-US"/>
              </w:rPr>
              <w:t xml:space="preserve"> gia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Doanh </w:t>
            </w:r>
            <w:proofErr w:type="spellStart"/>
            <w:r w:rsidRPr="00D5240E">
              <w:rPr>
                <w:rFonts w:ascii="Calibri" w:eastAsia="SimSun" w:hAnsi="Calibri" w:cs="Times New Roman"/>
                <w:lang w:val="vi-VN" w:eastAsia="en-US"/>
              </w:rPr>
              <w:t>nghiệp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khẩu</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có</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thể</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tạm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giữ</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hàng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hóa</w:t>
            </w:r>
            <w:proofErr w:type="spellEnd"/>
            <w:r w:rsidRPr="00D5240E">
              <w:rPr>
                <w:rFonts w:ascii="Calibri" w:eastAsia="SimSun" w:hAnsi="Calibri" w:cs="Times New Roman"/>
                <w:lang w:val="vi-VN" w:eastAsia="en-US"/>
              </w:rPr>
              <w:t xml:space="preserve"> khi thông quan do </w:t>
            </w:r>
            <w:proofErr w:type="spellStart"/>
            <w:r w:rsidRPr="00D5240E">
              <w:rPr>
                <w:rFonts w:ascii="Calibri" w:eastAsia="SimSun" w:hAnsi="Calibri" w:cs="Times New Roman"/>
                <w:lang w:val="vi-VN" w:eastAsia="en-US"/>
              </w:rPr>
              <w:t>thiết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trông </w:t>
            </w:r>
            <w:proofErr w:type="spellStart"/>
            <w:r w:rsidRPr="00D5240E">
              <w:rPr>
                <w:rFonts w:ascii="Calibri" w:eastAsia="SimSun" w:hAnsi="Calibri" w:cs="Times New Roman"/>
                <w:lang w:val="vi-VN" w:eastAsia="en-US"/>
              </w:rPr>
              <w:t>giống</w:t>
            </w:r>
            <w:proofErr w:type="spellEnd"/>
            <w:r w:rsidRPr="00D5240E">
              <w:rPr>
                <w:rFonts w:ascii="Calibri" w:eastAsia="SimSun" w:hAnsi="Calibri" w:cs="Times New Roman"/>
                <w:lang w:val="vi-VN" w:eastAsia="en-US"/>
              </w:rPr>
              <w:t xml:space="preserve"> như </w:t>
            </w:r>
            <w:proofErr w:type="spellStart"/>
            <w:r w:rsidRPr="00D5240E">
              <w:rPr>
                <w:rFonts w:ascii="Calibri" w:eastAsia="SimSun" w:hAnsi="Calibri" w:cs="Times New Roman"/>
                <w:lang w:val="vi-VN" w:eastAsia="en-US"/>
              </w:rPr>
              <w:t>thuộc</w:t>
            </w:r>
            <w:proofErr w:type="spellEnd"/>
            <w:r w:rsidRPr="00D5240E">
              <w:rPr>
                <w:rFonts w:ascii="Calibri" w:eastAsia="SimSun" w:hAnsi="Calibri" w:cs="Times New Roman"/>
                <w:lang w:val="vi-VN" w:eastAsia="en-US"/>
              </w:rPr>
              <w:t xml:space="preserve"> danh </w:t>
            </w:r>
            <w:proofErr w:type="spellStart"/>
            <w:r w:rsidRPr="00D5240E">
              <w:rPr>
                <w:rFonts w:ascii="Calibri" w:eastAsia="SimSun" w:hAnsi="Calibri" w:cs="Times New Roman"/>
                <w:lang w:val="vi-VN" w:eastAsia="en-US"/>
              </w:rPr>
              <w:t>mục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bắt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buộc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phải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Chứng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hợp</w:t>
            </w:r>
            <w:proofErr w:type="spellEnd"/>
            <w:r w:rsidRPr="00D5240E">
              <w:rPr>
                <w:rFonts w:ascii="Calibri" w:eastAsia="SimSun" w:hAnsi="Calibri" w:cs="Times New Roman"/>
                <w:lang w:val="vi-VN" w:eastAsia="en-US"/>
              </w:rPr>
              <w:t xml:space="preserve"> quy, </w:t>
            </w:r>
            <w:proofErr w:type="spellStart"/>
            <w:r w:rsidRPr="00D5240E">
              <w:rPr>
                <w:rFonts w:ascii="Calibri" w:eastAsia="SimSun" w:hAnsi="Calibri" w:cs="Times New Roman"/>
                <w:lang w:val="vi-VN" w:eastAsia="en-US"/>
              </w:rPr>
              <w:t>hoặc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áp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hiệu</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suất</w:t>
            </w:r>
            <w:proofErr w:type="spellEnd"/>
            <w:r w:rsidRPr="00D5240E">
              <w:rPr>
                <w:rFonts w:ascii="Calibri" w:eastAsia="SimSun" w:hAnsi="Calibri" w:cs="Times New Roman"/>
                <w:lang w:val="vi-VN" w:eastAsia="en-US"/>
              </w:rPr>
              <w:t xml:space="preserve"> tiêu </w:t>
            </w:r>
            <w:proofErr w:type="spellStart"/>
            <w:r w:rsidRPr="00D5240E">
              <w:rPr>
                <w:rFonts w:ascii="Calibri" w:eastAsia="SimSun" w:hAnsi="Calibri" w:cs="Times New Roman"/>
                <w:lang w:val="vi-VN" w:eastAsia="en-US"/>
              </w:rPr>
              <w:t>thụ</w:t>
            </w:r>
            <w:proofErr w:type="spellEnd"/>
            <w:r w:rsidRPr="00D5240E">
              <w:rPr>
                <w:rFonts w:ascii="Calibri" w:eastAsia="SimSun" w:hAnsi="Calibri" w:cs="Times New Roman"/>
                <w:lang w:val="vi-VN" w:eastAsia="en-US"/>
              </w:rPr>
              <w:t xml:space="preserve"> năng </w:t>
            </w:r>
            <w:proofErr w:type="spellStart"/>
            <w:r w:rsidRPr="00D5240E">
              <w:rPr>
                <w:rFonts w:ascii="Calibri" w:eastAsia="SimSun" w:hAnsi="Calibri" w:cs="Times New Roman"/>
                <w:lang w:val="vi-VN" w:eastAsia="en-US"/>
              </w:rPr>
              <w:t>lượng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tối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thiểu</w:t>
            </w:r>
            <w:proofErr w:type="spellEnd"/>
            <w:r w:rsidRPr="00D5240E">
              <w:rPr>
                <w:rFonts w:ascii="Calibri" w:eastAsia="SimSun" w:hAnsi="Calibri" w:cs="Times New Roman"/>
                <w:lang w:val="vi-VN" w:eastAsia="en-US"/>
              </w:rPr>
              <w:t>.</w:t>
            </w:r>
          </w:p>
          <w:p w:rsidR="00D5240E" w:rsidRPr="00D5240E" w:rsidRDefault="00D5240E" w:rsidP="00D5240E">
            <w:pPr>
              <w:rPr>
                <w:rFonts w:ascii="Calibri" w:eastAsia="SimSun" w:hAnsi="Calibri" w:cs="Times New Roman"/>
                <w:lang w:val="vi-VN" w:eastAsia="en-US"/>
              </w:rPr>
            </w:pPr>
            <w:proofErr w:type="spellStart"/>
            <w:r w:rsidRPr="00D5240E">
              <w:rPr>
                <w:rFonts w:ascii="Calibri" w:eastAsia="SimSun" w:hAnsi="Calibri" w:cs="Times New Roman"/>
                <w:lang w:val="vi-VN" w:eastAsia="en-US"/>
              </w:rPr>
              <w:t>Thực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tế</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là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quy </w:t>
            </w:r>
            <w:proofErr w:type="spellStart"/>
            <w:r w:rsidRPr="00D5240E">
              <w:rPr>
                <w:rFonts w:ascii="Calibri" w:eastAsia="SimSun" w:hAnsi="Calibri" w:cs="Times New Roman"/>
                <w:lang w:val="vi-VN" w:eastAsia="en-US"/>
              </w:rPr>
              <w:t>định</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về</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việc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Chứng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hợp</w:t>
            </w:r>
            <w:proofErr w:type="spellEnd"/>
            <w:r w:rsidRPr="00D5240E">
              <w:rPr>
                <w:rFonts w:ascii="Calibri" w:eastAsia="SimSun" w:hAnsi="Calibri" w:cs="Times New Roman"/>
                <w:lang w:val="vi-VN" w:eastAsia="en-US"/>
              </w:rPr>
              <w:t xml:space="preserve"> quy, </w:t>
            </w:r>
            <w:proofErr w:type="spellStart"/>
            <w:r w:rsidRPr="00D5240E">
              <w:rPr>
                <w:rFonts w:ascii="Calibri" w:eastAsia="SimSun" w:hAnsi="Calibri" w:cs="Times New Roman"/>
                <w:lang w:val="vi-VN" w:eastAsia="en-US"/>
              </w:rPr>
              <w:t>Dán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nhãn</w:t>
            </w:r>
            <w:proofErr w:type="spellEnd"/>
            <w:r w:rsidRPr="00D5240E">
              <w:rPr>
                <w:rFonts w:ascii="Calibri" w:eastAsia="SimSun" w:hAnsi="Calibri" w:cs="Times New Roman"/>
                <w:lang w:val="vi-VN" w:eastAsia="en-US"/>
              </w:rPr>
              <w:t xml:space="preserve"> năng </w:t>
            </w:r>
            <w:proofErr w:type="spellStart"/>
            <w:r w:rsidRPr="00D5240E">
              <w:rPr>
                <w:rFonts w:ascii="Calibri" w:eastAsia="SimSun" w:hAnsi="Calibri" w:cs="Times New Roman"/>
                <w:lang w:val="vi-VN" w:eastAsia="en-US"/>
              </w:rPr>
              <w:t>lượng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rất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phức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tạp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phải</w:t>
            </w:r>
            <w:proofErr w:type="spellEnd"/>
            <w:r w:rsidRPr="00D5240E">
              <w:rPr>
                <w:rFonts w:ascii="Calibri" w:eastAsia="SimSun" w:hAnsi="Calibri" w:cs="Times New Roman"/>
                <w:lang w:val="vi-VN" w:eastAsia="en-US"/>
              </w:rPr>
              <w:t xml:space="preserve"> tra </w:t>
            </w:r>
            <w:proofErr w:type="spellStart"/>
            <w:r w:rsidRPr="00D5240E">
              <w:rPr>
                <w:rFonts w:ascii="Calibri" w:eastAsia="SimSun" w:hAnsi="Calibri" w:cs="Times New Roman"/>
                <w:lang w:val="vi-VN" w:eastAsia="en-US"/>
              </w:rPr>
              <w:t>cứu</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nhiều</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tài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liệu</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khác</w:t>
            </w:r>
            <w:proofErr w:type="spellEnd"/>
            <w:r w:rsidRPr="00D5240E">
              <w:rPr>
                <w:rFonts w:ascii="Calibri" w:eastAsia="SimSun" w:hAnsi="Calibri" w:cs="Times New Roman"/>
                <w:lang w:val="vi-VN" w:eastAsia="en-US"/>
              </w:rPr>
              <w:t xml:space="preserve"> nhau trong khi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nhân viên </w:t>
            </w:r>
            <w:proofErr w:type="spellStart"/>
            <w:r w:rsidRPr="00D5240E">
              <w:rPr>
                <w:rFonts w:ascii="Calibri" w:eastAsia="SimSun" w:hAnsi="Calibri" w:cs="Times New Roman"/>
                <w:lang w:val="vi-VN" w:eastAsia="en-US"/>
              </w:rPr>
              <w:t>Hải</w:t>
            </w:r>
            <w:proofErr w:type="spellEnd"/>
            <w:r w:rsidRPr="00D5240E">
              <w:rPr>
                <w:rFonts w:ascii="Calibri" w:eastAsia="SimSun" w:hAnsi="Calibri" w:cs="Times New Roman"/>
                <w:lang w:val="vi-VN" w:eastAsia="en-US"/>
              </w:rPr>
              <w:t xml:space="preserve"> quan </w:t>
            </w:r>
            <w:proofErr w:type="spellStart"/>
            <w:r w:rsidRPr="00D5240E">
              <w:rPr>
                <w:rFonts w:ascii="Calibri" w:eastAsia="SimSun" w:hAnsi="Calibri" w:cs="Times New Roman"/>
                <w:lang w:val="vi-VN" w:eastAsia="en-US"/>
              </w:rPr>
              <w:t>cửa</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khẩu</w:t>
            </w:r>
            <w:proofErr w:type="spellEnd"/>
            <w:r w:rsidRPr="00D5240E">
              <w:rPr>
                <w:rFonts w:ascii="Calibri" w:eastAsia="SimSun" w:hAnsi="Calibri" w:cs="Times New Roman"/>
                <w:lang w:val="vi-VN" w:eastAsia="en-US"/>
              </w:rPr>
              <w:t xml:space="preserve"> không </w:t>
            </w:r>
            <w:proofErr w:type="spellStart"/>
            <w:r w:rsidRPr="00D5240E">
              <w:rPr>
                <w:rFonts w:ascii="Calibri" w:eastAsia="SimSun" w:hAnsi="Calibri" w:cs="Times New Roman"/>
                <w:lang w:val="vi-VN" w:eastAsia="en-US"/>
              </w:rPr>
              <w:t>được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cập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đủ</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kiến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thức</w:t>
            </w:r>
            <w:proofErr w:type="spellEnd"/>
            <w:r w:rsidRPr="00D5240E">
              <w:rPr>
                <w:rFonts w:ascii="Calibri" w:eastAsia="SimSun" w:hAnsi="Calibri" w:cs="Times New Roman"/>
                <w:lang w:val="vi-VN" w:eastAsia="en-US"/>
              </w:rPr>
              <w:t xml:space="preserve"> chuyên sâu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văn </w:t>
            </w:r>
            <w:proofErr w:type="spellStart"/>
            <w:r w:rsidRPr="00D5240E">
              <w:rPr>
                <w:rFonts w:ascii="Calibri" w:eastAsia="SimSun" w:hAnsi="Calibri" w:cs="Times New Roman"/>
                <w:lang w:val="vi-VN" w:eastAsia="en-US"/>
              </w:rPr>
              <w:t>bản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pháp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luật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có</w:t>
            </w:r>
            <w:proofErr w:type="spellEnd"/>
            <w:r w:rsidRPr="00D5240E">
              <w:rPr>
                <w:rFonts w:ascii="Calibri" w:eastAsia="SimSun" w:hAnsi="Calibri" w:cs="Times New Roman"/>
                <w:lang w:val="vi-VN" w:eastAsia="en-US"/>
              </w:rPr>
              <w:t xml:space="preserve"> liên quan </w:t>
            </w:r>
            <w:proofErr w:type="spellStart"/>
            <w:r w:rsidRPr="00D5240E">
              <w:rPr>
                <w:rFonts w:ascii="Calibri" w:eastAsia="SimSun" w:hAnsi="Calibri" w:cs="Times New Roman"/>
                <w:lang w:val="vi-VN" w:eastAsia="en-US"/>
              </w:rPr>
              <w:t>để</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có</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thể</w:t>
            </w:r>
            <w:proofErr w:type="spellEnd"/>
            <w:r w:rsidRPr="00D5240E">
              <w:rPr>
                <w:rFonts w:ascii="Calibri" w:eastAsia="SimSun" w:hAnsi="Calibri" w:cs="Times New Roman"/>
                <w:lang w:val="vi-VN" w:eastAsia="en-US"/>
              </w:rPr>
              <w:t xml:space="preserve"> phân </w:t>
            </w:r>
            <w:proofErr w:type="spellStart"/>
            <w:r w:rsidRPr="00D5240E">
              <w:rPr>
                <w:rFonts w:ascii="Calibri" w:eastAsia="SimSun" w:hAnsi="Calibri" w:cs="Times New Roman"/>
                <w:lang w:val="vi-VN" w:eastAsia="en-US"/>
              </w:rPr>
              <w:t>biệt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chính</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xác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thiết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có</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thuộc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diện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bắt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buộc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phải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chứng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nhận</w:t>
            </w:r>
            <w:proofErr w:type="spellEnd"/>
            <w:r w:rsidRPr="00D5240E">
              <w:rPr>
                <w:rFonts w:ascii="Calibri" w:eastAsia="SimSun" w:hAnsi="Calibri" w:cs="Times New Roman"/>
                <w:lang w:val="vi-VN" w:eastAsia="en-US"/>
              </w:rPr>
              <w:t xml:space="preserve"> hay không.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trường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hợp</w:t>
            </w:r>
            <w:proofErr w:type="spellEnd"/>
            <w:r w:rsidRPr="00D5240E">
              <w:rPr>
                <w:rFonts w:ascii="Calibri" w:eastAsia="SimSun" w:hAnsi="Calibri" w:cs="Times New Roman"/>
                <w:lang w:val="vi-VN" w:eastAsia="en-US"/>
              </w:rPr>
              <w:t xml:space="preserve"> như </w:t>
            </w:r>
            <w:proofErr w:type="spellStart"/>
            <w:r w:rsidRPr="00D5240E">
              <w:rPr>
                <w:rFonts w:ascii="Calibri" w:eastAsia="SimSun" w:hAnsi="Calibri" w:cs="Times New Roman"/>
                <w:lang w:val="vi-VN" w:eastAsia="en-US"/>
              </w:rPr>
              <w:t>dưới</w:t>
            </w:r>
            <w:proofErr w:type="spellEnd"/>
            <w:r w:rsidRPr="00D5240E">
              <w:rPr>
                <w:rFonts w:ascii="Calibri" w:eastAsia="SimSun" w:hAnsi="Calibri" w:cs="Times New Roman"/>
                <w:lang w:val="vi-VN" w:eastAsia="en-US"/>
              </w:rPr>
              <w:t xml:space="preserve"> đây </w:t>
            </w:r>
            <w:proofErr w:type="spellStart"/>
            <w:r w:rsidRPr="00D5240E">
              <w:rPr>
                <w:rFonts w:ascii="Calibri" w:eastAsia="SimSun" w:hAnsi="Calibri" w:cs="Times New Roman"/>
                <w:lang w:val="vi-VN" w:eastAsia="en-US"/>
              </w:rPr>
              <w:t>thường</w:t>
            </w:r>
            <w:proofErr w:type="spellEnd"/>
            <w:r w:rsidRPr="00D5240E">
              <w:rPr>
                <w:rFonts w:ascii="Calibri" w:eastAsia="SimSun" w:hAnsi="Calibri" w:cs="Times New Roman"/>
                <w:lang w:val="vi-VN" w:eastAsia="en-US"/>
              </w:rPr>
              <w:t xml:space="preserve"> xuyên </w:t>
            </w:r>
            <w:proofErr w:type="spellStart"/>
            <w:r w:rsidRPr="00D5240E">
              <w:rPr>
                <w:rFonts w:ascii="Calibri" w:eastAsia="SimSun" w:hAnsi="Calibri" w:cs="Times New Roman"/>
                <w:lang w:val="vi-VN" w:eastAsia="en-US"/>
              </w:rPr>
              <w:t>xảy</w:t>
            </w:r>
            <w:proofErr w:type="spellEnd"/>
            <w:r w:rsidRPr="00D5240E">
              <w:rPr>
                <w:rFonts w:ascii="Calibri" w:eastAsia="SimSun" w:hAnsi="Calibri" w:cs="Times New Roman"/>
                <w:lang w:val="vi-VN" w:eastAsia="en-US"/>
              </w:rPr>
              <w:t xml:space="preserve"> ra:</w:t>
            </w:r>
          </w:p>
          <w:p w:rsidR="00D5240E" w:rsidRPr="00D5240E" w:rsidRDefault="00D5240E" w:rsidP="00D5240E">
            <w:pPr>
              <w:rPr>
                <w:rFonts w:ascii="Calibri" w:eastAsia="SimSun" w:hAnsi="Calibri" w:cs="Times New Roman"/>
                <w:lang w:val="vi-VN" w:eastAsia="en-US"/>
              </w:rPr>
            </w:pPr>
            <w:r w:rsidRPr="00D5240E">
              <w:rPr>
                <w:rFonts w:ascii="Calibri" w:eastAsia="SimSun" w:hAnsi="Calibri" w:cs="Times New Roman"/>
                <w:lang w:val="vi-VN" w:eastAsia="en-US"/>
              </w:rPr>
              <w:t xml:space="preserve">Căn </w:t>
            </w:r>
            <w:proofErr w:type="spellStart"/>
            <w:r w:rsidRPr="00D5240E">
              <w:rPr>
                <w:rFonts w:ascii="Calibri" w:eastAsia="SimSun" w:hAnsi="Calibri" w:cs="Times New Roman"/>
                <w:lang w:val="vi-VN" w:eastAsia="en-US"/>
              </w:rPr>
              <w:t>cứ</w:t>
            </w:r>
            <w:proofErr w:type="spellEnd"/>
            <w:r w:rsidRPr="00D5240E">
              <w:rPr>
                <w:rFonts w:ascii="Calibri" w:eastAsia="SimSun" w:hAnsi="Calibri" w:cs="Times New Roman"/>
                <w:lang w:val="vi-VN" w:eastAsia="en-US"/>
              </w:rPr>
              <w:t xml:space="preserve"> theo Thông tư 05/2014/TT-BTTTT </w:t>
            </w:r>
            <w:proofErr w:type="spellStart"/>
            <w:r w:rsidRPr="00D5240E">
              <w:rPr>
                <w:rFonts w:ascii="Calibri" w:eastAsia="SimSun" w:hAnsi="Calibri" w:cs="Times New Roman"/>
                <w:lang w:val="vi-VN" w:eastAsia="en-US"/>
              </w:rPr>
              <w:t>của</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Bộ</w:t>
            </w:r>
            <w:proofErr w:type="spellEnd"/>
            <w:r w:rsidRPr="00D5240E">
              <w:rPr>
                <w:rFonts w:ascii="Calibri" w:eastAsia="SimSun" w:hAnsi="Calibri" w:cs="Times New Roman"/>
                <w:lang w:val="vi-VN" w:eastAsia="en-US"/>
              </w:rPr>
              <w:t xml:space="preserve"> Thông tin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Truyền</w:t>
            </w:r>
            <w:proofErr w:type="spellEnd"/>
            <w:r w:rsidRPr="00D5240E">
              <w:rPr>
                <w:rFonts w:ascii="Calibri" w:eastAsia="SimSun" w:hAnsi="Calibri" w:cs="Times New Roman"/>
                <w:lang w:val="vi-VN" w:eastAsia="en-US"/>
              </w:rPr>
              <w:t xml:space="preserve"> thông </w:t>
            </w:r>
            <w:proofErr w:type="spellStart"/>
            <w:r w:rsidRPr="00D5240E">
              <w:rPr>
                <w:rFonts w:ascii="Calibri" w:eastAsia="SimSun" w:hAnsi="Calibri" w:cs="Times New Roman"/>
                <w:lang w:val="vi-VN" w:eastAsia="en-US"/>
              </w:rPr>
              <w:t>thì</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thiết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WLAN 2.4 </w:t>
            </w:r>
            <w:proofErr w:type="spellStart"/>
            <w:r w:rsidRPr="00D5240E">
              <w:rPr>
                <w:rFonts w:ascii="Calibri" w:eastAsia="SimSun" w:hAnsi="Calibri" w:cs="Times New Roman"/>
                <w:lang w:val="vi-VN" w:eastAsia="en-US"/>
              </w:rPr>
              <w:t>GHz</w:t>
            </w:r>
            <w:proofErr w:type="spellEnd"/>
            <w:r w:rsidRPr="00D5240E">
              <w:rPr>
                <w:rFonts w:ascii="Calibri" w:eastAsia="SimSun" w:hAnsi="Calibri" w:cs="Times New Roman"/>
                <w:lang w:val="vi-VN" w:eastAsia="en-US"/>
              </w:rPr>
              <w:t xml:space="preserve"> / 5 </w:t>
            </w:r>
            <w:proofErr w:type="spellStart"/>
            <w:r w:rsidRPr="00D5240E">
              <w:rPr>
                <w:rFonts w:ascii="Calibri" w:eastAsia="SimSun" w:hAnsi="Calibri" w:cs="Times New Roman"/>
                <w:lang w:val="vi-VN" w:eastAsia="en-US"/>
              </w:rPr>
              <w:t>GHz</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có</w:t>
            </w:r>
            <w:proofErr w:type="spellEnd"/>
            <w:r w:rsidRPr="00D5240E">
              <w:rPr>
                <w:rFonts w:ascii="Calibri" w:eastAsia="SimSun" w:hAnsi="Calibri" w:cs="Times New Roman"/>
                <w:lang w:val="vi-VN" w:eastAsia="en-US"/>
              </w:rPr>
              <w:t xml:space="preserve"> công </w:t>
            </w:r>
            <w:proofErr w:type="spellStart"/>
            <w:r w:rsidRPr="00D5240E">
              <w:rPr>
                <w:rFonts w:ascii="Calibri" w:eastAsia="SimSun" w:hAnsi="Calibri" w:cs="Times New Roman"/>
                <w:lang w:val="vi-VN" w:eastAsia="en-US"/>
              </w:rPr>
              <w:t>suất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phát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sóng</w:t>
            </w:r>
            <w:proofErr w:type="spellEnd"/>
            <w:r w:rsidRPr="00D5240E">
              <w:rPr>
                <w:rFonts w:ascii="Calibri" w:eastAsia="SimSun" w:hAnsi="Calibri" w:cs="Times New Roman"/>
                <w:lang w:val="vi-VN" w:eastAsia="en-US"/>
              </w:rPr>
              <w:t xml:space="preserve"> vô </w:t>
            </w:r>
            <w:proofErr w:type="spellStart"/>
            <w:r w:rsidRPr="00D5240E">
              <w:rPr>
                <w:rFonts w:ascii="Calibri" w:eastAsia="SimSun" w:hAnsi="Calibri" w:cs="Times New Roman"/>
                <w:lang w:val="vi-VN" w:eastAsia="en-US"/>
              </w:rPr>
              <w:t>tuyến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dưới</w:t>
            </w:r>
            <w:proofErr w:type="spellEnd"/>
            <w:r w:rsidRPr="00D5240E">
              <w:rPr>
                <w:rFonts w:ascii="Calibri" w:eastAsia="SimSun" w:hAnsi="Calibri" w:cs="Times New Roman"/>
                <w:lang w:val="vi-VN" w:eastAsia="en-US"/>
              </w:rPr>
              <w:t xml:space="preserve"> 60mW </w:t>
            </w:r>
            <w:proofErr w:type="spellStart"/>
            <w:r w:rsidRPr="00D5240E">
              <w:rPr>
                <w:rFonts w:ascii="Calibri" w:eastAsia="SimSun" w:hAnsi="Calibri" w:cs="Times New Roman"/>
                <w:lang w:val="vi-VN" w:eastAsia="en-US"/>
              </w:rPr>
              <w:t>sẽ</w:t>
            </w:r>
            <w:proofErr w:type="spellEnd"/>
            <w:r w:rsidRPr="00D5240E">
              <w:rPr>
                <w:rFonts w:ascii="Calibri" w:eastAsia="SimSun" w:hAnsi="Calibri" w:cs="Times New Roman"/>
                <w:lang w:val="vi-VN" w:eastAsia="en-US"/>
              </w:rPr>
              <w:t xml:space="preserve"> không </w:t>
            </w:r>
            <w:proofErr w:type="spellStart"/>
            <w:r w:rsidRPr="00D5240E">
              <w:rPr>
                <w:rFonts w:ascii="Calibri" w:eastAsia="SimSun" w:hAnsi="Calibri" w:cs="Times New Roman"/>
                <w:lang w:val="vi-VN" w:eastAsia="en-US"/>
              </w:rPr>
              <w:t>thuộc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diện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bắt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buộc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phải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chứng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hợp</w:t>
            </w:r>
            <w:proofErr w:type="spellEnd"/>
            <w:r w:rsidRPr="00D5240E">
              <w:rPr>
                <w:rFonts w:ascii="Calibri" w:eastAsia="SimSun" w:hAnsi="Calibri" w:cs="Times New Roman"/>
                <w:lang w:val="vi-VN" w:eastAsia="en-US"/>
              </w:rPr>
              <w:t xml:space="preserve"> quy (xin </w:t>
            </w:r>
            <w:proofErr w:type="spellStart"/>
            <w:r w:rsidRPr="00D5240E">
              <w:rPr>
                <w:rFonts w:ascii="Calibri" w:eastAsia="SimSun" w:hAnsi="Calibri" w:cs="Times New Roman"/>
                <w:lang w:val="vi-VN" w:eastAsia="en-US"/>
              </w:rPr>
              <w:t>giấy</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phép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khẩu</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Vậy</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làm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thế</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nào</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để</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chứng</w:t>
            </w:r>
            <w:proofErr w:type="spellEnd"/>
            <w:r w:rsidRPr="00D5240E">
              <w:rPr>
                <w:rFonts w:ascii="Calibri" w:eastAsia="SimSun" w:hAnsi="Calibri" w:cs="Times New Roman"/>
                <w:lang w:val="vi-VN" w:eastAsia="en-US"/>
              </w:rPr>
              <w:t xml:space="preserve"> minh cho công </w:t>
            </w:r>
            <w:proofErr w:type="spellStart"/>
            <w:r w:rsidRPr="00D5240E">
              <w:rPr>
                <w:rFonts w:ascii="Calibri" w:eastAsia="SimSun" w:hAnsi="Calibri" w:cs="Times New Roman"/>
                <w:lang w:val="vi-VN" w:eastAsia="en-US"/>
              </w:rPr>
              <w:t>suất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phát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sóng</w:t>
            </w:r>
            <w:proofErr w:type="spellEnd"/>
            <w:r w:rsidRPr="00D5240E">
              <w:rPr>
                <w:rFonts w:ascii="Calibri" w:eastAsia="SimSun" w:hAnsi="Calibri" w:cs="Times New Roman"/>
                <w:lang w:val="vi-VN" w:eastAsia="en-US"/>
              </w:rPr>
              <w:t xml:space="preserve"> vô </w:t>
            </w:r>
            <w:proofErr w:type="spellStart"/>
            <w:r w:rsidRPr="00D5240E">
              <w:rPr>
                <w:rFonts w:ascii="Calibri" w:eastAsia="SimSun" w:hAnsi="Calibri" w:cs="Times New Roman"/>
                <w:lang w:val="vi-VN" w:eastAsia="en-US"/>
              </w:rPr>
              <w:t>tuyến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dưới</w:t>
            </w:r>
            <w:proofErr w:type="spellEnd"/>
            <w:r w:rsidRPr="00D5240E">
              <w:rPr>
                <w:rFonts w:ascii="Calibri" w:eastAsia="SimSun" w:hAnsi="Calibri" w:cs="Times New Roman"/>
                <w:lang w:val="vi-VN" w:eastAsia="en-US"/>
              </w:rPr>
              <w:t xml:space="preserve"> 60mW? </w:t>
            </w:r>
            <w:proofErr w:type="spellStart"/>
            <w:r w:rsidRPr="00D5240E">
              <w:rPr>
                <w:rFonts w:ascii="Calibri" w:eastAsia="SimSun" w:hAnsi="Calibri" w:cs="Times New Roman"/>
                <w:lang w:val="vi-VN" w:eastAsia="en-US"/>
              </w:rPr>
              <w:t>Sử</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tài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liệu</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gì</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để</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chứng</w:t>
            </w:r>
            <w:proofErr w:type="spellEnd"/>
            <w:r w:rsidRPr="00D5240E">
              <w:rPr>
                <w:rFonts w:ascii="Calibri" w:eastAsia="SimSun" w:hAnsi="Calibri" w:cs="Times New Roman"/>
                <w:lang w:val="vi-VN" w:eastAsia="en-US"/>
              </w:rPr>
              <w:t xml:space="preserve"> minh </w:t>
            </w:r>
            <w:proofErr w:type="spellStart"/>
            <w:r w:rsidRPr="00D5240E">
              <w:rPr>
                <w:rFonts w:ascii="Calibri" w:eastAsia="SimSun" w:hAnsi="Calibri" w:cs="Times New Roman"/>
                <w:lang w:val="vi-VN" w:eastAsia="en-US"/>
              </w:rPr>
              <w:t>là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hợp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lệ</w:t>
            </w:r>
            <w:proofErr w:type="spellEnd"/>
            <w:r w:rsidRPr="00D5240E">
              <w:rPr>
                <w:rFonts w:ascii="Calibri" w:eastAsia="SimSun" w:hAnsi="Calibri" w:cs="Times New Roman"/>
                <w:lang w:val="vi-VN" w:eastAsia="en-US"/>
              </w:rPr>
              <w:t xml:space="preserve">? Văn </w:t>
            </w:r>
            <w:proofErr w:type="spellStart"/>
            <w:r w:rsidRPr="00D5240E">
              <w:rPr>
                <w:rFonts w:ascii="Calibri" w:eastAsia="SimSun" w:hAnsi="Calibri" w:cs="Times New Roman"/>
                <w:lang w:val="vi-VN" w:eastAsia="en-US"/>
              </w:rPr>
              <w:t>bản</w:t>
            </w:r>
            <w:proofErr w:type="spellEnd"/>
            <w:r w:rsidRPr="00D5240E">
              <w:rPr>
                <w:rFonts w:ascii="Calibri" w:eastAsia="SimSun" w:hAnsi="Calibri" w:cs="Times New Roman"/>
                <w:lang w:val="vi-VN" w:eastAsia="en-US"/>
              </w:rPr>
              <w:t xml:space="preserve"> do cơ quan </w:t>
            </w:r>
            <w:proofErr w:type="spellStart"/>
            <w:r w:rsidRPr="00D5240E">
              <w:rPr>
                <w:rFonts w:ascii="Calibri" w:eastAsia="SimSun" w:hAnsi="Calibri" w:cs="Times New Roman"/>
                <w:lang w:val="vi-VN" w:eastAsia="en-US"/>
              </w:rPr>
              <w:t>chức</w:t>
            </w:r>
            <w:proofErr w:type="spellEnd"/>
            <w:r w:rsidRPr="00D5240E">
              <w:rPr>
                <w:rFonts w:ascii="Calibri" w:eastAsia="SimSun" w:hAnsi="Calibri" w:cs="Times New Roman"/>
                <w:lang w:val="vi-VN" w:eastAsia="en-US"/>
              </w:rPr>
              <w:t xml:space="preserve"> năng </w:t>
            </w:r>
            <w:proofErr w:type="spellStart"/>
            <w:r w:rsidRPr="00D5240E">
              <w:rPr>
                <w:rFonts w:ascii="Calibri" w:eastAsia="SimSun" w:hAnsi="Calibri" w:cs="Times New Roman"/>
                <w:lang w:val="vi-VN" w:eastAsia="en-US"/>
              </w:rPr>
              <w:t>nào</w:t>
            </w:r>
            <w:proofErr w:type="spellEnd"/>
            <w:r w:rsidRPr="00D5240E">
              <w:rPr>
                <w:rFonts w:ascii="Calibri" w:eastAsia="SimSun" w:hAnsi="Calibri" w:cs="Times New Roman"/>
                <w:lang w:val="vi-VN" w:eastAsia="en-US"/>
              </w:rPr>
              <w:t xml:space="preserve"> ban </w:t>
            </w:r>
            <w:proofErr w:type="spellStart"/>
            <w:r w:rsidRPr="00D5240E">
              <w:rPr>
                <w:rFonts w:ascii="Calibri" w:eastAsia="SimSun" w:hAnsi="Calibri" w:cs="Times New Roman"/>
                <w:lang w:val="vi-VN" w:eastAsia="en-US"/>
              </w:rPr>
              <w:t>hành</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thì</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được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chấp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thuận</w:t>
            </w:r>
            <w:proofErr w:type="spellEnd"/>
            <w:r w:rsidRPr="00D5240E">
              <w:rPr>
                <w:rFonts w:ascii="Calibri" w:eastAsia="SimSun" w:hAnsi="Calibri" w:cs="Times New Roman"/>
                <w:lang w:val="vi-VN" w:eastAsia="en-US"/>
              </w:rPr>
              <w:t>?</w:t>
            </w:r>
          </w:p>
          <w:p w:rsidR="00D5240E" w:rsidRPr="00D5240E" w:rsidRDefault="00D5240E" w:rsidP="00D5240E">
            <w:pPr>
              <w:rPr>
                <w:rFonts w:ascii="Calibri" w:eastAsia="SimSun" w:hAnsi="Calibri" w:cs="Times New Roman"/>
                <w:lang w:val="vi-VN" w:eastAsia="en-US"/>
              </w:rPr>
            </w:pPr>
            <w:r w:rsidRPr="00D5240E">
              <w:rPr>
                <w:rFonts w:ascii="Calibri" w:eastAsia="SimSun" w:hAnsi="Calibri" w:cs="Times New Roman"/>
                <w:lang w:val="vi-VN" w:eastAsia="en-US"/>
              </w:rPr>
              <w:t xml:space="preserve">Theo quy </w:t>
            </w:r>
            <w:proofErr w:type="spellStart"/>
            <w:r w:rsidRPr="00D5240E">
              <w:rPr>
                <w:rFonts w:ascii="Calibri" w:eastAsia="SimSun" w:hAnsi="Calibri" w:cs="Times New Roman"/>
                <w:lang w:val="vi-VN" w:eastAsia="en-US"/>
              </w:rPr>
              <w:t>định</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của</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Bộ</w:t>
            </w:r>
            <w:proofErr w:type="spellEnd"/>
            <w:r w:rsidRPr="00D5240E">
              <w:rPr>
                <w:rFonts w:ascii="Calibri" w:eastAsia="SimSun" w:hAnsi="Calibri" w:cs="Times New Roman"/>
                <w:lang w:val="vi-VN" w:eastAsia="en-US"/>
              </w:rPr>
              <w:t xml:space="preserve"> Khoa </w:t>
            </w:r>
            <w:proofErr w:type="spellStart"/>
            <w:r w:rsidRPr="00D5240E">
              <w:rPr>
                <w:rFonts w:ascii="Calibri" w:eastAsia="SimSun" w:hAnsi="Calibri" w:cs="Times New Roman"/>
                <w:lang w:val="vi-VN" w:eastAsia="en-US"/>
              </w:rPr>
              <w:t>học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Công </w:t>
            </w:r>
            <w:proofErr w:type="spellStart"/>
            <w:r w:rsidRPr="00D5240E">
              <w:rPr>
                <w:rFonts w:ascii="Calibri" w:eastAsia="SimSun" w:hAnsi="Calibri" w:cs="Times New Roman"/>
                <w:lang w:val="vi-VN" w:eastAsia="en-US"/>
              </w:rPr>
              <w:t>nghệ</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tại</w:t>
            </w:r>
            <w:proofErr w:type="spellEnd"/>
            <w:r w:rsidRPr="00D5240E">
              <w:rPr>
                <w:rFonts w:ascii="Calibri" w:eastAsia="SimSun" w:hAnsi="Calibri" w:cs="Times New Roman"/>
                <w:lang w:val="vi-VN" w:eastAsia="en-US"/>
              </w:rPr>
              <w:t xml:space="preserve"> QCVN 9:2012/BKHCN </w:t>
            </w:r>
            <w:proofErr w:type="spellStart"/>
            <w:r w:rsidRPr="00D5240E">
              <w:rPr>
                <w:rFonts w:ascii="Calibri" w:eastAsia="SimSun" w:hAnsi="Calibri" w:cs="Times New Roman"/>
                <w:lang w:val="vi-VN" w:eastAsia="en-US"/>
              </w:rPr>
              <w:t>thì</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máy</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hút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bụi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sử</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Pin </w:t>
            </w:r>
            <w:proofErr w:type="spellStart"/>
            <w:r w:rsidRPr="00D5240E">
              <w:rPr>
                <w:rFonts w:ascii="Calibri" w:eastAsia="SimSun" w:hAnsi="Calibri" w:cs="Times New Roman"/>
                <w:lang w:val="vi-VN" w:eastAsia="en-US"/>
              </w:rPr>
              <w:t>sẽ</w:t>
            </w:r>
            <w:proofErr w:type="spellEnd"/>
            <w:r w:rsidRPr="00D5240E">
              <w:rPr>
                <w:rFonts w:ascii="Calibri" w:eastAsia="SimSun" w:hAnsi="Calibri" w:cs="Times New Roman"/>
                <w:lang w:val="vi-VN" w:eastAsia="en-US"/>
              </w:rPr>
              <w:t xml:space="preserve"> không </w:t>
            </w:r>
            <w:proofErr w:type="spellStart"/>
            <w:r w:rsidRPr="00D5240E">
              <w:rPr>
                <w:rFonts w:ascii="Calibri" w:eastAsia="SimSun" w:hAnsi="Calibri" w:cs="Times New Roman"/>
                <w:lang w:val="vi-VN" w:eastAsia="en-US"/>
              </w:rPr>
              <w:t>bắt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buộc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phải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chứng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hợp</w:t>
            </w:r>
            <w:proofErr w:type="spellEnd"/>
            <w:r w:rsidRPr="00D5240E">
              <w:rPr>
                <w:rFonts w:ascii="Calibri" w:eastAsia="SimSun" w:hAnsi="Calibri" w:cs="Times New Roman"/>
                <w:lang w:val="vi-VN" w:eastAsia="en-US"/>
              </w:rPr>
              <w:t xml:space="preserve"> quy (EMC cho </w:t>
            </w:r>
            <w:proofErr w:type="spellStart"/>
            <w:r w:rsidRPr="00D5240E">
              <w:rPr>
                <w:rFonts w:ascii="Calibri" w:eastAsia="SimSun" w:hAnsi="Calibri" w:cs="Times New Roman"/>
                <w:lang w:val="vi-VN" w:eastAsia="en-US"/>
              </w:rPr>
              <w:t>thiết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gia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Trong </w:t>
            </w:r>
            <w:proofErr w:type="spellStart"/>
            <w:r w:rsidRPr="00D5240E">
              <w:rPr>
                <w:rFonts w:ascii="Calibri" w:eastAsia="SimSun" w:hAnsi="Calibri" w:cs="Times New Roman"/>
                <w:lang w:val="vi-VN" w:eastAsia="en-US"/>
              </w:rPr>
              <w:t>thực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tế</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nhiều</w:t>
            </w:r>
            <w:proofErr w:type="spellEnd"/>
            <w:r w:rsidRPr="00D5240E">
              <w:rPr>
                <w:rFonts w:ascii="Calibri" w:eastAsia="SimSun" w:hAnsi="Calibri" w:cs="Times New Roman"/>
                <w:lang w:val="vi-VN" w:eastAsia="en-US"/>
              </w:rPr>
              <w:t xml:space="preserve"> lô </w:t>
            </w:r>
            <w:proofErr w:type="spellStart"/>
            <w:r w:rsidRPr="00D5240E">
              <w:rPr>
                <w:rFonts w:ascii="Calibri" w:eastAsia="SimSun" w:hAnsi="Calibri" w:cs="Times New Roman"/>
                <w:lang w:val="vi-VN" w:eastAsia="en-US"/>
              </w:rPr>
              <w:t>hàng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đã</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tạm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dừng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để</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chờ</w:t>
            </w:r>
            <w:proofErr w:type="spellEnd"/>
            <w:r w:rsidRPr="00D5240E">
              <w:rPr>
                <w:rFonts w:ascii="Calibri" w:eastAsia="SimSun" w:hAnsi="Calibri" w:cs="Times New Roman"/>
                <w:lang w:val="vi-VN" w:eastAsia="en-US"/>
              </w:rPr>
              <w:t xml:space="preserve"> doanh </w:t>
            </w:r>
            <w:proofErr w:type="spellStart"/>
            <w:r w:rsidRPr="00D5240E">
              <w:rPr>
                <w:rFonts w:ascii="Calibri" w:eastAsia="SimSun" w:hAnsi="Calibri" w:cs="Times New Roman"/>
                <w:lang w:val="vi-VN" w:eastAsia="en-US"/>
              </w:rPr>
              <w:t>nghiệp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giải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trình</w:t>
            </w:r>
            <w:proofErr w:type="spellEnd"/>
            <w:r w:rsidRPr="00D5240E">
              <w:rPr>
                <w:rFonts w:ascii="Calibri" w:eastAsia="SimSun" w:hAnsi="Calibri" w:cs="Times New Roman"/>
                <w:lang w:val="vi-VN" w:eastAsia="en-US"/>
              </w:rPr>
              <w:t>.</w:t>
            </w:r>
          </w:p>
          <w:p w:rsidR="00D5240E" w:rsidRPr="00D5240E" w:rsidRDefault="00D5240E" w:rsidP="00D5240E">
            <w:pPr>
              <w:rPr>
                <w:rFonts w:ascii="Calibri" w:eastAsia="SimSun" w:hAnsi="Calibri" w:cs="Times New Roman"/>
                <w:lang w:val="vi-VN" w:eastAsia="en-US"/>
              </w:rPr>
            </w:pPr>
            <w:r w:rsidRPr="00D5240E">
              <w:rPr>
                <w:rFonts w:ascii="Calibri" w:eastAsia="SimSun" w:hAnsi="Calibri" w:cs="Times New Roman"/>
                <w:lang w:val="vi-VN" w:eastAsia="en-US"/>
              </w:rPr>
              <w:t xml:space="preserve">Do </w:t>
            </w:r>
            <w:proofErr w:type="spellStart"/>
            <w:r w:rsidRPr="00D5240E">
              <w:rPr>
                <w:rFonts w:ascii="Calibri" w:eastAsia="SimSun" w:hAnsi="Calibri" w:cs="Times New Roman"/>
                <w:lang w:val="vi-VN" w:eastAsia="en-US"/>
              </w:rPr>
              <w:t>vậy</w:t>
            </w:r>
            <w:proofErr w:type="spellEnd"/>
            <w:r w:rsidRPr="00D5240E">
              <w:rPr>
                <w:rFonts w:ascii="Calibri" w:eastAsia="SimSun" w:hAnsi="Calibri" w:cs="Times New Roman"/>
                <w:lang w:val="vi-VN" w:eastAsia="en-US"/>
              </w:rPr>
              <w:t xml:space="preserve">, “Thư </w:t>
            </w:r>
            <w:proofErr w:type="spellStart"/>
            <w:r w:rsidRPr="00D5240E">
              <w:rPr>
                <w:rFonts w:ascii="Calibri" w:eastAsia="SimSun" w:hAnsi="Calibri" w:cs="Times New Roman"/>
                <w:lang w:val="vi-VN" w:eastAsia="en-US"/>
              </w:rPr>
              <w:t>xác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nhận</w:t>
            </w:r>
            <w:proofErr w:type="spellEnd"/>
            <w:r w:rsidRPr="00D5240E">
              <w:rPr>
                <w:rFonts w:ascii="Calibri" w:eastAsia="SimSun" w:hAnsi="Calibri" w:cs="Times New Roman"/>
                <w:lang w:val="vi-VN" w:eastAsia="en-US"/>
              </w:rPr>
              <w:t xml:space="preserve"> không </w:t>
            </w:r>
            <w:proofErr w:type="spellStart"/>
            <w:r w:rsidRPr="00D5240E">
              <w:rPr>
                <w:rFonts w:ascii="Calibri" w:eastAsia="SimSun" w:hAnsi="Calibri" w:cs="Times New Roman"/>
                <w:lang w:val="vi-VN" w:eastAsia="en-US"/>
              </w:rPr>
              <w:t>bắt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buộc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phải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chứng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hợp</w:t>
            </w:r>
            <w:proofErr w:type="spellEnd"/>
            <w:r w:rsidRPr="00D5240E">
              <w:rPr>
                <w:rFonts w:ascii="Calibri" w:eastAsia="SimSun" w:hAnsi="Calibri" w:cs="Times New Roman"/>
                <w:lang w:val="vi-VN" w:eastAsia="en-US"/>
              </w:rPr>
              <w:t xml:space="preserve"> quy” </w:t>
            </w:r>
            <w:proofErr w:type="spellStart"/>
            <w:r w:rsidRPr="00D5240E">
              <w:rPr>
                <w:rFonts w:ascii="Calibri" w:eastAsia="SimSun" w:hAnsi="Calibri" w:cs="Times New Roman"/>
                <w:lang w:val="vi-VN" w:eastAsia="en-US"/>
              </w:rPr>
              <w:t>được</w:t>
            </w:r>
            <w:proofErr w:type="spellEnd"/>
            <w:r w:rsidRPr="00D5240E">
              <w:rPr>
                <w:rFonts w:ascii="Calibri" w:eastAsia="SimSun" w:hAnsi="Calibri" w:cs="Times New Roman"/>
                <w:lang w:val="vi-VN" w:eastAsia="en-US"/>
              </w:rPr>
              <w:t xml:space="preserve"> ban </w:t>
            </w:r>
            <w:proofErr w:type="spellStart"/>
            <w:r w:rsidRPr="00D5240E">
              <w:rPr>
                <w:rFonts w:ascii="Calibri" w:eastAsia="SimSun" w:hAnsi="Calibri" w:cs="Times New Roman"/>
                <w:lang w:val="vi-VN" w:eastAsia="en-US"/>
              </w:rPr>
              <w:t>hành</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bởi</w:t>
            </w:r>
            <w:proofErr w:type="spellEnd"/>
            <w:r w:rsidRPr="00D5240E">
              <w:rPr>
                <w:rFonts w:ascii="Calibri" w:eastAsia="SimSun" w:hAnsi="Calibri" w:cs="Times New Roman"/>
                <w:lang w:val="vi-VN" w:eastAsia="en-US"/>
              </w:rPr>
              <w:t xml:space="preserve"> cơ quan </w:t>
            </w:r>
            <w:proofErr w:type="spellStart"/>
            <w:r w:rsidRPr="00D5240E">
              <w:rPr>
                <w:rFonts w:ascii="Calibri" w:eastAsia="SimSun" w:hAnsi="Calibri" w:cs="Times New Roman"/>
                <w:lang w:val="vi-VN" w:eastAsia="en-US"/>
              </w:rPr>
              <w:t>chức</w:t>
            </w:r>
            <w:proofErr w:type="spellEnd"/>
            <w:r w:rsidRPr="00D5240E">
              <w:rPr>
                <w:rFonts w:ascii="Calibri" w:eastAsia="SimSun" w:hAnsi="Calibri" w:cs="Times New Roman"/>
                <w:lang w:val="vi-VN" w:eastAsia="en-US"/>
              </w:rPr>
              <w:t xml:space="preserve"> năng </w:t>
            </w:r>
            <w:proofErr w:type="spellStart"/>
            <w:r w:rsidRPr="00D5240E">
              <w:rPr>
                <w:rFonts w:ascii="Calibri" w:eastAsia="SimSun" w:hAnsi="Calibri" w:cs="Times New Roman"/>
                <w:lang w:val="vi-VN" w:eastAsia="en-US"/>
              </w:rPr>
              <w:t>có</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thẩm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quyền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sẽ</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là</w:t>
            </w:r>
            <w:proofErr w:type="spellEnd"/>
            <w:r w:rsidRPr="00D5240E">
              <w:rPr>
                <w:rFonts w:ascii="Calibri" w:eastAsia="SimSun" w:hAnsi="Calibri" w:cs="Times New Roman"/>
                <w:lang w:val="vi-VN" w:eastAsia="en-US"/>
              </w:rPr>
              <w:t xml:space="preserve"> căn </w:t>
            </w:r>
            <w:proofErr w:type="spellStart"/>
            <w:r w:rsidRPr="00D5240E">
              <w:rPr>
                <w:rFonts w:ascii="Calibri" w:eastAsia="SimSun" w:hAnsi="Calibri" w:cs="Times New Roman"/>
                <w:lang w:val="vi-VN" w:eastAsia="en-US"/>
              </w:rPr>
              <w:t>cứ</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pháp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lý</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để</w:t>
            </w:r>
            <w:proofErr w:type="spellEnd"/>
            <w:r w:rsidRPr="00D5240E">
              <w:rPr>
                <w:rFonts w:ascii="Calibri" w:eastAsia="SimSun" w:hAnsi="Calibri" w:cs="Times New Roman"/>
                <w:lang w:val="vi-VN" w:eastAsia="en-US"/>
              </w:rPr>
              <w:t xml:space="preserve"> Doanh </w:t>
            </w:r>
            <w:proofErr w:type="spellStart"/>
            <w:r w:rsidRPr="00D5240E">
              <w:rPr>
                <w:rFonts w:ascii="Calibri" w:eastAsia="SimSun" w:hAnsi="Calibri" w:cs="Times New Roman"/>
                <w:lang w:val="vi-VN" w:eastAsia="en-US"/>
              </w:rPr>
              <w:t>nghiệp</w:t>
            </w:r>
            <w:proofErr w:type="spellEnd"/>
            <w:r w:rsidRPr="00D5240E">
              <w:rPr>
                <w:rFonts w:ascii="Calibri" w:eastAsia="SimSun" w:hAnsi="Calibri" w:cs="Times New Roman"/>
                <w:lang w:val="vi-VN" w:eastAsia="en-US"/>
              </w:rPr>
              <w:t xml:space="preserve"> thông quan </w:t>
            </w:r>
            <w:proofErr w:type="spellStart"/>
            <w:r w:rsidRPr="00D5240E">
              <w:rPr>
                <w:rFonts w:ascii="Calibri" w:eastAsia="SimSun" w:hAnsi="Calibri" w:cs="Times New Roman"/>
                <w:lang w:val="vi-VN" w:eastAsia="en-US"/>
              </w:rPr>
              <w:t>thuận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lợi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đảm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bảo</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chuỗi</w:t>
            </w:r>
            <w:proofErr w:type="spellEnd"/>
            <w:r w:rsidRPr="00D5240E">
              <w:rPr>
                <w:rFonts w:ascii="Calibri" w:eastAsia="SimSun" w:hAnsi="Calibri" w:cs="Times New Roman"/>
                <w:lang w:val="vi-VN" w:eastAsia="en-US"/>
              </w:rPr>
              <w:t xml:space="preserve"> cung </w:t>
            </w:r>
            <w:proofErr w:type="spellStart"/>
            <w:r w:rsidRPr="00D5240E">
              <w:rPr>
                <w:rFonts w:ascii="Calibri" w:eastAsia="SimSun" w:hAnsi="Calibri" w:cs="Times New Roman"/>
                <w:lang w:val="vi-VN" w:eastAsia="en-US"/>
              </w:rPr>
              <w:t>ứng</w:t>
            </w:r>
            <w:proofErr w:type="spellEnd"/>
            <w:r w:rsidRPr="00D5240E">
              <w:rPr>
                <w:rFonts w:ascii="Calibri" w:eastAsia="SimSun" w:hAnsi="Calibri" w:cs="Times New Roman"/>
                <w:lang w:val="vi-VN" w:eastAsia="en-US"/>
              </w:rPr>
              <w:t xml:space="preserve">. “Thư </w:t>
            </w:r>
            <w:proofErr w:type="spellStart"/>
            <w:r w:rsidRPr="00D5240E">
              <w:rPr>
                <w:rFonts w:ascii="Calibri" w:eastAsia="SimSun" w:hAnsi="Calibri" w:cs="Times New Roman"/>
                <w:lang w:val="vi-VN" w:eastAsia="en-US"/>
              </w:rPr>
              <w:t>xác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nhận</w:t>
            </w:r>
            <w:proofErr w:type="spellEnd"/>
            <w:r w:rsidRPr="00D5240E">
              <w:rPr>
                <w:rFonts w:ascii="Calibri" w:eastAsia="SimSun" w:hAnsi="Calibri" w:cs="Times New Roman"/>
                <w:lang w:val="vi-VN" w:eastAsia="en-US"/>
              </w:rPr>
              <w:t xml:space="preserve"> không </w:t>
            </w:r>
            <w:proofErr w:type="spellStart"/>
            <w:r w:rsidRPr="00D5240E">
              <w:rPr>
                <w:rFonts w:ascii="Calibri" w:eastAsia="SimSun" w:hAnsi="Calibri" w:cs="Times New Roman"/>
                <w:lang w:val="vi-VN" w:eastAsia="en-US"/>
              </w:rPr>
              <w:t>bắt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buộc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phải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chứng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hợp</w:t>
            </w:r>
            <w:proofErr w:type="spellEnd"/>
            <w:r w:rsidRPr="00D5240E">
              <w:rPr>
                <w:rFonts w:ascii="Calibri" w:eastAsia="SimSun" w:hAnsi="Calibri" w:cs="Times New Roman"/>
                <w:lang w:val="vi-VN" w:eastAsia="en-US"/>
              </w:rPr>
              <w:t xml:space="preserve"> quy” </w:t>
            </w:r>
            <w:proofErr w:type="spellStart"/>
            <w:r w:rsidRPr="00D5240E">
              <w:rPr>
                <w:rFonts w:ascii="Calibri" w:eastAsia="SimSun" w:hAnsi="Calibri" w:cs="Times New Roman"/>
                <w:lang w:val="vi-VN" w:eastAsia="en-US"/>
              </w:rPr>
              <w:t>đối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với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thiết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vô </w:t>
            </w:r>
            <w:proofErr w:type="spellStart"/>
            <w:r w:rsidRPr="00D5240E">
              <w:rPr>
                <w:rFonts w:ascii="Calibri" w:eastAsia="SimSun" w:hAnsi="Calibri" w:cs="Times New Roman"/>
                <w:lang w:val="vi-VN" w:eastAsia="en-US"/>
              </w:rPr>
              <w:t>tuyến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viễn</w:t>
            </w:r>
            <w:proofErr w:type="spellEnd"/>
            <w:r w:rsidRPr="00D5240E">
              <w:rPr>
                <w:rFonts w:ascii="Calibri" w:eastAsia="SimSun" w:hAnsi="Calibri" w:cs="Times New Roman"/>
                <w:lang w:val="vi-VN" w:eastAsia="en-US"/>
              </w:rPr>
              <w:t xml:space="preserve"> thông, công </w:t>
            </w:r>
            <w:proofErr w:type="spellStart"/>
            <w:r w:rsidRPr="00D5240E">
              <w:rPr>
                <w:rFonts w:ascii="Calibri" w:eastAsia="SimSun" w:hAnsi="Calibri" w:cs="Times New Roman"/>
                <w:lang w:val="vi-VN" w:eastAsia="en-US"/>
              </w:rPr>
              <w:t>nghệ</w:t>
            </w:r>
            <w:proofErr w:type="spellEnd"/>
            <w:r w:rsidRPr="00D5240E">
              <w:rPr>
                <w:rFonts w:ascii="Calibri" w:eastAsia="SimSun" w:hAnsi="Calibri" w:cs="Times New Roman"/>
                <w:lang w:val="vi-VN" w:eastAsia="en-US"/>
              </w:rPr>
              <w:t xml:space="preserve"> thông tin </w:t>
            </w:r>
            <w:proofErr w:type="spellStart"/>
            <w:r w:rsidRPr="00D5240E">
              <w:rPr>
                <w:rFonts w:ascii="Calibri" w:eastAsia="SimSun" w:hAnsi="Calibri" w:cs="Times New Roman"/>
                <w:lang w:val="vi-VN" w:eastAsia="en-US"/>
              </w:rPr>
              <w:t>sẽ</w:t>
            </w:r>
            <w:proofErr w:type="spellEnd"/>
            <w:r w:rsidRPr="00D5240E">
              <w:rPr>
                <w:rFonts w:ascii="Calibri" w:eastAsia="SimSun" w:hAnsi="Calibri" w:cs="Times New Roman"/>
                <w:lang w:val="vi-VN" w:eastAsia="en-US"/>
              </w:rPr>
              <w:t xml:space="preserve"> do Trung tâm </w:t>
            </w:r>
            <w:proofErr w:type="spellStart"/>
            <w:r w:rsidRPr="00D5240E">
              <w:rPr>
                <w:rFonts w:ascii="Calibri" w:eastAsia="SimSun" w:hAnsi="Calibri" w:cs="Times New Roman"/>
                <w:lang w:val="vi-VN" w:eastAsia="en-US"/>
              </w:rPr>
              <w:t>kiểm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định</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Chứng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nhận</w:t>
            </w:r>
            <w:proofErr w:type="spellEnd"/>
            <w:r w:rsidRPr="00D5240E">
              <w:rPr>
                <w:rFonts w:ascii="Calibri" w:eastAsia="SimSun" w:hAnsi="Calibri" w:cs="Times New Roman"/>
                <w:lang w:val="vi-VN" w:eastAsia="en-US"/>
              </w:rPr>
              <w:t xml:space="preserve"> – </w:t>
            </w:r>
            <w:proofErr w:type="spellStart"/>
            <w:r w:rsidRPr="00D5240E">
              <w:rPr>
                <w:rFonts w:ascii="Calibri" w:eastAsia="SimSun" w:hAnsi="Calibri" w:cs="Times New Roman"/>
                <w:lang w:val="vi-VN" w:eastAsia="en-US"/>
              </w:rPr>
              <w:t>Cục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Viễn</w:t>
            </w:r>
            <w:proofErr w:type="spellEnd"/>
            <w:r w:rsidRPr="00D5240E">
              <w:rPr>
                <w:rFonts w:ascii="Calibri" w:eastAsia="SimSun" w:hAnsi="Calibri" w:cs="Times New Roman"/>
                <w:lang w:val="vi-VN" w:eastAsia="en-US"/>
              </w:rPr>
              <w:t xml:space="preserve"> thông ban </w:t>
            </w:r>
            <w:proofErr w:type="spellStart"/>
            <w:r w:rsidRPr="00D5240E">
              <w:rPr>
                <w:rFonts w:ascii="Calibri" w:eastAsia="SimSun" w:hAnsi="Calibri" w:cs="Times New Roman"/>
                <w:lang w:val="vi-VN" w:eastAsia="en-US"/>
              </w:rPr>
              <w:t>hành</w:t>
            </w:r>
            <w:proofErr w:type="spellEnd"/>
            <w:r w:rsidRPr="00D5240E">
              <w:rPr>
                <w:rFonts w:ascii="Calibri" w:eastAsia="SimSun" w:hAnsi="Calibri" w:cs="Times New Roman"/>
                <w:lang w:val="vi-VN" w:eastAsia="en-US"/>
              </w:rPr>
              <w:t>. “</w:t>
            </w:r>
            <w:proofErr w:type="spellStart"/>
            <w:r w:rsidRPr="00D5240E">
              <w:rPr>
                <w:rFonts w:ascii="Calibri" w:eastAsia="SimSun" w:hAnsi="Calibri" w:cs="Times New Roman"/>
                <w:lang w:val="vi-VN" w:eastAsia="en-US"/>
              </w:rPr>
              <w:t>Chứng</w:t>
            </w:r>
            <w:proofErr w:type="spellEnd"/>
            <w:r w:rsidRPr="00D5240E">
              <w:rPr>
                <w:rFonts w:ascii="Calibri" w:eastAsia="SimSun" w:hAnsi="Calibri" w:cs="Times New Roman"/>
                <w:lang w:val="vi-VN" w:eastAsia="en-US"/>
              </w:rPr>
              <w:t xml:space="preserve"> thư </w:t>
            </w:r>
            <w:proofErr w:type="spellStart"/>
            <w:r w:rsidRPr="00D5240E">
              <w:rPr>
                <w:rFonts w:ascii="Calibri" w:eastAsia="SimSun" w:hAnsi="Calibri" w:cs="Times New Roman"/>
                <w:lang w:val="vi-VN" w:eastAsia="en-US"/>
              </w:rPr>
              <w:lastRenderedPageBreak/>
              <w:t>giám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định</w:t>
            </w:r>
            <w:proofErr w:type="spellEnd"/>
            <w:r w:rsidRPr="00D5240E">
              <w:rPr>
                <w:rFonts w:ascii="Calibri" w:eastAsia="SimSun" w:hAnsi="Calibri" w:cs="Times New Roman"/>
                <w:lang w:val="vi-VN" w:eastAsia="en-US"/>
              </w:rPr>
              <w:t xml:space="preserve"> không </w:t>
            </w:r>
            <w:proofErr w:type="spellStart"/>
            <w:r w:rsidRPr="00D5240E">
              <w:rPr>
                <w:rFonts w:ascii="Calibri" w:eastAsia="SimSun" w:hAnsi="Calibri" w:cs="Times New Roman"/>
                <w:lang w:val="vi-VN" w:eastAsia="en-US"/>
              </w:rPr>
              <w:t>bắt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buộc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phải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chứng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hợp</w:t>
            </w:r>
            <w:proofErr w:type="spellEnd"/>
            <w:r w:rsidRPr="00D5240E">
              <w:rPr>
                <w:rFonts w:ascii="Calibri" w:eastAsia="SimSun" w:hAnsi="Calibri" w:cs="Times New Roman"/>
                <w:lang w:val="vi-VN" w:eastAsia="en-US"/>
              </w:rPr>
              <w:t xml:space="preserve"> quy” cho </w:t>
            </w:r>
            <w:proofErr w:type="spellStart"/>
            <w:r w:rsidRPr="00D5240E">
              <w:rPr>
                <w:rFonts w:ascii="Calibri" w:eastAsia="SimSun" w:hAnsi="Calibri" w:cs="Times New Roman"/>
                <w:lang w:val="vi-VN" w:eastAsia="en-US"/>
              </w:rPr>
              <w:t>thiết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gia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sẽ</w:t>
            </w:r>
            <w:proofErr w:type="spellEnd"/>
            <w:r w:rsidRPr="00D5240E">
              <w:rPr>
                <w:rFonts w:ascii="Calibri" w:eastAsia="SimSun" w:hAnsi="Calibri" w:cs="Times New Roman"/>
                <w:lang w:val="vi-VN" w:eastAsia="en-US"/>
              </w:rPr>
              <w:t xml:space="preserve"> do </w:t>
            </w:r>
            <w:proofErr w:type="spellStart"/>
            <w:r w:rsidRPr="00D5240E">
              <w:rPr>
                <w:rFonts w:ascii="Calibri" w:eastAsia="SimSun" w:hAnsi="Calibri" w:cs="Times New Roman"/>
                <w:lang w:val="vi-VN" w:eastAsia="en-US"/>
              </w:rPr>
              <w:t>tổ</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chức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chứng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hợp</w:t>
            </w:r>
            <w:proofErr w:type="spellEnd"/>
            <w:r w:rsidRPr="00D5240E">
              <w:rPr>
                <w:rFonts w:ascii="Calibri" w:eastAsia="SimSun" w:hAnsi="Calibri" w:cs="Times New Roman"/>
                <w:lang w:val="vi-VN" w:eastAsia="en-US"/>
              </w:rPr>
              <w:t xml:space="preserve"> quy </w:t>
            </w:r>
            <w:proofErr w:type="spellStart"/>
            <w:r w:rsidRPr="00D5240E">
              <w:rPr>
                <w:rFonts w:ascii="Calibri" w:eastAsia="SimSun" w:hAnsi="Calibri" w:cs="Times New Roman"/>
                <w:lang w:val="vi-VN" w:eastAsia="en-US"/>
              </w:rPr>
              <w:t>được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Bộ</w:t>
            </w:r>
            <w:proofErr w:type="spellEnd"/>
            <w:r w:rsidRPr="00D5240E">
              <w:rPr>
                <w:rFonts w:ascii="Calibri" w:eastAsia="SimSun" w:hAnsi="Calibri" w:cs="Times New Roman"/>
                <w:lang w:val="vi-VN" w:eastAsia="en-US"/>
              </w:rPr>
              <w:t xml:space="preserve"> Khoa </w:t>
            </w:r>
            <w:proofErr w:type="spellStart"/>
            <w:r w:rsidRPr="00D5240E">
              <w:rPr>
                <w:rFonts w:ascii="Calibri" w:eastAsia="SimSun" w:hAnsi="Calibri" w:cs="Times New Roman"/>
                <w:lang w:val="vi-VN" w:eastAsia="en-US"/>
              </w:rPr>
              <w:t>học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Công </w:t>
            </w:r>
            <w:proofErr w:type="spellStart"/>
            <w:r w:rsidRPr="00D5240E">
              <w:rPr>
                <w:rFonts w:ascii="Calibri" w:eastAsia="SimSun" w:hAnsi="Calibri" w:cs="Times New Roman"/>
                <w:lang w:val="vi-VN" w:eastAsia="en-US"/>
              </w:rPr>
              <w:t>nghệ</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chỉ</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định</w:t>
            </w:r>
            <w:proofErr w:type="spellEnd"/>
            <w:r w:rsidRPr="00D5240E">
              <w:rPr>
                <w:rFonts w:ascii="Calibri" w:eastAsia="SimSun" w:hAnsi="Calibri" w:cs="Times New Roman"/>
                <w:lang w:val="vi-VN" w:eastAsia="en-US"/>
              </w:rPr>
              <w:t xml:space="preserve"> ban </w:t>
            </w:r>
            <w:proofErr w:type="spellStart"/>
            <w:r w:rsidRPr="00D5240E">
              <w:rPr>
                <w:rFonts w:ascii="Calibri" w:eastAsia="SimSun" w:hAnsi="Calibri" w:cs="Times New Roman"/>
                <w:lang w:val="vi-VN" w:eastAsia="en-US"/>
              </w:rPr>
              <w:t>hành</w:t>
            </w:r>
            <w:proofErr w:type="spellEnd"/>
          </w:p>
          <w:p w:rsidR="0035449B" w:rsidRPr="0035449B" w:rsidRDefault="0035449B">
            <w:pPr>
              <w:rPr>
                <w:lang w:val="vi-VN"/>
              </w:rPr>
            </w:pPr>
          </w:p>
        </w:tc>
        <w:tc>
          <w:tcPr>
            <w:tcW w:w="6588" w:type="dxa"/>
          </w:tcPr>
          <w:p w:rsidR="00D5240E" w:rsidRPr="00D5240E" w:rsidRDefault="00D5240E" w:rsidP="00D5240E">
            <w:proofErr w:type="spellStart"/>
            <w:r w:rsidRPr="00D5240E">
              <w:rPr>
                <w:lang w:val="vi-VN"/>
              </w:rPr>
              <w:lastRenderedPageBreak/>
              <w:t>Exemption</w:t>
            </w:r>
            <w:proofErr w:type="spellEnd"/>
            <w:r w:rsidRPr="00D5240E">
              <w:rPr>
                <w:lang w:val="vi-VN"/>
              </w:rPr>
              <w:t xml:space="preserve"> </w:t>
            </w:r>
            <w:proofErr w:type="spellStart"/>
            <w:r w:rsidRPr="00D5240E">
              <w:rPr>
                <w:lang w:val="vi-VN"/>
              </w:rPr>
              <w:t>Letter</w:t>
            </w:r>
            <w:proofErr w:type="spellEnd"/>
            <w:r w:rsidRPr="00D5240E">
              <w:rPr>
                <w:lang w:val="vi-VN"/>
              </w:rPr>
              <w:t xml:space="preserve"> </w:t>
            </w:r>
            <w:proofErr w:type="spellStart"/>
            <w:r w:rsidRPr="00D5240E">
              <w:rPr>
                <w:lang w:val="vi-VN"/>
              </w:rPr>
              <w:t>for</w:t>
            </w:r>
            <w:proofErr w:type="spellEnd"/>
            <w:r w:rsidRPr="00D5240E">
              <w:rPr>
                <w:lang w:val="vi-VN"/>
              </w:rPr>
              <w:t xml:space="preserve"> </w:t>
            </w:r>
            <w:proofErr w:type="spellStart"/>
            <w:r w:rsidRPr="00D5240E">
              <w:rPr>
                <w:lang w:val="vi-VN"/>
              </w:rPr>
              <w:t>radio</w:t>
            </w:r>
            <w:proofErr w:type="spellEnd"/>
            <w:r w:rsidRPr="00D5240E">
              <w:rPr>
                <w:lang w:val="vi-VN"/>
              </w:rPr>
              <w:t xml:space="preserve"> </w:t>
            </w:r>
            <w:proofErr w:type="spellStart"/>
            <w:r w:rsidRPr="00D5240E">
              <w:rPr>
                <w:lang w:val="vi-VN"/>
              </w:rPr>
              <w:t>and</w:t>
            </w:r>
            <w:proofErr w:type="spellEnd"/>
            <w:r w:rsidRPr="00D5240E">
              <w:rPr>
                <w:lang w:val="vi-VN"/>
              </w:rPr>
              <w:t xml:space="preserve"> </w:t>
            </w:r>
            <w:proofErr w:type="spellStart"/>
            <w:r w:rsidRPr="00D5240E">
              <w:rPr>
                <w:lang w:val="vi-VN"/>
              </w:rPr>
              <w:t>telecom</w:t>
            </w:r>
            <w:proofErr w:type="spellEnd"/>
            <w:r w:rsidRPr="00D5240E">
              <w:rPr>
                <w:lang w:val="vi-VN"/>
              </w:rPr>
              <w:t xml:space="preserve"> </w:t>
            </w:r>
            <w:proofErr w:type="spellStart"/>
            <w:r w:rsidRPr="00D5240E">
              <w:rPr>
                <w:lang w:val="vi-VN"/>
              </w:rPr>
              <w:t>devices</w:t>
            </w:r>
            <w:proofErr w:type="spellEnd"/>
            <w:r w:rsidRPr="00D5240E">
              <w:rPr>
                <w:lang w:val="vi-VN"/>
              </w:rPr>
              <w:t xml:space="preserve">, ITE, </w:t>
            </w:r>
            <w:proofErr w:type="spellStart"/>
            <w:r>
              <w:rPr>
                <w:lang w:val="vi-VN"/>
              </w:rPr>
              <w:t>and</w:t>
            </w:r>
            <w:proofErr w:type="spellEnd"/>
            <w:r>
              <w:rPr>
                <w:lang w:val="vi-VN"/>
              </w:rPr>
              <w:t xml:space="preserve"> </w:t>
            </w:r>
            <w:proofErr w:type="spellStart"/>
            <w:r>
              <w:rPr>
                <w:lang w:val="vi-VN"/>
              </w:rPr>
              <w:t>appliances</w:t>
            </w:r>
            <w:proofErr w:type="spellEnd"/>
            <w:r>
              <w:rPr>
                <w:lang w:val="vi-VN"/>
              </w:rPr>
              <w:t xml:space="preserve"> </w:t>
            </w:r>
            <w:proofErr w:type="spellStart"/>
            <w:r>
              <w:rPr>
                <w:lang w:val="vi-VN"/>
              </w:rPr>
              <w:t>entering</w:t>
            </w:r>
            <w:proofErr w:type="spellEnd"/>
            <w:r>
              <w:rPr>
                <w:lang w:val="vi-VN"/>
              </w:rPr>
              <w:t xml:space="preserve"> </w:t>
            </w:r>
            <w:proofErr w:type="spellStart"/>
            <w:r>
              <w:rPr>
                <w:lang w:val="vi-VN"/>
              </w:rPr>
              <w:t>Vietnam</w:t>
            </w:r>
            <w:proofErr w:type="spellEnd"/>
          </w:p>
          <w:p w:rsidR="00D5240E" w:rsidRPr="00D5240E" w:rsidRDefault="00D5240E" w:rsidP="00D5240E">
            <w:proofErr w:type="spellStart"/>
            <w:r w:rsidRPr="00D5240E">
              <w:rPr>
                <w:lang w:val="vi-VN"/>
              </w:rPr>
              <w:t>Manufacturers</w:t>
            </w:r>
            <w:proofErr w:type="spellEnd"/>
            <w:r w:rsidRPr="00D5240E">
              <w:rPr>
                <w:lang w:val="vi-VN"/>
              </w:rPr>
              <w:t xml:space="preserve"> </w:t>
            </w:r>
            <w:proofErr w:type="spellStart"/>
            <w:r w:rsidRPr="00D5240E">
              <w:rPr>
                <w:lang w:val="vi-VN"/>
              </w:rPr>
              <w:t>and</w:t>
            </w:r>
            <w:proofErr w:type="spellEnd"/>
            <w:r w:rsidRPr="00D5240E">
              <w:rPr>
                <w:lang w:val="vi-VN"/>
              </w:rPr>
              <w:t xml:space="preserve"> </w:t>
            </w:r>
            <w:proofErr w:type="spellStart"/>
            <w:r w:rsidRPr="00D5240E">
              <w:rPr>
                <w:lang w:val="vi-VN"/>
              </w:rPr>
              <w:t>importers</w:t>
            </w:r>
            <w:proofErr w:type="spellEnd"/>
            <w:r w:rsidRPr="00D5240E">
              <w:rPr>
                <w:lang w:val="vi-VN"/>
              </w:rPr>
              <w:t xml:space="preserve"> </w:t>
            </w:r>
            <w:proofErr w:type="spellStart"/>
            <w:r w:rsidRPr="00D5240E">
              <w:rPr>
                <w:lang w:val="vi-VN"/>
              </w:rPr>
              <w:t>usually</w:t>
            </w:r>
            <w:proofErr w:type="spellEnd"/>
            <w:r w:rsidRPr="00D5240E">
              <w:rPr>
                <w:lang w:val="vi-VN"/>
              </w:rPr>
              <w:t xml:space="preserve"> </w:t>
            </w:r>
            <w:proofErr w:type="spellStart"/>
            <w:r w:rsidRPr="00D5240E">
              <w:rPr>
                <w:lang w:val="vi-VN"/>
              </w:rPr>
              <w:t>experience</w:t>
            </w:r>
            <w:proofErr w:type="spellEnd"/>
            <w:r w:rsidRPr="00D5240E">
              <w:rPr>
                <w:lang w:val="vi-VN"/>
              </w:rPr>
              <w:t xml:space="preserve"> </w:t>
            </w:r>
            <w:proofErr w:type="spellStart"/>
            <w:r w:rsidRPr="00D5240E">
              <w:rPr>
                <w:lang w:val="vi-VN"/>
              </w:rPr>
              <w:t>problems</w:t>
            </w:r>
            <w:proofErr w:type="spellEnd"/>
            <w:r w:rsidRPr="00D5240E">
              <w:rPr>
                <w:lang w:val="vi-VN"/>
              </w:rPr>
              <w:t xml:space="preserve"> in </w:t>
            </w:r>
            <w:proofErr w:type="spellStart"/>
            <w:r w:rsidRPr="00D5240E">
              <w:rPr>
                <w:lang w:val="vi-VN"/>
              </w:rPr>
              <w:t>customs</w:t>
            </w:r>
            <w:proofErr w:type="spellEnd"/>
            <w:r w:rsidRPr="00D5240E">
              <w:rPr>
                <w:lang w:val="vi-VN"/>
              </w:rPr>
              <w:t xml:space="preserve"> </w:t>
            </w:r>
            <w:proofErr w:type="spellStart"/>
            <w:r w:rsidRPr="00D5240E">
              <w:rPr>
                <w:lang w:val="vi-VN"/>
              </w:rPr>
              <w:t>clearance</w:t>
            </w:r>
            <w:proofErr w:type="spellEnd"/>
            <w:r w:rsidRPr="00D5240E">
              <w:rPr>
                <w:lang w:val="vi-VN"/>
              </w:rPr>
              <w:t xml:space="preserve"> </w:t>
            </w:r>
            <w:proofErr w:type="spellStart"/>
            <w:r w:rsidRPr="00D5240E">
              <w:rPr>
                <w:lang w:val="vi-VN"/>
              </w:rPr>
              <w:t>process</w:t>
            </w:r>
            <w:proofErr w:type="spellEnd"/>
            <w:r w:rsidRPr="00D5240E">
              <w:rPr>
                <w:lang w:val="vi-VN"/>
              </w:rPr>
              <w:t xml:space="preserve"> to </w:t>
            </w:r>
            <w:proofErr w:type="spellStart"/>
            <w:r w:rsidRPr="00D5240E">
              <w:rPr>
                <w:lang w:val="vi-VN"/>
              </w:rPr>
              <w:t>export</w:t>
            </w:r>
            <w:proofErr w:type="spellEnd"/>
            <w:r w:rsidRPr="00D5240E">
              <w:rPr>
                <w:lang w:val="vi-VN"/>
              </w:rPr>
              <w:t xml:space="preserve"> </w:t>
            </w:r>
            <w:proofErr w:type="spellStart"/>
            <w:r w:rsidRPr="00D5240E">
              <w:rPr>
                <w:lang w:val="vi-VN"/>
              </w:rPr>
              <w:t>or</w:t>
            </w:r>
            <w:proofErr w:type="spellEnd"/>
            <w:r w:rsidRPr="00D5240E">
              <w:rPr>
                <w:lang w:val="vi-VN"/>
              </w:rPr>
              <w:t xml:space="preserve"> </w:t>
            </w:r>
            <w:proofErr w:type="spellStart"/>
            <w:r w:rsidRPr="00D5240E">
              <w:rPr>
                <w:lang w:val="vi-VN"/>
              </w:rPr>
              <w:t>import</w:t>
            </w:r>
            <w:proofErr w:type="spellEnd"/>
            <w:r w:rsidRPr="00D5240E">
              <w:rPr>
                <w:lang w:val="vi-VN"/>
              </w:rPr>
              <w:t xml:space="preserve"> </w:t>
            </w:r>
            <w:proofErr w:type="spellStart"/>
            <w:r w:rsidRPr="00D5240E">
              <w:rPr>
                <w:lang w:val="vi-VN"/>
              </w:rPr>
              <w:t>products</w:t>
            </w:r>
            <w:proofErr w:type="spellEnd"/>
            <w:r w:rsidRPr="00D5240E">
              <w:rPr>
                <w:lang w:val="vi-VN"/>
              </w:rPr>
              <w:t xml:space="preserve"> to </w:t>
            </w:r>
            <w:proofErr w:type="spellStart"/>
            <w:r w:rsidRPr="00D5240E">
              <w:rPr>
                <w:lang w:val="vi-VN"/>
              </w:rPr>
              <w:t>Vietnam</w:t>
            </w:r>
            <w:proofErr w:type="spellEnd"/>
            <w:r w:rsidRPr="00D5240E">
              <w:rPr>
                <w:lang w:val="vi-VN"/>
              </w:rPr>
              <w:t xml:space="preserve"> </w:t>
            </w:r>
            <w:proofErr w:type="spellStart"/>
            <w:r w:rsidRPr="00D5240E">
              <w:rPr>
                <w:lang w:val="vi-VN"/>
              </w:rPr>
              <w:t>because</w:t>
            </w:r>
            <w:proofErr w:type="spellEnd"/>
            <w:r w:rsidRPr="00D5240E">
              <w:rPr>
                <w:lang w:val="vi-VN"/>
              </w:rPr>
              <w:t xml:space="preserve"> </w:t>
            </w:r>
            <w:proofErr w:type="spellStart"/>
            <w:r w:rsidRPr="00D5240E">
              <w:rPr>
                <w:lang w:val="vi-VN"/>
              </w:rPr>
              <w:t>their</w:t>
            </w:r>
            <w:proofErr w:type="spellEnd"/>
            <w:r w:rsidRPr="00D5240E">
              <w:rPr>
                <w:lang w:val="vi-VN"/>
              </w:rPr>
              <w:t xml:space="preserve"> </w:t>
            </w:r>
            <w:proofErr w:type="spellStart"/>
            <w:r w:rsidRPr="00D5240E">
              <w:rPr>
                <w:lang w:val="vi-VN"/>
              </w:rPr>
              <w:t>products</w:t>
            </w:r>
            <w:proofErr w:type="spellEnd"/>
            <w:r w:rsidRPr="00D5240E">
              <w:rPr>
                <w:lang w:val="vi-VN"/>
              </w:rPr>
              <w:t xml:space="preserve"> </w:t>
            </w:r>
            <w:proofErr w:type="spellStart"/>
            <w:r w:rsidRPr="00D5240E">
              <w:rPr>
                <w:lang w:val="vi-VN"/>
              </w:rPr>
              <w:t>looks</w:t>
            </w:r>
            <w:proofErr w:type="spellEnd"/>
            <w:r w:rsidRPr="00D5240E">
              <w:rPr>
                <w:lang w:val="vi-VN"/>
              </w:rPr>
              <w:t xml:space="preserve"> </w:t>
            </w:r>
            <w:proofErr w:type="spellStart"/>
            <w:r w:rsidRPr="00D5240E">
              <w:rPr>
                <w:lang w:val="vi-VN"/>
              </w:rPr>
              <w:t>like</w:t>
            </w:r>
            <w:proofErr w:type="spellEnd"/>
            <w:r w:rsidRPr="00D5240E">
              <w:rPr>
                <w:lang w:val="vi-VN"/>
              </w:rPr>
              <w:t xml:space="preserve"> </w:t>
            </w:r>
            <w:proofErr w:type="spellStart"/>
            <w:r w:rsidRPr="00D5240E">
              <w:rPr>
                <w:lang w:val="vi-VN"/>
              </w:rPr>
              <w:t>product</w:t>
            </w:r>
            <w:proofErr w:type="spellEnd"/>
            <w:r w:rsidRPr="00D5240E">
              <w:rPr>
                <w:lang w:val="vi-VN"/>
              </w:rPr>
              <w:t xml:space="preserve"> </w:t>
            </w:r>
            <w:proofErr w:type="spellStart"/>
            <w:r w:rsidRPr="00D5240E">
              <w:rPr>
                <w:lang w:val="vi-VN"/>
              </w:rPr>
              <w:t>subjected</w:t>
            </w:r>
            <w:proofErr w:type="spellEnd"/>
            <w:r w:rsidRPr="00D5240E">
              <w:rPr>
                <w:lang w:val="vi-VN"/>
              </w:rPr>
              <w:t xml:space="preserve"> to </w:t>
            </w:r>
            <w:proofErr w:type="spellStart"/>
            <w:r w:rsidRPr="00D5240E">
              <w:rPr>
                <w:lang w:val="vi-VN"/>
              </w:rPr>
              <w:t>regulatory</w:t>
            </w:r>
            <w:proofErr w:type="spellEnd"/>
            <w:r w:rsidRPr="00D5240E">
              <w:rPr>
                <w:lang w:val="vi-VN"/>
              </w:rPr>
              <w:t xml:space="preserve"> </w:t>
            </w:r>
            <w:proofErr w:type="spellStart"/>
            <w:r>
              <w:rPr>
                <w:lang w:val="vi-VN"/>
              </w:rPr>
              <w:t>type</w:t>
            </w:r>
            <w:proofErr w:type="spellEnd"/>
            <w:r>
              <w:rPr>
                <w:lang w:val="vi-VN"/>
              </w:rPr>
              <w:t xml:space="preserve"> </w:t>
            </w:r>
            <w:proofErr w:type="spellStart"/>
            <w:r>
              <w:rPr>
                <w:lang w:val="vi-VN"/>
              </w:rPr>
              <w:t>approval</w:t>
            </w:r>
            <w:proofErr w:type="spellEnd"/>
            <w:r>
              <w:rPr>
                <w:lang w:val="vi-VN"/>
              </w:rPr>
              <w:t xml:space="preserve"> </w:t>
            </w:r>
            <w:proofErr w:type="spellStart"/>
            <w:r>
              <w:rPr>
                <w:lang w:val="vi-VN"/>
              </w:rPr>
              <w:t>or</w:t>
            </w:r>
            <w:proofErr w:type="spellEnd"/>
            <w:r>
              <w:rPr>
                <w:lang w:val="vi-VN"/>
              </w:rPr>
              <w:t xml:space="preserve"> </w:t>
            </w:r>
            <w:proofErr w:type="spellStart"/>
            <w:r>
              <w:rPr>
                <w:lang w:val="vi-VN"/>
              </w:rPr>
              <w:t>certification</w:t>
            </w:r>
            <w:proofErr w:type="spellEnd"/>
            <w:r>
              <w:rPr>
                <w:lang w:val="vi-VN"/>
              </w:rPr>
              <w:t>.</w:t>
            </w:r>
          </w:p>
          <w:p w:rsidR="00D5240E" w:rsidRPr="00D5240E" w:rsidRDefault="00D5240E" w:rsidP="00D5240E">
            <w:pPr>
              <w:rPr>
                <w:lang w:val="vi-VN"/>
              </w:rPr>
            </w:pPr>
            <w:r w:rsidRPr="00D5240E">
              <w:rPr>
                <w:lang w:val="vi-VN"/>
              </w:rPr>
              <w:t xml:space="preserve">The </w:t>
            </w:r>
            <w:proofErr w:type="spellStart"/>
            <w:r w:rsidRPr="00D5240E">
              <w:rPr>
                <w:lang w:val="vi-VN"/>
              </w:rPr>
              <w:t>regulations</w:t>
            </w:r>
            <w:proofErr w:type="spellEnd"/>
            <w:r w:rsidRPr="00D5240E">
              <w:rPr>
                <w:lang w:val="vi-VN"/>
              </w:rPr>
              <w:t xml:space="preserve"> </w:t>
            </w:r>
            <w:proofErr w:type="spellStart"/>
            <w:r w:rsidRPr="00D5240E">
              <w:rPr>
                <w:lang w:val="vi-VN"/>
              </w:rPr>
              <w:t>on</w:t>
            </w:r>
            <w:proofErr w:type="spellEnd"/>
            <w:r w:rsidRPr="00D5240E">
              <w:rPr>
                <w:lang w:val="vi-VN"/>
              </w:rPr>
              <w:t xml:space="preserve"> </w:t>
            </w:r>
            <w:proofErr w:type="spellStart"/>
            <w:r w:rsidRPr="00D5240E">
              <w:rPr>
                <w:lang w:val="vi-VN"/>
              </w:rPr>
              <w:t>mandatory</w:t>
            </w:r>
            <w:proofErr w:type="spellEnd"/>
            <w:r w:rsidRPr="00D5240E">
              <w:rPr>
                <w:lang w:val="vi-VN"/>
              </w:rPr>
              <w:t xml:space="preserve"> </w:t>
            </w:r>
            <w:proofErr w:type="spellStart"/>
            <w:r w:rsidRPr="00D5240E">
              <w:rPr>
                <w:lang w:val="vi-VN"/>
              </w:rPr>
              <w:t>certification</w:t>
            </w:r>
            <w:proofErr w:type="spellEnd"/>
            <w:r w:rsidRPr="00D5240E">
              <w:rPr>
                <w:lang w:val="vi-VN"/>
              </w:rPr>
              <w:t xml:space="preserve"> </w:t>
            </w:r>
            <w:proofErr w:type="spellStart"/>
            <w:r w:rsidRPr="00D5240E">
              <w:rPr>
                <w:lang w:val="vi-VN"/>
              </w:rPr>
              <w:t>are</w:t>
            </w:r>
            <w:proofErr w:type="spellEnd"/>
            <w:r w:rsidRPr="00D5240E">
              <w:rPr>
                <w:lang w:val="vi-VN"/>
              </w:rPr>
              <w:t xml:space="preserve"> </w:t>
            </w:r>
            <w:proofErr w:type="spellStart"/>
            <w:r w:rsidRPr="00D5240E">
              <w:rPr>
                <w:lang w:val="vi-VN"/>
              </w:rPr>
              <w:t>complicated</w:t>
            </w:r>
            <w:proofErr w:type="spellEnd"/>
            <w:r w:rsidRPr="00D5240E">
              <w:rPr>
                <w:lang w:val="vi-VN"/>
              </w:rPr>
              <w:t xml:space="preserve"> </w:t>
            </w:r>
            <w:proofErr w:type="spellStart"/>
            <w:r w:rsidRPr="00D5240E">
              <w:rPr>
                <w:lang w:val="vi-VN"/>
              </w:rPr>
              <w:t>and</w:t>
            </w:r>
            <w:proofErr w:type="spellEnd"/>
            <w:r w:rsidRPr="00D5240E">
              <w:rPr>
                <w:lang w:val="vi-VN"/>
              </w:rPr>
              <w:t xml:space="preserve"> </w:t>
            </w:r>
            <w:proofErr w:type="spellStart"/>
            <w:r w:rsidRPr="00D5240E">
              <w:rPr>
                <w:lang w:val="vi-VN"/>
              </w:rPr>
              <w:t>it</w:t>
            </w:r>
            <w:proofErr w:type="spellEnd"/>
            <w:r w:rsidRPr="00D5240E">
              <w:rPr>
                <w:lang w:val="vi-VN"/>
              </w:rPr>
              <w:t xml:space="preserve"> </w:t>
            </w:r>
            <w:proofErr w:type="spellStart"/>
            <w:r w:rsidRPr="00D5240E">
              <w:rPr>
                <w:lang w:val="vi-VN"/>
              </w:rPr>
              <w:t>is</w:t>
            </w:r>
            <w:proofErr w:type="spellEnd"/>
            <w:r w:rsidRPr="00D5240E">
              <w:rPr>
                <w:lang w:val="vi-VN"/>
              </w:rPr>
              <w:t xml:space="preserve"> the </w:t>
            </w:r>
            <w:proofErr w:type="spellStart"/>
            <w:r w:rsidRPr="00D5240E">
              <w:rPr>
                <w:lang w:val="vi-VN"/>
              </w:rPr>
              <w:t>fact</w:t>
            </w:r>
            <w:proofErr w:type="spellEnd"/>
            <w:r w:rsidRPr="00D5240E">
              <w:rPr>
                <w:lang w:val="vi-VN"/>
              </w:rPr>
              <w:t xml:space="preserve"> </w:t>
            </w:r>
            <w:proofErr w:type="spellStart"/>
            <w:r w:rsidRPr="00D5240E">
              <w:rPr>
                <w:lang w:val="vi-VN"/>
              </w:rPr>
              <w:t>that</w:t>
            </w:r>
            <w:proofErr w:type="spellEnd"/>
            <w:r w:rsidRPr="00D5240E">
              <w:rPr>
                <w:lang w:val="vi-VN"/>
              </w:rPr>
              <w:t xml:space="preserve"> </w:t>
            </w:r>
            <w:proofErr w:type="spellStart"/>
            <w:r w:rsidRPr="00D5240E">
              <w:rPr>
                <w:lang w:val="vi-VN"/>
              </w:rPr>
              <w:t>staffs</w:t>
            </w:r>
            <w:proofErr w:type="spellEnd"/>
            <w:r w:rsidRPr="00D5240E">
              <w:rPr>
                <w:lang w:val="vi-VN"/>
              </w:rPr>
              <w:t xml:space="preserve"> </w:t>
            </w:r>
            <w:proofErr w:type="spellStart"/>
            <w:r w:rsidRPr="00D5240E">
              <w:rPr>
                <w:lang w:val="vi-VN"/>
              </w:rPr>
              <w:t>of</w:t>
            </w:r>
            <w:proofErr w:type="spellEnd"/>
            <w:r w:rsidRPr="00D5240E">
              <w:rPr>
                <w:lang w:val="vi-VN"/>
              </w:rPr>
              <w:t xml:space="preserve"> </w:t>
            </w:r>
            <w:proofErr w:type="spellStart"/>
            <w:r w:rsidRPr="00D5240E">
              <w:rPr>
                <w:lang w:val="vi-VN"/>
              </w:rPr>
              <w:t>Vietnam</w:t>
            </w:r>
            <w:proofErr w:type="spellEnd"/>
            <w:r w:rsidRPr="00D5240E">
              <w:rPr>
                <w:lang w:val="vi-VN"/>
              </w:rPr>
              <w:t xml:space="preserve"> </w:t>
            </w:r>
            <w:proofErr w:type="spellStart"/>
            <w:r w:rsidRPr="00D5240E">
              <w:rPr>
                <w:lang w:val="vi-VN"/>
              </w:rPr>
              <w:t>Customs</w:t>
            </w:r>
            <w:proofErr w:type="spellEnd"/>
            <w:r w:rsidRPr="00D5240E">
              <w:rPr>
                <w:lang w:val="vi-VN"/>
              </w:rPr>
              <w:t xml:space="preserve"> </w:t>
            </w:r>
            <w:proofErr w:type="spellStart"/>
            <w:r w:rsidRPr="00D5240E">
              <w:rPr>
                <w:lang w:val="vi-VN"/>
              </w:rPr>
              <w:t>Authority</w:t>
            </w:r>
            <w:proofErr w:type="spellEnd"/>
            <w:r w:rsidRPr="00D5240E">
              <w:rPr>
                <w:lang w:val="vi-VN"/>
              </w:rPr>
              <w:t xml:space="preserve"> </w:t>
            </w:r>
            <w:proofErr w:type="spellStart"/>
            <w:r w:rsidRPr="00D5240E">
              <w:rPr>
                <w:lang w:val="vi-VN"/>
              </w:rPr>
              <w:t>are</w:t>
            </w:r>
            <w:proofErr w:type="spellEnd"/>
            <w:r w:rsidRPr="00D5240E">
              <w:rPr>
                <w:lang w:val="vi-VN"/>
              </w:rPr>
              <w:t xml:space="preserve"> </w:t>
            </w:r>
            <w:proofErr w:type="spellStart"/>
            <w:r w:rsidRPr="00D5240E">
              <w:rPr>
                <w:lang w:val="vi-VN"/>
              </w:rPr>
              <w:t>not</w:t>
            </w:r>
            <w:proofErr w:type="spellEnd"/>
            <w:r w:rsidRPr="00D5240E">
              <w:rPr>
                <w:lang w:val="vi-VN"/>
              </w:rPr>
              <w:t xml:space="preserve"> </w:t>
            </w:r>
            <w:proofErr w:type="spellStart"/>
            <w:r w:rsidRPr="00D5240E">
              <w:rPr>
                <w:lang w:val="vi-VN"/>
              </w:rPr>
              <w:t>well-trained</w:t>
            </w:r>
            <w:proofErr w:type="spellEnd"/>
            <w:r w:rsidRPr="00D5240E">
              <w:rPr>
                <w:lang w:val="vi-VN"/>
              </w:rPr>
              <w:t xml:space="preserve"> </w:t>
            </w:r>
            <w:proofErr w:type="spellStart"/>
            <w:r w:rsidRPr="00D5240E">
              <w:rPr>
                <w:lang w:val="vi-VN"/>
              </w:rPr>
              <w:t>enough</w:t>
            </w:r>
            <w:proofErr w:type="spellEnd"/>
            <w:r w:rsidRPr="00D5240E">
              <w:rPr>
                <w:lang w:val="vi-VN"/>
              </w:rPr>
              <w:t xml:space="preserve"> to </w:t>
            </w:r>
            <w:proofErr w:type="spellStart"/>
            <w:r w:rsidRPr="00D5240E">
              <w:rPr>
                <w:lang w:val="vi-VN"/>
              </w:rPr>
              <w:t>identify</w:t>
            </w:r>
            <w:proofErr w:type="spellEnd"/>
            <w:r w:rsidRPr="00D5240E">
              <w:rPr>
                <w:lang w:val="vi-VN"/>
              </w:rPr>
              <w:t xml:space="preserve"> </w:t>
            </w:r>
            <w:proofErr w:type="spellStart"/>
            <w:r w:rsidRPr="00D5240E">
              <w:rPr>
                <w:lang w:val="vi-VN"/>
              </w:rPr>
              <w:t>if</w:t>
            </w:r>
            <w:proofErr w:type="spellEnd"/>
            <w:r w:rsidRPr="00D5240E">
              <w:rPr>
                <w:lang w:val="vi-VN"/>
              </w:rPr>
              <w:t xml:space="preserve"> the </w:t>
            </w:r>
            <w:proofErr w:type="spellStart"/>
            <w:r w:rsidRPr="00D5240E">
              <w:rPr>
                <w:lang w:val="vi-VN"/>
              </w:rPr>
              <w:t>products</w:t>
            </w:r>
            <w:proofErr w:type="spellEnd"/>
            <w:r w:rsidRPr="00D5240E">
              <w:rPr>
                <w:lang w:val="vi-VN"/>
              </w:rPr>
              <w:t xml:space="preserve"> </w:t>
            </w:r>
            <w:proofErr w:type="spellStart"/>
            <w:r w:rsidRPr="00D5240E">
              <w:rPr>
                <w:lang w:val="vi-VN"/>
              </w:rPr>
              <w:t>is</w:t>
            </w:r>
            <w:proofErr w:type="spellEnd"/>
            <w:r w:rsidRPr="00D5240E">
              <w:rPr>
                <w:lang w:val="vi-VN"/>
              </w:rPr>
              <w:t xml:space="preserve"> </w:t>
            </w:r>
            <w:proofErr w:type="spellStart"/>
            <w:r w:rsidRPr="00D5240E">
              <w:rPr>
                <w:lang w:val="vi-VN"/>
              </w:rPr>
              <w:t>belong</w:t>
            </w:r>
            <w:proofErr w:type="spellEnd"/>
            <w:r>
              <w:rPr>
                <w:lang w:val="vi-VN"/>
              </w:rPr>
              <w:t xml:space="preserve"> the </w:t>
            </w:r>
            <w:proofErr w:type="spellStart"/>
            <w:r>
              <w:rPr>
                <w:lang w:val="vi-VN"/>
              </w:rPr>
              <w:t>mandatory</w:t>
            </w:r>
            <w:proofErr w:type="spellEnd"/>
            <w:r>
              <w:rPr>
                <w:lang w:val="vi-VN"/>
              </w:rPr>
              <w:t xml:space="preserve"> </w:t>
            </w:r>
            <w:proofErr w:type="spellStart"/>
            <w:r>
              <w:rPr>
                <w:lang w:val="vi-VN"/>
              </w:rPr>
              <w:t>category</w:t>
            </w:r>
            <w:proofErr w:type="spellEnd"/>
            <w:r>
              <w:rPr>
                <w:lang w:val="vi-VN"/>
              </w:rPr>
              <w:t xml:space="preserve"> </w:t>
            </w:r>
            <w:proofErr w:type="spellStart"/>
            <w:r>
              <w:rPr>
                <w:lang w:val="vi-VN"/>
              </w:rPr>
              <w:t>or</w:t>
            </w:r>
            <w:proofErr w:type="spellEnd"/>
            <w:r>
              <w:rPr>
                <w:lang w:val="vi-VN"/>
              </w:rPr>
              <w:t xml:space="preserve"> </w:t>
            </w:r>
            <w:proofErr w:type="spellStart"/>
            <w:r>
              <w:rPr>
                <w:lang w:val="vi-VN"/>
              </w:rPr>
              <w:t>not</w:t>
            </w:r>
            <w:proofErr w:type="spellEnd"/>
            <w:r>
              <w:rPr>
                <w:lang w:val="vi-VN"/>
              </w:rPr>
              <w:t>.</w:t>
            </w:r>
          </w:p>
          <w:p w:rsidR="00D5240E" w:rsidRPr="00D5240E" w:rsidRDefault="00D5240E" w:rsidP="00D5240E">
            <w:pPr>
              <w:rPr>
                <w:lang w:val="vi-VN"/>
              </w:rPr>
            </w:pPr>
            <w:proofErr w:type="spellStart"/>
            <w:r w:rsidRPr="00D5240E">
              <w:rPr>
                <w:lang w:val="vi-VN"/>
              </w:rPr>
              <w:t>Pursuant</w:t>
            </w:r>
            <w:proofErr w:type="spellEnd"/>
            <w:r w:rsidRPr="00D5240E">
              <w:rPr>
                <w:lang w:val="vi-VN"/>
              </w:rPr>
              <w:t xml:space="preserve"> to </w:t>
            </w:r>
            <w:proofErr w:type="spellStart"/>
            <w:r w:rsidRPr="00D5240E">
              <w:rPr>
                <w:lang w:val="vi-VN"/>
              </w:rPr>
              <w:t>Circular</w:t>
            </w:r>
            <w:proofErr w:type="spellEnd"/>
            <w:r w:rsidRPr="00D5240E">
              <w:rPr>
                <w:lang w:val="vi-VN"/>
              </w:rPr>
              <w:t xml:space="preserve"> 05/2014/TT-BTTTT </w:t>
            </w:r>
            <w:proofErr w:type="spellStart"/>
            <w:r w:rsidRPr="00D5240E">
              <w:rPr>
                <w:lang w:val="vi-VN"/>
              </w:rPr>
              <w:t>of</w:t>
            </w:r>
            <w:proofErr w:type="spellEnd"/>
            <w:r w:rsidRPr="00D5240E">
              <w:rPr>
                <w:lang w:val="vi-VN"/>
              </w:rPr>
              <w:t xml:space="preserve"> </w:t>
            </w:r>
            <w:proofErr w:type="spellStart"/>
            <w:r w:rsidRPr="00D5240E">
              <w:rPr>
                <w:lang w:val="vi-VN"/>
              </w:rPr>
              <w:t>Ministry</w:t>
            </w:r>
            <w:proofErr w:type="spellEnd"/>
            <w:r w:rsidRPr="00D5240E">
              <w:rPr>
                <w:lang w:val="vi-VN"/>
              </w:rPr>
              <w:t xml:space="preserve"> </w:t>
            </w:r>
            <w:proofErr w:type="spellStart"/>
            <w:r w:rsidRPr="00D5240E">
              <w:rPr>
                <w:lang w:val="vi-VN"/>
              </w:rPr>
              <w:t>of</w:t>
            </w:r>
            <w:proofErr w:type="spellEnd"/>
            <w:r w:rsidRPr="00D5240E">
              <w:rPr>
                <w:lang w:val="vi-VN"/>
              </w:rPr>
              <w:t xml:space="preserve"> </w:t>
            </w:r>
            <w:proofErr w:type="spellStart"/>
            <w:r w:rsidRPr="00D5240E">
              <w:rPr>
                <w:lang w:val="vi-VN"/>
              </w:rPr>
              <w:t>Information</w:t>
            </w:r>
            <w:proofErr w:type="spellEnd"/>
            <w:r w:rsidRPr="00D5240E">
              <w:rPr>
                <w:lang w:val="vi-VN"/>
              </w:rPr>
              <w:t xml:space="preserve"> </w:t>
            </w:r>
            <w:proofErr w:type="spellStart"/>
            <w:r w:rsidRPr="00D5240E">
              <w:rPr>
                <w:lang w:val="vi-VN"/>
              </w:rPr>
              <w:t>and</w:t>
            </w:r>
            <w:proofErr w:type="spellEnd"/>
            <w:r w:rsidRPr="00D5240E">
              <w:rPr>
                <w:lang w:val="vi-VN"/>
              </w:rPr>
              <w:t xml:space="preserve"> </w:t>
            </w:r>
            <w:proofErr w:type="spellStart"/>
            <w:r w:rsidRPr="00D5240E">
              <w:rPr>
                <w:lang w:val="vi-VN"/>
              </w:rPr>
              <w:t>Communications</w:t>
            </w:r>
            <w:proofErr w:type="spellEnd"/>
            <w:r w:rsidRPr="00D5240E">
              <w:rPr>
                <w:lang w:val="vi-VN"/>
              </w:rPr>
              <w:t xml:space="preserve"> </w:t>
            </w:r>
            <w:proofErr w:type="spellStart"/>
            <w:r w:rsidRPr="00D5240E">
              <w:rPr>
                <w:lang w:val="vi-VN"/>
              </w:rPr>
              <w:t>Vietnam</w:t>
            </w:r>
            <w:proofErr w:type="spellEnd"/>
            <w:r w:rsidRPr="00D5240E">
              <w:rPr>
                <w:lang w:val="vi-VN"/>
              </w:rPr>
              <w:t xml:space="preserve"> (</w:t>
            </w:r>
            <w:proofErr w:type="spellStart"/>
            <w:r w:rsidRPr="00D5240E">
              <w:rPr>
                <w:lang w:val="vi-VN"/>
              </w:rPr>
              <w:t>and</w:t>
            </w:r>
            <w:proofErr w:type="spellEnd"/>
            <w:r w:rsidRPr="00D5240E">
              <w:rPr>
                <w:lang w:val="vi-VN"/>
              </w:rPr>
              <w:t xml:space="preserve"> </w:t>
            </w:r>
            <w:proofErr w:type="spellStart"/>
            <w:r w:rsidRPr="00D5240E">
              <w:rPr>
                <w:lang w:val="vi-VN"/>
              </w:rPr>
              <w:t>Circular</w:t>
            </w:r>
            <w:proofErr w:type="spellEnd"/>
            <w:r w:rsidRPr="00D5240E">
              <w:rPr>
                <w:lang w:val="vi-VN"/>
              </w:rPr>
              <w:t xml:space="preserve"> 42/2016/TT-BTTTT </w:t>
            </w:r>
            <w:proofErr w:type="spellStart"/>
            <w:r w:rsidRPr="00D5240E">
              <w:rPr>
                <w:lang w:val="vi-VN"/>
              </w:rPr>
              <w:t>applicable</w:t>
            </w:r>
            <w:proofErr w:type="spellEnd"/>
            <w:r w:rsidRPr="00D5240E">
              <w:rPr>
                <w:lang w:val="vi-VN"/>
              </w:rPr>
              <w:t xml:space="preserve"> </w:t>
            </w:r>
            <w:proofErr w:type="spellStart"/>
            <w:r w:rsidRPr="00D5240E">
              <w:rPr>
                <w:lang w:val="vi-VN"/>
              </w:rPr>
              <w:t>from</w:t>
            </w:r>
            <w:proofErr w:type="spellEnd"/>
            <w:r w:rsidRPr="00D5240E">
              <w:rPr>
                <w:lang w:val="vi-VN"/>
              </w:rPr>
              <w:t xml:space="preserve"> </w:t>
            </w:r>
            <w:proofErr w:type="spellStart"/>
            <w:r w:rsidRPr="00D5240E">
              <w:rPr>
                <w:lang w:val="vi-VN"/>
              </w:rPr>
              <w:t>Oct</w:t>
            </w:r>
            <w:proofErr w:type="spellEnd"/>
            <w:r w:rsidRPr="00D5240E">
              <w:rPr>
                <w:lang w:val="vi-VN"/>
              </w:rPr>
              <w:t xml:space="preserve"> 01, 2017), a </w:t>
            </w:r>
            <w:proofErr w:type="spellStart"/>
            <w:r w:rsidRPr="00D5240E">
              <w:rPr>
                <w:lang w:val="vi-VN"/>
              </w:rPr>
              <w:t>Bluethooth</w:t>
            </w:r>
            <w:proofErr w:type="spellEnd"/>
            <w:r w:rsidRPr="00D5240E">
              <w:rPr>
                <w:lang w:val="vi-VN"/>
              </w:rPr>
              <w:t xml:space="preserve"> </w:t>
            </w:r>
            <w:proofErr w:type="spellStart"/>
            <w:r w:rsidRPr="00D5240E">
              <w:rPr>
                <w:lang w:val="vi-VN"/>
              </w:rPr>
              <w:t>device</w:t>
            </w:r>
            <w:proofErr w:type="spellEnd"/>
            <w:r w:rsidRPr="00D5240E">
              <w:rPr>
                <w:lang w:val="vi-VN"/>
              </w:rPr>
              <w:t xml:space="preserve"> </w:t>
            </w:r>
            <w:proofErr w:type="spellStart"/>
            <w:r w:rsidRPr="00D5240E">
              <w:rPr>
                <w:lang w:val="vi-VN"/>
              </w:rPr>
              <w:t>or</w:t>
            </w:r>
            <w:proofErr w:type="spellEnd"/>
            <w:r w:rsidRPr="00D5240E">
              <w:rPr>
                <w:lang w:val="vi-VN"/>
              </w:rPr>
              <w:t xml:space="preserve"> a WLAN </w:t>
            </w:r>
            <w:proofErr w:type="spellStart"/>
            <w:r w:rsidRPr="00D5240E">
              <w:rPr>
                <w:lang w:val="vi-VN"/>
              </w:rPr>
              <w:t>device</w:t>
            </w:r>
            <w:proofErr w:type="spellEnd"/>
            <w:r w:rsidRPr="00D5240E">
              <w:rPr>
                <w:lang w:val="vi-VN"/>
              </w:rPr>
              <w:t xml:space="preserve"> </w:t>
            </w:r>
            <w:proofErr w:type="spellStart"/>
            <w:r w:rsidRPr="00D5240E">
              <w:rPr>
                <w:lang w:val="vi-VN"/>
              </w:rPr>
              <w:t>operating</w:t>
            </w:r>
            <w:proofErr w:type="spellEnd"/>
            <w:r w:rsidRPr="00D5240E">
              <w:rPr>
                <w:lang w:val="vi-VN"/>
              </w:rPr>
              <w:t xml:space="preserve"> in 2.4 </w:t>
            </w:r>
            <w:proofErr w:type="spellStart"/>
            <w:r w:rsidRPr="00D5240E">
              <w:rPr>
                <w:lang w:val="vi-VN"/>
              </w:rPr>
              <w:t>GHz</w:t>
            </w:r>
            <w:proofErr w:type="spellEnd"/>
            <w:r w:rsidRPr="00D5240E">
              <w:rPr>
                <w:lang w:val="vi-VN"/>
              </w:rPr>
              <w:t xml:space="preserve"> </w:t>
            </w:r>
            <w:proofErr w:type="spellStart"/>
            <w:r w:rsidRPr="00D5240E">
              <w:rPr>
                <w:lang w:val="vi-VN"/>
              </w:rPr>
              <w:t>and</w:t>
            </w:r>
            <w:proofErr w:type="spellEnd"/>
            <w:r w:rsidRPr="00D5240E">
              <w:rPr>
                <w:lang w:val="vi-VN"/>
              </w:rPr>
              <w:t xml:space="preserve"> 5 </w:t>
            </w:r>
            <w:proofErr w:type="spellStart"/>
            <w:r w:rsidRPr="00D5240E">
              <w:rPr>
                <w:lang w:val="vi-VN"/>
              </w:rPr>
              <w:t>GHz</w:t>
            </w:r>
            <w:proofErr w:type="spellEnd"/>
            <w:r w:rsidRPr="00D5240E">
              <w:rPr>
                <w:lang w:val="vi-VN"/>
              </w:rPr>
              <w:t xml:space="preserve"> </w:t>
            </w:r>
            <w:proofErr w:type="spellStart"/>
            <w:r w:rsidRPr="00D5240E">
              <w:rPr>
                <w:lang w:val="vi-VN"/>
              </w:rPr>
              <w:t>bands</w:t>
            </w:r>
            <w:proofErr w:type="spellEnd"/>
            <w:r w:rsidRPr="00D5240E">
              <w:rPr>
                <w:lang w:val="vi-VN"/>
              </w:rPr>
              <w:t xml:space="preserve"> </w:t>
            </w:r>
            <w:proofErr w:type="spellStart"/>
            <w:r w:rsidRPr="00D5240E">
              <w:rPr>
                <w:lang w:val="vi-VN"/>
              </w:rPr>
              <w:t>with</w:t>
            </w:r>
            <w:proofErr w:type="spellEnd"/>
            <w:r w:rsidRPr="00D5240E">
              <w:rPr>
                <w:lang w:val="vi-VN"/>
              </w:rPr>
              <w:t xml:space="preserve"> RF </w:t>
            </w:r>
            <w:proofErr w:type="spellStart"/>
            <w:r w:rsidRPr="00D5240E">
              <w:rPr>
                <w:lang w:val="vi-VN"/>
              </w:rPr>
              <w:t>output</w:t>
            </w:r>
            <w:proofErr w:type="spellEnd"/>
            <w:r w:rsidRPr="00D5240E">
              <w:rPr>
                <w:lang w:val="vi-VN"/>
              </w:rPr>
              <w:t xml:space="preserve"> </w:t>
            </w:r>
            <w:proofErr w:type="spellStart"/>
            <w:r w:rsidRPr="00D5240E">
              <w:rPr>
                <w:lang w:val="vi-VN"/>
              </w:rPr>
              <w:t>power</w:t>
            </w:r>
            <w:proofErr w:type="spellEnd"/>
            <w:r w:rsidRPr="00D5240E">
              <w:rPr>
                <w:lang w:val="vi-VN"/>
              </w:rPr>
              <w:t xml:space="preserve"> </w:t>
            </w:r>
            <w:proofErr w:type="spellStart"/>
            <w:r w:rsidRPr="00D5240E">
              <w:rPr>
                <w:lang w:val="vi-VN"/>
              </w:rPr>
              <w:t>less</w:t>
            </w:r>
            <w:proofErr w:type="spellEnd"/>
            <w:r w:rsidRPr="00D5240E">
              <w:rPr>
                <w:lang w:val="vi-VN"/>
              </w:rPr>
              <w:t xml:space="preserve"> than 60mW </w:t>
            </w:r>
            <w:proofErr w:type="spellStart"/>
            <w:r w:rsidRPr="00D5240E">
              <w:rPr>
                <w:lang w:val="vi-VN"/>
              </w:rPr>
              <w:t>is</w:t>
            </w:r>
            <w:proofErr w:type="spellEnd"/>
            <w:r w:rsidRPr="00D5240E">
              <w:rPr>
                <w:lang w:val="vi-VN"/>
              </w:rPr>
              <w:t xml:space="preserve"> </w:t>
            </w:r>
            <w:proofErr w:type="spellStart"/>
            <w:r w:rsidRPr="00D5240E">
              <w:rPr>
                <w:lang w:val="vi-VN"/>
              </w:rPr>
              <w:t>exempted</w:t>
            </w:r>
            <w:proofErr w:type="spellEnd"/>
            <w:r w:rsidRPr="00D5240E">
              <w:rPr>
                <w:lang w:val="vi-VN"/>
              </w:rPr>
              <w:t xml:space="preserve"> </w:t>
            </w:r>
            <w:proofErr w:type="spellStart"/>
            <w:r w:rsidRPr="00D5240E">
              <w:rPr>
                <w:lang w:val="vi-VN"/>
              </w:rPr>
              <w:t>from</w:t>
            </w:r>
            <w:proofErr w:type="spellEnd"/>
            <w:r w:rsidRPr="00D5240E">
              <w:rPr>
                <w:lang w:val="vi-VN"/>
              </w:rPr>
              <w:t xml:space="preserve"> </w:t>
            </w:r>
            <w:proofErr w:type="spellStart"/>
            <w:r w:rsidRPr="00D5240E">
              <w:rPr>
                <w:lang w:val="vi-VN"/>
              </w:rPr>
              <w:t>mandatory</w:t>
            </w:r>
            <w:proofErr w:type="spellEnd"/>
            <w:r w:rsidRPr="00D5240E">
              <w:rPr>
                <w:lang w:val="vi-VN"/>
              </w:rPr>
              <w:t xml:space="preserve"> MIC </w:t>
            </w:r>
            <w:proofErr w:type="spellStart"/>
            <w:r w:rsidRPr="00D5240E">
              <w:rPr>
                <w:lang w:val="vi-VN"/>
              </w:rPr>
              <w:t>type</w:t>
            </w:r>
            <w:proofErr w:type="spellEnd"/>
            <w:r w:rsidRPr="00D5240E">
              <w:rPr>
                <w:lang w:val="vi-VN"/>
              </w:rPr>
              <w:t xml:space="preserve"> </w:t>
            </w:r>
            <w:proofErr w:type="spellStart"/>
            <w:r w:rsidRPr="00D5240E">
              <w:rPr>
                <w:lang w:val="vi-VN"/>
              </w:rPr>
              <w:t>approval</w:t>
            </w:r>
            <w:proofErr w:type="spellEnd"/>
            <w:r w:rsidRPr="00D5240E">
              <w:rPr>
                <w:lang w:val="vi-VN"/>
              </w:rPr>
              <w:t xml:space="preserve">. </w:t>
            </w:r>
            <w:proofErr w:type="spellStart"/>
            <w:r w:rsidRPr="00D5240E">
              <w:rPr>
                <w:lang w:val="vi-VN"/>
              </w:rPr>
              <w:t>But</w:t>
            </w:r>
            <w:proofErr w:type="spellEnd"/>
            <w:r w:rsidRPr="00D5240E">
              <w:rPr>
                <w:lang w:val="vi-VN"/>
              </w:rPr>
              <w:t xml:space="preserve"> </w:t>
            </w:r>
            <w:proofErr w:type="spellStart"/>
            <w:r w:rsidRPr="00D5240E">
              <w:rPr>
                <w:lang w:val="vi-VN"/>
              </w:rPr>
              <w:t>how</w:t>
            </w:r>
            <w:proofErr w:type="spellEnd"/>
            <w:r w:rsidRPr="00D5240E">
              <w:rPr>
                <w:lang w:val="vi-VN"/>
              </w:rPr>
              <w:t xml:space="preserve"> to </w:t>
            </w:r>
            <w:proofErr w:type="spellStart"/>
            <w:r w:rsidRPr="00D5240E">
              <w:rPr>
                <w:lang w:val="vi-VN"/>
              </w:rPr>
              <w:t>prove</w:t>
            </w:r>
            <w:proofErr w:type="spellEnd"/>
            <w:r w:rsidRPr="00D5240E">
              <w:rPr>
                <w:lang w:val="vi-VN"/>
              </w:rPr>
              <w:t xml:space="preserve"> </w:t>
            </w:r>
            <w:proofErr w:type="spellStart"/>
            <w:r w:rsidRPr="00D5240E">
              <w:rPr>
                <w:lang w:val="vi-VN"/>
              </w:rPr>
              <w:t>its</w:t>
            </w:r>
            <w:proofErr w:type="spellEnd"/>
            <w:r w:rsidRPr="00D5240E">
              <w:rPr>
                <w:lang w:val="vi-VN"/>
              </w:rPr>
              <w:t xml:space="preserve"> </w:t>
            </w:r>
            <w:proofErr w:type="spellStart"/>
            <w:r w:rsidRPr="00D5240E">
              <w:rPr>
                <w:lang w:val="vi-VN"/>
              </w:rPr>
              <w:t>output</w:t>
            </w:r>
            <w:proofErr w:type="spellEnd"/>
            <w:r w:rsidRPr="00D5240E">
              <w:rPr>
                <w:lang w:val="vi-VN"/>
              </w:rPr>
              <w:t xml:space="preserve"> </w:t>
            </w:r>
            <w:proofErr w:type="spellStart"/>
            <w:r w:rsidRPr="00D5240E">
              <w:rPr>
                <w:lang w:val="vi-VN"/>
              </w:rPr>
              <w:t>power</w:t>
            </w:r>
            <w:proofErr w:type="spellEnd"/>
            <w:r w:rsidRPr="00D5240E">
              <w:rPr>
                <w:lang w:val="vi-VN"/>
              </w:rPr>
              <w:t xml:space="preserve"> </w:t>
            </w:r>
            <w:proofErr w:type="spellStart"/>
            <w:r w:rsidRPr="00D5240E">
              <w:rPr>
                <w:lang w:val="vi-VN"/>
              </w:rPr>
              <w:t>is</w:t>
            </w:r>
            <w:proofErr w:type="spellEnd"/>
            <w:r w:rsidRPr="00D5240E">
              <w:rPr>
                <w:lang w:val="vi-VN"/>
              </w:rPr>
              <w:t xml:space="preserve"> </w:t>
            </w:r>
            <w:proofErr w:type="spellStart"/>
            <w:r w:rsidRPr="00D5240E">
              <w:rPr>
                <w:lang w:val="vi-VN"/>
              </w:rPr>
              <w:t>less</w:t>
            </w:r>
            <w:proofErr w:type="spellEnd"/>
            <w:r w:rsidRPr="00D5240E">
              <w:rPr>
                <w:lang w:val="vi-VN"/>
              </w:rPr>
              <w:t xml:space="preserve"> than 60mW to </w:t>
            </w:r>
            <w:proofErr w:type="spellStart"/>
            <w:r w:rsidRPr="00D5240E">
              <w:rPr>
                <w:lang w:val="vi-VN"/>
              </w:rPr>
              <w:t>Vietnam</w:t>
            </w:r>
            <w:proofErr w:type="spellEnd"/>
            <w:r w:rsidRPr="00D5240E">
              <w:rPr>
                <w:lang w:val="vi-VN"/>
              </w:rPr>
              <w:t xml:space="preserve"> </w:t>
            </w:r>
            <w:proofErr w:type="spellStart"/>
            <w:r w:rsidRPr="00D5240E">
              <w:rPr>
                <w:lang w:val="vi-VN"/>
              </w:rPr>
              <w:t>Customs</w:t>
            </w:r>
            <w:proofErr w:type="spellEnd"/>
            <w:r w:rsidRPr="00D5240E">
              <w:rPr>
                <w:lang w:val="vi-VN"/>
              </w:rPr>
              <w:t xml:space="preserve"> </w:t>
            </w:r>
            <w:proofErr w:type="spellStart"/>
            <w:r w:rsidRPr="00D5240E">
              <w:rPr>
                <w:lang w:val="vi-VN"/>
              </w:rPr>
              <w:t>Authority</w:t>
            </w:r>
            <w:proofErr w:type="spellEnd"/>
            <w:r w:rsidRPr="00D5240E">
              <w:rPr>
                <w:lang w:val="vi-VN"/>
              </w:rPr>
              <w:t xml:space="preserve">? </w:t>
            </w:r>
            <w:proofErr w:type="spellStart"/>
            <w:r w:rsidRPr="00D5240E">
              <w:rPr>
                <w:lang w:val="vi-VN"/>
              </w:rPr>
              <w:t>What</w:t>
            </w:r>
            <w:proofErr w:type="spellEnd"/>
            <w:r w:rsidRPr="00D5240E">
              <w:rPr>
                <w:lang w:val="vi-VN"/>
              </w:rPr>
              <w:t xml:space="preserve"> </w:t>
            </w:r>
            <w:proofErr w:type="spellStart"/>
            <w:r w:rsidRPr="00D5240E">
              <w:rPr>
                <w:lang w:val="vi-VN"/>
              </w:rPr>
              <w:t>is</w:t>
            </w:r>
            <w:proofErr w:type="spellEnd"/>
            <w:r w:rsidRPr="00D5240E">
              <w:rPr>
                <w:lang w:val="vi-VN"/>
              </w:rPr>
              <w:t xml:space="preserve"> the </w:t>
            </w:r>
            <w:proofErr w:type="spellStart"/>
            <w:r w:rsidRPr="00D5240E">
              <w:rPr>
                <w:lang w:val="vi-VN"/>
              </w:rPr>
              <w:t>requirement</w:t>
            </w:r>
            <w:proofErr w:type="spellEnd"/>
            <w:r w:rsidRPr="00D5240E">
              <w:rPr>
                <w:lang w:val="vi-VN"/>
              </w:rPr>
              <w:t xml:space="preserve"> to </w:t>
            </w:r>
            <w:proofErr w:type="spellStart"/>
            <w:r w:rsidRPr="00D5240E">
              <w:rPr>
                <w:lang w:val="vi-VN"/>
              </w:rPr>
              <w:t>prove</w:t>
            </w:r>
            <w:proofErr w:type="spellEnd"/>
            <w:r w:rsidRPr="00D5240E">
              <w:rPr>
                <w:lang w:val="vi-VN"/>
              </w:rPr>
              <w:t xml:space="preserve"> the RF </w:t>
            </w:r>
            <w:proofErr w:type="spellStart"/>
            <w:r w:rsidRPr="00D5240E">
              <w:rPr>
                <w:lang w:val="vi-VN"/>
              </w:rPr>
              <w:t>out</w:t>
            </w:r>
            <w:proofErr w:type="spellEnd"/>
            <w:r w:rsidRPr="00D5240E">
              <w:rPr>
                <w:lang w:val="vi-VN"/>
              </w:rPr>
              <w:t xml:space="preserve"> </w:t>
            </w:r>
            <w:proofErr w:type="spellStart"/>
            <w:r w:rsidRPr="00D5240E">
              <w:rPr>
                <w:lang w:val="vi-VN"/>
              </w:rPr>
              <w:t>put</w:t>
            </w:r>
            <w:proofErr w:type="spellEnd"/>
            <w:r w:rsidRPr="00D5240E">
              <w:rPr>
                <w:lang w:val="vi-VN"/>
              </w:rPr>
              <w:t xml:space="preserve"> </w:t>
            </w:r>
            <w:proofErr w:type="spellStart"/>
            <w:r w:rsidRPr="00D5240E">
              <w:rPr>
                <w:lang w:val="vi-VN"/>
              </w:rPr>
              <w:t>power</w:t>
            </w:r>
            <w:proofErr w:type="spellEnd"/>
            <w:r w:rsidRPr="00D5240E">
              <w:rPr>
                <w:lang w:val="vi-VN"/>
              </w:rPr>
              <w:t xml:space="preserve">? </w:t>
            </w:r>
            <w:proofErr w:type="spellStart"/>
            <w:r w:rsidRPr="00D5240E">
              <w:rPr>
                <w:lang w:val="vi-VN"/>
              </w:rPr>
              <w:t>Which</w:t>
            </w:r>
            <w:proofErr w:type="spellEnd"/>
            <w:r w:rsidRPr="00D5240E">
              <w:rPr>
                <w:lang w:val="vi-VN"/>
              </w:rPr>
              <w:t xml:space="preserve"> </w:t>
            </w:r>
            <w:proofErr w:type="spellStart"/>
            <w:r w:rsidRPr="00D5240E">
              <w:rPr>
                <w:lang w:val="vi-VN"/>
              </w:rPr>
              <w:t>documents</w:t>
            </w:r>
            <w:proofErr w:type="spellEnd"/>
            <w:r w:rsidRPr="00D5240E">
              <w:rPr>
                <w:lang w:val="vi-VN"/>
              </w:rPr>
              <w:t xml:space="preserve"> </w:t>
            </w:r>
            <w:proofErr w:type="spellStart"/>
            <w:r w:rsidRPr="00D5240E">
              <w:rPr>
                <w:lang w:val="vi-VN"/>
              </w:rPr>
              <w:t>or</w:t>
            </w:r>
            <w:proofErr w:type="spellEnd"/>
            <w:r w:rsidRPr="00D5240E">
              <w:rPr>
                <w:lang w:val="vi-VN"/>
              </w:rPr>
              <w:t xml:space="preserve"> </w:t>
            </w:r>
            <w:proofErr w:type="spellStart"/>
            <w:r w:rsidRPr="00D5240E">
              <w:rPr>
                <w:lang w:val="vi-VN"/>
              </w:rPr>
              <w:t>official</w:t>
            </w:r>
            <w:proofErr w:type="spellEnd"/>
            <w:r w:rsidRPr="00D5240E">
              <w:rPr>
                <w:lang w:val="vi-VN"/>
              </w:rPr>
              <w:t xml:space="preserve"> </w:t>
            </w:r>
            <w:proofErr w:type="spellStart"/>
            <w:r w:rsidRPr="00D5240E">
              <w:rPr>
                <w:lang w:val="vi-VN"/>
              </w:rPr>
              <w:t>letter</w:t>
            </w:r>
            <w:proofErr w:type="spellEnd"/>
            <w:r w:rsidRPr="00D5240E">
              <w:rPr>
                <w:lang w:val="vi-VN"/>
              </w:rPr>
              <w:t xml:space="preserve"> </w:t>
            </w:r>
            <w:proofErr w:type="spellStart"/>
            <w:r w:rsidRPr="00D5240E">
              <w:rPr>
                <w:lang w:val="vi-VN"/>
              </w:rPr>
              <w:t>issued</w:t>
            </w:r>
            <w:proofErr w:type="spellEnd"/>
            <w:r w:rsidRPr="00D5240E">
              <w:rPr>
                <w:lang w:val="vi-VN"/>
              </w:rPr>
              <w:t xml:space="preserve"> </w:t>
            </w:r>
            <w:proofErr w:type="spellStart"/>
            <w:r w:rsidRPr="00D5240E">
              <w:rPr>
                <w:lang w:val="vi-VN"/>
              </w:rPr>
              <w:t>by</w:t>
            </w:r>
            <w:proofErr w:type="spellEnd"/>
            <w:r w:rsidRPr="00D5240E">
              <w:rPr>
                <w:lang w:val="vi-VN"/>
              </w:rPr>
              <w:t xml:space="preserve"> a </w:t>
            </w:r>
            <w:proofErr w:type="spellStart"/>
            <w:r w:rsidRPr="00D5240E">
              <w:rPr>
                <w:lang w:val="vi-VN"/>
              </w:rPr>
              <w:t>competent</w:t>
            </w:r>
            <w:proofErr w:type="spellEnd"/>
            <w:r w:rsidRPr="00D5240E">
              <w:rPr>
                <w:lang w:val="vi-VN"/>
              </w:rPr>
              <w:t xml:space="preserve"> </w:t>
            </w:r>
            <w:proofErr w:type="spellStart"/>
            <w:r w:rsidRPr="00D5240E">
              <w:rPr>
                <w:lang w:val="vi-VN"/>
              </w:rPr>
              <w:t>Authority</w:t>
            </w:r>
            <w:proofErr w:type="spellEnd"/>
            <w:r w:rsidRPr="00D5240E">
              <w:rPr>
                <w:lang w:val="vi-VN"/>
              </w:rPr>
              <w:t xml:space="preserve"> </w:t>
            </w:r>
            <w:proofErr w:type="spellStart"/>
            <w:r w:rsidRPr="00D5240E">
              <w:rPr>
                <w:lang w:val="vi-VN"/>
              </w:rPr>
              <w:t>will</w:t>
            </w:r>
            <w:proofErr w:type="spellEnd"/>
            <w:r w:rsidRPr="00D5240E">
              <w:rPr>
                <w:lang w:val="vi-VN"/>
              </w:rPr>
              <w:t xml:space="preserve"> be </w:t>
            </w:r>
            <w:proofErr w:type="spellStart"/>
            <w:r w:rsidRPr="00D5240E">
              <w:rPr>
                <w:lang w:val="vi-VN"/>
              </w:rPr>
              <w:t>r</w:t>
            </w:r>
            <w:r>
              <w:rPr>
                <w:lang w:val="vi-VN"/>
              </w:rPr>
              <w:t>ecognized</w:t>
            </w:r>
            <w:proofErr w:type="spellEnd"/>
            <w:r>
              <w:rPr>
                <w:lang w:val="vi-VN"/>
              </w:rPr>
              <w:t xml:space="preserve"> </w:t>
            </w:r>
            <w:proofErr w:type="spellStart"/>
            <w:r>
              <w:rPr>
                <w:lang w:val="vi-VN"/>
              </w:rPr>
              <w:t>by</w:t>
            </w:r>
            <w:proofErr w:type="spellEnd"/>
            <w:r>
              <w:rPr>
                <w:lang w:val="vi-VN"/>
              </w:rPr>
              <w:t xml:space="preserve"> </w:t>
            </w:r>
            <w:proofErr w:type="spellStart"/>
            <w:r>
              <w:rPr>
                <w:lang w:val="vi-VN"/>
              </w:rPr>
              <w:t>Customs</w:t>
            </w:r>
            <w:proofErr w:type="spellEnd"/>
            <w:r>
              <w:rPr>
                <w:lang w:val="vi-VN"/>
              </w:rPr>
              <w:t xml:space="preserve"> </w:t>
            </w:r>
            <w:proofErr w:type="spellStart"/>
            <w:r>
              <w:rPr>
                <w:lang w:val="vi-VN"/>
              </w:rPr>
              <w:t>Authority</w:t>
            </w:r>
            <w:proofErr w:type="spellEnd"/>
            <w:r>
              <w:rPr>
                <w:lang w:val="vi-VN"/>
              </w:rPr>
              <w:t>?</w:t>
            </w:r>
          </w:p>
          <w:p w:rsidR="00D5240E" w:rsidRPr="00D5240E" w:rsidRDefault="00D5240E" w:rsidP="00D5240E">
            <w:pPr>
              <w:rPr>
                <w:lang w:val="vi-VN"/>
              </w:rPr>
            </w:pPr>
            <w:proofErr w:type="spellStart"/>
            <w:r w:rsidRPr="00D5240E">
              <w:rPr>
                <w:lang w:val="vi-VN"/>
              </w:rPr>
              <w:t>Pursuant</w:t>
            </w:r>
            <w:proofErr w:type="spellEnd"/>
            <w:r w:rsidRPr="00D5240E">
              <w:rPr>
                <w:lang w:val="vi-VN"/>
              </w:rPr>
              <w:t xml:space="preserve"> to QCVN 9:2012/BKHCN </w:t>
            </w:r>
            <w:proofErr w:type="spellStart"/>
            <w:r w:rsidRPr="00D5240E">
              <w:rPr>
                <w:lang w:val="vi-VN"/>
              </w:rPr>
              <w:t>of</w:t>
            </w:r>
            <w:proofErr w:type="spellEnd"/>
            <w:r w:rsidRPr="00D5240E">
              <w:rPr>
                <w:lang w:val="vi-VN"/>
              </w:rPr>
              <w:t xml:space="preserve"> </w:t>
            </w:r>
            <w:proofErr w:type="spellStart"/>
            <w:r w:rsidRPr="00D5240E">
              <w:rPr>
                <w:lang w:val="vi-VN"/>
              </w:rPr>
              <w:t>Ministry</w:t>
            </w:r>
            <w:proofErr w:type="spellEnd"/>
            <w:r w:rsidRPr="00D5240E">
              <w:rPr>
                <w:lang w:val="vi-VN"/>
              </w:rPr>
              <w:t xml:space="preserve"> </w:t>
            </w:r>
            <w:proofErr w:type="spellStart"/>
            <w:r w:rsidRPr="00D5240E">
              <w:rPr>
                <w:lang w:val="vi-VN"/>
              </w:rPr>
              <w:t>of</w:t>
            </w:r>
            <w:proofErr w:type="spellEnd"/>
            <w:r w:rsidRPr="00D5240E">
              <w:rPr>
                <w:lang w:val="vi-VN"/>
              </w:rPr>
              <w:t xml:space="preserve"> </w:t>
            </w:r>
            <w:proofErr w:type="spellStart"/>
            <w:r w:rsidRPr="00D5240E">
              <w:rPr>
                <w:lang w:val="vi-VN"/>
              </w:rPr>
              <w:t>Science</w:t>
            </w:r>
            <w:proofErr w:type="spellEnd"/>
            <w:r w:rsidRPr="00D5240E">
              <w:rPr>
                <w:lang w:val="vi-VN"/>
              </w:rPr>
              <w:t xml:space="preserve"> </w:t>
            </w:r>
            <w:proofErr w:type="spellStart"/>
            <w:r w:rsidRPr="00D5240E">
              <w:rPr>
                <w:lang w:val="vi-VN"/>
              </w:rPr>
              <w:t>and</w:t>
            </w:r>
            <w:proofErr w:type="spellEnd"/>
            <w:r w:rsidRPr="00D5240E">
              <w:rPr>
                <w:lang w:val="vi-VN"/>
              </w:rPr>
              <w:t xml:space="preserve"> </w:t>
            </w:r>
            <w:proofErr w:type="spellStart"/>
            <w:r w:rsidRPr="00D5240E">
              <w:rPr>
                <w:lang w:val="vi-VN"/>
              </w:rPr>
              <w:t>Technology</w:t>
            </w:r>
            <w:proofErr w:type="spellEnd"/>
            <w:r w:rsidRPr="00D5240E">
              <w:rPr>
                <w:lang w:val="vi-VN"/>
              </w:rPr>
              <w:t xml:space="preserve"> </w:t>
            </w:r>
            <w:proofErr w:type="spellStart"/>
            <w:r w:rsidRPr="00D5240E">
              <w:rPr>
                <w:lang w:val="vi-VN"/>
              </w:rPr>
              <w:t>Vietnam</w:t>
            </w:r>
            <w:proofErr w:type="spellEnd"/>
            <w:r w:rsidRPr="00D5240E">
              <w:rPr>
                <w:lang w:val="vi-VN"/>
              </w:rPr>
              <w:t xml:space="preserve">, a </w:t>
            </w:r>
            <w:proofErr w:type="spellStart"/>
            <w:r w:rsidRPr="00D5240E">
              <w:rPr>
                <w:lang w:val="vi-VN"/>
              </w:rPr>
              <w:t>battery</w:t>
            </w:r>
            <w:proofErr w:type="spellEnd"/>
            <w:r w:rsidRPr="00D5240E">
              <w:rPr>
                <w:lang w:val="vi-VN"/>
              </w:rPr>
              <w:t xml:space="preserve"> </w:t>
            </w:r>
            <w:proofErr w:type="spellStart"/>
            <w:r w:rsidRPr="00D5240E">
              <w:rPr>
                <w:lang w:val="vi-VN"/>
              </w:rPr>
              <w:t>operated</w:t>
            </w:r>
            <w:proofErr w:type="spellEnd"/>
            <w:r w:rsidRPr="00D5240E">
              <w:rPr>
                <w:lang w:val="vi-VN"/>
              </w:rPr>
              <w:t xml:space="preserve"> </w:t>
            </w:r>
            <w:proofErr w:type="spellStart"/>
            <w:r w:rsidRPr="00D5240E">
              <w:rPr>
                <w:lang w:val="vi-VN"/>
              </w:rPr>
              <w:t>Vacuum</w:t>
            </w:r>
            <w:proofErr w:type="spellEnd"/>
            <w:r w:rsidRPr="00D5240E">
              <w:rPr>
                <w:lang w:val="vi-VN"/>
              </w:rPr>
              <w:t xml:space="preserve"> </w:t>
            </w:r>
            <w:proofErr w:type="spellStart"/>
            <w:r w:rsidRPr="00D5240E">
              <w:rPr>
                <w:lang w:val="vi-VN"/>
              </w:rPr>
              <w:t>Cleaner</w:t>
            </w:r>
            <w:proofErr w:type="spellEnd"/>
            <w:r w:rsidRPr="00D5240E">
              <w:rPr>
                <w:lang w:val="vi-VN"/>
              </w:rPr>
              <w:t xml:space="preserve"> </w:t>
            </w:r>
            <w:proofErr w:type="spellStart"/>
            <w:r w:rsidRPr="00D5240E">
              <w:rPr>
                <w:lang w:val="vi-VN"/>
              </w:rPr>
              <w:t>is</w:t>
            </w:r>
            <w:proofErr w:type="spellEnd"/>
            <w:r w:rsidRPr="00D5240E">
              <w:rPr>
                <w:lang w:val="vi-VN"/>
              </w:rPr>
              <w:t xml:space="preserve"> </w:t>
            </w:r>
            <w:proofErr w:type="spellStart"/>
            <w:r w:rsidRPr="00D5240E">
              <w:rPr>
                <w:lang w:val="vi-VN"/>
              </w:rPr>
              <w:t>also</w:t>
            </w:r>
            <w:proofErr w:type="spellEnd"/>
            <w:r w:rsidRPr="00D5240E">
              <w:rPr>
                <w:lang w:val="vi-VN"/>
              </w:rPr>
              <w:t xml:space="preserve"> </w:t>
            </w:r>
            <w:proofErr w:type="spellStart"/>
            <w:r w:rsidRPr="00D5240E">
              <w:rPr>
                <w:lang w:val="vi-VN"/>
              </w:rPr>
              <w:t>exempted</w:t>
            </w:r>
            <w:proofErr w:type="spellEnd"/>
            <w:r w:rsidRPr="00D5240E">
              <w:rPr>
                <w:lang w:val="vi-VN"/>
              </w:rPr>
              <w:t xml:space="preserve"> </w:t>
            </w:r>
            <w:proofErr w:type="spellStart"/>
            <w:r w:rsidRPr="00D5240E">
              <w:rPr>
                <w:lang w:val="vi-VN"/>
              </w:rPr>
              <w:t>from</w:t>
            </w:r>
            <w:proofErr w:type="spellEnd"/>
            <w:r w:rsidRPr="00D5240E">
              <w:rPr>
                <w:lang w:val="vi-VN"/>
              </w:rPr>
              <w:t xml:space="preserve"> </w:t>
            </w:r>
            <w:proofErr w:type="spellStart"/>
            <w:r w:rsidRPr="00D5240E">
              <w:rPr>
                <w:lang w:val="vi-VN"/>
              </w:rPr>
              <w:t>mandatory</w:t>
            </w:r>
            <w:proofErr w:type="spellEnd"/>
            <w:r w:rsidRPr="00D5240E">
              <w:rPr>
                <w:lang w:val="vi-VN"/>
              </w:rPr>
              <w:t xml:space="preserve"> </w:t>
            </w:r>
            <w:proofErr w:type="spellStart"/>
            <w:r w:rsidRPr="00D5240E">
              <w:rPr>
                <w:lang w:val="vi-VN"/>
              </w:rPr>
              <w:t>home</w:t>
            </w:r>
            <w:proofErr w:type="spellEnd"/>
            <w:r w:rsidRPr="00D5240E">
              <w:rPr>
                <w:lang w:val="vi-VN"/>
              </w:rPr>
              <w:t xml:space="preserve"> </w:t>
            </w:r>
            <w:proofErr w:type="spellStart"/>
            <w:r w:rsidRPr="00D5240E">
              <w:rPr>
                <w:lang w:val="vi-VN"/>
              </w:rPr>
              <w:t>appliance</w:t>
            </w:r>
            <w:proofErr w:type="spellEnd"/>
            <w:r w:rsidRPr="00D5240E">
              <w:rPr>
                <w:lang w:val="vi-VN"/>
              </w:rPr>
              <w:t xml:space="preserve"> EMC </w:t>
            </w:r>
            <w:proofErr w:type="spellStart"/>
            <w:r w:rsidRPr="00D5240E">
              <w:rPr>
                <w:lang w:val="vi-VN"/>
              </w:rPr>
              <w:t>approval</w:t>
            </w:r>
            <w:proofErr w:type="spellEnd"/>
            <w:r w:rsidRPr="00D5240E">
              <w:rPr>
                <w:lang w:val="vi-VN"/>
              </w:rPr>
              <w:t xml:space="preserve">, </w:t>
            </w:r>
            <w:proofErr w:type="spellStart"/>
            <w:r w:rsidRPr="00D5240E">
              <w:rPr>
                <w:lang w:val="vi-VN"/>
              </w:rPr>
              <w:t>but</w:t>
            </w:r>
            <w:proofErr w:type="spellEnd"/>
            <w:r w:rsidRPr="00D5240E">
              <w:rPr>
                <w:lang w:val="vi-VN"/>
              </w:rPr>
              <w:t xml:space="preserve"> in </w:t>
            </w:r>
            <w:proofErr w:type="spellStart"/>
            <w:r w:rsidRPr="00D5240E">
              <w:rPr>
                <w:lang w:val="vi-VN"/>
              </w:rPr>
              <w:t>facts</w:t>
            </w:r>
            <w:proofErr w:type="spellEnd"/>
            <w:r w:rsidRPr="00D5240E">
              <w:rPr>
                <w:lang w:val="vi-VN"/>
              </w:rPr>
              <w:t xml:space="preserve"> </w:t>
            </w:r>
            <w:proofErr w:type="spellStart"/>
            <w:r w:rsidRPr="00D5240E">
              <w:rPr>
                <w:lang w:val="vi-VN"/>
              </w:rPr>
              <w:t>there</w:t>
            </w:r>
            <w:proofErr w:type="spellEnd"/>
            <w:r w:rsidRPr="00D5240E">
              <w:rPr>
                <w:lang w:val="vi-VN"/>
              </w:rPr>
              <w:t xml:space="preserve"> </w:t>
            </w:r>
            <w:proofErr w:type="spellStart"/>
            <w:r w:rsidRPr="00D5240E">
              <w:rPr>
                <w:lang w:val="vi-VN"/>
              </w:rPr>
              <w:t>are</w:t>
            </w:r>
            <w:proofErr w:type="spellEnd"/>
            <w:r w:rsidRPr="00D5240E">
              <w:rPr>
                <w:lang w:val="vi-VN"/>
              </w:rPr>
              <w:t xml:space="preserve"> </w:t>
            </w:r>
            <w:proofErr w:type="spellStart"/>
            <w:r w:rsidRPr="00D5240E">
              <w:rPr>
                <w:lang w:val="vi-VN"/>
              </w:rPr>
              <w:t>many</w:t>
            </w:r>
            <w:proofErr w:type="spellEnd"/>
            <w:r w:rsidRPr="00D5240E">
              <w:rPr>
                <w:lang w:val="vi-VN"/>
              </w:rPr>
              <w:t xml:space="preserve"> </w:t>
            </w:r>
            <w:proofErr w:type="spellStart"/>
            <w:r w:rsidRPr="00D5240E">
              <w:rPr>
                <w:lang w:val="vi-VN"/>
              </w:rPr>
              <w:t>cases</w:t>
            </w:r>
            <w:proofErr w:type="spellEnd"/>
            <w:r w:rsidRPr="00D5240E">
              <w:rPr>
                <w:lang w:val="vi-VN"/>
              </w:rPr>
              <w:t xml:space="preserve"> </w:t>
            </w:r>
            <w:proofErr w:type="spellStart"/>
            <w:r w:rsidRPr="00D5240E">
              <w:rPr>
                <w:lang w:val="vi-VN"/>
              </w:rPr>
              <w:t>happens</w:t>
            </w:r>
            <w:proofErr w:type="spellEnd"/>
            <w:r w:rsidRPr="00D5240E">
              <w:rPr>
                <w:lang w:val="vi-VN"/>
              </w:rPr>
              <w:t xml:space="preserve"> </w:t>
            </w:r>
            <w:proofErr w:type="spellStart"/>
            <w:r w:rsidRPr="00D5240E">
              <w:rPr>
                <w:lang w:val="vi-VN"/>
              </w:rPr>
              <w:t>that</w:t>
            </w:r>
            <w:proofErr w:type="spellEnd"/>
            <w:r w:rsidRPr="00D5240E">
              <w:rPr>
                <w:lang w:val="vi-VN"/>
              </w:rPr>
              <w:t xml:space="preserve"> the </w:t>
            </w:r>
            <w:proofErr w:type="spellStart"/>
            <w:r w:rsidRPr="00D5240E">
              <w:rPr>
                <w:lang w:val="vi-VN"/>
              </w:rPr>
              <w:t>products</w:t>
            </w:r>
            <w:proofErr w:type="spellEnd"/>
            <w:r w:rsidRPr="00D5240E">
              <w:rPr>
                <w:lang w:val="vi-VN"/>
              </w:rPr>
              <w:t xml:space="preserve"> </w:t>
            </w:r>
            <w:proofErr w:type="spellStart"/>
            <w:r w:rsidRPr="00D5240E">
              <w:rPr>
                <w:lang w:val="vi-VN"/>
              </w:rPr>
              <w:t>were</w:t>
            </w:r>
            <w:proofErr w:type="spellEnd"/>
            <w:r w:rsidRPr="00D5240E">
              <w:rPr>
                <w:lang w:val="vi-VN"/>
              </w:rPr>
              <w:t xml:space="preserve"> </w:t>
            </w:r>
            <w:proofErr w:type="spellStart"/>
            <w:r w:rsidRPr="00D5240E">
              <w:rPr>
                <w:lang w:val="vi-VN"/>
              </w:rPr>
              <w:t>hold</w:t>
            </w:r>
            <w:proofErr w:type="spellEnd"/>
            <w:r w:rsidRPr="00D5240E">
              <w:rPr>
                <w:lang w:val="vi-VN"/>
              </w:rPr>
              <w:t xml:space="preserve"> </w:t>
            </w:r>
            <w:proofErr w:type="spellStart"/>
            <w:r w:rsidRPr="00D5240E">
              <w:rPr>
                <w:lang w:val="vi-VN"/>
              </w:rPr>
              <w:t>by</w:t>
            </w:r>
            <w:proofErr w:type="spellEnd"/>
            <w:r w:rsidRPr="00D5240E">
              <w:rPr>
                <w:lang w:val="vi-VN"/>
              </w:rPr>
              <w:t xml:space="preserve"> </w:t>
            </w:r>
            <w:proofErr w:type="spellStart"/>
            <w:r w:rsidRPr="00D5240E">
              <w:rPr>
                <w:lang w:val="vi-VN"/>
              </w:rPr>
              <w:t>Customs</w:t>
            </w:r>
            <w:proofErr w:type="spellEnd"/>
            <w:r w:rsidRPr="00D5240E">
              <w:rPr>
                <w:lang w:val="vi-VN"/>
              </w:rPr>
              <w:t xml:space="preserve"> </w:t>
            </w:r>
            <w:proofErr w:type="spellStart"/>
            <w:r w:rsidRPr="00D5240E">
              <w:rPr>
                <w:lang w:val="vi-VN"/>
              </w:rPr>
              <w:t>Authority</w:t>
            </w:r>
            <w:proofErr w:type="spellEnd"/>
            <w:r w:rsidRPr="00D5240E">
              <w:rPr>
                <w:lang w:val="vi-VN"/>
              </w:rPr>
              <w:t xml:space="preserve"> </w:t>
            </w:r>
            <w:proofErr w:type="spellStart"/>
            <w:r w:rsidRPr="00D5240E">
              <w:rPr>
                <w:lang w:val="vi-VN"/>
              </w:rPr>
              <w:t>before</w:t>
            </w:r>
            <w:proofErr w:type="spellEnd"/>
            <w:r w:rsidRPr="00D5240E">
              <w:rPr>
                <w:lang w:val="vi-VN"/>
              </w:rPr>
              <w:t xml:space="preserve"> the </w:t>
            </w:r>
            <w:proofErr w:type="spellStart"/>
            <w:r w:rsidRPr="00D5240E">
              <w:rPr>
                <w:lang w:val="vi-VN"/>
              </w:rPr>
              <w:t>case</w:t>
            </w:r>
            <w:proofErr w:type="spellEnd"/>
            <w:r w:rsidRPr="00D5240E">
              <w:rPr>
                <w:lang w:val="vi-VN"/>
              </w:rPr>
              <w:t xml:space="preserve"> </w:t>
            </w:r>
            <w:proofErr w:type="spellStart"/>
            <w:r w:rsidRPr="00D5240E">
              <w:rPr>
                <w:lang w:val="vi-VN"/>
              </w:rPr>
              <w:t>made</w:t>
            </w:r>
            <w:proofErr w:type="spellEnd"/>
            <w:r>
              <w:rPr>
                <w:lang w:val="vi-VN"/>
              </w:rPr>
              <w:t xml:space="preserve"> </w:t>
            </w:r>
            <w:proofErr w:type="spellStart"/>
            <w:r>
              <w:rPr>
                <w:lang w:val="vi-VN"/>
              </w:rPr>
              <w:t>clear</w:t>
            </w:r>
            <w:proofErr w:type="spellEnd"/>
            <w:r>
              <w:rPr>
                <w:lang w:val="vi-VN"/>
              </w:rPr>
              <w:t>.</w:t>
            </w:r>
          </w:p>
          <w:p w:rsidR="00D5240E" w:rsidRPr="00D5240E" w:rsidRDefault="00D5240E" w:rsidP="00D5240E">
            <w:proofErr w:type="spellStart"/>
            <w:r w:rsidRPr="00D5240E">
              <w:rPr>
                <w:lang w:val="vi-VN"/>
              </w:rPr>
              <w:t>Pursuant</w:t>
            </w:r>
            <w:proofErr w:type="spellEnd"/>
            <w:r w:rsidRPr="00D5240E">
              <w:rPr>
                <w:lang w:val="vi-VN"/>
              </w:rPr>
              <w:t xml:space="preserve"> to </w:t>
            </w:r>
            <w:proofErr w:type="spellStart"/>
            <w:r w:rsidRPr="00D5240E">
              <w:rPr>
                <w:lang w:val="vi-VN"/>
              </w:rPr>
              <w:t>Decision</w:t>
            </w:r>
            <w:proofErr w:type="spellEnd"/>
            <w:r w:rsidRPr="00D5240E">
              <w:rPr>
                <w:lang w:val="vi-VN"/>
              </w:rPr>
              <w:t xml:space="preserve"> 04/2017 </w:t>
            </w:r>
            <w:proofErr w:type="spellStart"/>
            <w:r w:rsidRPr="00D5240E">
              <w:rPr>
                <w:lang w:val="vi-VN"/>
              </w:rPr>
              <w:t>of</w:t>
            </w:r>
            <w:proofErr w:type="spellEnd"/>
            <w:r w:rsidRPr="00D5240E">
              <w:rPr>
                <w:lang w:val="vi-VN"/>
              </w:rPr>
              <w:t xml:space="preserve"> the </w:t>
            </w:r>
            <w:proofErr w:type="spellStart"/>
            <w:r w:rsidRPr="00D5240E">
              <w:rPr>
                <w:lang w:val="vi-VN"/>
              </w:rPr>
              <w:t>Vietnam</w:t>
            </w:r>
            <w:proofErr w:type="spellEnd"/>
            <w:r w:rsidRPr="00D5240E">
              <w:rPr>
                <w:lang w:val="vi-VN"/>
              </w:rPr>
              <w:t xml:space="preserve"> </w:t>
            </w:r>
            <w:proofErr w:type="spellStart"/>
            <w:r w:rsidRPr="00D5240E">
              <w:rPr>
                <w:lang w:val="vi-VN"/>
              </w:rPr>
              <w:t>Prime</w:t>
            </w:r>
            <w:proofErr w:type="spellEnd"/>
            <w:r w:rsidRPr="00D5240E">
              <w:rPr>
                <w:lang w:val="vi-VN"/>
              </w:rPr>
              <w:t xml:space="preserve"> </w:t>
            </w:r>
            <w:proofErr w:type="spellStart"/>
            <w:r w:rsidRPr="00D5240E">
              <w:rPr>
                <w:lang w:val="vi-VN"/>
              </w:rPr>
              <w:t>Minister</w:t>
            </w:r>
            <w:proofErr w:type="spellEnd"/>
            <w:r w:rsidRPr="00D5240E">
              <w:rPr>
                <w:lang w:val="vi-VN"/>
              </w:rPr>
              <w:t xml:space="preserve">, </w:t>
            </w:r>
            <w:proofErr w:type="spellStart"/>
            <w:r w:rsidRPr="00D5240E">
              <w:rPr>
                <w:lang w:val="vi-VN"/>
              </w:rPr>
              <w:t>printer</w:t>
            </w:r>
            <w:proofErr w:type="spellEnd"/>
            <w:r w:rsidRPr="00D5240E">
              <w:rPr>
                <w:lang w:val="vi-VN"/>
              </w:rPr>
              <w:t xml:space="preserve"> </w:t>
            </w:r>
            <w:proofErr w:type="spellStart"/>
            <w:r w:rsidRPr="00D5240E">
              <w:rPr>
                <w:lang w:val="vi-VN"/>
              </w:rPr>
              <w:t>is</w:t>
            </w:r>
            <w:proofErr w:type="spellEnd"/>
            <w:r w:rsidRPr="00D5240E">
              <w:rPr>
                <w:lang w:val="vi-VN"/>
              </w:rPr>
              <w:t xml:space="preserve"> </w:t>
            </w:r>
            <w:proofErr w:type="spellStart"/>
            <w:r w:rsidRPr="00D5240E">
              <w:rPr>
                <w:lang w:val="vi-VN"/>
              </w:rPr>
              <w:t>subjected</w:t>
            </w:r>
            <w:proofErr w:type="spellEnd"/>
            <w:r w:rsidRPr="00D5240E">
              <w:rPr>
                <w:lang w:val="vi-VN"/>
              </w:rPr>
              <w:t xml:space="preserve"> to </w:t>
            </w:r>
            <w:proofErr w:type="spellStart"/>
            <w:r w:rsidRPr="00D5240E">
              <w:rPr>
                <w:lang w:val="vi-VN"/>
              </w:rPr>
              <w:t>minimum</w:t>
            </w:r>
            <w:proofErr w:type="spellEnd"/>
            <w:r w:rsidRPr="00D5240E">
              <w:rPr>
                <w:lang w:val="vi-VN"/>
              </w:rPr>
              <w:t xml:space="preserve"> </w:t>
            </w:r>
            <w:proofErr w:type="spellStart"/>
            <w:r w:rsidRPr="00D5240E">
              <w:rPr>
                <w:lang w:val="vi-VN"/>
              </w:rPr>
              <w:t>energy</w:t>
            </w:r>
            <w:proofErr w:type="spellEnd"/>
            <w:r w:rsidRPr="00D5240E">
              <w:rPr>
                <w:lang w:val="vi-VN"/>
              </w:rPr>
              <w:t xml:space="preserve"> </w:t>
            </w:r>
            <w:proofErr w:type="spellStart"/>
            <w:r w:rsidRPr="00D5240E">
              <w:rPr>
                <w:lang w:val="vi-VN"/>
              </w:rPr>
              <w:t>performance</w:t>
            </w:r>
            <w:proofErr w:type="spellEnd"/>
            <w:r w:rsidRPr="00D5240E">
              <w:rPr>
                <w:lang w:val="vi-VN"/>
              </w:rPr>
              <w:t xml:space="preserve"> </w:t>
            </w:r>
            <w:proofErr w:type="spellStart"/>
            <w:r w:rsidRPr="00D5240E">
              <w:rPr>
                <w:lang w:val="vi-VN"/>
              </w:rPr>
              <w:t>standard</w:t>
            </w:r>
            <w:proofErr w:type="spellEnd"/>
            <w:r w:rsidRPr="00D5240E">
              <w:rPr>
                <w:lang w:val="vi-VN"/>
              </w:rPr>
              <w:t xml:space="preserve"> - MEPS, </w:t>
            </w:r>
            <w:proofErr w:type="spellStart"/>
            <w:r w:rsidRPr="00D5240E">
              <w:rPr>
                <w:lang w:val="vi-VN"/>
              </w:rPr>
              <w:t>but</w:t>
            </w:r>
            <w:proofErr w:type="spellEnd"/>
            <w:r w:rsidRPr="00D5240E">
              <w:rPr>
                <w:lang w:val="vi-VN"/>
              </w:rPr>
              <w:t xml:space="preserve"> the </w:t>
            </w:r>
            <w:proofErr w:type="spellStart"/>
            <w:r w:rsidRPr="00D5240E">
              <w:rPr>
                <w:lang w:val="vi-VN"/>
              </w:rPr>
              <w:t>Decision</w:t>
            </w:r>
            <w:proofErr w:type="spellEnd"/>
            <w:r w:rsidRPr="00D5240E">
              <w:rPr>
                <w:lang w:val="vi-VN"/>
              </w:rPr>
              <w:t xml:space="preserve"> 04/2017 </w:t>
            </w:r>
            <w:proofErr w:type="spellStart"/>
            <w:r w:rsidRPr="00D5240E">
              <w:rPr>
                <w:lang w:val="vi-VN"/>
              </w:rPr>
              <w:t>doesn’t</w:t>
            </w:r>
            <w:proofErr w:type="spellEnd"/>
            <w:r w:rsidRPr="00D5240E">
              <w:rPr>
                <w:lang w:val="vi-VN"/>
              </w:rPr>
              <w:t xml:space="preserve"> </w:t>
            </w:r>
            <w:proofErr w:type="spellStart"/>
            <w:r w:rsidRPr="00D5240E">
              <w:rPr>
                <w:lang w:val="vi-VN"/>
              </w:rPr>
              <w:t>define</w:t>
            </w:r>
            <w:proofErr w:type="spellEnd"/>
            <w:r w:rsidRPr="00D5240E">
              <w:rPr>
                <w:lang w:val="vi-VN"/>
              </w:rPr>
              <w:t xml:space="preserve"> </w:t>
            </w:r>
            <w:proofErr w:type="spellStart"/>
            <w:r w:rsidRPr="00D5240E">
              <w:rPr>
                <w:lang w:val="vi-VN"/>
              </w:rPr>
              <w:t>clearly</w:t>
            </w:r>
            <w:proofErr w:type="spellEnd"/>
            <w:r w:rsidRPr="00D5240E">
              <w:rPr>
                <w:lang w:val="vi-VN"/>
              </w:rPr>
              <w:t xml:space="preserve"> </w:t>
            </w:r>
            <w:proofErr w:type="spellStart"/>
            <w:r w:rsidRPr="00D5240E">
              <w:rPr>
                <w:lang w:val="vi-VN"/>
              </w:rPr>
              <w:t>which</w:t>
            </w:r>
            <w:proofErr w:type="spellEnd"/>
            <w:r w:rsidRPr="00D5240E">
              <w:rPr>
                <w:lang w:val="vi-VN"/>
              </w:rPr>
              <w:t xml:space="preserve"> </w:t>
            </w:r>
            <w:proofErr w:type="spellStart"/>
            <w:r w:rsidRPr="00D5240E">
              <w:rPr>
                <w:lang w:val="vi-VN"/>
              </w:rPr>
              <w:t>kind</w:t>
            </w:r>
            <w:proofErr w:type="spellEnd"/>
            <w:r w:rsidRPr="00D5240E">
              <w:rPr>
                <w:lang w:val="vi-VN"/>
              </w:rPr>
              <w:t xml:space="preserve"> </w:t>
            </w:r>
            <w:proofErr w:type="spellStart"/>
            <w:r w:rsidRPr="00D5240E">
              <w:rPr>
                <w:lang w:val="vi-VN"/>
              </w:rPr>
              <w:t>of</w:t>
            </w:r>
            <w:proofErr w:type="spellEnd"/>
            <w:r w:rsidRPr="00D5240E">
              <w:rPr>
                <w:lang w:val="vi-VN"/>
              </w:rPr>
              <w:t xml:space="preserve"> </w:t>
            </w:r>
            <w:proofErr w:type="spellStart"/>
            <w:r w:rsidRPr="00D5240E">
              <w:rPr>
                <w:lang w:val="vi-VN"/>
              </w:rPr>
              <w:t>printers</w:t>
            </w:r>
            <w:proofErr w:type="spellEnd"/>
            <w:r w:rsidRPr="00D5240E">
              <w:rPr>
                <w:lang w:val="vi-VN"/>
              </w:rPr>
              <w:t xml:space="preserve"> </w:t>
            </w:r>
            <w:proofErr w:type="spellStart"/>
            <w:r w:rsidRPr="00D5240E">
              <w:rPr>
                <w:lang w:val="vi-VN"/>
              </w:rPr>
              <w:t>are</w:t>
            </w:r>
            <w:proofErr w:type="spellEnd"/>
            <w:r w:rsidRPr="00D5240E">
              <w:rPr>
                <w:lang w:val="vi-VN"/>
              </w:rPr>
              <w:t xml:space="preserve"> </w:t>
            </w:r>
            <w:proofErr w:type="spellStart"/>
            <w:r w:rsidRPr="00D5240E">
              <w:rPr>
                <w:lang w:val="vi-VN"/>
              </w:rPr>
              <w:t>subjected</w:t>
            </w:r>
            <w:proofErr w:type="spellEnd"/>
            <w:r w:rsidRPr="00D5240E">
              <w:rPr>
                <w:lang w:val="vi-VN"/>
              </w:rPr>
              <w:t xml:space="preserve"> </w:t>
            </w:r>
            <w:proofErr w:type="spellStart"/>
            <w:r w:rsidRPr="00D5240E">
              <w:rPr>
                <w:lang w:val="vi-VN"/>
              </w:rPr>
              <w:t>which</w:t>
            </w:r>
            <w:proofErr w:type="spellEnd"/>
            <w:r w:rsidRPr="00D5240E">
              <w:rPr>
                <w:lang w:val="vi-VN"/>
              </w:rPr>
              <w:t xml:space="preserve"> </w:t>
            </w:r>
            <w:proofErr w:type="spellStart"/>
            <w:r w:rsidRPr="00D5240E">
              <w:rPr>
                <w:lang w:val="vi-VN"/>
              </w:rPr>
              <w:t>kinds</w:t>
            </w:r>
            <w:proofErr w:type="spellEnd"/>
            <w:r w:rsidRPr="00D5240E">
              <w:rPr>
                <w:lang w:val="vi-VN"/>
              </w:rPr>
              <w:t xml:space="preserve"> </w:t>
            </w:r>
            <w:proofErr w:type="spellStart"/>
            <w:r w:rsidRPr="00D5240E">
              <w:rPr>
                <w:lang w:val="vi-VN"/>
              </w:rPr>
              <w:t>of</w:t>
            </w:r>
            <w:proofErr w:type="spellEnd"/>
            <w:r w:rsidRPr="00D5240E">
              <w:rPr>
                <w:lang w:val="vi-VN"/>
              </w:rPr>
              <w:t xml:space="preserve"> </w:t>
            </w:r>
            <w:proofErr w:type="spellStart"/>
            <w:r w:rsidRPr="00D5240E">
              <w:rPr>
                <w:lang w:val="vi-VN"/>
              </w:rPr>
              <w:t>printers</w:t>
            </w:r>
            <w:proofErr w:type="spellEnd"/>
            <w:r w:rsidRPr="00D5240E">
              <w:rPr>
                <w:lang w:val="vi-VN"/>
              </w:rPr>
              <w:t xml:space="preserve"> </w:t>
            </w:r>
            <w:proofErr w:type="spellStart"/>
            <w:r w:rsidRPr="00D5240E">
              <w:rPr>
                <w:lang w:val="vi-VN"/>
              </w:rPr>
              <w:t>are</w:t>
            </w:r>
            <w:proofErr w:type="spellEnd"/>
            <w:r w:rsidRPr="00D5240E">
              <w:rPr>
                <w:lang w:val="vi-VN"/>
              </w:rPr>
              <w:t xml:space="preserve"> </w:t>
            </w:r>
            <w:proofErr w:type="spellStart"/>
            <w:r w:rsidRPr="00D5240E">
              <w:rPr>
                <w:lang w:val="vi-VN"/>
              </w:rPr>
              <w:t>exempted</w:t>
            </w:r>
            <w:proofErr w:type="spellEnd"/>
            <w:r w:rsidRPr="00D5240E">
              <w:rPr>
                <w:lang w:val="vi-VN"/>
              </w:rPr>
              <w:t xml:space="preserve">. </w:t>
            </w:r>
            <w:proofErr w:type="spellStart"/>
            <w:r w:rsidRPr="00D5240E">
              <w:rPr>
                <w:lang w:val="vi-VN"/>
              </w:rPr>
              <w:t>It</w:t>
            </w:r>
            <w:proofErr w:type="spellEnd"/>
            <w:r w:rsidRPr="00D5240E">
              <w:rPr>
                <w:lang w:val="vi-VN"/>
              </w:rPr>
              <w:t xml:space="preserve"> </w:t>
            </w:r>
            <w:proofErr w:type="spellStart"/>
            <w:r w:rsidRPr="00D5240E">
              <w:rPr>
                <w:lang w:val="vi-VN"/>
              </w:rPr>
              <w:t>is</w:t>
            </w:r>
            <w:proofErr w:type="spellEnd"/>
            <w:r w:rsidRPr="00D5240E">
              <w:rPr>
                <w:lang w:val="vi-VN"/>
              </w:rPr>
              <w:t xml:space="preserve"> the </w:t>
            </w:r>
            <w:proofErr w:type="spellStart"/>
            <w:r w:rsidRPr="00D5240E">
              <w:rPr>
                <w:lang w:val="vi-VN"/>
              </w:rPr>
              <w:t>fact</w:t>
            </w:r>
            <w:proofErr w:type="spellEnd"/>
            <w:r w:rsidRPr="00D5240E">
              <w:rPr>
                <w:lang w:val="vi-VN"/>
              </w:rPr>
              <w:t xml:space="preserve"> </w:t>
            </w:r>
            <w:proofErr w:type="spellStart"/>
            <w:r w:rsidRPr="00D5240E">
              <w:rPr>
                <w:lang w:val="vi-VN"/>
              </w:rPr>
              <w:t>that</w:t>
            </w:r>
            <w:proofErr w:type="spellEnd"/>
            <w:r w:rsidRPr="00D5240E">
              <w:rPr>
                <w:lang w:val="vi-VN"/>
              </w:rPr>
              <w:t xml:space="preserve"> </w:t>
            </w:r>
            <w:proofErr w:type="spellStart"/>
            <w:r w:rsidRPr="00D5240E">
              <w:rPr>
                <w:lang w:val="vi-VN"/>
              </w:rPr>
              <w:t>thermal</w:t>
            </w:r>
            <w:proofErr w:type="spellEnd"/>
            <w:r w:rsidRPr="00D5240E">
              <w:rPr>
                <w:lang w:val="vi-VN"/>
              </w:rPr>
              <w:t xml:space="preserve"> </w:t>
            </w:r>
            <w:proofErr w:type="spellStart"/>
            <w:r w:rsidRPr="00D5240E">
              <w:rPr>
                <w:lang w:val="vi-VN"/>
              </w:rPr>
              <w:t>printers</w:t>
            </w:r>
            <w:proofErr w:type="spellEnd"/>
            <w:r w:rsidRPr="00D5240E">
              <w:rPr>
                <w:lang w:val="vi-VN"/>
              </w:rPr>
              <w:t xml:space="preserve"> </w:t>
            </w:r>
            <w:proofErr w:type="spellStart"/>
            <w:r w:rsidRPr="00D5240E">
              <w:rPr>
                <w:lang w:val="vi-VN"/>
              </w:rPr>
              <w:t>are</w:t>
            </w:r>
            <w:proofErr w:type="spellEnd"/>
            <w:r w:rsidRPr="00D5240E">
              <w:rPr>
                <w:lang w:val="vi-VN"/>
              </w:rPr>
              <w:t xml:space="preserve"> </w:t>
            </w:r>
            <w:proofErr w:type="spellStart"/>
            <w:r w:rsidRPr="00D5240E">
              <w:rPr>
                <w:lang w:val="vi-VN"/>
              </w:rPr>
              <w:t>exempted</w:t>
            </w:r>
            <w:proofErr w:type="spellEnd"/>
            <w:r w:rsidRPr="00D5240E">
              <w:rPr>
                <w:lang w:val="vi-VN"/>
              </w:rPr>
              <w:t xml:space="preserve"> </w:t>
            </w:r>
            <w:proofErr w:type="spellStart"/>
            <w:r w:rsidRPr="00D5240E">
              <w:rPr>
                <w:lang w:val="vi-VN"/>
              </w:rPr>
              <w:t>from</w:t>
            </w:r>
            <w:proofErr w:type="spellEnd"/>
            <w:r w:rsidRPr="00D5240E">
              <w:rPr>
                <w:lang w:val="vi-VN"/>
              </w:rPr>
              <w:t xml:space="preserve"> </w:t>
            </w:r>
            <w:proofErr w:type="spellStart"/>
            <w:r w:rsidRPr="00D5240E">
              <w:rPr>
                <w:lang w:val="vi-VN"/>
              </w:rPr>
              <w:t>minimum</w:t>
            </w:r>
            <w:proofErr w:type="spellEnd"/>
            <w:r w:rsidRPr="00D5240E">
              <w:rPr>
                <w:lang w:val="vi-VN"/>
              </w:rPr>
              <w:t xml:space="preserve"> </w:t>
            </w:r>
            <w:proofErr w:type="spellStart"/>
            <w:r w:rsidRPr="00D5240E">
              <w:rPr>
                <w:lang w:val="vi-VN"/>
              </w:rPr>
              <w:t>energy</w:t>
            </w:r>
            <w:proofErr w:type="spellEnd"/>
            <w:r w:rsidRPr="00D5240E">
              <w:rPr>
                <w:lang w:val="vi-VN"/>
              </w:rPr>
              <w:t xml:space="preserve"> </w:t>
            </w:r>
            <w:proofErr w:type="spellStart"/>
            <w:r w:rsidRPr="00D5240E">
              <w:rPr>
                <w:lang w:val="vi-VN"/>
              </w:rPr>
              <w:t>efficiency</w:t>
            </w:r>
            <w:proofErr w:type="spellEnd"/>
            <w:r w:rsidRPr="00D5240E">
              <w:rPr>
                <w:lang w:val="vi-VN"/>
              </w:rPr>
              <w:t xml:space="preserve"> </w:t>
            </w:r>
            <w:proofErr w:type="spellStart"/>
            <w:r w:rsidRPr="00D5240E">
              <w:rPr>
                <w:lang w:val="vi-VN"/>
              </w:rPr>
              <w:lastRenderedPageBreak/>
              <w:t>performance</w:t>
            </w:r>
            <w:proofErr w:type="spellEnd"/>
            <w:r w:rsidRPr="00D5240E">
              <w:rPr>
                <w:lang w:val="vi-VN"/>
              </w:rPr>
              <w:t xml:space="preserve"> </w:t>
            </w:r>
            <w:proofErr w:type="spellStart"/>
            <w:r w:rsidRPr="00D5240E">
              <w:rPr>
                <w:lang w:val="vi-VN"/>
              </w:rPr>
              <w:t>level</w:t>
            </w:r>
            <w:proofErr w:type="spellEnd"/>
            <w:r w:rsidRPr="00D5240E">
              <w:rPr>
                <w:lang w:val="vi-VN"/>
              </w:rPr>
              <w:t xml:space="preserve"> </w:t>
            </w:r>
            <w:proofErr w:type="spellStart"/>
            <w:r w:rsidRPr="00D5240E">
              <w:rPr>
                <w:lang w:val="vi-VN"/>
              </w:rPr>
              <w:t>but</w:t>
            </w:r>
            <w:proofErr w:type="spellEnd"/>
            <w:r w:rsidRPr="00D5240E">
              <w:rPr>
                <w:lang w:val="vi-VN"/>
              </w:rPr>
              <w:t xml:space="preserve"> </w:t>
            </w:r>
            <w:proofErr w:type="spellStart"/>
            <w:r w:rsidRPr="00D5240E">
              <w:rPr>
                <w:lang w:val="vi-VN"/>
              </w:rPr>
              <w:t>you</w:t>
            </w:r>
            <w:proofErr w:type="spellEnd"/>
            <w:r w:rsidRPr="00D5240E">
              <w:rPr>
                <w:lang w:val="vi-VN"/>
              </w:rPr>
              <w:t xml:space="preserve"> may </w:t>
            </w:r>
            <w:proofErr w:type="spellStart"/>
            <w:r w:rsidRPr="00D5240E">
              <w:rPr>
                <w:lang w:val="vi-VN"/>
              </w:rPr>
              <w:t>still</w:t>
            </w:r>
            <w:proofErr w:type="spellEnd"/>
            <w:r w:rsidRPr="00D5240E">
              <w:rPr>
                <w:lang w:val="vi-VN"/>
              </w:rPr>
              <w:t xml:space="preserve"> </w:t>
            </w:r>
            <w:proofErr w:type="spellStart"/>
            <w:r w:rsidRPr="00D5240E">
              <w:rPr>
                <w:lang w:val="vi-VN"/>
              </w:rPr>
              <w:t>have</w:t>
            </w:r>
            <w:proofErr w:type="spellEnd"/>
            <w:r w:rsidRPr="00D5240E">
              <w:rPr>
                <w:lang w:val="vi-VN"/>
              </w:rPr>
              <w:t xml:space="preserve"> </w:t>
            </w:r>
            <w:proofErr w:type="spellStart"/>
            <w:r w:rsidRPr="00D5240E">
              <w:rPr>
                <w:lang w:val="vi-VN"/>
              </w:rPr>
              <w:t>trouble</w:t>
            </w:r>
            <w:proofErr w:type="spellEnd"/>
            <w:r w:rsidRPr="00D5240E">
              <w:rPr>
                <w:lang w:val="vi-VN"/>
              </w:rPr>
              <w:t xml:space="preserve"> </w:t>
            </w:r>
            <w:proofErr w:type="spellStart"/>
            <w:r w:rsidRPr="00D5240E">
              <w:rPr>
                <w:lang w:val="vi-VN"/>
              </w:rPr>
              <w:t>with</w:t>
            </w:r>
            <w:proofErr w:type="spellEnd"/>
            <w:r w:rsidRPr="00D5240E">
              <w:rPr>
                <w:lang w:val="vi-VN"/>
              </w:rPr>
              <w:t xml:space="preserve"> </w:t>
            </w:r>
            <w:proofErr w:type="spellStart"/>
            <w:r w:rsidRPr="00D5240E">
              <w:rPr>
                <w:lang w:val="vi-VN"/>
              </w:rPr>
              <w:t>thermal</w:t>
            </w:r>
            <w:proofErr w:type="spellEnd"/>
            <w:r w:rsidRPr="00D5240E">
              <w:rPr>
                <w:lang w:val="vi-VN"/>
              </w:rPr>
              <w:t xml:space="preserve"> </w:t>
            </w:r>
            <w:proofErr w:type="spellStart"/>
            <w:r>
              <w:rPr>
                <w:lang w:val="vi-VN"/>
              </w:rPr>
              <w:t>printers</w:t>
            </w:r>
            <w:proofErr w:type="spellEnd"/>
            <w:r>
              <w:rPr>
                <w:lang w:val="vi-VN"/>
              </w:rPr>
              <w:t xml:space="preserve"> in </w:t>
            </w:r>
            <w:proofErr w:type="spellStart"/>
            <w:r>
              <w:rPr>
                <w:lang w:val="vi-VN"/>
              </w:rPr>
              <w:t>customs</w:t>
            </w:r>
            <w:proofErr w:type="spellEnd"/>
            <w:r>
              <w:rPr>
                <w:lang w:val="vi-VN"/>
              </w:rPr>
              <w:t xml:space="preserve"> </w:t>
            </w:r>
            <w:proofErr w:type="spellStart"/>
            <w:r>
              <w:rPr>
                <w:lang w:val="vi-VN"/>
              </w:rPr>
              <w:t>clearances</w:t>
            </w:r>
            <w:proofErr w:type="spellEnd"/>
            <w:r>
              <w:rPr>
                <w:lang w:val="vi-VN"/>
              </w:rPr>
              <w:t>.</w:t>
            </w:r>
          </w:p>
          <w:p w:rsidR="00D5240E" w:rsidRPr="00D5240E" w:rsidRDefault="00D5240E" w:rsidP="00D5240E">
            <w:pPr>
              <w:rPr>
                <w:lang w:val="vi-VN"/>
              </w:rPr>
            </w:pPr>
            <w:proofErr w:type="spellStart"/>
            <w:r w:rsidRPr="00D5240E">
              <w:rPr>
                <w:lang w:val="vi-VN"/>
              </w:rPr>
              <w:t>Therefore</w:t>
            </w:r>
            <w:proofErr w:type="spellEnd"/>
            <w:r w:rsidRPr="00D5240E">
              <w:rPr>
                <w:lang w:val="vi-VN"/>
              </w:rPr>
              <w:t xml:space="preserve">, </w:t>
            </w:r>
            <w:proofErr w:type="spellStart"/>
            <w:r w:rsidRPr="00D5240E">
              <w:rPr>
                <w:lang w:val="vi-VN"/>
              </w:rPr>
              <w:t>manufacturers</w:t>
            </w:r>
            <w:proofErr w:type="spellEnd"/>
            <w:r w:rsidRPr="00D5240E">
              <w:rPr>
                <w:lang w:val="vi-VN"/>
              </w:rPr>
              <w:t xml:space="preserve"> </w:t>
            </w:r>
            <w:proofErr w:type="spellStart"/>
            <w:r w:rsidRPr="00D5240E">
              <w:rPr>
                <w:lang w:val="vi-VN"/>
              </w:rPr>
              <w:t>and</w:t>
            </w:r>
            <w:proofErr w:type="spellEnd"/>
            <w:r w:rsidRPr="00D5240E">
              <w:rPr>
                <w:lang w:val="vi-VN"/>
              </w:rPr>
              <w:t xml:space="preserve"> </w:t>
            </w:r>
            <w:proofErr w:type="spellStart"/>
            <w:r w:rsidRPr="00D5240E">
              <w:rPr>
                <w:lang w:val="vi-VN"/>
              </w:rPr>
              <w:t>importers</w:t>
            </w:r>
            <w:proofErr w:type="spellEnd"/>
            <w:r w:rsidRPr="00D5240E">
              <w:rPr>
                <w:lang w:val="vi-VN"/>
              </w:rPr>
              <w:t xml:space="preserve"> </w:t>
            </w:r>
            <w:proofErr w:type="spellStart"/>
            <w:r w:rsidRPr="00D5240E">
              <w:rPr>
                <w:lang w:val="vi-VN"/>
              </w:rPr>
              <w:t>are</w:t>
            </w:r>
            <w:proofErr w:type="spellEnd"/>
            <w:r w:rsidRPr="00D5240E">
              <w:rPr>
                <w:lang w:val="vi-VN"/>
              </w:rPr>
              <w:t xml:space="preserve"> </w:t>
            </w:r>
            <w:proofErr w:type="spellStart"/>
            <w:r w:rsidRPr="00D5240E">
              <w:rPr>
                <w:lang w:val="vi-VN"/>
              </w:rPr>
              <w:t>encouraged</w:t>
            </w:r>
            <w:proofErr w:type="spellEnd"/>
            <w:r w:rsidRPr="00D5240E">
              <w:rPr>
                <w:lang w:val="vi-VN"/>
              </w:rPr>
              <w:t xml:space="preserve"> to </w:t>
            </w:r>
            <w:proofErr w:type="spellStart"/>
            <w:r w:rsidRPr="00D5240E">
              <w:rPr>
                <w:lang w:val="vi-VN"/>
              </w:rPr>
              <w:t>obtain</w:t>
            </w:r>
            <w:proofErr w:type="spellEnd"/>
            <w:r w:rsidRPr="00D5240E">
              <w:rPr>
                <w:lang w:val="vi-VN"/>
              </w:rPr>
              <w:t xml:space="preserve"> </w:t>
            </w:r>
            <w:proofErr w:type="spellStart"/>
            <w:r w:rsidRPr="00D5240E">
              <w:rPr>
                <w:lang w:val="vi-VN"/>
              </w:rPr>
              <w:t>Exemption</w:t>
            </w:r>
            <w:proofErr w:type="spellEnd"/>
            <w:r w:rsidRPr="00D5240E">
              <w:rPr>
                <w:lang w:val="vi-VN"/>
              </w:rPr>
              <w:t xml:space="preserve"> </w:t>
            </w:r>
            <w:proofErr w:type="spellStart"/>
            <w:r w:rsidRPr="00D5240E">
              <w:rPr>
                <w:lang w:val="vi-VN"/>
              </w:rPr>
              <w:t>Letter</w:t>
            </w:r>
            <w:proofErr w:type="spellEnd"/>
            <w:r w:rsidRPr="00D5240E">
              <w:rPr>
                <w:lang w:val="vi-VN"/>
              </w:rPr>
              <w:t xml:space="preserve"> to </w:t>
            </w:r>
            <w:proofErr w:type="spellStart"/>
            <w:r w:rsidRPr="00D5240E">
              <w:rPr>
                <w:lang w:val="vi-VN"/>
              </w:rPr>
              <w:t>prevent</w:t>
            </w:r>
            <w:proofErr w:type="spellEnd"/>
            <w:r w:rsidRPr="00D5240E">
              <w:rPr>
                <w:lang w:val="vi-VN"/>
              </w:rPr>
              <w:t xml:space="preserve"> </w:t>
            </w:r>
            <w:proofErr w:type="spellStart"/>
            <w:r w:rsidRPr="00D5240E">
              <w:rPr>
                <w:lang w:val="vi-VN"/>
              </w:rPr>
              <w:t>any</w:t>
            </w:r>
            <w:proofErr w:type="spellEnd"/>
            <w:r w:rsidRPr="00D5240E">
              <w:rPr>
                <w:lang w:val="vi-VN"/>
              </w:rPr>
              <w:t xml:space="preserve"> </w:t>
            </w:r>
            <w:proofErr w:type="spellStart"/>
            <w:r w:rsidRPr="00D5240E">
              <w:rPr>
                <w:lang w:val="vi-VN"/>
              </w:rPr>
              <w:t>problem</w:t>
            </w:r>
            <w:proofErr w:type="spellEnd"/>
            <w:r w:rsidRPr="00D5240E">
              <w:rPr>
                <w:lang w:val="vi-VN"/>
              </w:rPr>
              <w:t xml:space="preserve"> may </w:t>
            </w:r>
            <w:proofErr w:type="spellStart"/>
            <w:r w:rsidRPr="00D5240E">
              <w:rPr>
                <w:lang w:val="vi-VN"/>
              </w:rPr>
              <w:t>occurs</w:t>
            </w:r>
            <w:proofErr w:type="spellEnd"/>
            <w:r w:rsidRPr="00D5240E">
              <w:rPr>
                <w:lang w:val="vi-VN"/>
              </w:rPr>
              <w:t xml:space="preserve"> </w:t>
            </w:r>
            <w:proofErr w:type="spellStart"/>
            <w:r w:rsidRPr="00D5240E">
              <w:rPr>
                <w:lang w:val="vi-VN"/>
              </w:rPr>
              <w:t>during</w:t>
            </w:r>
            <w:proofErr w:type="spellEnd"/>
            <w:r w:rsidRPr="00D5240E">
              <w:rPr>
                <w:lang w:val="vi-VN"/>
              </w:rPr>
              <w:t xml:space="preserve"> </w:t>
            </w:r>
            <w:proofErr w:type="spellStart"/>
            <w:r w:rsidRPr="00D5240E">
              <w:rPr>
                <w:lang w:val="vi-VN"/>
              </w:rPr>
              <w:t>customs</w:t>
            </w:r>
            <w:proofErr w:type="spellEnd"/>
            <w:r w:rsidRPr="00D5240E">
              <w:rPr>
                <w:lang w:val="vi-VN"/>
              </w:rPr>
              <w:t xml:space="preserve"> </w:t>
            </w:r>
            <w:proofErr w:type="spellStart"/>
            <w:r w:rsidRPr="00D5240E">
              <w:rPr>
                <w:lang w:val="vi-VN"/>
              </w:rPr>
              <w:t>clearance</w:t>
            </w:r>
            <w:proofErr w:type="spellEnd"/>
            <w:r w:rsidRPr="00D5240E">
              <w:rPr>
                <w:lang w:val="vi-VN"/>
              </w:rPr>
              <w:t xml:space="preserve"> </w:t>
            </w:r>
            <w:proofErr w:type="spellStart"/>
            <w:r w:rsidRPr="00D5240E">
              <w:rPr>
                <w:lang w:val="vi-VN"/>
              </w:rPr>
              <w:t>process</w:t>
            </w:r>
            <w:proofErr w:type="spellEnd"/>
            <w:r w:rsidRPr="00D5240E">
              <w:rPr>
                <w:lang w:val="vi-VN"/>
              </w:rPr>
              <w:t xml:space="preserve"> </w:t>
            </w:r>
            <w:proofErr w:type="spellStart"/>
            <w:r w:rsidRPr="00D5240E">
              <w:rPr>
                <w:lang w:val="vi-VN"/>
              </w:rPr>
              <w:t>and</w:t>
            </w:r>
            <w:proofErr w:type="spellEnd"/>
            <w:r w:rsidRPr="00D5240E">
              <w:rPr>
                <w:lang w:val="vi-VN"/>
              </w:rPr>
              <w:t xml:space="preserve"> </w:t>
            </w:r>
            <w:proofErr w:type="spellStart"/>
            <w:r w:rsidRPr="00D5240E">
              <w:rPr>
                <w:lang w:val="vi-VN"/>
              </w:rPr>
              <w:t>enjoy</w:t>
            </w:r>
            <w:proofErr w:type="spellEnd"/>
            <w:r w:rsidRPr="00D5240E">
              <w:rPr>
                <w:lang w:val="vi-VN"/>
              </w:rPr>
              <w:t xml:space="preserve"> a </w:t>
            </w:r>
            <w:proofErr w:type="spellStart"/>
            <w:r w:rsidRPr="00D5240E">
              <w:rPr>
                <w:lang w:val="vi-VN"/>
              </w:rPr>
              <w:t>good</w:t>
            </w:r>
            <w:proofErr w:type="spellEnd"/>
            <w:r w:rsidRPr="00D5240E">
              <w:rPr>
                <w:lang w:val="vi-VN"/>
              </w:rPr>
              <w:t xml:space="preserve"> </w:t>
            </w:r>
            <w:proofErr w:type="spellStart"/>
            <w:r w:rsidRPr="00D5240E">
              <w:rPr>
                <w:lang w:val="vi-VN"/>
              </w:rPr>
              <w:t>supply</w:t>
            </w:r>
            <w:proofErr w:type="spellEnd"/>
            <w:r w:rsidRPr="00D5240E">
              <w:rPr>
                <w:lang w:val="vi-VN"/>
              </w:rPr>
              <w:t xml:space="preserve"> </w:t>
            </w:r>
            <w:proofErr w:type="spellStart"/>
            <w:r w:rsidRPr="00D5240E">
              <w:rPr>
                <w:lang w:val="vi-VN"/>
              </w:rPr>
              <w:t>line</w:t>
            </w:r>
            <w:proofErr w:type="spellEnd"/>
            <w:r w:rsidRPr="00D5240E">
              <w:rPr>
                <w:lang w:val="vi-VN"/>
              </w:rPr>
              <w:t xml:space="preserve">. </w:t>
            </w:r>
            <w:proofErr w:type="spellStart"/>
            <w:r w:rsidRPr="00D5240E">
              <w:rPr>
                <w:lang w:val="vi-VN"/>
              </w:rPr>
              <w:t>Exemption</w:t>
            </w:r>
            <w:proofErr w:type="spellEnd"/>
            <w:r w:rsidRPr="00D5240E">
              <w:rPr>
                <w:lang w:val="vi-VN"/>
              </w:rPr>
              <w:t xml:space="preserve"> </w:t>
            </w:r>
            <w:proofErr w:type="spellStart"/>
            <w:r w:rsidRPr="00D5240E">
              <w:rPr>
                <w:lang w:val="vi-VN"/>
              </w:rPr>
              <w:t>Letter</w:t>
            </w:r>
            <w:proofErr w:type="spellEnd"/>
            <w:r w:rsidRPr="00D5240E">
              <w:rPr>
                <w:lang w:val="vi-VN"/>
              </w:rPr>
              <w:t xml:space="preserve"> </w:t>
            </w:r>
            <w:proofErr w:type="spellStart"/>
            <w:r w:rsidRPr="00D5240E">
              <w:rPr>
                <w:lang w:val="vi-VN"/>
              </w:rPr>
              <w:t>is</w:t>
            </w:r>
            <w:proofErr w:type="spellEnd"/>
            <w:r w:rsidRPr="00D5240E">
              <w:rPr>
                <w:lang w:val="vi-VN"/>
              </w:rPr>
              <w:t xml:space="preserve"> an </w:t>
            </w:r>
            <w:proofErr w:type="spellStart"/>
            <w:r w:rsidRPr="00D5240E">
              <w:rPr>
                <w:lang w:val="vi-VN"/>
              </w:rPr>
              <w:t>official</w:t>
            </w:r>
            <w:proofErr w:type="spellEnd"/>
            <w:r w:rsidRPr="00D5240E">
              <w:rPr>
                <w:lang w:val="vi-VN"/>
              </w:rPr>
              <w:t xml:space="preserve"> </w:t>
            </w:r>
            <w:proofErr w:type="spellStart"/>
            <w:r w:rsidRPr="00D5240E">
              <w:rPr>
                <w:lang w:val="vi-VN"/>
              </w:rPr>
              <w:t>document</w:t>
            </w:r>
            <w:proofErr w:type="spellEnd"/>
            <w:r w:rsidRPr="00D5240E">
              <w:rPr>
                <w:lang w:val="vi-VN"/>
              </w:rPr>
              <w:t xml:space="preserve"> </w:t>
            </w:r>
            <w:proofErr w:type="spellStart"/>
            <w:r w:rsidRPr="00D5240E">
              <w:rPr>
                <w:lang w:val="vi-VN"/>
              </w:rPr>
              <w:t>issued</w:t>
            </w:r>
            <w:proofErr w:type="spellEnd"/>
            <w:r w:rsidRPr="00D5240E">
              <w:rPr>
                <w:lang w:val="vi-VN"/>
              </w:rPr>
              <w:t xml:space="preserve"> </w:t>
            </w:r>
            <w:proofErr w:type="spellStart"/>
            <w:r w:rsidRPr="00D5240E">
              <w:rPr>
                <w:lang w:val="vi-VN"/>
              </w:rPr>
              <w:t>by</w:t>
            </w:r>
            <w:proofErr w:type="spellEnd"/>
            <w:r w:rsidRPr="00D5240E">
              <w:rPr>
                <w:lang w:val="vi-VN"/>
              </w:rPr>
              <w:t xml:space="preserve"> </w:t>
            </w:r>
            <w:proofErr w:type="spellStart"/>
            <w:r w:rsidRPr="00D5240E">
              <w:rPr>
                <w:lang w:val="vi-VN"/>
              </w:rPr>
              <w:t>Competent</w:t>
            </w:r>
            <w:proofErr w:type="spellEnd"/>
            <w:r w:rsidRPr="00D5240E">
              <w:rPr>
                <w:lang w:val="vi-VN"/>
              </w:rPr>
              <w:t xml:space="preserve"> </w:t>
            </w:r>
            <w:proofErr w:type="spellStart"/>
            <w:r w:rsidRPr="00D5240E">
              <w:rPr>
                <w:lang w:val="vi-VN"/>
              </w:rPr>
              <w:t>Authority</w:t>
            </w:r>
            <w:proofErr w:type="spellEnd"/>
            <w:r w:rsidRPr="00D5240E">
              <w:rPr>
                <w:lang w:val="vi-VN"/>
              </w:rPr>
              <w:t xml:space="preserve"> to </w:t>
            </w:r>
            <w:proofErr w:type="spellStart"/>
            <w:r w:rsidRPr="00D5240E">
              <w:rPr>
                <w:lang w:val="vi-VN"/>
              </w:rPr>
              <w:t>prove</w:t>
            </w:r>
            <w:proofErr w:type="spellEnd"/>
            <w:r w:rsidRPr="00D5240E">
              <w:rPr>
                <w:lang w:val="vi-VN"/>
              </w:rPr>
              <w:t xml:space="preserve"> the </w:t>
            </w:r>
            <w:proofErr w:type="spellStart"/>
            <w:r w:rsidRPr="00D5240E">
              <w:rPr>
                <w:lang w:val="vi-VN"/>
              </w:rPr>
              <w:t>products</w:t>
            </w:r>
            <w:proofErr w:type="spellEnd"/>
            <w:r w:rsidRPr="00D5240E">
              <w:rPr>
                <w:lang w:val="vi-VN"/>
              </w:rPr>
              <w:t xml:space="preserve"> </w:t>
            </w:r>
            <w:proofErr w:type="spellStart"/>
            <w:r w:rsidRPr="00D5240E">
              <w:rPr>
                <w:lang w:val="vi-VN"/>
              </w:rPr>
              <w:t>are</w:t>
            </w:r>
            <w:proofErr w:type="spellEnd"/>
            <w:r w:rsidRPr="00D5240E">
              <w:rPr>
                <w:lang w:val="vi-VN"/>
              </w:rPr>
              <w:t xml:space="preserve"> </w:t>
            </w:r>
            <w:proofErr w:type="spellStart"/>
            <w:r w:rsidRPr="00D5240E">
              <w:rPr>
                <w:lang w:val="vi-VN"/>
              </w:rPr>
              <w:t>exempted</w:t>
            </w:r>
            <w:proofErr w:type="spellEnd"/>
            <w:r w:rsidRPr="00D5240E">
              <w:rPr>
                <w:lang w:val="vi-VN"/>
              </w:rPr>
              <w:t xml:space="preserve"> </w:t>
            </w:r>
            <w:proofErr w:type="spellStart"/>
            <w:r w:rsidRPr="00D5240E">
              <w:rPr>
                <w:lang w:val="vi-VN"/>
              </w:rPr>
              <w:t>from</w:t>
            </w:r>
            <w:proofErr w:type="spellEnd"/>
            <w:r w:rsidRPr="00D5240E">
              <w:rPr>
                <w:lang w:val="vi-VN"/>
              </w:rPr>
              <w:t xml:space="preserve"> </w:t>
            </w:r>
            <w:proofErr w:type="spellStart"/>
            <w:r w:rsidRPr="00D5240E">
              <w:rPr>
                <w:lang w:val="vi-VN"/>
              </w:rPr>
              <w:t>regulatory</w:t>
            </w:r>
            <w:proofErr w:type="spellEnd"/>
            <w:r w:rsidRPr="00D5240E">
              <w:rPr>
                <w:lang w:val="vi-VN"/>
              </w:rPr>
              <w:t xml:space="preserve"> </w:t>
            </w:r>
            <w:proofErr w:type="spellStart"/>
            <w:r w:rsidRPr="00D5240E">
              <w:rPr>
                <w:lang w:val="vi-VN"/>
              </w:rPr>
              <w:t>type</w:t>
            </w:r>
            <w:proofErr w:type="spellEnd"/>
            <w:r w:rsidRPr="00D5240E">
              <w:rPr>
                <w:lang w:val="vi-VN"/>
              </w:rPr>
              <w:t xml:space="preserve"> </w:t>
            </w:r>
            <w:proofErr w:type="spellStart"/>
            <w:r w:rsidRPr="00D5240E">
              <w:rPr>
                <w:lang w:val="vi-VN"/>
              </w:rPr>
              <w:t>approval</w:t>
            </w:r>
            <w:proofErr w:type="spellEnd"/>
            <w:r w:rsidRPr="00D5240E">
              <w:rPr>
                <w:lang w:val="vi-VN"/>
              </w:rPr>
              <w:t xml:space="preserve"> </w:t>
            </w:r>
            <w:proofErr w:type="spellStart"/>
            <w:r w:rsidRPr="00D5240E">
              <w:rPr>
                <w:lang w:val="vi-VN"/>
              </w:rPr>
              <w:t>or</w:t>
            </w:r>
            <w:proofErr w:type="spellEnd"/>
            <w:r w:rsidRPr="00D5240E">
              <w:rPr>
                <w:lang w:val="vi-VN"/>
              </w:rPr>
              <w:t xml:space="preserve"> </w:t>
            </w:r>
            <w:proofErr w:type="spellStart"/>
            <w:r w:rsidRPr="00D5240E">
              <w:rPr>
                <w:lang w:val="vi-VN"/>
              </w:rPr>
              <w:t>energy</w:t>
            </w:r>
            <w:proofErr w:type="spellEnd"/>
            <w:r w:rsidRPr="00D5240E">
              <w:rPr>
                <w:lang w:val="vi-VN"/>
              </w:rPr>
              <w:t xml:space="preserve"> </w:t>
            </w:r>
            <w:proofErr w:type="spellStart"/>
            <w:r w:rsidRPr="00D5240E">
              <w:rPr>
                <w:lang w:val="vi-VN"/>
              </w:rPr>
              <w:t>certification</w:t>
            </w:r>
            <w:proofErr w:type="spellEnd"/>
            <w:r w:rsidRPr="00D5240E">
              <w:rPr>
                <w:lang w:val="vi-VN"/>
              </w:rPr>
              <w:t xml:space="preserve">. </w:t>
            </w:r>
            <w:proofErr w:type="spellStart"/>
            <w:r w:rsidRPr="00D5240E">
              <w:rPr>
                <w:lang w:val="vi-VN"/>
              </w:rPr>
              <w:t>Exemption</w:t>
            </w:r>
            <w:proofErr w:type="spellEnd"/>
            <w:r w:rsidRPr="00D5240E">
              <w:rPr>
                <w:lang w:val="vi-VN"/>
              </w:rPr>
              <w:t xml:space="preserve"> </w:t>
            </w:r>
            <w:proofErr w:type="spellStart"/>
            <w:r w:rsidRPr="00D5240E">
              <w:rPr>
                <w:lang w:val="vi-VN"/>
              </w:rPr>
              <w:t>Letter</w:t>
            </w:r>
            <w:proofErr w:type="spellEnd"/>
            <w:r w:rsidRPr="00D5240E">
              <w:rPr>
                <w:lang w:val="vi-VN"/>
              </w:rPr>
              <w:t xml:space="preserve"> </w:t>
            </w:r>
            <w:proofErr w:type="spellStart"/>
            <w:r w:rsidRPr="00D5240E">
              <w:rPr>
                <w:lang w:val="vi-VN"/>
              </w:rPr>
              <w:t>is</w:t>
            </w:r>
            <w:proofErr w:type="spellEnd"/>
            <w:r w:rsidRPr="00D5240E">
              <w:rPr>
                <w:lang w:val="vi-VN"/>
              </w:rPr>
              <w:t xml:space="preserve"> </w:t>
            </w:r>
            <w:proofErr w:type="spellStart"/>
            <w:r w:rsidRPr="00D5240E">
              <w:rPr>
                <w:lang w:val="vi-VN"/>
              </w:rPr>
              <w:t>recognized</w:t>
            </w:r>
            <w:proofErr w:type="spellEnd"/>
            <w:r w:rsidRPr="00D5240E">
              <w:rPr>
                <w:lang w:val="vi-VN"/>
              </w:rPr>
              <w:t xml:space="preserve"> </w:t>
            </w:r>
            <w:proofErr w:type="spellStart"/>
            <w:r w:rsidRPr="00D5240E">
              <w:rPr>
                <w:lang w:val="vi-VN"/>
              </w:rPr>
              <w:t>by</w:t>
            </w:r>
            <w:proofErr w:type="spellEnd"/>
            <w:r w:rsidRPr="00D5240E">
              <w:rPr>
                <w:lang w:val="vi-VN"/>
              </w:rPr>
              <w:t xml:space="preserve"> </w:t>
            </w:r>
            <w:proofErr w:type="spellStart"/>
            <w:r w:rsidRPr="00D5240E">
              <w:rPr>
                <w:lang w:val="vi-VN"/>
              </w:rPr>
              <w:t>Customs</w:t>
            </w:r>
            <w:proofErr w:type="spellEnd"/>
            <w:r w:rsidRPr="00D5240E">
              <w:rPr>
                <w:lang w:val="vi-VN"/>
              </w:rPr>
              <w:t xml:space="preserve"> </w:t>
            </w:r>
            <w:proofErr w:type="spellStart"/>
            <w:r w:rsidRPr="00D5240E">
              <w:rPr>
                <w:lang w:val="vi-VN"/>
              </w:rPr>
              <w:t>Authority</w:t>
            </w:r>
            <w:proofErr w:type="spellEnd"/>
            <w:r w:rsidRPr="00D5240E">
              <w:rPr>
                <w:lang w:val="vi-VN"/>
              </w:rPr>
              <w:t xml:space="preserve"> </w:t>
            </w:r>
            <w:proofErr w:type="spellStart"/>
            <w:r w:rsidRPr="00D5240E">
              <w:rPr>
                <w:lang w:val="vi-VN"/>
              </w:rPr>
              <w:t>and</w:t>
            </w:r>
            <w:proofErr w:type="spellEnd"/>
            <w:r w:rsidRPr="00D5240E">
              <w:rPr>
                <w:lang w:val="vi-VN"/>
              </w:rPr>
              <w:t xml:space="preserve"> </w:t>
            </w:r>
            <w:proofErr w:type="spellStart"/>
            <w:r w:rsidRPr="00D5240E">
              <w:rPr>
                <w:lang w:val="vi-VN"/>
              </w:rPr>
              <w:t>helps</w:t>
            </w:r>
            <w:proofErr w:type="spellEnd"/>
            <w:r w:rsidRPr="00D5240E">
              <w:rPr>
                <w:lang w:val="vi-VN"/>
              </w:rPr>
              <w:t xml:space="preserve"> to </w:t>
            </w:r>
            <w:proofErr w:type="spellStart"/>
            <w:r w:rsidRPr="00D5240E">
              <w:rPr>
                <w:lang w:val="vi-VN"/>
              </w:rPr>
              <w:t>have</w:t>
            </w:r>
            <w:proofErr w:type="spellEnd"/>
            <w:r w:rsidRPr="00D5240E">
              <w:rPr>
                <w:lang w:val="vi-VN"/>
              </w:rPr>
              <w:t xml:space="preserve"> a </w:t>
            </w:r>
            <w:proofErr w:type="spellStart"/>
            <w:r w:rsidRPr="00D5240E">
              <w:rPr>
                <w:lang w:val="vi-VN"/>
              </w:rPr>
              <w:t>smooth</w:t>
            </w:r>
            <w:proofErr w:type="spellEnd"/>
            <w:r w:rsidRPr="00D5240E">
              <w:rPr>
                <w:lang w:val="vi-VN"/>
              </w:rPr>
              <w:t xml:space="preserve"> </w:t>
            </w:r>
            <w:proofErr w:type="spellStart"/>
            <w:r w:rsidRPr="00D5240E">
              <w:rPr>
                <w:lang w:val="vi-VN"/>
              </w:rPr>
              <w:t>customs</w:t>
            </w:r>
            <w:proofErr w:type="spellEnd"/>
            <w:r w:rsidRPr="00D5240E">
              <w:rPr>
                <w:lang w:val="vi-VN"/>
              </w:rPr>
              <w:t xml:space="preserve"> </w:t>
            </w:r>
            <w:proofErr w:type="spellStart"/>
            <w:r w:rsidRPr="00D5240E">
              <w:rPr>
                <w:lang w:val="vi-VN"/>
              </w:rPr>
              <w:t>clearance</w:t>
            </w:r>
            <w:proofErr w:type="spellEnd"/>
            <w:r w:rsidRPr="00D5240E">
              <w:rPr>
                <w:lang w:val="vi-VN"/>
              </w:rPr>
              <w:t xml:space="preserve"> </w:t>
            </w:r>
            <w:proofErr w:type="spellStart"/>
            <w:r w:rsidRPr="00D5240E">
              <w:rPr>
                <w:lang w:val="vi-VN"/>
              </w:rPr>
              <w:t>process</w:t>
            </w:r>
            <w:proofErr w:type="spellEnd"/>
            <w:r w:rsidRPr="00D5240E">
              <w:rPr>
                <w:lang w:val="vi-VN"/>
              </w:rPr>
              <w:t>.</w:t>
            </w:r>
          </w:p>
          <w:p w:rsidR="0035449B" w:rsidRPr="0035449B" w:rsidRDefault="0035449B" w:rsidP="00D5240E">
            <w:pPr>
              <w:rPr>
                <w:lang w:val="vi-VN"/>
              </w:rPr>
            </w:pPr>
          </w:p>
        </w:tc>
      </w:tr>
    </w:tbl>
    <w:p w:rsidR="00881AC2" w:rsidRDefault="00881AC2"/>
    <w:tbl>
      <w:tblPr>
        <w:tblStyle w:val="LiBang"/>
        <w:tblW w:w="0" w:type="auto"/>
        <w:tblLayout w:type="fixed"/>
        <w:tblLook w:val="04A0" w:firstRow="1" w:lastRow="0" w:firstColumn="1" w:lastColumn="0" w:noHBand="0" w:noVBand="1"/>
      </w:tblPr>
      <w:tblGrid>
        <w:gridCol w:w="6629"/>
        <w:gridCol w:w="6547"/>
      </w:tblGrid>
      <w:tr w:rsidR="00D5240E" w:rsidTr="00D5240E">
        <w:tc>
          <w:tcPr>
            <w:tcW w:w="6629" w:type="dxa"/>
          </w:tcPr>
          <w:p w:rsidR="00D5240E" w:rsidRDefault="00D5240E"/>
        </w:tc>
        <w:tc>
          <w:tcPr>
            <w:tcW w:w="6547" w:type="dxa"/>
          </w:tcPr>
          <w:p w:rsidR="00D5240E" w:rsidRDefault="00D5240E"/>
        </w:tc>
      </w:tr>
      <w:tr w:rsidR="00896AA5" w:rsidTr="009848CE">
        <w:tc>
          <w:tcPr>
            <w:tcW w:w="13176" w:type="dxa"/>
            <w:gridSpan w:val="2"/>
          </w:tcPr>
          <w:p w:rsidR="00896AA5" w:rsidRPr="00D5240E" w:rsidRDefault="00896AA5" w:rsidP="00D5240E">
            <w:pPr>
              <w:spacing w:after="0" w:line="240" w:lineRule="auto"/>
              <w:rPr>
                <w:rFonts w:ascii="Calibri" w:eastAsia="SimSun" w:hAnsi="Calibri" w:cs="Times New Roman"/>
                <w:b/>
                <w:sz w:val="24"/>
                <w:lang w:val="vi-VN" w:eastAsia="en-US"/>
              </w:rPr>
            </w:pPr>
            <w:r w:rsidRPr="00D5240E">
              <w:rPr>
                <w:rFonts w:ascii="Calibri" w:eastAsia="SimSun" w:hAnsi="Calibri" w:cs="Times New Roman"/>
                <w:b/>
                <w:sz w:val="24"/>
                <w:lang w:val="vi-VN" w:eastAsia="en-US"/>
              </w:rPr>
              <w:t>THỦ TỤC PHÁP LÝ</w:t>
            </w:r>
          </w:p>
          <w:p w:rsidR="00896AA5" w:rsidRPr="00D5240E" w:rsidRDefault="00896AA5" w:rsidP="00D5240E">
            <w:pPr>
              <w:numPr>
                <w:ilvl w:val="0"/>
                <w:numId w:val="9"/>
              </w:numPr>
              <w:spacing w:after="0" w:line="240" w:lineRule="auto"/>
              <w:contextualSpacing/>
              <w:rPr>
                <w:rFonts w:ascii="Calibri" w:eastAsia="SimSun" w:hAnsi="Calibri" w:cs="Times New Roman"/>
                <w:b/>
                <w:lang w:eastAsia="en-US"/>
              </w:rPr>
            </w:pPr>
            <w:proofErr w:type="spellStart"/>
            <w:r w:rsidRPr="00D5240E">
              <w:rPr>
                <w:rFonts w:ascii="Calibri" w:eastAsia="SimSun" w:hAnsi="Calibri" w:cs="Times New Roman"/>
                <w:b/>
                <w:lang w:eastAsia="en-US"/>
              </w:rPr>
              <w:t>Chứng</w:t>
            </w:r>
            <w:proofErr w:type="spellEnd"/>
            <w:r w:rsidRPr="00D5240E">
              <w:rPr>
                <w:rFonts w:ascii="Calibri" w:eastAsia="SimSun" w:hAnsi="Calibri" w:cs="Times New Roman"/>
                <w:b/>
                <w:lang w:eastAsia="en-US"/>
              </w:rPr>
              <w:t xml:space="preserve"> </w:t>
            </w:r>
            <w:proofErr w:type="spellStart"/>
            <w:r w:rsidRPr="00D5240E">
              <w:rPr>
                <w:rFonts w:ascii="Calibri" w:eastAsia="SimSun" w:hAnsi="Calibri" w:cs="Times New Roman"/>
                <w:b/>
                <w:lang w:eastAsia="en-US"/>
              </w:rPr>
              <w:t>nhận</w:t>
            </w:r>
            <w:proofErr w:type="spellEnd"/>
            <w:r w:rsidRPr="00D5240E">
              <w:rPr>
                <w:rFonts w:ascii="Calibri" w:eastAsia="SimSun" w:hAnsi="Calibri" w:cs="Times New Roman"/>
                <w:b/>
                <w:lang w:eastAsia="en-US"/>
              </w:rPr>
              <w:t xml:space="preserve"> </w:t>
            </w:r>
            <w:proofErr w:type="spellStart"/>
            <w:r w:rsidRPr="00D5240E">
              <w:rPr>
                <w:rFonts w:ascii="Calibri" w:eastAsia="SimSun" w:hAnsi="Calibri" w:cs="Times New Roman"/>
                <w:b/>
                <w:lang w:eastAsia="en-US"/>
              </w:rPr>
              <w:t>hợp</w:t>
            </w:r>
            <w:proofErr w:type="spellEnd"/>
            <w:r w:rsidRPr="00D5240E">
              <w:rPr>
                <w:rFonts w:ascii="Calibri" w:eastAsia="SimSun" w:hAnsi="Calibri" w:cs="Times New Roman"/>
                <w:b/>
                <w:lang w:eastAsia="en-US"/>
              </w:rPr>
              <w:t xml:space="preserve"> </w:t>
            </w:r>
            <w:proofErr w:type="spellStart"/>
            <w:r w:rsidRPr="00D5240E">
              <w:rPr>
                <w:rFonts w:ascii="Calibri" w:eastAsia="SimSun" w:hAnsi="Calibri" w:cs="Times New Roman"/>
                <w:b/>
                <w:lang w:eastAsia="en-US"/>
              </w:rPr>
              <w:t>quy</w:t>
            </w:r>
            <w:proofErr w:type="spellEnd"/>
            <w:r w:rsidRPr="00D5240E">
              <w:rPr>
                <w:rFonts w:ascii="Calibri" w:eastAsia="SimSun" w:hAnsi="Calibri" w:cs="Times New Roman"/>
                <w:b/>
                <w:lang w:eastAsia="en-US"/>
              </w:rPr>
              <w:t xml:space="preserve"> </w:t>
            </w:r>
          </w:p>
          <w:p w:rsidR="00896AA5" w:rsidRPr="00D5240E" w:rsidRDefault="00896AA5" w:rsidP="00D5240E">
            <w:pPr>
              <w:rPr>
                <w:rFonts w:ascii="Calibri" w:eastAsia="SimSun" w:hAnsi="Calibri" w:cs="Times New Roman"/>
                <w:lang w:val="vi-VN" w:eastAsia="en-US"/>
              </w:rPr>
            </w:pPr>
            <w:r w:rsidRPr="00D5240E">
              <w:rPr>
                <w:rFonts w:ascii="Calibri" w:eastAsia="SimSun" w:hAnsi="Calibri" w:cs="Times New Roman"/>
                <w:lang w:val="vi-VN" w:eastAsia="en-US"/>
              </w:rPr>
              <w:t> </w:t>
            </w:r>
            <w:proofErr w:type="spellStart"/>
            <w:r w:rsidRPr="00D5240E">
              <w:rPr>
                <w:rFonts w:ascii="Calibri" w:eastAsia="SimSun" w:hAnsi="Calibri" w:cs="Times New Roman"/>
                <w:lang w:val="vi-VN" w:eastAsia="en-US"/>
              </w:rPr>
              <w:t>Hiện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tại</w:t>
            </w:r>
            <w:proofErr w:type="spellEnd"/>
            <w:r w:rsidRPr="00D5240E">
              <w:rPr>
                <w:rFonts w:ascii="Calibri" w:eastAsia="SimSun" w:hAnsi="Calibri" w:cs="Times New Roman"/>
                <w:lang w:val="vi-VN" w:eastAsia="en-US"/>
              </w:rPr>
              <w:t xml:space="preserve"> trên </w:t>
            </w:r>
            <w:proofErr w:type="spellStart"/>
            <w:r w:rsidRPr="00D5240E">
              <w:rPr>
                <w:rFonts w:ascii="Calibri" w:eastAsia="SimSun" w:hAnsi="Calibri" w:cs="Times New Roman"/>
                <w:lang w:val="vi-VN" w:eastAsia="en-US"/>
              </w:rPr>
              <w:t>thị</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trường</w:t>
            </w:r>
            <w:proofErr w:type="spellEnd"/>
            <w:r w:rsidRPr="00D5240E">
              <w:rPr>
                <w:rFonts w:ascii="Calibri" w:eastAsia="SimSun" w:hAnsi="Calibri" w:cs="Times New Roman"/>
                <w:lang w:val="vi-VN" w:eastAsia="en-US"/>
              </w:rPr>
              <w:t> </w:t>
            </w:r>
            <w:proofErr w:type="spellStart"/>
            <w:r w:rsidRPr="00D5240E">
              <w:rPr>
                <w:rFonts w:ascii="Calibri" w:eastAsia="SimSun" w:hAnsi="Calibri" w:cs="Times New Roman"/>
                <w:lang w:val="vi-VN" w:eastAsia="en-US"/>
              </w:rPr>
              <w:t>có</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nhiều</w:t>
            </w:r>
            <w:proofErr w:type="spellEnd"/>
            <w:r w:rsidRPr="00D5240E">
              <w:rPr>
                <w:rFonts w:ascii="Calibri" w:eastAsia="SimSun" w:hAnsi="Calibri" w:cs="Times New Roman"/>
                <w:lang w:val="vi-VN" w:eastAsia="en-US"/>
              </w:rPr>
              <w:t xml:space="preserve"> công </w:t>
            </w:r>
            <w:proofErr w:type="spellStart"/>
            <w:r w:rsidRPr="00D5240E">
              <w:rPr>
                <w:rFonts w:ascii="Calibri" w:eastAsia="SimSun" w:hAnsi="Calibri" w:cs="Times New Roman"/>
                <w:lang w:val="vi-VN" w:eastAsia="en-US"/>
              </w:rPr>
              <w:t>nghệ</w:t>
            </w:r>
            <w:proofErr w:type="spellEnd"/>
            <w:r w:rsidRPr="00D5240E">
              <w:rPr>
                <w:rFonts w:ascii="Calibri" w:eastAsia="SimSun" w:hAnsi="Calibri" w:cs="Times New Roman"/>
                <w:lang w:val="vi-VN" w:eastAsia="en-US"/>
              </w:rPr>
              <w:t xml:space="preserve"> âm thanh không dây </w:t>
            </w:r>
            <w:proofErr w:type="spellStart"/>
            <w:r w:rsidRPr="00D5240E">
              <w:rPr>
                <w:rFonts w:ascii="Calibri" w:eastAsia="SimSun" w:hAnsi="Calibri" w:cs="Times New Roman"/>
                <w:lang w:val="vi-VN" w:eastAsia="en-US"/>
              </w:rPr>
              <w:t>khác</w:t>
            </w:r>
            <w:proofErr w:type="spellEnd"/>
            <w:r w:rsidRPr="00D5240E">
              <w:rPr>
                <w:rFonts w:ascii="Calibri" w:eastAsia="SimSun" w:hAnsi="Calibri" w:cs="Times New Roman"/>
                <w:lang w:val="vi-VN" w:eastAsia="en-US"/>
              </w:rPr>
              <w:t xml:space="preserve"> nhau </w:t>
            </w:r>
            <w:proofErr w:type="spellStart"/>
            <w:r w:rsidRPr="00D5240E">
              <w:rPr>
                <w:rFonts w:ascii="Calibri" w:eastAsia="SimSun" w:hAnsi="Calibri" w:cs="Times New Roman"/>
                <w:lang w:val="vi-VN" w:eastAsia="en-US"/>
              </w:rPr>
              <w:t>phục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vụ</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mục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đích</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sử</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khác</w:t>
            </w:r>
            <w:proofErr w:type="spellEnd"/>
            <w:r w:rsidRPr="00D5240E">
              <w:rPr>
                <w:rFonts w:ascii="Calibri" w:eastAsia="SimSun" w:hAnsi="Calibri" w:cs="Times New Roman"/>
                <w:lang w:val="vi-VN" w:eastAsia="en-US"/>
              </w:rPr>
              <w:t xml:space="preserve"> nhau trong </w:t>
            </w:r>
            <w:proofErr w:type="spellStart"/>
            <w:r w:rsidRPr="00D5240E">
              <w:rPr>
                <w:rFonts w:ascii="Calibri" w:eastAsia="SimSun" w:hAnsi="Calibri" w:cs="Times New Roman"/>
                <w:lang w:val="vi-VN" w:eastAsia="en-US"/>
              </w:rPr>
              <w:t>đời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sống</w:t>
            </w:r>
            <w:proofErr w:type="spellEnd"/>
            <w:r w:rsidRPr="00D5240E">
              <w:rPr>
                <w:rFonts w:ascii="Calibri" w:eastAsia="SimSun" w:hAnsi="Calibri" w:cs="Times New Roman"/>
                <w:lang w:val="vi-VN" w:eastAsia="en-US"/>
              </w:rPr>
              <w:t>. </w:t>
            </w:r>
            <w:proofErr w:type="spellStart"/>
            <w:r w:rsidRPr="00D5240E">
              <w:rPr>
                <w:rFonts w:ascii="Calibri" w:eastAsia="SimSun" w:hAnsi="Calibri" w:cs="Times New Roman"/>
                <w:lang w:val="vi-VN" w:eastAsia="en-US"/>
              </w:rPr>
              <w:t>Để</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đảm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bảo</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chất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lượng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sản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phẩm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chống</w:t>
            </w:r>
            <w:proofErr w:type="spellEnd"/>
            <w:r w:rsidRPr="00D5240E">
              <w:rPr>
                <w:rFonts w:ascii="Calibri" w:eastAsia="SimSun" w:hAnsi="Calibri" w:cs="Times New Roman"/>
                <w:lang w:val="vi-VN" w:eastAsia="en-US"/>
              </w:rPr>
              <w:t xml:space="preserve"> can </w:t>
            </w:r>
            <w:proofErr w:type="spellStart"/>
            <w:r w:rsidRPr="00D5240E">
              <w:rPr>
                <w:rFonts w:ascii="Calibri" w:eastAsia="SimSun" w:hAnsi="Calibri" w:cs="Times New Roman"/>
                <w:lang w:val="vi-VN" w:eastAsia="en-US"/>
              </w:rPr>
              <w:t>nhiễu</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tới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tần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số</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được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cấp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phép</w:t>
            </w:r>
            <w:proofErr w:type="spellEnd"/>
            <w:r w:rsidRPr="00D5240E">
              <w:rPr>
                <w:rFonts w:ascii="Calibri" w:eastAsia="SimSun" w:hAnsi="Calibri" w:cs="Times New Roman"/>
                <w:lang w:val="vi-VN" w:eastAsia="en-US"/>
              </w:rPr>
              <w:t xml:space="preserve"> trong băng </w:t>
            </w:r>
            <w:proofErr w:type="spellStart"/>
            <w:r w:rsidRPr="00D5240E">
              <w:rPr>
                <w:rFonts w:ascii="Calibri" w:eastAsia="SimSun" w:hAnsi="Calibri" w:cs="Times New Roman"/>
                <w:lang w:val="vi-VN" w:eastAsia="en-US"/>
              </w:rPr>
              <w:t>tần</w:t>
            </w:r>
            <w:proofErr w:type="spellEnd"/>
            <w:r w:rsidRPr="00D5240E">
              <w:rPr>
                <w:rFonts w:ascii="Calibri" w:eastAsia="SimSun" w:hAnsi="Calibri" w:cs="Times New Roman"/>
                <w:lang w:val="vi-VN" w:eastAsia="en-US"/>
              </w:rPr>
              <w:t xml:space="preserve"> UHF, doanh </w:t>
            </w:r>
            <w:proofErr w:type="spellStart"/>
            <w:r w:rsidRPr="00D5240E">
              <w:rPr>
                <w:rFonts w:ascii="Calibri" w:eastAsia="SimSun" w:hAnsi="Calibri" w:cs="Times New Roman"/>
                <w:lang w:val="vi-VN" w:eastAsia="en-US"/>
              </w:rPr>
              <w:t>nghiệp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khẩu</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kinh doanh </w:t>
            </w:r>
            <w:proofErr w:type="spellStart"/>
            <w:r w:rsidRPr="00D5240E">
              <w:rPr>
                <w:rFonts w:ascii="Calibri" w:eastAsia="SimSun" w:hAnsi="Calibri" w:cs="Times New Roman"/>
                <w:lang w:val="vi-VN" w:eastAsia="en-US"/>
              </w:rPr>
              <w:t>hàng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hoá</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phải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thực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hiện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w:t>
            </w:r>
            <w:proofErr w:type="spellStart"/>
            <w:r w:rsidRPr="00D5240E">
              <w:rPr>
                <w:rFonts w:ascii="Calibri" w:eastAsia="SimSun" w:hAnsi="Calibri" w:cs="Times New Roman"/>
                <w:lang w:val="vi-VN" w:eastAsia="en-US"/>
              </w:rPr>
              <w:t>thủ</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tục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khẩu</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micro</w:t>
            </w:r>
            <w:proofErr w:type="spellEnd"/>
            <w:r w:rsidRPr="00D5240E">
              <w:rPr>
                <w:rFonts w:ascii="Calibri" w:eastAsia="SimSun" w:hAnsi="Calibri" w:cs="Times New Roman"/>
                <w:lang w:val="vi-VN" w:eastAsia="en-US"/>
              </w:rPr>
              <w:t xml:space="preserve"> không dây, loa không dây, </w:t>
            </w:r>
            <w:proofErr w:type="spellStart"/>
            <w:r w:rsidRPr="00D5240E">
              <w:rPr>
                <w:rFonts w:ascii="Calibri" w:eastAsia="SimSun" w:hAnsi="Calibri" w:cs="Times New Roman"/>
                <w:lang w:val="vi-VN" w:eastAsia="en-US"/>
              </w:rPr>
              <w:t>bộ</w:t>
            </w:r>
            <w:proofErr w:type="spellEnd"/>
            <w:r w:rsidRPr="00D5240E">
              <w:rPr>
                <w:rFonts w:ascii="Calibri" w:eastAsia="SimSun" w:hAnsi="Calibri" w:cs="Times New Roman"/>
                <w:lang w:val="vi-VN" w:eastAsia="en-US"/>
              </w:rPr>
              <w:t xml:space="preserve"> loa </w:t>
            </w:r>
            <w:proofErr w:type="spellStart"/>
            <w:r w:rsidRPr="00D5240E">
              <w:rPr>
                <w:rFonts w:ascii="Calibri" w:eastAsia="SimSun" w:hAnsi="Calibri" w:cs="Times New Roman"/>
                <w:lang w:val="vi-VN" w:eastAsia="en-US"/>
              </w:rPr>
              <w:t>kéo</w:t>
            </w:r>
            <w:proofErr w:type="spellEnd"/>
            <w:r w:rsidRPr="00D5240E">
              <w:rPr>
                <w:rFonts w:ascii="Calibri" w:eastAsia="SimSun" w:hAnsi="Calibri" w:cs="Times New Roman"/>
                <w:lang w:val="vi-VN" w:eastAsia="en-US"/>
              </w:rPr>
              <w:t xml:space="preserve">, loa </w:t>
            </w:r>
            <w:proofErr w:type="spellStart"/>
            <w:r w:rsidRPr="00D5240E">
              <w:rPr>
                <w:rFonts w:ascii="Calibri" w:eastAsia="SimSun" w:hAnsi="Calibri" w:cs="Times New Roman"/>
                <w:lang w:val="vi-VN" w:eastAsia="en-US"/>
              </w:rPr>
              <w:t>thùng</w:t>
            </w:r>
            <w:proofErr w:type="spellEnd"/>
            <w:r w:rsidRPr="00D5240E">
              <w:rPr>
                <w:rFonts w:ascii="Calibri" w:eastAsia="SimSun" w:hAnsi="Calibri" w:cs="Times New Roman"/>
                <w:lang w:val="vi-VN" w:eastAsia="en-US"/>
              </w:rPr>
              <w:t> </w:t>
            </w:r>
            <w:proofErr w:type="spellStart"/>
            <w:r w:rsidRPr="00D5240E">
              <w:rPr>
                <w:rFonts w:ascii="Calibri" w:eastAsia="SimSun" w:hAnsi="Calibri" w:cs="Times New Roman"/>
                <w:lang w:val="vi-VN" w:eastAsia="en-US"/>
              </w:rPr>
              <w:t>kèm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micro</w:t>
            </w:r>
            <w:proofErr w:type="spellEnd"/>
            <w:r w:rsidRPr="00D5240E">
              <w:rPr>
                <w:rFonts w:ascii="Calibri" w:eastAsia="SimSun" w:hAnsi="Calibri" w:cs="Times New Roman"/>
                <w:lang w:val="vi-VN" w:eastAsia="en-US"/>
              </w:rPr>
              <w:t xml:space="preserve"> không dây, tai nghe không dây.</w:t>
            </w:r>
          </w:p>
          <w:p w:rsidR="00896AA5" w:rsidRPr="00D5240E" w:rsidRDefault="00896AA5" w:rsidP="00D5240E">
            <w:pPr>
              <w:rPr>
                <w:rFonts w:ascii="Calibri" w:eastAsia="SimSun" w:hAnsi="Calibri" w:cs="Times New Roman"/>
                <w:lang w:val="vi-VN" w:eastAsia="en-US"/>
              </w:rPr>
            </w:pPr>
            <w:r w:rsidRPr="00D5240E">
              <w:rPr>
                <w:rFonts w:ascii="Calibri" w:eastAsia="SimSun" w:hAnsi="Calibri" w:cs="Times New Roman"/>
                <w:lang w:val="vi-VN" w:eastAsia="en-US"/>
              </w:rPr>
              <w:t xml:space="preserve">Căn </w:t>
            </w:r>
            <w:proofErr w:type="spellStart"/>
            <w:r w:rsidRPr="00D5240E">
              <w:rPr>
                <w:rFonts w:ascii="Calibri" w:eastAsia="SimSun" w:hAnsi="Calibri" w:cs="Times New Roman"/>
                <w:lang w:val="vi-VN" w:eastAsia="en-US"/>
              </w:rPr>
              <w:t>cứ</w:t>
            </w:r>
            <w:proofErr w:type="spellEnd"/>
            <w:r w:rsidRPr="00D5240E">
              <w:rPr>
                <w:rFonts w:ascii="Calibri" w:eastAsia="SimSun" w:hAnsi="Calibri" w:cs="Times New Roman"/>
                <w:lang w:val="vi-VN" w:eastAsia="en-US"/>
              </w:rPr>
              <w:t xml:space="preserve"> theo công </w:t>
            </w:r>
            <w:proofErr w:type="spellStart"/>
            <w:r w:rsidRPr="00D5240E">
              <w:rPr>
                <w:rFonts w:ascii="Calibri" w:eastAsia="SimSun" w:hAnsi="Calibri" w:cs="Times New Roman"/>
                <w:lang w:val="vi-VN" w:eastAsia="en-US"/>
              </w:rPr>
              <w:t>nghệ</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sử</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tần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số</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hoạt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động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sản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phẩm</w:t>
            </w:r>
            <w:proofErr w:type="spellEnd"/>
            <w:r w:rsidRPr="00D5240E">
              <w:rPr>
                <w:rFonts w:ascii="Calibri" w:eastAsia="SimSun" w:hAnsi="Calibri" w:cs="Times New Roman"/>
                <w:lang w:val="vi-VN" w:eastAsia="en-US"/>
              </w:rPr>
              <w:t xml:space="preserve"> âm thanh không dây </w:t>
            </w:r>
            <w:proofErr w:type="spellStart"/>
            <w:r w:rsidRPr="00D5240E">
              <w:rPr>
                <w:rFonts w:ascii="Calibri" w:eastAsia="SimSun" w:hAnsi="Calibri" w:cs="Times New Roman"/>
                <w:lang w:val="vi-VN" w:eastAsia="en-US"/>
              </w:rPr>
              <w:t>được</w:t>
            </w:r>
            <w:proofErr w:type="spellEnd"/>
            <w:r w:rsidRPr="00D5240E">
              <w:rPr>
                <w:rFonts w:ascii="Calibri" w:eastAsia="SimSun" w:hAnsi="Calibri" w:cs="Times New Roman"/>
                <w:lang w:val="vi-VN" w:eastAsia="en-US"/>
              </w:rPr>
              <w:t xml:space="preserve"> phân chia </w:t>
            </w:r>
            <w:proofErr w:type="spellStart"/>
            <w:r w:rsidRPr="00D5240E">
              <w:rPr>
                <w:rFonts w:ascii="Calibri" w:eastAsia="SimSun" w:hAnsi="Calibri" w:cs="Times New Roman"/>
                <w:lang w:val="vi-VN" w:eastAsia="en-US"/>
              </w:rPr>
              <w:t>thành</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nhóm</w:t>
            </w:r>
            <w:proofErr w:type="spellEnd"/>
            <w:r w:rsidRPr="00D5240E">
              <w:rPr>
                <w:rFonts w:ascii="Calibri" w:eastAsia="SimSun" w:hAnsi="Calibri" w:cs="Times New Roman"/>
                <w:lang w:val="vi-VN" w:eastAsia="en-US"/>
              </w:rPr>
              <w:t xml:space="preserve"> sau:</w:t>
            </w:r>
          </w:p>
          <w:p w:rsidR="00896AA5" w:rsidRPr="00D5240E" w:rsidRDefault="00896AA5" w:rsidP="00D5240E">
            <w:pPr>
              <w:rPr>
                <w:rFonts w:ascii="Calibri" w:eastAsia="SimSun" w:hAnsi="Calibri" w:cs="Times New Roman"/>
                <w:lang w:val="vi-VN" w:eastAsia="en-US"/>
              </w:rPr>
            </w:pPr>
            <w:r w:rsidRPr="00D5240E">
              <w:rPr>
                <w:rFonts w:ascii="Calibri" w:eastAsia="SimSun" w:hAnsi="Calibri" w:cs="Times New Roman"/>
                <w:lang w:val="vi-VN" w:eastAsia="en-US"/>
              </w:rPr>
              <w:t xml:space="preserve">(1) </w:t>
            </w:r>
            <w:proofErr w:type="spellStart"/>
            <w:r w:rsidRPr="00D5240E">
              <w:rPr>
                <w:rFonts w:ascii="Calibri" w:eastAsia="SimSun" w:hAnsi="Calibri" w:cs="Times New Roman"/>
                <w:lang w:val="vi-VN" w:eastAsia="en-US"/>
              </w:rPr>
              <w:t>Thiết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âm thanh không dây </w:t>
            </w:r>
            <w:proofErr w:type="spellStart"/>
            <w:r w:rsidRPr="00D5240E">
              <w:rPr>
                <w:rFonts w:ascii="Calibri" w:eastAsia="SimSun" w:hAnsi="Calibri" w:cs="Times New Roman"/>
                <w:lang w:val="vi-VN" w:eastAsia="en-US"/>
              </w:rPr>
              <w:t>dùng</w:t>
            </w:r>
            <w:proofErr w:type="spellEnd"/>
            <w:r w:rsidRPr="00D5240E">
              <w:rPr>
                <w:rFonts w:ascii="Calibri" w:eastAsia="SimSun" w:hAnsi="Calibri" w:cs="Times New Roman"/>
                <w:lang w:val="vi-VN" w:eastAsia="en-US"/>
              </w:rPr>
              <w:t xml:space="preserve"> trong </w:t>
            </w:r>
            <w:proofErr w:type="spellStart"/>
            <w:r w:rsidRPr="00D5240E">
              <w:rPr>
                <w:rFonts w:ascii="Calibri" w:eastAsia="SimSun" w:hAnsi="Calibri" w:cs="Times New Roman"/>
                <w:lang w:val="vi-VN" w:eastAsia="en-US"/>
              </w:rPr>
              <w:t>trong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sự</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kiện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sử</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băng </w:t>
            </w:r>
            <w:proofErr w:type="spellStart"/>
            <w:r w:rsidRPr="00D5240E">
              <w:rPr>
                <w:rFonts w:ascii="Calibri" w:eastAsia="SimSun" w:hAnsi="Calibri" w:cs="Times New Roman"/>
                <w:lang w:val="vi-VN" w:eastAsia="en-US"/>
              </w:rPr>
              <w:t>tần</w:t>
            </w:r>
            <w:proofErr w:type="spellEnd"/>
            <w:r w:rsidRPr="00D5240E">
              <w:rPr>
                <w:rFonts w:ascii="Calibri" w:eastAsia="SimSun" w:hAnsi="Calibri" w:cs="Times New Roman"/>
                <w:lang w:val="vi-VN" w:eastAsia="en-US"/>
              </w:rPr>
              <w:t xml:space="preserve"> UHF: </w:t>
            </w:r>
            <w:proofErr w:type="spellStart"/>
            <w:r w:rsidRPr="00D5240E">
              <w:rPr>
                <w:rFonts w:ascii="Calibri" w:eastAsia="SimSun" w:hAnsi="Calibri" w:cs="Times New Roman"/>
                <w:lang w:val="vi-VN" w:eastAsia="en-US"/>
              </w:rPr>
              <w:t>Loại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này</w:t>
            </w:r>
            <w:proofErr w:type="spellEnd"/>
            <w:r w:rsidRPr="00D5240E">
              <w:rPr>
                <w:rFonts w:ascii="Calibri" w:eastAsia="SimSun" w:hAnsi="Calibri" w:cs="Times New Roman"/>
                <w:lang w:val="vi-VN" w:eastAsia="en-US"/>
              </w:rPr>
              <w:t xml:space="preserve"> bao </w:t>
            </w:r>
            <w:proofErr w:type="spellStart"/>
            <w:r w:rsidRPr="00D5240E">
              <w:rPr>
                <w:rFonts w:ascii="Calibri" w:eastAsia="SimSun" w:hAnsi="Calibri" w:cs="Times New Roman"/>
                <w:lang w:val="vi-VN" w:eastAsia="en-US"/>
              </w:rPr>
              <w:t>gồm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micro</w:t>
            </w:r>
            <w:proofErr w:type="spellEnd"/>
            <w:r w:rsidRPr="00D5240E">
              <w:rPr>
                <w:rFonts w:ascii="Calibri" w:eastAsia="SimSun" w:hAnsi="Calibri" w:cs="Times New Roman"/>
                <w:lang w:val="vi-VN" w:eastAsia="en-US"/>
              </w:rPr>
              <w:t xml:space="preserve"> không dây, </w:t>
            </w:r>
            <w:proofErr w:type="spellStart"/>
            <w:r w:rsidRPr="00D5240E">
              <w:rPr>
                <w:rFonts w:ascii="Calibri" w:eastAsia="SimSun" w:hAnsi="Calibri" w:cs="Times New Roman"/>
                <w:lang w:val="vi-VN" w:eastAsia="en-US"/>
              </w:rPr>
              <w:t>bộ</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phát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body</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pack</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transmitter</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micro</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cài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áo</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micro</w:t>
            </w:r>
            <w:proofErr w:type="spellEnd"/>
            <w:r w:rsidRPr="00D5240E">
              <w:rPr>
                <w:rFonts w:ascii="Calibri" w:eastAsia="SimSun" w:hAnsi="Calibri" w:cs="Times New Roman"/>
                <w:lang w:val="vi-VN" w:eastAsia="en-US"/>
              </w:rPr>
              <w:t xml:space="preserve"> đeo tai.... </w:t>
            </w:r>
            <w:proofErr w:type="spellStart"/>
            <w:r w:rsidRPr="00D5240E">
              <w:rPr>
                <w:rFonts w:ascii="Calibri" w:eastAsia="SimSun" w:hAnsi="Calibri" w:cs="Times New Roman"/>
                <w:lang w:val="vi-VN" w:eastAsia="en-US"/>
              </w:rPr>
              <w:t>sử</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sóng</w:t>
            </w:r>
            <w:proofErr w:type="spellEnd"/>
            <w:r w:rsidRPr="00D5240E">
              <w:rPr>
                <w:rFonts w:ascii="Calibri" w:eastAsia="SimSun" w:hAnsi="Calibri" w:cs="Times New Roman"/>
                <w:lang w:val="vi-VN" w:eastAsia="en-US"/>
              </w:rPr>
              <w:t xml:space="preserve"> vô </w:t>
            </w:r>
            <w:proofErr w:type="spellStart"/>
            <w:r w:rsidRPr="00D5240E">
              <w:rPr>
                <w:rFonts w:ascii="Calibri" w:eastAsia="SimSun" w:hAnsi="Calibri" w:cs="Times New Roman"/>
                <w:lang w:val="vi-VN" w:eastAsia="en-US"/>
              </w:rPr>
              <w:t>tuyến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điện</w:t>
            </w:r>
            <w:proofErr w:type="spellEnd"/>
            <w:r w:rsidRPr="00D5240E">
              <w:rPr>
                <w:rFonts w:ascii="Calibri" w:eastAsia="SimSun" w:hAnsi="Calibri" w:cs="Times New Roman"/>
                <w:lang w:val="vi-VN" w:eastAsia="en-US"/>
              </w:rPr>
              <w:t xml:space="preserve"> trong </w:t>
            </w:r>
            <w:proofErr w:type="spellStart"/>
            <w:r w:rsidRPr="00D5240E">
              <w:rPr>
                <w:rFonts w:ascii="Calibri" w:eastAsia="SimSun" w:hAnsi="Calibri" w:cs="Times New Roman"/>
                <w:lang w:val="vi-VN" w:eastAsia="en-US"/>
              </w:rPr>
              <w:t>dải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tần</w:t>
            </w:r>
            <w:proofErr w:type="spellEnd"/>
            <w:r w:rsidRPr="00D5240E">
              <w:rPr>
                <w:rFonts w:ascii="Calibri" w:eastAsia="SimSun" w:hAnsi="Calibri" w:cs="Times New Roman"/>
                <w:lang w:val="vi-VN" w:eastAsia="en-US"/>
              </w:rPr>
              <w:t xml:space="preserve"> UHF, </w:t>
            </w:r>
            <w:proofErr w:type="spellStart"/>
            <w:r w:rsidRPr="00D5240E">
              <w:rPr>
                <w:rFonts w:ascii="Calibri" w:eastAsia="SimSun" w:hAnsi="Calibri" w:cs="Times New Roman"/>
                <w:lang w:val="vi-VN" w:eastAsia="en-US"/>
              </w:rPr>
              <w:t>để</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phục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vụ</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sự</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kiện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phòng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họp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Loại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thiết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âm thanh không dây </w:t>
            </w:r>
            <w:proofErr w:type="spellStart"/>
            <w:r w:rsidRPr="00D5240E">
              <w:rPr>
                <w:rFonts w:ascii="Calibri" w:eastAsia="SimSun" w:hAnsi="Calibri" w:cs="Times New Roman"/>
                <w:lang w:val="vi-VN" w:eastAsia="en-US"/>
              </w:rPr>
              <w:t>này</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thuộc</w:t>
            </w:r>
            <w:proofErr w:type="spellEnd"/>
            <w:r w:rsidRPr="00D5240E">
              <w:rPr>
                <w:rFonts w:ascii="Calibri" w:eastAsia="SimSun" w:hAnsi="Calibri" w:cs="Times New Roman"/>
                <w:lang w:val="vi-VN" w:eastAsia="en-US"/>
              </w:rPr>
              <w:t xml:space="preserve"> danh </w:t>
            </w:r>
            <w:proofErr w:type="spellStart"/>
            <w:r w:rsidRPr="00D5240E">
              <w:rPr>
                <w:rFonts w:ascii="Calibri" w:eastAsia="SimSun" w:hAnsi="Calibri" w:cs="Times New Roman"/>
                <w:lang w:val="vi-VN" w:eastAsia="en-US"/>
              </w:rPr>
              <w:t>mục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phải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kiểm</w:t>
            </w:r>
            <w:proofErr w:type="spellEnd"/>
            <w:r w:rsidRPr="00D5240E">
              <w:rPr>
                <w:rFonts w:ascii="Calibri" w:eastAsia="SimSun" w:hAnsi="Calibri" w:cs="Times New Roman"/>
                <w:lang w:val="vi-VN" w:eastAsia="en-US"/>
              </w:rPr>
              <w:t xml:space="preserve"> tra </w:t>
            </w:r>
            <w:proofErr w:type="spellStart"/>
            <w:r w:rsidRPr="00D5240E">
              <w:rPr>
                <w:rFonts w:ascii="Calibri" w:eastAsia="SimSun" w:hAnsi="Calibri" w:cs="Times New Roman"/>
                <w:lang w:val="vi-VN" w:eastAsia="en-US"/>
              </w:rPr>
              <w:t>chất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lượng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nước</w:t>
            </w:r>
            <w:proofErr w:type="spellEnd"/>
            <w:r w:rsidRPr="00D5240E">
              <w:rPr>
                <w:rFonts w:ascii="Calibri" w:eastAsia="SimSun" w:hAnsi="Calibri" w:cs="Times New Roman"/>
                <w:lang w:val="vi-VN" w:eastAsia="en-US"/>
              </w:rPr>
              <w:t>, </w:t>
            </w:r>
            <w:proofErr w:type="spellStart"/>
            <w:r w:rsidRPr="00D5240E">
              <w:rPr>
                <w:rFonts w:ascii="Calibri" w:eastAsia="SimSun" w:hAnsi="Calibri" w:cs="Times New Roman"/>
                <w:lang w:val="vi-VN" w:eastAsia="en-US"/>
              </w:rPr>
              <w:t>chứng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hợp</w:t>
            </w:r>
            <w:proofErr w:type="spellEnd"/>
            <w:r w:rsidRPr="00D5240E">
              <w:rPr>
                <w:rFonts w:ascii="Calibri" w:eastAsia="SimSun" w:hAnsi="Calibri" w:cs="Times New Roman"/>
                <w:lang w:val="vi-VN" w:eastAsia="en-US"/>
              </w:rPr>
              <w:t xml:space="preserve"> quy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công </w:t>
            </w:r>
            <w:proofErr w:type="spellStart"/>
            <w:r w:rsidRPr="00D5240E">
              <w:rPr>
                <w:rFonts w:ascii="Calibri" w:eastAsia="SimSun" w:hAnsi="Calibri" w:cs="Times New Roman"/>
                <w:lang w:val="vi-VN" w:eastAsia="en-US"/>
              </w:rPr>
              <w:t>bố</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hợp</w:t>
            </w:r>
            <w:proofErr w:type="spellEnd"/>
            <w:r w:rsidRPr="00D5240E">
              <w:rPr>
                <w:rFonts w:ascii="Calibri" w:eastAsia="SimSun" w:hAnsi="Calibri" w:cs="Times New Roman"/>
                <w:lang w:val="vi-VN" w:eastAsia="en-US"/>
              </w:rPr>
              <w:t xml:space="preserve"> quy khi </w:t>
            </w:r>
            <w:proofErr w:type="spellStart"/>
            <w:r w:rsidRPr="00D5240E">
              <w:rPr>
                <w:rFonts w:ascii="Calibri" w:eastAsia="SimSun" w:hAnsi="Calibri" w:cs="Times New Roman"/>
                <w:lang w:val="vi-VN" w:eastAsia="en-US"/>
              </w:rPr>
              <w:t>nhập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khẩu</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đồng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thời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phải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đáp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ứng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điều</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kiện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hoạt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động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về</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tần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số</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công </w:t>
            </w:r>
            <w:proofErr w:type="spellStart"/>
            <w:r w:rsidRPr="00D5240E">
              <w:rPr>
                <w:rFonts w:ascii="Calibri" w:eastAsia="SimSun" w:hAnsi="Calibri" w:cs="Times New Roman"/>
                <w:lang w:val="vi-VN" w:eastAsia="en-US"/>
              </w:rPr>
              <w:t>suất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phát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sóng</w:t>
            </w:r>
            <w:proofErr w:type="spellEnd"/>
            <w:r w:rsidRPr="00D5240E">
              <w:rPr>
                <w:rFonts w:ascii="Calibri" w:eastAsia="SimSun" w:hAnsi="Calibri" w:cs="Times New Roman"/>
                <w:lang w:val="vi-VN" w:eastAsia="en-US"/>
              </w:rPr>
              <w:t xml:space="preserve"> theo Thông tư </w:t>
            </w:r>
            <w:proofErr w:type="spellStart"/>
            <w:r w:rsidRPr="00D5240E">
              <w:rPr>
                <w:rFonts w:ascii="Calibri" w:eastAsia="SimSun" w:hAnsi="Calibri" w:cs="Times New Roman"/>
                <w:lang w:val="vi-VN" w:eastAsia="en-US"/>
              </w:rPr>
              <w:t>số</w:t>
            </w:r>
            <w:proofErr w:type="spellEnd"/>
            <w:r w:rsidRPr="00D5240E">
              <w:rPr>
                <w:rFonts w:ascii="Calibri" w:eastAsia="SimSun" w:hAnsi="Calibri" w:cs="Times New Roman"/>
                <w:lang w:val="vi-VN" w:eastAsia="en-US"/>
              </w:rPr>
              <w:t xml:space="preserve"> 46/2016/TT-BTTTT.</w:t>
            </w:r>
          </w:p>
          <w:p w:rsidR="00896AA5" w:rsidRPr="00D5240E" w:rsidRDefault="00896AA5" w:rsidP="00D5240E">
            <w:pPr>
              <w:rPr>
                <w:rFonts w:ascii="Calibri" w:eastAsia="SimSun" w:hAnsi="Calibri" w:cs="Times New Roman"/>
                <w:lang w:val="vi-VN" w:eastAsia="en-US"/>
              </w:rPr>
            </w:pPr>
            <w:r w:rsidRPr="00D5240E">
              <w:rPr>
                <w:rFonts w:ascii="Calibri" w:eastAsia="SimSun" w:hAnsi="Calibri" w:cs="Times New Roman"/>
                <w:lang w:val="vi-VN" w:eastAsia="en-US"/>
              </w:rPr>
              <w:t xml:space="preserve">(2) </w:t>
            </w:r>
            <w:proofErr w:type="spellStart"/>
            <w:r w:rsidRPr="00D5240E">
              <w:rPr>
                <w:rFonts w:ascii="Calibri" w:eastAsia="SimSun" w:hAnsi="Calibri" w:cs="Times New Roman"/>
                <w:lang w:val="vi-VN" w:eastAsia="en-US"/>
              </w:rPr>
              <w:t>Thiết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âm thanh không dây </w:t>
            </w:r>
            <w:proofErr w:type="spellStart"/>
            <w:r w:rsidRPr="00D5240E">
              <w:rPr>
                <w:rFonts w:ascii="Calibri" w:eastAsia="SimSun" w:hAnsi="Calibri" w:cs="Times New Roman"/>
                <w:lang w:val="vi-VN" w:eastAsia="en-US"/>
              </w:rPr>
              <w:t>sử</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công </w:t>
            </w:r>
            <w:proofErr w:type="spellStart"/>
            <w:r w:rsidRPr="00D5240E">
              <w:rPr>
                <w:rFonts w:ascii="Calibri" w:eastAsia="SimSun" w:hAnsi="Calibri" w:cs="Times New Roman"/>
                <w:lang w:val="vi-VN" w:eastAsia="en-US"/>
              </w:rPr>
              <w:t>nghệ</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Bluetooth</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Zigbee</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Loại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này</w:t>
            </w:r>
            <w:proofErr w:type="spellEnd"/>
            <w:r w:rsidRPr="00D5240E">
              <w:rPr>
                <w:rFonts w:ascii="Calibri" w:eastAsia="SimSun" w:hAnsi="Calibri" w:cs="Times New Roman"/>
                <w:lang w:val="vi-VN" w:eastAsia="en-US"/>
              </w:rPr>
              <w:t xml:space="preserve"> bao </w:t>
            </w:r>
            <w:proofErr w:type="spellStart"/>
            <w:r w:rsidRPr="00D5240E">
              <w:rPr>
                <w:rFonts w:ascii="Calibri" w:eastAsia="SimSun" w:hAnsi="Calibri" w:cs="Times New Roman"/>
                <w:lang w:val="vi-VN" w:eastAsia="en-US"/>
              </w:rPr>
              <w:t>gồm</w:t>
            </w:r>
            <w:proofErr w:type="spellEnd"/>
            <w:r w:rsidRPr="00D5240E">
              <w:rPr>
                <w:rFonts w:ascii="Calibri" w:eastAsia="SimSun" w:hAnsi="Calibri" w:cs="Times New Roman"/>
                <w:lang w:val="vi-VN" w:eastAsia="en-US"/>
              </w:rPr>
              <w:t xml:space="preserve"> loa không dây </w:t>
            </w:r>
            <w:proofErr w:type="spellStart"/>
            <w:r w:rsidRPr="00D5240E">
              <w:rPr>
                <w:rFonts w:ascii="Calibri" w:eastAsia="SimSun" w:hAnsi="Calibri" w:cs="Times New Roman"/>
                <w:lang w:val="vi-VN" w:eastAsia="en-US"/>
              </w:rPr>
              <w:t>bluetooth</w:t>
            </w:r>
            <w:proofErr w:type="spellEnd"/>
            <w:r w:rsidRPr="00D5240E">
              <w:rPr>
                <w:rFonts w:ascii="Calibri" w:eastAsia="SimSun" w:hAnsi="Calibri" w:cs="Times New Roman"/>
                <w:lang w:val="vi-VN" w:eastAsia="en-US"/>
              </w:rPr>
              <w:t xml:space="preserve">, tai nghe không dây </w:t>
            </w:r>
            <w:proofErr w:type="spellStart"/>
            <w:r w:rsidRPr="00D5240E">
              <w:rPr>
                <w:rFonts w:ascii="Calibri" w:eastAsia="SimSun" w:hAnsi="Calibri" w:cs="Times New Roman"/>
                <w:lang w:val="vi-VN" w:eastAsia="en-US"/>
              </w:rPr>
              <w:t>Bluetooth</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true</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wireless</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một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số</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phụ</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kiện</w:t>
            </w:r>
            <w:proofErr w:type="spellEnd"/>
            <w:r w:rsidRPr="00D5240E">
              <w:rPr>
                <w:rFonts w:ascii="Calibri" w:eastAsia="SimSun" w:hAnsi="Calibri" w:cs="Times New Roman"/>
                <w:lang w:val="vi-VN" w:eastAsia="en-US"/>
              </w:rPr>
              <w:t> </w:t>
            </w:r>
            <w:proofErr w:type="spellStart"/>
            <w:r w:rsidRPr="00D5240E">
              <w:rPr>
                <w:rFonts w:ascii="Calibri" w:eastAsia="SimSun" w:hAnsi="Calibri" w:cs="Times New Roman"/>
                <w:lang w:val="vi-VN" w:eastAsia="en-US"/>
              </w:rPr>
              <w:t>sử</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công </w:t>
            </w:r>
            <w:proofErr w:type="spellStart"/>
            <w:r w:rsidRPr="00D5240E">
              <w:rPr>
                <w:rFonts w:ascii="Calibri" w:eastAsia="SimSun" w:hAnsi="Calibri" w:cs="Times New Roman"/>
                <w:lang w:val="vi-VN" w:eastAsia="en-US"/>
              </w:rPr>
              <w:t>nghệ</w:t>
            </w:r>
            <w:proofErr w:type="spellEnd"/>
            <w:r w:rsidRPr="00D5240E">
              <w:rPr>
                <w:rFonts w:ascii="Calibri" w:eastAsia="SimSun" w:hAnsi="Calibri" w:cs="Times New Roman"/>
                <w:lang w:val="vi-VN" w:eastAsia="en-US"/>
              </w:rPr>
              <w:t> </w:t>
            </w:r>
            <w:proofErr w:type="spellStart"/>
            <w:r w:rsidRPr="00D5240E">
              <w:rPr>
                <w:rFonts w:ascii="Calibri" w:eastAsia="SimSun" w:hAnsi="Calibri" w:cs="Times New Roman"/>
                <w:lang w:val="vi-VN" w:eastAsia="en-US"/>
              </w:rPr>
              <w:t>Zigbee</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sản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phẩm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nằm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ngoài</w:t>
            </w:r>
            <w:proofErr w:type="spellEnd"/>
            <w:r w:rsidRPr="00D5240E">
              <w:rPr>
                <w:rFonts w:ascii="Calibri" w:eastAsia="SimSun" w:hAnsi="Calibri" w:cs="Times New Roman"/>
                <w:lang w:val="vi-VN" w:eastAsia="en-US"/>
              </w:rPr>
              <w:t> </w:t>
            </w:r>
            <w:proofErr w:type="spellStart"/>
            <w:r w:rsidRPr="00D5240E">
              <w:rPr>
                <w:rFonts w:ascii="Calibri" w:eastAsia="SimSun" w:hAnsi="Calibri" w:cs="Times New Roman"/>
                <w:lang w:val="vi-VN" w:eastAsia="en-US"/>
              </w:rPr>
              <w:t>phạm</w:t>
            </w:r>
            <w:proofErr w:type="spellEnd"/>
            <w:r w:rsidRPr="00D5240E">
              <w:rPr>
                <w:rFonts w:ascii="Calibri" w:eastAsia="SimSun" w:hAnsi="Calibri" w:cs="Times New Roman"/>
                <w:lang w:val="vi-VN" w:eastAsia="en-US"/>
              </w:rPr>
              <w:t xml:space="preserve"> vi </w:t>
            </w:r>
            <w:proofErr w:type="spellStart"/>
            <w:r w:rsidRPr="00D5240E">
              <w:rPr>
                <w:rFonts w:ascii="Calibri" w:eastAsia="SimSun" w:hAnsi="Calibri" w:cs="Times New Roman"/>
                <w:lang w:val="vi-VN" w:eastAsia="en-US"/>
              </w:rPr>
              <w:t>áp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của</w:t>
            </w:r>
            <w:proofErr w:type="spellEnd"/>
            <w:r w:rsidRPr="00D5240E">
              <w:rPr>
                <w:rFonts w:ascii="Calibri" w:eastAsia="SimSun" w:hAnsi="Calibri" w:cs="Times New Roman"/>
                <w:lang w:val="vi-VN" w:eastAsia="en-US"/>
              </w:rPr>
              <w:t xml:space="preserve"> QCVN 91:2015/BTTTT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thông </w:t>
            </w:r>
            <w:proofErr w:type="spellStart"/>
            <w:r w:rsidRPr="00D5240E">
              <w:rPr>
                <w:rFonts w:ascii="Calibri" w:eastAsia="SimSun" w:hAnsi="Calibri" w:cs="Times New Roman"/>
                <w:lang w:val="vi-VN" w:eastAsia="en-US"/>
              </w:rPr>
              <w:t>thường</w:t>
            </w:r>
            <w:proofErr w:type="spellEnd"/>
            <w:r w:rsidRPr="00D5240E">
              <w:rPr>
                <w:rFonts w:ascii="Calibri" w:eastAsia="SimSun" w:hAnsi="Calibri" w:cs="Times New Roman"/>
                <w:lang w:val="vi-VN" w:eastAsia="en-US"/>
              </w:rPr>
              <w:t xml:space="preserve"> không </w:t>
            </w:r>
            <w:proofErr w:type="spellStart"/>
            <w:r w:rsidRPr="00D5240E">
              <w:rPr>
                <w:rFonts w:ascii="Calibri" w:eastAsia="SimSun" w:hAnsi="Calibri" w:cs="Times New Roman"/>
                <w:lang w:val="vi-VN" w:eastAsia="en-US"/>
              </w:rPr>
              <w:t>thuộc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diện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phải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kiểm</w:t>
            </w:r>
            <w:proofErr w:type="spellEnd"/>
            <w:r w:rsidRPr="00D5240E">
              <w:rPr>
                <w:rFonts w:ascii="Calibri" w:eastAsia="SimSun" w:hAnsi="Calibri" w:cs="Times New Roman"/>
                <w:lang w:val="vi-VN" w:eastAsia="en-US"/>
              </w:rPr>
              <w:t xml:space="preserve"> tra </w:t>
            </w:r>
            <w:proofErr w:type="spellStart"/>
            <w:r w:rsidRPr="00D5240E">
              <w:rPr>
                <w:rFonts w:ascii="Calibri" w:eastAsia="SimSun" w:hAnsi="Calibri" w:cs="Times New Roman"/>
                <w:lang w:val="vi-VN" w:eastAsia="en-US"/>
              </w:rPr>
              <w:t>nhà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nước</w:t>
            </w:r>
            <w:proofErr w:type="spellEnd"/>
            <w:r w:rsidRPr="00D5240E">
              <w:rPr>
                <w:rFonts w:ascii="Calibri" w:eastAsia="SimSun" w:hAnsi="Calibri" w:cs="Times New Roman"/>
                <w:lang w:val="vi-VN" w:eastAsia="en-US"/>
              </w:rPr>
              <w:t xml:space="preserve">, không </w:t>
            </w:r>
            <w:proofErr w:type="spellStart"/>
            <w:r w:rsidRPr="00D5240E">
              <w:rPr>
                <w:rFonts w:ascii="Calibri" w:eastAsia="SimSun" w:hAnsi="Calibri" w:cs="Times New Roman"/>
                <w:lang w:val="vi-VN" w:eastAsia="en-US"/>
              </w:rPr>
              <w:t>phải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chứng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hợp</w:t>
            </w:r>
            <w:proofErr w:type="spellEnd"/>
            <w:r w:rsidRPr="00D5240E">
              <w:rPr>
                <w:rFonts w:ascii="Calibri" w:eastAsia="SimSun" w:hAnsi="Calibri" w:cs="Times New Roman"/>
                <w:lang w:val="vi-VN" w:eastAsia="en-US"/>
              </w:rPr>
              <w:t xml:space="preserve"> quy hay công </w:t>
            </w:r>
            <w:proofErr w:type="spellStart"/>
            <w:r w:rsidRPr="00D5240E">
              <w:rPr>
                <w:rFonts w:ascii="Calibri" w:eastAsia="SimSun" w:hAnsi="Calibri" w:cs="Times New Roman"/>
                <w:lang w:val="vi-VN" w:eastAsia="en-US"/>
              </w:rPr>
              <w:t>bố</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hợp</w:t>
            </w:r>
            <w:proofErr w:type="spellEnd"/>
            <w:r w:rsidRPr="00D5240E">
              <w:rPr>
                <w:rFonts w:ascii="Calibri" w:eastAsia="SimSun" w:hAnsi="Calibri" w:cs="Times New Roman"/>
                <w:lang w:val="vi-VN" w:eastAsia="en-US"/>
              </w:rPr>
              <w:t xml:space="preserve"> quy.</w:t>
            </w:r>
          </w:p>
          <w:p w:rsidR="00896AA5" w:rsidRPr="00D5240E" w:rsidRDefault="00896AA5" w:rsidP="00D5240E">
            <w:pPr>
              <w:rPr>
                <w:rFonts w:ascii="Calibri" w:eastAsia="SimSun" w:hAnsi="Calibri" w:cs="Times New Roman"/>
                <w:lang w:val="vi-VN" w:eastAsia="en-US"/>
              </w:rPr>
            </w:pPr>
            <w:r w:rsidRPr="00D5240E">
              <w:rPr>
                <w:rFonts w:ascii="Calibri" w:eastAsia="SimSun" w:hAnsi="Calibri" w:cs="Times New Roman"/>
                <w:lang w:val="vi-VN" w:eastAsia="en-US"/>
              </w:rPr>
              <w:t xml:space="preserve">(3) </w:t>
            </w:r>
            <w:proofErr w:type="spellStart"/>
            <w:r w:rsidRPr="00D5240E">
              <w:rPr>
                <w:rFonts w:ascii="Calibri" w:eastAsia="SimSun" w:hAnsi="Calibri" w:cs="Times New Roman"/>
                <w:lang w:val="vi-VN" w:eastAsia="en-US"/>
              </w:rPr>
              <w:t>Thiết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âm thanh không dây </w:t>
            </w:r>
            <w:proofErr w:type="spellStart"/>
            <w:r w:rsidRPr="00D5240E">
              <w:rPr>
                <w:rFonts w:ascii="Calibri" w:eastAsia="SimSun" w:hAnsi="Calibri" w:cs="Times New Roman"/>
                <w:lang w:val="vi-VN" w:eastAsia="en-US"/>
              </w:rPr>
              <w:t>dùng</w:t>
            </w:r>
            <w:proofErr w:type="spellEnd"/>
            <w:r w:rsidRPr="00D5240E">
              <w:rPr>
                <w:rFonts w:ascii="Calibri" w:eastAsia="SimSun" w:hAnsi="Calibri" w:cs="Times New Roman"/>
                <w:lang w:val="vi-VN" w:eastAsia="en-US"/>
              </w:rPr>
              <w:t> trong </w:t>
            </w:r>
            <w:proofErr w:type="spellStart"/>
            <w:r w:rsidRPr="00D5240E">
              <w:rPr>
                <w:rFonts w:ascii="Calibri" w:eastAsia="SimSun" w:hAnsi="Calibri" w:cs="Times New Roman"/>
                <w:lang w:val="vi-VN" w:eastAsia="en-US"/>
              </w:rPr>
              <w:t>sự</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kiện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sử</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công </w:t>
            </w:r>
            <w:proofErr w:type="spellStart"/>
            <w:r w:rsidRPr="00D5240E">
              <w:rPr>
                <w:rFonts w:ascii="Calibri" w:eastAsia="SimSun" w:hAnsi="Calibri" w:cs="Times New Roman"/>
                <w:lang w:val="vi-VN" w:eastAsia="en-US"/>
              </w:rPr>
              <w:t>nghệ</w:t>
            </w:r>
            <w:proofErr w:type="spellEnd"/>
            <w:r w:rsidRPr="00D5240E">
              <w:rPr>
                <w:rFonts w:ascii="Calibri" w:eastAsia="SimSun" w:hAnsi="Calibri" w:cs="Times New Roman"/>
                <w:lang w:val="vi-VN" w:eastAsia="en-US"/>
              </w:rPr>
              <w:t xml:space="preserve"> DECT: </w:t>
            </w:r>
            <w:proofErr w:type="spellStart"/>
            <w:r w:rsidRPr="00D5240E">
              <w:rPr>
                <w:rFonts w:ascii="Calibri" w:eastAsia="SimSun" w:hAnsi="Calibri" w:cs="Times New Roman"/>
                <w:lang w:val="vi-VN" w:eastAsia="en-US"/>
              </w:rPr>
              <w:t>Loại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này</w:t>
            </w:r>
            <w:proofErr w:type="spellEnd"/>
            <w:r w:rsidRPr="00D5240E">
              <w:rPr>
                <w:rFonts w:ascii="Calibri" w:eastAsia="SimSun" w:hAnsi="Calibri" w:cs="Times New Roman"/>
                <w:lang w:val="vi-VN" w:eastAsia="en-US"/>
              </w:rPr>
              <w:t xml:space="preserve"> bao </w:t>
            </w:r>
            <w:proofErr w:type="spellStart"/>
            <w:r w:rsidRPr="00D5240E">
              <w:rPr>
                <w:rFonts w:ascii="Calibri" w:eastAsia="SimSun" w:hAnsi="Calibri" w:cs="Times New Roman"/>
                <w:lang w:val="vi-VN" w:eastAsia="en-US"/>
              </w:rPr>
              <w:t>gồm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micro</w:t>
            </w:r>
            <w:proofErr w:type="spellEnd"/>
            <w:r w:rsidRPr="00D5240E">
              <w:rPr>
                <w:rFonts w:ascii="Calibri" w:eastAsia="SimSun" w:hAnsi="Calibri" w:cs="Times New Roman"/>
                <w:lang w:val="vi-VN" w:eastAsia="en-US"/>
              </w:rPr>
              <w:t xml:space="preserve"> không dây, </w:t>
            </w:r>
            <w:proofErr w:type="spellStart"/>
            <w:r w:rsidRPr="00D5240E">
              <w:rPr>
                <w:rFonts w:ascii="Calibri" w:eastAsia="SimSun" w:hAnsi="Calibri" w:cs="Times New Roman"/>
                <w:lang w:val="vi-VN" w:eastAsia="en-US"/>
              </w:rPr>
              <w:t>bộ</w:t>
            </w:r>
            <w:proofErr w:type="spellEnd"/>
            <w:r w:rsidRPr="00D5240E">
              <w:rPr>
                <w:rFonts w:ascii="Calibri" w:eastAsia="SimSun" w:hAnsi="Calibri" w:cs="Times New Roman"/>
                <w:lang w:val="vi-VN" w:eastAsia="en-US"/>
              </w:rPr>
              <w:t xml:space="preserve"> thu </w:t>
            </w:r>
            <w:proofErr w:type="spellStart"/>
            <w:r w:rsidRPr="00D5240E">
              <w:rPr>
                <w:rFonts w:ascii="Calibri" w:eastAsia="SimSun" w:hAnsi="Calibri" w:cs="Times New Roman"/>
                <w:lang w:val="vi-VN" w:eastAsia="en-US"/>
              </w:rPr>
              <w:t>phát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body</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pack</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transmitter</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micro</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cài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áo</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micro</w:t>
            </w:r>
            <w:proofErr w:type="spellEnd"/>
            <w:r w:rsidRPr="00D5240E">
              <w:rPr>
                <w:rFonts w:ascii="Calibri" w:eastAsia="SimSun" w:hAnsi="Calibri" w:cs="Times New Roman"/>
                <w:lang w:val="vi-VN" w:eastAsia="en-US"/>
              </w:rPr>
              <w:t xml:space="preserve"> đeo tai....</w:t>
            </w:r>
            <w:proofErr w:type="spellStart"/>
            <w:r w:rsidRPr="00D5240E">
              <w:rPr>
                <w:rFonts w:ascii="Calibri" w:eastAsia="SimSun" w:hAnsi="Calibri" w:cs="Times New Roman"/>
                <w:lang w:val="vi-VN" w:eastAsia="en-US"/>
              </w:rPr>
              <w:t>sử</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công </w:t>
            </w:r>
            <w:proofErr w:type="spellStart"/>
            <w:r w:rsidRPr="00D5240E">
              <w:rPr>
                <w:rFonts w:ascii="Calibri" w:eastAsia="SimSun" w:hAnsi="Calibri" w:cs="Times New Roman"/>
                <w:lang w:val="vi-VN" w:eastAsia="en-US"/>
              </w:rPr>
              <w:t>nghệ</w:t>
            </w:r>
            <w:proofErr w:type="spellEnd"/>
            <w:r w:rsidRPr="00D5240E">
              <w:rPr>
                <w:rFonts w:ascii="Calibri" w:eastAsia="SimSun" w:hAnsi="Calibri" w:cs="Times New Roman"/>
                <w:lang w:val="vi-VN" w:eastAsia="en-US"/>
              </w:rPr>
              <w:t xml:space="preserve"> DECT </w:t>
            </w:r>
            <w:proofErr w:type="spellStart"/>
            <w:r w:rsidRPr="00D5240E">
              <w:rPr>
                <w:rFonts w:ascii="Calibri" w:eastAsia="SimSun" w:hAnsi="Calibri" w:cs="Times New Roman"/>
                <w:lang w:val="vi-VN" w:eastAsia="en-US"/>
              </w:rPr>
              <w:t>mới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được</w:t>
            </w:r>
            <w:proofErr w:type="spellEnd"/>
            <w:r w:rsidRPr="00D5240E">
              <w:rPr>
                <w:rFonts w:ascii="Calibri" w:eastAsia="SimSun" w:hAnsi="Calibri" w:cs="Times New Roman"/>
                <w:lang w:val="vi-VN" w:eastAsia="en-US"/>
              </w:rPr>
              <w:t> </w:t>
            </w:r>
            <w:proofErr w:type="spellStart"/>
            <w:r w:rsidRPr="00D5240E">
              <w:rPr>
                <w:rFonts w:ascii="Calibri" w:eastAsia="SimSun" w:hAnsi="Calibri" w:cs="Times New Roman"/>
                <w:lang w:val="vi-VN" w:eastAsia="en-US"/>
              </w:rPr>
              <w:t>áp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cho </w:t>
            </w:r>
            <w:proofErr w:type="spellStart"/>
            <w:r w:rsidRPr="00D5240E">
              <w:rPr>
                <w:rFonts w:ascii="Calibri" w:eastAsia="SimSun" w:hAnsi="Calibri" w:cs="Times New Roman"/>
                <w:lang w:val="vi-VN" w:eastAsia="en-US"/>
              </w:rPr>
              <w:t>thiết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âm thanh không dây... </w:t>
            </w:r>
            <w:proofErr w:type="spellStart"/>
            <w:r w:rsidRPr="00D5240E">
              <w:rPr>
                <w:rFonts w:ascii="Calibri" w:eastAsia="SimSun" w:hAnsi="Calibri" w:cs="Times New Roman"/>
                <w:lang w:val="vi-VN" w:eastAsia="en-US"/>
              </w:rPr>
              <w:t>Loại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thiết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âm thanh DECT </w:t>
            </w:r>
            <w:proofErr w:type="spellStart"/>
            <w:r w:rsidRPr="00D5240E">
              <w:rPr>
                <w:rFonts w:ascii="Calibri" w:eastAsia="SimSun" w:hAnsi="Calibri" w:cs="Times New Roman"/>
                <w:lang w:val="vi-VN" w:eastAsia="en-US"/>
              </w:rPr>
              <w:t>này</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tạm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thời</w:t>
            </w:r>
            <w:proofErr w:type="spellEnd"/>
            <w:r w:rsidRPr="00D5240E">
              <w:rPr>
                <w:rFonts w:ascii="Calibri" w:eastAsia="SimSun" w:hAnsi="Calibri" w:cs="Times New Roman"/>
                <w:lang w:val="vi-VN" w:eastAsia="en-US"/>
              </w:rPr>
              <w:t xml:space="preserve"> chưa </w:t>
            </w:r>
            <w:proofErr w:type="spellStart"/>
            <w:r w:rsidRPr="00D5240E">
              <w:rPr>
                <w:rFonts w:ascii="Calibri" w:eastAsia="SimSun" w:hAnsi="Calibri" w:cs="Times New Roman"/>
                <w:lang w:val="vi-VN" w:eastAsia="en-US"/>
              </w:rPr>
              <w:t>được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phép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khẩu</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sử</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tại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Việt</w:t>
            </w:r>
            <w:proofErr w:type="spellEnd"/>
            <w:r w:rsidRPr="00D5240E">
              <w:rPr>
                <w:rFonts w:ascii="Calibri" w:eastAsia="SimSun" w:hAnsi="Calibri" w:cs="Times New Roman"/>
                <w:lang w:val="vi-VN" w:eastAsia="en-US"/>
              </w:rPr>
              <w:t xml:space="preserve"> Nam (không bao </w:t>
            </w:r>
            <w:proofErr w:type="spellStart"/>
            <w:r w:rsidRPr="00D5240E">
              <w:rPr>
                <w:rFonts w:ascii="Calibri" w:eastAsia="SimSun" w:hAnsi="Calibri" w:cs="Times New Roman"/>
                <w:lang w:val="vi-VN" w:eastAsia="en-US"/>
              </w:rPr>
              <w:t>gồm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điện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thoại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mẹ</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bồng</w:t>
            </w:r>
            <w:proofErr w:type="spellEnd"/>
            <w:r w:rsidRPr="00D5240E">
              <w:rPr>
                <w:rFonts w:ascii="Calibri" w:eastAsia="SimSun" w:hAnsi="Calibri" w:cs="Times New Roman"/>
                <w:lang w:val="vi-VN" w:eastAsia="en-US"/>
              </w:rPr>
              <w:t xml:space="preserve"> con </w:t>
            </w:r>
            <w:proofErr w:type="spellStart"/>
            <w:r w:rsidRPr="00D5240E">
              <w:rPr>
                <w:rFonts w:ascii="Calibri" w:eastAsia="SimSun" w:hAnsi="Calibri" w:cs="Times New Roman"/>
                <w:lang w:val="vi-VN" w:eastAsia="en-US"/>
              </w:rPr>
              <w:t>sử</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 xml:space="preserve"> công </w:t>
            </w:r>
            <w:proofErr w:type="spellStart"/>
            <w:r w:rsidRPr="00D5240E">
              <w:rPr>
                <w:rFonts w:ascii="Calibri" w:eastAsia="SimSun" w:hAnsi="Calibri" w:cs="Times New Roman"/>
                <w:lang w:val="vi-VN" w:eastAsia="en-US"/>
              </w:rPr>
              <w:t>nghệ</w:t>
            </w:r>
            <w:proofErr w:type="spellEnd"/>
            <w:r w:rsidRPr="00D5240E">
              <w:rPr>
                <w:rFonts w:ascii="Calibri" w:eastAsia="SimSun" w:hAnsi="Calibri" w:cs="Times New Roman"/>
                <w:lang w:val="vi-VN" w:eastAsia="en-US"/>
              </w:rPr>
              <w:t xml:space="preserve"> DECT </w:t>
            </w:r>
            <w:proofErr w:type="spellStart"/>
            <w:r w:rsidRPr="00D5240E">
              <w:rPr>
                <w:rFonts w:ascii="Calibri" w:eastAsia="SimSun" w:hAnsi="Calibri" w:cs="Times New Roman"/>
                <w:lang w:val="vi-VN" w:eastAsia="en-US"/>
              </w:rPr>
              <w:t>là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sản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phẩm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được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phép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khẩu</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sử</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dụng</w:t>
            </w:r>
            <w:proofErr w:type="spellEnd"/>
            <w:r w:rsidRPr="00D5240E">
              <w:rPr>
                <w:rFonts w:ascii="Calibri" w:eastAsia="SimSun" w:hAnsi="Calibri" w:cs="Times New Roman"/>
                <w:lang w:val="vi-VN" w:eastAsia="en-US"/>
              </w:rPr>
              <w:t>).</w:t>
            </w:r>
          </w:p>
          <w:p w:rsidR="00896AA5" w:rsidRPr="00D5240E" w:rsidRDefault="00896AA5" w:rsidP="00D5240E">
            <w:pPr>
              <w:rPr>
                <w:rFonts w:ascii="Calibri" w:eastAsia="SimSun" w:hAnsi="Calibri" w:cs="Times New Roman"/>
                <w:lang w:val="vi-VN" w:eastAsia="en-US"/>
              </w:rPr>
            </w:pPr>
            <w:r w:rsidRPr="00D5240E">
              <w:rPr>
                <w:rFonts w:ascii="Calibri" w:eastAsia="SimSun" w:hAnsi="Calibri" w:cs="Times New Roman"/>
                <w:lang w:val="vi-VN" w:eastAsia="en-US"/>
              </w:rPr>
              <w:t xml:space="preserve">Căn </w:t>
            </w:r>
            <w:proofErr w:type="spellStart"/>
            <w:r w:rsidRPr="00D5240E">
              <w:rPr>
                <w:rFonts w:ascii="Calibri" w:eastAsia="SimSun" w:hAnsi="Calibri" w:cs="Times New Roman"/>
                <w:lang w:val="vi-VN" w:eastAsia="en-US"/>
              </w:rPr>
              <w:t>cứ</w:t>
            </w:r>
            <w:proofErr w:type="spellEnd"/>
            <w:r w:rsidRPr="00D5240E">
              <w:rPr>
                <w:rFonts w:ascii="Calibri" w:eastAsia="SimSun" w:hAnsi="Calibri" w:cs="Times New Roman"/>
                <w:lang w:val="vi-VN" w:eastAsia="en-US"/>
              </w:rPr>
              <w:t xml:space="preserve"> theo Danh </w:t>
            </w:r>
            <w:proofErr w:type="spellStart"/>
            <w:r w:rsidRPr="00D5240E">
              <w:rPr>
                <w:rFonts w:ascii="Calibri" w:eastAsia="SimSun" w:hAnsi="Calibri" w:cs="Times New Roman"/>
                <w:lang w:val="vi-VN" w:eastAsia="en-US"/>
              </w:rPr>
              <w:t>mục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sản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phẩm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hàng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hóa</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có</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khả</w:t>
            </w:r>
            <w:proofErr w:type="spellEnd"/>
            <w:r w:rsidRPr="00D5240E">
              <w:rPr>
                <w:rFonts w:ascii="Calibri" w:eastAsia="SimSun" w:hAnsi="Calibri" w:cs="Times New Roman"/>
                <w:lang w:val="vi-VN" w:eastAsia="en-US"/>
              </w:rPr>
              <w:t xml:space="preserve"> năng gây </w:t>
            </w:r>
            <w:proofErr w:type="spellStart"/>
            <w:r w:rsidRPr="00D5240E">
              <w:rPr>
                <w:rFonts w:ascii="Calibri" w:eastAsia="SimSun" w:hAnsi="Calibri" w:cs="Times New Roman"/>
                <w:lang w:val="vi-VN" w:eastAsia="en-US"/>
              </w:rPr>
              <w:t>mất</w:t>
            </w:r>
            <w:proofErr w:type="spellEnd"/>
            <w:r w:rsidRPr="00D5240E">
              <w:rPr>
                <w:rFonts w:ascii="Calibri" w:eastAsia="SimSun" w:hAnsi="Calibri" w:cs="Times New Roman"/>
                <w:lang w:val="vi-VN" w:eastAsia="en-US"/>
              </w:rPr>
              <w:t xml:space="preserve"> an </w:t>
            </w:r>
            <w:proofErr w:type="spellStart"/>
            <w:r w:rsidRPr="00D5240E">
              <w:rPr>
                <w:rFonts w:ascii="Calibri" w:eastAsia="SimSun" w:hAnsi="Calibri" w:cs="Times New Roman"/>
                <w:lang w:val="vi-VN" w:eastAsia="en-US"/>
              </w:rPr>
              <w:t>toàn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thuộc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trách</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nhiệm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quản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lý</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của</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Bộ</w:t>
            </w:r>
            <w:proofErr w:type="spellEnd"/>
            <w:r w:rsidRPr="00D5240E">
              <w:rPr>
                <w:rFonts w:ascii="Calibri" w:eastAsia="SimSun" w:hAnsi="Calibri" w:cs="Times New Roman"/>
                <w:lang w:val="vi-VN" w:eastAsia="en-US"/>
              </w:rPr>
              <w:t xml:space="preserve"> Thông tin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truyền</w:t>
            </w:r>
            <w:proofErr w:type="spellEnd"/>
            <w:r w:rsidRPr="00D5240E">
              <w:rPr>
                <w:rFonts w:ascii="Calibri" w:eastAsia="SimSun" w:hAnsi="Calibri" w:cs="Times New Roman"/>
                <w:lang w:val="vi-VN" w:eastAsia="en-US"/>
              </w:rPr>
              <w:t xml:space="preserve"> thông </w:t>
            </w:r>
            <w:proofErr w:type="spellStart"/>
            <w:r w:rsidRPr="00D5240E">
              <w:rPr>
                <w:rFonts w:ascii="Calibri" w:eastAsia="SimSun" w:hAnsi="Calibri" w:cs="Times New Roman"/>
                <w:lang w:val="vi-VN" w:eastAsia="en-US"/>
              </w:rPr>
              <w:t>hiện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hành</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color w:val="000000"/>
                <w:lang w:val="vi-VN" w:eastAsia="en-US"/>
              </w:rPr>
              <w:t>là</w:t>
            </w:r>
            <w:proofErr w:type="spellEnd"/>
            <w:r w:rsidRPr="00D5240E">
              <w:rPr>
                <w:rFonts w:ascii="Calibri" w:eastAsia="SimSun" w:hAnsi="Calibri" w:cs="Times New Roman"/>
                <w:color w:val="000000"/>
                <w:lang w:val="vi-VN" w:eastAsia="en-US"/>
              </w:rPr>
              <w:t> </w:t>
            </w:r>
            <w:hyperlink r:id="rId5" w:history="1">
              <w:r w:rsidRPr="00D5240E">
                <w:rPr>
                  <w:rFonts w:ascii="Calibri" w:eastAsia="SimSun" w:hAnsi="Calibri" w:cs="Times New Roman"/>
                  <w:color w:val="000000"/>
                  <w:u w:val="single"/>
                  <w:lang w:val="vi-VN" w:eastAsia="en-US"/>
                </w:rPr>
                <w:t xml:space="preserve">Thông tư </w:t>
              </w:r>
              <w:proofErr w:type="spellStart"/>
              <w:r w:rsidRPr="00D5240E">
                <w:rPr>
                  <w:rFonts w:ascii="Calibri" w:eastAsia="SimSun" w:hAnsi="Calibri" w:cs="Times New Roman"/>
                  <w:color w:val="000000"/>
                  <w:u w:val="single"/>
                  <w:lang w:val="vi-VN" w:eastAsia="en-US"/>
                </w:rPr>
                <w:t>số</w:t>
              </w:r>
              <w:proofErr w:type="spellEnd"/>
              <w:r w:rsidRPr="00D5240E">
                <w:rPr>
                  <w:rFonts w:ascii="Calibri" w:eastAsia="SimSun" w:hAnsi="Calibri" w:cs="Times New Roman"/>
                  <w:color w:val="000000"/>
                  <w:u w:val="single"/>
                  <w:lang w:val="vi-VN" w:eastAsia="en-US"/>
                </w:rPr>
                <w:t xml:space="preserve"> 11/2020/TT-BTTTT</w:t>
              </w:r>
            </w:hyperlink>
            <w:r w:rsidRPr="00D5240E">
              <w:rPr>
                <w:rFonts w:ascii="Calibri" w:eastAsia="SimSun" w:hAnsi="Calibri" w:cs="Times New Roman"/>
                <w:color w:val="000000"/>
                <w:lang w:val="vi-VN" w:eastAsia="en-US"/>
              </w:rPr>
              <w:t> </w:t>
            </w:r>
            <w:r w:rsidRPr="00D5240E">
              <w:rPr>
                <w:rFonts w:ascii="Calibri" w:eastAsia="SimSun" w:hAnsi="Calibri" w:cs="Times New Roman"/>
                <w:lang w:val="vi-VN" w:eastAsia="en-US"/>
              </w:rPr>
              <w:t>(</w:t>
            </w:r>
            <w:proofErr w:type="spellStart"/>
            <w:r w:rsidRPr="00D5240E">
              <w:rPr>
                <w:rFonts w:ascii="Calibri" w:eastAsia="SimSun" w:hAnsi="Calibri" w:cs="Times New Roman"/>
                <w:lang w:val="vi-VN" w:eastAsia="en-US"/>
              </w:rPr>
              <w:t>còn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được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gọi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là</w:t>
            </w:r>
            <w:proofErr w:type="spellEnd"/>
            <w:r w:rsidRPr="00D5240E">
              <w:rPr>
                <w:rFonts w:ascii="Calibri" w:eastAsia="SimSun" w:hAnsi="Calibri" w:cs="Times New Roman"/>
                <w:lang w:val="vi-VN" w:eastAsia="en-US"/>
              </w:rPr>
              <w:t xml:space="preserve"> danh </w:t>
            </w:r>
            <w:proofErr w:type="spellStart"/>
            <w:r w:rsidRPr="00D5240E">
              <w:rPr>
                <w:rFonts w:ascii="Calibri" w:eastAsia="SimSun" w:hAnsi="Calibri" w:cs="Times New Roman"/>
                <w:lang w:val="vi-VN" w:eastAsia="en-US"/>
              </w:rPr>
              <w:t>mục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hàng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hóa</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nhóm</w:t>
            </w:r>
            <w:proofErr w:type="spellEnd"/>
            <w:r w:rsidRPr="00D5240E">
              <w:rPr>
                <w:rFonts w:ascii="Calibri" w:eastAsia="SimSun" w:hAnsi="Calibri" w:cs="Times New Roman"/>
                <w:lang w:val="vi-VN" w:eastAsia="en-US"/>
              </w:rPr>
              <w:t xml:space="preserve"> 2 </w:t>
            </w:r>
            <w:proofErr w:type="spellStart"/>
            <w:r w:rsidRPr="00D5240E">
              <w:rPr>
                <w:rFonts w:ascii="Calibri" w:eastAsia="SimSun" w:hAnsi="Calibri" w:cs="Times New Roman"/>
                <w:lang w:val="vi-VN" w:eastAsia="en-US"/>
              </w:rPr>
              <w:t>hoặc</w:t>
            </w:r>
            <w:proofErr w:type="spellEnd"/>
            <w:r w:rsidRPr="00D5240E">
              <w:rPr>
                <w:rFonts w:ascii="Calibri" w:eastAsia="SimSun" w:hAnsi="Calibri" w:cs="Times New Roman"/>
                <w:lang w:val="vi-VN" w:eastAsia="en-US"/>
              </w:rPr>
              <w:t xml:space="preserve"> danh </w:t>
            </w:r>
            <w:proofErr w:type="spellStart"/>
            <w:r w:rsidRPr="00D5240E">
              <w:rPr>
                <w:rFonts w:ascii="Calibri" w:eastAsia="SimSun" w:hAnsi="Calibri" w:cs="Times New Roman"/>
                <w:lang w:val="vi-VN" w:eastAsia="en-US"/>
              </w:rPr>
              <w:t>mục</w:t>
            </w:r>
            <w:proofErr w:type="spellEnd"/>
            <w:r w:rsidRPr="00D5240E">
              <w:rPr>
                <w:rFonts w:ascii="Calibri" w:eastAsia="SimSun" w:hAnsi="Calibri" w:cs="Times New Roman"/>
                <w:lang w:val="vi-VN" w:eastAsia="en-US"/>
              </w:rPr>
              <w:t> </w:t>
            </w:r>
            <w:proofErr w:type="spellStart"/>
            <w:r w:rsidRPr="00D5240E">
              <w:rPr>
                <w:rFonts w:ascii="Calibri" w:eastAsia="SimSun" w:hAnsi="Calibri" w:cs="Times New Roman"/>
                <w:lang w:val="vi-VN" w:eastAsia="en-US"/>
              </w:rPr>
              <w:t>thiết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bắt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buộc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phải</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Chứng</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nhận</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hợp</w:t>
            </w:r>
            <w:proofErr w:type="spellEnd"/>
            <w:r w:rsidRPr="00D5240E">
              <w:rPr>
                <w:rFonts w:ascii="Calibri" w:eastAsia="SimSun" w:hAnsi="Calibri" w:cs="Times New Roman"/>
                <w:lang w:val="vi-VN" w:eastAsia="en-US"/>
              </w:rPr>
              <w:t xml:space="preserve"> quy, Công </w:t>
            </w:r>
            <w:proofErr w:type="spellStart"/>
            <w:r w:rsidRPr="00D5240E">
              <w:rPr>
                <w:rFonts w:ascii="Calibri" w:eastAsia="SimSun" w:hAnsi="Calibri" w:cs="Times New Roman"/>
                <w:lang w:val="vi-VN" w:eastAsia="en-US"/>
              </w:rPr>
              <w:t>bố</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hợp</w:t>
            </w:r>
            <w:proofErr w:type="spellEnd"/>
            <w:r w:rsidRPr="00D5240E">
              <w:rPr>
                <w:rFonts w:ascii="Calibri" w:eastAsia="SimSun" w:hAnsi="Calibri" w:cs="Times New Roman"/>
                <w:lang w:val="vi-VN" w:eastAsia="en-US"/>
              </w:rPr>
              <w:t xml:space="preserve"> quy)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Thông tư </w:t>
            </w:r>
            <w:proofErr w:type="spellStart"/>
            <w:r w:rsidRPr="00D5240E">
              <w:rPr>
                <w:rFonts w:ascii="Calibri" w:eastAsia="SimSun" w:hAnsi="Calibri" w:cs="Times New Roman"/>
                <w:lang w:val="vi-VN" w:eastAsia="en-US"/>
              </w:rPr>
              <w:t>số</w:t>
            </w:r>
            <w:proofErr w:type="spellEnd"/>
            <w:r w:rsidRPr="00D5240E">
              <w:rPr>
                <w:rFonts w:ascii="Calibri" w:eastAsia="SimSun" w:hAnsi="Calibri" w:cs="Times New Roman"/>
                <w:lang w:val="vi-VN" w:eastAsia="en-US"/>
              </w:rPr>
              <w:t xml:space="preserve"> 46/2016/TT-BTTTT quy </w:t>
            </w:r>
            <w:proofErr w:type="spellStart"/>
            <w:r w:rsidRPr="00D5240E">
              <w:rPr>
                <w:rFonts w:ascii="Calibri" w:eastAsia="SimSun" w:hAnsi="Calibri" w:cs="Times New Roman"/>
                <w:lang w:val="vi-VN" w:eastAsia="en-US"/>
              </w:rPr>
              <w:t>định</w:t>
            </w:r>
            <w:proofErr w:type="spellEnd"/>
            <w:r w:rsidRPr="00D5240E">
              <w:rPr>
                <w:rFonts w:ascii="Calibri" w:eastAsia="SimSun" w:hAnsi="Calibri" w:cs="Times New Roman"/>
                <w:lang w:val="vi-VN" w:eastAsia="en-US"/>
              </w:rPr>
              <w:t> . </w:t>
            </w:r>
            <w:proofErr w:type="spellStart"/>
            <w:r w:rsidRPr="00D5240E">
              <w:rPr>
                <w:rFonts w:ascii="Calibri" w:eastAsia="SimSun" w:hAnsi="Calibri" w:cs="Times New Roman"/>
                <w:lang w:val="vi-VN" w:eastAsia="en-US"/>
              </w:rPr>
              <w:t>Thủ</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tục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nhập</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khẩu</w:t>
            </w:r>
            <w:proofErr w:type="spellEnd"/>
            <w:r w:rsidRPr="00D5240E">
              <w:rPr>
                <w:rFonts w:ascii="Calibri" w:eastAsia="SimSun" w:hAnsi="Calibri" w:cs="Times New Roman"/>
                <w:lang w:val="vi-VN" w:eastAsia="en-US"/>
              </w:rPr>
              <w:t xml:space="preserve"> tai nghe không dây, </w:t>
            </w:r>
            <w:proofErr w:type="spellStart"/>
            <w:r w:rsidRPr="00D5240E">
              <w:rPr>
                <w:rFonts w:ascii="Calibri" w:eastAsia="SimSun" w:hAnsi="Calibri" w:cs="Times New Roman"/>
                <w:lang w:val="vi-VN" w:eastAsia="en-US"/>
              </w:rPr>
              <w:t>micro</w:t>
            </w:r>
            <w:proofErr w:type="spellEnd"/>
            <w:r w:rsidRPr="00D5240E">
              <w:rPr>
                <w:rFonts w:ascii="Calibri" w:eastAsia="SimSun" w:hAnsi="Calibri" w:cs="Times New Roman"/>
                <w:lang w:val="vi-VN" w:eastAsia="en-US"/>
              </w:rPr>
              <w:t xml:space="preserve"> không dây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w:t>
            </w:r>
            <w:proofErr w:type="spellStart"/>
            <w:r w:rsidRPr="00D5240E">
              <w:rPr>
                <w:rFonts w:ascii="Calibri" w:eastAsia="SimSun" w:hAnsi="Calibri" w:cs="Times New Roman"/>
                <w:lang w:val="vi-VN" w:eastAsia="en-US"/>
              </w:rPr>
              <w:t>thiết</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bị</w:t>
            </w:r>
            <w:proofErr w:type="spellEnd"/>
            <w:r w:rsidRPr="00D5240E">
              <w:rPr>
                <w:rFonts w:ascii="Calibri" w:eastAsia="SimSun" w:hAnsi="Calibri" w:cs="Times New Roman"/>
                <w:lang w:val="vi-VN" w:eastAsia="en-US"/>
              </w:rPr>
              <w:t xml:space="preserve"> âm thanh không dây  </w:t>
            </w:r>
            <w:proofErr w:type="spellStart"/>
            <w:r w:rsidRPr="00D5240E">
              <w:rPr>
                <w:rFonts w:ascii="Calibri" w:eastAsia="SimSun" w:hAnsi="Calibri" w:cs="Times New Roman"/>
                <w:lang w:val="vi-VN" w:eastAsia="en-US"/>
              </w:rPr>
              <w:t>khác</w:t>
            </w:r>
            <w:proofErr w:type="spellEnd"/>
            <w:r w:rsidRPr="00D5240E">
              <w:rPr>
                <w:rFonts w:ascii="Calibri" w:eastAsia="SimSun" w:hAnsi="Calibri" w:cs="Times New Roman"/>
                <w:lang w:val="vi-VN" w:eastAsia="en-US"/>
              </w:rPr>
              <w:t xml:space="preserve"> bao </w:t>
            </w:r>
            <w:proofErr w:type="spellStart"/>
            <w:r w:rsidRPr="00D5240E">
              <w:rPr>
                <w:rFonts w:ascii="Calibri" w:eastAsia="SimSun" w:hAnsi="Calibri" w:cs="Times New Roman"/>
                <w:lang w:val="vi-VN" w:eastAsia="en-US"/>
              </w:rPr>
              <w:t>gồm</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lưu ý </w:t>
            </w:r>
            <w:proofErr w:type="spellStart"/>
            <w:r w:rsidRPr="00D5240E">
              <w:rPr>
                <w:rFonts w:ascii="Calibri" w:eastAsia="SimSun" w:hAnsi="Calibri" w:cs="Times New Roman"/>
                <w:lang w:val="vi-VN" w:eastAsia="en-US"/>
              </w:rPr>
              <w:t>và</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thực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hiện</w:t>
            </w:r>
            <w:proofErr w:type="spellEnd"/>
            <w:r w:rsidRPr="00D5240E">
              <w:rPr>
                <w:rFonts w:ascii="Calibri" w:eastAsia="SimSun" w:hAnsi="Calibri" w:cs="Times New Roman"/>
                <w:lang w:val="vi-VN" w:eastAsia="en-US"/>
              </w:rPr>
              <w:t xml:space="preserve"> theo </w:t>
            </w:r>
            <w:proofErr w:type="spellStart"/>
            <w:r w:rsidRPr="00D5240E">
              <w:rPr>
                <w:rFonts w:ascii="Calibri" w:eastAsia="SimSun" w:hAnsi="Calibri" w:cs="Times New Roman"/>
                <w:lang w:val="vi-VN" w:eastAsia="en-US"/>
              </w:rPr>
              <w:t>các</w:t>
            </w:r>
            <w:proofErr w:type="spellEnd"/>
            <w:r w:rsidRPr="00D5240E">
              <w:rPr>
                <w:rFonts w:ascii="Calibri" w:eastAsia="SimSun" w:hAnsi="Calibri" w:cs="Times New Roman"/>
                <w:lang w:val="vi-VN" w:eastAsia="en-US"/>
              </w:rPr>
              <w:t xml:space="preserve"> </w:t>
            </w:r>
            <w:proofErr w:type="spellStart"/>
            <w:r w:rsidRPr="00D5240E">
              <w:rPr>
                <w:rFonts w:ascii="Calibri" w:eastAsia="SimSun" w:hAnsi="Calibri" w:cs="Times New Roman"/>
                <w:lang w:val="vi-VN" w:eastAsia="en-US"/>
              </w:rPr>
              <w:t>bước</w:t>
            </w:r>
            <w:proofErr w:type="spellEnd"/>
            <w:r w:rsidRPr="00D5240E">
              <w:rPr>
                <w:rFonts w:ascii="Calibri" w:eastAsia="SimSun" w:hAnsi="Calibri" w:cs="Times New Roman"/>
                <w:lang w:val="vi-VN" w:eastAsia="en-US"/>
              </w:rPr>
              <w:t xml:space="preserve"> như sau:</w:t>
            </w:r>
          </w:p>
          <w:tbl>
            <w:tblPr>
              <w:tblpPr w:leftFromText="180" w:rightFromText="180" w:vertAnchor="text" w:horzAnchor="margin" w:tblpXSpec="center" w:tblpY="416"/>
              <w:tblW w:w="11902"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75" w:type="dxa"/>
                <w:left w:w="75" w:type="dxa"/>
                <w:bottom w:w="75" w:type="dxa"/>
                <w:right w:w="75" w:type="dxa"/>
              </w:tblCellMar>
              <w:tblLook w:val="04A0" w:firstRow="1" w:lastRow="0" w:firstColumn="1" w:lastColumn="0" w:noHBand="0" w:noVBand="1"/>
            </w:tblPr>
            <w:tblGrid>
              <w:gridCol w:w="3095"/>
              <w:gridCol w:w="1822"/>
              <w:gridCol w:w="2429"/>
              <w:gridCol w:w="4556"/>
            </w:tblGrid>
            <w:tr w:rsidR="00896AA5" w:rsidRPr="00D5240E" w:rsidTr="00896AA5">
              <w:trPr>
                <w:trHeight w:val="36"/>
              </w:trPr>
              <w:tc>
                <w:tcPr>
                  <w:tcW w:w="30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b/>
                      <w:bCs/>
                      <w:lang w:eastAsia="en-US"/>
                    </w:rPr>
                    <w:t>Băng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tần</w:t>
                  </w:r>
                  <w:proofErr w:type="spellEnd"/>
                </w:p>
              </w:tc>
              <w:tc>
                <w:tcPr>
                  <w:tcW w:w="1822"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b/>
                      <w:bCs/>
                      <w:lang w:eastAsia="en-US"/>
                    </w:rPr>
                    <w:t>Phát</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xạ</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chính</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công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suất</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phát</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tối</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đa</w:t>
                  </w:r>
                  <w:proofErr w:type="spellEnd"/>
                  <w:r w:rsidRPr="00D5240E">
                    <w:rPr>
                      <w:rFonts w:ascii="Calibri" w:eastAsia="SimSun" w:hAnsi="Calibri" w:cs="Times New Roman"/>
                      <w:b/>
                      <w:bCs/>
                      <w:lang w:eastAsia="en-US"/>
                    </w:rPr>
                    <w:t>)</w:t>
                  </w:r>
                </w:p>
              </w:tc>
              <w:tc>
                <w:tcPr>
                  <w:tcW w:w="2429"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b/>
                      <w:bCs/>
                      <w:lang w:eastAsia="en-US"/>
                    </w:rPr>
                    <w:t>Phát</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xạ</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giả</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công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suất</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tối</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đa</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hoặc</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độ</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suy</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giảm</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phát</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xạ</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tối</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thiểu</w:t>
                  </w:r>
                  <w:proofErr w:type="spellEnd"/>
                  <w:r w:rsidRPr="00D5240E">
                    <w:rPr>
                      <w:rFonts w:ascii="Calibri" w:eastAsia="SimSun" w:hAnsi="Calibri" w:cs="Times New Roman"/>
                      <w:b/>
                      <w:bCs/>
                      <w:lang w:eastAsia="en-US"/>
                    </w:rPr>
                    <w:t>)</w:t>
                  </w:r>
                </w:p>
              </w:tc>
              <w:tc>
                <w:tcPr>
                  <w:tcW w:w="455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b/>
                      <w:bCs/>
                      <w:lang w:eastAsia="en-US"/>
                    </w:rPr>
                    <w:t>Điều</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kiện</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khác</w:t>
                  </w:r>
                  <w:proofErr w:type="spellEnd"/>
                </w:p>
              </w:tc>
            </w:tr>
            <w:tr w:rsidR="00896AA5" w:rsidRPr="00D5240E" w:rsidTr="00896AA5">
              <w:trPr>
                <w:trHeight w:val="36"/>
              </w:trPr>
              <w:tc>
                <w:tcPr>
                  <w:tcW w:w="30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lastRenderedPageBreak/>
                    <w:t>3,155 ÷ 3,400 MHz</w:t>
                  </w:r>
                </w:p>
              </w:tc>
              <w:tc>
                <w:tcPr>
                  <w:tcW w:w="1822"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13,5 </w:t>
                  </w:r>
                  <w:proofErr w:type="spellStart"/>
                  <w:r w:rsidRPr="00D5240E">
                    <w:rPr>
                      <w:rFonts w:ascii="Calibri" w:eastAsia="SimSun" w:hAnsi="Calibri" w:cs="Times New Roman"/>
                      <w:lang w:eastAsia="en-US"/>
                    </w:rPr>
                    <w:t>dBµA</w:t>
                  </w:r>
                  <w:proofErr w:type="spellEnd"/>
                  <w:r w:rsidRPr="00D5240E">
                    <w:rPr>
                      <w:rFonts w:ascii="Calibri" w:eastAsia="SimSun" w:hAnsi="Calibri" w:cs="Times New Roman"/>
                      <w:lang w:eastAsia="en-US"/>
                    </w:rPr>
                    <w:t xml:space="preserve">/m </w:t>
                  </w:r>
                  <w:proofErr w:type="spellStart"/>
                  <w:r w:rsidRPr="00D5240E">
                    <w:rPr>
                      <w:rFonts w:ascii="Calibri" w:eastAsia="SimSun" w:hAnsi="Calibri" w:cs="Times New Roman"/>
                      <w:lang w:eastAsia="en-US"/>
                    </w:rPr>
                    <w:t>đo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khoảng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cách</w:t>
                  </w:r>
                  <w:proofErr w:type="spellEnd"/>
                  <w:r w:rsidRPr="00D5240E">
                    <w:rPr>
                      <w:rFonts w:ascii="Calibri" w:eastAsia="SimSun" w:hAnsi="Calibri" w:cs="Times New Roman"/>
                      <w:lang w:eastAsia="en-US"/>
                    </w:rPr>
                    <w:t xml:space="preserve"> 10 m</w:t>
                  </w:r>
                </w:p>
              </w:tc>
              <w:tc>
                <w:tcPr>
                  <w:tcW w:w="2429"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Theo </w:t>
                  </w:r>
                  <w:proofErr w:type="spellStart"/>
                  <w:r w:rsidRPr="00D5240E">
                    <w:rPr>
                      <w:rFonts w:ascii="Calibri" w:eastAsia="SimSun" w:hAnsi="Calibri" w:cs="Times New Roman"/>
                      <w:lang w:eastAsia="en-US"/>
                    </w:rPr>
                    <w:t>giới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giả</w:t>
                  </w:r>
                  <w:proofErr w:type="spellEnd"/>
                  <w:r w:rsidRPr="00D5240E">
                    <w:rPr>
                      <w:rFonts w:ascii="Calibri" w:eastAsia="SimSun" w:hAnsi="Calibri" w:cs="Times New Roman"/>
                      <w:lang w:eastAsia="en-US"/>
                    </w:rPr>
                    <w:t xml:space="preserve"> 1</w:t>
                  </w:r>
                </w:p>
              </w:tc>
              <w:tc>
                <w:tcPr>
                  <w:tcW w:w="455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dùng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thính</w:t>
                  </w:r>
                  <w:proofErr w:type="spellEnd"/>
                  <w:r w:rsidRPr="00D5240E">
                    <w:rPr>
                      <w:rFonts w:ascii="Calibri" w:eastAsia="SimSun" w:hAnsi="Calibri" w:cs="Times New Roman"/>
                      <w:lang w:eastAsia="en-US"/>
                    </w:rPr>
                    <w:t>.</w:t>
                  </w:r>
                </w:p>
              </w:tc>
            </w:tr>
            <w:tr w:rsidR="00896AA5" w:rsidRPr="00D5240E" w:rsidTr="00896AA5">
              <w:trPr>
                <w:trHeight w:val="36"/>
              </w:trPr>
              <w:tc>
                <w:tcPr>
                  <w:tcW w:w="30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10,2 ÷ 11 MHz (</w:t>
                  </w:r>
                  <w:proofErr w:type="spellStart"/>
                  <w:r w:rsidRPr="00D5240E">
                    <w:rPr>
                      <w:rFonts w:ascii="Calibri" w:eastAsia="SimSun" w:hAnsi="Calibri" w:cs="Times New Roman"/>
                      <w:lang w:eastAsia="en-US"/>
                    </w:rPr>
                    <w:t>tương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ứng</w:t>
                  </w:r>
                  <w:proofErr w:type="spellEnd"/>
                  <w:r w:rsidRPr="00D5240E">
                    <w:rPr>
                      <w:rFonts w:ascii="Calibri" w:eastAsia="SimSun" w:hAnsi="Calibri" w:cs="Times New Roman"/>
                      <w:lang w:eastAsia="en-US"/>
                    </w:rPr>
                    <w:t xml:space="preserve"> 10.200 ÷ 11.000 kHz)</w:t>
                  </w:r>
                </w:p>
              </w:tc>
              <w:tc>
                <w:tcPr>
                  <w:tcW w:w="1822"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4 µW</w:t>
                  </w:r>
                </w:p>
              </w:tc>
              <w:tc>
                <w:tcPr>
                  <w:tcW w:w="2429"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Theo </w:t>
                  </w:r>
                  <w:proofErr w:type="spellStart"/>
                  <w:r w:rsidRPr="00D5240E">
                    <w:rPr>
                      <w:rFonts w:ascii="Calibri" w:eastAsia="SimSun" w:hAnsi="Calibri" w:cs="Times New Roman"/>
                      <w:lang w:eastAsia="en-US"/>
                    </w:rPr>
                    <w:t>giới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giả</w:t>
                  </w:r>
                  <w:proofErr w:type="spellEnd"/>
                  <w:r w:rsidRPr="00D5240E">
                    <w:rPr>
                      <w:rFonts w:ascii="Calibri" w:eastAsia="SimSun" w:hAnsi="Calibri" w:cs="Times New Roman"/>
                      <w:lang w:eastAsia="en-US"/>
                    </w:rPr>
                    <w:t xml:space="preserve"> 1</w:t>
                  </w:r>
                </w:p>
              </w:tc>
              <w:tc>
                <w:tcPr>
                  <w:tcW w:w="455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dùng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thính</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rộng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lớn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hơn</w:t>
                  </w:r>
                  <w:proofErr w:type="spellEnd"/>
                  <w:r w:rsidRPr="00D5240E">
                    <w:rPr>
                      <w:rFonts w:ascii="Calibri" w:eastAsia="SimSun" w:hAnsi="Calibri" w:cs="Times New Roman"/>
                      <w:lang w:eastAsia="en-US"/>
                    </w:rPr>
                    <w:t xml:space="preserve"> 200 kHz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trọn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đoạn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w:t>
                  </w:r>
                </w:p>
              </w:tc>
            </w:tr>
            <w:tr w:rsidR="00896AA5" w:rsidRPr="00D5240E" w:rsidTr="00896AA5">
              <w:trPr>
                <w:trHeight w:val="36"/>
              </w:trPr>
              <w:tc>
                <w:tcPr>
                  <w:tcW w:w="30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40,66 ÷ 40,70 MHz</w:t>
                  </w:r>
                </w:p>
              </w:tc>
              <w:tc>
                <w:tcPr>
                  <w:tcW w:w="1822"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100 </w:t>
                  </w:r>
                  <w:proofErr w:type="spellStart"/>
                  <w:r w:rsidRPr="00D5240E">
                    <w:rPr>
                      <w:rFonts w:ascii="Calibri" w:eastAsia="SimSun" w:hAnsi="Calibri" w:cs="Times New Roman"/>
                      <w:lang w:eastAsia="en-US"/>
                    </w:rPr>
                    <w:t>mW</w:t>
                  </w:r>
                  <w:proofErr w:type="spellEnd"/>
                </w:p>
              </w:tc>
              <w:tc>
                <w:tcPr>
                  <w:tcW w:w="2429"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40 </w:t>
                  </w:r>
                  <w:proofErr w:type="spellStart"/>
                  <w:r w:rsidRPr="00D5240E">
                    <w:rPr>
                      <w:rFonts w:ascii="Calibri" w:eastAsia="SimSun" w:hAnsi="Calibri" w:cs="Times New Roman"/>
                      <w:lang w:eastAsia="en-US"/>
                    </w:rPr>
                    <w:t>dBc</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 xml:space="preserve"> ra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máy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p>
              </w:tc>
              <w:tc>
                <w:tcPr>
                  <w:tcW w:w="455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lang w:eastAsia="en-US"/>
                    </w:rPr>
                    <w:t>Độ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rộng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lớn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hơn</w:t>
                  </w:r>
                  <w:proofErr w:type="spellEnd"/>
                  <w:r w:rsidRPr="00D5240E">
                    <w:rPr>
                      <w:rFonts w:ascii="Calibri" w:eastAsia="SimSun" w:hAnsi="Calibri" w:cs="Times New Roman"/>
                      <w:lang w:eastAsia="en-US"/>
                    </w:rPr>
                    <w:t xml:space="preserve"> 200 kHz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trọn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đoạn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w:t>
                  </w:r>
                </w:p>
              </w:tc>
            </w:tr>
            <w:tr w:rsidR="00896AA5" w:rsidRPr="00D5240E" w:rsidTr="00896AA5">
              <w:trPr>
                <w:trHeight w:val="36"/>
              </w:trPr>
              <w:tc>
                <w:tcPr>
                  <w:tcW w:w="30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87 ÷ 108 MHz</w:t>
                  </w:r>
                </w:p>
              </w:tc>
              <w:tc>
                <w:tcPr>
                  <w:tcW w:w="1822"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20 </w:t>
                  </w:r>
                  <w:proofErr w:type="spellStart"/>
                  <w:r w:rsidRPr="00D5240E">
                    <w:rPr>
                      <w:rFonts w:ascii="Calibri" w:eastAsia="SimSun" w:hAnsi="Calibri" w:cs="Times New Roman"/>
                      <w:lang w:eastAsia="en-US"/>
                    </w:rPr>
                    <w:t>nW</w:t>
                  </w:r>
                  <w:proofErr w:type="spellEnd"/>
                  <w:r w:rsidRPr="00D5240E">
                    <w:rPr>
                      <w:rFonts w:ascii="Calibri" w:eastAsia="SimSun" w:hAnsi="Calibri" w:cs="Times New Roman"/>
                      <w:lang w:eastAsia="en-US"/>
                    </w:rPr>
                    <w:t xml:space="preserve"> ERP</w:t>
                  </w:r>
                </w:p>
              </w:tc>
              <w:tc>
                <w:tcPr>
                  <w:tcW w:w="2429"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32 </w:t>
                  </w:r>
                  <w:proofErr w:type="spellStart"/>
                  <w:r w:rsidRPr="00D5240E">
                    <w:rPr>
                      <w:rFonts w:ascii="Calibri" w:eastAsia="SimSun" w:hAnsi="Calibri" w:cs="Times New Roman"/>
                      <w:lang w:eastAsia="en-US"/>
                    </w:rPr>
                    <w:t>dBc</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cự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ly</w:t>
                  </w:r>
                  <w:proofErr w:type="spellEnd"/>
                  <w:r w:rsidRPr="00D5240E">
                    <w:rPr>
                      <w:rFonts w:ascii="Calibri" w:eastAsia="SimSun" w:hAnsi="Calibri" w:cs="Times New Roman"/>
                      <w:lang w:eastAsia="en-US"/>
                    </w:rPr>
                    <w:t xml:space="preserve"> 3 m</w:t>
                  </w:r>
                </w:p>
              </w:tc>
              <w:tc>
                <w:tcPr>
                  <w:tcW w:w="455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FM </w:t>
                  </w:r>
                  <w:proofErr w:type="spellStart"/>
                  <w:r w:rsidRPr="00D5240E">
                    <w:rPr>
                      <w:rFonts w:ascii="Calibri" w:eastAsia="SimSun" w:hAnsi="Calibri" w:cs="Times New Roman"/>
                      <w:lang w:eastAsia="en-US"/>
                    </w:rPr>
                    <w:t>cá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nhân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87 ÷ 108 </w:t>
                  </w:r>
                  <w:proofErr w:type="spellStart"/>
                  <w:r w:rsidRPr="00D5240E">
                    <w:rPr>
                      <w:rFonts w:ascii="Calibri" w:eastAsia="SimSun" w:hAnsi="Calibri" w:cs="Times New Roman"/>
                      <w:lang w:eastAsia="en-US"/>
                    </w:rPr>
                    <w:t>MHz.</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rộng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lớn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hơn</w:t>
                  </w:r>
                  <w:proofErr w:type="spellEnd"/>
                  <w:r w:rsidRPr="00D5240E">
                    <w:rPr>
                      <w:rFonts w:ascii="Calibri" w:eastAsia="SimSun" w:hAnsi="Calibri" w:cs="Times New Roman"/>
                      <w:lang w:eastAsia="en-US"/>
                    </w:rPr>
                    <w:t xml:space="preserve"> 200 kHz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trọn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đoạn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w:t>
                  </w:r>
                </w:p>
              </w:tc>
            </w:tr>
            <w:tr w:rsidR="00896AA5" w:rsidRPr="00D5240E" w:rsidTr="00896AA5">
              <w:trPr>
                <w:trHeight w:val="36"/>
              </w:trPr>
              <w:tc>
                <w:tcPr>
                  <w:tcW w:w="30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87 ÷ 108 MHz</w:t>
                  </w:r>
                </w:p>
              </w:tc>
              <w:tc>
                <w:tcPr>
                  <w:tcW w:w="1822"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3µW ERP</w:t>
                  </w:r>
                </w:p>
              </w:tc>
              <w:tc>
                <w:tcPr>
                  <w:tcW w:w="2429"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32 </w:t>
                  </w:r>
                  <w:proofErr w:type="spellStart"/>
                  <w:r w:rsidRPr="00D5240E">
                    <w:rPr>
                      <w:rFonts w:ascii="Calibri" w:eastAsia="SimSun" w:hAnsi="Calibri" w:cs="Times New Roman"/>
                      <w:lang w:eastAsia="en-US"/>
                    </w:rPr>
                    <w:t>dBc</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cự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ly</w:t>
                  </w:r>
                  <w:proofErr w:type="spellEnd"/>
                  <w:r w:rsidRPr="00D5240E">
                    <w:rPr>
                      <w:rFonts w:ascii="Calibri" w:eastAsia="SimSun" w:hAnsi="Calibri" w:cs="Times New Roman"/>
                      <w:lang w:eastAsia="en-US"/>
                    </w:rPr>
                    <w:t xml:space="preserve"> 3 m</w:t>
                  </w:r>
                </w:p>
              </w:tc>
              <w:tc>
                <w:tcPr>
                  <w:tcW w:w="455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dành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loại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trừ</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FM </w:t>
                  </w:r>
                  <w:proofErr w:type="spellStart"/>
                  <w:r w:rsidRPr="00D5240E">
                    <w:rPr>
                      <w:rFonts w:ascii="Calibri" w:eastAsia="SimSun" w:hAnsi="Calibri" w:cs="Times New Roman"/>
                      <w:lang w:eastAsia="en-US"/>
                    </w:rPr>
                    <w:t>cá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nhân</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rộng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lớn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hơn</w:t>
                  </w:r>
                  <w:proofErr w:type="spellEnd"/>
                  <w:r w:rsidRPr="00D5240E">
                    <w:rPr>
                      <w:rFonts w:ascii="Calibri" w:eastAsia="SimSun" w:hAnsi="Calibri" w:cs="Times New Roman"/>
                      <w:lang w:eastAsia="en-US"/>
                    </w:rPr>
                    <w:t xml:space="preserve"> 200 kHz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trọn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đoạn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w:t>
                  </w:r>
                </w:p>
              </w:tc>
            </w:tr>
            <w:tr w:rsidR="00896AA5" w:rsidRPr="00D5240E" w:rsidTr="00896AA5">
              <w:trPr>
                <w:trHeight w:val="36"/>
              </w:trPr>
              <w:tc>
                <w:tcPr>
                  <w:tcW w:w="30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182,025 ÷ 182,975 MHz</w:t>
                  </w:r>
                </w:p>
              </w:tc>
              <w:tc>
                <w:tcPr>
                  <w:tcW w:w="1822"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30 </w:t>
                  </w:r>
                  <w:proofErr w:type="spellStart"/>
                  <w:r w:rsidRPr="00D5240E">
                    <w:rPr>
                      <w:rFonts w:ascii="Calibri" w:eastAsia="SimSun" w:hAnsi="Calibri" w:cs="Times New Roman"/>
                      <w:lang w:eastAsia="en-US"/>
                    </w:rPr>
                    <w:t>mW</w:t>
                  </w:r>
                  <w:proofErr w:type="spellEnd"/>
                  <w:r w:rsidRPr="00D5240E">
                    <w:rPr>
                      <w:rFonts w:ascii="Calibri" w:eastAsia="SimSun" w:hAnsi="Calibri" w:cs="Times New Roman"/>
                      <w:lang w:eastAsia="en-US"/>
                    </w:rPr>
                    <w:t xml:space="preserve"> ERP</w:t>
                  </w:r>
                </w:p>
              </w:tc>
              <w:tc>
                <w:tcPr>
                  <w:tcW w:w="2429"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40 </w:t>
                  </w:r>
                  <w:proofErr w:type="spellStart"/>
                  <w:r w:rsidRPr="00D5240E">
                    <w:rPr>
                      <w:rFonts w:ascii="Calibri" w:eastAsia="SimSun" w:hAnsi="Calibri" w:cs="Times New Roman"/>
                      <w:lang w:eastAsia="en-US"/>
                    </w:rPr>
                    <w:t>dBc</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 xml:space="preserve"> ra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máy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p>
              </w:tc>
              <w:tc>
                <w:tcPr>
                  <w:tcW w:w="455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rộng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lớn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hơn</w:t>
                  </w:r>
                  <w:proofErr w:type="spellEnd"/>
                  <w:r w:rsidRPr="00D5240E">
                    <w:rPr>
                      <w:rFonts w:ascii="Calibri" w:eastAsia="SimSun" w:hAnsi="Calibri" w:cs="Times New Roman"/>
                      <w:lang w:eastAsia="en-US"/>
                    </w:rPr>
                    <w:t xml:space="preserve"> 200 kHz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trọn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đoạn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w:t>
                  </w:r>
                </w:p>
              </w:tc>
            </w:tr>
            <w:tr w:rsidR="00896AA5" w:rsidRPr="00D5240E" w:rsidTr="00896AA5">
              <w:trPr>
                <w:trHeight w:val="36"/>
              </w:trPr>
              <w:tc>
                <w:tcPr>
                  <w:tcW w:w="30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217,025 ÷ 217,975 MHz</w:t>
                  </w:r>
                </w:p>
              </w:tc>
              <w:tc>
                <w:tcPr>
                  <w:tcW w:w="1822"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30 </w:t>
                  </w:r>
                  <w:proofErr w:type="spellStart"/>
                  <w:r w:rsidRPr="00D5240E">
                    <w:rPr>
                      <w:rFonts w:ascii="Calibri" w:eastAsia="SimSun" w:hAnsi="Calibri" w:cs="Times New Roman"/>
                      <w:lang w:eastAsia="en-US"/>
                    </w:rPr>
                    <w:t>mW</w:t>
                  </w:r>
                  <w:proofErr w:type="spellEnd"/>
                  <w:r w:rsidRPr="00D5240E">
                    <w:rPr>
                      <w:rFonts w:ascii="Calibri" w:eastAsia="SimSun" w:hAnsi="Calibri" w:cs="Times New Roman"/>
                      <w:lang w:eastAsia="en-US"/>
                    </w:rPr>
                    <w:t xml:space="preserve"> ERP</w:t>
                  </w:r>
                </w:p>
              </w:tc>
              <w:tc>
                <w:tcPr>
                  <w:tcW w:w="2429"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40 </w:t>
                  </w:r>
                  <w:proofErr w:type="spellStart"/>
                  <w:r w:rsidRPr="00D5240E">
                    <w:rPr>
                      <w:rFonts w:ascii="Calibri" w:eastAsia="SimSun" w:hAnsi="Calibri" w:cs="Times New Roman"/>
                      <w:lang w:eastAsia="en-US"/>
                    </w:rPr>
                    <w:t>dBc</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 xml:space="preserve"> ra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máy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p>
              </w:tc>
              <w:tc>
                <w:tcPr>
                  <w:tcW w:w="455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rộng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lớn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hơn</w:t>
                  </w:r>
                  <w:proofErr w:type="spellEnd"/>
                  <w:r w:rsidRPr="00D5240E">
                    <w:rPr>
                      <w:rFonts w:ascii="Calibri" w:eastAsia="SimSun" w:hAnsi="Calibri" w:cs="Times New Roman"/>
                      <w:lang w:eastAsia="en-US"/>
                    </w:rPr>
                    <w:t xml:space="preserve"> 200 kHz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trọn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đoạn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w:t>
                  </w:r>
                </w:p>
              </w:tc>
            </w:tr>
            <w:tr w:rsidR="00896AA5" w:rsidRPr="00D5240E" w:rsidTr="00896AA5">
              <w:trPr>
                <w:trHeight w:val="36"/>
              </w:trPr>
              <w:tc>
                <w:tcPr>
                  <w:tcW w:w="30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lastRenderedPageBreak/>
                    <w:t>218,025 ÷ 218,475 MHz</w:t>
                  </w:r>
                </w:p>
              </w:tc>
              <w:tc>
                <w:tcPr>
                  <w:tcW w:w="1822"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30 </w:t>
                  </w:r>
                  <w:proofErr w:type="spellStart"/>
                  <w:r w:rsidRPr="00D5240E">
                    <w:rPr>
                      <w:rFonts w:ascii="Calibri" w:eastAsia="SimSun" w:hAnsi="Calibri" w:cs="Times New Roman"/>
                      <w:lang w:eastAsia="en-US"/>
                    </w:rPr>
                    <w:t>mW</w:t>
                  </w:r>
                  <w:proofErr w:type="spellEnd"/>
                  <w:r w:rsidRPr="00D5240E">
                    <w:rPr>
                      <w:rFonts w:ascii="Calibri" w:eastAsia="SimSun" w:hAnsi="Calibri" w:cs="Times New Roman"/>
                      <w:lang w:eastAsia="en-US"/>
                    </w:rPr>
                    <w:t xml:space="preserve"> ERP</w:t>
                  </w:r>
                </w:p>
              </w:tc>
              <w:tc>
                <w:tcPr>
                  <w:tcW w:w="2429"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40 </w:t>
                  </w:r>
                  <w:proofErr w:type="spellStart"/>
                  <w:r w:rsidRPr="00D5240E">
                    <w:rPr>
                      <w:rFonts w:ascii="Calibri" w:eastAsia="SimSun" w:hAnsi="Calibri" w:cs="Times New Roman"/>
                      <w:lang w:eastAsia="en-US"/>
                    </w:rPr>
                    <w:t>dBc</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 xml:space="preserve"> ra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máy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p>
              </w:tc>
              <w:tc>
                <w:tcPr>
                  <w:tcW w:w="455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rộng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lớn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hơn</w:t>
                  </w:r>
                  <w:proofErr w:type="spellEnd"/>
                  <w:r w:rsidRPr="00D5240E">
                    <w:rPr>
                      <w:rFonts w:ascii="Calibri" w:eastAsia="SimSun" w:hAnsi="Calibri" w:cs="Times New Roman"/>
                      <w:lang w:eastAsia="en-US"/>
                    </w:rPr>
                    <w:t xml:space="preserve"> 200 kHz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trọn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đoạn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w:t>
                  </w:r>
                </w:p>
              </w:tc>
            </w:tr>
            <w:tr w:rsidR="00896AA5" w:rsidRPr="00D5240E" w:rsidTr="00896AA5">
              <w:trPr>
                <w:trHeight w:val="36"/>
              </w:trPr>
              <w:tc>
                <w:tcPr>
                  <w:tcW w:w="30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470 ÷ 694 MHz</w:t>
                  </w:r>
                </w:p>
              </w:tc>
              <w:tc>
                <w:tcPr>
                  <w:tcW w:w="1822"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30 </w:t>
                  </w:r>
                  <w:proofErr w:type="spellStart"/>
                  <w:r w:rsidRPr="00D5240E">
                    <w:rPr>
                      <w:rFonts w:ascii="Calibri" w:eastAsia="SimSun" w:hAnsi="Calibri" w:cs="Times New Roman"/>
                      <w:lang w:eastAsia="en-US"/>
                    </w:rPr>
                    <w:t>mW</w:t>
                  </w:r>
                  <w:proofErr w:type="spellEnd"/>
                  <w:r w:rsidRPr="00D5240E">
                    <w:rPr>
                      <w:rFonts w:ascii="Calibri" w:eastAsia="SimSun" w:hAnsi="Calibri" w:cs="Times New Roman"/>
                      <w:lang w:eastAsia="en-US"/>
                    </w:rPr>
                    <w:t xml:space="preserve"> ERP</w:t>
                  </w:r>
                </w:p>
              </w:tc>
              <w:tc>
                <w:tcPr>
                  <w:tcW w:w="2429"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40 </w:t>
                  </w:r>
                  <w:proofErr w:type="spellStart"/>
                  <w:r w:rsidRPr="00D5240E">
                    <w:rPr>
                      <w:rFonts w:ascii="Calibri" w:eastAsia="SimSun" w:hAnsi="Calibri" w:cs="Times New Roman"/>
                      <w:lang w:eastAsia="en-US"/>
                    </w:rPr>
                    <w:t>dBc</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 xml:space="preserve"> ra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máy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p>
              </w:tc>
              <w:tc>
                <w:tcPr>
                  <w:tcW w:w="455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chuyên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dùng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kiện</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rộng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lớn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hơn</w:t>
                  </w:r>
                  <w:proofErr w:type="spellEnd"/>
                  <w:r w:rsidRPr="00D5240E">
                    <w:rPr>
                      <w:rFonts w:ascii="Calibri" w:eastAsia="SimSun" w:hAnsi="Calibri" w:cs="Times New Roman"/>
                      <w:lang w:eastAsia="en-US"/>
                    </w:rPr>
                    <w:t xml:space="preserve"> 200 kHz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trọn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đoạn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điều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điều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động</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trùng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quảng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đang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sóng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khai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thác</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Khoảng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thiểu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giữa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kề</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trên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kề</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dưới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khai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là</w:t>
                  </w:r>
                  <w:proofErr w:type="spellEnd"/>
                  <w:r w:rsidRPr="00D5240E">
                    <w:rPr>
                      <w:rFonts w:ascii="Calibri" w:eastAsia="SimSun" w:hAnsi="Calibri" w:cs="Times New Roman"/>
                      <w:lang w:eastAsia="en-US"/>
                    </w:rPr>
                    <w:t xml:space="preserve"> 400 kHz.</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nhiễu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quảng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khai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thác</w:t>
                  </w:r>
                  <w:proofErr w:type="spellEnd"/>
                  <w:r w:rsidRPr="00D5240E">
                    <w:rPr>
                      <w:rFonts w:ascii="Calibri" w:eastAsia="SimSun" w:hAnsi="Calibri" w:cs="Times New Roman"/>
                      <w:lang w:eastAsia="en-US"/>
                    </w:rPr>
                    <w:t>.</w:t>
                  </w:r>
                </w:p>
              </w:tc>
            </w:tr>
            <w:tr w:rsidR="00896AA5" w:rsidRPr="00D5240E" w:rsidTr="00896AA5">
              <w:trPr>
                <w:trHeight w:val="434"/>
              </w:trPr>
              <w:tc>
                <w:tcPr>
                  <w:tcW w:w="30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1795 ÷ 1800 MHz</w:t>
                  </w:r>
                </w:p>
              </w:tc>
              <w:tc>
                <w:tcPr>
                  <w:tcW w:w="1822"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20 </w:t>
                  </w:r>
                  <w:proofErr w:type="spellStart"/>
                  <w:r w:rsidRPr="00D5240E">
                    <w:rPr>
                      <w:rFonts w:ascii="Calibri" w:eastAsia="SimSun" w:hAnsi="Calibri" w:cs="Times New Roman"/>
                      <w:lang w:eastAsia="en-US"/>
                    </w:rPr>
                    <w:t>mW</w:t>
                  </w:r>
                  <w:proofErr w:type="spellEnd"/>
                  <w:r w:rsidRPr="00D5240E">
                    <w:rPr>
                      <w:rFonts w:ascii="Calibri" w:eastAsia="SimSun" w:hAnsi="Calibri" w:cs="Times New Roman"/>
                      <w:lang w:eastAsia="en-US"/>
                    </w:rPr>
                    <w:t xml:space="preserve"> EIRP;</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50 </w:t>
                  </w:r>
                  <w:proofErr w:type="spellStart"/>
                  <w:r w:rsidRPr="00D5240E">
                    <w:rPr>
                      <w:rFonts w:ascii="Calibri" w:eastAsia="SimSun" w:hAnsi="Calibri" w:cs="Times New Roman"/>
                      <w:lang w:eastAsia="en-US"/>
                    </w:rPr>
                    <w:t>mW</w:t>
                  </w:r>
                  <w:proofErr w:type="spellEnd"/>
                  <w:r w:rsidRPr="00D5240E">
                    <w:rPr>
                      <w:rFonts w:ascii="Calibri" w:eastAsia="SimSun" w:hAnsi="Calibri" w:cs="Times New Roman"/>
                      <w:lang w:eastAsia="en-US"/>
                    </w:rPr>
                    <w:t xml:space="preserve"> EIRP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cài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w:t>
                  </w:r>
                </w:p>
              </w:tc>
              <w:tc>
                <w:tcPr>
                  <w:tcW w:w="2429"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Theo </w:t>
                  </w:r>
                  <w:proofErr w:type="spellStart"/>
                  <w:r w:rsidRPr="00D5240E">
                    <w:rPr>
                      <w:rFonts w:ascii="Calibri" w:eastAsia="SimSun" w:hAnsi="Calibri" w:cs="Times New Roman"/>
                      <w:lang w:eastAsia="en-US"/>
                    </w:rPr>
                    <w:t>giới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giả</w:t>
                  </w:r>
                  <w:proofErr w:type="spellEnd"/>
                  <w:r w:rsidRPr="00D5240E">
                    <w:rPr>
                      <w:rFonts w:ascii="Calibri" w:eastAsia="SimSun" w:hAnsi="Calibri" w:cs="Times New Roman"/>
                      <w:lang w:eastAsia="en-US"/>
                    </w:rPr>
                    <w:t xml:space="preserve"> 2</w:t>
                  </w:r>
                </w:p>
              </w:tc>
              <w:tc>
                <w:tcPr>
                  <w:tcW w:w="455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w:t>
                  </w:r>
                </w:p>
              </w:tc>
            </w:tr>
          </w:tbl>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b/>
                <w:bCs/>
                <w:lang w:eastAsia="en-US"/>
              </w:rPr>
              <w:t xml:space="preserve">1. </w:t>
            </w:r>
            <w:proofErr w:type="spellStart"/>
            <w:r w:rsidRPr="00D5240E">
              <w:rPr>
                <w:rFonts w:ascii="Calibri" w:eastAsia="SimSun" w:hAnsi="Calibri" w:cs="Times New Roman"/>
                <w:b/>
                <w:bCs/>
                <w:lang w:eastAsia="en-US"/>
              </w:rPr>
              <w:t>Điều</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kiện</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kỹ</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thuật</w:t>
            </w:r>
            <w:proofErr w:type="spellEnd"/>
            <w:r w:rsidRPr="00D5240E">
              <w:rPr>
                <w:rFonts w:ascii="Calibri" w:eastAsia="SimSun" w:hAnsi="Calibri" w:cs="Times New Roman"/>
                <w:b/>
                <w:bCs/>
                <w:lang w:eastAsia="en-US"/>
              </w:rPr>
              <w:t> </w:t>
            </w:r>
            <w:proofErr w:type="spellStart"/>
            <w:r w:rsidRPr="00D5240E">
              <w:rPr>
                <w:rFonts w:ascii="Calibri" w:eastAsia="SimSun" w:hAnsi="Calibri" w:cs="Times New Roman"/>
                <w:b/>
                <w:bCs/>
                <w:lang w:eastAsia="en-US"/>
              </w:rPr>
              <w:t>và</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khai</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thác</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đối</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với</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thiết</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bị</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âm</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thanh</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không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dây</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về</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tần</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số</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công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suất</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phát</w:t>
            </w:r>
            <w:proofErr w:type="spellEnd"/>
            <w:r w:rsidRPr="00D5240E">
              <w:rPr>
                <w:rFonts w:ascii="Calibri" w:eastAsia="SimSun" w:hAnsi="Calibri" w:cs="Times New Roman"/>
                <w:b/>
                <w:bCs/>
                <w:lang w:eastAsia="en-US"/>
              </w:rPr>
              <w:t xml:space="preserve"> </w:t>
            </w:r>
            <w:proofErr w:type="spellStart"/>
            <w:proofErr w:type="gramStart"/>
            <w:r w:rsidRPr="00D5240E">
              <w:rPr>
                <w:rFonts w:ascii="Calibri" w:eastAsia="SimSun" w:hAnsi="Calibri" w:cs="Times New Roman"/>
                <w:b/>
                <w:bCs/>
                <w:lang w:eastAsia="en-US"/>
              </w:rPr>
              <w:t>xạ</w:t>
            </w:r>
            <w:proofErr w:type="spellEnd"/>
            <w:r w:rsidRPr="00D5240E">
              <w:rPr>
                <w:rFonts w:ascii="Calibri" w:eastAsia="SimSun" w:hAnsi="Calibri" w:cs="Times New Roman"/>
                <w:b/>
                <w:bCs/>
                <w:lang w:eastAsia="en-US"/>
              </w:rPr>
              <w:t>..</w:t>
            </w:r>
            <w:proofErr w:type="gramEnd"/>
            <w:r w:rsidRPr="00D5240E">
              <w:rPr>
                <w:rFonts w:ascii="Calibri" w:eastAsia="SimSun" w:hAnsi="Calibri" w:cs="Times New Roman"/>
                <w:b/>
                <w:bCs/>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lastRenderedPageBreak/>
              <w:t>(</w:t>
            </w:r>
            <w:proofErr w:type="spellStart"/>
            <w:r w:rsidRPr="00D5240E">
              <w:rPr>
                <w:rFonts w:ascii="Calibri" w:eastAsia="SimSun" w:hAnsi="Calibri" w:cs="Times New Roman"/>
                <w:lang w:eastAsia="en-US"/>
              </w:rPr>
              <w:t>Căn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cứ</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Phụ</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lục</w:t>
            </w:r>
            <w:proofErr w:type="spellEnd"/>
            <w:r w:rsidRPr="00D5240E">
              <w:rPr>
                <w:rFonts w:ascii="Calibri" w:eastAsia="SimSun" w:hAnsi="Calibri" w:cs="Times New Roman"/>
                <w:lang w:eastAsia="en-US"/>
              </w:rPr>
              <w:t xml:space="preserve"> 8 -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tư</w:t>
            </w:r>
            <w:proofErr w:type="spellEnd"/>
            <w:r w:rsidRPr="00D5240E">
              <w:rPr>
                <w:rFonts w:ascii="Calibri" w:eastAsia="SimSun" w:hAnsi="Calibri" w:cs="Times New Roman"/>
                <w:lang w:eastAsia="en-US"/>
              </w:rPr>
              <w:t xml:space="preserve"> 46/2016/TT-BTTTT) </w:t>
            </w:r>
          </w:p>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lang w:eastAsia="en-US"/>
              </w:rPr>
              <w:t>Lưu</w:t>
            </w:r>
            <w:proofErr w:type="spellEnd"/>
            <w:r w:rsidRPr="00D5240E">
              <w:rPr>
                <w:rFonts w:ascii="Calibri" w:eastAsia="SimSun" w:hAnsi="Calibri" w:cs="Times New Roman"/>
                <w:lang w:eastAsia="en-US"/>
              </w:rPr>
              <w:t xml:space="preserve"> ý </w:t>
            </w:r>
            <w:proofErr w:type="spellStart"/>
            <w:r w:rsidRPr="00D5240E">
              <w:rPr>
                <w:rFonts w:ascii="Calibri" w:eastAsia="SimSun" w:hAnsi="Calibri" w:cs="Times New Roman"/>
                <w:lang w:eastAsia="en-US"/>
              </w:rPr>
              <w:t>về</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suất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sóng</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(1)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điều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kiện</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kỹ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thuật</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khai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nêu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trên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cấm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cấm</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Việt</w:t>
            </w:r>
            <w:proofErr w:type="spellEnd"/>
            <w:r w:rsidRPr="00D5240E">
              <w:rPr>
                <w:rFonts w:ascii="Calibri" w:eastAsia="SimSun" w:hAnsi="Calibri" w:cs="Times New Roman"/>
                <w:lang w:eastAsia="en-US"/>
              </w:rPr>
              <w:t xml:space="preserve"> Nam</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(2)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dẫn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dùng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470-694 MHz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suất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trên</w:t>
            </w:r>
            <w:proofErr w:type="spellEnd"/>
            <w:r w:rsidRPr="00D5240E">
              <w:rPr>
                <w:rFonts w:ascii="Calibri" w:eastAsia="SimSun" w:hAnsi="Calibri" w:cs="Times New Roman"/>
                <w:lang w:eastAsia="en-US"/>
              </w:rPr>
              <w:t xml:space="preserve"> 30 </w:t>
            </w:r>
            <w:proofErr w:type="spellStart"/>
            <w:r w:rsidRPr="00D5240E">
              <w:rPr>
                <w:rFonts w:ascii="Calibri" w:eastAsia="SimSun" w:hAnsi="Calibri" w:cs="Times New Roman"/>
                <w:lang w:eastAsia="en-US"/>
              </w:rPr>
              <w:t>mW</w:t>
            </w:r>
            <w:proofErr w:type="spellEnd"/>
            <w:r w:rsidRPr="00D5240E">
              <w:rPr>
                <w:rFonts w:ascii="Calibri" w:eastAsia="SimSun" w:hAnsi="Calibri" w:cs="Times New Roman"/>
                <w:lang w:eastAsia="en-US"/>
              </w:rPr>
              <w:t xml:space="preserve"> ERP </w:t>
            </w:r>
            <w:proofErr w:type="spellStart"/>
            <w:r w:rsidRPr="00D5240E">
              <w:rPr>
                <w:rFonts w:ascii="Calibri" w:eastAsia="SimSun" w:hAnsi="Calibri" w:cs="Times New Roman"/>
                <w:lang w:eastAsia="en-US"/>
              </w:rPr>
              <w:t>phục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vụ</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lĩnh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thuộc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điều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kiện</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trên</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b/>
                <w:bCs/>
                <w:lang w:eastAsia="en-US"/>
              </w:rPr>
              <w:t xml:space="preserve">2. </w:t>
            </w:r>
            <w:proofErr w:type="spellStart"/>
            <w:r w:rsidRPr="00D5240E">
              <w:rPr>
                <w:rFonts w:ascii="Calibri" w:eastAsia="SimSun" w:hAnsi="Calibri" w:cs="Times New Roman"/>
                <w:b/>
                <w:bCs/>
                <w:lang w:eastAsia="en-US"/>
              </w:rPr>
              <w:t>Quy</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trình</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thủ</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tục</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nhập</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khẩu</w:t>
            </w:r>
            <w:proofErr w:type="spellEnd"/>
            <w:r w:rsidRPr="00D5240E">
              <w:rPr>
                <w:rFonts w:ascii="Calibri" w:eastAsia="SimSun" w:hAnsi="Calibri" w:cs="Times New Roman"/>
                <w:b/>
                <w:bCs/>
                <w:lang w:eastAsia="en-US"/>
              </w:rPr>
              <w:t xml:space="preserve"> micro </w:t>
            </w:r>
            <w:proofErr w:type="spellStart"/>
            <w:r w:rsidRPr="00D5240E">
              <w:rPr>
                <w:rFonts w:ascii="Calibri" w:eastAsia="SimSun" w:hAnsi="Calibri" w:cs="Times New Roman"/>
                <w:b/>
                <w:bCs/>
                <w:lang w:eastAsia="en-US"/>
              </w:rPr>
              <w:t>không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dây</w:t>
            </w:r>
            <w:proofErr w:type="spellEnd"/>
            <w:r w:rsidRPr="00D5240E">
              <w:rPr>
                <w:rFonts w:ascii="Calibri" w:eastAsia="SimSun" w:hAnsi="Calibri" w:cs="Times New Roman"/>
                <w:b/>
                <w:bCs/>
                <w:lang w:eastAsia="en-US"/>
              </w:rPr>
              <w:t xml:space="preserve">, tai </w:t>
            </w:r>
            <w:proofErr w:type="spellStart"/>
            <w:r w:rsidRPr="00D5240E">
              <w:rPr>
                <w:rFonts w:ascii="Calibri" w:eastAsia="SimSun" w:hAnsi="Calibri" w:cs="Times New Roman"/>
                <w:b/>
                <w:bCs/>
                <w:lang w:eastAsia="en-US"/>
              </w:rPr>
              <w:t>nghe</w:t>
            </w:r>
            <w:proofErr w:type="spellEnd"/>
            <w:r w:rsidRPr="00D5240E">
              <w:rPr>
                <w:rFonts w:ascii="Calibri" w:eastAsia="SimSun" w:hAnsi="Calibri" w:cs="Times New Roman"/>
                <w:b/>
                <w:bCs/>
                <w:lang w:eastAsia="en-US"/>
              </w:rPr>
              <w:t> </w:t>
            </w:r>
            <w:proofErr w:type="spellStart"/>
            <w:r w:rsidRPr="00D5240E">
              <w:rPr>
                <w:rFonts w:ascii="Calibri" w:eastAsia="SimSun" w:hAnsi="Calibri" w:cs="Times New Roman"/>
                <w:b/>
                <w:bCs/>
                <w:lang w:eastAsia="en-US"/>
              </w:rPr>
              <w:t>không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dây</w:t>
            </w:r>
            <w:proofErr w:type="spellEnd"/>
            <w:r w:rsidRPr="00D5240E">
              <w:rPr>
                <w:rFonts w:ascii="Calibri" w:eastAsia="SimSun" w:hAnsi="Calibri" w:cs="Times New Roman"/>
                <w:b/>
                <w:bCs/>
                <w:lang w:eastAsia="en-US"/>
              </w:rPr>
              <w:t>, </w:t>
            </w:r>
            <w:proofErr w:type="spellStart"/>
            <w:r w:rsidRPr="00D5240E">
              <w:rPr>
                <w:rFonts w:ascii="Calibri" w:eastAsia="SimSun" w:hAnsi="Calibri" w:cs="Times New Roman"/>
                <w:b/>
                <w:bCs/>
                <w:lang w:eastAsia="en-US"/>
              </w:rPr>
              <w:t>bộ</w:t>
            </w:r>
            <w:proofErr w:type="spellEnd"/>
            <w:r w:rsidRPr="00D5240E">
              <w:rPr>
                <w:rFonts w:ascii="Calibri" w:eastAsia="SimSun" w:hAnsi="Calibri" w:cs="Times New Roman"/>
                <w:b/>
                <w:bCs/>
                <w:lang w:eastAsia="en-US"/>
              </w:rPr>
              <w:t xml:space="preserve"> body pack transmitter</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2.1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hóa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w:t>
            </w:r>
          </w:p>
          <w:p w:rsidR="00896AA5" w:rsidRPr="00D5240E" w:rsidRDefault="00D06797" w:rsidP="00D5240E">
            <w:pPr>
              <w:rPr>
                <w:rFonts w:ascii="Calibri" w:eastAsia="SimSun" w:hAnsi="Calibri" w:cs="Times New Roman"/>
                <w:color w:val="000000"/>
                <w:lang w:eastAsia="en-US"/>
              </w:rPr>
            </w:pPr>
            <w:hyperlink r:id="rId6" w:history="1">
              <w:r w:rsidR="00896AA5" w:rsidRPr="00D5240E">
                <w:rPr>
                  <w:rFonts w:ascii="Calibri" w:eastAsia="SimSun" w:hAnsi="Calibri" w:cs="Times New Roman"/>
                  <w:color w:val="000000"/>
                  <w:lang w:eastAsia="en-US"/>
                </w:rPr>
                <w:t xml:space="preserve">(1) </w:t>
              </w:r>
              <w:proofErr w:type="spellStart"/>
              <w:r w:rsidR="00896AA5" w:rsidRPr="00D5240E">
                <w:rPr>
                  <w:rFonts w:ascii="Calibri" w:eastAsia="SimSun" w:hAnsi="Calibri" w:cs="Times New Roman"/>
                  <w:color w:val="000000"/>
                  <w:lang w:eastAsia="en-US"/>
                </w:rPr>
                <w:t>Đăng</w:t>
              </w:r>
              <w:proofErr w:type="spellEnd"/>
              <w:r w:rsidR="00896AA5" w:rsidRPr="00D5240E">
                <w:rPr>
                  <w:rFonts w:ascii="Calibri" w:eastAsia="SimSun" w:hAnsi="Calibri" w:cs="Times New Roman"/>
                  <w:color w:val="000000"/>
                  <w:lang w:eastAsia="en-US"/>
                </w:rPr>
                <w:t xml:space="preserve"> </w:t>
              </w:r>
              <w:proofErr w:type="spellStart"/>
              <w:r w:rsidR="00896AA5" w:rsidRPr="00D5240E">
                <w:rPr>
                  <w:rFonts w:ascii="Calibri" w:eastAsia="SimSun" w:hAnsi="Calibri" w:cs="Times New Roman"/>
                  <w:color w:val="000000"/>
                  <w:lang w:eastAsia="en-US"/>
                </w:rPr>
                <w:t>ký</w:t>
              </w:r>
              <w:proofErr w:type="spellEnd"/>
              <w:r w:rsidR="00896AA5" w:rsidRPr="00D5240E">
                <w:rPr>
                  <w:rFonts w:ascii="Calibri" w:eastAsia="SimSun" w:hAnsi="Calibri" w:cs="Times New Roman"/>
                  <w:color w:val="000000"/>
                  <w:lang w:eastAsia="en-US"/>
                </w:rPr>
                <w:t xml:space="preserve"> </w:t>
              </w:r>
              <w:proofErr w:type="spellStart"/>
              <w:r w:rsidR="00896AA5" w:rsidRPr="00D5240E">
                <w:rPr>
                  <w:rFonts w:ascii="Calibri" w:eastAsia="SimSun" w:hAnsi="Calibri" w:cs="Times New Roman"/>
                  <w:color w:val="000000"/>
                  <w:lang w:eastAsia="en-US"/>
                </w:rPr>
                <w:t>kiểm</w:t>
              </w:r>
              <w:proofErr w:type="spellEnd"/>
              <w:r w:rsidR="00896AA5" w:rsidRPr="00D5240E">
                <w:rPr>
                  <w:rFonts w:ascii="Calibri" w:eastAsia="SimSun" w:hAnsi="Calibri" w:cs="Times New Roman"/>
                  <w:color w:val="000000"/>
                  <w:lang w:eastAsia="en-US"/>
                </w:rPr>
                <w:t xml:space="preserve"> </w:t>
              </w:r>
              <w:proofErr w:type="spellStart"/>
              <w:r w:rsidR="00896AA5" w:rsidRPr="00D5240E">
                <w:rPr>
                  <w:rFonts w:ascii="Calibri" w:eastAsia="SimSun" w:hAnsi="Calibri" w:cs="Times New Roman"/>
                  <w:color w:val="000000"/>
                  <w:lang w:eastAsia="en-US"/>
                </w:rPr>
                <w:t>tra</w:t>
              </w:r>
              <w:proofErr w:type="spellEnd"/>
              <w:r w:rsidR="00896AA5" w:rsidRPr="00D5240E">
                <w:rPr>
                  <w:rFonts w:ascii="Calibri" w:eastAsia="SimSun" w:hAnsi="Calibri" w:cs="Times New Roman"/>
                  <w:color w:val="000000"/>
                  <w:lang w:eastAsia="en-US"/>
                </w:rPr>
                <w:t xml:space="preserve"> </w:t>
              </w:r>
              <w:proofErr w:type="spellStart"/>
              <w:r w:rsidR="00896AA5" w:rsidRPr="00D5240E">
                <w:rPr>
                  <w:rFonts w:ascii="Calibri" w:eastAsia="SimSun" w:hAnsi="Calibri" w:cs="Times New Roman"/>
                  <w:color w:val="000000"/>
                  <w:lang w:eastAsia="en-US"/>
                </w:rPr>
                <w:t>chất</w:t>
              </w:r>
              <w:proofErr w:type="spellEnd"/>
              <w:r w:rsidR="00896AA5" w:rsidRPr="00D5240E">
                <w:rPr>
                  <w:rFonts w:ascii="Calibri" w:eastAsia="SimSun" w:hAnsi="Calibri" w:cs="Times New Roman"/>
                  <w:color w:val="000000"/>
                  <w:lang w:eastAsia="en-US"/>
                </w:rPr>
                <w:t xml:space="preserve"> </w:t>
              </w:r>
              <w:proofErr w:type="spellStart"/>
              <w:r w:rsidR="00896AA5" w:rsidRPr="00D5240E">
                <w:rPr>
                  <w:rFonts w:ascii="Calibri" w:eastAsia="SimSun" w:hAnsi="Calibri" w:cs="Times New Roman"/>
                  <w:color w:val="000000"/>
                  <w:lang w:eastAsia="en-US"/>
                </w:rPr>
                <w:t>lượng</w:t>
              </w:r>
              <w:proofErr w:type="spellEnd"/>
              <w:r w:rsidR="00896AA5" w:rsidRPr="00D5240E">
                <w:rPr>
                  <w:rFonts w:ascii="Calibri" w:eastAsia="SimSun" w:hAnsi="Calibri" w:cs="Times New Roman"/>
                  <w:color w:val="000000"/>
                  <w:lang w:eastAsia="en-US"/>
                </w:rPr>
                <w:t xml:space="preserve"> </w:t>
              </w:r>
              <w:proofErr w:type="spellStart"/>
              <w:r w:rsidR="00896AA5" w:rsidRPr="00D5240E">
                <w:rPr>
                  <w:rFonts w:ascii="Calibri" w:eastAsia="SimSun" w:hAnsi="Calibri" w:cs="Times New Roman"/>
                  <w:color w:val="000000"/>
                  <w:lang w:eastAsia="en-US"/>
                </w:rPr>
                <w:t>tại</w:t>
              </w:r>
              <w:proofErr w:type="spellEnd"/>
              <w:r w:rsidR="00896AA5" w:rsidRPr="00D5240E">
                <w:rPr>
                  <w:rFonts w:ascii="Calibri" w:eastAsia="SimSun" w:hAnsi="Calibri" w:cs="Times New Roman"/>
                  <w:color w:val="000000"/>
                  <w:lang w:eastAsia="en-US"/>
                </w:rPr>
                <w:t xml:space="preserve"> </w:t>
              </w:r>
              <w:proofErr w:type="spellStart"/>
              <w:r w:rsidR="00896AA5" w:rsidRPr="00D5240E">
                <w:rPr>
                  <w:rFonts w:ascii="Calibri" w:eastAsia="SimSun" w:hAnsi="Calibri" w:cs="Times New Roman"/>
                  <w:color w:val="000000"/>
                  <w:lang w:eastAsia="en-US"/>
                </w:rPr>
                <w:t>Cục</w:t>
              </w:r>
              <w:proofErr w:type="spellEnd"/>
              <w:r w:rsidR="00896AA5" w:rsidRPr="00D5240E">
                <w:rPr>
                  <w:rFonts w:ascii="Calibri" w:eastAsia="SimSun" w:hAnsi="Calibri" w:cs="Times New Roman"/>
                  <w:color w:val="000000"/>
                  <w:lang w:eastAsia="en-US"/>
                </w:rPr>
                <w:t xml:space="preserve"> </w:t>
              </w:r>
              <w:proofErr w:type="spellStart"/>
              <w:r w:rsidR="00896AA5" w:rsidRPr="00D5240E">
                <w:rPr>
                  <w:rFonts w:ascii="Calibri" w:eastAsia="SimSun" w:hAnsi="Calibri" w:cs="Times New Roman"/>
                  <w:color w:val="000000"/>
                  <w:lang w:eastAsia="en-US"/>
                </w:rPr>
                <w:t>Viễn</w:t>
              </w:r>
              <w:proofErr w:type="spellEnd"/>
              <w:r w:rsidR="00896AA5" w:rsidRPr="00D5240E">
                <w:rPr>
                  <w:rFonts w:ascii="Calibri" w:eastAsia="SimSun" w:hAnsi="Calibri" w:cs="Times New Roman"/>
                  <w:color w:val="000000"/>
                  <w:lang w:eastAsia="en-US"/>
                </w:rPr>
                <w:t xml:space="preserve"> </w:t>
              </w:r>
              <w:proofErr w:type="spellStart"/>
              <w:r w:rsidR="00896AA5" w:rsidRPr="00D5240E">
                <w:rPr>
                  <w:rFonts w:ascii="Calibri" w:eastAsia="SimSun" w:hAnsi="Calibri" w:cs="Times New Roman"/>
                  <w:color w:val="000000"/>
                  <w:lang w:eastAsia="en-US"/>
                </w:rPr>
                <w:t>Thông</w:t>
              </w:r>
              <w:proofErr w:type="spellEnd"/>
            </w:hyperlink>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(2)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chuẩn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thuật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(3)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tổ</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TT&amp;TT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(4) </w:t>
            </w:r>
            <w:proofErr w:type="spellStart"/>
            <w:r w:rsidRPr="00D5240E">
              <w:rPr>
                <w:rFonts w:ascii="Calibri" w:eastAsia="SimSun" w:hAnsi="Calibri" w:cs="Times New Roman"/>
                <w:lang w:eastAsia="en-US"/>
              </w:rPr>
              <w:t>Nộp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quan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nước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để</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lô</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(5) </w:t>
            </w:r>
            <w:proofErr w:type="spellStart"/>
            <w:r w:rsidRPr="00D5240E">
              <w:rPr>
                <w:rFonts w:ascii="Calibri" w:eastAsia="SimSun" w:hAnsi="Calibri" w:cs="Times New Roman"/>
                <w:lang w:eastAsia="en-US"/>
              </w:rPr>
              <w:t>Dán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tem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lên</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trước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lưu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hành</w:t>
            </w:r>
            <w:proofErr w:type="spellEnd"/>
            <w:r w:rsidRPr="00D5240E">
              <w:rPr>
                <w:rFonts w:ascii="Calibri" w:eastAsia="SimSun" w:hAnsi="Calibri" w:cs="Times New Roman"/>
                <w:lang w:eastAsia="en-US"/>
              </w:rPr>
              <w:t xml:space="preserve"> ra </w:t>
            </w:r>
            <w:proofErr w:type="spellStart"/>
            <w:r w:rsidRPr="00D5240E">
              <w:rPr>
                <w:rFonts w:ascii="Calibri" w:eastAsia="SimSun" w:hAnsi="Calibri" w:cs="Times New Roman"/>
                <w:lang w:eastAsia="en-US"/>
              </w:rPr>
              <w:t>thị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trường</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2.2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hóa</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xuất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nước</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(1)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chuẩn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thuật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(2)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tổ</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TT&amp;TT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(3)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quan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nước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Viễn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(4) </w:t>
            </w:r>
            <w:proofErr w:type="spellStart"/>
            <w:r w:rsidRPr="00D5240E">
              <w:rPr>
                <w:rFonts w:ascii="Calibri" w:eastAsia="SimSun" w:hAnsi="Calibri" w:cs="Times New Roman"/>
                <w:lang w:eastAsia="en-US"/>
              </w:rPr>
              <w:t>Dán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tem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lên</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trước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lưu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hành</w:t>
            </w:r>
            <w:proofErr w:type="spellEnd"/>
            <w:r w:rsidRPr="00D5240E">
              <w:rPr>
                <w:rFonts w:ascii="Calibri" w:eastAsia="SimSun" w:hAnsi="Calibri" w:cs="Times New Roman"/>
                <w:lang w:eastAsia="en-US"/>
              </w:rPr>
              <w:t xml:space="preserve"> ra </w:t>
            </w:r>
            <w:proofErr w:type="spellStart"/>
            <w:r w:rsidRPr="00D5240E">
              <w:rPr>
                <w:rFonts w:ascii="Calibri" w:eastAsia="SimSun" w:hAnsi="Calibri" w:cs="Times New Roman"/>
                <w:lang w:eastAsia="en-US"/>
              </w:rPr>
              <w:t>thị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trường</w:t>
            </w:r>
            <w:proofErr w:type="spellEnd"/>
          </w:p>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phương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tư</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10/2020/TT-BTTTT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tin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b/>
                <w:bCs/>
                <w:lang w:eastAsia="en-US"/>
              </w:rPr>
              <w:t xml:space="preserve">3. </w:t>
            </w:r>
            <w:proofErr w:type="spellStart"/>
            <w:r w:rsidRPr="00D5240E">
              <w:rPr>
                <w:rFonts w:ascii="Calibri" w:eastAsia="SimSun" w:hAnsi="Calibri" w:cs="Times New Roman"/>
                <w:b/>
                <w:bCs/>
                <w:lang w:eastAsia="en-US"/>
              </w:rPr>
              <w:t>Thử</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nghiệm</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đo</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kiểm</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sản</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phẩm</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hàng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hóa</w:t>
            </w:r>
            <w:proofErr w:type="spellEnd"/>
            <w:r w:rsidRPr="00D5240E">
              <w:rPr>
                <w:rFonts w:ascii="Calibri" w:eastAsia="SimSun" w:hAnsi="Calibri" w:cs="Times New Roman"/>
                <w:b/>
                <w:bCs/>
                <w:lang w:eastAsia="en-US"/>
              </w:rPr>
              <w:t> </w:t>
            </w:r>
            <w:proofErr w:type="spellStart"/>
            <w:r w:rsidRPr="00D5240E">
              <w:rPr>
                <w:rFonts w:ascii="Calibri" w:eastAsia="SimSun" w:hAnsi="Calibri" w:cs="Times New Roman"/>
                <w:b/>
                <w:bCs/>
                <w:lang w:eastAsia="en-US"/>
              </w:rPr>
              <w:t>theo</w:t>
            </w:r>
            <w:proofErr w:type="spellEnd"/>
            <w:r w:rsidRPr="00D5240E">
              <w:rPr>
                <w:rFonts w:ascii="Calibri" w:eastAsia="SimSun" w:hAnsi="Calibri" w:cs="Times New Roman"/>
                <w:b/>
                <w:bCs/>
                <w:lang w:eastAsia="en-US"/>
              </w:rPr>
              <w:t> </w:t>
            </w:r>
            <w:proofErr w:type="spellStart"/>
            <w:r w:rsidRPr="00D5240E">
              <w:rPr>
                <w:rFonts w:ascii="Calibri" w:eastAsia="SimSun" w:hAnsi="Calibri" w:cs="Times New Roman"/>
                <w:b/>
                <w:bCs/>
                <w:lang w:eastAsia="en-US"/>
              </w:rPr>
              <w:t>các</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quy</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chuẩn</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áp</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dụng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theo</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quy</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định</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của</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Bộ</w:t>
            </w:r>
            <w:proofErr w:type="spellEnd"/>
            <w:r w:rsidRPr="00D5240E">
              <w:rPr>
                <w:rFonts w:ascii="Calibri" w:eastAsia="SimSun" w:hAnsi="Calibri" w:cs="Times New Roman"/>
                <w:b/>
                <w:bCs/>
                <w:lang w:eastAsia="en-US"/>
              </w:rPr>
              <w:t xml:space="preserve"> TT &amp; TT</w:t>
            </w:r>
          </w:p>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lang w:eastAsia="en-US"/>
              </w:rPr>
              <w:lastRenderedPageBreak/>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tiếp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hoặc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ủy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ExtendMax</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tiến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kiểm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Phòng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nước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tin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hoặc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Phòng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nước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ngoài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tin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hoặc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Viễn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thừa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kiểm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p>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thường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kéo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dài</w:t>
            </w:r>
            <w:proofErr w:type="spellEnd"/>
            <w:r w:rsidRPr="00D5240E">
              <w:rPr>
                <w:rFonts w:ascii="Calibri" w:eastAsia="SimSun" w:hAnsi="Calibri" w:cs="Times New Roman"/>
                <w:lang w:eastAsia="en-US"/>
              </w:rPr>
              <w:t xml:space="preserve"> 1 ~ 2 </w:t>
            </w:r>
            <w:proofErr w:type="spellStart"/>
            <w:r w:rsidRPr="00D5240E">
              <w:rPr>
                <w:rFonts w:ascii="Calibri" w:eastAsia="SimSun" w:hAnsi="Calibri" w:cs="Times New Roman"/>
                <w:lang w:eastAsia="en-US"/>
              </w:rPr>
              <w:t>tuần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QCVN 91:2015/BTTTT.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khoảng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phép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hoặc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suất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vượt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phép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dẫn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chuẩn</w:t>
            </w:r>
            <w:proofErr w:type="spellEnd"/>
            <w:r w:rsidRPr="00D5240E">
              <w:rPr>
                <w:rFonts w:ascii="Calibri" w:eastAsia="SimSun" w:hAnsi="Calibri" w:cs="Times New Roman"/>
                <w:lang w:eastAsia="en-US"/>
              </w:rPr>
              <w:t xml:space="preserve">. Trong </w:t>
            </w:r>
            <w:proofErr w:type="spellStart"/>
            <w:r w:rsidRPr="00D5240E">
              <w:rPr>
                <w:rFonts w:ascii="Calibri" w:eastAsia="SimSun" w:hAnsi="Calibri" w:cs="Times New Roman"/>
                <w:lang w:eastAsia="en-US"/>
              </w:rPr>
              <w:t>một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trường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lượng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linh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chưa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tốt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thường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đạt</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tiêu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giả</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b/>
                <w:bCs/>
                <w:lang w:eastAsia="en-US"/>
              </w:rPr>
              <w:t xml:space="preserve">4. </w:t>
            </w:r>
            <w:proofErr w:type="spellStart"/>
            <w:r w:rsidRPr="00D5240E">
              <w:rPr>
                <w:rFonts w:ascii="Calibri" w:eastAsia="SimSun" w:hAnsi="Calibri" w:cs="Times New Roman"/>
                <w:b/>
                <w:bCs/>
                <w:lang w:eastAsia="en-US"/>
              </w:rPr>
              <w:t>Chuẩn</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bị</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bộ</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hồ</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sơ</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Chứng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nhận</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hợp</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quy</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cho</w:t>
            </w:r>
            <w:proofErr w:type="spellEnd"/>
            <w:r w:rsidRPr="00D5240E">
              <w:rPr>
                <w:rFonts w:ascii="Calibri" w:eastAsia="SimSun" w:hAnsi="Calibri" w:cs="Times New Roman"/>
                <w:b/>
                <w:bCs/>
                <w:lang w:eastAsia="en-US"/>
              </w:rPr>
              <w:t> </w:t>
            </w:r>
            <w:proofErr w:type="spellStart"/>
            <w:r w:rsidRPr="00D5240E">
              <w:rPr>
                <w:rFonts w:ascii="Calibri" w:eastAsia="SimSun" w:hAnsi="Calibri" w:cs="Times New Roman"/>
                <w:b/>
                <w:bCs/>
                <w:lang w:eastAsia="en-US"/>
              </w:rPr>
              <w:t>thiết</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bị</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âm</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thanh</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không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dây</w:t>
            </w:r>
            <w:proofErr w:type="spellEnd"/>
          </w:p>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hồ</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bao </w:t>
            </w:r>
            <w:proofErr w:type="spellStart"/>
            <w:r w:rsidRPr="00D5240E">
              <w:rPr>
                <w:rFonts w:ascii="Calibri" w:eastAsia="SimSun" w:hAnsi="Calibri" w:cs="Times New Roman"/>
                <w:lang w:eastAsia="en-US"/>
              </w:rPr>
              <w:t>gồm</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đề</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mẫu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tổ</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nộp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hồ</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Tài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liệu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thuật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ảnh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tế</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kiểm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Hồ</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lô</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nếu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phương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lô</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b/>
                <w:bCs/>
                <w:lang w:eastAsia="en-US"/>
              </w:rPr>
              <w:t xml:space="preserve">5. </w:t>
            </w:r>
            <w:proofErr w:type="spellStart"/>
            <w:r w:rsidRPr="00D5240E">
              <w:rPr>
                <w:rFonts w:ascii="Calibri" w:eastAsia="SimSun" w:hAnsi="Calibri" w:cs="Times New Roman"/>
                <w:b/>
                <w:bCs/>
                <w:lang w:eastAsia="en-US"/>
              </w:rPr>
              <w:t>Nộp</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bộ</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hồ</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sơ</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Chứng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nhận</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hợp</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quy</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tại</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tổ</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chức</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chứng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nhận</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hợp</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quy</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được</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chỉ</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định</w:t>
            </w:r>
            <w:proofErr w:type="spellEnd"/>
          </w:p>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tiếp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hoặc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ủy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ExtendMax</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tiến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nộp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dõi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hồ</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tổ</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tin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p>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lang w:eastAsia="en-US"/>
              </w:rPr>
              <w:t>Quá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đánh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cấp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thường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kéo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dài</w:t>
            </w:r>
            <w:proofErr w:type="spellEnd"/>
            <w:r w:rsidRPr="00D5240E">
              <w:rPr>
                <w:rFonts w:ascii="Calibri" w:eastAsia="SimSun" w:hAnsi="Calibri" w:cs="Times New Roman"/>
                <w:lang w:eastAsia="en-US"/>
              </w:rPr>
              <w:t xml:space="preserve"> 1 ~ 2 </w:t>
            </w:r>
            <w:proofErr w:type="spellStart"/>
            <w:r w:rsidRPr="00D5240E">
              <w:rPr>
                <w:rFonts w:ascii="Calibri" w:eastAsia="SimSun" w:hAnsi="Calibri" w:cs="Times New Roman"/>
                <w:lang w:eastAsia="en-US"/>
              </w:rPr>
              <w:t>tuần</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b/>
                <w:bCs/>
                <w:lang w:eastAsia="en-US"/>
              </w:rPr>
              <w:t xml:space="preserve">6. Công </w:t>
            </w:r>
            <w:proofErr w:type="spellStart"/>
            <w:r w:rsidRPr="00D5240E">
              <w:rPr>
                <w:rFonts w:ascii="Calibri" w:eastAsia="SimSun" w:hAnsi="Calibri" w:cs="Times New Roman"/>
                <w:b/>
                <w:bCs/>
                <w:lang w:eastAsia="en-US"/>
              </w:rPr>
              <w:t>bố</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hợp</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quy</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cho</w:t>
            </w:r>
            <w:proofErr w:type="spellEnd"/>
            <w:r w:rsidRPr="00D5240E">
              <w:rPr>
                <w:rFonts w:ascii="Calibri" w:eastAsia="SimSun" w:hAnsi="Calibri" w:cs="Times New Roman"/>
                <w:b/>
                <w:bCs/>
                <w:lang w:eastAsia="en-US"/>
              </w:rPr>
              <w:t xml:space="preserve"> micro </w:t>
            </w:r>
            <w:proofErr w:type="spellStart"/>
            <w:r w:rsidRPr="00D5240E">
              <w:rPr>
                <w:rFonts w:ascii="Calibri" w:eastAsia="SimSun" w:hAnsi="Calibri" w:cs="Times New Roman"/>
                <w:b/>
                <w:bCs/>
                <w:lang w:eastAsia="en-US"/>
              </w:rPr>
              <w:t>không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dây</w:t>
            </w:r>
            <w:proofErr w:type="spellEnd"/>
            <w:r w:rsidRPr="00D5240E">
              <w:rPr>
                <w:rFonts w:ascii="Calibri" w:eastAsia="SimSun" w:hAnsi="Calibri" w:cs="Times New Roman"/>
                <w:b/>
                <w:bCs/>
                <w:lang w:eastAsia="en-US"/>
              </w:rPr>
              <w:t>, </w:t>
            </w:r>
            <w:proofErr w:type="spellStart"/>
            <w:r w:rsidRPr="00D5240E">
              <w:rPr>
                <w:rFonts w:ascii="Calibri" w:eastAsia="SimSun" w:hAnsi="Calibri" w:cs="Times New Roman"/>
                <w:b/>
                <w:bCs/>
                <w:lang w:eastAsia="en-US"/>
              </w:rPr>
              <w:t>bộ</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phát</w:t>
            </w:r>
            <w:proofErr w:type="spellEnd"/>
            <w:r w:rsidRPr="00D5240E">
              <w:rPr>
                <w:rFonts w:ascii="Calibri" w:eastAsia="SimSun" w:hAnsi="Calibri" w:cs="Times New Roman"/>
                <w:b/>
                <w:bCs/>
                <w:lang w:eastAsia="en-US"/>
              </w:rPr>
              <w:t xml:space="preserve"> body pack transmitter, </w:t>
            </w:r>
            <w:proofErr w:type="spellStart"/>
            <w:r w:rsidRPr="00D5240E">
              <w:rPr>
                <w:rFonts w:ascii="Calibri" w:eastAsia="SimSun" w:hAnsi="Calibri" w:cs="Times New Roman"/>
                <w:b/>
                <w:bCs/>
                <w:lang w:eastAsia="en-US"/>
              </w:rPr>
              <w:t>loa</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không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dây</w:t>
            </w:r>
            <w:proofErr w:type="spellEnd"/>
          </w:p>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lang w:eastAsia="en-US"/>
              </w:rPr>
              <w:t>Căn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cứ</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trên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cấp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tiếp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tiến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Viễn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tin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6.1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hóa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lang w:eastAsia="en-US"/>
              </w:rPr>
              <w:lastRenderedPageBreak/>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chuẩn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hồ</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sơ</w:t>
            </w:r>
            <w:proofErr w:type="spellEnd"/>
            <w:r w:rsidRPr="00D5240E">
              <w:rPr>
                <w:rFonts w:ascii="Calibri" w:eastAsia="SimSun" w:hAnsi="Calibri" w:cs="Times New Roman"/>
                <w:lang w:eastAsia="en-US"/>
              </w:rPr>
              <w:t xml:space="preserve">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đánh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lô</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 xml:space="preserve"> 74/2018/NĐ-CP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w:t>
            </w:r>
            <w:proofErr w:type="spellStart"/>
            <w:r w:rsidR="00D06797">
              <w:fldChar w:fldCharType="begin"/>
            </w:r>
            <w:r w:rsidR="00D06797">
              <w:instrText xml:space="preserve"> HYP</w:instrText>
            </w:r>
            <w:r w:rsidR="00D06797">
              <w:instrText xml:space="preserve">ERLINK "https://extendmax.vn/bo-tt-tt-thong-tu-10/2020/tt-btttt-sua-doi-va-bo-sung-thong-tu-30/2011/tt-btttt" </w:instrText>
            </w:r>
            <w:r w:rsidR="00D06797">
              <w:fldChar w:fldCharType="separate"/>
            </w:r>
            <w:r w:rsidRPr="00D5240E">
              <w:rPr>
                <w:rFonts w:ascii="Calibri" w:eastAsia="SimSun" w:hAnsi="Calibri" w:cs="Times New Roman"/>
                <w:color w:val="000000"/>
                <w:lang w:eastAsia="en-US"/>
              </w:rPr>
              <w:t>Thông</w:t>
            </w:r>
            <w:proofErr w:type="spellEnd"/>
            <w:r w:rsidRPr="00D5240E">
              <w:rPr>
                <w:rFonts w:ascii="Calibri" w:eastAsia="SimSun" w:hAnsi="Calibri" w:cs="Times New Roman"/>
                <w:color w:val="000000"/>
                <w:lang w:eastAsia="en-US"/>
              </w:rPr>
              <w:t xml:space="preserve"> </w:t>
            </w:r>
            <w:proofErr w:type="spellStart"/>
            <w:r w:rsidRPr="00D5240E">
              <w:rPr>
                <w:rFonts w:ascii="Calibri" w:eastAsia="SimSun" w:hAnsi="Calibri" w:cs="Times New Roman"/>
                <w:color w:val="000000"/>
                <w:lang w:eastAsia="en-US"/>
              </w:rPr>
              <w:t>tư</w:t>
            </w:r>
            <w:proofErr w:type="spellEnd"/>
            <w:r w:rsidRPr="00D5240E">
              <w:rPr>
                <w:rFonts w:ascii="Calibri" w:eastAsia="SimSun" w:hAnsi="Calibri" w:cs="Times New Roman"/>
                <w:color w:val="000000"/>
                <w:lang w:eastAsia="en-US"/>
              </w:rPr>
              <w:t xml:space="preserve"> </w:t>
            </w:r>
            <w:proofErr w:type="spellStart"/>
            <w:r w:rsidRPr="00D5240E">
              <w:rPr>
                <w:rFonts w:ascii="Calibri" w:eastAsia="SimSun" w:hAnsi="Calibri" w:cs="Times New Roman"/>
                <w:color w:val="000000"/>
                <w:lang w:eastAsia="en-US"/>
              </w:rPr>
              <w:t>số</w:t>
            </w:r>
            <w:proofErr w:type="spellEnd"/>
            <w:r w:rsidRPr="00D5240E">
              <w:rPr>
                <w:rFonts w:ascii="Calibri" w:eastAsia="SimSun" w:hAnsi="Calibri" w:cs="Times New Roman"/>
                <w:color w:val="000000"/>
                <w:lang w:eastAsia="en-US"/>
              </w:rPr>
              <w:t xml:space="preserve"> 10/2020/TT-BTTTT</w:t>
            </w:r>
            <w:r w:rsidR="00D06797">
              <w:rPr>
                <w:rFonts w:ascii="Calibri" w:eastAsia="SimSun" w:hAnsi="Calibri" w:cs="Times New Roman"/>
                <w:color w:val="000000"/>
                <w:lang w:eastAsia="en-US"/>
              </w:rPr>
              <w:fldChar w:fldCharType="end"/>
            </w:r>
            <w:r w:rsidRPr="00D5240E">
              <w:rPr>
                <w:rFonts w:ascii="Calibri" w:eastAsia="SimSun" w:hAnsi="Calibri" w:cs="Times New Roman"/>
                <w:color w:val="000000"/>
                <w:lang w:eastAsia="en-US"/>
              </w:rPr>
              <w:t xml:space="preserve">, </w:t>
            </w:r>
            <w:r w:rsidRPr="00D5240E">
              <w:rPr>
                <w:rFonts w:ascii="Calibri" w:eastAsia="SimSun" w:hAnsi="Calibri" w:cs="Times New Roman"/>
                <w:lang w:eastAsia="en-US"/>
              </w:rPr>
              <w:t xml:space="preserve">bao </w:t>
            </w:r>
            <w:proofErr w:type="spellStart"/>
            <w:r w:rsidRPr="00D5240E">
              <w:rPr>
                <w:rFonts w:ascii="Calibri" w:eastAsia="SimSun" w:hAnsi="Calibri" w:cs="Times New Roman"/>
                <w:lang w:eastAsia="en-US"/>
              </w:rPr>
              <w:t>gồm</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(1)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(2) </w:t>
            </w:r>
            <w:proofErr w:type="spellStart"/>
            <w:r w:rsidRPr="00D5240E">
              <w:rPr>
                <w:rFonts w:ascii="Calibri" w:eastAsia="SimSun" w:hAnsi="Calibri" w:cs="Times New Roman"/>
                <w:lang w:eastAsia="en-US"/>
              </w:rPr>
              <w:t>Bản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sao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kiểm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lượng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lô</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(3) </w:t>
            </w:r>
            <w:proofErr w:type="spellStart"/>
            <w:r w:rsidRPr="00D5240E">
              <w:rPr>
                <w:rFonts w:ascii="Calibri" w:eastAsia="SimSun" w:hAnsi="Calibri" w:cs="Times New Roman"/>
                <w:lang w:eastAsia="en-US"/>
              </w:rPr>
              <w:t>Mẫu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dấu</w:t>
            </w:r>
            <w:proofErr w:type="spellEnd"/>
            <w:r w:rsidRPr="00D5240E">
              <w:rPr>
                <w:rFonts w:ascii="Calibri" w:eastAsia="SimSun" w:hAnsi="Calibri" w:cs="Times New Roman"/>
                <w:lang w:eastAsia="en-US"/>
              </w:rPr>
              <w:t xml:space="preserve"> ICT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hoặc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đổi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về</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mẫu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dấu</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(4) </w:t>
            </w:r>
            <w:proofErr w:type="spellStart"/>
            <w:r w:rsidRPr="00D5240E">
              <w:rPr>
                <w:rFonts w:ascii="Calibri" w:eastAsia="SimSun" w:hAnsi="Calibri" w:cs="Times New Roman"/>
                <w:lang w:eastAsia="en-US"/>
              </w:rPr>
              <w:t>Tài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liệu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thuật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(5)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sóng</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6.2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xuất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nước</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chuẩn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hồ</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sơ</w:t>
            </w:r>
            <w:proofErr w:type="spellEnd"/>
            <w:r w:rsidRPr="00D5240E">
              <w:rPr>
                <w:rFonts w:ascii="Calibri" w:eastAsia="SimSun" w:hAnsi="Calibri" w:cs="Times New Roman"/>
                <w:lang w:eastAsia="en-US"/>
              </w:rPr>
              <w:t xml:space="preserve">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đánh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lô</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 xml:space="preserve"> 74/2018/NĐ-CP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tư</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15/2018/TT-BTTTT, bao </w:t>
            </w:r>
            <w:proofErr w:type="spellStart"/>
            <w:r w:rsidRPr="00D5240E">
              <w:rPr>
                <w:rFonts w:ascii="Calibri" w:eastAsia="SimSun" w:hAnsi="Calibri" w:cs="Times New Roman"/>
                <w:lang w:eastAsia="en-US"/>
              </w:rPr>
              <w:t>gồm</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(1) </w:t>
            </w:r>
            <w:proofErr w:type="spellStart"/>
            <w:r w:rsidRPr="00D5240E">
              <w:rPr>
                <w:rFonts w:ascii="Calibri" w:eastAsia="SimSun" w:hAnsi="Calibri" w:cs="Times New Roman"/>
                <w:lang w:eastAsia="en-US"/>
              </w:rPr>
              <w:t>Biểu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mẫu</w:t>
            </w:r>
            <w:proofErr w:type="spellEnd"/>
            <w:r w:rsidRPr="00D5240E">
              <w:rPr>
                <w:rFonts w:ascii="Calibri" w:eastAsia="SimSun" w:hAnsi="Calibri" w:cs="Times New Roman"/>
                <w:lang w:eastAsia="en-US"/>
              </w:rPr>
              <w:t xml:space="preserve">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tư</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15/2018/TT-BTTTT</w:t>
            </w:r>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(2) </w:t>
            </w:r>
            <w:proofErr w:type="spellStart"/>
            <w:r w:rsidRPr="00D5240E">
              <w:rPr>
                <w:rFonts w:ascii="Calibri" w:eastAsia="SimSun" w:hAnsi="Calibri" w:cs="Times New Roman"/>
                <w:lang w:eastAsia="en-US"/>
              </w:rPr>
              <w:t>Mẫu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dấu</w:t>
            </w:r>
            <w:proofErr w:type="spellEnd"/>
            <w:r w:rsidRPr="00D5240E">
              <w:rPr>
                <w:rFonts w:ascii="Calibri" w:eastAsia="SimSun" w:hAnsi="Calibri" w:cs="Times New Roman"/>
                <w:lang w:eastAsia="en-US"/>
              </w:rPr>
              <w:t xml:space="preserve"> ICT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hoặc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đổi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về</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mẫu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dấu</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(3) </w:t>
            </w:r>
            <w:proofErr w:type="spellStart"/>
            <w:r w:rsidRPr="00D5240E">
              <w:rPr>
                <w:rFonts w:ascii="Calibri" w:eastAsia="SimSun" w:hAnsi="Calibri" w:cs="Times New Roman"/>
                <w:lang w:eastAsia="en-US"/>
              </w:rPr>
              <w:t>Tài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liệu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thuật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p>
          <w:p w:rsidR="00896AA5" w:rsidRPr="00D5240E" w:rsidRDefault="00896AA5" w:rsidP="00D5240E">
            <w:pPr>
              <w:rPr>
                <w:rFonts w:ascii="Calibri" w:eastAsia="SimSun" w:hAnsi="Calibri" w:cs="Times New Roman"/>
                <w:lang w:eastAsia="en-US"/>
              </w:rPr>
            </w:pPr>
            <w:r w:rsidRPr="00D5240E">
              <w:rPr>
                <w:rFonts w:ascii="Calibri" w:eastAsia="SimSun" w:hAnsi="Calibri" w:cs="Times New Roman"/>
                <w:lang w:eastAsia="en-US"/>
              </w:rPr>
              <w:t xml:space="preserve">(4)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sóng</w:t>
            </w:r>
            <w:proofErr w:type="spellEnd"/>
            <w:r w:rsidRPr="00D5240E">
              <w:rPr>
                <w:rFonts w:ascii="Calibri" w:eastAsia="SimSun" w:hAnsi="Calibri" w:cs="Times New Roman"/>
                <w:lang w:eastAsia="en-US"/>
              </w:rPr>
              <w:t>)</w:t>
            </w:r>
          </w:p>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làm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xin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cấp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mã</w:t>
            </w:r>
            <w:proofErr w:type="spellEnd"/>
            <w:r w:rsidRPr="00D5240E">
              <w:rPr>
                <w:rFonts w:ascii="Calibri" w:eastAsia="SimSun" w:hAnsi="Calibri" w:cs="Times New Roman"/>
                <w:lang w:eastAsia="en-US"/>
              </w:rPr>
              <w:t xml:space="preserve"> CODE ICT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mẫu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dấu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ICT (</w:t>
            </w:r>
            <w:proofErr w:type="spellStart"/>
            <w:r w:rsidRPr="00D5240E">
              <w:rPr>
                <w:rFonts w:ascii="Calibri" w:eastAsia="SimSun" w:hAnsi="Calibri" w:cs="Times New Roman"/>
                <w:lang w:eastAsia="en-US"/>
              </w:rPr>
              <w:t>tem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ICT)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Viễn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p>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bước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trên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toàn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để</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xuất</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kinh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một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tuân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toàn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luật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văn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dưới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luật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về</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vô</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tuyến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viễn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nghệ</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tin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tin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p>
          <w:p w:rsidR="00896AA5" w:rsidRPr="00D5240E" w:rsidRDefault="00896AA5" w:rsidP="00D5240E">
            <w:pPr>
              <w:rPr>
                <w:rFonts w:ascii="Calibri" w:eastAsia="SimSun" w:hAnsi="Calibri" w:cs="Times New Roman"/>
                <w:lang w:eastAsia="en-US"/>
              </w:rPr>
            </w:pP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1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chuẩn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là</w:t>
            </w:r>
            <w:proofErr w:type="spellEnd"/>
            <w:r w:rsidRPr="00D5240E">
              <w:rPr>
                <w:rFonts w:ascii="Calibri" w:eastAsia="SimSun" w:hAnsi="Calibri" w:cs="Times New Roman"/>
                <w:lang w:eastAsia="en-US"/>
              </w:rPr>
              <w:t xml:space="preserve"> QCVN 91:2015/BTTTT, </w:t>
            </w:r>
            <w:proofErr w:type="spellStart"/>
            <w:r w:rsidRPr="00D5240E">
              <w:rPr>
                <w:rFonts w:ascii="Calibri" w:eastAsia="SimSun" w:hAnsi="Calibri" w:cs="Times New Roman"/>
                <w:lang w:eastAsia="en-US"/>
              </w:rPr>
              <w:t>đã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tổ</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đánh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bằng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do </w:t>
            </w:r>
            <w:proofErr w:type="spellStart"/>
            <w:r w:rsidRPr="00D5240E">
              <w:rPr>
                <w:rFonts w:ascii="Calibri" w:eastAsia="SimSun" w:hAnsi="Calibri" w:cs="Times New Roman"/>
                <w:lang w:eastAsia="en-US"/>
              </w:rPr>
              <w:t>đó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đánh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nữa</w:t>
            </w:r>
            <w:proofErr w:type="spellEnd"/>
            <w:r w:rsidRPr="00D5240E">
              <w:rPr>
                <w:rFonts w:ascii="Calibri" w:eastAsia="SimSun" w:hAnsi="Calibri" w:cs="Times New Roman"/>
                <w:lang w:eastAsia="en-US"/>
              </w:rPr>
              <w:t>. </w:t>
            </w:r>
          </w:p>
          <w:p w:rsidR="00896AA5" w:rsidRDefault="00896AA5"/>
        </w:tc>
      </w:tr>
      <w:tr w:rsidR="00D5240E" w:rsidTr="00D5240E">
        <w:tc>
          <w:tcPr>
            <w:tcW w:w="6629" w:type="dxa"/>
          </w:tcPr>
          <w:p w:rsidR="00D5240E" w:rsidRPr="00D5240E" w:rsidRDefault="00D5240E" w:rsidP="00896AA5">
            <w:pPr>
              <w:spacing w:after="0" w:line="240" w:lineRule="auto"/>
              <w:contextualSpacing/>
              <w:rPr>
                <w:rFonts w:ascii="Calibri" w:eastAsia="SimSun" w:hAnsi="Calibri" w:cs="Times New Roman"/>
                <w:b/>
                <w:sz w:val="24"/>
                <w:lang w:eastAsia="en-US"/>
              </w:rPr>
            </w:pPr>
            <w:proofErr w:type="spellStart"/>
            <w:r w:rsidRPr="00D5240E">
              <w:rPr>
                <w:rFonts w:ascii="Calibri" w:eastAsia="SimSun" w:hAnsi="Calibri" w:cs="Times New Roman"/>
                <w:b/>
                <w:sz w:val="24"/>
                <w:lang w:eastAsia="en-US"/>
              </w:rPr>
              <w:lastRenderedPageBreak/>
              <w:t>Chứng</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nhận</w:t>
            </w:r>
            <w:proofErr w:type="spellEnd"/>
            <w:r w:rsidRPr="00D5240E">
              <w:rPr>
                <w:rFonts w:ascii="Calibri" w:eastAsia="SimSun" w:hAnsi="Calibri" w:cs="Times New Roman"/>
                <w:b/>
                <w:sz w:val="24"/>
                <w:lang w:eastAsia="en-US"/>
              </w:rPr>
              <w:t xml:space="preserve">, Công </w:t>
            </w:r>
            <w:proofErr w:type="spellStart"/>
            <w:r w:rsidRPr="00D5240E">
              <w:rPr>
                <w:rFonts w:ascii="Calibri" w:eastAsia="SimSun" w:hAnsi="Calibri" w:cs="Times New Roman"/>
                <w:b/>
                <w:sz w:val="24"/>
                <w:lang w:eastAsia="en-US"/>
              </w:rPr>
              <w:t>bố</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hợp</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quy</w:t>
            </w:r>
            <w:proofErr w:type="spellEnd"/>
            <w:r w:rsidRPr="00D5240E">
              <w:rPr>
                <w:rFonts w:ascii="Calibri" w:eastAsia="SimSun" w:hAnsi="Calibri" w:cs="Times New Roman"/>
                <w:b/>
                <w:sz w:val="24"/>
                <w:lang w:eastAsia="en-US"/>
              </w:rPr>
              <w:t xml:space="preserve"> Smart </w:t>
            </w:r>
            <w:proofErr w:type="spellStart"/>
            <w:r w:rsidRPr="00D5240E">
              <w:rPr>
                <w:rFonts w:ascii="Calibri" w:eastAsia="SimSun" w:hAnsi="Calibri" w:cs="Times New Roman"/>
                <w:b/>
                <w:sz w:val="24"/>
                <w:lang w:eastAsia="en-US"/>
              </w:rPr>
              <w:t>TiVi</w:t>
            </w:r>
            <w:proofErr w:type="spellEnd"/>
            <w:r w:rsidRPr="00D5240E">
              <w:rPr>
                <w:rFonts w:ascii="Calibri" w:eastAsia="SimSun" w:hAnsi="Calibri" w:cs="Times New Roman"/>
                <w:b/>
                <w:sz w:val="24"/>
                <w:lang w:eastAsia="en-US"/>
              </w:rPr>
              <w:t xml:space="preserve"> DVB-T2, DVB-T2 Set-Top-Box</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Smart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máy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hình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có</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thể</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cài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đặt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dụng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có</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kết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nối</w:t>
            </w:r>
            <w:proofErr w:type="spellEnd"/>
            <w:r w:rsidRPr="00D5240E">
              <w:rPr>
                <w:rFonts w:ascii="Calibri" w:eastAsia="SimSun" w:hAnsi="Calibri" w:cs="Times New Roman"/>
                <w:sz w:val="24"/>
                <w:lang w:eastAsia="en-US"/>
              </w:rPr>
              <w:t xml:space="preserve"> internet </w:t>
            </w:r>
            <w:proofErr w:type="spellStart"/>
            <w:r w:rsidRPr="00D5240E">
              <w:rPr>
                <w:rFonts w:ascii="Calibri" w:eastAsia="SimSun" w:hAnsi="Calibri" w:cs="Times New Roman"/>
                <w:sz w:val="24"/>
                <w:lang w:eastAsia="en-US"/>
              </w:rPr>
              <w:t>bằng</w:t>
            </w:r>
            <w:proofErr w:type="spellEnd"/>
            <w:r w:rsidRPr="00D5240E">
              <w:rPr>
                <w:rFonts w:ascii="Calibri" w:eastAsia="SimSun" w:hAnsi="Calibri" w:cs="Times New Roman"/>
                <w:sz w:val="24"/>
                <w:lang w:eastAsia="en-US"/>
              </w:rPr>
              <w:t xml:space="preserve"> Wi-Fi, </w:t>
            </w:r>
            <w:proofErr w:type="spellStart"/>
            <w:r w:rsidRPr="00D5240E">
              <w:rPr>
                <w:rFonts w:ascii="Calibri" w:eastAsia="SimSun" w:hAnsi="Calibri" w:cs="Times New Roman"/>
                <w:sz w:val="24"/>
                <w:lang w:eastAsia="en-US"/>
              </w:rPr>
              <w:t>chạy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trên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một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hệ</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điều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minh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thường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Smart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còn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có</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tích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giải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mã</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truyền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hình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mặt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đất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chuẩn</w:t>
            </w:r>
            <w:proofErr w:type="spellEnd"/>
            <w:r w:rsidRPr="00D5240E">
              <w:rPr>
                <w:rFonts w:ascii="Calibri" w:eastAsia="SimSun" w:hAnsi="Calibri" w:cs="Times New Roman"/>
                <w:sz w:val="24"/>
                <w:lang w:eastAsia="en-US"/>
              </w:rPr>
              <w:t xml:space="preserve"> DVB-T2 (Digital Video Broadcasting — Second Generation Terrestrial). Set Top Box DVB-T2 </w:t>
            </w:r>
            <w:proofErr w:type="spellStart"/>
            <w:r w:rsidRPr="00D5240E">
              <w:rPr>
                <w:rFonts w:ascii="Calibri" w:eastAsia="SimSun" w:hAnsi="Calibri" w:cs="Times New Roman"/>
                <w:sz w:val="24"/>
                <w:lang w:eastAsia="en-US"/>
              </w:rPr>
              <w:t>là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giải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mã</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truyền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hình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mặt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đất</w:t>
            </w:r>
            <w:proofErr w:type="spellEnd"/>
            <w:r w:rsidRPr="00D5240E">
              <w:rPr>
                <w:rFonts w:ascii="Calibri" w:eastAsia="SimSun" w:hAnsi="Calibri" w:cs="Times New Roman"/>
                <w:sz w:val="24"/>
                <w:lang w:eastAsia="en-US"/>
              </w:rPr>
              <w:t xml:space="preserve"> DVB-T2, </w:t>
            </w:r>
            <w:proofErr w:type="spellStart"/>
            <w:r w:rsidRPr="00D5240E">
              <w:rPr>
                <w:rFonts w:ascii="Calibri" w:eastAsia="SimSun" w:hAnsi="Calibri" w:cs="Times New Roman"/>
                <w:sz w:val="24"/>
                <w:lang w:eastAsia="en-US"/>
              </w:rPr>
              <w:t>có</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giải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mã</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hiệu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truyền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hình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được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sử</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dụng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như</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một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thiết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bị</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bổ</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trợ</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tích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sẵn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w:t>
            </w:r>
            <w:proofErr w:type="spellEnd"/>
            <w:r w:rsidRPr="00D5240E">
              <w:rPr>
                <w:rFonts w:ascii="Calibri" w:eastAsia="SimSun" w:hAnsi="Calibri" w:cs="Times New Roman"/>
                <w:sz w:val="24"/>
                <w:lang w:eastAsia="en-US"/>
              </w:rPr>
              <w:t xml:space="preserve"> DVB-T2.</w:t>
            </w:r>
          </w:p>
          <w:p w:rsidR="00D5240E" w:rsidRPr="00D5240E" w:rsidRDefault="00D5240E" w:rsidP="00D5240E">
            <w:pPr>
              <w:rPr>
                <w:rFonts w:ascii="Calibri" w:eastAsia="SimSun" w:hAnsi="Calibri" w:cs="Times New Roman"/>
                <w:sz w:val="24"/>
                <w:lang w:eastAsia="en-US"/>
              </w:rPr>
            </w:pPr>
            <w:proofErr w:type="spellStart"/>
            <w:r w:rsidRPr="00D5240E">
              <w:rPr>
                <w:rFonts w:ascii="Calibri" w:eastAsia="SimSun" w:hAnsi="Calibri" w:cs="Times New Roman"/>
                <w:sz w:val="24"/>
                <w:lang w:eastAsia="en-US"/>
              </w:rPr>
              <w:t>Căn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cứ</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hóa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có</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khả</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gây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mất</w:t>
            </w:r>
            <w:proofErr w:type="spellEnd"/>
            <w:r w:rsidRPr="00D5240E">
              <w:rPr>
                <w:rFonts w:ascii="Calibri" w:eastAsia="SimSun" w:hAnsi="Calibri" w:cs="Times New Roman"/>
                <w:sz w:val="24"/>
                <w:lang w:eastAsia="en-US"/>
              </w:rPr>
              <w:t xml:space="preserve"> an </w:t>
            </w:r>
            <w:proofErr w:type="spellStart"/>
            <w:r w:rsidRPr="00D5240E">
              <w:rPr>
                <w:rFonts w:ascii="Calibri" w:eastAsia="SimSun" w:hAnsi="Calibri" w:cs="Times New Roman"/>
                <w:sz w:val="24"/>
                <w:lang w:eastAsia="en-US"/>
              </w:rPr>
              <w:t>toàn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thuộc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trách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nhiệm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lý</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tin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truyền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hiện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tư</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số</w:t>
            </w:r>
            <w:proofErr w:type="spellEnd"/>
            <w:r w:rsidRPr="00D5240E">
              <w:rPr>
                <w:rFonts w:ascii="Calibri" w:eastAsia="SimSun" w:hAnsi="Calibri" w:cs="Times New Roman"/>
                <w:sz w:val="24"/>
                <w:lang w:eastAsia="en-US"/>
              </w:rPr>
              <w:t xml:space="preserve"> 05/2019/TT-BTTTT (</w:t>
            </w:r>
            <w:proofErr w:type="spellStart"/>
            <w:r w:rsidRPr="00D5240E">
              <w:rPr>
                <w:rFonts w:ascii="Calibri" w:eastAsia="SimSun" w:hAnsi="Calibri" w:cs="Times New Roman"/>
                <w:sz w:val="24"/>
                <w:lang w:eastAsia="en-US"/>
              </w:rPr>
              <w:t>còn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được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gọi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hóa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nhóm</w:t>
            </w:r>
            <w:proofErr w:type="spellEnd"/>
            <w:r w:rsidRPr="00D5240E">
              <w:rPr>
                <w:rFonts w:ascii="Calibri" w:eastAsia="SimSun" w:hAnsi="Calibri" w:cs="Times New Roman"/>
                <w:sz w:val="24"/>
                <w:lang w:eastAsia="en-US"/>
              </w:rPr>
              <w:t xml:space="preserve"> 2 </w:t>
            </w:r>
            <w:proofErr w:type="spellStart"/>
            <w:r w:rsidRPr="00D5240E">
              <w:rPr>
                <w:rFonts w:ascii="Calibri" w:eastAsia="SimSun" w:hAnsi="Calibri" w:cs="Times New Roman"/>
                <w:sz w:val="24"/>
                <w:lang w:eastAsia="en-US"/>
              </w:rPr>
              <w:t>hoặc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thiết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bị</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bắt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buộc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phải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Công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Thủ</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khẩu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kinh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Smart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DVB-T2 Set Top Box bao </w:t>
            </w:r>
            <w:proofErr w:type="spellStart"/>
            <w:r w:rsidRPr="00D5240E">
              <w:rPr>
                <w:rFonts w:ascii="Calibri" w:eastAsia="SimSun" w:hAnsi="Calibri" w:cs="Times New Roman"/>
                <w:sz w:val="24"/>
                <w:lang w:eastAsia="en-US"/>
              </w:rPr>
              <w:t>gồm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bước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như</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sau</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1.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trình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thủ</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khẩu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đối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Smart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xml:space="preserve">, DVB-T2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DVB-T2 Set Top Box</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1.1 </w:t>
            </w:r>
            <w:proofErr w:type="spellStart"/>
            <w:r w:rsidRPr="00D5240E">
              <w:rPr>
                <w:rFonts w:ascii="Calibri" w:eastAsia="SimSun" w:hAnsi="Calibri" w:cs="Times New Roman"/>
                <w:sz w:val="24"/>
                <w:lang w:eastAsia="en-US"/>
              </w:rPr>
              <w:t>Thủ</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áp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dụng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đối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hóa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khẩu</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(1) </w:t>
            </w:r>
            <w:proofErr w:type="spellStart"/>
            <w:r w:rsidRPr="00D5240E">
              <w:rPr>
                <w:rFonts w:ascii="Calibri" w:eastAsia="SimSun" w:hAnsi="Calibri" w:cs="Times New Roman"/>
                <w:sz w:val="24"/>
                <w:lang w:eastAsia="en-US"/>
              </w:rPr>
              <w:t>Đăng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ký</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kiểm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chất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lượng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tại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Viễn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p>
          <w:p w:rsidR="00D5240E" w:rsidRPr="00D5240E" w:rsidRDefault="00D5240E" w:rsidP="00D5240E">
            <w:pPr>
              <w:rPr>
                <w:rFonts w:ascii="Calibri" w:eastAsia="SimSun" w:hAnsi="Calibri" w:cs="Times New Roman"/>
                <w:sz w:val="24"/>
                <w:lang w:eastAsia="en-US"/>
              </w:rPr>
            </w:pP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(2) </w:t>
            </w:r>
            <w:proofErr w:type="spellStart"/>
            <w:r w:rsidRPr="00D5240E">
              <w:rPr>
                <w:rFonts w:ascii="Calibri" w:eastAsia="SimSun" w:hAnsi="Calibri" w:cs="Times New Roman"/>
                <w:sz w:val="24"/>
                <w:lang w:eastAsia="en-US"/>
              </w:rPr>
              <w:t>Thử</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chuẩn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kỹ</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thuật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áp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dụng</w:t>
            </w:r>
            <w:proofErr w:type="spellEnd"/>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(3)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trong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trường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Smart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DVB-T2 Set Top Box </w:t>
            </w:r>
            <w:proofErr w:type="spellStart"/>
            <w:r w:rsidRPr="00D5240E">
              <w:rPr>
                <w:rFonts w:ascii="Calibri" w:eastAsia="SimSun" w:hAnsi="Calibri" w:cs="Times New Roman"/>
                <w:sz w:val="24"/>
                <w:lang w:eastAsia="en-US"/>
              </w:rPr>
              <w:t>có</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phát</w:t>
            </w:r>
            <w:proofErr w:type="spellEnd"/>
            <w:r w:rsidRPr="00D5240E">
              <w:rPr>
                <w:rFonts w:ascii="Calibri" w:eastAsia="SimSun" w:hAnsi="Calibri" w:cs="Times New Roman"/>
                <w:sz w:val="24"/>
                <w:lang w:eastAsia="en-US"/>
              </w:rPr>
              <w:t xml:space="preserve"> Wi-Fi)</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lastRenderedPageBreak/>
              <w:t xml:space="preserve">(4) Công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tự</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đánh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giá</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sự</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phù</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lô</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khẩu</w:t>
            </w:r>
            <w:proofErr w:type="spellEnd"/>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(5) </w:t>
            </w:r>
            <w:proofErr w:type="spellStart"/>
            <w:r w:rsidRPr="00D5240E">
              <w:rPr>
                <w:rFonts w:ascii="Calibri" w:eastAsia="SimSun" w:hAnsi="Calibri" w:cs="Times New Roman"/>
                <w:sz w:val="24"/>
                <w:lang w:eastAsia="en-US"/>
              </w:rPr>
              <w:t>Thử</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hiệu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suất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lượng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lượng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chỉ</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áp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dụng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đối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(6) </w:t>
            </w:r>
            <w:proofErr w:type="spellStart"/>
            <w:r w:rsidRPr="00D5240E">
              <w:rPr>
                <w:rFonts w:ascii="Calibri" w:eastAsia="SimSun" w:hAnsi="Calibri" w:cs="Times New Roman"/>
                <w:sz w:val="24"/>
                <w:lang w:eastAsia="en-US"/>
              </w:rPr>
              <w:t>Dán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tem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lượng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đối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lên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trước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lưu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hành</w:t>
            </w:r>
            <w:proofErr w:type="spellEnd"/>
            <w:r w:rsidRPr="00D5240E">
              <w:rPr>
                <w:rFonts w:ascii="Calibri" w:eastAsia="SimSun" w:hAnsi="Calibri" w:cs="Times New Roman"/>
                <w:sz w:val="24"/>
                <w:lang w:eastAsia="en-US"/>
              </w:rPr>
              <w:t xml:space="preserve"> ra </w:t>
            </w:r>
            <w:proofErr w:type="spellStart"/>
            <w:r w:rsidRPr="00D5240E">
              <w:rPr>
                <w:rFonts w:ascii="Calibri" w:eastAsia="SimSun" w:hAnsi="Calibri" w:cs="Times New Roman"/>
                <w:sz w:val="24"/>
                <w:lang w:eastAsia="en-US"/>
              </w:rPr>
              <w:t>thị</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trường</w:t>
            </w:r>
            <w:proofErr w:type="spellEnd"/>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1.2 </w:t>
            </w:r>
            <w:proofErr w:type="spellStart"/>
            <w:r w:rsidRPr="00D5240E">
              <w:rPr>
                <w:rFonts w:ascii="Calibri" w:eastAsia="SimSun" w:hAnsi="Calibri" w:cs="Times New Roman"/>
                <w:sz w:val="24"/>
                <w:lang w:eastAsia="en-US"/>
              </w:rPr>
              <w:t>Thủ</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áp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dụng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đối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hóa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xuất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trong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nước</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(1) </w:t>
            </w:r>
            <w:proofErr w:type="spellStart"/>
            <w:r w:rsidRPr="00D5240E">
              <w:rPr>
                <w:rFonts w:ascii="Calibri" w:eastAsia="SimSun" w:hAnsi="Calibri" w:cs="Times New Roman"/>
                <w:sz w:val="24"/>
                <w:lang w:eastAsia="en-US"/>
              </w:rPr>
              <w:t>Thử</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chuẩn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kỹ</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thuật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áp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dụng</w:t>
            </w:r>
            <w:proofErr w:type="spellEnd"/>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(2)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trong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trường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Smart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DVB-T2 Set Top Box </w:t>
            </w:r>
            <w:proofErr w:type="spellStart"/>
            <w:r w:rsidRPr="00D5240E">
              <w:rPr>
                <w:rFonts w:ascii="Calibri" w:eastAsia="SimSun" w:hAnsi="Calibri" w:cs="Times New Roman"/>
                <w:sz w:val="24"/>
                <w:lang w:eastAsia="en-US"/>
              </w:rPr>
              <w:t>có</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phát</w:t>
            </w:r>
            <w:proofErr w:type="spellEnd"/>
            <w:r w:rsidRPr="00D5240E">
              <w:rPr>
                <w:rFonts w:ascii="Calibri" w:eastAsia="SimSun" w:hAnsi="Calibri" w:cs="Times New Roman"/>
                <w:sz w:val="24"/>
                <w:lang w:eastAsia="en-US"/>
              </w:rPr>
              <w:t xml:space="preserve"> Wi-Fi)</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(3) Công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cho</w:t>
            </w:r>
            <w:proofErr w:type="spellEnd"/>
            <w:r w:rsidRPr="00D5240E">
              <w:rPr>
                <w:rFonts w:ascii="Calibri" w:eastAsia="SimSun" w:hAnsi="Calibri" w:cs="Times New Roman"/>
                <w:sz w:val="24"/>
                <w:lang w:eastAsia="en-US"/>
              </w:rPr>
              <w:t xml:space="preserve"> Smart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xml:space="preserve">, DVB-T2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DVB-T2 Set Top Box</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(4) </w:t>
            </w:r>
            <w:proofErr w:type="spellStart"/>
            <w:r w:rsidRPr="00D5240E">
              <w:rPr>
                <w:rFonts w:ascii="Calibri" w:eastAsia="SimSun" w:hAnsi="Calibri" w:cs="Times New Roman"/>
                <w:sz w:val="24"/>
                <w:lang w:eastAsia="en-US"/>
              </w:rPr>
              <w:t>Thử</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hiệu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suất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lượng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lượng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chỉ</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áp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dụng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đối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(5) </w:t>
            </w:r>
            <w:proofErr w:type="spellStart"/>
            <w:r w:rsidRPr="00D5240E">
              <w:rPr>
                <w:rFonts w:ascii="Calibri" w:eastAsia="SimSun" w:hAnsi="Calibri" w:cs="Times New Roman"/>
                <w:sz w:val="24"/>
                <w:lang w:eastAsia="en-US"/>
              </w:rPr>
              <w:t>Dán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tem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lượng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đối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lên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trước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lưu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hành</w:t>
            </w:r>
            <w:proofErr w:type="spellEnd"/>
            <w:r w:rsidRPr="00D5240E">
              <w:rPr>
                <w:rFonts w:ascii="Calibri" w:eastAsia="SimSun" w:hAnsi="Calibri" w:cs="Times New Roman"/>
                <w:sz w:val="24"/>
                <w:lang w:eastAsia="en-US"/>
              </w:rPr>
              <w:t xml:space="preserve"> ra </w:t>
            </w:r>
            <w:proofErr w:type="spellStart"/>
            <w:r w:rsidRPr="00D5240E">
              <w:rPr>
                <w:rFonts w:ascii="Calibri" w:eastAsia="SimSun" w:hAnsi="Calibri" w:cs="Times New Roman"/>
                <w:sz w:val="24"/>
                <w:lang w:eastAsia="en-US"/>
              </w:rPr>
              <w:t>thị</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trường</w:t>
            </w:r>
            <w:proofErr w:type="spellEnd"/>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Theo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tin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Truyền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kể</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từ</w:t>
            </w:r>
            <w:proofErr w:type="spellEnd"/>
            <w:r w:rsidRPr="00D5240E">
              <w:rPr>
                <w:rFonts w:ascii="Calibri" w:eastAsia="SimSun" w:hAnsi="Calibri" w:cs="Times New Roman"/>
                <w:sz w:val="24"/>
                <w:lang w:eastAsia="en-US"/>
              </w:rPr>
              <w:t xml:space="preserve"> 01/04/2015 </w:t>
            </w:r>
            <w:proofErr w:type="spellStart"/>
            <w:r w:rsidRPr="00D5240E">
              <w:rPr>
                <w:rFonts w:ascii="Calibri" w:eastAsia="SimSun" w:hAnsi="Calibri" w:cs="Times New Roman"/>
                <w:sz w:val="24"/>
                <w:lang w:eastAsia="en-US"/>
              </w:rPr>
              <w:t>cá</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nhân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được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phép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xuất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khẩu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có</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tích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truyền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hình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mặt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đất</w:t>
            </w:r>
            <w:proofErr w:type="spellEnd"/>
            <w:r w:rsidRPr="00D5240E">
              <w:rPr>
                <w:rFonts w:ascii="Calibri" w:eastAsia="SimSun" w:hAnsi="Calibri" w:cs="Times New Roman"/>
                <w:sz w:val="24"/>
                <w:lang w:eastAsia="en-US"/>
              </w:rPr>
              <w:t xml:space="preserve"> DVB-T2.</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Trong </w:t>
            </w:r>
            <w:proofErr w:type="spellStart"/>
            <w:r w:rsidRPr="00D5240E">
              <w:rPr>
                <w:rFonts w:ascii="Calibri" w:eastAsia="SimSun" w:hAnsi="Calibri" w:cs="Times New Roman"/>
                <w:sz w:val="24"/>
                <w:lang w:eastAsia="en-US"/>
              </w:rPr>
              <w:t>phạm</w:t>
            </w:r>
            <w:proofErr w:type="spellEnd"/>
            <w:r w:rsidRPr="00D5240E">
              <w:rPr>
                <w:rFonts w:ascii="Calibri" w:eastAsia="SimSun" w:hAnsi="Calibri" w:cs="Times New Roman"/>
                <w:sz w:val="24"/>
                <w:lang w:eastAsia="en-US"/>
              </w:rPr>
              <w:t xml:space="preserve"> vi </w:t>
            </w:r>
            <w:proofErr w:type="spellStart"/>
            <w:r w:rsidRPr="00D5240E">
              <w:rPr>
                <w:rFonts w:ascii="Calibri" w:eastAsia="SimSun" w:hAnsi="Calibri" w:cs="Times New Roman"/>
                <w:sz w:val="24"/>
                <w:lang w:eastAsia="en-US"/>
              </w:rPr>
              <w:t>bài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viết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này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chúng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tôi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chỉ</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hướng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dẫn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thủ</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tin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Truyền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để</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tìm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hiểu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thêm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về</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thủ</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dán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lastRenderedPageBreak/>
              <w:t>tiết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kiệm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lượng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vui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lòng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tham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khảo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bài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viết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hướng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dẫn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chúng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tôi</w:t>
            </w:r>
            <w:proofErr w:type="spellEnd"/>
            <w:r w:rsidRPr="00D5240E">
              <w:rPr>
                <w:rFonts w:ascii="Calibri" w:eastAsia="SimSun" w:hAnsi="Calibri" w:cs="Times New Roman"/>
                <w:sz w:val="24"/>
                <w:lang w:eastAsia="en-US"/>
              </w:rPr>
              <w:t xml:space="preserve"> qua link </w:t>
            </w:r>
            <w:proofErr w:type="spellStart"/>
            <w:r w:rsidRPr="00D5240E">
              <w:rPr>
                <w:rFonts w:ascii="Calibri" w:eastAsia="SimSun" w:hAnsi="Calibri" w:cs="Times New Roman"/>
                <w:sz w:val="24"/>
                <w:lang w:eastAsia="en-US"/>
              </w:rPr>
              <w:t>này</w:t>
            </w:r>
            <w:proofErr w:type="spellEnd"/>
          </w:p>
          <w:p w:rsidR="00D5240E" w:rsidRPr="00D5240E" w:rsidRDefault="00D5240E" w:rsidP="00D5240E">
            <w:pPr>
              <w:rPr>
                <w:rFonts w:ascii="Calibri" w:eastAsia="SimSun" w:hAnsi="Calibri" w:cs="Times New Roman"/>
                <w:b/>
                <w:sz w:val="24"/>
                <w:lang w:eastAsia="en-US"/>
              </w:rPr>
            </w:pPr>
            <w:r w:rsidRPr="00D5240E">
              <w:rPr>
                <w:rFonts w:ascii="Calibri" w:eastAsia="SimSun" w:hAnsi="Calibri" w:cs="Times New Roman"/>
                <w:b/>
                <w:sz w:val="24"/>
                <w:lang w:eastAsia="en-US"/>
              </w:rPr>
              <w:t xml:space="preserve">2. </w:t>
            </w:r>
            <w:proofErr w:type="spellStart"/>
            <w:r w:rsidRPr="00D5240E">
              <w:rPr>
                <w:rFonts w:ascii="Calibri" w:eastAsia="SimSun" w:hAnsi="Calibri" w:cs="Times New Roman"/>
                <w:b/>
                <w:sz w:val="24"/>
                <w:lang w:eastAsia="en-US"/>
              </w:rPr>
              <w:t>Xác</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định</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Quy</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chuẩn</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kỹ</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thuật</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quốc</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gia</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áp</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dụng</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cho</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sản</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phẩm</w:t>
            </w:r>
            <w:proofErr w:type="spellEnd"/>
          </w:p>
          <w:p w:rsidR="00D5240E" w:rsidRPr="00D5240E" w:rsidRDefault="00D5240E" w:rsidP="00D5240E">
            <w:pPr>
              <w:rPr>
                <w:rFonts w:ascii="Calibri" w:eastAsia="SimSun" w:hAnsi="Calibri" w:cs="Times New Roman"/>
                <w:sz w:val="24"/>
                <w:lang w:eastAsia="en-US"/>
              </w:rPr>
            </w:pP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chuẩn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kỹ</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thuật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quốc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áp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dụng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cho</w:t>
            </w:r>
            <w:proofErr w:type="spellEnd"/>
            <w:r w:rsidRPr="00D5240E">
              <w:rPr>
                <w:rFonts w:ascii="Calibri" w:eastAsia="SimSun" w:hAnsi="Calibri" w:cs="Times New Roman"/>
                <w:sz w:val="24"/>
                <w:lang w:eastAsia="en-US"/>
              </w:rPr>
              <w:t xml:space="preserve"> Smart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DVB-T2 Set Top Box </w:t>
            </w:r>
            <w:proofErr w:type="spellStart"/>
            <w:r w:rsidRPr="00D5240E">
              <w:rPr>
                <w:rFonts w:ascii="Calibri" w:eastAsia="SimSun" w:hAnsi="Calibri" w:cs="Times New Roman"/>
                <w:sz w:val="24"/>
                <w:lang w:eastAsia="en-US"/>
              </w:rPr>
              <w:t>sẽ</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được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xác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căn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cứ</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nghệ</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phát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sóng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vô</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tuyến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được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áp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dụng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trên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thiết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bị</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Tùy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kỹ</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thuật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nghệ</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tần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phát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sóng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vô</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tuyến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dụng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một</w:t>
            </w:r>
            <w:proofErr w:type="spellEnd"/>
            <w:r w:rsidRPr="00D5240E">
              <w:rPr>
                <w:rFonts w:ascii="Calibri" w:eastAsia="SimSun" w:hAnsi="Calibri" w:cs="Times New Roman"/>
                <w:sz w:val="24"/>
                <w:lang w:eastAsia="en-US"/>
              </w:rPr>
              <w:t xml:space="preserve"> model </w:t>
            </w:r>
            <w:proofErr w:type="spellStart"/>
            <w:r w:rsidRPr="00D5240E">
              <w:rPr>
                <w:rFonts w:ascii="Calibri" w:eastAsia="SimSun" w:hAnsi="Calibri" w:cs="Times New Roman"/>
                <w:sz w:val="24"/>
                <w:lang w:eastAsia="en-US"/>
              </w:rPr>
              <w:t>máy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tính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để</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bàn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sẽ</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phải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kiểm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thử</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những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chuẩn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kỹ</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thuật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quốc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tương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ứng</w:t>
            </w:r>
            <w:proofErr w:type="spellEnd"/>
            <w:r w:rsidRPr="00D5240E">
              <w:rPr>
                <w:rFonts w:ascii="Calibri" w:eastAsia="SimSun" w:hAnsi="Calibri" w:cs="Times New Roman"/>
                <w:sz w:val="24"/>
                <w:lang w:eastAsia="en-US"/>
              </w:rPr>
              <w:t xml:space="preserve"> do </w:t>
            </w: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tin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Truyền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ban </w:t>
            </w:r>
            <w:proofErr w:type="spellStart"/>
            <w:r w:rsidRPr="00D5240E">
              <w:rPr>
                <w:rFonts w:ascii="Calibri" w:eastAsia="SimSun" w:hAnsi="Calibri" w:cs="Times New Roman"/>
                <w:sz w:val="24"/>
                <w:lang w:eastAsia="en-US"/>
              </w:rPr>
              <w:t>hành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liệt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kê</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dưới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đây</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RF: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chuẩn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về</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phát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sóng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vô</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tuyến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điện</w:t>
            </w:r>
            <w:proofErr w:type="spellEnd"/>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EMC: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chuẩn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về</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tương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thích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điện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từ</w:t>
            </w:r>
            <w:proofErr w:type="spellEnd"/>
            <w:r w:rsidRPr="00D5240E">
              <w:rPr>
                <w:rFonts w:ascii="Calibri" w:eastAsia="SimSun" w:hAnsi="Calibri" w:cs="Times New Roman"/>
                <w:sz w:val="24"/>
                <w:lang w:eastAsia="en-US"/>
              </w:rPr>
              <w:t xml:space="preserve"> </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   QCVN 54:2011/BTTTT (RF </w:t>
            </w:r>
            <w:proofErr w:type="spellStart"/>
            <w:r w:rsidRPr="00D5240E">
              <w:rPr>
                <w:rFonts w:ascii="Calibri" w:eastAsia="SimSun" w:hAnsi="Calibri" w:cs="Times New Roman"/>
                <w:sz w:val="24"/>
                <w:lang w:eastAsia="en-US"/>
              </w:rPr>
              <w:t>Wifi</w:t>
            </w:r>
            <w:proofErr w:type="spellEnd"/>
            <w:r w:rsidRPr="00D5240E">
              <w:rPr>
                <w:rFonts w:ascii="Calibri" w:eastAsia="SimSun" w:hAnsi="Calibri" w:cs="Times New Roman"/>
                <w:sz w:val="24"/>
                <w:lang w:eastAsia="en-US"/>
              </w:rPr>
              <w:t xml:space="preserve"> 802.11 b/g/n - 2.4 GHz)</w:t>
            </w:r>
          </w:p>
          <w:p w:rsidR="00D5240E" w:rsidRPr="00D5240E" w:rsidRDefault="00D5240E" w:rsidP="00D5240E">
            <w:pPr>
              <w:rPr>
                <w:rFonts w:ascii="Calibri" w:eastAsia="SimSun" w:hAnsi="Calibri" w:cs="Times New Roman"/>
                <w:sz w:val="24"/>
                <w:lang w:eastAsia="en-US"/>
              </w:rPr>
            </w:pP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   QCVN 65:2013/BTTTT (RF </w:t>
            </w:r>
            <w:proofErr w:type="spellStart"/>
            <w:r w:rsidRPr="00D5240E">
              <w:rPr>
                <w:rFonts w:ascii="Calibri" w:eastAsia="SimSun" w:hAnsi="Calibri" w:cs="Times New Roman"/>
                <w:sz w:val="24"/>
                <w:lang w:eastAsia="en-US"/>
              </w:rPr>
              <w:t>Wifi</w:t>
            </w:r>
            <w:proofErr w:type="spellEnd"/>
            <w:r w:rsidRPr="00D5240E">
              <w:rPr>
                <w:rFonts w:ascii="Calibri" w:eastAsia="SimSun" w:hAnsi="Calibri" w:cs="Times New Roman"/>
                <w:sz w:val="24"/>
                <w:lang w:eastAsia="en-US"/>
              </w:rPr>
              <w:t xml:space="preserve"> 802.11 a/n/ac - 5 GHz) </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   QCVN 112:2017/BTTTT (EMC </w:t>
            </w:r>
            <w:proofErr w:type="spellStart"/>
            <w:r w:rsidRPr="00D5240E">
              <w:rPr>
                <w:rFonts w:ascii="Calibri" w:eastAsia="SimSun" w:hAnsi="Calibri" w:cs="Times New Roman"/>
                <w:sz w:val="24"/>
                <w:lang w:eastAsia="en-US"/>
              </w:rPr>
              <w:t>cho</w:t>
            </w:r>
            <w:proofErr w:type="spellEnd"/>
            <w:r w:rsidRPr="00D5240E">
              <w:rPr>
                <w:rFonts w:ascii="Calibri" w:eastAsia="SimSun" w:hAnsi="Calibri" w:cs="Times New Roman"/>
                <w:sz w:val="24"/>
                <w:lang w:eastAsia="en-US"/>
              </w:rPr>
              <w:t xml:space="preserve"> Wi-Fi)</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QCVN 63:2012/BTTTT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chuẩn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về</w:t>
            </w:r>
            <w:proofErr w:type="spellEnd"/>
            <w:r w:rsidRPr="00D5240E">
              <w:rPr>
                <w:rFonts w:ascii="Calibri" w:eastAsia="SimSun" w:hAnsi="Calibri" w:cs="Times New Roman"/>
                <w:sz w:val="24"/>
                <w:lang w:eastAsia="en-US"/>
              </w:rPr>
              <w:t xml:space="preserve"> DVB-T2 bao </w:t>
            </w:r>
            <w:proofErr w:type="spellStart"/>
            <w:r w:rsidRPr="00D5240E">
              <w:rPr>
                <w:rFonts w:ascii="Calibri" w:eastAsia="SimSun" w:hAnsi="Calibri" w:cs="Times New Roman"/>
                <w:sz w:val="24"/>
                <w:lang w:eastAsia="en-US"/>
              </w:rPr>
              <w:t>gồm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cả</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yêu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cầu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về</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tương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thích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điện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từ</w:t>
            </w:r>
            <w:proofErr w:type="spellEnd"/>
            <w:r w:rsidRPr="00D5240E">
              <w:rPr>
                <w:rFonts w:ascii="Calibri" w:eastAsia="SimSun" w:hAnsi="Calibri" w:cs="Times New Roman"/>
                <w:sz w:val="24"/>
                <w:lang w:eastAsia="en-US"/>
              </w:rPr>
              <w:t xml:space="preserve"> EMC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QCVN 118:2018/BTTTT)</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DVB-T2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xml:space="preserve">, DVB-T2 Set Top Box </w:t>
            </w:r>
            <w:proofErr w:type="spellStart"/>
            <w:r w:rsidRPr="00D5240E">
              <w:rPr>
                <w:rFonts w:ascii="Calibri" w:eastAsia="SimSun" w:hAnsi="Calibri" w:cs="Times New Roman"/>
                <w:sz w:val="24"/>
                <w:lang w:eastAsia="en-US"/>
              </w:rPr>
              <w:t>không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có</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phát</w:t>
            </w:r>
            <w:proofErr w:type="spellEnd"/>
            <w:r w:rsidRPr="00D5240E">
              <w:rPr>
                <w:rFonts w:ascii="Calibri" w:eastAsia="SimSun" w:hAnsi="Calibri" w:cs="Times New Roman"/>
                <w:sz w:val="24"/>
                <w:lang w:eastAsia="en-US"/>
              </w:rPr>
              <w:t xml:space="preserve"> Wi-Fi </w:t>
            </w:r>
            <w:proofErr w:type="spellStart"/>
            <w:r w:rsidRPr="00D5240E">
              <w:rPr>
                <w:rFonts w:ascii="Calibri" w:eastAsia="SimSun" w:hAnsi="Calibri" w:cs="Times New Roman"/>
                <w:sz w:val="24"/>
                <w:lang w:eastAsia="en-US"/>
              </w:rPr>
              <w:t>chỉ</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thuộc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diện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bắt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buộc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phải</w:t>
            </w:r>
            <w:proofErr w:type="spellEnd"/>
            <w:r w:rsidRPr="00D5240E">
              <w:rPr>
                <w:rFonts w:ascii="Calibri" w:eastAsia="SimSun" w:hAnsi="Calibri" w:cs="Times New Roman"/>
                <w:sz w:val="24"/>
                <w:lang w:eastAsia="en-US"/>
              </w:rPr>
              <w:t xml:space="preserve"> Công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tiêu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chuẩn</w:t>
            </w:r>
            <w:proofErr w:type="spellEnd"/>
            <w:r w:rsidRPr="00D5240E">
              <w:rPr>
                <w:rFonts w:ascii="Calibri" w:eastAsia="SimSun" w:hAnsi="Calibri" w:cs="Times New Roman"/>
                <w:sz w:val="24"/>
                <w:lang w:eastAsia="en-US"/>
              </w:rPr>
              <w:t xml:space="preserve"> QCVN 63:2012/BTTTT (</w:t>
            </w:r>
            <w:proofErr w:type="spellStart"/>
            <w:r w:rsidRPr="00D5240E">
              <w:rPr>
                <w:rFonts w:ascii="Calibri" w:eastAsia="SimSun" w:hAnsi="Calibri" w:cs="Times New Roman"/>
                <w:sz w:val="24"/>
                <w:lang w:eastAsia="en-US"/>
              </w:rPr>
              <w:t>không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phải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b/>
                <w:sz w:val="24"/>
                <w:lang w:eastAsia="en-US"/>
              </w:rPr>
            </w:pPr>
            <w:r w:rsidRPr="00D5240E">
              <w:rPr>
                <w:rFonts w:ascii="Calibri" w:eastAsia="SimSun" w:hAnsi="Calibri" w:cs="Times New Roman"/>
                <w:b/>
                <w:sz w:val="24"/>
                <w:lang w:eastAsia="en-US"/>
              </w:rPr>
              <w:lastRenderedPageBreak/>
              <w:t xml:space="preserve">3. </w:t>
            </w:r>
            <w:proofErr w:type="spellStart"/>
            <w:r w:rsidRPr="00D5240E">
              <w:rPr>
                <w:rFonts w:ascii="Calibri" w:eastAsia="SimSun" w:hAnsi="Calibri" w:cs="Times New Roman"/>
                <w:b/>
                <w:sz w:val="24"/>
                <w:lang w:eastAsia="en-US"/>
              </w:rPr>
              <w:t>Thử</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nghiệm</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đo</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kiểm</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sản</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phẩm</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hàng</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hóa</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theo</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các</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quy</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chuẩn</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áp</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dụng</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theo</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quy</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định</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của</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Bộ</w:t>
            </w:r>
            <w:proofErr w:type="spellEnd"/>
            <w:r w:rsidRPr="00D5240E">
              <w:rPr>
                <w:rFonts w:ascii="Calibri" w:eastAsia="SimSun" w:hAnsi="Calibri" w:cs="Times New Roman"/>
                <w:b/>
                <w:sz w:val="24"/>
                <w:lang w:eastAsia="en-US"/>
              </w:rPr>
              <w:t xml:space="preserve"> TT &amp; TT</w:t>
            </w:r>
          </w:p>
          <w:p w:rsidR="00D5240E" w:rsidRPr="00D5240E" w:rsidRDefault="00D5240E" w:rsidP="00D5240E">
            <w:pPr>
              <w:rPr>
                <w:rFonts w:ascii="Calibri" w:eastAsia="SimSun" w:hAnsi="Calibri" w:cs="Times New Roman"/>
                <w:sz w:val="24"/>
                <w:lang w:eastAsia="en-US"/>
              </w:rPr>
            </w:pP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trực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tiếp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thực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hiện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hoặc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ủy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quyền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ExtendMax</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tiến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kiểm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thử</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thiết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bị</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tại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Phòng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thử</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trong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nước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được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tin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Truyền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chỉ</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hoặc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Phòng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thử</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nước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ngoài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được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tin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Truyền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hoặc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Viễn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thừa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kết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quả</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kiểm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thử</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nghiệm</w:t>
            </w:r>
            <w:proofErr w:type="spellEnd"/>
          </w:p>
          <w:p w:rsidR="00D5240E" w:rsidRPr="00D5240E" w:rsidRDefault="00D5240E" w:rsidP="00D5240E">
            <w:pPr>
              <w:rPr>
                <w:rFonts w:ascii="Calibri" w:eastAsia="SimSun" w:hAnsi="Calibri" w:cs="Times New Roman"/>
                <w:sz w:val="24"/>
                <w:lang w:eastAsia="en-US"/>
              </w:rPr>
            </w:pP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thường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quá</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trinh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thử</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sẽ</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kéo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dài</w:t>
            </w:r>
            <w:proofErr w:type="spellEnd"/>
            <w:r w:rsidRPr="00D5240E">
              <w:rPr>
                <w:rFonts w:ascii="Calibri" w:eastAsia="SimSun" w:hAnsi="Calibri" w:cs="Times New Roman"/>
                <w:sz w:val="24"/>
                <w:lang w:eastAsia="en-US"/>
              </w:rPr>
              <w:t xml:space="preserve"> 2 </w:t>
            </w:r>
            <w:proofErr w:type="spellStart"/>
            <w:r w:rsidRPr="00D5240E">
              <w:rPr>
                <w:rFonts w:ascii="Calibri" w:eastAsia="SimSun" w:hAnsi="Calibri" w:cs="Times New Roman"/>
                <w:sz w:val="24"/>
                <w:lang w:eastAsia="en-US"/>
              </w:rPr>
              <w:t>tuần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riêng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cho</w:t>
            </w:r>
            <w:proofErr w:type="spellEnd"/>
            <w:r w:rsidRPr="00D5240E">
              <w:rPr>
                <w:rFonts w:ascii="Calibri" w:eastAsia="SimSun" w:hAnsi="Calibri" w:cs="Times New Roman"/>
                <w:sz w:val="24"/>
                <w:lang w:eastAsia="en-US"/>
              </w:rPr>
              <w:t xml:space="preserve"> QCVN 63:2012/BTTTT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1-2 </w:t>
            </w:r>
            <w:proofErr w:type="spellStart"/>
            <w:r w:rsidRPr="00D5240E">
              <w:rPr>
                <w:rFonts w:ascii="Calibri" w:eastAsia="SimSun" w:hAnsi="Calibri" w:cs="Times New Roman"/>
                <w:sz w:val="24"/>
                <w:lang w:eastAsia="en-US"/>
              </w:rPr>
              <w:t>tuần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đối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chuẩn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áp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dụng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cho</w:t>
            </w:r>
            <w:proofErr w:type="spellEnd"/>
            <w:r w:rsidRPr="00D5240E">
              <w:rPr>
                <w:rFonts w:ascii="Calibri" w:eastAsia="SimSun" w:hAnsi="Calibri" w:cs="Times New Roman"/>
                <w:sz w:val="24"/>
                <w:lang w:eastAsia="en-US"/>
              </w:rPr>
              <w:t xml:space="preserve"> Wi-Fi.</w:t>
            </w:r>
          </w:p>
          <w:p w:rsidR="00D5240E" w:rsidRPr="00D5240E" w:rsidRDefault="00D5240E" w:rsidP="00D5240E">
            <w:pPr>
              <w:rPr>
                <w:rFonts w:ascii="Calibri" w:eastAsia="SimSun" w:hAnsi="Calibri" w:cs="Times New Roman"/>
                <w:b/>
                <w:sz w:val="24"/>
                <w:lang w:eastAsia="en-US"/>
              </w:rPr>
            </w:pPr>
            <w:r w:rsidRPr="00D5240E">
              <w:rPr>
                <w:rFonts w:ascii="Calibri" w:eastAsia="SimSun" w:hAnsi="Calibri" w:cs="Times New Roman"/>
                <w:b/>
                <w:sz w:val="24"/>
                <w:lang w:eastAsia="en-US"/>
              </w:rPr>
              <w:t xml:space="preserve">4. </w:t>
            </w:r>
            <w:proofErr w:type="spellStart"/>
            <w:r w:rsidRPr="00D5240E">
              <w:rPr>
                <w:rFonts w:ascii="Calibri" w:eastAsia="SimSun" w:hAnsi="Calibri" w:cs="Times New Roman"/>
                <w:b/>
                <w:sz w:val="24"/>
                <w:lang w:eastAsia="en-US"/>
              </w:rPr>
              <w:t>Chuẩn</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bị</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bộ</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hồ</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sơ</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Chứng</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nhận</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hợp</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quy</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cho</w:t>
            </w:r>
            <w:proofErr w:type="spellEnd"/>
            <w:r w:rsidRPr="00D5240E">
              <w:rPr>
                <w:rFonts w:ascii="Calibri" w:eastAsia="SimSun" w:hAnsi="Calibri" w:cs="Times New Roman"/>
                <w:b/>
                <w:sz w:val="24"/>
                <w:lang w:eastAsia="en-US"/>
              </w:rPr>
              <w:t xml:space="preserve"> Smart </w:t>
            </w:r>
            <w:proofErr w:type="spellStart"/>
            <w:r w:rsidRPr="00D5240E">
              <w:rPr>
                <w:rFonts w:ascii="Calibri" w:eastAsia="SimSun" w:hAnsi="Calibri" w:cs="Times New Roman"/>
                <w:b/>
                <w:sz w:val="24"/>
                <w:lang w:eastAsia="en-US"/>
              </w:rPr>
              <w:t>TiVi</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và</w:t>
            </w:r>
            <w:proofErr w:type="spellEnd"/>
            <w:r w:rsidRPr="00D5240E">
              <w:rPr>
                <w:rFonts w:ascii="Calibri" w:eastAsia="SimSun" w:hAnsi="Calibri" w:cs="Times New Roman"/>
                <w:b/>
                <w:sz w:val="24"/>
                <w:lang w:eastAsia="en-US"/>
              </w:rPr>
              <w:t xml:space="preserve"> DVB-T2 Set Top Box </w:t>
            </w:r>
            <w:proofErr w:type="spellStart"/>
            <w:r w:rsidRPr="00D5240E">
              <w:rPr>
                <w:rFonts w:ascii="Calibri" w:eastAsia="SimSun" w:hAnsi="Calibri" w:cs="Times New Roman"/>
                <w:b/>
                <w:sz w:val="24"/>
                <w:lang w:eastAsia="en-US"/>
              </w:rPr>
              <w:t>có</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tính</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năng</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kết</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nối</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không</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dây</w:t>
            </w:r>
            <w:proofErr w:type="spellEnd"/>
            <w:r w:rsidRPr="00D5240E">
              <w:rPr>
                <w:rFonts w:ascii="Calibri" w:eastAsia="SimSun" w:hAnsi="Calibri" w:cs="Times New Roman"/>
                <w:b/>
                <w:sz w:val="24"/>
                <w:lang w:eastAsia="en-US"/>
              </w:rPr>
              <w:t xml:space="preserve"> Wi-Fi</w:t>
            </w:r>
          </w:p>
          <w:p w:rsidR="00D5240E" w:rsidRPr="00D5240E" w:rsidRDefault="00D5240E" w:rsidP="00D5240E">
            <w:pPr>
              <w:rPr>
                <w:rFonts w:ascii="Calibri" w:eastAsia="SimSun" w:hAnsi="Calibri" w:cs="Times New Roman"/>
                <w:sz w:val="24"/>
                <w:lang w:eastAsia="en-US"/>
              </w:rPr>
            </w:pP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hồ</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sơ</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bao </w:t>
            </w:r>
            <w:proofErr w:type="spellStart"/>
            <w:r w:rsidRPr="00D5240E">
              <w:rPr>
                <w:rFonts w:ascii="Calibri" w:eastAsia="SimSun" w:hAnsi="Calibri" w:cs="Times New Roman"/>
                <w:sz w:val="24"/>
                <w:lang w:eastAsia="en-US"/>
              </w:rPr>
              <w:t>gồm</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Giấy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đề</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nghị</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mẫu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Viễn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Giấy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ký</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đối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nộp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hồ</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sơ</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lần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đầu</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Tài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liệu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kỹ</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thuật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Hình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ảnh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thực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tế</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Kết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quả</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kiểm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thử</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thiết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bị</w:t>
            </w:r>
            <w:proofErr w:type="spellEnd"/>
          </w:p>
          <w:p w:rsidR="00D5240E" w:rsidRPr="00D5240E" w:rsidRDefault="00D5240E" w:rsidP="00D5240E">
            <w:pPr>
              <w:rPr>
                <w:rFonts w:ascii="Calibri" w:eastAsia="SimSun" w:hAnsi="Calibri" w:cs="Times New Roman"/>
                <w:b/>
                <w:sz w:val="24"/>
                <w:lang w:eastAsia="en-US"/>
              </w:rPr>
            </w:pPr>
            <w:r w:rsidRPr="00D5240E">
              <w:rPr>
                <w:rFonts w:ascii="Calibri" w:eastAsia="SimSun" w:hAnsi="Calibri" w:cs="Times New Roman"/>
                <w:b/>
                <w:sz w:val="24"/>
                <w:lang w:eastAsia="en-US"/>
              </w:rPr>
              <w:t xml:space="preserve">5. </w:t>
            </w:r>
            <w:proofErr w:type="spellStart"/>
            <w:r w:rsidRPr="00D5240E">
              <w:rPr>
                <w:rFonts w:ascii="Calibri" w:eastAsia="SimSun" w:hAnsi="Calibri" w:cs="Times New Roman"/>
                <w:b/>
                <w:sz w:val="24"/>
                <w:lang w:eastAsia="en-US"/>
              </w:rPr>
              <w:t>Nộp</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bộ</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hồ</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sơ</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Chứng</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nhận</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hợp</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quy</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tại</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Trung</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tâm</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kiểm</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định</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và</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Chứng</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nhận</w:t>
            </w:r>
            <w:proofErr w:type="spellEnd"/>
            <w:r w:rsidRPr="00D5240E">
              <w:rPr>
                <w:rFonts w:ascii="Calibri" w:eastAsia="SimSun" w:hAnsi="Calibri" w:cs="Times New Roman"/>
                <w:b/>
                <w:sz w:val="24"/>
                <w:lang w:eastAsia="en-US"/>
              </w:rPr>
              <w:t xml:space="preserve"> – </w:t>
            </w:r>
            <w:proofErr w:type="spellStart"/>
            <w:r w:rsidRPr="00D5240E">
              <w:rPr>
                <w:rFonts w:ascii="Calibri" w:eastAsia="SimSun" w:hAnsi="Calibri" w:cs="Times New Roman"/>
                <w:b/>
                <w:sz w:val="24"/>
                <w:lang w:eastAsia="en-US"/>
              </w:rPr>
              <w:t>Cục</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Viễn</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Thông</w:t>
            </w:r>
            <w:proofErr w:type="spellEnd"/>
          </w:p>
          <w:p w:rsidR="00D5240E" w:rsidRPr="00D5240E" w:rsidRDefault="00D5240E" w:rsidP="00D5240E">
            <w:pPr>
              <w:rPr>
                <w:rFonts w:ascii="Calibri" w:eastAsia="SimSun" w:hAnsi="Calibri" w:cs="Times New Roman"/>
                <w:sz w:val="24"/>
                <w:lang w:eastAsia="en-US"/>
              </w:rPr>
            </w:pPr>
            <w:proofErr w:type="spellStart"/>
            <w:r w:rsidRPr="00D5240E">
              <w:rPr>
                <w:rFonts w:ascii="Calibri" w:eastAsia="SimSun" w:hAnsi="Calibri" w:cs="Times New Roman"/>
                <w:sz w:val="24"/>
                <w:lang w:eastAsia="en-US"/>
              </w:rPr>
              <w:lastRenderedPageBreak/>
              <w:t>Căn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cứ</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điểm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ký</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kinh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nộp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hồ</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sơ</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một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trong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Trung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tâm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kiểm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Viễn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p>
          <w:p w:rsidR="00D5240E" w:rsidRPr="00D5240E" w:rsidRDefault="00D5240E" w:rsidP="00D5240E">
            <w:pPr>
              <w:rPr>
                <w:rFonts w:ascii="Calibri" w:eastAsia="SimSun" w:hAnsi="Calibri" w:cs="Times New Roman"/>
                <w:sz w:val="24"/>
                <w:lang w:eastAsia="en-US"/>
              </w:rPr>
            </w:pPr>
            <w:proofErr w:type="spellStart"/>
            <w:r w:rsidRPr="00D5240E">
              <w:rPr>
                <w:rFonts w:ascii="Calibri" w:eastAsia="SimSun" w:hAnsi="Calibri" w:cs="Times New Roman"/>
                <w:sz w:val="24"/>
                <w:lang w:eastAsia="en-US"/>
              </w:rPr>
              <w:t>Trung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tâm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Kiểm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1 </w:t>
            </w:r>
            <w:proofErr w:type="spellStart"/>
            <w:r w:rsidRPr="00D5240E">
              <w:rPr>
                <w:rFonts w:ascii="Calibri" w:eastAsia="SimSun" w:hAnsi="Calibri" w:cs="Times New Roman"/>
                <w:sz w:val="24"/>
                <w:lang w:eastAsia="en-US"/>
              </w:rPr>
              <w:t>tại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Nội</w:t>
            </w:r>
            <w:proofErr w:type="spellEnd"/>
            <w:r w:rsidRPr="00D5240E">
              <w:rPr>
                <w:rFonts w:ascii="Calibri" w:eastAsia="SimSun" w:hAnsi="Calibri" w:cs="Times New Roman"/>
                <w:sz w:val="24"/>
                <w:lang w:eastAsia="en-US"/>
              </w:rPr>
              <w:t xml:space="preserve"> –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Miền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Bắc</w:t>
            </w:r>
            <w:proofErr w:type="spellEnd"/>
          </w:p>
          <w:p w:rsidR="00D5240E" w:rsidRPr="00D5240E" w:rsidRDefault="00D5240E" w:rsidP="00D5240E">
            <w:pPr>
              <w:rPr>
                <w:rFonts w:ascii="Calibri" w:eastAsia="SimSun" w:hAnsi="Calibri" w:cs="Times New Roman"/>
                <w:sz w:val="24"/>
                <w:lang w:eastAsia="en-US"/>
              </w:rPr>
            </w:pPr>
            <w:proofErr w:type="spellStart"/>
            <w:r w:rsidRPr="00D5240E">
              <w:rPr>
                <w:rFonts w:ascii="Calibri" w:eastAsia="SimSun" w:hAnsi="Calibri" w:cs="Times New Roman"/>
                <w:sz w:val="24"/>
                <w:lang w:eastAsia="en-US"/>
              </w:rPr>
              <w:t>Trung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tâm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Kiểm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2 </w:t>
            </w:r>
            <w:proofErr w:type="spellStart"/>
            <w:r w:rsidRPr="00D5240E">
              <w:rPr>
                <w:rFonts w:ascii="Calibri" w:eastAsia="SimSun" w:hAnsi="Calibri" w:cs="Times New Roman"/>
                <w:sz w:val="24"/>
                <w:lang w:eastAsia="en-US"/>
              </w:rPr>
              <w:t>tại</w:t>
            </w:r>
            <w:proofErr w:type="spellEnd"/>
            <w:r w:rsidRPr="00D5240E">
              <w:rPr>
                <w:rFonts w:ascii="Calibri" w:eastAsia="SimSun" w:hAnsi="Calibri" w:cs="Times New Roman"/>
                <w:sz w:val="24"/>
                <w:lang w:eastAsia="en-US"/>
              </w:rPr>
              <w:t xml:space="preserve"> TP. HCM –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Miền</w:t>
            </w:r>
            <w:proofErr w:type="spellEnd"/>
            <w:r w:rsidRPr="00D5240E">
              <w:rPr>
                <w:rFonts w:ascii="Calibri" w:eastAsia="SimSun" w:hAnsi="Calibri" w:cs="Times New Roman"/>
                <w:sz w:val="24"/>
                <w:lang w:eastAsia="en-US"/>
              </w:rPr>
              <w:t xml:space="preserve"> Nam</w:t>
            </w:r>
          </w:p>
          <w:p w:rsidR="00D5240E" w:rsidRPr="00D5240E" w:rsidRDefault="00D5240E" w:rsidP="00D5240E">
            <w:pPr>
              <w:rPr>
                <w:rFonts w:ascii="Calibri" w:eastAsia="SimSun" w:hAnsi="Calibri" w:cs="Times New Roman"/>
                <w:sz w:val="24"/>
                <w:lang w:eastAsia="en-US"/>
              </w:rPr>
            </w:pPr>
            <w:proofErr w:type="spellStart"/>
            <w:r w:rsidRPr="00D5240E">
              <w:rPr>
                <w:rFonts w:ascii="Calibri" w:eastAsia="SimSun" w:hAnsi="Calibri" w:cs="Times New Roman"/>
                <w:sz w:val="24"/>
                <w:lang w:eastAsia="en-US"/>
              </w:rPr>
              <w:t>Trung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tâm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Kiểm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3 </w:t>
            </w:r>
            <w:proofErr w:type="spellStart"/>
            <w:r w:rsidRPr="00D5240E">
              <w:rPr>
                <w:rFonts w:ascii="Calibri" w:eastAsia="SimSun" w:hAnsi="Calibri" w:cs="Times New Roman"/>
                <w:sz w:val="24"/>
                <w:lang w:eastAsia="en-US"/>
              </w:rPr>
              <w:t>tại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Nẵng</w:t>
            </w:r>
            <w:proofErr w:type="spellEnd"/>
            <w:r w:rsidRPr="00D5240E">
              <w:rPr>
                <w:rFonts w:ascii="Calibri" w:eastAsia="SimSun" w:hAnsi="Calibri" w:cs="Times New Roman"/>
                <w:sz w:val="24"/>
                <w:lang w:eastAsia="en-US"/>
              </w:rPr>
              <w:t xml:space="preserve"> –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Miền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Trung</w:t>
            </w:r>
            <w:proofErr w:type="spellEnd"/>
          </w:p>
          <w:p w:rsidR="00D5240E" w:rsidRPr="00D5240E" w:rsidRDefault="00D5240E" w:rsidP="00D5240E">
            <w:pPr>
              <w:rPr>
                <w:rFonts w:ascii="Calibri" w:eastAsia="SimSun" w:hAnsi="Calibri" w:cs="Times New Roman"/>
                <w:sz w:val="24"/>
                <w:lang w:eastAsia="en-US"/>
              </w:rPr>
            </w:pPr>
          </w:p>
          <w:p w:rsidR="00D5240E" w:rsidRPr="00D5240E" w:rsidRDefault="00D5240E" w:rsidP="00D5240E">
            <w:pPr>
              <w:rPr>
                <w:rFonts w:ascii="Calibri" w:eastAsia="SimSun" w:hAnsi="Calibri" w:cs="Times New Roman"/>
                <w:sz w:val="24"/>
                <w:lang w:eastAsia="en-US"/>
              </w:rPr>
            </w:pPr>
            <w:proofErr w:type="spellStart"/>
            <w:r w:rsidRPr="00D5240E">
              <w:rPr>
                <w:rFonts w:ascii="Calibri" w:eastAsia="SimSun" w:hAnsi="Calibri" w:cs="Times New Roman"/>
                <w:sz w:val="24"/>
                <w:lang w:eastAsia="en-US"/>
              </w:rPr>
              <w:t>Trung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tâm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Kiểm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sẽ</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xem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xét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đánh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giá</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hồ</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sơ</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cấp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Giấy</w:t>
            </w:r>
            <w:proofErr w:type="spellEnd"/>
            <w:r w:rsidRPr="00D5240E">
              <w:rPr>
                <w:rFonts w:ascii="Calibri" w:eastAsia="SimSun" w:hAnsi="Calibri" w:cs="Times New Roman"/>
                <w:sz w:val="24"/>
                <w:lang w:eastAsia="en-US"/>
              </w:rPr>
              <w:t xml:space="preserve"> </w:t>
            </w:r>
            <w:proofErr w:type="spellStart"/>
            <w:proofErr w:type="gram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proofErr w:type="gram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nếu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hồ</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sơ</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đầy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đủ</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phù</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tin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Truyền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Viễn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p>
          <w:p w:rsidR="00D5240E" w:rsidRPr="00D5240E" w:rsidRDefault="00D5240E" w:rsidP="00D5240E">
            <w:pPr>
              <w:rPr>
                <w:rFonts w:ascii="Calibri" w:eastAsia="SimSun" w:hAnsi="Calibri" w:cs="Times New Roman"/>
                <w:sz w:val="24"/>
                <w:lang w:eastAsia="en-US"/>
              </w:rPr>
            </w:pPr>
            <w:proofErr w:type="spellStart"/>
            <w:r w:rsidRPr="00D5240E">
              <w:rPr>
                <w:rFonts w:ascii="Calibri" w:eastAsia="SimSun" w:hAnsi="Calibri" w:cs="Times New Roman"/>
                <w:sz w:val="24"/>
                <w:lang w:eastAsia="en-US"/>
              </w:rPr>
              <w:t>Quá</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trình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xử</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lý</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đánh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giá</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cấp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Giấy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thường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kéo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dài</w:t>
            </w:r>
            <w:proofErr w:type="spellEnd"/>
            <w:r w:rsidRPr="00D5240E">
              <w:rPr>
                <w:rFonts w:ascii="Calibri" w:eastAsia="SimSun" w:hAnsi="Calibri" w:cs="Times New Roman"/>
                <w:sz w:val="24"/>
                <w:lang w:eastAsia="en-US"/>
              </w:rPr>
              <w:t xml:space="preserve"> 2 </w:t>
            </w:r>
            <w:proofErr w:type="spellStart"/>
            <w:r w:rsidRPr="00D5240E">
              <w:rPr>
                <w:rFonts w:ascii="Calibri" w:eastAsia="SimSun" w:hAnsi="Calibri" w:cs="Times New Roman"/>
                <w:sz w:val="24"/>
                <w:lang w:eastAsia="en-US"/>
              </w:rPr>
              <w:t>tuần</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b/>
                <w:sz w:val="24"/>
                <w:lang w:eastAsia="en-US"/>
              </w:rPr>
            </w:pPr>
            <w:r w:rsidRPr="00D5240E">
              <w:rPr>
                <w:rFonts w:ascii="Calibri" w:eastAsia="SimSun" w:hAnsi="Calibri" w:cs="Times New Roman"/>
                <w:b/>
                <w:sz w:val="24"/>
                <w:lang w:eastAsia="en-US"/>
              </w:rPr>
              <w:t xml:space="preserve">6. Công </w:t>
            </w:r>
            <w:proofErr w:type="spellStart"/>
            <w:r w:rsidRPr="00D5240E">
              <w:rPr>
                <w:rFonts w:ascii="Calibri" w:eastAsia="SimSun" w:hAnsi="Calibri" w:cs="Times New Roman"/>
                <w:b/>
                <w:sz w:val="24"/>
                <w:lang w:eastAsia="en-US"/>
              </w:rPr>
              <w:t>bố</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hợp</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quy</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cho</w:t>
            </w:r>
            <w:proofErr w:type="spellEnd"/>
            <w:r w:rsidRPr="00D5240E">
              <w:rPr>
                <w:rFonts w:ascii="Calibri" w:eastAsia="SimSun" w:hAnsi="Calibri" w:cs="Times New Roman"/>
                <w:b/>
                <w:sz w:val="24"/>
                <w:lang w:eastAsia="en-US"/>
              </w:rPr>
              <w:t xml:space="preserve"> Smart </w:t>
            </w:r>
            <w:proofErr w:type="spellStart"/>
            <w:r w:rsidRPr="00D5240E">
              <w:rPr>
                <w:rFonts w:ascii="Calibri" w:eastAsia="SimSun" w:hAnsi="Calibri" w:cs="Times New Roman"/>
                <w:b/>
                <w:sz w:val="24"/>
                <w:lang w:eastAsia="en-US"/>
              </w:rPr>
              <w:t>TiVi</w:t>
            </w:r>
            <w:proofErr w:type="spellEnd"/>
            <w:r w:rsidRPr="00D5240E">
              <w:rPr>
                <w:rFonts w:ascii="Calibri" w:eastAsia="SimSun" w:hAnsi="Calibri" w:cs="Times New Roman"/>
                <w:b/>
                <w:sz w:val="24"/>
                <w:lang w:eastAsia="en-US"/>
              </w:rPr>
              <w:t xml:space="preserve">, DVB-T2 </w:t>
            </w:r>
            <w:proofErr w:type="spellStart"/>
            <w:r w:rsidRPr="00D5240E">
              <w:rPr>
                <w:rFonts w:ascii="Calibri" w:eastAsia="SimSun" w:hAnsi="Calibri" w:cs="Times New Roman"/>
                <w:b/>
                <w:sz w:val="24"/>
                <w:lang w:eastAsia="en-US"/>
              </w:rPr>
              <w:t>TiVi</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và</w:t>
            </w:r>
            <w:proofErr w:type="spellEnd"/>
            <w:r w:rsidRPr="00D5240E">
              <w:rPr>
                <w:rFonts w:ascii="Calibri" w:eastAsia="SimSun" w:hAnsi="Calibri" w:cs="Times New Roman"/>
                <w:b/>
                <w:sz w:val="24"/>
                <w:lang w:eastAsia="en-US"/>
              </w:rPr>
              <w:t xml:space="preserve"> DVB-T2 Set Top Box</w:t>
            </w:r>
          </w:p>
          <w:p w:rsidR="00D5240E" w:rsidRPr="00D5240E" w:rsidRDefault="00D5240E" w:rsidP="00D5240E">
            <w:pPr>
              <w:rPr>
                <w:rFonts w:ascii="Calibri" w:eastAsia="SimSun" w:hAnsi="Calibri" w:cs="Times New Roman"/>
                <w:sz w:val="24"/>
                <w:lang w:eastAsia="en-US"/>
              </w:rPr>
            </w:pPr>
            <w:proofErr w:type="spellStart"/>
            <w:r w:rsidRPr="00D5240E">
              <w:rPr>
                <w:rFonts w:ascii="Calibri" w:eastAsia="SimSun" w:hAnsi="Calibri" w:cs="Times New Roman"/>
                <w:sz w:val="24"/>
                <w:lang w:eastAsia="en-US"/>
              </w:rPr>
              <w:t>Căn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cứ</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trên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Giấy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đã</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được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cấp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phải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tiếp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tiến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thủ</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tục</w:t>
            </w:r>
            <w:proofErr w:type="spellEnd"/>
            <w:r w:rsidRPr="00D5240E">
              <w:rPr>
                <w:rFonts w:ascii="Calibri" w:eastAsia="SimSun" w:hAnsi="Calibri" w:cs="Times New Roman"/>
                <w:sz w:val="24"/>
                <w:lang w:eastAsia="en-US"/>
              </w:rPr>
              <w:t xml:space="preserve"> Công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tại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Viễn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 </w:t>
            </w: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tin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Truyền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6.1 </w:t>
            </w:r>
            <w:proofErr w:type="spellStart"/>
            <w:r w:rsidRPr="00D5240E">
              <w:rPr>
                <w:rFonts w:ascii="Calibri" w:eastAsia="SimSun" w:hAnsi="Calibri" w:cs="Times New Roman"/>
                <w:sz w:val="24"/>
                <w:lang w:eastAsia="en-US"/>
              </w:rPr>
              <w:t>Thủ</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tục</w:t>
            </w:r>
            <w:proofErr w:type="spellEnd"/>
            <w:r w:rsidRPr="00D5240E">
              <w:rPr>
                <w:rFonts w:ascii="Calibri" w:eastAsia="SimSun" w:hAnsi="Calibri" w:cs="Times New Roman"/>
                <w:sz w:val="24"/>
                <w:lang w:eastAsia="en-US"/>
              </w:rPr>
              <w:t xml:space="preserve"> Công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áp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dụng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đối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hóa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khẩu</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sz w:val="24"/>
                <w:lang w:eastAsia="en-US"/>
              </w:rPr>
            </w:pPr>
            <w:proofErr w:type="spellStart"/>
            <w:r w:rsidRPr="00D5240E">
              <w:rPr>
                <w:rFonts w:ascii="Calibri" w:eastAsia="SimSun" w:hAnsi="Calibri" w:cs="Times New Roman"/>
                <w:sz w:val="24"/>
                <w:lang w:eastAsia="en-US"/>
              </w:rPr>
              <w:lastRenderedPageBreak/>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chuẩn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bị</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hồ</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sơ</w:t>
            </w:r>
            <w:proofErr w:type="spellEnd"/>
            <w:r w:rsidRPr="00D5240E">
              <w:rPr>
                <w:rFonts w:ascii="Calibri" w:eastAsia="SimSun" w:hAnsi="Calibri" w:cs="Times New Roman"/>
                <w:sz w:val="24"/>
                <w:lang w:eastAsia="en-US"/>
              </w:rPr>
              <w:t xml:space="preserve"> Công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tự</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đánh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giá</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sự</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phù</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lô</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khẩu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tại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Nghị</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74/2018/NĐ-CP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tư</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số</w:t>
            </w:r>
            <w:proofErr w:type="spellEnd"/>
            <w:r w:rsidRPr="00D5240E">
              <w:rPr>
                <w:rFonts w:ascii="Calibri" w:eastAsia="SimSun" w:hAnsi="Calibri" w:cs="Times New Roman"/>
                <w:sz w:val="24"/>
                <w:lang w:eastAsia="en-US"/>
              </w:rPr>
              <w:t xml:space="preserve"> 15/2018/TT-BTTTT, bao </w:t>
            </w:r>
            <w:proofErr w:type="spellStart"/>
            <w:r w:rsidRPr="00D5240E">
              <w:rPr>
                <w:rFonts w:ascii="Calibri" w:eastAsia="SimSun" w:hAnsi="Calibri" w:cs="Times New Roman"/>
                <w:sz w:val="24"/>
                <w:lang w:eastAsia="en-US"/>
              </w:rPr>
              <w:t>gồm</w:t>
            </w:r>
            <w:proofErr w:type="spellEnd"/>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(1) </w:t>
            </w:r>
            <w:proofErr w:type="spellStart"/>
            <w:r w:rsidRPr="00D5240E">
              <w:rPr>
                <w:rFonts w:ascii="Calibri" w:eastAsia="SimSun" w:hAnsi="Calibri" w:cs="Times New Roman"/>
                <w:sz w:val="24"/>
                <w:lang w:eastAsia="en-US"/>
              </w:rPr>
              <w:t>Biểu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mẫu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đánh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giá</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sự</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phù</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Nghị</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74/2018/NĐ-CP</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(2) </w:t>
            </w:r>
            <w:proofErr w:type="spellStart"/>
            <w:r w:rsidRPr="00D5240E">
              <w:rPr>
                <w:rFonts w:ascii="Calibri" w:eastAsia="SimSun" w:hAnsi="Calibri" w:cs="Times New Roman"/>
                <w:sz w:val="24"/>
                <w:lang w:eastAsia="en-US"/>
              </w:rPr>
              <w:t>Bản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sao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giấy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ký</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kiểm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chất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lượng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lô</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hàng</w:t>
            </w:r>
            <w:proofErr w:type="spellEnd"/>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(3) </w:t>
            </w:r>
            <w:proofErr w:type="spellStart"/>
            <w:r w:rsidRPr="00D5240E">
              <w:rPr>
                <w:rFonts w:ascii="Calibri" w:eastAsia="SimSun" w:hAnsi="Calibri" w:cs="Times New Roman"/>
                <w:sz w:val="24"/>
                <w:lang w:eastAsia="en-US"/>
              </w:rPr>
              <w:t>Mẫu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dấu</w:t>
            </w:r>
            <w:proofErr w:type="spellEnd"/>
            <w:r w:rsidRPr="00D5240E">
              <w:rPr>
                <w:rFonts w:ascii="Calibri" w:eastAsia="SimSun" w:hAnsi="Calibri" w:cs="Times New Roman"/>
                <w:sz w:val="24"/>
                <w:lang w:eastAsia="en-US"/>
              </w:rPr>
              <w:t xml:space="preserve"> ICT </w:t>
            </w:r>
            <w:proofErr w:type="spellStart"/>
            <w:r w:rsidRPr="00D5240E">
              <w:rPr>
                <w:rFonts w:ascii="Calibri" w:eastAsia="SimSun" w:hAnsi="Calibri" w:cs="Times New Roman"/>
                <w:sz w:val="24"/>
                <w:lang w:eastAsia="en-US"/>
              </w:rPr>
              <w:t>đối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khẩu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lần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đầu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hoặc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có</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sự</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thay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đổi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về</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mẫu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dấu</w:t>
            </w:r>
            <w:proofErr w:type="spellEnd"/>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(4) </w:t>
            </w:r>
            <w:proofErr w:type="spellStart"/>
            <w:r w:rsidRPr="00D5240E">
              <w:rPr>
                <w:rFonts w:ascii="Calibri" w:eastAsia="SimSun" w:hAnsi="Calibri" w:cs="Times New Roman"/>
                <w:sz w:val="24"/>
                <w:lang w:eastAsia="en-US"/>
              </w:rPr>
              <w:t>Tài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liệu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kỹ</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thuật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(5) </w:t>
            </w:r>
            <w:proofErr w:type="spellStart"/>
            <w:r w:rsidRPr="00D5240E">
              <w:rPr>
                <w:rFonts w:ascii="Calibri" w:eastAsia="SimSun" w:hAnsi="Calibri" w:cs="Times New Roman"/>
                <w:sz w:val="24"/>
                <w:lang w:eastAsia="en-US"/>
              </w:rPr>
              <w:t>Giấy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đối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có</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phát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sóng</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6.2 </w:t>
            </w:r>
            <w:proofErr w:type="spellStart"/>
            <w:r w:rsidRPr="00D5240E">
              <w:rPr>
                <w:rFonts w:ascii="Calibri" w:eastAsia="SimSun" w:hAnsi="Calibri" w:cs="Times New Roman"/>
                <w:sz w:val="24"/>
                <w:lang w:eastAsia="en-US"/>
              </w:rPr>
              <w:t>Thủ</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tục</w:t>
            </w:r>
            <w:proofErr w:type="spellEnd"/>
            <w:r w:rsidRPr="00D5240E">
              <w:rPr>
                <w:rFonts w:ascii="Calibri" w:eastAsia="SimSun" w:hAnsi="Calibri" w:cs="Times New Roman"/>
                <w:sz w:val="24"/>
                <w:lang w:eastAsia="en-US"/>
              </w:rPr>
              <w:t xml:space="preserve"> Công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áp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dụng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đối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hóa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xuất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trong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nước</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sz w:val="24"/>
                <w:lang w:eastAsia="en-US"/>
              </w:rPr>
            </w:pP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chuẩn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bị</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hồ</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sơ</w:t>
            </w:r>
            <w:proofErr w:type="spellEnd"/>
            <w:r w:rsidRPr="00D5240E">
              <w:rPr>
                <w:rFonts w:ascii="Calibri" w:eastAsia="SimSun" w:hAnsi="Calibri" w:cs="Times New Roman"/>
                <w:sz w:val="24"/>
                <w:lang w:eastAsia="en-US"/>
              </w:rPr>
              <w:t xml:space="preserve"> Công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tự</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đánh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giá</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sự</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phù</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lô</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hàng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khẩu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tại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Nghị</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74/2018/NĐ-CP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tư</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số</w:t>
            </w:r>
            <w:proofErr w:type="spellEnd"/>
            <w:r w:rsidRPr="00D5240E">
              <w:rPr>
                <w:rFonts w:ascii="Calibri" w:eastAsia="SimSun" w:hAnsi="Calibri" w:cs="Times New Roman"/>
                <w:sz w:val="24"/>
                <w:lang w:eastAsia="en-US"/>
              </w:rPr>
              <w:t xml:space="preserve"> 15/2018/TT-BTTTT, bao </w:t>
            </w:r>
            <w:proofErr w:type="spellStart"/>
            <w:r w:rsidRPr="00D5240E">
              <w:rPr>
                <w:rFonts w:ascii="Calibri" w:eastAsia="SimSun" w:hAnsi="Calibri" w:cs="Times New Roman"/>
                <w:sz w:val="24"/>
                <w:lang w:eastAsia="en-US"/>
              </w:rPr>
              <w:t>gồm</w:t>
            </w:r>
            <w:proofErr w:type="spellEnd"/>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w:t>
            </w:r>
            <w:proofErr w:type="gramStart"/>
            <w:r w:rsidRPr="00D5240E">
              <w:rPr>
                <w:rFonts w:ascii="Calibri" w:eastAsia="SimSun" w:hAnsi="Calibri" w:cs="Times New Roman"/>
                <w:sz w:val="24"/>
                <w:lang w:eastAsia="en-US"/>
              </w:rPr>
              <w:t>1)</w:t>
            </w:r>
            <w:proofErr w:type="spellStart"/>
            <w:r w:rsidRPr="00D5240E">
              <w:rPr>
                <w:rFonts w:ascii="Calibri" w:eastAsia="SimSun" w:hAnsi="Calibri" w:cs="Times New Roman"/>
                <w:sz w:val="24"/>
                <w:lang w:eastAsia="en-US"/>
              </w:rPr>
              <w:t>Biểu</w:t>
            </w:r>
            <w:proofErr w:type="spellEnd"/>
            <w:proofErr w:type="gram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mẫu</w:t>
            </w:r>
            <w:proofErr w:type="spellEnd"/>
            <w:r w:rsidRPr="00D5240E">
              <w:rPr>
                <w:rFonts w:ascii="Calibri" w:eastAsia="SimSun" w:hAnsi="Calibri" w:cs="Times New Roman"/>
                <w:sz w:val="24"/>
                <w:lang w:eastAsia="en-US"/>
              </w:rPr>
              <w:t xml:space="preserve"> Công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tư</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số</w:t>
            </w:r>
            <w:proofErr w:type="spellEnd"/>
            <w:r w:rsidRPr="00D5240E">
              <w:rPr>
                <w:rFonts w:ascii="Calibri" w:eastAsia="SimSun" w:hAnsi="Calibri" w:cs="Times New Roman"/>
                <w:sz w:val="24"/>
                <w:lang w:eastAsia="en-US"/>
              </w:rPr>
              <w:t xml:space="preserve"> 15/2018/TT-BTTTT</w:t>
            </w: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(2) </w:t>
            </w:r>
            <w:proofErr w:type="spellStart"/>
            <w:r w:rsidRPr="00D5240E">
              <w:rPr>
                <w:rFonts w:ascii="Calibri" w:eastAsia="SimSun" w:hAnsi="Calibri" w:cs="Times New Roman"/>
                <w:sz w:val="24"/>
                <w:lang w:eastAsia="en-US"/>
              </w:rPr>
              <w:t>Mẫu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dấu</w:t>
            </w:r>
            <w:proofErr w:type="spellEnd"/>
            <w:r w:rsidRPr="00D5240E">
              <w:rPr>
                <w:rFonts w:ascii="Calibri" w:eastAsia="SimSun" w:hAnsi="Calibri" w:cs="Times New Roman"/>
                <w:sz w:val="24"/>
                <w:lang w:eastAsia="en-US"/>
              </w:rPr>
              <w:t xml:space="preserve"> ICT </w:t>
            </w:r>
            <w:proofErr w:type="spellStart"/>
            <w:r w:rsidRPr="00D5240E">
              <w:rPr>
                <w:rFonts w:ascii="Calibri" w:eastAsia="SimSun" w:hAnsi="Calibri" w:cs="Times New Roman"/>
                <w:sz w:val="24"/>
                <w:lang w:eastAsia="en-US"/>
              </w:rPr>
              <w:t>đối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khẩu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lần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đầu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hoặc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có</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sự</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thay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đổi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về</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mẫu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dấu</w:t>
            </w:r>
            <w:proofErr w:type="spellEnd"/>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(3) </w:t>
            </w:r>
            <w:proofErr w:type="spellStart"/>
            <w:r w:rsidRPr="00D5240E">
              <w:rPr>
                <w:rFonts w:ascii="Calibri" w:eastAsia="SimSun" w:hAnsi="Calibri" w:cs="Times New Roman"/>
                <w:sz w:val="24"/>
                <w:lang w:eastAsia="en-US"/>
              </w:rPr>
              <w:t>Tài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liệu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kỹ</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thuật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(5) </w:t>
            </w:r>
            <w:proofErr w:type="spellStart"/>
            <w:r w:rsidRPr="00D5240E">
              <w:rPr>
                <w:rFonts w:ascii="Calibri" w:eastAsia="SimSun" w:hAnsi="Calibri" w:cs="Times New Roman"/>
                <w:sz w:val="24"/>
                <w:lang w:eastAsia="en-US"/>
              </w:rPr>
              <w:t>Giấy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đối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có</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chức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phát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sóng</w:t>
            </w:r>
            <w:proofErr w:type="spellEnd"/>
            <w:r w:rsidRPr="00D5240E">
              <w:rPr>
                <w:rFonts w:ascii="Calibri" w:eastAsia="SimSun" w:hAnsi="Calibri" w:cs="Times New Roman"/>
                <w:sz w:val="24"/>
                <w:lang w:eastAsia="en-US"/>
              </w:rPr>
              <w:t>)</w:t>
            </w:r>
          </w:p>
          <w:p w:rsidR="00D5240E" w:rsidRPr="00D5240E" w:rsidRDefault="00D5240E" w:rsidP="00D5240E">
            <w:pPr>
              <w:rPr>
                <w:rFonts w:ascii="Calibri" w:eastAsia="SimSun" w:hAnsi="Calibri" w:cs="Times New Roman"/>
                <w:sz w:val="24"/>
                <w:lang w:eastAsia="en-US"/>
              </w:rPr>
            </w:pPr>
            <w:proofErr w:type="spellStart"/>
            <w:r w:rsidRPr="00D5240E">
              <w:rPr>
                <w:rFonts w:ascii="Calibri" w:eastAsia="SimSun" w:hAnsi="Calibri" w:cs="Times New Roman"/>
                <w:sz w:val="24"/>
                <w:lang w:eastAsia="en-US"/>
              </w:rPr>
              <w:lastRenderedPageBreak/>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nghiệp</w:t>
            </w:r>
            <w:proofErr w:type="spellEnd"/>
            <w:r w:rsidRPr="00D5240E">
              <w:rPr>
                <w:rFonts w:ascii="Calibri" w:eastAsia="SimSun" w:hAnsi="Calibri" w:cs="Times New Roman"/>
                <w:sz w:val="24"/>
                <w:lang w:eastAsia="en-US"/>
              </w:rPr>
              <w:t xml:space="preserve"> Công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lần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đầu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sẽ</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cần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làm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thủ</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xin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cấp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mã</w:t>
            </w:r>
            <w:proofErr w:type="spellEnd"/>
            <w:r w:rsidRPr="00D5240E">
              <w:rPr>
                <w:rFonts w:ascii="Calibri" w:eastAsia="SimSun" w:hAnsi="Calibri" w:cs="Times New Roman"/>
                <w:sz w:val="24"/>
                <w:lang w:eastAsia="en-US"/>
              </w:rPr>
              <w:t xml:space="preserve"> CODE ICT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ký</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mẫu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dấu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ICT (</w:t>
            </w:r>
            <w:proofErr w:type="spellStart"/>
            <w:r w:rsidRPr="00D5240E">
              <w:rPr>
                <w:rFonts w:ascii="Calibri" w:eastAsia="SimSun" w:hAnsi="Calibri" w:cs="Times New Roman"/>
                <w:sz w:val="24"/>
                <w:lang w:eastAsia="en-US"/>
              </w:rPr>
              <w:t>tem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hợp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ICT) </w:t>
            </w:r>
            <w:proofErr w:type="spellStart"/>
            <w:r w:rsidRPr="00D5240E">
              <w:rPr>
                <w:rFonts w:ascii="Calibri" w:eastAsia="SimSun" w:hAnsi="Calibri" w:cs="Times New Roman"/>
                <w:sz w:val="24"/>
                <w:lang w:eastAsia="en-US"/>
              </w:rPr>
              <w:t>với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Viễn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p>
          <w:p w:rsidR="00D5240E" w:rsidRPr="00D5240E" w:rsidRDefault="00D5240E" w:rsidP="00D5240E">
            <w:pPr>
              <w:rPr>
                <w:rFonts w:ascii="Calibri" w:eastAsia="SimSun" w:hAnsi="Calibri" w:cs="Times New Roman"/>
                <w:sz w:val="24"/>
                <w:lang w:eastAsia="en-US"/>
              </w:rPr>
            </w:pP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bước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trên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toàn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thủ</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cần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thiết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để</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nghiệp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nhập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khẩu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xuất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kinh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doanh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phẩm</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một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cách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tuân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thủ</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toàn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diện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các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pháp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luật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văn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dưới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luật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về</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thiết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bị</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vô</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tuyến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viễn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nghệ</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tin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của</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tin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Truyền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p>
          <w:p w:rsidR="00D5240E" w:rsidRPr="00D5240E" w:rsidRDefault="00D5240E" w:rsidP="00D5240E">
            <w:pPr>
              <w:rPr>
                <w:rFonts w:ascii="Calibri" w:eastAsia="SimSun" w:hAnsi="Calibri" w:cs="Times New Roman"/>
                <w:sz w:val="24"/>
                <w:lang w:eastAsia="en-US"/>
              </w:rPr>
            </w:pPr>
          </w:p>
          <w:p w:rsidR="00D5240E" w:rsidRPr="00D5240E" w:rsidRDefault="00D5240E" w:rsidP="00D5240E">
            <w:pPr>
              <w:rPr>
                <w:rFonts w:ascii="Calibri" w:eastAsia="SimSun" w:hAnsi="Calibri" w:cs="Times New Roman"/>
                <w:sz w:val="24"/>
                <w:lang w:eastAsia="en-US"/>
              </w:rPr>
            </w:pPr>
            <w:r w:rsidRPr="00D5240E">
              <w:rPr>
                <w:rFonts w:ascii="Calibri" w:eastAsia="SimSun" w:hAnsi="Calibri" w:cs="Times New Roman"/>
                <w:sz w:val="24"/>
                <w:lang w:eastAsia="en-US"/>
              </w:rPr>
              <w:t xml:space="preserve">Smart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DVB-T2 </w:t>
            </w:r>
            <w:proofErr w:type="spellStart"/>
            <w:r w:rsidRPr="00D5240E">
              <w:rPr>
                <w:rFonts w:ascii="Calibri" w:eastAsia="SimSun" w:hAnsi="Calibri" w:cs="Times New Roman"/>
                <w:sz w:val="24"/>
                <w:lang w:eastAsia="en-US"/>
              </w:rPr>
              <w:t>TiVi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còn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thuộc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diện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bắt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buộc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áp</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dụng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hiệu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suất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lượng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tối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thiểu</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và</w:t>
            </w:r>
            <w:proofErr w:type="spellEnd"/>
            <w:r w:rsidRPr="00D5240E">
              <w:rPr>
                <w:rFonts w:ascii="Calibri" w:eastAsia="SimSun" w:hAnsi="Calibri" w:cs="Times New Roman"/>
                <w:sz w:val="24"/>
                <w:lang w:eastAsia="en-US"/>
              </w:rPr>
              <w:t xml:space="preserve"> Công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lượng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theo</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tại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Quyết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định</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số</w:t>
            </w:r>
            <w:proofErr w:type="spellEnd"/>
            <w:r w:rsidRPr="00D5240E">
              <w:rPr>
                <w:rFonts w:ascii="Calibri" w:eastAsia="SimSun" w:hAnsi="Calibri" w:cs="Times New Roman"/>
                <w:sz w:val="24"/>
                <w:lang w:eastAsia="en-US"/>
              </w:rPr>
              <w:t xml:space="preserve"> 04/2017/QD-</w:t>
            </w:r>
            <w:proofErr w:type="spellStart"/>
            <w:r w:rsidRPr="00D5240E">
              <w:rPr>
                <w:rFonts w:ascii="Calibri" w:eastAsia="SimSun" w:hAnsi="Calibri" w:cs="Times New Roman"/>
                <w:sz w:val="24"/>
                <w:lang w:eastAsia="en-US"/>
              </w:rPr>
              <w:t>TTg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Thủ</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tục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công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bố</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nhãn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năng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lượng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thực</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hiện</w:t>
            </w:r>
            <w:proofErr w:type="spellEnd"/>
            <w:r w:rsidRPr="00D5240E">
              <w:rPr>
                <w:rFonts w:ascii="Calibri" w:eastAsia="SimSun" w:hAnsi="Calibri" w:cs="Times New Roman"/>
                <w:sz w:val="24"/>
                <w:lang w:eastAsia="en-US"/>
              </w:rPr>
              <w:t xml:space="preserve"> ở </w:t>
            </w:r>
            <w:proofErr w:type="spellStart"/>
            <w:r w:rsidRPr="00D5240E">
              <w:rPr>
                <w:rFonts w:ascii="Calibri" w:eastAsia="SimSun" w:hAnsi="Calibri" w:cs="Times New Roman"/>
                <w:sz w:val="24"/>
                <w:lang w:eastAsia="en-US"/>
              </w:rPr>
              <w:t>Bộ</w:t>
            </w:r>
            <w:proofErr w:type="spellEnd"/>
            <w:r w:rsidRPr="00D5240E">
              <w:rPr>
                <w:rFonts w:ascii="Calibri" w:eastAsia="SimSun" w:hAnsi="Calibri" w:cs="Times New Roman"/>
                <w:sz w:val="24"/>
                <w:lang w:eastAsia="en-US"/>
              </w:rPr>
              <w:t xml:space="preserve"> Công </w:t>
            </w:r>
            <w:proofErr w:type="spellStart"/>
            <w:r w:rsidRPr="00D5240E">
              <w:rPr>
                <w:rFonts w:ascii="Calibri" w:eastAsia="SimSun" w:hAnsi="Calibri" w:cs="Times New Roman"/>
                <w:sz w:val="24"/>
                <w:lang w:eastAsia="en-US"/>
              </w:rPr>
              <w:t>thương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chúng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tôi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sẽ</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hướng</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dẫn</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thông</w:t>
            </w:r>
            <w:proofErr w:type="spellEnd"/>
            <w:r w:rsidRPr="00D5240E">
              <w:rPr>
                <w:rFonts w:ascii="Calibri" w:eastAsia="SimSun" w:hAnsi="Calibri" w:cs="Times New Roman"/>
                <w:sz w:val="24"/>
                <w:lang w:eastAsia="en-US"/>
              </w:rPr>
              <w:t xml:space="preserve"> qua </w:t>
            </w:r>
            <w:proofErr w:type="spellStart"/>
            <w:r w:rsidRPr="00D5240E">
              <w:rPr>
                <w:rFonts w:ascii="Calibri" w:eastAsia="SimSun" w:hAnsi="Calibri" w:cs="Times New Roman"/>
                <w:sz w:val="24"/>
                <w:lang w:eastAsia="en-US"/>
              </w:rPr>
              <w:t>một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bài</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viết</w:t>
            </w:r>
            <w:proofErr w:type="spellEnd"/>
            <w:r w:rsidRPr="00D5240E">
              <w:rPr>
                <w:rFonts w:ascii="Calibri" w:eastAsia="SimSun" w:hAnsi="Calibri" w:cs="Times New Roman"/>
                <w:sz w:val="24"/>
                <w:lang w:eastAsia="en-US"/>
              </w:rPr>
              <w:t xml:space="preserve"> </w:t>
            </w:r>
            <w:proofErr w:type="spellStart"/>
            <w:r w:rsidRPr="00D5240E">
              <w:rPr>
                <w:rFonts w:ascii="Calibri" w:eastAsia="SimSun" w:hAnsi="Calibri" w:cs="Times New Roman"/>
                <w:sz w:val="24"/>
                <w:lang w:eastAsia="en-US"/>
              </w:rPr>
              <w:t>khác</w:t>
            </w:r>
            <w:proofErr w:type="spellEnd"/>
            <w:r w:rsidRPr="00D5240E">
              <w:rPr>
                <w:rFonts w:ascii="Calibri" w:eastAsia="SimSun" w:hAnsi="Calibri" w:cs="Times New Roman"/>
                <w:sz w:val="24"/>
                <w:lang w:eastAsia="en-US"/>
              </w:rPr>
              <w:t xml:space="preserve">. </w:t>
            </w:r>
          </w:p>
          <w:p w:rsidR="00D5240E" w:rsidRDefault="00D5240E"/>
        </w:tc>
        <w:tc>
          <w:tcPr>
            <w:tcW w:w="6547" w:type="dxa"/>
          </w:tcPr>
          <w:p w:rsidR="00D5240E" w:rsidRDefault="00D5240E" w:rsidP="00D5240E">
            <w:r>
              <w:lastRenderedPageBreak/>
              <w:t>Smart TV and TV / Set Top Box with DVB-T2 (Digital Video Broadcasting — Second Generation Terrestrial) receiver functions has to be complied with regulations of Ministry of Information and Communications of Vietnam (MIC Vietnam) under "List of products and goods liable to cause unsafety under the governance of the Ministry of Information and Communications" (at this moment it is Circular 05/2019/TT-BTTTT of MIC Vietnam) and requiring MIC Type Approvals, Product Quality Inspection Registration, and Declaration of Conformity (</w:t>
            </w:r>
            <w:proofErr w:type="spellStart"/>
            <w:r>
              <w:t>D</w:t>
            </w:r>
            <w:r w:rsidR="00896AA5">
              <w:t>oC</w:t>
            </w:r>
            <w:proofErr w:type="spellEnd"/>
            <w:r w:rsidR="00896AA5">
              <w:t xml:space="preserve">) to access Vietnam market.. </w:t>
            </w:r>
          </w:p>
          <w:p w:rsidR="00D5240E" w:rsidRDefault="00D5240E" w:rsidP="00D5240E">
            <w:r>
              <w:t>1. Market access procedures for Smart TV and DVB-T2 TV / Set Top Box.</w:t>
            </w:r>
          </w:p>
          <w:p w:rsidR="00D5240E" w:rsidRDefault="00D5240E" w:rsidP="00D5240E">
            <w:r>
              <w:t>1.1 Procedure applicable to imported products:</w:t>
            </w:r>
          </w:p>
          <w:p w:rsidR="00D5240E" w:rsidRDefault="00D5240E" w:rsidP="00D5240E">
            <w:r>
              <w:t>(1) Apply for acknowledgement of Product Quality Inspection Registration (PQIR) at VNTA</w:t>
            </w:r>
          </w:p>
          <w:p w:rsidR="00D5240E" w:rsidRDefault="00D5240E" w:rsidP="00D5240E">
            <w:r>
              <w:t>(</w:t>
            </w:r>
            <w:proofErr w:type="gramStart"/>
            <w:r>
              <w:t>2)Test</w:t>
            </w:r>
            <w:proofErr w:type="gramEnd"/>
            <w:r>
              <w:t xml:space="preserve"> sample according to regulated MIC technical standard(s)</w:t>
            </w:r>
          </w:p>
          <w:p w:rsidR="00D5240E" w:rsidRDefault="00D5240E" w:rsidP="00D5240E">
            <w:r>
              <w:t xml:space="preserve">(3) Apply for Type Approval certification (for Wi-Fi Smart TV / Set Top Box) </w:t>
            </w:r>
          </w:p>
          <w:p w:rsidR="00D5240E" w:rsidRDefault="00D5240E" w:rsidP="00D5240E">
            <w:r>
              <w:t>(4) Self-assessment Declaration of Conformity (</w:t>
            </w:r>
            <w:proofErr w:type="spellStart"/>
            <w:r>
              <w:t>SDoC</w:t>
            </w:r>
            <w:proofErr w:type="spellEnd"/>
            <w:r>
              <w:t>) and submit to VNTA</w:t>
            </w:r>
          </w:p>
          <w:p w:rsidR="00D5240E" w:rsidRDefault="00D5240E" w:rsidP="00D5240E">
            <w:r>
              <w:t>(5) Test sample according to Minimum Energy Performance Standard (MEPS) (applicable for TV only)</w:t>
            </w:r>
          </w:p>
          <w:p w:rsidR="00D5240E" w:rsidRDefault="00D5240E" w:rsidP="00D5240E">
            <w:r>
              <w:t xml:space="preserve">(6) Apply for Energy Efficiency Label </w:t>
            </w:r>
            <w:proofErr w:type="spellStart"/>
            <w:r>
              <w:t>DoC</w:t>
            </w:r>
            <w:proofErr w:type="spellEnd"/>
            <w:r>
              <w:t xml:space="preserve"> according to MOIT regulations (applicable for TV only)</w:t>
            </w:r>
          </w:p>
          <w:p w:rsidR="00D5240E" w:rsidRDefault="00D5240E" w:rsidP="00D5240E">
            <w:r>
              <w:t>(7) Affix ICT mark (and Energy Efficiency Label for TV) before launching product to Vietnam market</w:t>
            </w:r>
          </w:p>
          <w:p w:rsidR="00D5240E" w:rsidRDefault="00D5240E" w:rsidP="00D5240E">
            <w:r>
              <w:t>1.2 Procedure applicable to domestic manufactured products:</w:t>
            </w:r>
          </w:p>
          <w:p w:rsidR="00D5240E" w:rsidRDefault="00D5240E" w:rsidP="00D5240E">
            <w:r>
              <w:lastRenderedPageBreak/>
              <w:t>(1) Test sample according to technical standard(s)</w:t>
            </w:r>
          </w:p>
          <w:p w:rsidR="00D5240E" w:rsidRDefault="00D5240E" w:rsidP="00D5240E">
            <w:r>
              <w:t xml:space="preserve">(2) Apply for Type Approval certification (for Wi-Fi Smart TV / Set Top Box) </w:t>
            </w:r>
          </w:p>
          <w:p w:rsidR="00D5240E" w:rsidRDefault="00D5240E" w:rsidP="00D5240E">
            <w:r>
              <w:t>(3) Apply and obtain Acceptance Letter for Declaration of Conformity (</w:t>
            </w:r>
            <w:proofErr w:type="spellStart"/>
            <w:r>
              <w:t>ADoC</w:t>
            </w:r>
            <w:proofErr w:type="spellEnd"/>
            <w:r>
              <w:t>)</w:t>
            </w:r>
          </w:p>
          <w:p w:rsidR="00D5240E" w:rsidRDefault="00D5240E" w:rsidP="00D5240E">
            <w:r>
              <w:t>(4) Test sample according to Minimum Energy Performance Standard (MEPS) (applicable for TV only)</w:t>
            </w:r>
          </w:p>
          <w:p w:rsidR="00D5240E" w:rsidRDefault="00D5240E" w:rsidP="00D5240E">
            <w:r>
              <w:t xml:space="preserve">(5) Apply for Energy Efficiency Label </w:t>
            </w:r>
            <w:proofErr w:type="spellStart"/>
            <w:r>
              <w:t>DoC</w:t>
            </w:r>
            <w:proofErr w:type="spellEnd"/>
            <w:r>
              <w:t xml:space="preserve"> according to MOIT regulations (applicable for TV only)</w:t>
            </w:r>
          </w:p>
          <w:p w:rsidR="00D5240E" w:rsidRDefault="00D5240E" w:rsidP="00D5240E">
            <w:r>
              <w:t>(6) Affix ICT mark (and EE label for TV) before launching product to Vietnam market</w:t>
            </w:r>
          </w:p>
          <w:p w:rsidR="00D5240E" w:rsidRDefault="00D5240E" w:rsidP="00D5240E">
            <w:r>
              <w:t xml:space="preserve">Smart TV and LCD / LED TV shall also </w:t>
            </w:r>
            <w:proofErr w:type="gramStart"/>
            <w:r>
              <w:t>subjected</w:t>
            </w:r>
            <w:proofErr w:type="gramEnd"/>
            <w:r>
              <w:t xml:space="preserve"> Minimum Energy Performance Standard (MEPS) and Energy Labeling regulated by MOIT Vietnam. Within scope of this article, we guide how to obtain MIC Type Approval certificates only. For MEPS and Energy Efficiency approval, please visit this link.</w:t>
            </w:r>
          </w:p>
          <w:p w:rsidR="00D5240E" w:rsidRDefault="00D5240E" w:rsidP="00D5240E">
            <w:r>
              <w:t>Important notes: Pursuant to regulation of MIC Vietnam, TV without DVB-T2 receiver functions shall not be allowed to enter Vietnam from April 01, 2015</w:t>
            </w:r>
          </w:p>
          <w:p w:rsidR="00D5240E" w:rsidRDefault="00D5240E" w:rsidP="00D5240E">
            <w:r>
              <w:t>2. Applicable MIC technical regulations.</w:t>
            </w:r>
          </w:p>
          <w:p w:rsidR="00D5240E" w:rsidRDefault="00D5240E" w:rsidP="00D5240E">
            <w:r>
              <w:t xml:space="preserve">Depends on wireless specifications, Smart TV and DVB-T2 TV / Set Top Box shall be regulated by according Vietnam national technical regulations in Circular 05/2019/TT-BTTTT of MIC Vietnam or latest Circular of MIC Vietnam in effect, replaced Circular 05/2019/TT-BTTTT. </w:t>
            </w:r>
          </w:p>
          <w:p w:rsidR="00D5240E" w:rsidRDefault="00D5240E" w:rsidP="00D5240E">
            <w:r>
              <w:t>Technical requirements for wireless Smart TV and DVB-T2 TV / Set Top Box:</w:t>
            </w:r>
          </w:p>
          <w:p w:rsidR="00D5240E" w:rsidRDefault="00D5240E" w:rsidP="00D5240E">
            <w:r>
              <w:lastRenderedPageBreak/>
              <w:t>-   QCVN 54:2011/BTTTT (EN 300 328)</w:t>
            </w:r>
          </w:p>
          <w:p w:rsidR="00D5240E" w:rsidRDefault="00D5240E" w:rsidP="00D5240E">
            <w:r>
              <w:t>-   QCVN 65:2013/BTTTT (EN 301 893)</w:t>
            </w:r>
          </w:p>
          <w:p w:rsidR="00D5240E" w:rsidRDefault="00D5240E" w:rsidP="00D5240E">
            <w:r>
              <w:t>-   QCVN 112:2017/BTTTT (EN 301 489-17)</w:t>
            </w:r>
          </w:p>
          <w:p w:rsidR="00D5240E" w:rsidRDefault="00D5240E" w:rsidP="00D5240E">
            <w:r>
              <w:t>-   QCVN 63:2012/BTTTT (ITU standard on DVB-T2, including EMC according to QCVN 118:2018/BTTTT)</w:t>
            </w:r>
          </w:p>
          <w:p w:rsidR="00D5240E" w:rsidRDefault="00D5240E" w:rsidP="00D5240E">
            <w:r>
              <w:t xml:space="preserve">3. Type Approval certification procedures and requirements </w:t>
            </w:r>
          </w:p>
          <w:p w:rsidR="00D5240E" w:rsidRDefault="00D5240E" w:rsidP="00D5240E">
            <w:r>
              <w:t xml:space="preserve"> Required documents to apply for Type Approval as follows:</w:t>
            </w:r>
          </w:p>
          <w:p w:rsidR="00D5240E" w:rsidRDefault="00D5240E" w:rsidP="00D5240E">
            <w:r>
              <w:t>-   Type approval application form</w:t>
            </w:r>
          </w:p>
          <w:p w:rsidR="00D5240E" w:rsidRDefault="00D5240E" w:rsidP="00D5240E">
            <w:r>
              <w:t xml:space="preserve">-   A copy of Vietnam business license of applicant (for the </w:t>
            </w:r>
            <w:proofErr w:type="spellStart"/>
            <w:r>
              <w:t>fist</w:t>
            </w:r>
            <w:proofErr w:type="spellEnd"/>
            <w:r>
              <w:t xml:space="preserve"> </w:t>
            </w:r>
            <w:proofErr w:type="spellStart"/>
            <w:r>
              <w:t>aplication</w:t>
            </w:r>
            <w:proofErr w:type="spellEnd"/>
            <w:r>
              <w:t xml:space="preserve"> </w:t>
            </w:r>
            <w:proofErr w:type="spellStart"/>
            <w:r>
              <w:t>doosier</w:t>
            </w:r>
            <w:proofErr w:type="spellEnd"/>
            <w:r>
              <w:t>)</w:t>
            </w:r>
          </w:p>
          <w:p w:rsidR="00D5240E" w:rsidRDefault="00D5240E" w:rsidP="00D5240E">
            <w:r>
              <w:t>-   Product specifications sheet or product data sheet</w:t>
            </w:r>
          </w:p>
          <w:p w:rsidR="00D5240E" w:rsidRDefault="00D5240E" w:rsidP="00D5240E">
            <w:r>
              <w:t>-   Real product photos</w:t>
            </w:r>
          </w:p>
          <w:p w:rsidR="00D5240E" w:rsidRDefault="00D5240E" w:rsidP="00D5240E">
            <w:r>
              <w:t>-   Eligible test reports issued by local laboratories or oversea laboratories recognized by MIC Vietnam under MRA</w:t>
            </w:r>
          </w:p>
          <w:p w:rsidR="00D5240E" w:rsidRDefault="00D5240E" w:rsidP="00D5240E">
            <w:r>
              <w:t>A Verification and Certification Center of Viet Nam Telecommunications Authority (VNTA) shall review the application dossier and issue Type Approval certificate within 2 weeks if the application complies with MIC Vietnam and VNTA regulations.</w:t>
            </w:r>
          </w:p>
          <w:p w:rsidR="00D5240E" w:rsidRDefault="00D5240E" w:rsidP="00D5240E">
            <w:r>
              <w:t>4. Type Approval Certification Authorities</w:t>
            </w:r>
          </w:p>
          <w:p w:rsidR="00D5240E" w:rsidRDefault="00D5240E" w:rsidP="00D5240E">
            <w:r>
              <w:t>Depends on registered address of local certificate holder, application documents must be submitted to one of the following address:</w:t>
            </w:r>
          </w:p>
          <w:p w:rsidR="00D5240E" w:rsidRDefault="00D5240E" w:rsidP="00D5240E">
            <w:r>
              <w:t>The Verification and Certification Center 1 of VNTA located in Hanoi: for applicants having registered address in the North of Vietnam</w:t>
            </w:r>
          </w:p>
          <w:p w:rsidR="00D5240E" w:rsidRDefault="00D5240E" w:rsidP="00D5240E"/>
          <w:p w:rsidR="00D5240E" w:rsidRDefault="00D5240E" w:rsidP="00D5240E">
            <w:r>
              <w:t>The Verification and Certification Center 2 of VNTA located in HCMC: for applicants having registered address in the South of Vietnam</w:t>
            </w:r>
          </w:p>
          <w:p w:rsidR="00D5240E" w:rsidRDefault="00D5240E" w:rsidP="00D5240E">
            <w:r>
              <w:t>The Verification and Certification Center 3 of VNTA located in Da Nang: for applicants having registered address in the Middle of Vietnam</w:t>
            </w:r>
          </w:p>
          <w:p w:rsidR="00D5240E" w:rsidRDefault="00D5240E" w:rsidP="00D5240E">
            <w:r>
              <w:t>5. Declaration of Conformity process for Smart TV and DVB-T2 TV / Set Top Box</w:t>
            </w:r>
          </w:p>
          <w:p w:rsidR="00D5240E" w:rsidRDefault="00D5240E" w:rsidP="00D5240E">
            <w:r>
              <w:t xml:space="preserve">After obtaining Type Approval certificate, applicant </w:t>
            </w:r>
            <w:proofErr w:type="gramStart"/>
            <w:r>
              <w:t>has to</w:t>
            </w:r>
            <w:proofErr w:type="gramEnd"/>
            <w:r>
              <w:t xml:space="preserve"> prepare a Declaration of Conformity dossier and apply again to VNTA for </w:t>
            </w:r>
            <w:proofErr w:type="spellStart"/>
            <w:r>
              <w:t>DoC.</w:t>
            </w:r>
            <w:proofErr w:type="spellEnd"/>
          </w:p>
          <w:p w:rsidR="00D5240E" w:rsidRDefault="00D5240E" w:rsidP="00D5240E">
            <w:r>
              <w:t>5.1 Procedure applicable to imported products:</w:t>
            </w:r>
          </w:p>
          <w:p w:rsidR="00D5240E" w:rsidRDefault="00D5240E" w:rsidP="00D5240E">
            <w:r>
              <w:t xml:space="preserve">Applicant prepare Self-assessment </w:t>
            </w:r>
            <w:proofErr w:type="spellStart"/>
            <w:r>
              <w:t>DoC</w:t>
            </w:r>
            <w:proofErr w:type="spellEnd"/>
            <w:r>
              <w:t xml:space="preserve"> according to requirement of Decree No. 74/2018/ND-CP and Circular No. 15/2018/TT-BTTTT of MIC, including:</w:t>
            </w:r>
          </w:p>
          <w:p w:rsidR="00D5240E" w:rsidRDefault="00D5240E" w:rsidP="00D5240E">
            <w:r>
              <w:t xml:space="preserve">(1) Self-assessment </w:t>
            </w:r>
            <w:proofErr w:type="spellStart"/>
            <w:r>
              <w:t>DoC</w:t>
            </w:r>
            <w:proofErr w:type="spellEnd"/>
            <w:r>
              <w:t xml:space="preserve"> form according to Decree No. 74/2018/ND-CP</w:t>
            </w:r>
          </w:p>
          <w:p w:rsidR="00D5240E" w:rsidRDefault="00D5240E" w:rsidP="00D5240E">
            <w:r>
              <w:t>(2) A copy of PQIR form acknowledged by VNTA</w:t>
            </w:r>
          </w:p>
          <w:p w:rsidR="00D5240E" w:rsidRDefault="00D5240E" w:rsidP="00D5240E">
            <w:r>
              <w:t xml:space="preserve">(3) ICT mark (for first application or when ICT mark is changed)  </w:t>
            </w:r>
          </w:p>
          <w:p w:rsidR="00D5240E" w:rsidRDefault="00D5240E" w:rsidP="00D5240E">
            <w:r>
              <w:t>(4) Product technical specifications sheet, datasheet</w:t>
            </w:r>
          </w:p>
          <w:p w:rsidR="00D5240E" w:rsidRDefault="00D5240E" w:rsidP="00D5240E">
            <w:r>
              <w:t xml:space="preserve">(5) Type Approval certificate of Smart </w:t>
            </w:r>
            <w:proofErr w:type="spellStart"/>
            <w:r>
              <w:t>TiVi</w:t>
            </w:r>
            <w:proofErr w:type="spellEnd"/>
            <w:r>
              <w:t xml:space="preserve"> and DVB-T2 </w:t>
            </w:r>
            <w:proofErr w:type="spellStart"/>
            <w:r>
              <w:t>TiVi</w:t>
            </w:r>
            <w:proofErr w:type="spellEnd"/>
            <w:r>
              <w:t xml:space="preserve"> / Set Top Box</w:t>
            </w:r>
          </w:p>
          <w:p w:rsidR="00D5240E" w:rsidRDefault="00D5240E" w:rsidP="00D5240E">
            <w:proofErr w:type="gramStart"/>
            <w:r>
              <w:t>5.2  Procedure</w:t>
            </w:r>
            <w:proofErr w:type="gramEnd"/>
            <w:r>
              <w:t xml:space="preserve"> applicable to domestic manufactured products:</w:t>
            </w:r>
          </w:p>
          <w:p w:rsidR="00D5240E" w:rsidRDefault="00D5240E" w:rsidP="00D5240E">
            <w:r>
              <w:t xml:space="preserve">Applicant prepare Self-assessment </w:t>
            </w:r>
            <w:proofErr w:type="spellStart"/>
            <w:r>
              <w:t>DoC</w:t>
            </w:r>
            <w:proofErr w:type="spellEnd"/>
            <w:r>
              <w:t xml:space="preserve"> according to requirement of Decree No. 74/2018/ND-CP and Circular No. 15/2018/TT-BTTTT of MIC, including:</w:t>
            </w:r>
          </w:p>
          <w:p w:rsidR="00D5240E" w:rsidRDefault="00D5240E" w:rsidP="00D5240E"/>
          <w:p w:rsidR="00D5240E" w:rsidRDefault="00D5240E" w:rsidP="00D5240E">
            <w:r>
              <w:t>(1) Declaration of Conformity form according to Circular No. 15/2018/TT-BTTTT</w:t>
            </w:r>
          </w:p>
          <w:p w:rsidR="00D5240E" w:rsidRDefault="00D5240E" w:rsidP="00D5240E">
            <w:r>
              <w:t xml:space="preserve">(2) Self-assessment </w:t>
            </w:r>
            <w:proofErr w:type="spellStart"/>
            <w:r>
              <w:t>DoC</w:t>
            </w:r>
            <w:proofErr w:type="spellEnd"/>
            <w:r>
              <w:t xml:space="preserve"> form according to Decree No. 74/2018/ND-CP</w:t>
            </w:r>
          </w:p>
          <w:p w:rsidR="00D5240E" w:rsidRDefault="00D5240E" w:rsidP="00D5240E">
            <w:r>
              <w:t xml:space="preserve">(3) ICT mark (for first application or when ICT mark is changed)  </w:t>
            </w:r>
          </w:p>
          <w:p w:rsidR="00D5240E" w:rsidRDefault="00D5240E" w:rsidP="00D5240E">
            <w:r>
              <w:t>(4) Product technical specifications sheet, datasheet</w:t>
            </w:r>
          </w:p>
          <w:p w:rsidR="00D5240E" w:rsidRDefault="00D5240E" w:rsidP="00D5240E">
            <w:r>
              <w:t xml:space="preserve">(5) Type Approval certificate of Smart </w:t>
            </w:r>
            <w:proofErr w:type="spellStart"/>
            <w:r>
              <w:t>TiVi</w:t>
            </w:r>
            <w:proofErr w:type="spellEnd"/>
            <w:r>
              <w:t xml:space="preserve"> and DVB-T2 </w:t>
            </w:r>
            <w:proofErr w:type="spellStart"/>
            <w:r>
              <w:t>TiVi</w:t>
            </w:r>
            <w:proofErr w:type="spellEnd"/>
            <w:r>
              <w:t xml:space="preserve"> / Set Top Box</w:t>
            </w:r>
          </w:p>
          <w:p w:rsidR="00D5240E" w:rsidRDefault="00D5240E" w:rsidP="00D5240E">
            <w:r>
              <w:t xml:space="preserve">VNTA shall </w:t>
            </w:r>
            <w:proofErr w:type="spellStart"/>
            <w:r>
              <w:t>issued</w:t>
            </w:r>
            <w:proofErr w:type="spellEnd"/>
            <w:r>
              <w:t xml:space="preserve"> Acceptance Letter for Declaration of Conformity with </w:t>
            </w:r>
            <w:proofErr w:type="gramStart"/>
            <w:r>
              <w:t>03 year</w:t>
            </w:r>
            <w:proofErr w:type="gramEnd"/>
            <w:r>
              <w:t xml:space="preserve"> validity for domestic manufactured products.</w:t>
            </w:r>
          </w:p>
          <w:p w:rsidR="00D5240E" w:rsidRDefault="00D5240E" w:rsidP="00D5240E">
            <w:r>
              <w:t xml:space="preserve">TV is also under list of products requiring </w:t>
            </w:r>
            <w:proofErr w:type="gramStart"/>
            <w:r>
              <w:t>to apply</w:t>
            </w:r>
            <w:proofErr w:type="gramEnd"/>
            <w:r>
              <w:t xml:space="preserve"> Minimum Energy Efficiency Performance Standard (MEPS) and Energy Labeling under Decision No. 04/2017/QD-</w:t>
            </w:r>
            <w:proofErr w:type="spellStart"/>
            <w:r>
              <w:t>TTg</w:t>
            </w:r>
            <w:proofErr w:type="spellEnd"/>
            <w:r>
              <w:t>, but we shall guide for this procedure in another article</w:t>
            </w:r>
          </w:p>
        </w:tc>
      </w:tr>
      <w:tr w:rsidR="00D5240E" w:rsidTr="00D5240E">
        <w:tc>
          <w:tcPr>
            <w:tcW w:w="6629" w:type="dxa"/>
          </w:tcPr>
          <w:p w:rsidR="00D5240E" w:rsidRPr="006A09AB" w:rsidRDefault="00D5240E" w:rsidP="006A09AB">
            <w:pPr>
              <w:spacing w:after="0" w:line="240" w:lineRule="auto"/>
              <w:rPr>
                <w:b/>
                <w:sz w:val="24"/>
              </w:rPr>
            </w:pPr>
            <w:proofErr w:type="spellStart"/>
            <w:r w:rsidRPr="006A09AB">
              <w:rPr>
                <w:b/>
                <w:sz w:val="24"/>
              </w:rPr>
              <w:lastRenderedPageBreak/>
              <w:t>Nhãn</w:t>
            </w:r>
            <w:proofErr w:type="spellEnd"/>
            <w:r w:rsidRPr="006A09AB">
              <w:rPr>
                <w:b/>
                <w:sz w:val="24"/>
              </w:rPr>
              <w:t xml:space="preserve"> </w:t>
            </w:r>
            <w:proofErr w:type="spellStart"/>
            <w:r w:rsidRPr="006A09AB">
              <w:rPr>
                <w:b/>
                <w:sz w:val="24"/>
              </w:rPr>
              <w:t>Năng</w:t>
            </w:r>
            <w:proofErr w:type="spellEnd"/>
            <w:r w:rsidRPr="006A09AB">
              <w:rPr>
                <w:b/>
                <w:sz w:val="24"/>
              </w:rPr>
              <w:t xml:space="preserve"> </w:t>
            </w:r>
            <w:proofErr w:type="spellStart"/>
            <w:r w:rsidRPr="006A09AB">
              <w:rPr>
                <w:b/>
                <w:sz w:val="24"/>
              </w:rPr>
              <w:t>Lượng</w:t>
            </w:r>
            <w:proofErr w:type="spellEnd"/>
          </w:p>
        </w:tc>
        <w:tc>
          <w:tcPr>
            <w:tcW w:w="6547" w:type="dxa"/>
          </w:tcPr>
          <w:p w:rsidR="00D5240E" w:rsidRDefault="00D5240E"/>
        </w:tc>
      </w:tr>
      <w:tr w:rsidR="007A69A2" w:rsidTr="009848CE">
        <w:tc>
          <w:tcPr>
            <w:tcW w:w="13176" w:type="dxa"/>
            <w:gridSpan w:val="2"/>
          </w:tcPr>
          <w:p w:rsidR="007A69A2" w:rsidRPr="00D5240E" w:rsidRDefault="007A69A2" w:rsidP="006A09AB">
            <w:pPr>
              <w:spacing w:after="0" w:line="240" w:lineRule="auto"/>
              <w:contextualSpacing/>
              <w:rPr>
                <w:rFonts w:ascii="Calibri" w:eastAsia="SimSun" w:hAnsi="Calibri" w:cs="Times New Roman"/>
                <w:b/>
                <w:sz w:val="24"/>
                <w:lang w:eastAsia="en-US"/>
              </w:rPr>
            </w:pPr>
            <w:proofErr w:type="spellStart"/>
            <w:r w:rsidRPr="00D5240E">
              <w:rPr>
                <w:rFonts w:ascii="Calibri" w:eastAsia="SimSun" w:hAnsi="Calibri" w:cs="Times New Roman"/>
                <w:b/>
                <w:sz w:val="24"/>
                <w:lang w:eastAsia="en-US"/>
              </w:rPr>
              <w:t>Thủ</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tục</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Nhập</w:t>
            </w:r>
            <w:proofErr w:type="spellEnd"/>
            <w:r w:rsidRPr="00D5240E">
              <w:rPr>
                <w:rFonts w:ascii="Calibri" w:eastAsia="SimSun" w:hAnsi="Calibri" w:cs="Times New Roman"/>
                <w:b/>
                <w:sz w:val="24"/>
                <w:lang w:eastAsia="en-US"/>
              </w:rPr>
              <w:t xml:space="preserve"> </w:t>
            </w:r>
            <w:proofErr w:type="spellStart"/>
            <w:r w:rsidRPr="00D5240E">
              <w:rPr>
                <w:rFonts w:ascii="Calibri" w:eastAsia="SimSun" w:hAnsi="Calibri" w:cs="Times New Roman"/>
                <w:b/>
                <w:sz w:val="24"/>
                <w:lang w:eastAsia="en-US"/>
              </w:rPr>
              <w:t>Khẩu</w:t>
            </w:r>
            <w:proofErr w:type="spellEnd"/>
            <w:r w:rsidRPr="00D5240E">
              <w:rPr>
                <w:rFonts w:ascii="Calibri" w:eastAsia="SimSun" w:hAnsi="Calibri" w:cs="Times New Roman"/>
                <w:b/>
                <w:sz w:val="24"/>
                <w:lang w:eastAsia="en-US"/>
              </w:rPr>
              <w:t xml:space="preserve"> </w:t>
            </w:r>
          </w:p>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t>Hiện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trên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trường</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nhiều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nghệ</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nhau</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phục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vụ</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đích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nhau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đời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sống</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Để</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đảm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bảo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lượng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chống</w:t>
            </w:r>
            <w:proofErr w:type="spellEnd"/>
            <w:r w:rsidRPr="00D5240E">
              <w:rPr>
                <w:rFonts w:ascii="Calibri" w:eastAsia="SimSun" w:hAnsi="Calibri" w:cs="Times New Roman"/>
                <w:lang w:eastAsia="en-US"/>
              </w:rPr>
              <w:t xml:space="preserve"> can </w:t>
            </w:r>
            <w:proofErr w:type="spellStart"/>
            <w:r w:rsidRPr="00D5240E">
              <w:rPr>
                <w:rFonts w:ascii="Calibri" w:eastAsia="SimSun" w:hAnsi="Calibri" w:cs="Times New Roman"/>
                <w:lang w:eastAsia="en-US"/>
              </w:rPr>
              <w:t>nhiễu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cấp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phép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UHF,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micro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loa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loa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kéo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loa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thùng</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kèm</w:t>
            </w:r>
            <w:proofErr w:type="spellEnd"/>
            <w:r w:rsidRPr="00D5240E">
              <w:rPr>
                <w:rFonts w:ascii="Calibri" w:eastAsia="SimSun" w:hAnsi="Calibri" w:cs="Times New Roman"/>
                <w:lang w:eastAsia="en-US"/>
              </w:rPr>
              <w:t xml:space="preserve"> micro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tai </w:t>
            </w:r>
            <w:proofErr w:type="spellStart"/>
            <w:r w:rsidRPr="00D5240E">
              <w:rPr>
                <w:rFonts w:ascii="Calibri" w:eastAsia="SimSun" w:hAnsi="Calibri" w:cs="Times New Roman"/>
                <w:lang w:eastAsia="en-US"/>
              </w:rPr>
              <w:t>nghe</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t>Căn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cứ</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nghệ</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phân</w:t>
            </w:r>
            <w:proofErr w:type="spellEnd"/>
            <w:r w:rsidRPr="00D5240E">
              <w:rPr>
                <w:rFonts w:ascii="Calibri" w:eastAsia="SimSun" w:hAnsi="Calibri" w:cs="Times New Roman"/>
                <w:lang w:eastAsia="en-US"/>
              </w:rPr>
              <w:t xml:space="preserve"> chia </w:t>
            </w:r>
            <w:proofErr w:type="spellStart"/>
            <w:r w:rsidRPr="00D5240E">
              <w:rPr>
                <w:rFonts w:ascii="Calibri" w:eastAsia="SimSun" w:hAnsi="Calibri" w:cs="Times New Roman"/>
                <w:lang w:eastAsia="en-US"/>
              </w:rPr>
              <w:t>thành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nhóm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sau</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(1)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dùng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UHF: </w:t>
            </w:r>
            <w:proofErr w:type="spellStart"/>
            <w:r w:rsidRPr="00D5240E">
              <w:rPr>
                <w:rFonts w:ascii="Calibri" w:eastAsia="SimSun" w:hAnsi="Calibri" w:cs="Times New Roman"/>
                <w:lang w:eastAsia="en-US"/>
              </w:rPr>
              <w:t>Loại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này</w:t>
            </w:r>
            <w:proofErr w:type="spellEnd"/>
            <w:r w:rsidRPr="00D5240E">
              <w:rPr>
                <w:rFonts w:ascii="Calibri" w:eastAsia="SimSun" w:hAnsi="Calibri" w:cs="Times New Roman"/>
                <w:lang w:eastAsia="en-US"/>
              </w:rPr>
              <w:t xml:space="preserve"> bao </w:t>
            </w:r>
            <w:proofErr w:type="spellStart"/>
            <w:r w:rsidRPr="00D5240E">
              <w:rPr>
                <w:rFonts w:ascii="Calibri" w:eastAsia="SimSun" w:hAnsi="Calibri" w:cs="Times New Roman"/>
                <w:lang w:eastAsia="en-US"/>
              </w:rPr>
              <w:t>gồm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micro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body pack transmitter, micro </w:t>
            </w:r>
            <w:proofErr w:type="spellStart"/>
            <w:r w:rsidRPr="00D5240E">
              <w:rPr>
                <w:rFonts w:ascii="Calibri" w:eastAsia="SimSun" w:hAnsi="Calibri" w:cs="Times New Roman"/>
                <w:lang w:eastAsia="en-US"/>
              </w:rPr>
              <w:t>cài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áo</w:t>
            </w:r>
            <w:proofErr w:type="spellEnd"/>
            <w:r w:rsidRPr="00D5240E">
              <w:rPr>
                <w:rFonts w:ascii="Calibri" w:eastAsia="SimSun" w:hAnsi="Calibri" w:cs="Times New Roman"/>
                <w:lang w:eastAsia="en-US"/>
              </w:rPr>
              <w:t xml:space="preserve">, micro </w:t>
            </w:r>
            <w:proofErr w:type="spellStart"/>
            <w:r w:rsidRPr="00D5240E">
              <w:rPr>
                <w:rFonts w:ascii="Calibri" w:eastAsia="SimSun" w:hAnsi="Calibri" w:cs="Times New Roman"/>
                <w:lang w:eastAsia="en-US"/>
              </w:rPr>
              <w:t>đeo</w:t>
            </w:r>
            <w:proofErr w:type="spellEnd"/>
            <w:r w:rsidRPr="00D5240E">
              <w:rPr>
                <w:rFonts w:ascii="Calibri" w:eastAsia="SimSun" w:hAnsi="Calibri" w:cs="Times New Roman"/>
                <w:lang w:eastAsia="en-US"/>
              </w:rPr>
              <w:t xml:space="preserve"> tai.... </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sóng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vô</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tuyến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UHF, </w:t>
            </w:r>
            <w:proofErr w:type="spellStart"/>
            <w:r w:rsidRPr="00D5240E">
              <w:rPr>
                <w:rFonts w:ascii="Calibri" w:eastAsia="SimSun" w:hAnsi="Calibri" w:cs="Times New Roman"/>
                <w:lang w:eastAsia="en-US"/>
              </w:rPr>
              <w:t>để</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vụ</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phòng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họp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Loại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này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thuộc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kiểm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lượng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nước</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đồng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thời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điều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về</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suất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sóng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tư</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46/2016/TT-BTTTT.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lastRenderedPageBreak/>
              <w:t xml:space="preserve">(2)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nghệ</w:t>
            </w:r>
            <w:proofErr w:type="spellEnd"/>
            <w:r w:rsidRPr="00D5240E">
              <w:rPr>
                <w:rFonts w:ascii="Calibri" w:eastAsia="SimSun" w:hAnsi="Calibri" w:cs="Times New Roman"/>
                <w:lang w:eastAsia="en-US"/>
              </w:rPr>
              <w:t xml:space="preserve"> Bluetooth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Zigbee: </w:t>
            </w:r>
            <w:proofErr w:type="spellStart"/>
            <w:r w:rsidRPr="00D5240E">
              <w:rPr>
                <w:rFonts w:ascii="Calibri" w:eastAsia="SimSun" w:hAnsi="Calibri" w:cs="Times New Roman"/>
                <w:lang w:eastAsia="en-US"/>
              </w:rPr>
              <w:t>Loại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này</w:t>
            </w:r>
            <w:proofErr w:type="spellEnd"/>
            <w:r w:rsidRPr="00D5240E">
              <w:rPr>
                <w:rFonts w:ascii="Calibri" w:eastAsia="SimSun" w:hAnsi="Calibri" w:cs="Times New Roman"/>
                <w:lang w:eastAsia="en-US"/>
              </w:rPr>
              <w:t xml:space="preserve"> bao </w:t>
            </w:r>
            <w:proofErr w:type="spellStart"/>
            <w:r w:rsidRPr="00D5240E">
              <w:rPr>
                <w:rFonts w:ascii="Calibri" w:eastAsia="SimSun" w:hAnsi="Calibri" w:cs="Times New Roman"/>
                <w:lang w:eastAsia="en-US"/>
              </w:rPr>
              <w:t>gồm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loa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bluetooth</w:t>
            </w:r>
            <w:proofErr w:type="spellEnd"/>
            <w:r w:rsidRPr="00D5240E">
              <w:rPr>
                <w:rFonts w:ascii="Calibri" w:eastAsia="SimSun" w:hAnsi="Calibri" w:cs="Times New Roman"/>
                <w:lang w:eastAsia="en-US"/>
              </w:rPr>
              <w:t xml:space="preserve">, tai </w:t>
            </w:r>
            <w:proofErr w:type="spellStart"/>
            <w:r w:rsidRPr="00D5240E">
              <w:rPr>
                <w:rFonts w:ascii="Calibri" w:eastAsia="SimSun" w:hAnsi="Calibri" w:cs="Times New Roman"/>
                <w:lang w:eastAsia="en-US"/>
              </w:rPr>
              <w:t>nghe</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Bluetooth (true wireless), </w:t>
            </w:r>
            <w:proofErr w:type="spellStart"/>
            <w:r w:rsidRPr="00D5240E">
              <w:rPr>
                <w:rFonts w:ascii="Calibri" w:eastAsia="SimSun" w:hAnsi="Calibri" w:cs="Times New Roman"/>
                <w:lang w:eastAsia="en-US"/>
              </w:rPr>
              <w:t>một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phụ</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kiện</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nghệ</w:t>
            </w:r>
            <w:proofErr w:type="spellEnd"/>
            <w:r w:rsidRPr="00D5240E">
              <w:rPr>
                <w:rFonts w:ascii="Calibri" w:eastAsia="SimSun" w:hAnsi="Calibri" w:cs="Times New Roman"/>
                <w:lang w:eastAsia="en-US"/>
              </w:rPr>
              <w:t xml:space="preserve"> Zigbee...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ngoài</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QCVN 91:2015/BTTTT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thường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thuộc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kiểm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nước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hay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(3)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dùng</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nghệ</w:t>
            </w:r>
            <w:proofErr w:type="spellEnd"/>
            <w:r w:rsidRPr="00D5240E">
              <w:rPr>
                <w:rFonts w:ascii="Calibri" w:eastAsia="SimSun" w:hAnsi="Calibri" w:cs="Times New Roman"/>
                <w:lang w:eastAsia="en-US"/>
              </w:rPr>
              <w:t xml:space="preserve"> DECT: </w:t>
            </w:r>
            <w:proofErr w:type="spellStart"/>
            <w:r w:rsidRPr="00D5240E">
              <w:rPr>
                <w:rFonts w:ascii="Calibri" w:eastAsia="SimSun" w:hAnsi="Calibri" w:cs="Times New Roman"/>
                <w:lang w:eastAsia="en-US"/>
              </w:rPr>
              <w:t>Loại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này</w:t>
            </w:r>
            <w:proofErr w:type="spellEnd"/>
            <w:r w:rsidRPr="00D5240E">
              <w:rPr>
                <w:rFonts w:ascii="Calibri" w:eastAsia="SimSun" w:hAnsi="Calibri" w:cs="Times New Roman"/>
                <w:lang w:eastAsia="en-US"/>
              </w:rPr>
              <w:t xml:space="preserve"> bao </w:t>
            </w:r>
            <w:proofErr w:type="spellStart"/>
            <w:r w:rsidRPr="00D5240E">
              <w:rPr>
                <w:rFonts w:ascii="Calibri" w:eastAsia="SimSun" w:hAnsi="Calibri" w:cs="Times New Roman"/>
                <w:lang w:eastAsia="en-US"/>
              </w:rPr>
              <w:t>gồm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micro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body pack transmitter, micro </w:t>
            </w:r>
            <w:proofErr w:type="spellStart"/>
            <w:r w:rsidRPr="00D5240E">
              <w:rPr>
                <w:rFonts w:ascii="Calibri" w:eastAsia="SimSun" w:hAnsi="Calibri" w:cs="Times New Roman"/>
                <w:lang w:eastAsia="en-US"/>
              </w:rPr>
              <w:t>cài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áo</w:t>
            </w:r>
            <w:proofErr w:type="spellEnd"/>
            <w:r w:rsidRPr="00D5240E">
              <w:rPr>
                <w:rFonts w:ascii="Calibri" w:eastAsia="SimSun" w:hAnsi="Calibri" w:cs="Times New Roman"/>
                <w:lang w:eastAsia="en-US"/>
              </w:rPr>
              <w:t xml:space="preserve">, micro </w:t>
            </w:r>
            <w:proofErr w:type="spellStart"/>
            <w:r w:rsidRPr="00D5240E">
              <w:rPr>
                <w:rFonts w:ascii="Calibri" w:eastAsia="SimSun" w:hAnsi="Calibri" w:cs="Times New Roman"/>
                <w:lang w:eastAsia="en-US"/>
              </w:rPr>
              <w:t>đeo</w:t>
            </w:r>
            <w:proofErr w:type="spellEnd"/>
            <w:r w:rsidRPr="00D5240E">
              <w:rPr>
                <w:rFonts w:ascii="Calibri" w:eastAsia="SimSun" w:hAnsi="Calibri" w:cs="Times New Roman"/>
                <w:lang w:eastAsia="en-US"/>
              </w:rPr>
              <w:t xml:space="preserve"> tai....</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nghệ</w:t>
            </w:r>
            <w:proofErr w:type="spellEnd"/>
            <w:r w:rsidRPr="00D5240E">
              <w:rPr>
                <w:rFonts w:ascii="Calibri" w:eastAsia="SimSun" w:hAnsi="Calibri" w:cs="Times New Roman"/>
                <w:lang w:eastAsia="en-US"/>
              </w:rPr>
              <w:t xml:space="preserve"> DECT </w:t>
            </w:r>
            <w:proofErr w:type="spellStart"/>
            <w:r w:rsidRPr="00D5240E">
              <w:rPr>
                <w:rFonts w:ascii="Calibri" w:eastAsia="SimSun" w:hAnsi="Calibri" w:cs="Times New Roman"/>
                <w:lang w:eastAsia="en-US"/>
              </w:rPr>
              <w:t>mới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Loại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DECT </w:t>
            </w:r>
            <w:proofErr w:type="spellStart"/>
            <w:r w:rsidRPr="00D5240E">
              <w:rPr>
                <w:rFonts w:ascii="Calibri" w:eastAsia="SimSun" w:hAnsi="Calibri" w:cs="Times New Roman"/>
                <w:lang w:eastAsia="en-US"/>
              </w:rPr>
              <w:t>này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thời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chưa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phép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Việt</w:t>
            </w:r>
            <w:proofErr w:type="spellEnd"/>
            <w:r w:rsidRPr="00D5240E">
              <w:rPr>
                <w:rFonts w:ascii="Calibri" w:eastAsia="SimSun" w:hAnsi="Calibri" w:cs="Times New Roman"/>
                <w:lang w:eastAsia="en-US"/>
              </w:rPr>
              <w:t xml:space="preserve"> Nam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bao </w:t>
            </w:r>
            <w:proofErr w:type="spellStart"/>
            <w:r w:rsidRPr="00D5240E">
              <w:rPr>
                <w:rFonts w:ascii="Calibri" w:eastAsia="SimSun" w:hAnsi="Calibri" w:cs="Times New Roman"/>
                <w:lang w:eastAsia="en-US"/>
              </w:rPr>
              <w:t>gồm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thoại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bồng</w:t>
            </w:r>
            <w:proofErr w:type="spellEnd"/>
            <w:r w:rsidRPr="00D5240E">
              <w:rPr>
                <w:rFonts w:ascii="Calibri" w:eastAsia="SimSun" w:hAnsi="Calibri" w:cs="Times New Roman"/>
                <w:lang w:eastAsia="en-US"/>
              </w:rPr>
              <w:t xml:space="preserve"> con </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nghệ</w:t>
            </w:r>
            <w:proofErr w:type="spellEnd"/>
            <w:r w:rsidRPr="00D5240E">
              <w:rPr>
                <w:rFonts w:ascii="Calibri" w:eastAsia="SimSun" w:hAnsi="Calibri" w:cs="Times New Roman"/>
                <w:lang w:eastAsia="en-US"/>
              </w:rPr>
              <w:t xml:space="preserve"> DECT </w:t>
            </w:r>
            <w:proofErr w:type="spellStart"/>
            <w:r w:rsidRPr="00D5240E">
              <w:rPr>
                <w:rFonts w:ascii="Calibri" w:eastAsia="SimSun" w:hAnsi="Calibri" w:cs="Times New Roman"/>
                <w:lang w:eastAsia="en-US"/>
              </w:rPr>
              <w:t>là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phép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t>Căn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cứ</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Danh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hóa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mất</w:t>
            </w:r>
            <w:proofErr w:type="spellEnd"/>
            <w:r w:rsidRPr="00D5240E">
              <w:rPr>
                <w:rFonts w:ascii="Calibri" w:eastAsia="SimSun" w:hAnsi="Calibri" w:cs="Times New Roman"/>
                <w:lang w:eastAsia="en-US"/>
              </w:rPr>
              <w:t xml:space="preserve"> an </w:t>
            </w:r>
            <w:proofErr w:type="spellStart"/>
            <w:r w:rsidRPr="00D5240E">
              <w:rPr>
                <w:rFonts w:ascii="Calibri" w:eastAsia="SimSun" w:hAnsi="Calibri" w:cs="Times New Roman"/>
                <w:lang w:eastAsia="en-US"/>
              </w:rPr>
              <w:t>toàn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thuộc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trách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tin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hiện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là</w:t>
            </w:r>
            <w:proofErr w:type="spellEnd"/>
            <w:r w:rsidRPr="00D5240E">
              <w:rPr>
                <w:rFonts w:ascii="Calibri" w:eastAsia="SimSun" w:hAnsi="Calibri" w:cs="Times New Roman"/>
                <w:lang w:eastAsia="en-US"/>
              </w:rPr>
              <w:t> </w:t>
            </w:r>
            <w:proofErr w:type="spellStart"/>
            <w:r w:rsidR="00D06797">
              <w:fldChar w:fldCharType="begin"/>
            </w:r>
            <w:r w:rsidR="00D06797">
              <w:instrText xml:space="preserve"> HYPERLINK "https://extendmax.vn/thong-tu-so-11/2020/tt-btttt-danh-muc-thiet-bi</w:instrText>
            </w:r>
            <w:r w:rsidR="00D06797">
              <w:instrText xml:space="preserve">-thu-phat-song-vo-tuyen-va-cong-nghe-thong-tin-phai-chung-nhan-cong-bo-hop-quy" </w:instrText>
            </w:r>
            <w:r w:rsidR="00D06797">
              <w:fldChar w:fldCharType="separate"/>
            </w:r>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tư</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11/2020/TT-BTTTT</w:t>
            </w:r>
            <w:r w:rsidR="00D06797">
              <w:rPr>
                <w:rFonts w:ascii="Calibri" w:eastAsia="SimSun" w:hAnsi="Calibri" w:cs="Times New Roman"/>
                <w:lang w:eastAsia="en-US"/>
              </w:rPr>
              <w:fldChar w:fldCharType="end"/>
            </w:r>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còn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gọi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hóa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nhóm</w:t>
            </w:r>
            <w:proofErr w:type="spellEnd"/>
            <w:r w:rsidRPr="00D5240E">
              <w:rPr>
                <w:rFonts w:ascii="Calibri" w:eastAsia="SimSun" w:hAnsi="Calibri" w:cs="Times New Roman"/>
                <w:lang w:eastAsia="en-US"/>
              </w:rPr>
              <w:t xml:space="preserve"> 2 </w:t>
            </w:r>
            <w:proofErr w:type="spellStart"/>
            <w:r w:rsidRPr="00D5240E">
              <w:rPr>
                <w:rFonts w:ascii="Calibri" w:eastAsia="SimSun" w:hAnsi="Calibri" w:cs="Times New Roman"/>
                <w:lang w:eastAsia="en-US"/>
              </w:rPr>
              <w:t>hoặc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mục</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bắt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buộc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tư</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46/2016/TT-BTTTT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 .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tai </w:t>
            </w:r>
            <w:proofErr w:type="spellStart"/>
            <w:r w:rsidRPr="00D5240E">
              <w:rPr>
                <w:rFonts w:ascii="Calibri" w:eastAsia="SimSun" w:hAnsi="Calibri" w:cs="Times New Roman"/>
                <w:lang w:eastAsia="en-US"/>
              </w:rPr>
              <w:t>nghe</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micro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proofErr w:type="gram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khác</w:t>
            </w:r>
            <w:proofErr w:type="spellEnd"/>
            <w:proofErr w:type="gramEnd"/>
            <w:r w:rsidRPr="00D5240E">
              <w:rPr>
                <w:rFonts w:ascii="Calibri" w:eastAsia="SimSun" w:hAnsi="Calibri" w:cs="Times New Roman"/>
                <w:lang w:eastAsia="en-US"/>
              </w:rPr>
              <w:t xml:space="preserve"> bao </w:t>
            </w:r>
            <w:proofErr w:type="spellStart"/>
            <w:r w:rsidRPr="00D5240E">
              <w:rPr>
                <w:rFonts w:ascii="Calibri" w:eastAsia="SimSun" w:hAnsi="Calibri" w:cs="Times New Roman"/>
                <w:lang w:eastAsia="en-US"/>
              </w:rPr>
              <w:t>gồm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lưu</w:t>
            </w:r>
            <w:proofErr w:type="spellEnd"/>
            <w:r w:rsidRPr="00D5240E">
              <w:rPr>
                <w:rFonts w:ascii="Calibri" w:eastAsia="SimSun" w:hAnsi="Calibri" w:cs="Times New Roman"/>
                <w:lang w:eastAsia="en-US"/>
              </w:rPr>
              <w:t xml:space="preserve"> ý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bước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như</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sau</w:t>
            </w:r>
            <w:proofErr w:type="spellEnd"/>
            <w:r w:rsidRPr="00D5240E">
              <w:rPr>
                <w:rFonts w:ascii="Calibri" w:eastAsia="SimSun" w:hAnsi="Calibri" w:cs="Times New Roman"/>
                <w:lang w:eastAsia="en-US"/>
              </w:rPr>
              <w:t>:</w:t>
            </w:r>
          </w:p>
          <w:tbl>
            <w:tblPr>
              <w:tblpPr w:leftFromText="180" w:rightFromText="180" w:vertAnchor="text" w:horzAnchor="margin" w:tblpY="-884"/>
              <w:tblOverlap w:val="never"/>
              <w:tblW w:w="11325"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75" w:type="dxa"/>
                <w:left w:w="75" w:type="dxa"/>
                <w:bottom w:w="75" w:type="dxa"/>
                <w:right w:w="75" w:type="dxa"/>
              </w:tblCellMar>
              <w:tblLook w:val="04A0" w:firstRow="1" w:lastRow="0" w:firstColumn="1" w:lastColumn="0" w:noHBand="0" w:noVBand="1"/>
            </w:tblPr>
            <w:tblGrid>
              <w:gridCol w:w="985"/>
              <w:gridCol w:w="2126"/>
              <w:gridCol w:w="1134"/>
              <w:gridCol w:w="7080"/>
            </w:tblGrid>
            <w:tr w:rsidR="007A69A2" w:rsidRPr="00D5240E" w:rsidTr="00D5240E">
              <w:tc>
                <w:tcPr>
                  <w:tcW w:w="9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b/>
                      <w:bCs/>
                      <w:lang w:eastAsia="en-US"/>
                    </w:rPr>
                    <w:lastRenderedPageBreak/>
                    <w:t>Băng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tần</w:t>
                  </w:r>
                  <w:proofErr w:type="spellEnd"/>
                </w:p>
              </w:tc>
              <w:tc>
                <w:tcPr>
                  <w:tcW w:w="212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b/>
                      <w:bCs/>
                      <w:lang w:eastAsia="en-US"/>
                    </w:rPr>
                    <w:t>Phát</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xạ</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chính</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công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suất</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phát</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tối</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đa</w:t>
                  </w:r>
                  <w:proofErr w:type="spellEnd"/>
                  <w:r w:rsidRPr="00D5240E">
                    <w:rPr>
                      <w:rFonts w:ascii="Calibri" w:eastAsia="SimSun" w:hAnsi="Calibri" w:cs="Times New Roman"/>
                      <w:b/>
                      <w:bCs/>
                      <w:lang w:eastAsia="en-US"/>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b/>
                      <w:bCs/>
                      <w:lang w:eastAsia="en-US"/>
                    </w:rPr>
                    <w:t>Phát</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xạ</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giả</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công</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suất</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tối</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đa</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hoặc</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độ</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suy</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giảm</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phát</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xạ</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tối</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thiểu</w:t>
                  </w:r>
                  <w:proofErr w:type="spellEnd"/>
                  <w:r w:rsidRPr="00D5240E">
                    <w:rPr>
                      <w:rFonts w:ascii="Calibri" w:eastAsia="SimSun" w:hAnsi="Calibri" w:cs="Times New Roman"/>
                      <w:b/>
                      <w:bCs/>
                      <w:lang w:eastAsia="en-US"/>
                    </w:rPr>
                    <w:t>)</w:t>
                  </w:r>
                </w:p>
              </w:tc>
              <w:tc>
                <w:tcPr>
                  <w:tcW w:w="7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b/>
                      <w:bCs/>
                      <w:lang w:eastAsia="en-US"/>
                    </w:rPr>
                    <w:t>Điều</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kiện</w:t>
                  </w:r>
                  <w:proofErr w:type="spellEnd"/>
                  <w:r w:rsidRPr="00D5240E">
                    <w:rPr>
                      <w:rFonts w:ascii="Calibri" w:eastAsia="SimSun" w:hAnsi="Calibri" w:cs="Times New Roman"/>
                      <w:b/>
                      <w:bCs/>
                      <w:lang w:eastAsia="en-US"/>
                    </w:rPr>
                    <w:t xml:space="preserve"> </w:t>
                  </w:r>
                  <w:proofErr w:type="spellStart"/>
                  <w:r w:rsidRPr="00D5240E">
                    <w:rPr>
                      <w:rFonts w:ascii="Calibri" w:eastAsia="SimSun" w:hAnsi="Calibri" w:cs="Times New Roman"/>
                      <w:b/>
                      <w:bCs/>
                      <w:lang w:eastAsia="en-US"/>
                    </w:rPr>
                    <w:t>khác</w:t>
                  </w:r>
                  <w:proofErr w:type="spellEnd"/>
                </w:p>
              </w:tc>
            </w:tr>
            <w:tr w:rsidR="007A69A2" w:rsidRPr="00D5240E" w:rsidTr="00D5240E">
              <w:tc>
                <w:tcPr>
                  <w:tcW w:w="9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3,155 ÷ 3,400 MHz</w:t>
                  </w:r>
                </w:p>
              </w:tc>
              <w:tc>
                <w:tcPr>
                  <w:tcW w:w="212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13,5 </w:t>
                  </w:r>
                  <w:proofErr w:type="spellStart"/>
                  <w:r w:rsidRPr="00D5240E">
                    <w:rPr>
                      <w:rFonts w:ascii="Calibri" w:eastAsia="SimSun" w:hAnsi="Calibri" w:cs="Times New Roman"/>
                      <w:lang w:eastAsia="en-US"/>
                    </w:rPr>
                    <w:t>dBµA</w:t>
                  </w:r>
                  <w:proofErr w:type="spellEnd"/>
                  <w:r w:rsidRPr="00D5240E">
                    <w:rPr>
                      <w:rFonts w:ascii="Calibri" w:eastAsia="SimSun" w:hAnsi="Calibri" w:cs="Times New Roman"/>
                      <w:lang w:eastAsia="en-US"/>
                    </w:rPr>
                    <w:t xml:space="preserve">/m </w:t>
                  </w:r>
                  <w:proofErr w:type="spellStart"/>
                  <w:r w:rsidRPr="00D5240E">
                    <w:rPr>
                      <w:rFonts w:ascii="Calibri" w:eastAsia="SimSun" w:hAnsi="Calibri" w:cs="Times New Roman"/>
                      <w:lang w:eastAsia="en-US"/>
                    </w:rPr>
                    <w:t>đo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khoảng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cách</w:t>
                  </w:r>
                  <w:proofErr w:type="spellEnd"/>
                  <w:r w:rsidRPr="00D5240E">
                    <w:rPr>
                      <w:rFonts w:ascii="Calibri" w:eastAsia="SimSun" w:hAnsi="Calibri" w:cs="Times New Roman"/>
                      <w:lang w:eastAsia="en-US"/>
                    </w:rPr>
                    <w:t xml:space="preserve"> 10 m</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Theo </w:t>
                  </w:r>
                  <w:proofErr w:type="spellStart"/>
                  <w:r w:rsidRPr="00D5240E">
                    <w:rPr>
                      <w:rFonts w:ascii="Calibri" w:eastAsia="SimSun" w:hAnsi="Calibri" w:cs="Times New Roman"/>
                      <w:lang w:eastAsia="en-US"/>
                    </w:rPr>
                    <w:t>giới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giả</w:t>
                  </w:r>
                  <w:proofErr w:type="spellEnd"/>
                  <w:r w:rsidRPr="00D5240E">
                    <w:rPr>
                      <w:rFonts w:ascii="Calibri" w:eastAsia="SimSun" w:hAnsi="Calibri" w:cs="Times New Roman"/>
                      <w:lang w:eastAsia="en-US"/>
                    </w:rPr>
                    <w:t xml:space="preserve"> 1</w:t>
                  </w:r>
                </w:p>
              </w:tc>
              <w:tc>
                <w:tcPr>
                  <w:tcW w:w="7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dùng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thính</w:t>
                  </w:r>
                  <w:proofErr w:type="spellEnd"/>
                  <w:r w:rsidRPr="00D5240E">
                    <w:rPr>
                      <w:rFonts w:ascii="Calibri" w:eastAsia="SimSun" w:hAnsi="Calibri" w:cs="Times New Roman"/>
                      <w:lang w:eastAsia="en-US"/>
                    </w:rPr>
                    <w:t>.</w:t>
                  </w:r>
                </w:p>
              </w:tc>
            </w:tr>
            <w:tr w:rsidR="007A69A2" w:rsidRPr="00D5240E" w:rsidTr="00D5240E">
              <w:tc>
                <w:tcPr>
                  <w:tcW w:w="9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10,2 ÷ 11 MHz (</w:t>
                  </w:r>
                  <w:proofErr w:type="spellStart"/>
                  <w:r w:rsidRPr="00D5240E">
                    <w:rPr>
                      <w:rFonts w:ascii="Calibri" w:eastAsia="SimSun" w:hAnsi="Calibri" w:cs="Times New Roman"/>
                      <w:lang w:eastAsia="en-US"/>
                    </w:rPr>
                    <w:t>tương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ứng</w:t>
                  </w:r>
                  <w:proofErr w:type="spellEnd"/>
                  <w:r w:rsidRPr="00D5240E">
                    <w:rPr>
                      <w:rFonts w:ascii="Calibri" w:eastAsia="SimSun" w:hAnsi="Calibri" w:cs="Times New Roman"/>
                      <w:lang w:eastAsia="en-US"/>
                    </w:rPr>
                    <w:t xml:space="preserve"> 10.200 ÷ 11.000 kHz)</w:t>
                  </w:r>
                </w:p>
              </w:tc>
              <w:tc>
                <w:tcPr>
                  <w:tcW w:w="212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4 µW</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Theo </w:t>
                  </w:r>
                  <w:proofErr w:type="spellStart"/>
                  <w:r w:rsidRPr="00D5240E">
                    <w:rPr>
                      <w:rFonts w:ascii="Calibri" w:eastAsia="SimSun" w:hAnsi="Calibri" w:cs="Times New Roman"/>
                      <w:lang w:eastAsia="en-US"/>
                    </w:rPr>
                    <w:t>giới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giả</w:t>
                  </w:r>
                  <w:proofErr w:type="spellEnd"/>
                  <w:r w:rsidRPr="00D5240E">
                    <w:rPr>
                      <w:rFonts w:ascii="Calibri" w:eastAsia="SimSun" w:hAnsi="Calibri" w:cs="Times New Roman"/>
                      <w:lang w:eastAsia="en-US"/>
                    </w:rPr>
                    <w:t xml:space="preserve"> 1</w:t>
                  </w:r>
                </w:p>
              </w:tc>
              <w:tc>
                <w:tcPr>
                  <w:tcW w:w="7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dùng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thính</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rộng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lớn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hơn</w:t>
                  </w:r>
                  <w:proofErr w:type="spellEnd"/>
                  <w:r w:rsidRPr="00D5240E">
                    <w:rPr>
                      <w:rFonts w:ascii="Calibri" w:eastAsia="SimSun" w:hAnsi="Calibri" w:cs="Times New Roman"/>
                      <w:lang w:eastAsia="en-US"/>
                    </w:rPr>
                    <w:t xml:space="preserve"> 200 kHz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trọn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đoạn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w:t>
                  </w:r>
                </w:p>
              </w:tc>
            </w:tr>
            <w:tr w:rsidR="007A69A2" w:rsidRPr="00D5240E" w:rsidTr="00D5240E">
              <w:tc>
                <w:tcPr>
                  <w:tcW w:w="9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40,66 ÷ 40,70 MHz</w:t>
                  </w:r>
                </w:p>
              </w:tc>
              <w:tc>
                <w:tcPr>
                  <w:tcW w:w="212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100 </w:t>
                  </w:r>
                  <w:proofErr w:type="spellStart"/>
                  <w:r w:rsidRPr="00D5240E">
                    <w:rPr>
                      <w:rFonts w:ascii="Calibri" w:eastAsia="SimSun" w:hAnsi="Calibri" w:cs="Times New Roman"/>
                      <w:lang w:eastAsia="en-US"/>
                    </w:rPr>
                    <w:t>mW</w:t>
                  </w:r>
                  <w:proofErr w:type="spellEnd"/>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40 </w:t>
                  </w:r>
                  <w:proofErr w:type="spellStart"/>
                  <w:r w:rsidRPr="00D5240E">
                    <w:rPr>
                      <w:rFonts w:ascii="Calibri" w:eastAsia="SimSun" w:hAnsi="Calibri" w:cs="Times New Roman"/>
                      <w:lang w:eastAsia="en-US"/>
                    </w:rPr>
                    <w:t>dBc</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 xml:space="preserve"> ra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máy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p>
              </w:tc>
              <w:tc>
                <w:tcPr>
                  <w:tcW w:w="7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t>Độ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rộng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lớn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hơn</w:t>
                  </w:r>
                  <w:proofErr w:type="spellEnd"/>
                  <w:r w:rsidRPr="00D5240E">
                    <w:rPr>
                      <w:rFonts w:ascii="Calibri" w:eastAsia="SimSun" w:hAnsi="Calibri" w:cs="Times New Roman"/>
                      <w:lang w:eastAsia="en-US"/>
                    </w:rPr>
                    <w:t xml:space="preserve"> 200 kHz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trọn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đoạn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w:t>
                  </w:r>
                </w:p>
              </w:tc>
            </w:tr>
            <w:tr w:rsidR="007A69A2" w:rsidRPr="00D5240E" w:rsidTr="00D5240E">
              <w:tc>
                <w:tcPr>
                  <w:tcW w:w="9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87 ÷ 108 MHz</w:t>
                  </w:r>
                </w:p>
              </w:tc>
              <w:tc>
                <w:tcPr>
                  <w:tcW w:w="212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20 </w:t>
                  </w:r>
                  <w:proofErr w:type="spellStart"/>
                  <w:r w:rsidRPr="00D5240E">
                    <w:rPr>
                      <w:rFonts w:ascii="Calibri" w:eastAsia="SimSun" w:hAnsi="Calibri" w:cs="Times New Roman"/>
                      <w:lang w:eastAsia="en-US"/>
                    </w:rPr>
                    <w:t>nW</w:t>
                  </w:r>
                  <w:proofErr w:type="spellEnd"/>
                  <w:r w:rsidRPr="00D5240E">
                    <w:rPr>
                      <w:rFonts w:ascii="Calibri" w:eastAsia="SimSun" w:hAnsi="Calibri" w:cs="Times New Roman"/>
                      <w:lang w:eastAsia="en-US"/>
                    </w:rPr>
                    <w:t xml:space="preserve"> ERP</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32 </w:t>
                  </w:r>
                  <w:proofErr w:type="spellStart"/>
                  <w:r w:rsidRPr="00D5240E">
                    <w:rPr>
                      <w:rFonts w:ascii="Calibri" w:eastAsia="SimSun" w:hAnsi="Calibri" w:cs="Times New Roman"/>
                      <w:lang w:eastAsia="en-US"/>
                    </w:rPr>
                    <w:t>dBc</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cự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ly</w:t>
                  </w:r>
                  <w:proofErr w:type="spellEnd"/>
                  <w:r w:rsidRPr="00D5240E">
                    <w:rPr>
                      <w:rFonts w:ascii="Calibri" w:eastAsia="SimSun" w:hAnsi="Calibri" w:cs="Times New Roman"/>
                      <w:lang w:eastAsia="en-US"/>
                    </w:rPr>
                    <w:t xml:space="preserve"> 3 m</w:t>
                  </w:r>
                </w:p>
              </w:tc>
              <w:tc>
                <w:tcPr>
                  <w:tcW w:w="7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FM </w:t>
                  </w:r>
                  <w:proofErr w:type="spellStart"/>
                  <w:r w:rsidRPr="00D5240E">
                    <w:rPr>
                      <w:rFonts w:ascii="Calibri" w:eastAsia="SimSun" w:hAnsi="Calibri" w:cs="Times New Roman"/>
                      <w:lang w:eastAsia="en-US"/>
                    </w:rPr>
                    <w:t>cá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nhân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87 ÷ 108 </w:t>
                  </w:r>
                  <w:proofErr w:type="spellStart"/>
                  <w:r w:rsidRPr="00D5240E">
                    <w:rPr>
                      <w:rFonts w:ascii="Calibri" w:eastAsia="SimSun" w:hAnsi="Calibri" w:cs="Times New Roman"/>
                      <w:lang w:eastAsia="en-US"/>
                    </w:rPr>
                    <w:t>MHz.</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rộng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lớn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hơn</w:t>
                  </w:r>
                  <w:proofErr w:type="spellEnd"/>
                  <w:r w:rsidRPr="00D5240E">
                    <w:rPr>
                      <w:rFonts w:ascii="Calibri" w:eastAsia="SimSun" w:hAnsi="Calibri" w:cs="Times New Roman"/>
                      <w:lang w:eastAsia="en-US"/>
                    </w:rPr>
                    <w:t xml:space="preserve"> 200 kHz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trọn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đoạn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w:t>
                  </w:r>
                </w:p>
              </w:tc>
            </w:tr>
            <w:tr w:rsidR="007A69A2" w:rsidRPr="00D5240E" w:rsidTr="00D5240E">
              <w:tc>
                <w:tcPr>
                  <w:tcW w:w="9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lastRenderedPageBreak/>
                    <w:t>87 ÷ 108 MHz</w:t>
                  </w:r>
                </w:p>
              </w:tc>
              <w:tc>
                <w:tcPr>
                  <w:tcW w:w="212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3µW ERP</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32 </w:t>
                  </w:r>
                  <w:proofErr w:type="spellStart"/>
                  <w:r w:rsidRPr="00D5240E">
                    <w:rPr>
                      <w:rFonts w:ascii="Calibri" w:eastAsia="SimSun" w:hAnsi="Calibri" w:cs="Times New Roman"/>
                      <w:lang w:eastAsia="en-US"/>
                    </w:rPr>
                    <w:t>dBc</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cự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ly</w:t>
                  </w:r>
                  <w:proofErr w:type="spellEnd"/>
                  <w:r w:rsidRPr="00D5240E">
                    <w:rPr>
                      <w:rFonts w:ascii="Calibri" w:eastAsia="SimSun" w:hAnsi="Calibri" w:cs="Times New Roman"/>
                      <w:lang w:eastAsia="en-US"/>
                    </w:rPr>
                    <w:t xml:space="preserve"> 3 m</w:t>
                  </w:r>
                </w:p>
              </w:tc>
              <w:tc>
                <w:tcPr>
                  <w:tcW w:w="7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dành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loại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trừ</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FM </w:t>
                  </w:r>
                  <w:proofErr w:type="spellStart"/>
                  <w:r w:rsidRPr="00D5240E">
                    <w:rPr>
                      <w:rFonts w:ascii="Calibri" w:eastAsia="SimSun" w:hAnsi="Calibri" w:cs="Times New Roman"/>
                      <w:lang w:eastAsia="en-US"/>
                    </w:rPr>
                    <w:t>cá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nhân</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rộng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lớn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hơn</w:t>
                  </w:r>
                  <w:proofErr w:type="spellEnd"/>
                  <w:r w:rsidRPr="00D5240E">
                    <w:rPr>
                      <w:rFonts w:ascii="Calibri" w:eastAsia="SimSun" w:hAnsi="Calibri" w:cs="Times New Roman"/>
                      <w:lang w:eastAsia="en-US"/>
                    </w:rPr>
                    <w:t xml:space="preserve"> 200 kHz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trọn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đoạn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w:t>
                  </w:r>
                </w:p>
              </w:tc>
            </w:tr>
            <w:tr w:rsidR="007A69A2" w:rsidRPr="00D5240E" w:rsidTr="00D5240E">
              <w:tc>
                <w:tcPr>
                  <w:tcW w:w="9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182,025 ÷ 182,975 MHz</w:t>
                  </w:r>
                </w:p>
              </w:tc>
              <w:tc>
                <w:tcPr>
                  <w:tcW w:w="212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30 </w:t>
                  </w:r>
                  <w:proofErr w:type="spellStart"/>
                  <w:r w:rsidRPr="00D5240E">
                    <w:rPr>
                      <w:rFonts w:ascii="Calibri" w:eastAsia="SimSun" w:hAnsi="Calibri" w:cs="Times New Roman"/>
                      <w:lang w:eastAsia="en-US"/>
                    </w:rPr>
                    <w:t>mW</w:t>
                  </w:r>
                  <w:proofErr w:type="spellEnd"/>
                  <w:r w:rsidRPr="00D5240E">
                    <w:rPr>
                      <w:rFonts w:ascii="Calibri" w:eastAsia="SimSun" w:hAnsi="Calibri" w:cs="Times New Roman"/>
                      <w:lang w:eastAsia="en-US"/>
                    </w:rPr>
                    <w:t xml:space="preserve"> ERP</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40 </w:t>
                  </w:r>
                  <w:proofErr w:type="spellStart"/>
                  <w:r w:rsidRPr="00D5240E">
                    <w:rPr>
                      <w:rFonts w:ascii="Calibri" w:eastAsia="SimSun" w:hAnsi="Calibri" w:cs="Times New Roman"/>
                      <w:lang w:eastAsia="en-US"/>
                    </w:rPr>
                    <w:t>dBc</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 xml:space="preserve"> ra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máy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p>
              </w:tc>
              <w:tc>
                <w:tcPr>
                  <w:tcW w:w="7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rộng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lớn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hơn</w:t>
                  </w:r>
                  <w:proofErr w:type="spellEnd"/>
                  <w:r w:rsidRPr="00D5240E">
                    <w:rPr>
                      <w:rFonts w:ascii="Calibri" w:eastAsia="SimSun" w:hAnsi="Calibri" w:cs="Times New Roman"/>
                      <w:lang w:eastAsia="en-US"/>
                    </w:rPr>
                    <w:t xml:space="preserve"> 200 kHz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trọn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đoạn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w:t>
                  </w:r>
                </w:p>
              </w:tc>
            </w:tr>
            <w:tr w:rsidR="007A69A2" w:rsidRPr="00D5240E" w:rsidTr="00D5240E">
              <w:tc>
                <w:tcPr>
                  <w:tcW w:w="9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217,025 ÷ 217,975 MHz</w:t>
                  </w:r>
                </w:p>
              </w:tc>
              <w:tc>
                <w:tcPr>
                  <w:tcW w:w="212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30 </w:t>
                  </w:r>
                  <w:proofErr w:type="spellStart"/>
                  <w:r w:rsidRPr="00D5240E">
                    <w:rPr>
                      <w:rFonts w:ascii="Calibri" w:eastAsia="SimSun" w:hAnsi="Calibri" w:cs="Times New Roman"/>
                      <w:lang w:eastAsia="en-US"/>
                    </w:rPr>
                    <w:t>mW</w:t>
                  </w:r>
                  <w:proofErr w:type="spellEnd"/>
                  <w:r w:rsidRPr="00D5240E">
                    <w:rPr>
                      <w:rFonts w:ascii="Calibri" w:eastAsia="SimSun" w:hAnsi="Calibri" w:cs="Times New Roman"/>
                      <w:lang w:eastAsia="en-US"/>
                    </w:rPr>
                    <w:t xml:space="preserve"> ERP</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40 </w:t>
                  </w:r>
                  <w:proofErr w:type="spellStart"/>
                  <w:r w:rsidRPr="00D5240E">
                    <w:rPr>
                      <w:rFonts w:ascii="Calibri" w:eastAsia="SimSun" w:hAnsi="Calibri" w:cs="Times New Roman"/>
                      <w:lang w:eastAsia="en-US"/>
                    </w:rPr>
                    <w:t>dBc</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 xml:space="preserve"> ra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máy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p>
              </w:tc>
              <w:tc>
                <w:tcPr>
                  <w:tcW w:w="7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rộng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lớn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hơn</w:t>
                  </w:r>
                  <w:proofErr w:type="spellEnd"/>
                  <w:r w:rsidRPr="00D5240E">
                    <w:rPr>
                      <w:rFonts w:ascii="Calibri" w:eastAsia="SimSun" w:hAnsi="Calibri" w:cs="Times New Roman"/>
                      <w:lang w:eastAsia="en-US"/>
                    </w:rPr>
                    <w:t xml:space="preserve"> 200 kHz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trọn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đoạn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w:t>
                  </w:r>
                </w:p>
              </w:tc>
            </w:tr>
            <w:tr w:rsidR="007A69A2" w:rsidRPr="00D5240E" w:rsidTr="00D5240E">
              <w:tc>
                <w:tcPr>
                  <w:tcW w:w="9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218,025 ÷ 218,475 MHz</w:t>
                  </w:r>
                </w:p>
              </w:tc>
              <w:tc>
                <w:tcPr>
                  <w:tcW w:w="212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30 </w:t>
                  </w:r>
                  <w:proofErr w:type="spellStart"/>
                  <w:r w:rsidRPr="00D5240E">
                    <w:rPr>
                      <w:rFonts w:ascii="Calibri" w:eastAsia="SimSun" w:hAnsi="Calibri" w:cs="Times New Roman"/>
                      <w:lang w:eastAsia="en-US"/>
                    </w:rPr>
                    <w:t>mW</w:t>
                  </w:r>
                  <w:proofErr w:type="spellEnd"/>
                  <w:r w:rsidRPr="00D5240E">
                    <w:rPr>
                      <w:rFonts w:ascii="Calibri" w:eastAsia="SimSun" w:hAnsi="Calibri" w:cs="Times New Roman"/>
                      <w:lang w:eastAsia="en-US"/>
                    </w:rPr>
                    <w:t xml:space="preserve"> ERP</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40 </w:t>
                  </w:r>
                  <w:proofErr w:type="spellStart"/>
                  <w:r w:rsidRPr="00D5240E">
                    <w:rPr>
                      <w:rFonts w:ascii="Calibri" w:eastAsia="SimSun" w:hAnsi="Calibri" w:cs="Times New Roman"/>
                      <w:lang w:eastAsia="en-US"/>
                    </w:rPr>
                    <w:t>dBc</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 xml:space="preserve"> ra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máy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p>
              </w:tc>
              <w:tc>
                <w:tcPr>
                  <w:tcW w:w="7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rộng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lớn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hơn</w:t>
                  </w:r>
                  <w:proofErr w:type="spellEnd"/>
                  <w:r w:rsidRPr="00D5240E">
                    <w:rPr>
                      <w:rFonts w:ascii="Calibri" w:eastAsia="SimSun" w:hAnsi="Calibri" w:cs="Times New Roman"/>
                      <w:lang w:eastAsia="en-US"/>
                    </w:rPr>
                    <w:t xml:space="preserve"> 200 kHz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trọn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đoạn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w:t>
                  </w:r>
                </w:p>
              </w:tc>
            </w:tr>
            <w:tr w:rsidR="007A69A2" w:rsidRPr="00D5240E" w:rsidTr="00D5240E">
              <w:tc>
                <w:tcPr>
                  <w:tcW w:w="9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470 ÷ 694 MHz</w:t>
                  </w:r>
                </w:p>
              </w:tc>
              <w:tc>
                <w:tcPr>
                  <w:tcW w:w="212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30 </w:t>
                  </w:r>
                  <w:proofErr w:type="spellStart"/>
                  <w:r w:rsidRPr="00D5240E">
                    <w:rPr>
                      <w:rFonts w:ascii="Calibri" w:eastAsia="SimSun" w:hAnsi="Calibri" w:cs="Times New Roman"/>
                      <w:lang w:eastAsia="en-US"/>
                    </w:rPr>
                    <w:t>mW</w:t>
                  </w:r>
                  <w:proofErr w:type="spellEnd"/>
                  <w:r w:rsidRPr="00D5240E">
                    <w:rPr>
                      <w:rFonts w:ascii="Calibri" w:eastAsia="SimSun" w:hAnsi="Calibri" w:cs="Times New Roman"/>
                      <w:lang w:eastAsia="en-US"/>
                    </w:rPr>
                    <w:t xml:space="preserve"> ERP</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40 </w:t>
                  </w:r>
                  <w:proofErr w:type="spellStart"/>
                  <w:r w:rsidRPr="00D5240E">
                    <w:rPr>
                      <w:rFonts w:ascii="Calibri" w:eastAsia="SimSun" w:hAnsi="Calibri" w:cs="Times New Roman"/>
                      <w:lang w:eastAsia="en-US"/>
                    </w:rPr>
                    <w:t>dBc</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 xml:space="preserve"> ra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máy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p>
              </w:tc>
              <w:tc>
                <w:tcPr>
                  <w:tcW w:w="7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chuyên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dùng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kiện</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rộng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lớn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hơn</w:t>
                  </w:r>
                  <w:proofErr w:type="spellEnd"/>
                  <w:r w:rsidRPr="00D5240E">
                    <w:rPr>
                      <w:rFonts w:ascii="Calibri" w:eastAsia="SimSun" w:hAnsi="Calibri" w:cs="Times New Roman"/>
                      <w:lang w:eastAsia="en-US"/>
                    </w:rPr>
                    <w:t xml:space="preserve"> 200 kHz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nằm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trọn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phạm</w:t>
                  </w:r>
                  <w:proofErr w:type="spellEnd"/>
                  <w:r w:rsidRPr="00D5240E">
                    <w:rPr>
                      <w:rFonts w:ascii="Calibri" w:eastAsia="SimSun" w:hAnsi="Calibri" w:cs="Times New Roman"/>
                      <w:lang w:eastAsia="en-US"/>
                    </w:rPr>
                    <w:t xml:space="preserve"> vi </w:t>
                  </w:r>
                  <w:proofErr w:type="spellStart"/>
                  <w:r w:rsidRPr="00D5240E">
                    <w:rPr>
                      <w:rFonts w:ascii="Calibri" w:eastAsia="SimSun" w:hAnsi="Calibri" w:cs="Times New Roman"/>
                      <w:lang w:eastAsia="en-US"/>
                    </w:rPr>
                    <w:t>đoạn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điều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điều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động</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trùng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quảng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đang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sóng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khai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thác</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Khoảng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thiểu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giữa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động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kênh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kề</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trên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kề</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dưới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khai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là</w:t>
                  </w:r>
                  <w:proofErr w:type="spellEnd"/>
                  <w:r w:rsidRPr="00D5240E">
                    <w:rPr>
                      <w:rFonts w:ascii="Calibri" w:eastAsia="SimSun" w:hAnsi="Calibri" w:cs="Times New Roman"/>
                      <w:lang w:eastAsia="en-US"/>
                    </w:rPr>
                    <w:t xml:space="preserve"> 400 kHz.</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lastRenderedPageBreak/>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nhiễu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quảng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khai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thác</w:t>
                  </w:r>
                  <w:proofErr w:type="spellEnd"/>
                  <w:r w:rsidRPr="00D5240E">
                    <w:rPr>
                      <w:rFonts w:ascii="Calibri" w:eastAsia="SimSun" w:hAnsi="Calibri" w:cs="Times New Roman"/>
                      <w:lang w:eastAsia="en-US"/>
                    </w:rPr>
                    <w:t>.</w:t>
                  </w:r>
                </w:p>
              </w:tc>
            </w:tr>
            <w:tr w:rsidR="007A69A2" w:rsidRPr="00D5240E" w:rsidTr="00D5240E">
              <w:tc>
                <w:tcPr>
                  <w:tcW w:w="9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lastRenderedPageBreak/>
                    <w:t>1795 ÷ 1800 MHz</w:t>
                  </w:r>
                </w:p>
              </w:tc>
              <w:tc>
                <w:tcPr>
                  <w:tcW w:w="212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20 </w:t>
                  </w:r>
                  <w:proofErr w:type="spellStart"/>
                  <w:r w:rsidRPr="00D5240E">
                    <w:rPr>
                      <w:rFonts w:ascii="Calibri" w:eastAsia="SimSun" w:hAnsi="Calibri" w:cs="Times New Roman"/>
                      <w:lang w:eastAsia="en-US"/>
                    </w:rPr>
                    <w:t>mW</w:t>
                  </w:r>
                  <w:proofErr w:type="spellEnd"/>
                  <w:r w:rsidRPr="00D5240E">
                    <w:rPr>
                      <w:rFonts w:ascii="Calibri" w:eastAsia="SimSun" w:hAnsi="Calibri" w:cs="Times New Roman"/>
                      <w:lang w:eastAsia="en-US"/>
                    </w:rPr>
                    <w:t xml:space="preserve"> EIRP;</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50 </w:t>
                  </w:r>
                  <w:proofErr w:type="spellStart"/>
                  <w:r w:rsidRPr="00D5240E">
                    <w:rPr>
                      <w:rFonts w:ascii="Calibri" w:eastAsia="SimSun" w:hAnsi="Calibri" w:cs="Times New Roman"/>
                      <w:lang w:eastAsia="en-US"/>
                    </w:rPr>
                    <w:t>mW</w:t>
                  </w:r>
                  <w:proofErr w:type="spellEnd"/>
                  <w:r w:rsidRPr="00D5240E">
                    <w:rPr>
                      <w:rFonts w:ascii="Calibri" w:eastAsia="SimSun" w:hAnsi="Calibri" w:cs="Times New Roman"/>
                      <w:lang w:eastAsia="en-US"/>
                    </w:rPr>
                    <w:t xml:space="preserve"> EIRP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cài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Theo </w:t>
                  </w:r>
                  <w:proofErr w:type="spellStart"/>
                  <w:r w:rsidRPr="00D5240E">
                    <w:rPr>
                      <w:rFonts w:ascii="Calibri" w:eastAsia="SimSun" w:hAnsi="Calibri" w:cs="Times New Roman"/>
                      <w:lang w:eastAsia="en-US"/>
                    </w:rPr>
                    <w:t>giới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giả</w:t>
                  </w:r>
                  <w:proofErr w:type="spellEnd"/>
                  <w:r w:rsidRPr="00D5240E">
                    <w:rPr>
                      <w:rFonts w:ascii="Calibri" w:eastAsia="SimSun" w:hAnsi="Calibri" w:cs="Times New Roman"/>
                      <w:lang w:eastAsia="en-US"/>
                    </w:rPr>
                    <w:t xml:space="preserve"> 2</w:t>
                  </w:r>
                </w:p>
              </w:tc>
              <w:tc>
                <w:tcPr>
                  <w:tcW w:w="7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w:t>
                  </w:r>
                </w:p>
              </w:tc>
            </w:tr>
          </w:tbl>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1. </w:t>
            </w:r>
            <w:proofErr w:type="spellStart"/>
            <w:r w:rsidRPr="00D5240E">
              <w:rPr>
                <w:rFonts w:ascii="Calibri" w:eastAsia="SimSun" w:hAnsi="Calibri" w:cs="Times New Roman"/>
                <w:lang w:eastAsia="en-US"/>
              </w:rPr>
              <w:t>Điều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thuật</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khai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về</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suất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proofErr w:type="gramStart"/>
            <w:r w:rsidRPr="00D5240E">
              <w:rPr>
                <w:rFonts w:ascii="Calibri" w:eastAsia="SimSun" w:hAnsi="Calibri" w:cs="Times New Roman"/>
                <w:lang w:eastAsia="en-US"/>
              </w:rPr>
              <w:t>xạ</w:t>
            </w:r>
            <w:proofErr w:type="spellEnd"/>
            <w:r w:rsidRPr="00D5240E">
              <w:rPr>
                <w:rFonts w:ascii="Calibri" w:eastAsia="SimSun" w:hAnsi="Calibri" w:cs="Times New Roman"/>
                <w:lang w:eastAsia="en-US"/>
              </w:rPr>
              <w:t>..</w:t>
            </w:r>
            <w:proofErr w:type="gram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w:t>
            </w:r>
            <w:proofErr w:type="spellStart"/>
            <w:r w:rsidRPr="00D5240E">
              <w:rPr>
                <w:rFonts w:ascii="Calibri" w:eastAsia="SimSun" w:hAnsi="Calibri" w:cs="Times New Roman"/>
                <w:lang w:eastAsia="en-US"/>
              </w:rPr>
              <w:t>Căn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cứ</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Phụ</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lục</w:t>
            </w:r>
            <w:proofErr w:type="spellEnd"/>
            <w:r w:rsidRPr="00D5240E">
              <w:rPr>
                <w:rFonts w:ascii="Calibri" w:eastAsia="SimSun" w:hAnsi="Calibri" w:cs="Times New Roman"/>
                <w:lang w:eastAsia="en-US"/>
              </w:rPr>
              <w:t xml:space="preserve"> 8 -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tư</w:t>
            </w:r>
            <w:proofErr w:type="spellEnd"/>
            <w:r w:rsidRPr="00D5240E">
              <w:rPr>
                <w:rFonts w:ascii="Calibri" w:eastAsia="SimSun" w:hAnsi="Calibri" w:cs="Times New Roman"/>
                <w:lang w:eastAsia="en-US"/>
              </w:rPr>
              <w:t xml:space="preserve"> 46/2016/TT-BTTTT) </w:t>
            </w:r>
          </w:p>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t>Lưu</w:t>
            </w:r>
            <w:proofErr w:type="spellEnd"/>
            <w:r w:rsidRPr="00D5240E">
              <w:rPr>
                <w:rFonts w:ascii="Calibri" w:eastAsia="SimSun" w:hAnsi="Calibri" w:cs="Times New Roman"/>
                <w:lang w:eastAsia="en-US"/>
              </w:rPr>
              <w:t xml:space="preserve"> ý </w:t>
            </w:r>
            <w:proofErr w:type="spellStart"/>
            <w:r w:rsidRPr="00D5240E">
              <w:rPr>
                <w:rFonts w:ascii="Calibri" w:eastAsia="SimSun" w:hAnsi="Calibri" w:cs="Times New Roman"/>
                <w:lang w:eastAsia="en-US"/>
              </w:rPr>
              <w:t>về</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suất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sóng</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(1)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điều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kiện</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kỹ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thuật</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khai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nêu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trên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cấm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cấm</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Việt</w:t>
            </w:r>
            <w:proofErr w:type="spellEnd"/>
            <w:r w:rsidRPr="00D5240E">
              <w:rPr>
                <w:rFonts w:ascii="Calibri" w:eastAsia="SimSun" w:hAnsi="Calibri" w:cs="Times New Roman"/>
                <w:lang w:eastAsia="en-US"/>
              </w:rPr>
              <w:t xml:space="preserve"> Nam</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(2)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dẫn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dùng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470-694 MHz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suất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trên</w:t>
            </w:r>
            <w:proofErr w:type="spellEnd"/>
            <w:r w:rsidRPr="00D5240E">
              <w:rPr>
                <w:rFonts w:ascii="Calibri" w:eastAsia="SimSun" w:hAnsi="Calibri" w:cs="Times New Roman"/>
                <w:lang w:eastAsia="en-US"/>
              </w:rPr>
              <w:t xml:space="preserve"> 30 </w:t>
            </w:r>
            <w:proofErr w:type="spellStart"/>
            <w:r w:rsidRPr="00D5240E">
              <w:rPr>
                <w:rFonts w:ascii="Calibri" w:eastAsia="SimSun" w:hAnsi="Calibri" w:cs="Times New Roman"/>
                <w:lang w:eastAsia="en-US"/>
              </w:rPr>
              <w:t>mW</w:t>
            </w:r>
            <w:proofErr w:type="spellEnd"/>
            <w:r w:rsidRPr="00D5240E">
              <w:rPr>
                <w:rFonts w:ascii="Calibri" w:eastAsia="SimSun" w:hAnsi="Calibri" w:cs="Times New Roman"/>
                <w:lang w:eastAsia="en-US"/>
              </w:rPr>
              <w:t xml:space="preserve"> ERP </w:t>
            </w:r>
            <w:proofErr w:type="spellStart"/>
            <w:r w:rsidRPr="00D5240E">
              <w:rPr>
                <w:rFonts w:ascii="Calibri" w:eastAsia="SimSun" w:hAnsi="Calibri" w:cs="Times New Roman"/>
                <w:lang w:eastAsia="en-US"/>
              </w:rPr>
              <w:t>phục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vụ</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lĩnh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thuộc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điều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kiện</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trên</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2.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micro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tai </w:t>
            </w:r>
            <w:proofErr w:type="spellStart"/>
            <w:r w:rsidRPr="00D5240E">
              <w:rPr>
                <w:rFonts w:ascii="Calibri" w:eastAsia="SimSun" w:hAnsi="Calibri" w:cs="Times New Roman"/>
                <w:lang w:eastAsia="en-US"/>
              </w:rPr>
              <w:t>nghe</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body pack transmitter</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2.1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hóa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w:t>
            </w:r>
          </w:p>
          <w:p w:rsidR="007A69A2" w:rsidRPr="00D5240E" w:rsidRDefault="00D06797" w:rsidP="00D5240E">
            <w:pPr>
              <w:rPr>
                <w:rFonts w:ascii="Calibri" w:eastAsia="SimSun" w:hAnsi="Calibri" w:cs="Times New Roman"/>
                <w:lang w:eastAsia="en-US"/>
              </w:rPr>
            </w:pPr>
            <w:hyperlink r:id="rId7" w:history="1">
              <w:r w:rsidR="007A69A2" w:rsidRPr="00D5240E">
                <w:rPr>
                  <w:rFonts w:ascii="Calibri" w:eastAsia="SimSun" w:hAnsi="Calibri" w:cs="Times New Roman"/>
                  <w:lang w:eastAsia="en-US"/>
                </w:rPr>
                <w:t xml:space="preserve">(1) </w:t>
              </w:r>
              <w:proofErr w:type="spellStart"/>
              <w:r w:rsidR="007A69A2" w:rsidRPr="00D5240E">
                <w:rPr>
                  <w:rFonts w:ascii="Calibri" w:eastAsia="SimSun" w:hAnsi="Calibri" w:cs="Times New Roman"/>
                  <w:lang w:eastAsia="en-US"/>
                </w:rPr>
                <w:t>Đăng</w:t>
              </w:r>
              <w:proofErr w:type="spellEnd"/>
              <w:r w:rsidR="007A69A2" w:rsidRPr="00D5240E">
                <w:rPr>
                  <w:rFonts w:ascii="Calibri" w:eastAsia="SimSun" w:hAnsi="Calibri" w:cs="Times New Roman"/>
                  <w:lang w:eastAsia="en-US"/>
                </w:rPr>
                <w:t xml:space="preserve"> </w:t>
              </w:r>
              <w:proofErr w:type="spellStart"/>
              <w:r w:rsidR="007A69A2" w:rsidRPr="00D5240E">
                <w:rPr>
                  <w:rFonts w:ascii="Calibri" w:eastAsia="SimSun" w:hAnsi="Calibri" w:cs="Times New Roman"/>
                  <w:lang w:eastAsia="en-US"/>
                </w:rPr>
                <w:t>ký</w:t>
              </w:r>
              <w:proofErr w:type="spellEnd"/>
              <w:r w:rsidR="007A69A2" w:rsidRPr="00D5240E">
                <w:rPr>
                  <w:rFonts w:ascii="Calibri" w:eastAsia="SimSun" w:hAnsi="Calibri" w:cs="Times New Roman"/>
                  <w:lang w:eastAsia="en-US"/>
                </w:rPr>
                <w:t xml:space="preserve"> </w:t>
              </w:r>
              <w:proofErr w:type="spellStart"/>
              <w:r w:rsidR="007A69A2" w:rsidRPr="00D5240E">
                <w:rPr>
                  <w:rFonts w:ascii="Calibri" w:eastAsia="SimSun" w:hAnsi="Calibri" w:cs="Times New Roman"/>
                  <w:lang w:eastAsia="en-US"/>
                </w:rPr>
                <w:t>kiểm</w:t>
              </w:r>
              <w:proofErr w:type="spellEnd"/>
              <w:r w:rsidR="007A69A2" w:rsidRPr="00D5240E">
                <w:rPr>
                  <w:rFonts w:ascii="Calibri" w:eastAsia="SimSun" w:hAnsi="Calibri" w:cs="Times New Roman"/>
                  <w:lang w:eastAsia="en-US"/>
                </w:rPr>
                <w:t xml:space="preserve"> </w:t>
              </w:r>
              <w:proofErr w:type="spellStart"/>
              <w:r w:rsidR="007A69A2" w:rsidRPr="00D5240E">
                <w:rPr>
                  <w:rFonts w:ascii="Calibri" w:eastAsia="SimSun" w:hAnsi="Calibri" w:cs="Times New Roman"/>
                  <w:lang w:eastAsia="en-US"/>
                </w:rPr>
                <w:t>tra</w:t>
              </w:r>
              <w:proofErr w:type="spellEnd"/>
              <w:r w:rsidR="007A69A2" w:rsidRPr="00D5240E">
                <w:rPr>
                  <w:rFonts w:ascii="Calibri" w:eastAsia="SimSun" w:hAnsi="Calibri" w:cs="Times New Roman"/>
                  <w:lang w:eastAsia="en-US"/>
                </w:rPr>
                <w:t xml:space="preserve"> </w:t>
              </w:r>
              <w:proofErr w:type="spellStart"/>
              <w:r w:rsidR="007A69A2" w:rsidRPr="00D5240E">
                <w:rPr>
                  <w:rFonts w:ascii="Calibri" w:eastAsia="SimSun" w:hAnsi="Calibri" w:cs="Times New Roman"/>
                  <w:lang w:eastAsia="en-US"/>
                </w:rPr>
                <w:t>chất</w:t>
              </w:r>
              <w:proofErr w:type="spellEnd"/>
              <w:r w:rsidR="007A69A2" w:rsidRPr="00D5240E">
                <w:rPr>
                  <w:rFonts w:ascii="Calibri" w:eastAsia="SimSun" w:hAnsi="Calibri" w:cs="Times New Roman"/>
                  <w:lang w:eastAsia="en-US"/>
                </w:rPr>
                <w:t xml:space="preserve"> </w:t>
              </w:r>
              <w:proofErr w:type="spellStart"/>
              <w:r w:rsidR="007A69A2" w:rsidRPr="00D5240E">
                <w:rPr>
                  <w:rFonts w:ascii="Calibri" w:eastAsia="SimSun" w:hAnsi="Calibri" w:cs="Times New Roman"/>
                  <w:lang w:eastAsia="en-US"/>
                </w:rPr>
                <w:t>lượng</w:t>
              </w:r>
              <w:proofErr w:type="spellEnd"/>
              <w:r w:rsidR="007A69A2" w:rsidRPr="00D5240E">
                <w:rPr>
                  <w:rFonts w:ascii="Calibri" w:eastAsia="SimSun" w:hAnsi="Calibri" w:cs="Times New Roman"/>
                  <w:lang w:eastAsia="en-US"/>
                </w:rPr>
                <w:t xml:space="preserve"> </w:t>
              </w:r>
              <w:proofErr w:type="spellStart"/>
              <w:r w:rsidR="007A69A2" w:rsidRPr="00D5240E">
                <w:rPr>
                  <w:rFonts w:ascii="Calibri" w:eastAsia="SimSun" w:hAnsi="Calibri" w:cs="Times New Roman"/>
                  <w:lang w:eastAsia="en-US"/>
                </w:rPr>
                <w:t>tại</w:t>
              </w:r>
              <w:proofErr w:type="spellEnd"/>
              <w:r w:rsidR="007A69A2" w:rsidRPr="00D5240E">
                <w:rPr>
                  <w:rFonts w:ascii="Calibri" w:eastAsia="SimSun" w:hAnsi="Calibri" w:cs="Times New Roman"/>
                  <w:lang w:eastAsia="en-US"/>
                </w:rPr>
                <w:t xml:space="preserve"> </w:t>
              </w:r>
              <w:proofErr w:type="spellStart"/>
              <w:r w:rsidR="007A69A2" w:rsidRPr="00D5240E">
                <w:rPr>
                  <w:rFonts w:ascii="Calibri" w:eastAsia="SimSun" w:hAnsi="Calibri" w:cs="Times New Roman"/>
                  <w:lang w:eastAsia="en-US"/>
                </w:rPr>
                <w:t>Cục</w:t>
              </w:r>
              <w:proofErr w:type="spellEnd"/>
              <w:r w:rsidR="007A69A2" w:rsidRPr="00D5240E">
                <w:rPr>
                  <w:rFonts w:ascii="Calibri" w:eastAsia="SimSun" w:hAnsi="Calibri" w:cs="Times New Roman"/>
                  <w:lang w:eastAsia="en-US"/>
                </w:rPr>
                <w:t xml:space="preserve"> </w:t>
              </w:r>
              <w:proofErr w:type="spellStart"/>
              <w:r w:rsidR="007A69A2" w:rsidRPr="00D5240E">
                <w:rPr>
                  <w:rFonts w:ascii="Calibri" w:eastAsia="SimSun" w:hAnsi="Calibri" w:cs="Times New Roman"/>
                  <w:lang w:eastAsia="en-US"/>
                </w:rPr>
                <w:t>Viễn</w:t>
              </w:r>
              <w:proofErr w:type="spellEnd"/>
              <w:r w:rsidR="007A69A2" w:rsidRPr="00D5240E">
                <w:rPr>
                  <w:rFonts w:ascii="Calibri" w:eastAsia="SimSun" w:hAnsi="Calibri" w:cs="Times New Roman"/>
                  <w:lang w:eastAsia="en-US"/>
                </w:rPr>
                <w:t xml:space="preserve"> </w:t>
              </w:r>
              <w:proofErr w:type="spellStart"/>
              <w:r w:rsidR="007A69A2" w:rsidRPr="00D5240E">
                <w:rPr>
                  <w:rFonts w:ascii="Calibri" w:eastAsia="SimSun" w:hAnsi="Calibri" w:cs="Times New Roman"/>
                  <w:lang w:eastAsia="en-US"/>
                </w:rPr>
                <w:t>Thông</w:t>
              </w:r>
              <w:proofErr w:type="spellEnd"/>
            </w:hyperlink>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(2)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chuẩn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thuật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(3)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tổ</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TT&amp;TT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(4) </w:t>
            </w:r>
            <w:proofErr w:type="spellStart"/>
            <w:r w:rsidRPr="00D5240E">
              <w:rPr>
                <w:rFonts w:ascii="Calibri" w:eastAsia="SimSun" w:hAnsi="Calibri" w:cs="Times New Roman"/>
                <w:lang w:eastAsia="en-US"/>
              </w:rPr>
              <w:t>Nộp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quan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nước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để</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lô</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(5) </w:t>
            </w:r>
            <w:proofErr w:type="spellStart"/>
            <w:r w:rsidRPr="00D5240E">
              <w:rPr>
                <w:rFonts w:ascii="Calibri" w:eastAsia="SimSun" w:hAnsi="Calibri" w:cs="Times New Roman"/>
                <w:lang w:eastAsia="en-US"/>
              </w:rPr>
              <w:t>Dán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tem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lên</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trước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lưu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hành</w:t>
            </w:r>
            <w:proofErr w:type="spellEnd"/>
            <w:r w:rsidRPr="00D5240E">
              <w:rPr>
                <w:rFonts w:ascii="Calibri" w:eastAsia="SimSun" w:hAnsi="Calibri" w:cs="Times New Roman"/>
                <w:lang w:eastAsia="en-US"/>
              </w:rPr>
              <w:t xml:space="preserve"> ra </w:t>
            </w:r>
            <w:proofErr w:type="spellStart"/>
            <w:r w:rsidRPr="00D5240E">
              <w:rPr>
                <w:rFonts w:ascii="Calibri" w:eastAsia="SimSun" w:hAnsi="Calibri" w:cs="Times New Roman"/>
                <w:lang w:eastAsia="en-US"/>
              </w:rPr>
              <w:t>thị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trường</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2.2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hóa</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xuất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nước</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(1)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chuẩn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thuật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lastRenderedPageBreak/>
              <w:t xml:space="preserve">(2)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tổ</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TT&amp;TT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(3)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quan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nước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Viễn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(4) </w:t>
            </w:r>
            <w:proofErr w:type="spellStart"/>
            <w:r w:rsidRPr="00D5240E">
              <w:rPr>
                <w:rFonts w:ascii="Calibri" w:eastAsia="SimSun" w:hAnsi="Calibri" w:cs="Times New Roman"/>
                <w:lang w:eastAsia="en-US"/>
              </w:rPr>
              <w:t>Dán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tem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lên</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trước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lưu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hành</w:t>
            </w:r>
            <w:proofErr w:type="spellEnd"/>
            <w:r w:rsidRPr="00D5240E">
              <w:rPr>
                <w:rFonts w:ascii="Calibri" w:eastAsia="SimSun" w:hAnsi="Calibri" w:cs="Times New Roman"/>
                <w:lang w:eastAsia="en-US"/>
              </w:rPr>
              <w:t xml:space="preserve"> ra </w:t>
            </w:r>
            <w:proofErr w:type="spellStart"/>
            <w:r w:rsidRPr="00D5240E">
              <w:rPr>
                <w:rFonts w:ascii="Calibri" w:eastAsia="SimSun" w:hAnsi="Calibri" w:cs="Times New Roman"/>
                <w:lang w:eastAsia="en-US"/>
              </w:rPr>
              <w:t>thị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trường</w:t>
            </w:r>
            <w:proofErr w:type="spellEnd"/>
          </w:p>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phương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tư</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10/2020/TT-BTTTT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tin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3.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kiểm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hóa</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chuẩn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TT &amp; TT</w:t>
            </w:r>
          </w:p>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tiếp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hoặc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ủy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ExtendMax</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tiến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kiểm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Phòng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nước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tin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hoặc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Phòng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nước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ngoài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tin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hoặc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Viễn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thừa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kiểm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p>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thường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kéo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dài</w:t>
            </w:r>
            <w:proofErr w:type="spellEnd"/>
            <w:r w:rsidRPr="00D5240E">
              <w:rPr>
                <w:rFonts w:ascii="Calibri" w:eastAsia="SimSun" w:hAnsi="Calibri" w:cs="Times New Roman"/>
                <w:lang w:eastAsia="en-US"/>
              </w:rPr>
              <w:t xml:space="preserve"> 1 ~ 2 </w:t>
            </w:r>
            <w:proofErr w:type="spellStart"/>
            <w:r w:rsidRPr="00D5240E">
              <w:rPr>
                <w:rFonts w:ascii="Calibri" w:eastAsia="SimSun" w:hAnsi="Calibri" w:cs="Times New Roman"/>
                <w:lang w:eastAsia="en-US"/>
              </w:rPr>
              <w:t>tuần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QCVN 91:2015/BTTTT.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khoảng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phép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hoặc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suất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vượt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phép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dẫn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chuẩn</w:t>
            </w:r>
            <w:proofErr w:type="spellEnd"/>
            <w:r w:rsidRPr="00D5240E">
              <w:rPr>
                <w:rFonts w:ascii="Calibri" w:eastAsia="SimSun" w:hAnsi="Calibri" w:cs="Times New Roman"/>
                <w:lang w:eastAsia="en-US"/>
              </w:rPr>
              <w:t xml:space="preserve">. Trong </w:t>
            </w:r>
            <w:proofErr w:type="spellStart"/>
            <w:r w:rsidRPr="00D5240E">
              <w:rPr>
                <w:rFonts w:ascii="Calibri" w:eastAsia="SimSun" w:hAnsi="Calibri" w:cs="Times New Roman"/>
                <w:lang w:eastAsia="en-US"/>
              </w:rPr>
              <w:t>một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trường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lượng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linh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chưa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tốt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thường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đạt</w:t>
            </w:r>
            <w:proofErr w:type="spellEnd"/>
            <w:r w:rsidRPr="00D5240E">
              <w:rPr>
                <w:rFonts w:ascii="Calibri" w:eastAsia="SimSun" w:hAnsi="Calibri" w:cs="Times New Roman"/>
                <w:lang w:eastAsia="en-US"/>
              </w:rPr>
              <w:t xml:space="preserve"> ở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tiêu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giả</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4. </w:t>
            </w:r>
            <w:proofErr w:type="spellStart"/>
            <w:r w:rsidRPr="00D5240E">
              <w:rPr>
                <w:rFonts w:ascii="Calibri" w:eastAsia="SimSun" w:hAnsi="Calibri" w:cs="Times New Roman"/>
                <w:lang w:eastAsia="en-US"/>
              </w:rPr>
              <w:t>Chuẩn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hồ</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p>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hồ</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bao </w:t>
            </w:r>
            <w:proofErr w:type="spellStart"/>
            <w:r w:rsidRPr="00D5240E">
              <w:rPr>
                <w:rFonts w:ascii="Calibri" w:eastAsia="SimSun" w:hAnsi="Calibri" w:cs="Times New Roman"/>
                <w:lang w:eastAsia="en-US"/>
              </w:rPr>
              <w:t>gồm</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đề</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mẫu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tổ</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nộp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hồ</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Tài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liệu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thuật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ảnh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tế</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kiểm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Hồ</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lô</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nếu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phương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lô</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5. </w:t>
            </w:r>
            <w:proofErr w:type="spellStart"/>
            <w:r w:rsidRPr="00D5240E">
              <w:rPr>
                <w:rFonts w:ascii="Calibri" w:eastAsia="SimSun" w:hAnsi="Calibri" w:cs="Times New Roman"/>
                <w:lang w:eastAsia="en-US"/>
              </w:rPr>
              <w:t>Nộp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hồ</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tổ</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p>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lastRenderedPageBreak/>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tiếp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thực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hoặc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ủy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ExtendMax</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tiến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nộp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dõi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hồ</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tổ</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tin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p>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t>Quá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xử</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đánh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cấp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thường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kéo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dài</w:t>
            </w:r>
            <w:proofErr w:type="spellEnd"/>
            <w:r w:rsidRPr="00D5240E">
              <w:rPr>
                <w:rFonts w:ascii="Calibri" w:eastAsia="SimSun" w:hAnsi="Calibri" w:cs="Times New Roman"/>
                <w:lang w:eastAsia="en-US"/>
              </w:rPr>
              <w:t xml:space="preserve"> 1 ~ 2 </w:t>
            </w:r>
            <w:proofErr w:type="spellStart"/>
            <w:r w:rsidRPr="00D5240E">
              <w:rPr>
                <w:rFonts w:ascii="Calibri" w:eastAsia="SimSun" w:hAnsi="Calibri" w:cs="Times New Roman"/>
                <w:lang w:eastAsia="en-US"/>
              </w:rPr>
              <w:t>tuần</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6.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micro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body pack transmitter, </w:t>
            </w:r>
            <w:proofErr w:type="spellStart"/>
            <w:r w:rsidRPr="00D5240E">
              <w:rPr>
                <w:rFonts w:ascii="Calibri" w:eastAsia="SimSun" w:hAnsi="Calibri" w:cs="Times New Roman"/>
                <w:lang w:eastAsia="en-US"/>
              </w:rPr>
              <w:t>loa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p>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t>Căn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cứ</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trên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cấp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tiếp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tiến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Viễn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tin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6.1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hóa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chuẩn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hồ</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sơ</w:t>
            </w:r>
            <w:proofErr w:type="spellEnd"/>
            <w:r w:rsidRPr="00D5240E">
              <w:rPr>
                <w:rFonts w:ascii="Calibri" w:eastAsia="SimSun" w:hAnsi="Calibri" w:cs="Times New Roman"/>
                <w:lang w:eastAsia="en-US"/>
              </w:rPr>
              <w:t xml:space="preserve">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đánh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lô</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 xml:space="preserve"> 74/2018/NĐ-CP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w:t>
            </w:r>
            <w:proofErr w:type="spellStart"/>
            <w:r w:rsidR="00D06797">
              <w:fldChar w:fldCharType="begin"/>
            </w:r>
            <w:r w:rsidR="00D06797">
              <w:instrText xml:space="preserve"> HYPERLINK "https://extendmax.vn/bo-tt-tt-thong-tu-10/2020/tt-btttt-sua-doi-va-bo-sung-thong-tu-30/2011/tt-btttt" </w:instrText>
            </w:r>
            <w:r w:rsidR="00D06797">
              <w:fldChar w:fldCharType="separate"/>
            </w:r>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tư</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10/2020/TT-BTTTT</w:t>
            </w:r>
            <w:r w:rsidR="00D06797">
              <w:rPr>
                <w:rFonts w:ascii="Calibri" w:eastAsia="SimSun" w:hAnsi="Calibri" w:cs="Times New Roman"/>
                <w:lang w:eastAsia="en-US"/>
              </w:rPr>
              <w:fldChar w:fldCharType="end"/>
            </w:r>
            <w:r w:rsidRPr="00D5240E">
              <w:rPr>
                <w:rFonts w:ascii="Calibri" w:eastAsia="SimSun" w:hAnsi="Calibri" w:cs="Times New Roman"/>
                <w:lang w:eastAsia="en-US"/>
              </w:rPr>
              <w:t xml:space="preserve">, bao </w:t>
            </w:r>
            <w:proofErr w:type="spellStart"/>
            <w:r w:rsidRPr="00D5240E">
              <w:rPr>
                <w:rFonts w:ascii="Calibri" w:eastAsia="SimSun" w:hAnsi="Calibri" w:cs="Times New Roman"/>
                <w:lang w:eastAsia="en-US"/>
              </w:rPr>
              <w:t>gồm</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(1)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(2) </w:t>
            </w:r>
            <w:proofErr w:type="spellStart"/>
            <w:r w:rsidRPr="00D5240E">
              <w:rPr>
                <w:rFonts w:ascii="Calibri" w:eastAsia="SimSun" w:hAnsi="Calibri" w:cs="Times New Roman"/>
                <w:lang w:eastAsia="en-US"/>
              </w:rPr>
              <w:t>Bản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sao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kiểm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lượng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lô</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(3) </w:t>
            </w:r>
            <w:proofErr w:type="spellStart"/>
            <w:r w:rsidRPr="00D5240E">
              <w:rPr>
                <w:rFonts w:ascii="Calibri" w:eastAsia="SimSun" w:hAnsi="Calibri" w:cs="Times New Roman"/>
                <w:lang w:eastAsia="en-US"/>
              </w:rPr>
              <w:t>Mẫu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dấu</w:t>
            </w:r>
            <w:proofErr w:type="spellEnd"/>
            <w:r w:rsidRPr="00D5240E">
              <w:rPr>
                <w:rFonts w:ascii="Calibri" w:eastAsia="SimSun" w:hAnsi="Calibri" w:cs="Times New Roman"/>
                <w:lang w:eastAsia="en-US"/>
              </w:rPr>
              <w:t xml:space="preserve"> ICT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hoặc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đổi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về</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mẫu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dấu</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(4) </w:t>
            </w:r>
            <w:proofErr w:type="spellStart"/>
            <w:r w:rsidRPr="00D5240E">
              <w:rPr>
                <w:rFonts w:ascii="Calibri" w:eastAsia="SimSun" w:hAnsi="Calibri" w:cs="Times New Roman"/>
                <w:lang w:eastAsia="en-US"/>
              </w:rPr>
              <w:t>Tài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liệu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thuật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(5)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sóng</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6.2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xuất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trong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nước</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chuẩn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hồ</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sơ</w:t>
            </w:r>
            <w:proofErr w:type="spellEnd"/>
            <w:r w:rsidRPr="00D5240E">
              <w:rPr>
                <w:rFonts w:ascii="Calibri" w:eastAsia="SimSun" w:hAnsi="Calibri" w:cs="Times New Roman"/>
                <w:lang w:eastAsia="en-US"/>
              </w:rPr>
              <w:t xml:space="preserve">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đánh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lô</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hàng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tại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 xml:space="preserve"> 74/2018/NĐ-CP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tư</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15/2018/TT-BTTTT, bao </w:t>
            </w:r>
            <w:proofErr w:type="spellStart"/>
            <w:r w:rsidRPr="00D5240E">
              <w:rPr>
                <w:rFonts w:ascii="Calibri" w:eastAsia="SimSun" w:hAnsi="Calibri" w:cs="Times New Roman"/>
                <w:lang w:eastAsia="en-US"/>
              </w:rPr>
              <w:t>gồm</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(1) </w:t>
            </w:r>
            <w:proofErr w:type="spellStart"/>
            <w:r w:rsidRPr="00D5240E">
              <w:rPr>
                <w:rFonts w:ascii="Calibri" w:eastAsia="SimSun" w:hAnsi="Calibri" w:cs="Times New Roman"/>
                <w:lang w:eastAsia="en-US"/>
              </w:rPr>
              <w:t>Biểu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mẫu</w:t>
            </w:r>
            <w:proofErr w:type="spellEnd"/>
            <w:r w:rsidRPr="00D5240E">
              <w:rPr>
                <w:rFonts w:ascii="Calibri" w:eastAsia="SimSun" w:hAnsi="Calibri" w:cs="Times New Roman"/>
                <w:lang w:eastAsia="en-US"/>
              </w:rPr>
              <w:t xml:space="preserve">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tư</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số</w:t>
            </w:r>
            <w:proofErr w:type="spellEnd"/>
            <w:r w:rsidRPr="00D5240E">
              <w:rPr>
                <w:rFonts w:ascii="Calibri" w:eastAsia="SimSun" w:hAnsi="Calibri" w:cs="Times New Roman"/>
                <w:lang w:eastAsia="en-US"/>
              </w:rPr>
              <w:t xml:space="preserve"> 15/2018/TT-BTTTT</w:t>
            </w:r>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(2) </w:t>
            </w:r>
            <w:proofErr w:type="spellStart"/>
            <w:r w:rsidRPr="00D5240E">
              <w:rPr>
                <w:rFonts w:ascii="Calibri" w:eastAsia="SimSun" w:hAnsi="Calibri" w:cs="Times New Roman"/>
                <w:lang w:eastAsia="en-US"/>
              </w:rPr>
              <w:t>Mẫu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dấu</w:t>
            </w:r>
            <w:proofErr w:type="spellEnd"/>
            <w:r w:rsidRPr="00D5240E">
              <w:rPr>
                <w:rFonts w:ascii="Calibri" w:eastAsia="SimSun" w:hAnsi="Calibri" w:cs="Times New Roman"/>
                <w:lang w:eastAsia="en-US"/>
              </w:rPr>
              <w:t xml:space="preserve"> ICT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hoặc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đổi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về</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mẫu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dấu</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(3) </w:t>
            </w:r>
            <w:proofErr w:type="spellStart"/>
            <w:r w:rsidRPr="00D5240E">
              <w:rPr>
                <w:rFonts w:ascii="Calibri" w:eastAsia="SimSun" w:hAnsi="Calibri" w:cs="Times New Roman"/>
                <w:lang w:eastAsia="en-US"/>
              </w:rPr>
              <w:t>Tài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liệu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thuật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p>
          <w:p w:rsidR="007A69A2" w:rsidRPr="00D5240E" w:rsidRDefault="007A69A2" w:rsidP="00D5240E">
            <w:pPr>
              <w:rPr>
                <w:rFonts w:ascii="Calibri" w:eastAsia="SimSun" w:hAnsi="Calibri" w:cs="Times New Roman"/>
                <w:lang w:eastAsia="en-US"/>
              </w:rPr>
            </w:pPr>
            <w:r w:rsidRPr="00D5240E">
              <w:rPr>
                <w:rFonts w:ascii="Calibri" w:eastAsia="SimSun" w:hAnsi="Calibri" w:cs="Times New Roman"/>
                <w:lang w:eastAsia="en-US"/>
              </w:rPr>
              <w:t xml:space="preserve">(4) </w:t>
            </w:r>
            <w:proofErr w:type="spellStart"/>
            <w:r w:rsidRPr="00D5240E">
              <w:rPr>
                <w:rFonts w:ascii="Calibri" w:eastAsia="SimSun" w:hAnsi="Calibri" w:cs="Times New Roman"/>
                <w:lang w:eastAsia="en-US"/>
              </w:rPr>
              <w:t>Giấy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đối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sóng</w:t>
            </w:r>
            <w:proofErr w:type="spellEnd"/>
            <w:r w:rsidRPr="00D5240E">
              <w:rPr>
                <w:rFonts w:ascii="Calibri" w:eastAsia="SimSun" w:hAnsi="Calibri" w:cs="Times New Roman"/>
                <w:lang w:eastAsia="en-US"/>
              </w:rPr>
              <w:t>)</w:t>
            </w:r>
          </w:p>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lastRenderedPageBreak/>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Công </w:t>
            </w:r>
            <w:proofErr w:type="spellStart"/>
            <w:r w:rsidRPr="00D5240E">
              <w:rPr>
                <w:rFonts w:ascii="Calibri" w:eastAsia="SimSun" w:hAnsi="Calibri" w:cs="Times New Roman"/>
                <w:lang w:eastAsia="en-US"/>
              </w:rPr>
              <w:t>bố</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đầu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làm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xin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cấp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mã</w:t>
            </w:r>
            <w:proofErr w:type="spellEnd"/>
            <w:r w:rsidRPr="00D5240E">
              <w:rPr>
                <w:rFonts w:ascii="Calibri" w:eastAsia="SimSun" w:hAnsi="Calibri" w:cs="Times New Roman"/>
                <w:lang w:eastAsia="en-US"/>
              </w:rPr>
              <w:t xml:space="preserve"> CODE ICT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đăng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ký</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mẫu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dấu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ICT (</w:t>
            </w:r>
            <w:proofErr w:type="spellStart"/>
            <w:r w:rsidRPr="00D5240E">
              <w:rPr>
                <w:rFonts w:ascii="Calibri" w:eastAsia="SimSun" w:hAnsi="Calibri" w:cs="Times New Roman"/>
                <w:lang w:eastAsia="en-US"/>
              </w:rPr>
              <w:t>tem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ICT) </w:t>
            </w:r>
            <w:proofErr w:type="spellStart"/>
            <w:r w:rsidRPr="00D5240E">
              <w:rPr>
                <w:rFonts w:ascii="Calibri" w:eastAsia="SimSun" w:hAnsi="Calibri" w:cs="Times New Roman"/>
                <w:lang w:eastAsia="en-US"/>
              </w:rPr>
              <w:t>với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Viễn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p>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bước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trên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toàn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tục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để</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khẩu</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xuất</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w:t>
            </w:r>
            <w:proofErr w:type="spellStart"/>
            <w:r w:rsidRPr="00D5240E">
              <w:rPr>
                <w:rFonts w:ascii="Calibri" w:eastAsia="SimSun" w:hAnsi="Calibri" w:cs="Times New Roman"/>
                <w:lang w:eastAsia="en-US"/>
              </w:rPr>
              <w:t>kinh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phẩm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một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tuân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thủ</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toàn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diện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các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luật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văn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dưới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luật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về</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vô</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tuyến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viễn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nghệ</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tin </w:t>
            </w:r>
            <w:proofErr w:type="spellStart"/>
            <w:r w:rsidRPr="00D5240E">
              <w:rPr>
                <w:rFonts w:ascii="Calibri" w:eastAsia="SimSun" w:hAnsi="Calibri" w:cs="Times New Roman"/>
                <w:lang w:eastAsia="en-US"/>
              </w:rPr>
              <w:t>theo</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định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của</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Bộ</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r w:rsidRPr="00D5240E">
              <w:rPr>
                <w:rFonts w:ascii="Calibri" w:eastAsia="SimSun" w:hAnsi="Calibri" w:cs="Times New Roman"/>
                <w:lang w:eastAsia="en-US"/>
              </w:rPr>
              <w:t xml:space="preserve"> tin </w:t>
            </w:r>
            <w:proofErr w:type="spellStart"/>
            <w:r w:rsidRPr="00D5240E">
              <w:rPr>
                <w:rFonts w:ascii="Calibri" w:eastAsia="SimSun" w:hAnsi="Calibri" w:cs="Times New Roman"/>
                <w:lang w:eastAsia="en-US"/>
              </w:rPr>
              <w:t>và</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Truyền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thông</w:t>
            </w:r>
            <w:proofErr w:type="spellEnd"/>
          </w:p>
          <w:p w:rsidR="007A69A2" w:rsidRPr="00D5240E" w:rsidRDefault="007A69A2" w:rsidP="00D5240E">
            <w:pPr>
              <w:rPr>
                <w:rFonts w:ascii="Calibri" w:eastAsia="SimSun" w:hAnsi="Calibri" w:cs="Times New Roman"/>
                <w:lang w:eastAsia="en-US"/>
              </w:rPr>
            </w:pPr>
            <w:proofErr w:type="spellStart"/>
            <w:r w:rsidRPr="00D5240E">
              <w:rPr>
                <w:rFonts w:ascii="Calibri" w:eastAsia="SimSun" w:hAnsi="Calibri" w:cs="Times New Roman"/>
                <w:lang w:eastAsia="en-US"/>
              </w:rPr>
              <w:t>Thiết</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bị</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âm</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thanh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dây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chỉ</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áp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dụng</w:t>
            </w:r>
            <w:proofErr w:type="spellEnd"/>
            <w:r w:rsidRPr="00D5240E">
              <w:rPr>
                <w:rFonts w:ascii="Calibri" w:eastAsia="SimSun" w:hAnsi="Calibri" w:cs="Times New Roman"/>
                <w:lang w:eastAsia="en-US"/>
              </w:rPr>
              <w:t xml:space="preserve"> 1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chuẩn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là</w:t>
            </w:r>
            <w:proofErr w:type="spellEnd"/>
            <w:r w:rsidRPr="00D5240E">
              <w:rPr>
                <w:rFonts w:ascii="Calibri" w:eastAsia="SimSun" w:hAnsi="Calibri" w:cs="Times New Roman"/>
                <w:lang w:eastAsia="en-US"/>
              </w:rPr>
              <w:t xml:space="preserve"> QCVN 91:2015/BTTTT, </w:t>
            </w:r>
            <w:proofErr w:type="spellStart"/>
            <w:r w:rsidRPr="00D5240E">
              <w:rPr>
                <w:rFonts w:ascii="Calibri" w:eastAsia="SimSun" w:hAnsi="Calibri" w:cs="Times New Roman"/>
                <w:lang w:eastAsia="en-US"/>
              </w:rPr>
              <w:t>đã</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được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tổ</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đánh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bằng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hình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chức</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chứng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nhận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quy</w:t>
            </w:r>
            <w:proofErr w:type="spellEnd"/>
            <w:r w:rsidRPr="00D5240E">
              <w:rPr>
                <w:rFonts w:ascii="Calibri" w:eastAsia="SimSun" w:hAnsi="Calibri" w:cs="Times New Roman"/>
                <w:lang w:eastAsia="en-US"/>
              </w:rPr>
              <w:t xml:space="preserve">, do </w:t>
            </w:r>
            <w:proofErr w:type="spellStart"/>
            <w:r w:rsidRPr="00D5240E">
              <w:rPr>
                <w:rFonts w:ascii="Calibri" w:eastAsia="SimSun" w:hAnsi="Calibri" w:cs="Times New Roman"/>
                <w:lang w:eastAsia="en-US"/>
              </w:rPr>
              <w:t>đó</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doanh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nghiệp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không</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cần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phải</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lập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bản</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tự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đánh</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giá</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sự</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phù</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hợp</w:t>
            </w:r>
            <w:proofErr w:type="spellEnd"/>
            <w:r w:rsidRPr="00D5240E">
              <w:rPr>
                <w:rFonts w:ascii="Calibri" w:eastAsia="SimSun" w:hAnsi="Calibri" w:cs="Times New Roman"/>
                <w:lang w:eastAsia="en-US"/>
              </w:rPr>
              <w:t xml:space="preserve"> </w:t>
            </w:r>
            <w:proofErr w:type="spellStart"/>
            <w:r w:rsidRPr="00D5240E">
              <w:rPr>
                <w:rFonts w:ascii="Calibri" w:eastAsia="SimSun" w:hAnsi="Calibri" w:cs="Times New Roman"/>
                <w:lang w:eastAsia="en-US"/>
              </w:rPr>
              <w:t>nữa</w:t>
            </w:r>
            <w:proofErr w:type="spellEnd"/>
            <w:r w:rsidRPr="00D5240E">
              <w:rPr>
                <w:rFonts w:ascii="Calibri" w:eastAsia="SimSun" w:hAnsi="Calibri" w:cs="Times New Roman"/>
                <w:lang w:eastAsia="en-US"/>
              </w:rPr>
              <w:t>. </w:t>
            </w:r>
          </w:p>
          <w:p w:rsidR="007A69A2" w:rsidRDefault="007A69A2"/>
        </w:tc>
      </w:tr>
      <w:tr w:rsidR="00D5240E" w:rsidTr="00D5240E">
        <w:tc>
          <w:tcPr>
            <w:tcW w:w="6629" w:type="dxa"/>
          </w:tcPr>
          <w:p w:rsidR="00D5240E" w:rsidRDefault="00D5240E"/>
        </w:tc>
        <w:tc>
          <w:tcPr>
            <w:tcW w:w="6547" w:type="dxa"/>
          </w:tcPr>
          <w:p w:rsidR="00D5240E" w:rsidRDefault="00D5240E"/>
        </w:tc>
      </w:tr>
    </w:tbl>
    <w:p w:rsidR="00D5240E" w:rsidRDefault="00D5240E"/>
    <w:p w:rsidR="0091296E" w:rsidRDefault="0091296E"/>
    <w:tbl>
      <w:tblPr>
        <w:tblStyle w:val="LiBang"/>
        <w:tblW w:w="0" w:type="auto"/>
        <w:tblLook w:val="04A0" w:firstRow="1" w:lastRow="0" w:firstColumn="1" w:lastColumn="0" w:noHBand="0" w:noVBand="1"/>
      </w:tblPr>
      <w:tblGrid>
        <w:gridCol w:w="6474"/>
        <w:gridCol w:w="6476"/>
      </w:tblGrid>
      <w:tr w:rsidR="0091296E" w:rsidRPr="0091296E" w:rsidTr="0091296E">
        <w:tc>
          <w:tcPr>
            <w:tcW w:w="6588" w:type="dxa"/>
          </w:tcPr>
          <w:p w:rsidR="0091296E" w:rsidRPr="0091296E" w:rsidRDefault="0091296E" w:rsidP="0091296E">
            <w:pPr>
              <w:contextualSpacing/>
              <w:rPr>
                <w:rFonts w:ascii="Calibri" w:eastAsia="SimSun" w:hAnsi="Calibri" w:cs="Times New Roman"/>
                <w:b/>
                <w:lang w:eastAsia="en-US"/>
              </w:rPr>
            </w:pPr>
            <w:r w:rsidRPr="0091296E">
              <w:rPr>
                <w:rFonts w:ascii="Calibri" w:eastAsia="SimSun" w:hAnsi="Calibri" w:cs="Times New Roman"/>
                <w:b/>
                <w:lang w:eastAsia="en-US"/>
              </w:rPr>
              <w:t xml:space="preserve">VĂN BẢN PHÁP LUẬT </w:t>
            </w:r>
          </w:p>
          <w:p w:rsidR="0091296E" w:rsidRPr="0091296E" w:rsidRDefault="0091296E" w:rsidP="0091296E">
            <w:pPr>
              <w:contextualSpacing/>
              <w:rPr>
                <w:rFonts w:ascii="Calibri" w:eastAsia="SimSun" w:hAnsi="Calibri" w:cs="Times New Roman"/>
                <w:b/>
                <w:lang w:eastAsia="en-US"/>
              </w:rPr>
            </w:pPr>
          </w:p>
        </w:tc>
        <w:tc>
          <w:tcPr>
            <w:tcW w:w="6588" w:type="dxa"/>
          </w:tcPr>
          <w:p w:rsidR="0091296E" w:rsidRPr="0091296E" w:rsidRDefault="0091296E" w:rsidP="0091296E">
            <w:pPr>
              <w:spacing w:after="0" w:line="240" w:lineRule="auto"/>
              <w:jc w:val="center"/>
              <w:textAlignment w:val="baseline"/>
              <w:rPr>
                <w:rFonts w:ascii="Times New Roman" w:eastAsia="Times New Roman" w:hAnsi="Times New Roman" w:cs="Times New Roman"/>
                <w:sz w:val="21"/>
                <w:szCs w:val="21"/>
              </w:rPr>
            </w:pPr>
          </w:p>
        </w:tc>
      </w:tr>
      <w:tr w:rsidR="0091296E" w:rsidRPr="0091296E" w:rsidTr="0091296E">
        <w:tc>
          <w:tcPr>
            <w:tcW w:w="6588" w:type="dxa"/>
          </w:tcPr>
          <w:p w:rsidR="0091296E" w:rsidRPr="0091296E" w:rsidRDefault="0091296E" w:rsidP="0091296E">
            <w:pPr>
              <w:ind w:left="720"/>
              <w:contextualSpacing/>
              <w:rPr>
                <w:rFonts w:ascii="Calibri" w:eastAsia="SimSun" w:hAnsi="Calibri" w:cs="Times New Roman"/>
                <w:b/>
                <w:lang w:val="vi-VN" w:eastAsia="en-US"/>
              </w:rPr>
            </w:pPr>
            <w:proofErr w:type="spellStart"/>
            <w:r w:rsidRPr="0091296E">
              <w:rPr>
                <w:rFonts w:ascii="Calibri" w:eastAsia="SimSun" w:hAnsi="Calibri" w:cs="Times New Roman"/>
                <w:b/>
                <w:lang w:val="vi-VN" w:eastAsia="en-US"/>
              </w:rPr>
              <w:t>Bộ</w:t>
            </w:r>
            <w:proofErr w:type="spellEnd"/>
            <w:r w:rsidRPr="0091296E">
              <w:rPr>
                <w:rFonts w:ascii="Calibri" w:eastAsia="SimSun" w:hAnsi="Calibri" w:cs="Times New Roman"/>
                <w:b/>
                <w:lang w:val="vi-VN" w:eastAsia="en-US"/>
              </w:rPr>
              <w:t xml:space="preserve"> thông tin </w:t>
            </w:r>
            <w:proofErr w:type="spellStart"/>
            <w:r w:rsidRPr="0091296E">
              <w:rPr>
                <w:rFonts w:ascii="Calibri" w:eastAsia="SimSun" w:hAnsi="Calibri" w:cs="Times New Roman"/>
                <w:b/>
                <w:lang w:val="vi-VN" w:eastAsia="en-US"/>
              </w:rPr>
              <w:t>và</w:t>
            </w:r>
            <w:proofErr w:type="spellEnd"/>
            <w:r w:rsidRPr="0091296E">
              <w:rPr>
                <w:rFonts w:ascii="Calibri" w:eastAsia="SimSun" w:hAnsi="Calibri" w:cs="Times New Roman"/>
                <w:b/>
                <w:lang w:val="vi-VN" w:eastAsia="en-US"/>
              </w:rPr>
              <w:t xml:space="preserve"> </w:t>
            </w:r>
            <w:proofErr w:type="spellStart"/>
            <w:r w:rsidRPr="0091296E">
              <w:rPr>
                <w:rFonts w:ascii="Calibri" w:eastAsia="SimSun" w:hAnsi="Calibri" w:cs="Times New Roman"/>
                <w:b/>
                <w:lang w:val="vi-VN" w:eastAsia="en-US"/>
              </w:rPr>
              <w:t>truyền</w:t>
            </w:r>
            <w:proofErr w:type="spellEnd"/>
            <w:r w:rsidRPr="0091296E">
              <w:rPr>
                <w:rFonts w:ascii="Calibri" w:eastAsia="SimSun" w:hAnsi="Calibri" w:cs="Times New Roman"/>
                <w:b/>
                <w:lang w:val="vi-VN" w:eastAsia="en-US"/>
              </w:rPr>
              <w:t xml:space="preserve"> thông </w:t>
            </w:r>
          </w:p>
          <w:p w:rsidR="0091296E" w:rsidRPr="0091296E" w:rsidRDefault="0091296E" w:rsidP="0091296E">
            <w:pPr>
              <w:numPr>
                <w:ilvl w:val="0"/>
                <w:numId w:val="11"/>
              </w:numPr>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Bộ</w:t>
            </w:r>
            <w:proofErr w:type="spellEnd"/>
            <w:r w:rsidRPr="0091296E">
              <w:rPr>
                <w:rFonts w:ascii="Calibri" w:eastAsia="SimSun" w:hAnsi="Calibri" w:cs="Times New Roman"/>
                <w:lang w:val="vi-VN" w:eastAsia="en-US"/>
              </w:rPr>
              <w:t xml:space="preserve"> TT&amp;TT ban </w:t>
            </w:r>
            <w:proofErr w:type="spellStart"/>
            <w:r w:rsidRPr="0091296E">
              <w:rPr>
                <w:rFonts w:ascii="Calibri" w:eastAsia="SimSun" w:hAnsi="Calibri" w:cs="Times New Roman"/>
                <w:lang w:val="vi-VN" w:eastAsia="en-US"/>
              </w:rPr>
              <w:t>hành</w:t>
            </w:r>
            <w:proofErr w:type="spellEnd"/>
            <w:r w:rsidRPr="0091296E">
              <w:rPr>
                <w:rFonts w:ascii="Calibri" w:eastAsia="SimSun" w:hAnsi="Calibri" w:cs="Times New Roman"/>
                <w:lang w:val="vi-VN" w:eastAsia="en-US"/>
              </w:rPr>
              <w:t xml:space="preserve"> QCVN 101:2020/BTTTT - Quy </w:t>
            </w:r>
            <w:proofErr w:type="spellStart"/>
            <w:r w:rsidRPr="0091296E">
              <w:rPr>
                <w:rFonts w:ascii="Calibri" w:eastAsia="SimSun" w:hAnsi="Calibri" w:cs="Times New Roman"/>
                <w:lang w:val="vi-VN" w:eastAsia="en-US"/>
              </w:rPr>
              <w:t>chuẩn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kỹ</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thuật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quốc</w:t>
            </w:r>
            <w:proofErr w:type="spellEnd"/>
            <w:r w:rsidRPr="0091296E">
              <w:rPr>
                <w:rFonts w:ascii="Calibri" w:eastAsia="SimSun" w:hAnsi="Calibri" w:cs="Times New Roman"/>
                <w:lang w:val="vi-VN" w:eastAsia="en-US"/>
              </w:rPr>
              <w:t xml:space="preserve"> gia </w:t>
            </w:r>
            <w:proofErr w:type="spellStart"/>
            <w:r w:rsidRPr="0091296E">
              <w:rPr>
                <w:rFonts w:ascii="Calibri" w:eastAsia="SimSun" w:hAnsi="Calibri" w:cs="Times New Roman"/>
                <w:lang w:val="vi-VN" w:eastAsia="en-US"/>
              </w:rPr>
              <w:t>về</w:t>
            </w:r>
            <w:proofErr w:type="spellEnd"/>
            <w:r w:rsidRPr="0091296E">
              <w:rPr>
                <w:rFonts w:ascii="Calibri" w:eastAsia="SimSun" w:hAnsi="Calibri" w:cs="Times New Roman"/>
                <w:lang w:val="vi-VN" w:eastAsia="en-US"/>
              </w:rPr>
              <w:t xml:space="preserve"> Pin </w:t>
            </w:r>
            <w:proofErr w:type="spellStart"/>
            <w:r w:rsidRPr="0091296E">
              <w:rPr>
                <w:rFonts w:ascii="Calibri" w:eastAsia="SimSun" w:hAnsi="Calibri" w:cs="Times New Roman"/>
                <w:lang w:val="vi-VN" w:eastAsia="en-US"/>
              </w:rPr>
              <w:t>Lithium</w:t>
            </w:r>
            <w:proofErr w:type="spellEnd"/>
          </w:p>
          <w:p w:rsidR="0091296E" w:rsidRPr="0091296E" w:rsidRDefault="0091296E" w:rsidP="0091296E">
            <w:pPr>
              <w:numPr>
                <w:ilvl w:val="0"/>
                <w:numId w:val="11"/>
              </w:numPr>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Bộ</w:t>
            </w:r>
            <w:proofErr w:type="spellEnd"/>
            <w:r w:rsidRPr="0091296E">
              <w:rPr>
                <w:rFonts w:ascii="Calibri" w:eastAsia="SimSun" w:hAnsi="Calibri" w:cs="Times New Roman"/>
                <w:lang w:val="vi-VN" w:eastAsia="en-US"/>
              </w:rPr>
              <w:t xml:space="preserve"> TT&amp;TT: Công văn 2305/BTTTT-KHCN (2020) </w:t>
            </w:r>
            <w:proofErr w:type="spellStart"/>
            <w:r w:rsidRPr="0091296E">
              <w:rPr>
                <w:rFonts w:ascii="Calibri" w:eastAsia="SimSun" w:hAnsi="Calibri" w:cs="Times New Roman"/>
                <w:lang w:val="vi-VN" w:eastAsia="en-US"/>
              </w:rPr>
              <w:t>hướng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dẫn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thực</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hiện</w:t>
            </w:r>
            <w:proofErr w:type="spellEnd"/>
            <w:r w:rsidRPr="0091296E">
              <w:rPr>
                <w:rFonts w:ascii="Calibri" w:eastAsia="SimSun" w:hAnsi="Calibri" w:cs="Times New Roman"/>
                <w:lang w:val="vi-VN" w:eastAsia="en-US"/>
              </w:rPr>
              <w:t xml:space="preserve"> Thông tư 11/2020/TT-BTTTT</w:t>
            </w:r>
          </w:p>
          <w:p w:rsidR="0091296E" w:rsidRPr="0091296E" w:rsidRDefault="0091296E" w:rsidP="0091296E">
            <w:pPr>
              <w:numPr>
                <w:ilvl w:val="0"/>
                <w:numId w:val="11"/>
              </w:numPr>
              <w:contextualSpacing/>
              <w:rPr>
                <w:rFonts w:ascii="Calibri" w:eastAsia="SimSun" w:hAnsi="Calibri" w:cs="Times New Roman"/>
                <w:lang w:val="vi-VN" w:eastAsia="en-US"/>
              </w:rPr>
            </w:pPr>
            <w:r w:rsidRPr="0091296E">
              <w:rPr>
                <w:rFonts w:ascii="Calibri" w:eastAsia="SimSun" w:hAnsi="Calibri" w:cs="Times New Roman"/>
                <w:lang w:val="vi-VN" w:eastAsia="en-US"/>
              </w:rPr>
              <w:t xml:space="preserve">Thông tư </w:t>
            </w:r>
            <w:proofErr w:type="spellStart"/>
            <w:r w:rsidRPr="0091296E">
              <w:rPr>
                <w:rFonts w:ascii="Calibri" w:eastAsia="SimSun" w:hAnsi="Calibri" w:cs="Times New Roman"/>
                <w:lang w:val="vi-VN" w:eastAsia="en-US"/>
              </w:rPr>
              <w:t>số</w:t>
            </w:r>
            <w:proofErr w:type="spellEnd"/>
            <w:r w:rsidRPr="0091296E">
              <w:rPr>
                <w:rFonts w:ascii="Calibri" w:eastAsia="SimSun" w:hAnsi="Calibri" w:cs="Times New Roman"/>
                <w:lang w:val="vi-VN" w:eastAsia="en-US"/>
              </w:rPr>
              <w:t xml:space="preserve"> 11/2020/TT-BTTTT - Danh </w:t>
            </w:r>
            <w:proofErr w:type="spellStart"/>
            <w:r w:rsidRPr="0091296E">
              <w:rPr>
                <w:rFonts w:ascii="Calibri" w:eastAsia="SimSun" w:hAnsi="Calibri" w:cs="Times New Roman"/>
                <w:lang w:val="vi-VN" w:eastAsia="en-US"/>
              </w:rPr>
              <w:t>mục</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thiết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bị</w:t>
            </w:r>
            <w:proofErr w:type="spellEnd"/>
            <w:r w:rsidRPr="0091296E">
              <w:rPr>
                <w:rFonts w:ascii="Calibri" w:eastAsia="SimSun" w:hAnsi="Calibri" w:cs="Times New Roman"/>
                <w:lang w:val="vi-VN" w:eastAsia="en-US"/>
              </w:rPr>
              <w:t xml:space="preserve"> thu </w:t>
            </w:r>
            <w:proofErr w:type="spellStart"/>
            <w:r w:rsidRPr="0091296E">
              <w:rPr>
                <w:rFonts w:ascii="Calibri" w:eastAsia="SimSun" w:hAnsi="Calibri" w:cs="Times New Roman"/>
                <w:lang w:val="vi-VN" w:eastAsia="en-US"/>
              </w:rPr>
              <w:t>phát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sóng</w:t>
            </w:r>
            <w:proofErr w:type="spellEnd"/>
            <w:r w:rsidRPr="0091296E">
              <w:rPr>
                <w:rFonts w:ascii="Calibri" w:eastAsia="SimSun" w:hAnsi="Calibri" w:cs="Times New Roman"/>
                <w:lang w:val="vi-VN" w:eastAsia="en-US"/>
              </w:rPr>
              <w:t xml:space="preserve"> vô </w:t>
            </w:r>
            <w:proofErr w:type="spellStart"/>
            <w:r w:rsidRPr="0091296E">
              <w:rPr>
                <w:rFonts w:ascii="Calibri" w:eastAsia="SimSun" w:hAnsi="Calibri" w:cs="Times New Roman"/>
                <w:lang w:val="vi-VN" w:eastAsia="en-US"/>
              </w:rPr>
              <w:t>tuyến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và</w:t>
            </w:r>
            <w:proofErr w:type="spellEnd"/>
            <w:r w:rsidRPr="0091296E">
              <w:rPr>
                <w:rFonts w:ascii="Calibri" w:eastAsia="SimSun" w:hAnsi="Calibri" w:cs="Times New Roman"/>
                <w:lang w:val="vi-VN" w:eastAsia="en-US"/>
              </w:rPr>
              <w:t xml:space="preserve"> công </w:t>
            </w:r>
            <w:proofErr w:type="spellStart"/>
            <w:r w:rsidRPr="0091296E">
              <w:rPr>
                <w:rFonts w:ascii="Calibri" w:eastAsia="SimSun" w:hAnsi="Calibri" w:cs="Times New Roman"/>
                <w:lang w:val="vi-VN" w:eastAsia="en-US"/>
              </w:rPr>
              <w:t>nghệ</w:t>
            </w:r>
            <w:proofErr w:type="spellEnd"/>
            <w:r w:rsidRPr="0091296E">
              <w:rPr>
                <w:rFonts w:ascii="Calibri" w:eastAsia="SimSun" w:hAnsi="Calibri" w:cs="Times New Roman"/>
                <w:lang w:val="vi-VN" w:eastAsia="en-US"/>
              </w:rPr>
              <w:t xml:space="preserve"> thông tin </w:t>
            </w:r>
            <w:proofErr w:type="spellStart"/>
            <w:r w:rsidRPr="0091296E">
              <w:rPr>
                <w:rFonts w:ascii="Calibri" w:eastAsia="SimSun" w:hAnsi="Calibri" w:cs="Times New Roman"/>
                <w:lang w:val="vi-VN" w:eastAsia="en-US"/>
              </w:rPr>
              <w:t>phải</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Chứng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nhận</w:t>
            </w:r>
            <w:proofErr w:type="spellEnd"/>
            <w:r w:rsidRPr="0091296E">
              <w:rPr>
                <w:rFonts w:ascii="Calibri" w:eastAsia="SimSun" w:hAnsi="Calibri" w:cs="Times New Roman"/>
                <w:lang w:val="vi-VN" w:eastAsia="en-US"/>
              </w:rPr>
              <w:t xml:space="preserve">, Công </w:t>
            </w:r>
            <w:proofErr w:type="spellStart"/>
            <w:r w:rsidRPr="0091296E">
              <w:rPr>
                <w:rFonts w:ascii="Calibri" w:eastAsia="SimSun" w:hAnsi="Calibri" w:cs="Times New Roman"/>
                <w:lang w:val="vi-VN" w:eastAsia="en-US"/>
              </w:rPr>
              <w:t>bố</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hợp</w:t>
            </w:r>
            <w:proofErr w:type="spellEnd"/>
            <w:r w:rsidRPr="0091296E">
              <w:rPr>
                <w:rFonts w:ascii="Calibri" w:eastAsia="SimSun" w:hAnsi="Calibri" w:cs="Times New Roman"/>
                <w:lang w:val="vi-VN" w:eastAsia="en-US"/>
              </w:rPr>
              <w:t xml:space="preserve"> quy</w:t>
            </w:r>
          </w:p>
          <w:p w:rsidR="0091296E" w:rsidRPr="0091296E" w:rsidRDefault="0091296E" w:rsidP="0091296E">
            <w:pPr>
              <w:numPr>
                <w:ilvl w:val="0"/>
                <w:numId w:val="11"/>
              </w:numPr>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Bộ</w:t>
            </w:r>
            <w:proofErr w:type="spellEnd"/>
            <w:r w:rsidRPr="0091296E">
              <w:rPr>
                <w:rFonts w:ascii="Calibri" w:eastAsia="SimSun" w:hAnsi="Calibri" w:cs="Times New Roman"/>
                <w:lang w:val="vi-VN" w:eastAsia="en-US"/>
              </w:rPr>
              <w:t xml:space="preserve"> TT&amp;TT quy </w:t>
            </w:r>
            <w:proofErr w:type="spellStart"/>
            <w:r w:rsidRPr="0091296E">
              <w:rPr>
                <w:rFonts w:ascii="Calibri" w:eastAsia="SimSun" w:hAnsi="Calibri" w:cs="Times New Roman"/>
                <w:lang w:val="vi-VN" w:eastAsia="en-US"/>
              </w:rPr>
              <w:t>hoạch</w:t>
            </w:r>
            <w:proofErr w:type="spellEnd"/>
            <w:r w:rsidRPr="0091296E">
              <w:rPr>
                <w:rFonts w:ascii="Calibri" w:eastAsia="SimSun" w:hAnsi="Calibri" w:cs="Times New Roman"/>
                <w:lang w:val="vi-VN" w:eastAsia="en-US"/>
              </w:rPr>
              <w:t xml:space="preserve"> băng </w:t>
            </w:r>
            <w:proofErr w:type="spellStart"/>
            <w:r w:rsidRPr="0091296E">
              <w:rPr>
                <w:rFonts w:ascii="Calibri" w:eastAsia="SimSun" w:hAnsi="Calibri" w:cs="Times New Roman"/>
                <w:lang w:val="vi-VN" w:eastAsia="en-US"/>
              </w:rPr>
              <w:t>tần</w:t>
            </w:r>
            <w:proofErr w:type="spellEnd"/>
            <w:r w:rsidRPr="0091296E">
              <w:rPr>
                <w:rFonts w:ascii="Calibri" w:eastAsia="SimSun" w:hAnsi="Calibri" w:cs="Times New Roman"/>
                <w:lang w:val="vi-VN" w:eastAsia="en-US"/>
              </w:rPr>
              <w:t xml:space="preserve"> 24,25 ~ 27,5 </w:t>
            </w:r>
            <w:proofErr w:type="spellStart"/>
            <w:r w:rsidRPr="0091296E">
              <w:rPr>
                <w:rFonts w:ascii="Calibri" w:eastAsia="SimSun" w:hAnsi="Calibri" w:cs="Times New Roman"/>
                <w:lang w:val="vi-VN" w:eastAsia="en-US"/>
              </w:rPr>
              <w:t>GHz</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mmWave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band</w:t>
            </w:r>
            <w:proofErr w:type="spellEnd"/>
            <w:r w:rsidRPr="0091296E">
              <w:rPr>
                <w:rFonts w:ascii="Calibri" w:eastAsia="SimSun" w:hAnsi="Calibri" w:cs="Times New Roman"/>
                <w:lang w:val="vi-VN" w:eastAsia="en-US"/>
              </w:rPr>
              <w:t xml:space="preserve"> cho 5G IMT-2020 </w:t>
            </w:r>
            <w:proofErr w:type="spellStart"/>
            <w:r w:rsidRPr="0091296E">
              <w:rPr>
                <w:rFonts w:ascii="Calibri" w:eastAsia="SimSun" w:hAnsi="Calibri" w:cs="Times New Roman"/>
                <w:lang w:val="vi-VN" w:eastAsia="en-US"/>
              </w:rPr>
              <w:t>và</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các</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thế</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hệ</w:t>
            </w:r>
            <w:proofErr w:type="spellEnd"/>
            <w:r w:rsidRPr="0091296E">
              <w:rPr>
                <w:rFonts w:ascii="Calibri" w:eastAsia="SimSun" w:hAnsi="Calibri" w:cs="Times New Roman"/>
                <w:lang w:val="vi-VN" w:eastAsia="en-US"/>
              </w:rPr>
              <w:t xml:space="preserve"> 5G </w:t>
            </w:r>
            <w:proofErr w:type="spellStart"/>
            <w:r w:rsidRPr="0091296E">
              <w:rPr>
                <w:rFonts w:ascii="Calibri" w:eastAsia="SimSun" w:hAnsi="Calibri" w:cs="Times New Roman"/>
                <w:lang w:val="vi-VN" w:eastAsia="en-US"/>
              </w:rPr>
              <w:t>tiếp</w:t>
            </w:r>
            <w:proofErr w:type="spellEnd"/>
            <w:r w:rsidRPr="0091296E">
              <w:rPr>
                <w:rFonts w:ascii="Calibri" w:eastAsia="SimSun" w:hAnsi="Calibri" w:cs="Times New Roman"/>
                <w:lang w:val="vi-VN" w:eastAsia="en-US"/>
              </w:rPr>
              <w:t xml:space="preserve"> theo</w:t>
            </w:r>
          </w:p>
          <w:p w:rsidR="0091296E" w:rsidRPr="0091296E" w:rsidRDefault="0091296E" w:rsidP="0091296E">
            <w:pPr>
              <w:numPr>
                <w:ilvl w:val="0"/>
                <w:numId w:val="11"/>
              </w:numPr>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Bộ</w:t>
            </w:r>
            <w:proofErr w:type="spellEnd"/>
            <w:r w:rsidRPr="0091296E">
              <w:rPr>
                <w:rFonts w:ascii="Calibri" w:eastAsia="SimSun" w:hAnsi="Calibri" w:cs="Times New Roman"/>
                <w:lang w:val="vi-VN" w:eastAsia="en-US"/>
              </w:rPr>
              <w:t xml:space="preserve"> TT&amp;TT: Thông tư 10/2020/TT-BTTTT - </w:t>
            </w:r>
            <w:proofErr w:type="spellStart"/>
            <w:r w:rsidRPr="0091296E">
              <w:rPr>
                <w:rFonts w:ascii="Calibri" w:eastAsia="SimSun" w:hAnsi="Calibri" w:cs="Times New Roman"/>
                <w:lang w:val="vi-VN" w:eastAsia="en-US"/>
              </w:rPr>
              <w:t>Sửa</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đổi</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và</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bổ</w:t>
            </w:r>
            <w:proofErr w:type="spellEnd"/>
            <w:r w:rsidRPr="0091296E">
              <w:rPr>
                <w:rFonts w:ascii="Calibri" w:eastAsia="SimSun" w:hAnsi="Calibri" w:cs="Times New Roman"/>
                <w:lang w:val="vi-VN" w:eastAsia="en-US"/>
              </w:rPr>
              <w:t xml:space="preserve"> sung Thông tư 30/2011/TT-BTTTT</w:t>
            </w:r>
          </w:p>
          <w:p w:rsidR="0091296E" w:rsidRPr="0091296E" w:rsidRDefault="0091296E" w:rsidP="0091296E">
            <w:pPr>
              <w:numPr>
                <w:ilvl w:val="0"/>
                <w:numId w:val="11"/>
              </w:numPr>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Bộ</w:t>
            </w:r>
            <w:proofErr w:type="spellEnd"/>
            <w:r w:rsidRPr="0091296E">
              <w:rPr>
                <w:rFonts w:ascii="Calibri" w:eastAsia="SimSun" w:hAnsi="Calibri" w:cs="Times New Roman"/>
                <w:lang w:val="vi-VN" w:eastAsia="en-US"/>
              </w:rPr>
              <w:t xml:space="preserve"> TT&amp;TT: </w:t>
            </w:r>
            <w:proofErr w:type="spellStart"/>
            <w:r w:rsidRPr="0091296E">
              <w:rPr>
                <w:rFonts w:ascii="Calibri" w:eastAsia="SimSun" w:hAnsi="Calibri" w:cs="Times New Roman"/>
                <w:lang w:val="vi-VN" w:eastAsia="en-US"/>
              </w:rPr>
              <w:t>Dự</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thảo</w:t>
            </w:r>
            <w:proofErr w:type="spellEnd"/>
            <w:r w:rsidRPr="0091296E">
              <w:rPr>
                <w:rFonts w:ascii="Calibri" w:eastAsia="SimSun" w:hAnsi="Calibri" w:cs="Times New Roman"/>
                <w:lang w:val="vi-VN" w:eastAsia="en-US"/>
              </w:rPr>
              <w:t xml:space="preserve"> QCVN 54:2020/BTTTT, QCVN 74:2020/BTTTT, </w:t>
            </w:r>
            <w:proofErr w:type="spellStart"/>
            <w:r w:rsidRPr="0091296E">
              <w:rPr>
                <w:rFonts w:ascii="Calibri" w:eastAsia="SimSun" w:hAnsi="Calibri" w:cs="Times New Roman"/>
                <w:lang w:val="vi-VN" w:eastAsia="en-US"/>
              </w:rPr>
              <w:t>dự</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kiến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áp</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dụng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từ</w:t>
            </w:r>
            <w:proofErr w:type="spellEnd"/>
            <w:r w:rsidRPr="0091296E">
              <w:rPr>
                <w:rFonts w:ascii="Calibri" w:eastAsia="SimSun" w:hAnsi="Calibri" w:cs="Times New Roman"/>
                <w:lang w:val="vi-VN" w:eastAsia="en-US"/>
              </w:rPr>
              <w:t xml:space="preserve"> 01/07/2021</w:t>
            </w:r>
          </w:p>
          <w:p w:rsidR="0091296E" w:rsidRPr="0091296E" w:rsidRDefault="0091296E" w:rsidP="0091296E">
            <w:pPr>
              <w:numPr>
                <w:ilvl w:val="0"/>
                <w:numId w:val="11"/>
              </w:numPr>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lastRenderedPageBreak/>
              <w:t>Bộ</w:t>
            </w:r>
            <w:proofErr w:type="spellEnd"/>
            <w:r w:rsidRPr="0091296E">
              <w:rPr>
                <w:rFonts w:ascii="Calibri" w:eastAsia="SimSun" w:hAnsi="Calibri" w:cs="Times New Roman"/>
                <w:lang w:val="vi-VN" w:eastAsia="en-US"/>
              </w:rPr>
              <w:t xml:space="preserve"> TT &amp; TT : </w:t>
            </w:r>
            <w:proofErr w:type="spellStart"/>
            <w:r w:rsidRPr="0091296E">
              <w:rPr>
                <w:rFonts w:ascii="Calibri" w:eastAsia="SimSun" w:hAnsi="Calibri" w:cs="Times New Roman"/>
                <w:lang w:val="vi-VN" w:eastAsia="en-US"/>
              </w:rPr>
              <w:t>Dự</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thảo</w:t>
            </w:r>
            <w:proofErr w:type="spellEnd"/>
            <w:r w:rsidRPr="0091296E">
              <w:rPr>
                <w:rFonts w:ascii="Calibri" w:eastAsia="SimSun" w:hAnsi="Calibri" w:cs="Times New Roman"/>
                <w:lang w:val="vi-VN" w:eastAsia="en-US"/>
              </w:rPr>
              <w:t xml:space="preserve"> Danh </w:t>
            </w:r>
            <w:proofErr w:type="spellStart"/>
            <w:r w:rsidRPr="0091296E">
              <w:rPr>
                <w:rFonts w:ascii="Calibri" w:eastAsia="SimSun" w:hAnsi="Calibri" w:cs="Times New Roman"/>
                <w:lang w:val="vi-VN" w:eastAsia="en-US"/>
              </w:rPr>
              <w:t>mục</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thiết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bị</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phải</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Chứng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nhận</w:t>
            </w:r>
            <w:proofErr w:type="spellEnd"/>
            <w:r w:rsidRPr="0091296E">
              <w:rPr>
                <w:rFonts w:ascii="Calibri" w:eastAsia="SimSun" w:hAnsi="Calibri" w:cs="Times New Roman"/>
                <w:lang w:val="vi-VN" w:eastAsia="en-US"/>
              </w:rPr>
              <w:t xml:space="preserve">, Công </w:t>
            </w:r>
            <w:proofErr w:type="spellStart"/>
            <w:r w:rsidRPr="0091296E">
              <w:rPr>
                <w:rFonts w:ascii="Calibri" w:eastAsia="SimSun" w:hAnsi="Calibri" w:cs="Times New Roman"/>
                <w:lang w:val="vi-VN" w:eastAsia="en-US"/>
              </w:rPr>
              <w:t>bố</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hợp</w:t>
            </w:r>
            <w:proofErr w:type="spellEnd"/>
            <w:r w:rsidRPr="0091296E">
              <w:rPr>
                <w:rFonts w:ascii="Calibri" w:eastAsia="SimSun" w:hAnsi="Calibri" w:cs="Times New Roman"/>
                <w:lang w:val="vi-VN" w:eastAsia="en-US"/>
              </w:rPr>
              <w:t xml:space="preserve"> quy 2020</w:t>
            </w:r>
          </w:p>
          <w:p w:rsidR="0091296E" w:rsidRPr="0091296E" w:rsidRDefault="0091296E" w:rsidP="0091296E">
            <w:pPr>
              <w:numPr>
                <w:ilvl w:val="0"/>
                <w:numId w:val="11"/>
              </w:numPr>
              <w:contextualSpacing/>
              <w:rPr>
                <w:rFonts w:ascii="Calibri" w:eastAsia="SimSun" w:hAnsi="Calibri" w:cs="Times New Roman"/>
                <w:lang w:val="vi-VN" w:eastAsia="en-US"/>
              </w:rPr>
            </w:pPr>
            <w:r w:rsidRPr="0091296E">
              <w:rPr>
                <w:rFonts w:ascii="Calibri" w:eastAsia="SimSun" w:hAnsi="Calibri" w:cs="Times New Roman"/>
                <w:lang w:val="vi-VN" w:eastAsia="en-US"/>
              </w:rPr>
              <w:t xml:space="preserve">Thông tư </w:t>
            </w:r>
            <w:proofErr w:type="spellStart"/>
            <w:r w:rsidRPr="0091296E">
              <w:rPr>
                <w:rFonts w:ascii="Calibri" w:eastAsia="SimSun" w:hAnsi="Calibri" w:cs="Times New Roman"/>
                <w:lang w:val="vi-VN" w:eastAsia="en-US"/>
              </w:rPr>
              <w:t>số</w:t>
            </w:r>
            <w:proofErr w:type="spellEnd"/>
            <w:r w:rsidRPr="0091296E">
              <w:rPr>
                <w:rFonts w:ascii="Calibri" w:eastAsia="SimSun" w:hAnsi="Calibri" w:cs="Times New Roman"/>
                <w:lang w:val="vi-VN" w:eastAsia="en-US"/>
              </w:rPr>
              <w:t xml:space="preserve"> 10/2019/TT-BTTTT </w:t>
            </w:r>
            <w:proofErr w:type="spellStart"/>
            <w:r w:rsidRPr="0091296E">
              <w:rPr>
                <w:rFonts w:ascii="Calibri" w:eastAsia="SimSun" w:hAnsi="Calibri" w:cs="Times New Roman"/>
                <w:lang w:val="vi-VN" w:eastAsia="en-US"/>
              </w:rPr>
              <w:t>của</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Bộ</w:t>
            </w:r>
            <w:proofErr w:type="spellEnd"/>
            <w:r w:rsidRPr="0091296E">
              <w:rPr>
                <w:rFonts w:ascii="Calibri" w:eastAsia="SimSun" w:hAnsi="Calibri" w:cs="Times New Roman"/>
                <w:lang w:val="vi-VN" w:eastAsia="en-US"/>
              </w:rPr>
              <w:t xml:space="preserve"> TT &amp; TT - Ban </w:t>
            </w:r>
            <w:proofErr w:type="spellStart"/>
            <w:r w:rsidRPr="0091296E">
              <w:rPr>
                <w:rFonts w:ascii="Calibri" w:eastAsia="SimSun" w:hAnsi="Calibri" w:cs="Times New Roman"/>
                <w:lang w:val="vi-VN" w:eastAsia="en-US"/>
              </w:rPr>
              <w:t>hành</w:t>
            </w:r>
            <w:proofErr w:type="spellEnd"/>
            <w:r w:rsidRPr="0091296E">
              <w:rPr>
                <w:rFonts w:ascii="Calibri" w:eastAsia="SimSun" w:hAnsi="Calibri" w:cs="Times New Roman"/>
                <w:lang w:val="vi-VN" w:eastAsia="en-US"/>
              </w:rPr>
              <w:t xml:space="preserve"> QCVN 86:2019/BTTTT</w:t>
            </w:r>
          </w:p>
          <w:p w:rsidR="0091296E" w:rsidRPr="0091296E" w:rsidRDefault="0091296E" w:rsidP="0091296E">
            <w:pPr>
              <w:numPr>
                <w:ilvl w:val="0"/>
                <w:numId w:val="11"/>
              </w:numPr>
              <w:contextualSpacing/>
              <w:rPr>
                <w:rFonts w:ascii="Calibri" w:eastAsia="SimSun" w:hAnsi="Calibri" w:cs="Times New Roman"/>
                <w:lang w:val="vi-VN" w:eastAsia="en-US"/>
              </w:rPr>
            </w:pPr>
            <w:r w:rsidRPr="0091296E">
              <w:rPr>
                <w:rFonts w:ascii="Calibri" w:eastAsia="SimSun" w:hAnsi="Calibri" w:cs="Times New Roman"/>
                <w:lang w:val="vi-VN" w:eastAsia="en-US"/>
              </w:rPr>
              <w:t xml:space="preserve">Văn </w:t>
            </w:r>
            <w:proofErr w:type="spellStart"/>
            <w:r w:rsidRPr="0091296E">
              <w:rPr>
                <w:rFonts w:ascii="Calibri" w:eastAsia="SimSun" w:hAnsi="Calibri" w:cs="Times New Roman"/>
                <w:lang w:val="vi-VN" w:eastAsia="en-US"/>
              </w:rPr>
              <w:t>bản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số</w:t>
            </w:r>
            <w:proofErr w:type="spellEnd"/>
            <w:r w:rsidRPr="0091296E">
              <w:rPr>
                <w:rFonts w:ascii="Calibri" w:eastAsia="SimSun" w:hAnsi="Calibri" w:cs="Times New Roman"/>
                <w:lang w:val="vi-VN" w:eastAsia="en-US"/>
              </w:rPr>
              <w:t xml:space="preserve"> 3739/BTTTT-KHCN </w:t>
            </w:r>
            <w:proofErr w:type="spellStart"/>
            <w:r w:rsidRPr="0091296E">
              <w:rPr>
                <w:rFonts w:ascii="Calibri" w:eastAsia="SimSun" w:hAnsi="Calibri" w:cs="Times New Roman"/>
                <w:lang w:val="vi-VN" w:eastAsia="en-US"/>
              </w:rPr>
              <w:t>hướng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dẫn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thực</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hiện</w:t>
            </w:r>
            <w:proofErr w:type="spellEnd"/>
            <w:r w:rsidRPr="0091296E">
              <w:rPr>
                <w:rFonts w:ascii="Calibri" w:eastAsia="SimSun" w:hAnsi="Calibri" w:cs="Times New Roman"/>
                <w:lang w:val="vi-VN" w:eastAsia="en-US"/>
              </w:rPr>
              <w:t xml:space="preserve"> Thông tư 05/2019/TT-BTTTT</w:t>
            </w:r>
          </w:p>
          <w:p w:rsidR="0091296E" w:rsidRPr="0091296E" w:rsidRDefault="0091296E" w:rsidP="0091296E">
            <w:pPr>
              <w:numPr>
                <w:ilvl w:val="0"/>
                <w:numId w:val="11"/>
              </w:numPr>
              <w:contextualSpacing/>
              <w:rPr>
                <w:rFonts w:ascii="Calibri" w:eastAsia="SimSun" w:hAnsi="Calibri" w:cs="Times New Roman"/>
                <w:lang w:val="vi-VN" w:eastAsia="en-US"/>
              </w:rPr>
            </w:pPr>
            <w:r w:rsidRPr="0091296E">
              <w:rPr>
                <w:rFonts w:ascii="Calibri" w:eastAsia="SimSun" w:hAnsi="Calibri" w:cs="Times New Roman"/>
                <w:lang w:val="vi-VN" w:eastAsia="en-US"/>
              </w:rPr>
              <w:t>Bộ TT &amp; TT ban hành dự thảo Thông tư thay thế Thông tư số 30/2011/TT-BTTTT</w:t>
            </w:r>
          </w:p>
          <w:p w:rsidR="0091296E" w:rsidRPr="0091296E" w:rsidRDefault="0091296E">
            <w:pPr>
              <w:rPr>
                <w:lang w:val="vi-VN"/>
              </w:rPr>
            </w:pPr>
          </w:p>
        </w:tc>
        <w:tc>
          <w:tcPr>
            <w:tcW w:w="6588" w:type="dxa"/>
          </w:tcPr>
          <w:p w:rsidR="0091296E" w:rsidRPr="0091296E" w:rsidRDefault="0091296E" w:rsidP="0091296E">
            <w:pPr>
              <w:spacing w:after="0" w:line="240" w:lineRule="auto"/>
              <w:jc w:val="center"/>
              <w:textAlignment w:val="baseline"/>
              <w:rPr>
                <w:rFonts w:ascii="Times New Roman" w:eastAsia="Times New Roman" w:hAnsi="Times New Roman" w:cs="Times New Roman"/>
                <w:sz w:val="21"/>
                <w:szCs w:val="21"/>
              </w:rPr>
            </w:pPr>
          </w:p>
          <w:p w:rsidR="0091296E" w:rsidRPr="0091296E" w:rsidRDefault="0091296E" w:rsidP="0091296E">
            <w:pPr>
              <w:numPr>
                <w:ilvl w:val="0"/>
                <w:numId w:val="11"/>
              </w:numPr>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"https://extendmax.vn/vietnam-mic-issue-qcvn-101-2020/btttt-replacing-qcvn-101-2016/btttt-from-july-01-2021" \o "" </w:instrText>
            </w:r>
            <w:r w:rsidRPr="0091296E">
              <w:rPr>
                <w:rFonts w:ascii="Calibri" w:eastAsia="SimSun" w:hAnsi="Calibri" w:cs="Times New Roman"/>
                <w:lang w:val="vi-VN" w:eastAsia="en-US"/>
              </w:rPr>
              <w:fldChar w:fldCharType="separate"/>
            </w:r>
            <w:proofErr w:type="spellStart"/>
            <w:r w:rsidRPr="0091296E">
              <w:rPr>
                <w:rFonts w:ascii="Calibri" w:eastAsia="SimSun" w:hAnsi="Calibri" w:cs="Times New Roman"/>
                <w:lang w:val="vi-VN" w:eastAsia="en-US"/>
              </w:rPr>
              <w:t>Vietnam</w:t>
            </w:r>
            <w:proofErr w:type="spellEnd"/>
            <w:r w:rsidRPr="0091296E">
              <w:rPr>
                <w:rFonts w:ascii="Calibri" w:eastAsia="SimSun" w:hAnsi="Calibri" w:cs="Times New Roman"/>
                <w:lang w:val="vi-VN" w:eastAsia="en-US"/>
              </w:rPr>
              <w:t xml:space="preserve"> MIC: </w:t>
            </w:r>
            <w:proofErr w:type="spellStart"/>
            <w:r w:rsidRPr="0091296E">
              <w:rPr>
                <w:rFonts w:ascii="Calibri" w:eastAsia="SimSun" w:hAnsi="Calibri" w:cs="Times New Roman"/>
                <w:lang w:val="vi-VN" w:eastAsia="en-US"/>
              </w:rPr>
              <w:t>Issue</w:t>
            </w:r>
            <w:proofErr w:type="spellEnd"/>
            <w:r w:rsidRPr="0091296E">
              <w:rPr>
                <w:rFonts w:ascii="Calibri" w:eastAsia="SimSun" w:hAnsi="Calibri" w:cs="Times New Roman"/>
                <w:lang w:val="vi-VN" w:eastAsia="en-US"/>
              </w:rPr>
              <w:t xml:space="preserve"> QCVN 101:2020/BTTTT, </w:t>
            </w:r>
            <w:proofErr w:type="spellStart"/>
            <w:r w:rsidRPr="0091296E">
              <w:rPr>
                <w:rFonts w:ascii="Calibri" w:eastAsia="SimSun" w:hAnsi="Calibri" w:cs="Times New Roman"/>
                <w:lang w:val="vi-VN" w:eastAsia="en-US"/>
              </w:rPr>
              <w:t>replacing</w:t>
            </w:r>
            <w:proofErr w:type="spellEnd"/>
            <w:r w:rsidRPr="0091296E">
              <w:rPr>
                <w:rFonts w:ascii="Calibri" w:eastAsia="SimSun" w:hAnsi="Calibri" w:cs="Times New Roman"/>
                <w:lang w:val="vi-VN" w:eastAsia="en-US"/>
              </w:rPr>
              <w:t xml:space="preserve"> QCVN 101:2016/BTTTT </w:t>
            </w:r>
            <w:proofErr w:type="spellStart"/>
            <w:r w:rsidRPr="0091296E">
              <w:rPr>
                <w:rFonts w:ascii="Calibri" w:eastAsia="SimSun" w:hAnsi="Calibri" w:cs="Times New Roman"/>
                <w:lang w:val="vi-VN" w:eastAsia="en-US"/>
              </w:rPr>
              <w:t>from</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July</w:t>
            </w:r>
            <w:proofErr w:type="spellEnd"/>
            <w:r w:rsidRPr="0091296E">
              <w:rPr>
                <w:rFonts w:ascii="Calibri" w:eastAsia="SimSun" w:hAnsi="Calibri" w:cs="Times New Roman"/>
                <w:lang w:val="vi-VN" w:eastAsia="en-US"/>
              </w:rPr>
              <w:t xml:space="preserve"> 01, 2021</w:t>
            </w:r>
          </w:p>
          <w:p w:rsidR="0091296E" w:rsidRPr="0091296E" w:rsidRDefault="0091296E" w:rsidP="0091296E">
            <w:pPr>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"https://extendmax.vn/mic-guidance-no.-2305/btttt-khcn-for-implementation-of-circular-11/2020/tt-btttt"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1"/>
              </w:numPr>
              <w:contextualSpacing/>
              <w:rPr>
                <w:rFonts w:ascii="Calibri" w:eastAsia="SimSun" w:hAnsi="Calibri" w:cs="Times New Roman"/>
                <w:lang w:val="vi-VN" w:eastAsia="en-US"/>
              </w:rPr>
            </w:pPr>
            <w:r w:rsidRPr="0091296E">
              <w:rPr>
                <w:rFonts w:ascii="Calibri" w:eastAsia="SimSun" w:hAnsi="Calibri" w:cs="Times New Roman"/>
                <w:lang w:val="vi-VN" w:eastAsia="en-US"/>
              </w:rPr>
              <w:t xml:space="preserve">MIC </w:t>
            </w:r>
            <w:proofErr w:type="spellStart"/>
            <w:r w:rsidRPr="0091296E">
              <w:rPr>
                <w:rFonts w:ascii="Calibri" w:eastAsia="SimSun" w:hAnsi="Calibri" w:cs="Times New Roman"/>
                <w:lang w:val="vi-VN" w:eastAsia="en-US"/>
              </w:rPr>
              <w:t>Guidance</w:t>
            </w:r>
            <w:proofErr w:type="spellEnd"/>
            <w:r w:rsidRPr="0091296E">
              <w:rPr>
                <w:rFonts w:ascii="Calibri" w:eastAsia="SimSun" w:hAnsi="Calibri" w:cs="Times New Roman"/>
                <w:lang w:val="vi-VN" w:eastAsia="en-US"/>
              </w:rPr>
              <w:t xml:space="preserve"> No. 2305/BTTTT-KHCN </w:t>
            </w:r>
            <w:proofErr w:type="spellStart"/>
            <w:r w:rsidRPr="0091296E">
              <w:rPr>
                <w:rFonts w:ascii="Calibri" w:eastAsia="SimSun" w:hAnsi="Calibri" w:cs="Times New Roman"/>
                <w:lang w:val="vi-VN" w:eastAsia="en-US"/>
              </w:rPr>
              <w:t>for</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implementation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of</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Circular</w:t>
            </w:r>
            <w:proofErr w:type="spellEnd"/>
            <w:r w:rsidRPr="0091296E">
              <w:rPr>
                <w:rFonts w:ascii="Calibri" w:eastAsia="SimSun" w:hAnsi="Calibri" w:cs="Times New Roman"/>
                <w:lang w:val="vi-VN" w:eastAsia="en-US"/>
              </w:rPr>
              <w:t xml:space="preserve"> 11/2020/TT-BTTTT</w:t>
            </w:r>
          </w:p>
          <w:p w:rsidR="0091296E" w:rsidRPr="0091296E" w:rsidRDefault="0091296E" w:rsidP="0091296E">
            <w:pPr>
              <w:ind w:left="360"/>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"https://extendmax.vn/vietnam-mic-circular-11/2020/tt-btttt-new-list-of-devices-subjected-to-type-approval-and-declaration-of-conformity-2020"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1"/>
              </w:numPr>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Vietnam</w:t>
            </w:r>
            <w:proofErr w:type="spellEnd"/>
            <w:r w:rsidRPr="0091296E">
              <w:rPr>
                <w:rFonts w:ascii="Calibri" w:eastAsia="SimSun" w:hAnsi="Calibri" w:cs="Times New Roman"/>
                <w:lang w:val="vi-VN" w:eastAsia="en-US"/>
              </w:rPr>
              <w:t xml:space="preserve"> MIC: </w:t>
            </w:r>
            <w:proofErr w:type="spellStart"/>
            <w:r w:rsidRPr="0091296E">
              <w:rPr>
                <w:rFonts w:ascii="Calibri" w:eastAsia="SimSun" w:hAnsi="Calibri" w:cs="Times New Roman"/>
                <w:lang w:val="vi-VN" w:eastAsia="en-US"/>
              </w:rPr>
              <w:t>Circular</w:t>
            </w:r>
            <w:proofErr w:type="spellEnd"/>
            <w:r w:rsidRPr="0091296E">
              <w:rPr>
                <w:rFonts w:ascii="Calibri" w:eastAsia="SimSun" w:hAnsi="Calibri" w:cs="Times New Roman"/>
                <w:lang w:val="vi-VN" w:eastAsia="en-US"/>
              </w:rPr>
              <w:t xml:space="preserve"> 11/2020/TT-BTTTT – </w:t>
            </w:r>
            <w:proofErr w:type="spellStart"/>
            <w:r w:rsidRPr="0091296E">
              <w:rPr>
                <w:rFonts w:ascii="Calibri" w:eastAsia="SimSun" w:hAnsi="Calibri" w:cs="Times New Roman"/>
                <w:lang w:val="vi-VN" w:eastAsia="en-US"/>
              </w:rPr>
              <w:t>New</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list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of</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devices</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subjected</w:t>
            </w:r>
            <w:proofErr w:type="spellEnd"/>
            <w:r w:rsidRPr="0091296E">
              <w:rPr>
                <w:rFonts w:ascii="Calibri" w:eastAsia="SimSun" w:hAnsi="Calibri" w:cs="Times New Roman"/>
                <w:lang w:val="vi-VN" w:eastAsia="en-US"/>
              </w:rPr>
              <w:t xml:space="preserve"> to </w:t>
            </w:r>
            <w:proofErr w:type="spellStart"/>
            <w:r w:rsidRPr="0091296E">
              <w:rPr>
                <w:rFonts w:ascii="Calibri" w:eastAsia="SimSun" w:hAnsi="Calibri" w:cs="Times New Roman"/>
                <w:lang w:val="vi-VN" w:eastAsia="en-US"/>
              </w:rPr>
              <w:t>Type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Approval</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and</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Declaration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of</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Conformity</w:t>
            </w:r>
            <w:proofErr w:type="spellEnd"/>
            <w:r w:rsidRPr="0091296E">
              <w:rPr>
                <w:rFonts w:ascii="Calibri" w:eastAsia="SimSun" w:hAnsi="Calibri" w:cs="Times New Roman"/>
                <w:lang w:val="vi-VN" w:eastAsia="en-US"/>
              </w:rPr>
              <w:t xml:space="preserve"> (2020)</w:t>
            </w:r>
          </w:p>
          <w:p w:rsidR="0091296E" w:rsidRPr="0091296E" w:rsidRDefault="0091296E" w:rsidP="0091296E">
            <w:pPr>
              <w:ind w:left="720"/>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"https://extendmax.vn/vietnam-mic-circular-10/2020/tt-btttt-new-certification-systems-type-approval-certificate-granted-for-oversea-manufacturer"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1"/>
              </w:numPr>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Vietnam</w:t>
            </w:r>
            <w:proofErr w:type="spellEnd"/>
            <w:r w:rsidRPr="0091296E">
              <w:rPr>
                <w:rFonts w:ascii="Calibri" w:eastAsia="SimSun" w:hAnsi="Calibri" w:cs="Times New Roman"/>
                <w:lang w:val="vi-VN" w:eastAsia="en-US"/>
              </w:rPr>
              <w:t xml:space="preserve"> MIC </w:t>
            </w:r>
            <w:proofErr w:type="spellStart"/>
            <w:r w:rsidRPr="0091296E">
              <w:rPr>
                <w:rFonts w:ascii="Calibri" w:eastAsia="SimSun" w:hAnsi="Calibri" w:cs="Times New Roman"/>
                <w:lang w:val="vi-VN" w:eastAsia="en-US"/>
              </w:rPr>
              <w:t>Circular</w:t>
            </w:r>
            <w:proofErr w:type="spellEnd"/>
            <w:r w:rsidRPr="0091296E">
              <w:rPr>
                <w:rFonts w:ascii="Calibri" w:eastAsia="SimSun" w:hAnsi="Calibri" w:cs="Times New Roman"/>
                <w:lang w:val="vi-VN" w:eastAsia="en-US"/>
              </w:rPr>
              <w:t xml:space="preserve"> 10/2020/TT-BTTTT: </w:t>
            </w:r>
            <w:proofErr w:type="spellStart"/>
            <w:r w:rsidRPr="0091296E">
              <w:rPr>
                <w:rFonts w:ascii="Calibri" w:eastAsia="SimSun" w:hAnsi="Calibri" w:cs="Times New Roman"/>
                <w:lang w:val="vi-VN" w:eastAsia="en-US"/>
              </w:rPr>
              <w:t>New</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certification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systems</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Type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Approval</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certificate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granted</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for</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oversea</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manufacturer</w:t>
            </w:r>
            <w:proofErr w:type="spellEnd"/>
          </w:p>
          <w:p w:rsidR="0091296E" w:rsidRPr="0091296E" w:rsidRDefault="0091296E" w:rsidP="0091296E">
            <w:pPr>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"https://extendmax.vn/mic-vietnam-allocate-24-25-27-5-ghz-mmwave-band-for-5g-imt-2020-and-later-generation-of-5g"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1"/>
              </w:numPr>
              <w:contextualSpacing/>
              <w:rPr>
                <w:rFonts w:ascii="Calibri" w:eastAsia="SimSun" w:hAnsi="Calibri" w:cs="Times New Roman"/>
                <w:lang w:val="vi-VN" w:eastAsia="en-US"/>
              </w:rPr>
            </w:pPr>
            <w:r w:rsidRPr="0091296E">
              <w:rPr>
                <w:rFonts w:ascii="Calibri" w:eastAsia="SimSun" w:hAnsi="Calibri" w:cs="Times New Roman"/>
                <w:lang w:val="vi-VN" w:eastAsia="en-US"/>
              </w:rPr>
              <w:lastRenderedPageBreak/>
              <w:t xml:space="preserve">MIC </w:t>
            </w:r>
            <w:proofErr w:type="spellStart"/>
            <w:r w:rsidRPr="0091296E">
              <w:rPr>
                <w:rFonts w:ascii="Calibri" w:eastAsia="SimSun" w:hAnsi="Calibri" w:cs="Times New Roman"/>
                <w:lang w:val="vi-VN" w:eastAsia="en-US"/>
              </w:rPr>
              <w:t>Vietnam</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allocate</w:t>
            </w:r>
            <w:proofErr w:type="spellEnd"/>
            <w:r w:rsidRPr="0091296E">
              <w:rPr>
                <w:rFonts w:ascii="Calibri" w:eastAsia="SimSun" w:hAnsi="Calibri" w:cs="Times New Roman"/>
                <w:lang w:val="vi-VN" w:eastAsia="en-US"/>
              </w:rPr>
              <w:t xml:space="preserve"> 24,25 ~ 27,5 </w:t>
            </w:r>
            <w:proofErr w:type="spellStart"/>
            <w:r w:rsidRPr="0091296E">
              <w:rPr>
                <w:rFonts w:ascii="Calibri" w:eastAsia="SimSun" w:hAnsi="Calibri" w:cs="Times New Roman"/>
                <w:lang w:val="vi-VN" w:eastAsia="en-US"/>
              </w:rPr>
              <w:t>GHz</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mmWave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band</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for</w:t>
            </w:r>
            <w:proofErr w:type="spellEnd"/>
            <w:r w:rsidRPr="0091296E">
              <w:rPr>
                <w:rFonts w:ascii="Calibri" w:eastAsia="SimSun" w:hAnsi="Calibri" w:cs="Times New Roman"/>
                <w:lang w:val="vi-VN" w:eastAsia="en-US"/>
              </w:rPr>
              <w:t xml:space="preserve"> 5G IMT-2020 </w:t>
            </w:r>
            <w:proofErr w:type="spellStart"/>
            <w:r w:rsidRPr="0091296E">
              <w:rPr>
                <w:rFonts w:ascii="Calibri" w:eastAsia="SimSun" w:hAnsi="Calibri" w:cs="Times New Roman"/>
                <w:lang w:val="vi-VN" w:eastAsia="en-US"/>
              </w:rPr>
              <w:t>and</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later</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generation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of</w:t>
            </w:r>
            <w:proofErr w:type="spellEnd"/>
            <w:r w:rsidRPr="0091296E">
              <w:rPr>
                <w:rFonts w:ascii="Calibri" w:eastAsia="SimSun" w:hAnsi="Calibri" w:cs="Times New Roman"/>
                <w:lang w:val="vi-VN" w:eastAsia="en-US"/>
              </w:rPr>
              <w:t xml:space="preserve"> 5G</w:t>
            </w:r>
          </w:p>
          <w:p w:rsidR="0091296E" w:rsidRPr="0091296E" w:rsidRDefault="0091296E" w:rsidP="0091296E">
            <w:pPr>
              <w:ind w:left="720"/>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"https://extendmax.vn/mic-vietnam-draft-circular-on-new-list-of-products-under-type-approval-certification-and-declaration-of-conformity-2020"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1"/>
              </w:numPr>
              <w:contextualSpacing/>
              <w:rPr>
                <w:rFonts w:ascii="Calibri" w:eastAsia="SimSun" w:hAnsi="Calibri" w:cs="Times New Roman"/>
                <w:lang w:val="vi-VN" w:eastAsia="en-US"/>
              </w:rPr>
            </w:pPr>
            <w:r w:rsidRPr="0091296E">
              <w:rPr>
                <w:rFonts w:ascii="Calibri" w:eastAsia="SimSun" w:hAnsi="Calibri" w:cs="Times New Roman"/>
                <w:lang w:val="vi-VN" w:eastAsia="en-US"/>
              </w:rPr>
              <w:t xml:space="preserve">MIC </w:t>
            </w:r>
            <w:proofErr w:type="spellStart"/>
            <w:r w:rsidRPr="0091296E">
              <w:rPr>
                <w:rFonts w:ascii="Calibri" w:eastAsia="SimSun" w:hAnsi="Calibri" w:cs="Times New Roman"/>
                <w:lang w:val="vi-VN" w:eastAsia="en-US"/>
              </w:rPr>
              <w:t>Vietnam</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Draft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Circular</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new</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list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of</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products</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under</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Type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Approval</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certification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and</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Declaration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of</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Conformity</w:t>
            </w:r>
            <w:proofErr w:type="spellEnd"/>
            <w:r w:rsidRPr="0091296E">
              <w:rPr>
                <w:rFonts w:ascii="Calibri" w:eastAsia="SimSun" w:hAnsi="Calibri" w:cs="Times New Roman"/>
                <w:lang w:val="vi-VN" w:eastAsia="en-US"/>
              </w:rPr>
              <w:t xml:space="preserve"> (2020)</w:t>
            </w:r>
          </w:p>
          <w:p w:rsidR="0091296E" w:rsidRPr="0091296E" w:rsidRDefault="0091296E" w:rsidP="0091296E">
            <w:pPr>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"https://extendmax.vn/mic-issue-qcvn-86-2019/btttt-emc-requirement-for-gsm-wcdma-and-lte-terminal"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1"/>
              </w:numPr>
              <w:contextualSpacing/>
              <w:rPr>
                <w:rFonts w:ascii="Calibri" w:eastAsia="SimSun" w:hAnsi="Calibri" w:cs="Times New Roman"/>
                <w:lang w:val="vi-VN" w:eastAsia="en-US"/>
              </w:rPr>
            </w:pPr>
            <w:r w:rsidRPr="0091296E">
              <w:rPr>
                <w:rFonts w:ascii="Calibri" w:eastAsia="SimSun" w:hAnsi="Calibri" w:cs="Times New Roman"/>
                <w:lang w:val="vi-VN" w:eastAsia="en-US"/>
              </w:rPr>
              <w:t xml:space="preserve">MIC </w:t>
            </w:r>
            <w:proofErr w:type="spellStart"/>
            <w:r w:rsidRPr="0091296E">
              <w:rPr>
                <w:rFonts w:ascii="Calibri" w:eastAsia="SimSun" w:hAnsi="Calibri" w:cs="Times New Roman"/>
                <w:lang w:val="vi-VN" w:eastAsia="en-US"/>
              </w:rPr>
              <w:t>issue</w:t>
            </w:r>
            <w:proofErr w:type="spellEnd"/>
            <w:r w:rsidRPr="0091296E">
              <w:rPr>
                <w:rFonts w:ascii="Calibri" w:eastAsia="SimSun" w:hAnsi="Calibri" w:cs="Times New Roman"/>
                <w:lang w:val="vi-VN" w:eastAsia="en-US"/>
              </w:rPr>
              <w:t xml:space="preserve"> QCVN 86:2019/BTTTT - EMC </w:t>
            </w:r>
            <w:proofErr w:type="spellStart"/>
            <w:r w:rsidRPr="0091296E">
              <w:rPr>
                <w:rFonts w:ascii="Calibri" w:eastAsia="SimSun" w:hAnsi="Calibri" w:cs="Times New Roman"/>
                <w:lang w:val="vi-VN" w:eastAsia="en-US"/>
              </w:rPr>
              <w:t>requirement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for</w:t>
            </w:r>
            <w:proofErr w:type="spellEnd"/>
            <w:r w:rsidRPr="0091296E">
              <w:rPr>
                <w:rFonts w:ascii="Calibri" w:eastAsia="SimSun" w:hAnsi="Calibri" w:cs="Times New Roman"/>
                <w:lang w:val="vi-VN" w:eastAsia="en-US"/>
              </w:rPr>
              <w:t xml:space="preserve"> GSM, WCDMA, </w:t>
            </w:r>
            <w:proofErr w:type="spellStart"/>
            <w:r w:rsidRPr="0091296E">
              <w:rPr>
                <w:rFonts w:ascii="Calibri" w:eastAsia="SimSun" w:hAnsi="Calibri" w:cs="Times New Roman"/>
                <w:lang w:val="vi-VN" w:eastAsia="en-US"/>
              </w:rPr>
              <w:t>and</w:t>
            </w:r>
            <w:proofErr w:type="spellEnd"/>
            <w:r w:rsidRPr="0091296E">
              <w:rPr>
                <w:rFonts w:ascii="Calibri" w:eastAsia="SimSun" w:hAnsi="Calibri" w:cs="Times New Roman"/>
                <w:lang w:val="vi-VN" w:eastAsia="en-US"/>
              </w:rPr>
              <w:t xml:space="preserve"> LTE </w:t>
            </w:r>
            <w:proofErr w:type="spellStart"/>
            <w:r w:rsidRPr="0091296E">
              <w:rPr>
                <w:rFonts w:ascii="Calibri" w:eastAsia="SimSun" w:hAnsi="Calibri" w:cs="Times New Roman"/>
                <w:lang w:val="vi-VN" w:eastAsia="en-US"/>
              </w:rPr>
              <w:t>terminal</w:t>
            </w:r>
            <w:proofErr w:type="spellEnd"/>
          </w:p>
          <w:p w:rsidR="0091296E" w:rsidRPr="0091296E" w:rsidRDefault="0091296E" w:rsidP="0091296E">
            <w:pPr>
              <w:ind w:left="720"/>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"https://extendmax.vn/mic-guidance-no.-3739/btttt-khcn-for-implementation-of-circular-05/2019/tt-btttt"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1"/>
              </w:numPr>
              <w:contextualSpacing/>
              <w:rPr>
                <w:rFonts w:ascii="Calibri" w:eastAsia="SimSun" w:hAnsi="Calibri" w:cs="Times New Roman"/>
                <w:lang w:val="vi-VN" w:eastAsia="en-US"/>
              </w:rPr>
            </w:pPr>
            <w:r w:rsidRPr="0091296E">
              <w:rPr>
                <w:rFonts w:ascii="Calibri" w:eastAsia="SimSun" w:hAnsi="Calibri" w:cs="Times New Roman"/>
                <w:lang w:val="vi-VN" w:eastAsia="en-US"/>
              </w:rPr>
              <w:t xml:space="preserve">MIC </w:t>
            </w:r>
            <w:proofErr w:type="spellStart"/>
            <w:r w:rsidRPr="0091296E">
              <w:rPr>
                <w:rFonts w:ascii="Calibri" w:eastAsia="SimSun" w:hAnsi="Calibri" w:cs="Times New Roman"/>
                <w:lang w:val="vi-VN" w:eastAsia="en-US"/>
              </w:rPr>
              <w:t>Guidance</w:t>
            </w:r>
            <w:proofErr w:type="spellEnd"/>
            <w:r w:rsidRPr="0091296E">
              <w:rPr>
                <w:rFonts w:ascii="Calibri" w:eastAsia="SimSun" w:hAnsi="Calibri" w:cs="Times New Roman"/>
                <w:lang w:val="vi-VN" w:eastAsia="en-US"/>
              </w:rPr>
              <w:t xml:space="preserve"> No. 3739/BTTTT-KHCN </w:t>
            </w:r>
            <w:proofErr w:type="spellStart"/>
            <w:r w:rsidRPr="0091296E">
              <w:rPr>
                <w:rFonts w:ascii="Calibri" w:eastAsia="SimSun" w:hAnsi="Calibri" w:cs="Times New Roman"/>
                <w:lang w:val="vi-VN" w:eastAsia="en-US"/>
              </w:rPr>
              <w:t>for</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implementation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of</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Circular</w:t>
            </w:r>
            <w:proofErr w:type="spellEnd"/>
            <w:r w:rsidRPr="0091296E">
              <w:rPr>
                <w:rFonts w:ascii="Calibri" w:eastAsia="SimSun" w:hAnsi="Calibri" w:cs="Times New Roman"/>
                <w:lang w:val="vi-VN" w:eastAsia="en-US"/>
              </w:rPr>
              <w:t xml:space="preserve"> 05/2019/TT-BTTTT</w:t>
            </w:r>
          </w:p>
          <w:p w:rsidR="0091296E" w:rsidRPr="0091296E" w:rsidRDefault="0091296E" w:rsidP="0091296E">
            <w:pPr>
              <w:ind w:left="720"/>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p>
          <w:p w:rsidR="0091296E" w:rsidRPr="0091296E" w:rsidRDefault="0091296E" w:rsidP="0091296E">
            <w:pPr>
              <w:numPr>
                <w:ilvl w:val="0"/>
                <w:numId w:val="11"/>
              </w:numPr>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"https://extendmax.vn/mic-vietnam-draft-circular-to-replace-circular-30/2011/tt-btttt-regulations-on-conformity-certification-and-declaration-of-conformity" \o "" </w:instrText>
            </w:r>
            <w:r w:rsidRPr="0091296E">
              <w:rPr>
                <w:rFonts w:ascii="Calibri" w:eastAsia="SimSun" w:hAnsi="Calibri" w:cs="Times New Roman"/>
                <w:lang w:val="vi-VN" w:eastAsia="en-US"/>
              </w:rPr>
              <w:fldChar w:fldCharType="separate"/>
            </w:r>
            <w:r w:rsidRPr="0091296E">
              <w:rPr>
                <w:rFonts w:ascii="Calibri" w:eastAsia="SimSun" w:hAnsi="Calibri" w:cs="Times New Roman"/>
                <w:lang w:val="vi-VN" w:eastAsia="en-US"/>
              </w:rPr>
              <w:t xml:space="preserve">MIC </w:t>
            </w:r>
            <w:proofErr w:type="spellStart"/>
            <w:r w:rsidRPr="0091296E">
              <w:rPr>
                <w:rFonts w:ascii="Calibri" w:eastAsia="SimSun" w:hAnsi="Calibri" w:cs="Times New Roman"/>
                <w:lang w:val="vi-VN" w:eastAsia="en-US"/>
              </w:rPr>
              <w:t>Vietnam</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Draft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Circular</w:t>
            </w:r>
            <w:proofErr w:type="spellEnd"/>
            <w:r w:rsidRPr="0091296E">
              <w:rPr>
                <w:rFonts w:ascii="Calibri" w:eastAsia="SimSun" w:hAnsi="Calibri" w:cs="Times New Roman"/>
                <w:lang w:val="vi-VN" w:eastAsia="en-US"/>
              </w:rPr>
              <w:t xml:space="preserve"> to </w:t>
            </w:r>
            <w:proofErr w:type="spellStart"/>
            <w:r w:rsidRPr="0091296E">
              <w:rPr>
                <w:rFonts w:ascii="Calibri" w:eastAsia="SimSun" w:hAnsi="Calibri" w:cs="Times New Roman"/>
                <w:lang w:val="vi-VN" w:eastAsia="en-US"/>
              </w:rPr>
              <w:t>replace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Circular</w:t>
            </w:r>
            <w:proofErr w:type="spellEnd"/>
            <w:r w:rsidRPr="0091296E">
              <w:rPr>
                <w:rFonts w:ascii="Calibri" w:eastAsia="SimSun" w:hAnsi="Calibri" w:cs="Times New Roman"/>
                <w:lang w:val="vi-VN" w:eastAsia="en-US"/>
              </w:rPr>
              <w:t xml:space="preserve"> 30/2011/TT-BTTTT - </w:t>
            </w:r>
            <w:proofErr w:type="spellStart"/>
            <w:r w:rsidRPr="0091296E">
              <w:rPr>
                <w:rFonts w:ascii="Calibri" w:eastAsia="SimSun" w:hAnsi="Calibri" w:cs="Times New Roman"/>
                <w:lang w:val="vi-VN" w:eastAsia="en-US"/>
              </w:rPr>
              <w:t>Regulations</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Conformity</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Certification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and</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Declaration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of</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Conformity</w:t>
            </w:r>
            <w:proofErr w:type="spellEnd"/>
          </w:p>
          <w:p w:rsidR="0091296E" w:rsidRPr="0091296E" w:rsidRDefault="0091296E" w:rsidP="0091296E">
            <w:pPr>
              <w:ind w:left="360"/>
              <w:contextualSpacing/>
            </w:pPr>
            <w:r w:rsidRPr="0091296E">
              <w:rPr>
                <w:rFonts w:ascii="Calibri" w:eastAsia="SimSun" w:hAnsi="Calibri" w:cs="Times New Roman"/>
                <w:lang w:val="vi-VN" w:eastAsia="en-US"/>
              </w:rPr>
              <w:fldChar w:fldCharType="end"/>
            </w:r>
          </w:p>
        </w:tc>
      </w:tr>
      <w:tr w:rsidR="0091296E" w:rsidRPr="0091296E" w:rsidTr="0091296E">
        <w:tc>
          <w:tcPr>
            <w:tcW w:w="6588" w:type="dxa"/>
          </w:tcPr>
          <w:p w:rsidR="0091296E" w:rsidRPr="0091296E" w:rsidRDefault="0091296E" w:rsidP="0091296E">
            <w:pPr>
              <w:numPr>
                <w:ilvl w:val="0"/>
                <w:numId w:val="10"/>
              </w:numPr>
              <w:spacing w:after="0" w:line="240" w:lineRule="auto"/>
              <w:contextualSpacing/>
              <w:rPr>
                <w:rFonts w:ascii="Calibri" w:eastAsia="SimSun" w:hAnsi="Calibri" w:cs="Times New Roman"/>
                <w:b/>
                <w:lang w:val="vi-VN" w:eastAsia="en-US"/>
              </w:rPr>
            </w:pPr>
            <w:proofErr w:type="spellStart"/>
            <w:r w:rsidRPr="0091296E">
              <w:rPr>
                <w:rFonts w:ascii="Calibri" w:eastAsia="SimSun" w:hAnsi="Calibri" w:cs="Times New Roman"/>
                <w:b/>
                <w:lang w:val="vi-VN" w:eastAsia="en-US"/>
              </w:rPr>
              <w:lastRenderedPageBreak/>
              <w:t>Bộ</w:t>
            </w:r>
            <w:proofErr w:type="spellEnd"/>
            <w:r w:rsidRPr="0091296E">
              <w:rPr>
                <w:rFonts w:ascii="Calibri" w:eastAsia="SimSun" w:hAnsi="Calibri" w:cs="Times New Roman"/>
                <w:b/>
                <w:lang w:val="vi-VN" w:eastAsia="en-US"/>
              </w:rPr>
              <w:t xml:space="preserve"> khoa </w:t>
            </w:r>
            <w:proofErr w:type="spellStart"/>
            <w:r w:rsidRPr="0091296E">
              <w:rPr>
                <w:rFonts w:ascii="Calibri" w:eastAsia="SimSun" w:hAnsi="Calibri" w:cs="Times New Roman"/>
                <w:b/>
                <w:lang w:val="vi-VN" w:eastAsia="en-US"/>
              </w:rPr>
              <w:t>học</w:t>
            </w:r>
            <w:proofErr w:type="spellEnd"/>
            <w:r w:rsidRPr="0091296E">
              <w:rPr>
                <w:rFonts w:ascii="Calibri" w:eastAsia="SimSun" w:hAnsi="Calibri" w:cs="Times New Roman"/>
                <w:b/>
                <w:lang w:val="vi-VN" w:eastAsia="en-US"/>
              </w:rPr>
              <w:t xml:space="preserve"> </w:t>
            </w:r>
            <w:proofErr w:type="spellStart"/>
            <w:r w:rsidRPr="0091296E">
              <w:rPr>
                <w:rFonts w:ascii="Calibri" w:eastAsia="SimSun" w:hAnsi="Calibri" w:cs="Times New Roman"/>
                <w:b/>
                <w:lang w:val="vi-VN" w:eastAsia="en-US"/>
              </w:rPr>
              <w:t>và</w:t>
            </w:r>
            <w:proofErr w:type="spellEnd"/>
            <w:r w:rsidRPr="0091296E">
              <w:rPr>
                <w:rFonts w:ascii="Calibri" w:eastAsia="SimSun" w:hAnsi="Calibri" w:cs="Times New Roman"/>
                <w:b/>
                <w:lang w:val="vi-VN" w:eastAsia="en-US"/>
              </w:rPr>
              <w:t xml:space="preserve"> công </w:t>
            </w:r>
            <w:proofErr w:type="spellStart"/>
            <w:r w:rsidRPr="0091296E">
              <w:rPr>
                <w:rFonts w:ascii="Calibri" w:eastAsia="SimSun" w:hAnsi="Calibri" w:cs="Times New Roman"/>
                <w:b/>
                <w:lang w:val="vi-VN" w:eastAsia="en-US"/>
              </w:rPr>
              <w:t>nghệ</w:t>
            </w:r>
            <w:proofErr w:type="spellEnd"/>
          </w:p>
          <w:p w:rsidR="0091296E" w:rsidRPr="0091296E" w:rsidRDefault="0091296E" w:rsidP="0091296E">
            <w:pPr>
              <w:numPr>
                <w:ilvl w:val="0"/>
                <w:numId w:val="11"/>
              </w:numPr>
              <w:spacing w:after="0" w:line="240" w:lineRule="auto"/>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Chứng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nhận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hợp</w:t>
            </w:r>
            <w:proofErr w:type="spellEnd"/>
            <w:r w:rsidRPr="0091296E">
              <w:rPr>
                <w:rFonts w:ascii="Calibri" w:eastAsia="SimSun" w:hAnsi="Calibri" w:cs="Times New Roman"/>
                <w:lang w:val="vi-VN" w:eastAsia="en-US"/>
              </w:rPr>
              <w:t xml:space="preserve"> quy </w:t>
            </w:r>
            <w:proofErr w:type="spellStart"/>
            <w:r w:rsidRPr="0091296E">
              <w:rPr>
                <w:rFonts w:ascii="Calibri" w:eastAsia="SimSun" w:hAnsi="Calibri" w:cs="Times New Roman"/>
                <w:lang w:val="vi-VN" w:eastAsia="en-US"/>
              </w:rPr>
              <w:t>đèn</w:t>
            </w:r>
            <w:proofErr w:type="spellEnd"/>
            <w:r w:rsidRPr="0091296E">
              <w:rPr>
                <w:rFonts w:ascii="Calibri" w:eastAsia="SimSun" w:hAnsi="Calibri" w:cs="Times New Roman"/>
                <w:lang w:val="vi-VN" w:eastAsia="en-US"/>
              </w:rPr>
              <w:t xml:space="preserve"> LED (</w:t>
            </w:r>
            <w:proofErr w:type="spellStart"/>
            <w:r w:rsidRPr="0091296E">
              <w:rPr>
                <w:rFonts w:ascii="Calibri" w:eastAsia="SimSun" w:hAnsi="Calibri" w:cs="Times New Roman"/>
                <w:lang w:val="vi-VN" w:eastAsia="en-US"/>
              </w:rPr>
              <w:t>Chứng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nhận</w:t>
            </w:r>
            <w:proofErr w:type="spellEnd"/>
            <w:r w:rsidRPr="0091296E">
              <w:rPr>
                <w:rFonts w:ascii="Calibri" w:eastAsia="SimSun" w:hAnsi="Calibri" w:cs="Times New Roman"/>
                <w:lang w:val="vi-VN" w:eastAsia="en-US"/>
              </w:rPr>
              <w:t xml:space="preserve"> CR cho an </w:t>
            </w:r>
            <w:proofErr w:type="spellStart"/>
            <w:r w:rsidRPr="0091296E">
              <w:rPr>
                <w:rFonts w:ascii="Calibri" w:eastAsia="SimSun" w:hAnsi="Calibri" w:cs="Times New Roman"/>
                <w:lang w:val="vi-VN" w:eastAsia="en-US"/>
              </w:rPr>
              <w:t>toàn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và</w:t>
            </w:r>
            <w:proofErr w:type="spellEnd"/>
            <w:r w:rsidRPr="0091296E">
              <w:rPr>
                <w:rFonts w:ascii="Calibri" w:eastAsia="SimSun" w:hAnsi="Calibri" w:cs="Times New Roman"/>
                <w:lang w:val="vi-VN" w:eastAsia="en-US"/>
              </w:rPr>
              <w:t xml:space="preserve"> tương </w:t>
            </w:r>
            <w:proofErr w:type="spellStart"/>
            <w:r w:rsidRPr="0091296E">
              <w:rPr>
                <w:rFonts w:ascii="Calibri" w:eastAsia="SimSun" w:hAnsi="Calibri" w:cs="Times New Roman"/>
                <w:lang w:val="vi-VN" w:eastAsia="en-US"/>
              </w:rPr>
              <w:t>thích</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điện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từ</w:t>
            </w:r>
            <w:proofErr w:type="spellEnd"/>
            <w:r w:rsidRPr="0091296E">
              <w:rPr>
                <w:rFonts w:ascii="Calibri" w:eastAsia="SimSun" w:hAnsi="Calibri" w:cs="Times New Roman"/>
                <w:lang w:val="vi-VN" w:eastAsia="en-US"/>
              </w:rPr>
              <w:t xml:space="preserve"> EMC)</w:t>
            </w:r>
          </w:p>
          <w:p w:rsidR="0091296E" w:rsidRPr="0091296E" w:rsidRDefault="0091296E" w:rsidP="0091296E">
            <w:pPr>
              <w:numPr>
                <w:ilvl w:val="0"/>
                <w:numId w:val="11"/>
              </w:numPr>
              <w:spacing w:after="0" w:line="240" w:lineRule="auto"/>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Chứng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nhận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hợp</w:t>
            </w:r>
            <w:proofErr w:type="spellEnd"/>
            <w:r w:rsidRPr="0091296E">
              <w:rPr>
                <w:rFonts w:ascii="Calibri" w:eastAsia="SimSun" w:hAnsi="Calibri" w:cs="Times New Roman"/>
                <w:lang w:val="vi-VN" w:eastAsia="en-US"/>
              </w:rPr>
              <w:t xml:space="preserve"> quy </w:t>
            </w:r>
            <w:proofErr w:type="spellStart"/>
            <w:r w:rsidRPr="0091296E">
              <w:rPr>
                <w:rFonts w:ascii="Calibri" w:eastAsia="SimSun" w:hAnsi="Calibri" w:cs="Times New Roman"/>
                <w:lang w:val="vi-VN" w:eastAsia="en-US"/>
              </w:rPr>
              <w:t>Tủ</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lạnh</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Tủ</w:t>
            </w:r>
            <w:proofErr w:type="spellEnd"/>
            <w:r w:rsidRPr="0091296E">
              <w:rPr>
                <w:rFonts w:ascii="Calibri" w:eastAsia="SimSun" w:hAnsi="Calibri" w:cs="Times New Roman"/>
                <w:lang w:val="vi-VN" w:eastAsia="en-US"/>
              </w:rPr>
              <w:t xml:space="preserve"> đông - </w:t>
            </w:r>
            <w:proofErr w:type="spellStart"/>
            <w:r w:rsidRPr="0091296E">
              <w:rPr>
                <w:rFonts w:ascii="Calibri" w:eastAsia="SimSun" w:hAnsi="Calibri" w:cs="Times New Roman"/>
                <w:lang w:val="vi-VN" w:eastAsia="en-US"/>
              </w:rPr>
              <w:t>Chứng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nhận</w:t>
            </w:r>
            <w:proofErr w:type="spellEnd"/>
            <w:r w:rsidRPr="0091296E">
              <w:rPr>
                <w:rFonts w:ascii="Calibri" w:eastAsia="SimSun" w:hAnsi="Calibri" w:cs="Times New Roman"/>
                <w:lang w:val="vi-VN" w:eastAsia="en-US"/>
              </w:rPr>
              <w:t xml:space="preserve"> tương </w:t>
            </w:r>
            <w:proofErr w:type="spellStart"/>
            <w:r w:rsidRPr="0091296E">
              <w:rPr>
                <w:rFonts w:ascii="Calibri" w:eastAsia="SimSun" w:hAnsi="Calibri" w:cs="Times New Roman"/>
                <w:lang w:val="vi-VN" w:eastAsia="en-US"/>
              </w:rPr>
              <w:t>thích</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điện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từ</w:t>
            </w:r>
            <w:proofErr w:type="spellEnd"/>
            <w:r w:rsidRPr="0091296E">
              <w:rPr>
                <w:rFonts w:ascii="Calibri" w:eastAsia="SimSun" w:hAnsi="Calibri" w:cs="Times New Roman"/>
                <w:lang w:val="vi-VN" w:eastAsia="en-US"/>
              </w:rPr>
              <w:t xml:space="preserve"> EMC</w:t>
            </w:r>
          </w:p>
          <w:p w:rsidR="0091296E" w:rsidRPr="0091296E" w:rsidRDefault="0091296E" w:rsidP="0091296E">
            <w:pPr>
              <w:numPr>
                <w:ilvl w:val="0"/>
                <w:numId w:val="11"/>
              </w:numPr>
              <w:spacing w:after="0" w:line="240" w:lineRule="auto"/>
              <w:contextualSpacing/>
              <w:rPr>
                <w:rFonts w:ascii="Calibri" w:eastAsia="SimSun" w:hAnsi="Calibri" w:cs="Times New Roman"/>
                <w:lang w:val="vi-VN" w:eastAsia="en-US"/>
              </w:rPr>
            </w:pPr>
            <w:r w:rsidRPr="0091296E">
              <w:rPr>
                <w:rFonts w:ascii="Calibri" w:eastAsia="SimSun" w:hAnsi="Calibri" w:cs="Times New Roman"/>
                <w:lang w:val="vi-VN" w:eastAsia="en-US"/>
              </w:rPr>
              <w:t xml:space="preserve">Thông tư 27/2012/TT-BKHCN - </w:t>
            </w:r>
            <w:proofErr w:type="spellStart"/>
            <w:r w:rsidRPr="0091296E">
              <w:rPr>
                <w:rFonts w:ascii="Calibri" w:eastAsia="SimSun" w:hAnsi="Calibri" w:cs="Times New Roman"/>
                <w:lang w:val="vi-VN" w:eastAsia="en-US"/>
              </w:rPr>
              <w:t>Sửa</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đổi</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bổ</w:t>
            </w:r>
            <w:proofErr w:type="spellEnd"/>
            <w:r w:rsidRPr="0091296E">
              <w:rPr>
                <w:rFonts w:ascii="Calibri" w:eastAsia="SimSun" w:hAnsi="Calibri" w:cs="Times New Roman"/>
                <w:lang w:val="vi-VN" w:eastAsia="en-US"/>
              </w:rPr>
              <w:t xml:space="preserve"> sung Thông Tư </w:t>
            </w:r>
            <w:proofErr w:type="spellStart"/>
            <w:r w:rsidRPr="0091296E">
              <w:rPr>
                <w:rFonts w:ascii="Calibri" w:eastAsia="SimSun" w:hAnsi="Calibri" w:cs="Times New Roman"/>
                <w:lang w:val="vi-VN" w:eastAsia="en-US"/>
              </w:rPr>
              <w:t>Số</w:t>
            </w:r>
            <w:proofErr w:type="spellEnd"/>
            <w:r w:rsidRPr="0091296E">
              <w:rPr>
                <w:rFonts w:ascii="Calibri" w:eastAsia="SimSun" w:hAnsi="Calibri" w:cs="Times New Roman"/>
                <w:lang w:val="vi-VN" w:eastAsia="en-US"/>
              </w:rPr>
              <w:t xml:space="preserve"> 27/2012/TT-BKHCN</w:t>
            </w:r>
          </w:p>
          <w:p w:rsidR="0091296E" w:rsidRPr="0091296E" w:rsidRDefault="0091296E" w:rsidP="0091296E">
            <w:pPr>
              <w:numPr>
                <w:ilvl w:val="0"/>
                <w:numId w:val="11"/>
              </w:numPr>
              <w:spacing w:after="0" w:line="240" w:lineRule="auto"/>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Chứng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nhận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hợp</w:t>
            </w:r>
            <w:proofErr w:type="spellEnd"/>
            <w:r w:rsidRPr="0091296E">
              <w:rPr>
                <w:rFonts w:ascii="Calibri" w:eastAsia="SimSun" w:hAnsi="Calibri" w:cs="Times New Roman"/>
                <w:lang w:val="vi-VN" w:eastAsia="en-US"/>
              </w:rPr>
              <w:t xml:space="preserve"> quy </w:t>
            </w:r>
            <w:proofErr w:type="spellStart"/>
            <w:r w:rsidRPr="0091296E">
              <w:rPr>
                <w:rFonts w:ascii="Calibri" w:eastAsia="SimSun" w:hAnsi="Calibri" w:cs="Times New Roman"/>
                <w:lang w:val="vi-VN" w:eastAsia="en-US"/>
              </w:rPr>
              <w:t>Nồi</w:t>
            </w:r>
            <w:proofErr w:type="spellEnd"/>
            <w:r w:rsidRPr="0091296E">
              <w:rPr>
                <w:rFonts w:ascii="Calibri" w:eastAsia="SimSun" w:hAnsi="Calibri" w:cs="Times New Roman"/>
                <w:lang w:val="vi-VN" w:eastAsia="en-US"/>
              </w:rPr>
              <w:t xml:space="preserve"> Cơm </w:t>
            </w:r>
            <w:proofErr w:type="spellStart"/>
            <w:r w:rsidRPr="0091296E">
              <w:rPr>
                <w:rFonts w:ascii="Calibri" w:eastAsia="SimSun" w:hAnsi="Calibri" w:cs="Times New Roman"/>
                <w:lang w:val="vi-VN" w:eastAsia="en-US"/>
              </w:rPr>
              <w:t>Điện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Chứng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nhận</w:t>
            </w:r>
            <w:proofErr w:type="spellEnd"/>
            <w:r w:rsidRPr="0091296E">
              <w:rPr>
                <w:rFonts w:ascii="Calibri" w:eastAsia="SimSun" w:hAnsi="Calibri" w:cs="Times New Roman"/>
                <w:lang w:val="vi-VN" w:eastAsia="en-US"/>
              </w:rPr>
              <w:t xml:space="preserve"> an </w:t>
            </w:r>
            <w:proofErr w:type="spellStart"/>
            <w:r w:rsidRPr="0091296E">
              <w:rPr>
                <w:rFonts w:ascii="Calibri" w:eastAsia="SimSun" w:hAnsi="Calibri" w:cs="Times New Roman"/>
                <w:lang w:val="vi-VN" w:eastAsia="en-US"/>
              </w:rPr>
              <w:t>toàn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điện</w:t>
            </w:r>
            <w:proofErr w:type="spellEnd"/>
            <w:r w:rsidRPr="0091296E">
              <w:rPr>
                <w:rFonts w:ascii="Calibri" w:eastAsia="SimSun" w:hAnsi="Calibri" w:cs="Times New Roman"/>
                <w:lang w:val="vi-VN" w:eastAsia="en-US"/>
              </w:rPr>
              <w:t xml:space="preserve"> CR)</w:t>
            </w:r>
          </w:p>
          <w:p w:rsidR="0091296E" w:rsidRPr="0091296E" w:rsidRDefault="0091296E" w:rsidP="0091296E">
            <w:pPr>
              <w:numPr>
                <w:ilvl w:val="0"/>
                <w:numId w:val="11"/>
              </w:numPr>
              <w:spacing w:after="0" w:line="240" w:lineRule="auto"/>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Bộ</w:t>
            </w:r>
            <w:proofErr w:type="spellEnd"/>
            <w:r w:rsidRPr="0091296E">
              <w:rPr>
                <w:rFonts w:ascii="Calibri" w:eastAsia="SimSun" w:hAnsi="Calibri" w:cs="Times New Roman"/>
                <w:lang w:val="vi-VN" w:eastAsia="en-US"/>
              </w:rPr>
              <w:t xml:space="preserve"> Khoa </w:t>
            </w:r>
            <w:proofErr w:type="spellStart"/>
            <w:r w:rsidRPr="0091296E">
              <w:rPr>
                <w:rFonts w:ascii="Calibri" w:eastAsia="SimSun" w:hAnsi="Calibri" w:cs="Times New Roman"/>
                <w:lang w:val="vi-VN" w:eastAsia="en-US"/>
              </w:rPr>
              <w:t>học</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và</w:t>
            </w:r>
            <w:proofErr w:type="spellEnd"/>
            <w:r w:rsidRPr="0091296E">
              <w:rPr>
                <w:rFonts w:ascii="Calibri" w:eastAsia="SimSun" w:hAnsi="Calibri" w:cs="Times New Roman"/>
                <w:lang w:val="vi-VN" w:eastAsia="en-US"/>
              </w:rPr>
              <w:t xml:space="preserve"> Công </w:t>
            </w:r>
            <w:proofErr w:type="spellStart"/>
            <w:r w:rsidRPr="0091296E">
              <w:rPr>
                <w:rFonts w:ascii="Calibri" w:eastAsia="SimSun" w:hAnsi="Calibri" w:cs="Times New Roman"/>
                <w:lang w:val="vi-VN" w:eastAsia="en-US"/>
              </w:rPr>
              <w:t>nghệ</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dời</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thời</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hạn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bắt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buộc</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chứng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nhận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hợp</w:t>
            </w:r>
            <w:proofErr w:type="spellEnd"/>
            <w:r w:rsidRPr="0091296E">
              <w:rPr>
                <w:rFonts w:ascii="Calibri" w:eastAsia="SimSun" w:hAnsi="Calibri" w:cs="Times New Roman"/>
                <w:lang w:val="vi-VN" w:eastAsia="en-US"/>
              </w:rPr>
              <w:t xml:space="preserve"> quy </w:t>
            </w:r>
            <w:proofErr w:type="spellStart"/>
            <w:r w:rsidRPr="0091296E">
              <w:rPr>
                <w:rFonts w:ascii="Calibri" w:eastAsia="SimSun" w:hAnsi="Calibri" w:cs="Times New Roman"/>
                <w:lang w:val="vi-VN" w:eastAsia="en-US"/>
              </w:rPr>
              <w:t>đèn</w:t>
            </w:r>
            <w:proofErr w:type="spellEnd"/>
            <w:r w:rsidRPr="0091296E">
              <w:rPr>
                <w:rFonts w:ascii="Calibri" w:eastAsia="SimSun" w:hAnsi="Calibri" w:cs="Times New Roman"/>
                <w:lang w:val="vi-VN" w:eastAsia="en-US"/>
              </w:rPr>
              <w:t xml:space="preserve"> LED sang 2021</w:t>
            </w:r>
          </w:p>
          <w:p w:rsidR="0091296E" w:rsidRPr="0091296E" w:rsidRDefault="0091296E">
            <w:pPr>
              <w:rPr>
                <w:lang w:val="vi-VN"/>
              </w:rPr>
            </w:pPr>
          </w:p>
        </w:tc>
        <w:tc>
          <w:tcPr>
            <w:tcW w:w="6588" w:type="dxa"/>
          </w:tcPr>
          <w:p w:rsidR="0091296E" w:rsidRPr="0091296E" w:rsidRDefault="0091296E" w:rsidP="0091296E">
            <w:pPr>
              <w:spacing w:after="0" w:line="240" w:lineRule="auto"/>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"https://extendmax.vn/vietnam-most-postpone-enforcement-date"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1"/>
              </w:numPr>
              <w:spacing w:after="0" w:line="300" w:lineRule="atLeast"/>
              <w:contextualSpacing/>
              <w:outlineLvl w:val="1"/>
              <w:rPr>
                <w:rFonts w:ascii="Calibri" w:eastAsia="SimSun" w:hAnsi="Calibri" w:cs="Times New Roman"/>
                <w:lang w:val="vi-VN" w:eastAsia="en-US"/>
              </w:rPr>
            </w:pPr>
            <w:proofErr w:type="spellStart"/>
            <w:r w:rsidRPr="0091296E">
              <w:rPr>
                <w:rFonts w:ascii="Calibri" w:eastAsia="SimSun" w:hAnsi="Calibri" w:cs="Times New Roman"/>
                <w:lang w:val="vi-VN" w:eastAsia="en-US"/>
              </w:rPr>
              <w:t>Vietnam</w:t>
            </w:r>
            <w:proofErr w:type="spellEnd"/>
            <w:r w:rsidRPr="0091296E">
              <w:rPr>
                <w:rFonts w:ascii="Calibri" w:eastAsia="SimSun" w:hAnsi="Calibri" w:cs="Times New Roman"/>
                <w:lang w:val="vi-VN" w:eastAsia="en-US"/>
              </w:rPr>
              <w:t xml:space="preserve"> MOST </w:t>
            </w:r>
            <w:proofErr w:type="spellStart"/>
            <w:r w:rsidRPr="0091296E">
              <w:rPr>
                <w:rFonts w:ascii="Calibri" w:eastAsia="SimSun" w:hAnsi="Calibri" w:cs="Times New Roman"/>
                <w:lang w:val="vi-VN" w:eastAsia="en-US"/>
              </w:rPr>
              <w:t>postpone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enforcement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date</w:t>
            </w:r>
            <w:proofErr w:type="spellEnd"/>
          </w:p>
          <w:p w:rsidR="0091296E" w:rsidRPr="0091296E" w:rsidRDefault="0091296E" w:rsidP="0091296E">
            <w:pPr>
              <w:spacing w:after="0" w:line="240" w:lineRule="auto"/>
              <w:ind w:left="360"/>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"https://extendmax.vn/vietnam-safety-and-emc-approval-for-led-lights-cr-approval"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1"/>
              </w:numPr>
              <w:spacing w:after="0" w:line="300" w:lineRule="atLeast"/>
              <w:contextualSpacing/>
              <w:outlineLvl w:val="1"/>
              <w:rPr>
                <w:rFonts w:ascii="Calibri" w:eastAsia="SimSun" w:hAnsi="Calibri" w:cs="Times New Roman"/>
                <w:lang w:val="vi-VN" w:eastAsia="en-US"/>
              </w:rPr>
            </w:pPr>
            <w:proofErr w:type="spellStart"/>
            <w:r w:rsidRPr="0091296E">
              <w:rPr>
                <w:rFonts w:ascii="Calibri" w:eastAsia="SimSun" w:hAnsi="Calibri" w:cs="Times New Roman"/>
                <w:lang w:val="vi-VN" w:eastAsia="en-US"/>
              </w:rPr>
              <w:t>Vietnam</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Safety</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and</w:t>
            </w:r>
            <w:proofErr w:type="spellEnd"/>
            <w:r w:rsidRPr="0091296E">
              <w:rPr>
                <w:rFonts w:ascii="Calibri" w:eastAsia="SimSun" w:hAnsi="Calibri" w:cs="Times New Roman"/>
                <w:lang w:val="vi-VN" w:eastAsia="en-US"/>
              </w:rPr>
              <w:t xml:space="preserve"> EMC </w:t>
            </w:r>
            <w:proofErr w:type="spellStart"/>
            <w:r w:rsidRPr="0091296E">
              <w:rPr>
                <w:rFonts w:ascii="Calibri" w:eastAsia="SimSun" w:hAnsi="Calibri" w:cs="Times New Roman"/>
                <w:lang w:val="vi-VN" w:eastAsia="en-US"/>
              </w:rPr>
              <w:t>approval</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for</w:t>
            </w:r>
            <w:proofErr w:type="spellEnd"/>
            <w:r w:rsidRPr="0091296E">
              <w:rPr>
                <w:rFonts w:ascii="Calibri" w:eastAsia="SimSun" w:hAnsi="Calibri" w:cs="Times New Roman"/>
                <w:lang w:val="vi-VN" w:eastAsia="en-US"/>
              </w:rPr>
              <w:t xml:space="preserve"> LED </w:t>
            </w:r>
            <w:proofErr w:type="spellStart"/>
            <w:r w:rsidRPr="0091296E">
              <w:rPr>
                <w:rFonts w:ascii="Calibri" w:eastAsia="SimSun" w:hAnsi="Calibri" w:cs="Times New Roman"/>
                <w:lang w:val="vi-VN" w:eastAsia="en-US"/>
              </w:rPr>
              <w:t>lights</w:t>
            </w:r>
            <w:proofErr w:type="spellEnd"/>
            <w:r w:rsidRPr="0091296E">
              <w:rPr>
                <w:rFonts w:ascii="Calibri" w:eastAsia="SimSun" w:hAnsi="Calibri" w:cs="Times New Roman"/>
                <w:lang w:val="vi-VN" w:eastAsia="en-US"/>
              </w:rPr>
              <w:t xml:space="preserve"> (CR </w:t>
            </w:r>
            <w:proofErr w:type="spellStart"/>
            <w:r w:rsidRPr="0091296E">
              <w:rPr>
                <w:rFonts w:ascii="Calibri" w:eastAsia="SimSun" w:hAnsi="Calibri" w:cs="Times New Roman"/>
                <w:lang w:val="vi-VN" w:eastAsia="en-US"/>
              </w:rPr>
              <w:t>approval</w:t>
            </w:r>
            <w:proofErr w:type="spellEnd"/>
            <w:r w:rsidRPr="0091296E">
              <w:rPr>
                <w:rFonts w:ascii="Calibri" w:eastAsia="SimSun" w:hAnsi="Calibri" w:cs="Times New Roman"/>
                <w:lang w:val="vi-VN" w:eastAsia="en-US"/>
              </w:rPr>
              <w:t>)</w:t>
            </w:r>
          </w:p>
          <w:p w:rsidR="0091296E" w:rsidRPr="0091296E" w:rsidRDefault="0091296E" w:rsidP="0091296E">
            <w:pPr>
              <w:spacing w:after="0" w:line="240" w:lineRule="auto"/>
              <w:ind w:left="720"/>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"https://extendmax.vn/vietnam-safety-approval-cr-mark-approval-for-rice-cooker"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1"/>
              </w:numPr>
              <w:spacing w:after="0" w:line="300" w:lineRule="atLeast"/>
              <w:contextualSpacing/>
              <w:outlineLvl w:val="1"/>
              <w:rPr>
                <w:rFonts w:ascii="Calibri" w:eastAsia="SimSun" w:hAnsi="Calibri" w:cs="Times New Roman"/>
                <w:lang w:val="vi-VN" w:eastAsia="en-US"/>
              </w:rPr>
            </w:pPr>
            <w:proofErr w:type="spellStart"/>
            <w:r w:rsidRPr="0091296E">
              <w:rPr>
                <w:rFonts w:ascii="Calibri" w:eastAsia="SimSun" w:hAnsi="Calibri" w:cs="Times New Roman"/>
                <w:lang w:val="vi-VN" w:eastAsia="en-US"/>
              </w:rPr>
              <w:t>Vietnam</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Safety</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Approval</w:t>
            </w:r>
            <w:proofErr w:type="spellEnd"/>
            <w:r w:rsidRPr="0091296E">
              <w:rPr>
                <w:rFonts w:ascii="Calibri" w:eastAsia="SimSun" w:hAnsi="Calibri" w:cs="Times New Roman"/>
                <w:lang w:val="vi-VN" w:eastAsia="en-US"/>
              </w:rPr>
              <w:t xml:space="preserve"> (CR </w:t>
            </w:r>
            <w:proofErr w:type="spellStart"/>
            <w:r w:rsidRPr="0091296E">
              <w:rPr>
                <w:rFonts w:ascii="Calibri" w:eastAsia="SimSun" w:hAnsi="Calibri" w:cs="Times New Roman"/>
                <w:lang w:val="vi-VN" w:eastAsia="en-US"/>
              </w:rPr>
              <w:t>Mark</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approval</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for</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Rice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Cooker</w:t>
            </w:r>
            <w:proofErr w:type="spellEnd"/>
          </w:p>
          <w:p w:rsidR="0091296E" w:rsidRPr="0091296E" w:rsidRDefault="0091296E" w:rsidP="0091296E">
            <w:pPr>
              <w:spacing w:after="0" w:line="240" w:lineRule="auto"/>
              <w:ind w:left="720"/>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"https://extendmax.vn/most-vietnam-decision-3810/qd-bkhcn-new-list-of-products-and-goods-subjected-to-cr-mark-type-approval-2019"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1"/>
              </w:numPr>
              <w:spacing w:after="0" w:line="300" w:lineRule="atLeast"/>
              <w:contextualSpacing/>
              <w:outlineLvl w:val="1"/>
              <w:rPr>
                <w:rFonts w:ascii="Calibri" w:eastAsia="SimSun" w:hAnsi="Calibri" w:cs="Times New Roman"/>
                <w:lang w:val="vi-VN" w:eastAsia="en-US"/>
              </w:rPr>
            </w:pPr>
            <w:r w:rsidRPr="0091296E">
              <w:rPr>
                <w:rFonts w:ascii="Calibri" w:eastAsia="SimSun" w:hAnsi="Calibri" w:cs="Times New Roman"/>
                <w:lang w:val="vi-VN" w:eastAsia="en-US"/>
              </w:rPr>
              <w:t xml:space="preserve">MOST </w:t>
            </w:r>
            <w:proofErr w:type="spellStart"/>
            <w:r w:rsidRPr="0091296E">
              <w:rPr>
                <w:rFonts w:ascii="Calibri" w:eastAsia="SimSun" w:hAnsi="Calibri" w:cs="Times New Roman"/>
                <w:lang w:val="vi-VN" w:eastAsia="en-US"/>
              </w:rPr>
              <w:t>Vietnam</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Decision</w:t>
            </w:r>
            <w:proofErr w:type="spellEnd"/>
            <w:r w:rsidRPr="0091296E">
              <w:rPr>
                <w:rFonts w:ascii="Calibri" w:eastAsia="SimSun" w:hAnsi="Calibri" w:cs="Times New Roman"/>
                <w:lang w:val="vi-VN" w:eastAsia="en-US"/>
              </w:rPr>
              <w:t xml:space="preserve"> 3810/QD-BKHCN – </w:t>
            </w:r>
            <w:proofErr w:type="spellStart"/>
            <w:r w:rsidRPr="0091296E">
              <w:rPr>
                <w:rFonts w:ascii="Calibri" w:eastAsia="SimSun" w:hAnsi="Calibri" w:cs="Times New Roman"/>
                <w:lang w:val="vi-VN" w:eastAsia="en-US"/>
              </w:rPr>
              <w:t>New</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list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of</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products</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and</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goods</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subjected</w:t>
            </w:r>
            <w:proofErr w:type="spellEnd"/>
            <w:r w:rsidRPr="0091296E">
              <w:rPr>
                <w:rFonts w:ascii="Calibri" w:eastAsia="SimSun" w:hAnsi="Calibri" w:cs="Times New Roman"/>
                <w:lang w:val="vi-VN" w:eastAsia="en-US"/>
              </w:rPr>
              <w:t xml:space="preserve"> to CR </w:t>
            </w:r>
            <w:proofErr w:type="spellStart"/>
            <w:r w:rsidRPr="0091296E">
              <w:rPr>
                <w:rFonts w:ascii="Calibri" w:eastAsia="SimSun" w:hAnsi="Calibri" w:cs="Times New Roman"/>
                <w:lang w:val="vi-VN" w:eastAsia="en-US"/>
              </w:rPr>
              <w:t>Mark</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Type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Approval</w:t>
            </w:r>
            <w:proofErr w:type="spellEnd"/>
            <w:r w:rsidRPr="0091296E">
              <w:rPr>
                <w:rFonts w:ascii="Calibri" w:eastAsia="SimSun" w:hAnsi="Calibri" w:cs="Times New Roman"/>
                <w:lang w:val="vi-VN" w:eastAsia="en-US"/>
              </w:rPr>
              <w:t xml:space="preserve"> (2019)</w:t>
            </w:r>
          </w:p>
          <w:p w:rsidR="0091296E" w:rsidRPr="0091296E" w:rsidRDefault="0091296E" w:rsidP="0091296E">
            <w:pPr>
              <w:spacing w:after="0" w:line="240" w:lineRule="auto"/>
              <w:ind w:left="720"/>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"https://extendmax.vn/qcvn-19-2019/bkhcn-safety-and-emc-requirement-for-led-lights-cr-approval"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1"/>
              </w:numPr>
              <w:spacing w:after="0" w:line="300" w:lineRule="atLeast"/>
              <w:contextualSpacing/>
              <w:outlineLvl w:val="1"/>
              <w:rPr>
                <w:rFonts w:ascii="Calibri" w:eastAsia="SimSun" w:hAnsi="Calibri" w:cs="Times New Roman"/>
                <w:lang w:val="vi-VN" w:eastAsia="en-US"/>
              </w:rPr>
            </w:pPr>
            <w:r w:rsidRPr="0091296E">
              <w:rPr>
                <w:rFonts w:ascii="Calibri" w:eastAsia="SimSun" w:hAnsi="Calibri" w:cs="Times New Roman"/>
                <w:lang w:val="vi-VN" w:eastAsia="en-US"/>
              </w:rPr>
              <w:t xml:space="preserve">QCVN 19:2019/BKHCN : </w:t>
            </w:r>
            <w:proofErr w:type="spellStart"/>
            <w:r w:rsidRPr="0091296E">
              <w:rPr>
                <w:rFonts w:ascii="Calibri" w:eastAsia="SimSun" w:hAnsi="Calibri" w:cs="Times New Roman"/>
                <w:lang w:val="vi-VN" w:eastAsia="en-US"/>
              </w:rPr>
              <w:t>Safety</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and</w:t>
            </w:r>
            <w:proofErr w:type="spellEnd"/>
            <w:r w:rsidRPr="0091296E">
              <w:rPr>
                <w:rFonts w:ascii="Calibri" w:eastAsia="SimSun" w:hAnsi="Calibri" w:cs="Times New Roman"/>
                <w:lang w:val="vi-VN" w:eastAsia="en-US"/>
              </w:rPr>
              <w:t xml:space="preserve"> EMC </w:t>
            </w:r>
            <w:proofErr w:type="spellStart"/>
            <w:r w:rsidRPr="0091296E">
              <w:rPr>
                <w:rFonts w:ascii="Calibri" w:eastAsia="SimSun" w:hAnsi="Calibri" w:cs="Times New Roman"/>
                <w:lang w:val="vi-VN" w:eastAsia="en-US"/>
              </w:rPr>
              <w:t>requirement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for</w:t>
            </w:r>
            <w:proofErr w:type="spellEnd"/>
            <w:r w:rsidRPr="0091296E">
              <w:rPr>
                <w:rFonts w:ascii="Calibri" w:eastAsia="SimSun" w:hAnsi="Calibri" w:cs="Times New Roman"/>
                <w:lang w:val="vi-VN" w:eastAsia="en-US"/>
              </w:rPr>
              <w:t xml:space="preserve"> LED </w:t>
            </w:r>
            <w:proofErr w:type="spellStart"/>
            <w:r w:rsidRPr="0091296E">
              <w:rPr>
                <w:rFonts w:ascii="Calibri" w:eastAsia="SimSun" w:hAnsi="Calibri" w:cs="Times New Roman"/>
                <w:lang w:val="vi-VN" w:eastAsia="en-US"/>
              </w:rPr>
              <w:t>lights</w:t>
            </w:r>
            <w:proofErr w:type="spellEnd"/>
            <w:r w:rsidRPr="0091296E">
              <w:rPr>
                <w:rFonts w:ascii="Calibri" w:eastAsia="SimSun" w:hAnsi="Calibri" w:cs="Times New Roman"/>
                <w:lang w:val="vi-VN" w:eastAsia="en-US"/>
              </w:rPr>
              <w:t xml:space="preserve"> (CR </w:t>
            </w:r>
            <w:proofErr w:type="spellStart"/>
            <w:r w:rsidRPr="0091296E">
              <w:rPr>
                <w:rFonts w:ascii="Calibri" w:eastAsia="SimSun" w:hAnsi="Calibri" w:cs="Times New Roman"/>
                <w:lang w:val="vi-VN" w:eastAsia="en-US"/>
              </w:rPr>
              <w:t>approval</w:t>
            </w:r>
            <w:proofErr w:type="spellEnd"/>
            <w:r w:rsidRPr="0091296E">
              <w:rPr>
                <w:rFonts w:ascii="Calibri" w:eastAsia="SimSun" w:hAnsi="Calibri" w:cs="Times New Roman"/>
                <w:lang w:val="vi-VN" w:eastAsia="en-US"/>
              </w:rPr>
              <w:t>)</w:t>
            </w:r>
          </w:p>
          <w:p w:rsidR="0091296E" w:rsidRPr="0091296E" w:rsidRDefault="0091296E" w:rsidP="0091296E">
            <w:pPr>
              <w:spacing w:after="0" w:line="240" w:lineRule="auto"/>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"https://extendmax.vn/vietnam-emc-type-approval-cr-mark-for-refrigerator-and-freezer"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1"/>
              </w:numPr>
              <w:spacing w:after="0" w:line="300" w:lineRule="atLeast"/>
              <w:contextualSpacing/>
              <w:outlineLvl w:val="1"/>
              <w:rPr>
                <w:rFonts w:ascii="Calibri" w:eastAsia="SimSun" w:hAnsi="Calibri" w:cs="Times New Roman"/>
                <w:lang w:val="vi-VN" w:eastAsia="en-US"/>
              </w:rPr>
            </w:pPr>
            <w:proofErr w:type="spellStart"/>
            <w:r w:rsidRPr="0091296E">
              <w:rPr>
                <w:rFonts w:ascii="Calibri" w:eastAsia="SimSun" w:hAnsi="Calibri" w:cs="Times New Roman"/>
                <w:lang w:val="vi-VN" w:eastAsia="en-US"/>
              </w:rPr>
              <w:lastRenderedPageBreak/>
              <w:t>Vietnam</w:t>
            </w:r>
            <w:proofErr w:type="spellEnd"/>
            <w:r w:rsidRPr="0091296E">
              <w:rPr>
                <w:rFonts w:ascii="Calibri" w:eastAsia="SimSun" w:hAnsi="Calibri" w:cs="Times New Roman"/>
                <w:lang w:val="vi-VN" w:eastAsia="en-US"/>
              </w:rPr>
              <w:t xml:space="preserve"> EMC </w:t>
            </w:r>
            <w:proofErr w:type="spellStart"/>
            <w:r w:rsidRPr="0091296E">
              <w:rPr>
                <w:rFonts w:ascii="Calibri" w:eastAsia="SimSun" w:hAnsi="Calibri" w:cs="Times New Roman"/>
                <w:lang w:val="vi-VN" w:eastAsia="en-US"/>
              </w:rPr>
              <w:t>Type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Approval</w:t>
            </w:r>
            <w:proofErr w:type="spellEnd"/>
            <w:r w:rsidRPr="0091296E">
              <w:rPr>
                <w:rFonts w:ascii="Calibri" w:eastAsia="SimSun" w:hAnsi="Calibri" w:cs="Times New Roman"/>
                <w:lang w:val="vi-VN" w:eastAsia="en-US"/>
              </w:rPr>
              <w:t xml:space="preserve"> (CR </w:t>
            </w:r>
            <w:proofErr w:type="spellStart"/>
            <w:r w:rsidRPr="0091296E">
              <w:rPr>
                <w:rFonts w:ascii="Calibri" w:eastAsia="SimSun" w:hAnsi="Calibri" w:cs="Times New Roman"/>
                <w:lang w:val="vi-VN" w:eastAsia="en-US"/>
              </w:rPr>
              <w:t>Mark</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for</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Refrigerator</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and</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Freezer</w:t>
            </w:r>
            <w:proofErr w:type="spellEnd"/>
          </w:p>
          <w:p w:rsidR="0091296E" w:rsidRPr="0091296E" w:rsidRDefault="0091296E" w:rsidP="0091296E">
            <w:pPr>
              <w:spacing w:after="0" w:line="240" w:lineRule="auto"/>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"https://extendmax.vn/circular-07/2017/tt-bkhcn-amendments-to-circular-no.-27/2012/tt-bkhcn"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1"/>
              </w:numPr>
              <w:spacing w:after="0" w:line="300" w:lineRule="atLeast"/>
              <w:contextualSpacing/>
              <w:outlineLvl w:val="1"/>
              <w:rPr>
                <w:rFonts w:ascii="Calibri" w:eastAsia="SimSun" w:hAnsi="Calibri" w:cs="Times New Roman"/>
                <w:lang w:val="vi-VN" w:eastAsia="en-US"/>
              </w:rPr>
            </w:pPr>
            <w:proofErr w:type="spellStart"/>
            <w:r w:rsidRPr="0091296E">
              <w:rPr>
                <w:rFonts w:ascii="Calibri" w:eastAsia="SimSun" w:hAnsi="Calibri" w:cs="Times New Roman"/>
                <w:lang w:val="vi-VN" w:eastAsia="en-US"/>
              </w:rPr>
              <w:t>Circular</w:t>
            </w:r>
            <w:proofErr w:type="spellEnd"/>
            <w:r w:rsidRPr="0091296E">
              <w:rPr>
                <w:rFonts w:ascii="Calibri" w:eastAsia="SimSun" w:hAnsi="Calibri" w:cs="Times New Roman"/>
                <w:lang w:val="vi-VN" w:eastAsia="en-US"/>
              </w:rPr>
              <w:t xml:space="preserve"> 07/2017/TT-BKHCN - </w:t>
            </w:r>
            <w:proofErr w:type="spellStart"/>
            <w:r w:rsidRPr="0091296E">
              <w:rPr>
                <w:rFonts w:ascii="Calibri" w:eastAsia="SimSun" w:hAnsi="Calibri" w:cs="Times New Roman"/>
                <w:lang w:val="vi-VN" w:eastAsia="en-US"/>
              </w:rPr>
              <w:t>Amendments</w:t>
            </w:r>
            <w:proofErr w:type="spellEnd"/>
            <w:r w:rsidRPr="0091296E">
              <w:rPr>
                <w:rFonts w:ascii="Calibri" w:eastAsia="SimSun" w:hAnsi="Calibri" w:cs="Times New Roman"/>
                <w:lang w:val="vi-VN" w:eastAsia="en-US"/>
              </w:rPr>
              <w:t xml:space="preserve"> to </w:t>
            </w:r>
            <w:proofErr w:type="spellStart"/>
            <w:r w:rsidRPr="0091296E">
              <w:rPr>
                <w:rFonts w:ascii="Calibri" w:eastAsia="SimSun" w:hAnsi="Calibri" w:cs="Times New Roman"/>
                <w:lang w:val="vi-VN" w:eastAsia="en-US"/>
              </w:rPr>
              <w:t>Circular</w:t>
            </w:r>
            <w:proofErr w:type="spellEnd"/>
            <w:r w:rsidRPr="0091296E">
              <w:rPr>
                <w:rFonts w:ascii="Calibri" w:eastAsia="SimSun" w:hAnsi="Calibri" w:cs="Times New Roman"/>
                <w:lang w:val="vi-VN" w:eastAsia="en-US"/>
              </w:rPr>
              <w:t xml:space="preserve"> No. 27/2012/TT-BKHCN</w:t>
            </w:r>
          </w:p>
          <w:p w:rsidR="0091296E" w:rsidRPr="0091296E" w:rsidRDefault="0091296E" w:rsidP="0091296E">
            <w:pPr>
              <w:spacing w:after="0" w:line="240" w:lineRule="auto"/>
              <w:ind w:left="360"/>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p>
        </w:tc>
      </w:tr>
      <w:tr w:rsidR="0091296E" w:rsidRPr="0091296E" w:rsidTr="0091296E">
        <w:tc>
          <w:tcPr>
            <w:tcW w:w="6588" w:type="dxa"/>
          </w:tcPr>
          <w:p w:rsidR="0091296E" w:rsidRPr="0091296E" w:rsidRDefault="0091296E" w:rsidP="0091296E">
            <w:pPr>
              <w:numPr>
                <w:ilvl w:val="0"/>
                <w:numId w:val="10"/>
              </w:numPr>
              <w:spacing w:after="0" w:line="240" w:lineRule="auto"/>
              <w:contextualSpacing/>
              <w:rPr>
                <w:rFonts w:ascii="Calibri" w:eastAsia="SimSun" w:hAnsi="Calibri" w:cs="Times New Roman"/>
                <w:b/>
                <w:lang w:val="vi-VN" w:eastAsia="en-US"/>
              </w:rPr>
            </w:pPr>
            <w:r w:rsidRPr="0091296E">
              <w:rPr>
                <w:rFonts w:ascii="Calibri" w:eastAsia="SimSun" w:hAnsi="Calibri" w:cs="Times New Roman"/>
                <w:b/>
                <w:lang w:val="vi-VN" w:eastAsia="en-US"/>
              </w:rPr>
              <w:lastRenderedPageBreak/>
              <w:t xml:space="preserve">Thông tin </w:t>
            </w:r>
            <w:proofErr w:type="spellStart"/>
            <w:r w:rsidRPr="0091296E">
              <w:rPr>
                <w:rFonts w:ascii="Calibri" w:eastAsia="SimSun" w:hAnsi="Calibri" w:cs="Times New Roman"/>
                <w:b/>
                <w:lang w:val="vi-VN" w:eastAsia="en-US"/>
              </w:rPr>
              <w:t>báo</w:t>
            </w:r>
            <w:proofErr w:type="spellEnd"/>
            <w:r w:rsidRPr="0091296E">
              <w:rPr>
                <w:rFonts w:ascii="Calibri" w:eastAsia="SimSun" w:hAnsi="Calibri" w:cs="Times New Roman"/>
                <w:b/>
                <w:lang w:val="vi-VN" w:eastAsia="en-US"/>
              </w:rPr>
              <w:t xml:space="preserve"> </w:t>
            </w:r>
            <w:proofErr w:type="spellStart"/>
            <w:r w:rsidRPr="0091296E">
              <w:rPr>
                <w:rFonts w:ascii="Calibri" w:eastAsia="SimSun" w:hAnsi="Calibri" w:cs="Times New Roman"/>
                <w:b/>
                <w:lang w:val="vi-VN" w:eastAsia="en-US"/>
              </w:rPr>
              <w:t>chí</w:t>
            </w:r>
            <w:proofErr w:type="spellEnd"/>
            <w:r w:rsidRPr="0091296E">
              <w:rPr>
                <w:rFonts w:ascii="Calibri" w:eastAsia="SimSun" w:hAnsi="Calibri" w:cs="Times New Roman"/>
                <w:b/>
                <w:lang w:val="vi-VN" w:eastAsia="en-US"/>
              </w:rPr>
              <w:t xml:space="preserve"> </w:t>
            </w:r>
          </w:p>
          <w:p w:rsidR="0091296E" w:rsidRPr="0091296E" w:rsidRDefault="0091296E" w:rsidP="0091296E">
            <w:pPr>
              <w:numPr>
                <w:ilvl w:val="0"/>
                <w:numId w:val="13"/>
              </w:numPr>
              <w:spacing w:after="0" w:line="240" w:lineRule="auto"/>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Các</w:t>
            </w:r>
            <w:proofErr w:type="spellEnd"/>
            <w:r w:rsidRPr="0091296E">
              <w:rPr>
                <w:rFonts w:ascii="Calibri" w:eastAsia="SimSun" w:hAnsi="Calibri" w:cs="Times New Roman"/>
                <w:lang w:val="vi-VN" w:eastAsia="en-US"/>
              </w:rPr>
              <w:t xml:space="preserve"> Quy </w:t>
            </w:r>
            <w:proofErr w:type="spellStart"/>
            <w:r w:rsidRPr="0091296E">
              <w:rPr>
                <w:rFonts w:ascii="Calibri" w:eastAsia="SimSun" w:hAnsi="Calibri" w:cs="Times New Roman"/>
                <w:lang w:val="vi-VN" w:eastAsia="en-US"/>
              </w:rPr>
              <w:t>chuẩn</w:t>
            </w:r>
            <w:proofErr w:type="spellEnd"/>
            <w:r w:rsidRPr="0091296E">
              <w:rPr>
                <w:rFonts w:ascii="Calibri" w:eastAsia="SimSun" w:hAnsi="Calibri" w:cs="Times New Roman"/>
                <w:lang w:val="vi-VN" w:eastAsia="en-US"/>
              </w:rPr>
              <w:t xml:space="preserve">, Thông tư </w:t>
            </w:r>
            <w:proofErr w:type="spellStart"/>
            <w:r w:rsidRPr="0091296E">
              <w:rPr>
                <w:rFonts w:ascii="Calibri" w:eastAsia="SimSun" w:hAnsi="Calibri" w:cs="Times New Roman"/>
                <w:lang w:val="vi-VN" w:eastAsia="en-US"/>
              </w:rPr>
              <w:t>của</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Bộ</w:t>
            </w:r>
            <w:proofErr w:type="spellEnd"/>
            <w:r w:rsidRPr="0091296E">
              <w:rPr>
                <w:rFonts w:ascii="Calibri" w:eastAsia="SimSun" w:hAnsi="Calibri" w:cs="Times New Roman"/>
                <w:lang w:val="vi-VN" w:eastAsia="en-US"/>
              </w:rPr>
              <w:t xml:space="preserve"> Thông tin </w:t>
            </w:r>
            <w:proofErr w:type="spellStart"/>
            <w:r w:rsidRPr="0091296E">
              <w:rPr>
                <w:rFonts w:ascii="Calibri" w:eastAsia="SimSun" w:hAnsi="Calibri" w:cs="Times New Roman"/>
                <w:lang w:val="vi-VN" w:eastAsia="en-US"/>
              </w:rPr>
              <w:t>và</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Truyền</w:t>
            </w:r>
            <w:proofErr w:type="spellEnd"/>
            <w:r w:rsidRPr="0091296E">
              <w:rPr>
                <w:rFonts w:ascii="Calibri" w:eastAsia="SimSun" w:hAnsi="Calibri" w:cs="Times New Roman"/>
                <w:lang w:val="vi-VN" w:eastAsia="en-US"/>
              </w:rPr>
              <w:t xml:space="preserve"> thông </w:t>
            </w:r>
            <w:proofErr w:type="spellStart"/>
            <w:r w:rsidRPr="0091296E">
              <w:rPr>
                <w:rFonts w:ascii="Calibri" w:eastAsia="SimSun" w:hAnsi="Calibri" w:cs="Times New Roman"/>
                <w:lang w:val="vi-VN" w:eastAsia="en-US"/>
              </w:rPr>
              <w:t>có</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liệu</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lực</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kể</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từ</w:t>
            </w:r>
            <w:proofErr w:type="spellEnd"/>
            <w:r w:rsidRPr="0091296E">
              <w:rPr>
                <w:rFonts w:ascii="Calibri" w:eastAsia="SimSun" w:hAnsi="Calibri" w:cs="Times New Roman"/>
                <w:lang w:val="vi-VN" w:eastAsia="en-US"/>
              </w:rPr>
              <w:t xml:space="preserve"> 01 </w:t>
            </w:r>
            <w:proofErr w:type="spellStart"/>
            <w:r w:rsidRPr="0091296E">
              <w:rPr>
                <w:rFonts w:ascii="Calibri" w:eastAsia="SimSun" w:hAnsi="Calibri" w:cs="Times New Roman"/>
                <w:lang w:val="vi-VN" w:eastAsia="en-US"/>
              </w:rPr>
              <w:t>tháng</w:t>
            </w:r>
            <w:proofErr w:type="spellEnd"/>
            <w:r w:rsidRPr="0091296E">
              <w:rPr>
                <w:rFonts w:ascii="Calibri" w:eastAsia="SimSun" w:hAnsi="Calibri" w:cs="Times New Roman"/>
                <w:lang w:val="vi-VN" w:eastAsia="en-US"/>
              </w:rPr>
              <w:t xml:space="preserve"> 07 năm 2019</w:t>
            </w:r>
          </w:p>
          <w:p w:rsidR="0091296E" w:rsidRPr="0091296E" w:rsidRDefault="0091296E" w:rsidP="0091296E">
            <w:pPr>
              <w:numPr>
                <w:ilvl w:val="0"/>
                <w:numId w:val="13"/>
              </w:numPr>
              <w:spacing w:after="0" w:line="240" w:lineRule="auto"/>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Ảnh</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hưởng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của</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việc</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thực</w:t>
            </w:r>
            <w:proofErr w:type="spellEnd"/>
            <w:r w:rsidRPr="0091296E">
              <w:rPr>
                <w:rFonts w:ascii="Calibri" w:eastAsia="SimSun" w:hAnsi="Calibri" w:cs="Times New Roman"/>
                <w:lang w:val="vi-VN" w:eastAsia="en-US"/>
              </w:rPr>
              <w:t xml:space="preserve"> thi </w:t>
            </w:r>
            <w:proofErr w:type="spellStart"/>
            <w:r w:rsidRPr="0091296E">
              <w:rPr>
                <w:rFonts w:ascii="Calibri" w:eastAsia="SimSun" w:hAnsi="Calibri" w:cs="Times New Roman"/>
                <w:lang w:val="vi-VN" w:eastAsia="en-US"/>
              </w:rPr>
              <w:t>Giấy</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phép</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nhập</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khẩu</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sản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phẩm</w:t>
            </w:r>
            <w:proofErr w:type="spellEnd"/>
            <w:r w:rsidRPr="0091296E">
              <w:rPr>
                <w:rFonts w:ascii="Calibri" w:eastAsia="SimSun" w:hAnsi="Calibri" w:cs="Times New Roman"/>
                <w:lang w:val="vi-VN" w:eastAsia="en-US"/>
              </w:rPr>
              <w:t xml:space="preserve"> an </w:t>
            </w:r>
            <w:proofErr w:type="spellStart"/>
            <w:r w:rsidRPr="0091296E">
              <w:rPr>
                <w:rFonts w:ascii="Calibri" w:eastAsia="SimSun" w:hAnsi="Calibri" w:cs="Times New Roman"/>
                <w:lang w:val="vi-VN" w:eastAsia="en-US"/>
              </w:rPr>
              <w:t>toàn</w:t>
            </w:r>
            <w:proofErr w:type="spellEnd"/>
            <w:r w:rsidRPr="0091296E">
              <w:rPr>
                <w:rFonts w:ascii="Calibri" w:eastAsia="SimSun" w:hAnsi="Calibri" w:cs="Times New Roman"/>
                <w:lang w:val="vi-VN" w:eastAsia="en-US"/>
              </w:rPr>
              <w:t xml:space="preserve"> thông tin </w:t>
            </w:r>
            <w:proofErr w:type="spellStart"/>
            <w:r w:rsidRPr="0091296E">
              <w:rPr>
                <w:rFonts w:ascii="Calibri" w:eastAsia="SimSun" w:hAnsi="Calibri" w:cs="Times New Roman"/>
                <w:lang w:val="vi-VN" w:eastAsia="en-US"/>
              </w:rPr>
              <w:t>mạng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đến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việc</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nhập</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khẩu</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thiết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bị</w:t>
            </w:r>
            <w:proofErr w:type="spellEnd"/>
            <w:r w:rsidRPr="0091296E">
              <w:rPr>
                <w:rFonts w:ascii="Calibri" w:eastAsia="SimSun" w:hAnsi="Calibri" w:cs="Times New Roman"/>
                <w:lang w:val="vi-VN" w:eastAsia="en-US"/>
              </w:rPr>
              <w:t xml:space="preserve"> công </w:t>
            </w:r>
            <w:proofErr w:type="spellStart"/>
            <w:r w:rsidRPr="0091296E">
              <w:rPr>
                <w:rFonts w:ascii="Calibri" w:eastAsia="SimSun" w:hAnsi="Calibri" w:cs="Times New Roman"/>
                <w:lang w:val="vi-VN" w:eastAsia="en-US"/>
              </w:rPr>
              <w:t>nghệ</w:t>
            </w:r>
            <w:proofErr w:type="spellEnd"/>
            <w:r w:rsidRPr="0091296E">
              <w:rPr>
                <w:rFonts w:ascii="Calibri" w:eastAsia="SimSun" w:hAnsi="Calibri" w:cs="Times New Roman"/>
                <w:lang w:val="vi-VN" w:eastAsia="en-US"/>
              </w:rPr>
              <w:t xml:space="preserve"> thông tin</w:t>
            </w:r>
          </w:p>
          <w:p w:rsidR="0091296E" w:rsidRPr="0091296E" w:rsidRDefault="0091296E" w:rsidP="0091296E">
            <w:pPr>
              <w:numPr>
                <w:ilvl w:val="0"/>
                <w:numId w:val="13"/>
              </w:numPr>
              <w:spacing w:after="0" w:line="240" w:lineRule="auto"/>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Cục</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Viễn</w:t>
            </w:r>
            <w:proofErr w:type="spellEnd"/>
            <w:r w:rsidRPr="0091296E">
              <w:rPr>
                <w:rFonts w:ascii="Calibri" w:eastAsia="SimSun" w:hAnsi="Calibri" w:cs="Times New Roman"/>
                <w:lang w:val="vi-VN" w:eastAsia="en-US"/>
              </w:rPr>
              <w:t xml:space="preserve"> Thông </w:t>
            </w:r>
            <w:proofErr w:type="spellStart"/>
            <w:r w:rsidRPr="0091296E">
              <w:rPr>
                <w:rFonts w:ascii="Calibri" w:eastAsia="SimSun" w:hAnsi="Calibri" w:cs="Times New Roman"/>
                <w:lang w:val="vi-VN" w:eastAsia="en-US"/>
              </w:rPr>
              <w:t>tổ</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chức</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hội</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thảo</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giới</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thiệu</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dự</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thảo</w:t>
            </w:r>
            <w:proofErr w:type="spellEnd"/>
            <w:r w:rsidRPr="0091296E">
              <w:rPr>
                <w:rFonts w:ascii="Calibri" w:eastAsia="SimSun" w:hAnsi="Calibri" w:cs="Times New Roman"/>
                <w:lang w:val="vi-VN" w:eastAsia="en-US"/>
              </w:rPr>
              <w:t xml:space="preserve"> quy </w:t>
            </w:r>
            <w:proofErr w:type="spellStart"/>
            <w:r w:rsidRPr="0091296E">
              <w:rPr>
                <w:rFonts w:ascii="Calibri" w:eastAsia="SimSun" w:hAnsi="Calibri" w:cs="Times New Roman"/>
                <w:lang w:val="vi-VN" w:eastAsia="en-US"/>
              </w:rPr>
              <w:t>chuẩn</w:t>
            </w:r>
            <w:proofErr w:type="spellEnd"/>
            <w:r w:rsidRPr="0091296E">
              <w:rPr>
                <w:rFonts w:ascii="Calibri" w:eastAsia="SimSun" w:hAnsi="Calibri" w:cs="Times New Roman"/>
                <w:lang w:val="vi-VN" w:eastAsia="en-US"/>
              </w:rPr>
              <w:t xml:space="preserve"> cho </w:t>
            </w:r>
            <w:proofErr w:type="spellStart"/>
            <w:r w:rsidRPr="0091296E">
              <w:rPr>
                <w:rFonts w:ascii="Calibri" w:eastAsia="SimSun" w:hAnsi="Calibri" w:cs="Times New Roman"/>
                <w:lang w:val="vi-VN" w:eastAsia="en-US"/>
              </w:rPr>
              <w:t>thiết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bị</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đầu</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cuối</w:t>
            </w:r>
            <w:proofErr w:type="spellEnd"/>
            <w:r w:rsidRPr="0091296E">
              <w:rPr>
                <w:rFonts w:ascii="Calibri" w:eastAsia="SimSun" w:hAnsi="Calibri" w:cs="Times New Roman"/>
                <w:lang w:val="vi-VN" w:eastAsia="en-US"/>
              </w:rPr>
              <w:t xml:space="preserve"> thông tin di </w:t>
            </w:r>
            <w:proofErr w:type="spellStart"/>
            <w:r w:rsidRPr="0091296E">
              <w:rPr>
                <w:rFonts w:ascii="Calibri" w:eastAsia="SimSun" w:hAnsi="Calibri" w:cs="Times New Roman"/>
                <w:lang w:val="vi-VN" w:eastAsia="en-US"/>
              </w:rPr>
              <w:t>động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để</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lấy</w:t>
            </w:r>
            <w:proofErr w:type="spellEnd"/>
            <w:r w:rsidRPr="0091296E">
              <w:rPr>
                <w:rFonts w:ascii="Calibri" w:eastAsia="SimSun" w:hAnsi="Calibri" w:cs="Times New Roman"/>
                <w:lang w:val="vi-VN" w:eastAsia="en-US"/>
              </w:rPr>
              <w:t xml:space="preserve"> ý </w:t>
            </w:r>
            <w:proofErr w:type="spellStart"/>
            <w:r w:rsidRPr="0091296E">
              <w:rPr>
                <w:rFonts w:ascii="Calibri" w:eastAsia="SimSun" w:hAnsi="Calibri" w:cs="Times New Roman"/>
                <w:lang w:val="vi-VN" w:eastAsia="en-US"/>
              </w:rPr>
              <w:t>kiến</w:t>
            </w:r>
            <w:proofErr w:type="spellEnd"/>
            <w:r w:rsidRPr="0091296E">
              <w:rPr>
                <w:rFonts w:ascii="Calibri" w:eastAsia="SimSun" w:hAnsi="Calibri" w:cs="Times New Roman"/>
                <w:lang w:val="vi-VN" w:eastAsia="en-US"/>
              </w:rPr>
              <w:t xml:space="preserve"> doanh </w:t>
            </w:r>
            <w:proofErr w:type="spellStart"/>
            <w:r w:rsidRPr="0091296E">
              <w:rPr>
                <w:rFonts w:ascii="Calibri" w:eastAsia="SimSun" w:hAnsi="Calibri" w:cs="Times New Roman"/>
                <w:lang w:val="vi-VN" w:eastAsia="en-US"/>
              </w:rPr>
              <w:t>nghiệp</w:t>
            </w:r>
            <w:proofErr w:type="spellEnd"/>
          </w:p>
          <w:p w:rsidR="0091296E" w:rsidRPr="0091296E" w:rsidRDefault="0091296E" w:rsidP="0091296E">
            <w:pPr>
              <w:numPr>
                <w:ilvl w:val="0"/>
                <w:numId w:val="13"/>
              </w:numPr>
              <w:spacing w:after="0" w:line="240" w:lineRule="auto"/>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Hàng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hoá</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nhập</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khẩu</w:t>
            </w:r>
            <w:proofErr w:type="spellEnd"/>
            <w:r w:rsidRPr="0091296E">
              <w:rPr>
                <w:rFonts w:ascii="Calibri" w:eastAsia="SimSun" w:hAnsi="Calibri" w:cs="Times New Roman"/>
                <w:lang w:val="vi-VN" w:eastAsia="en-US"/>
              </w:rPr>
              <w:t xml:space="preserve"> phi </w:t>
            </w:r>
            <w:proofErr w:type="spellStart"/>
            <w:r w:rsidRPr="0091296E">
              <w:rPr>
                <w:rFonts w:ascii="Calibri" w:eastAsia="SimSun" w:hAnsi="Calibri" w:cs="Times New Roman"/>
                <w:lang w:val="vi-VN" w:eastAsia="en-US"/>
              </w:rPr>
              <w:t>mậu</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dịch</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vẫn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thuộc</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diện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phải</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kiểm</w:t>
            </w:r>
            <w:proofErr w:type="spellEnd"/>
            <w:r w:rsidRPr="0091296E">
              <w:rPr>
                <w:rFonts w:ascii="Calibri" w:eastAsia="SimSun" w:hAnsi="Calibri" w:cs="Times New Roman"/>
                <w:lang w:val="vi-VN" w:eastAsia="en-US"/>
              </w:rPr>
              <w:t xml:space="preserve"> tra </w:t>
            </w:r>
            <w:proofErr w:type="spellStart"/>
            <w:r w:rsidRPr="0091296E">
              <w:rPr>
                <w:rFonts w:ascii="Calibri" w:eastAsia="SimSun" w:hAnsi="Calibri" w:cs="Times New Roman"/>
                <w:lang w:val="vi-VN" w:eastAsia="en-US"/>
              </w:rPr>
              <w:t>chất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lượng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nhà</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nước</w:t>
            </w:r>
            <w:proofErr w:type="spellEnd"/>
          </w:p>
          <w:p w:rsidR="0091296E" w:rsidRPr="0091296E" w:rsidRDefault="0091296E" w:rsidP="0091296E">
            <w:pPr>
              <w:numPr>
                <w:ilvl w:val="0"/>
                <w:numId w:val="13"/>
              </w:numPr>
              <w:spacing w:after="0" w:line="240" w:lineRule="auto"/>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Cục</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Viễn</w:t>
            </w:r>
            <w:proofErr w:type="spellEnd"/>
            <w:r w:rsidRPr="0091296E">
              <w:rPr>
                <w:rFonts w:ascii="Calibri" w:eastAsia="SimSun" w:hAnsi="Calibri" w:cs="Times New Roman"/>
                <w:lang w:val="vi-VN" w:eastAsia="en-US"/>
              </w:rPr>
              <w:t xml:space="preserve"> Thông </w:t>
            </w:r>
            <w:proofErr w:type="spellStart"/>
            <w:r w:rsidRPr="0091296E">
              <w:rPr>
                <w:rFonts w:ascii="Calibri" w:eastAsia="SimSun" w:hAnsi="Calibri" w:cs="Times New Roman"/>
                <w:lang w:val="vi-VN" w:eastAsia="en-US"/>
              </w:rPr>
              <w:t>tổ</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chức</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hội</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thảo</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về</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chứng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nhận</w:t>
            </w:r>
            <w:proofErr w:type="spellEnd"/>
            <w:r w:rsidRPr="0091296E">
              <w:rPr>
                <w:rFonts w:ascii="Calibri" w:eastAsia="SimSun" w:hAnsi="Calibri" w:cs="Times New Roman"/>
                <w:lang w:val="vi-VN" w:eastAsia="en-US"/>
              </w:rPr>
              <w:t xml:space="preserve">, công </w:t>
            </w:r>
            <w:proofErr w:type="spellStart"/>
            <w:r w:rsidRPr="0091296E">
              <w:rPr>
                <w:rFonts w:ascii="Calibri" w:eastAsia="SimSun" w:hAnsi="Calibri" w:cs="Times New Roman"/>
                <w:lang w:val="vi-VN" w:eastAsia="en-US"/>
              </w:rPr>
              <w:t>bố</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hợp</w:t>
            </w:r>
            <w:proofErr w:type="spellEnd"/>
            <w:r w:rsidRPr="0091296E">
              <w:rPr>
                <w:rFonts w:ascii="Calibri" w:eastAsia="SimSun" w:hAnsi="Calibri" w:cs="Times New Roman"/>
                <w:lang w:val="vi-VN" w:eastAsia="en-US"/>
              </w:rPr>
              <w:t xml:space="preserve"> quy giai </w:t>
            </w:r>
            <w:proofErr w:type="spellStart"/>
            <w:r w:rsidRPr="0091296E">
              <w:rPr>
                <w:rFonts w:ascii="Calibri" w:eastAsia="SimSun" w:hAnsi="Calibri" w:cs="Times New Roman"/>
                <w:lang w:val="vi-VN" w:eastAsia="en-US"/>
              </w:rPr>
              <w:t>đoạn</w:t>
            </w:r>
            <w:proofErr w:type="spellEnd"/>
            <w:r w:rsidRPr="0091296E">
              <w:rPr>
                <w:rFonts w:ascii="Calibri" w:eastAsia="SimSun" w:hAnsi="Calibri" w:cs="Times New Roman"/>
                <w:lang w:val="vi-VN" w:eastAsia="en-US"/>
              </w:rPr>
              <w:t xml:space="preserve"> 2020</w:t>
            </w:r>
          </w:p>
          <w:p w:rsidR="0091296E" w:rsidRPr="0091296E" w:rsidRDefault="0091296E">
            <w:pPr>
              <w:rPr>
                <w:lang w:val="vi-VN"/>
              </w:rPr>
            </w:pPr>
          </w:p>
        </w:tc>
        <w:tc>
          <w:tcPr>
            <w:tcW w:w="6588" w:type="dxa"/>
          </w:tcPr>
          <w:p w:rsidR="0091296E" w:rsidRPr="0091296E" w:rsidRDefault="0091296E" w:rsidP="0091296E">
            <w:pPr>
              <w:spacing w:after="0" w:line="240" w:lineRule="auto"/>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"https://extendmax.vn/mic-vietnam-upcoming-regulation-update-highlights-in-middle-of-2019-and-near-future"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3"/>
              </w:numPr>
              <w:spacing w:after="0" w:line="240" w:lineRule="auto"/>
              <w:contextualSpacing/>
              <w:rPr>
                <w:rFonts w:ascii="Calibri" w:eastAsia="SimSun" w:hAnsi="Calibri" w:cs="Times New Roman"/>
                <w:lang w:val="vi-VN" w:eastAsia="en-US"/>
              </w:rPr>
            </w:pPr>
            <w:r w:rsidRPr="0091296E">
              <w:rPr>
                <w:rFonts w:ascii="Calibri" w:eastAsia="SimSun" w:hAnsi="Calibri" w:cs="Times New Roman"/>
                <w:lang w:val="vi-VN" w:eastAsia="en-US"/>
              </w:rPr>
              <w:t xml:space="preserve">MIC </w:t>
            </w:r>
            <w:proofErr w:type="spellStart"/>
            <w:r w:rsidRPr="0091296E">
              <w:rPr>
                <w:rFonts w:ascii="Calibri" w:eastAsia="SimSun" w:hAnsi="Calibri" w:cs="Times New Roman"/>
                <w:lang w:val="vi-VN" w:eastAsia="en-US"/>
              </w:rPr>
              <w:t>Vietnam</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upcoming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regulation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update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highlights</w:t>
            </w:r>
            <w:proofErr w:type="spellEnd"/>
            <w:r w:rsidRPr="0091296E">
              <w:rPr>
                <w:rFonts w:ascii="Calibri" w:eastAsia="SimSun" w:hAnsi="Calibri" w:cs="Times New Roman"/>
                <w:lang w:val="vi-VN" w:eastAsia="en-US"/>
              </w:rPr>
              <w:t xml:space="preserve"> in </w:t>
            </w:r>
            <w:proofErr w:type="spellStart"/>
            <w:r w:rsidRPr="0091296E">
              <w:rPr>
                <w:rFonts w:ascii="Calibri" w:eastAsia="SimSun" w:hAnsi="Calibri" w:cs="Times New Roman"/>
                <w:lang w:val="vi-VN" w:eastAsia="en-US"/>
              </w:rPr>
              <w:t>middle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of</w:t>
            </w:r>
            <w:proofErr w:type="spellEnd"/>
            <w:r w:rsidRPr="0091296E">
              <w:rPr>
                <w:rFonts w:ascii="Calibri" w:eastAsia="SimSun" w:hAnsi="Calibri" w:cs="Times New Roman"/>
                <w:lang w:val="vi-VN" w:eastAsia="en-US"/>
              </w:rPr>
              <w:t xml:space="preserve"> 2019 </w:t>
            </w:r>
            <w:proofErr w:type="spellStart"/>
            <w:r w:rsidRPr="0091296E">
              <w:rPr>
                <w:rFonts w:ascii="Calibri" w:eastAsia="SimSun" w:hAnsi="Calibri" w:cs="Times New Roman"/>
                <w:lang w:val="vi-VN" w:eastAsia="en-US"/>
              </w:rPr>
              <w:t>and</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near</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future</w:t>
            </w:r>
            <w:proofErr w:type="spellEnd"/>
          </w:p>
          <w:p w:rsidR="0091296E" w:rsidRPr="0091296E" w:rsidRDefault="0091296E" w:rsidP="0091296E">
            <w:pPr>
              <w:spacing w:after="0" w:line="240" w:lineRule="auto"/>
              <w:ind w:left="360"/>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"https://extendmax.vn/implementation-of-circular-13/2018/tt-btttt-and-impact-on-import-practice"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3"/>
              </w:numPr>
              <w:spacing w:after="0" w:line="240" w:lineRule="auto"/>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Implementation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of</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Circular</w:t>
            </w:r>
            <w:proofErr w:type="spellEnd"/>
            <w:r w:rsidRPr="0091296E">
              <w:rPr>
                <w:rFonts w:ascii="Calibri" w:eastAsia="SimSun" w:hAnsi="Calibri" w:cs="Times New Roman"/>
                <w:lang w:val="vi-VN" w:eastAsia="en-US"/>
              </w:rPr>
              <w:t xml:space="preserve"> 13/2018/TT-BTTTT </w:t>
            </w:r>
            <w:proofErr w:type="spellStart"/>
            <w:r w:rsidRPr="0091296E">
              <w:rPr>
                <w:rFonts w:ascii="Calibri" w:eastAsia="SimSun" w:hAnsi="Calibri" w:cs="Times New Roman"/>
                <w:lang w:val="vi-VN" w:eastAsia="en-US"/>
              </w:rPr>
              <w:t>and</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impact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import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practice</w:t>
            </w:r>
            <w:proofErr w:type="spellEnd"/>
          </w:p>
          <w:p w:rsidR="0091296E" w:rsidRPr="0091296E" w:rsidRDefault="0091296E" w:rsidP="0091296E">
            <w:pPr>
              <w:spacing w:after="0" w:line="240" w:lineRule="auto"/>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"https://extendmax.vn/shall-the-conformity-mark-of-mic-vietnam-ict-mark-changed-into-most-conformity-cr-mark"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3"/>
              </w:numPr>
              <w:spacing w:after="0" w:line="240" w:lineRule="auto"/>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Shall</w:t>
            </w:r>
            <w:proofErr w:type="spellEnd"/>
            <w:r w:rsidRPr="0091296E">
              <w:rPr>
                <w:rFonts w:ascii="Calibri" w:eastAsia="SimSun" w:hAnsi="Calibri" w:cs="Times New Roman"/>
                <w:lang w:val="vi-VN" w:eastAsia="en-US"/>
              </w:rPr>
              <w:t xml:space="preserve"> the </w:t>
            </w:r>
            <w:proofErr w:type="spellStart"/>
            <w:r w:rsidRPr="0091296E">
              <w:rPr>
                <w:rFonts w:ascii="Calibri" w:eastAsia="SimSun" w:hAnsi="Calibri" w:cs="Times New Roman"/>
                <w:lang w:val="vi-VN" w:eastAsia="en-US"/>
              </w:rPr>
              <w:t>conformity</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mark</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of</w:t>
            </w:r>
            <w:proofErr w:type="spellEnd"/>
            <w:r w:rsidRPr="0091296E">
              <w:rPr>
                <w:rFonts w:ascii="Calibri" w:eastAsia="SimSun" w:hAnsi="Calibri" w:cs="Times New Roman"/>
                <w:lang w:val="vi-VN" w:eastAsia="en-US"/>
              </w:rPr>
              <w:t xml:space="preserve"> MIC </w:t>
            </w:r>
            <w:proofErr w:type="spellStart"/>
            <w:r w:rsidRPr="0091296E">
              <w:rPr>
                <w:rFonts w:ascii="Calibri" w:eastAsia="SimSun" w:hAnsi="Calibri" w:cs="Times New Roman"/>
                <w:lang w:val="vi-VN" w:eastAsia="en-US"/>
              </w:rPr>
              <w:t>Vietnam</w:t>
            </w:r>
            <w:proofErr w:type="spellEnd"/>
            <w:r w:rsidRPr="0091296E">
              <w:rPr>
                <w:rFonts w:ascii="Calibri" w:eastAsia="SimSun" w:hAnsi="Calibri" w:cs="Times New Roman"/>
                <w:lang w:val="vi-VN" w:eastAsia="en-US"/>
              </w:rPr>
              <w:t xml:space="preserve"> (ICT </w:t>
            </w:r>
            <w:proofErr w:type="spellStart"/>
            <w:r w:rsidRPr="0091296E">
              <w:rPr>
                <w:rFonts w:ascii="Calibri" w:eastAsia="SimSun" w:hAnsi="Calibri" w:cs="Times New Roman"/>
                <w:lang w:val="vi-VN" w:eastAsia="en-US"/>
              </w:rPr>
              <w:t>Mark</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changed</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into</w:t>
            </w:r>
            <w:proofErr w:type="spellEnd"/>
            <w:r w:rsidRPr="0091296E">
              <w:rPr>
                <w:rFonts w:ascii="Calibri" w:eastAsia="SimSun" w:hAnsi="Calibri" w:cs="Times New Roman"/>
                <w:lang w:val="vi-VN" w:eastAsia="en-US"/>
              </w:rPr>
              <w:t xml:space="preserve"> MOST </w:t>
            </w:r>
            <w:proofErr w:type="spellStart"/>
            <w:r w:rsidRPr="0091296E">
              <w:rPr>
                <w:rFonts w:ascii="Calibri" w:eastAsia="SimSun" w:hAnsi="Calibri" w:cs="Times New Roman"/>
                <w:lang w:val="vi-VN" w:eastAsia="en-US"/>
              </w:rPr>
              <w:t>conformity</w:t>
            </w:r>
            <w:proofErr w:type="spellEnd"/>
            <w:r w:rsidRPr="0091296E">
              <w:rPr>
                <w:rFonts w:ascii="Calibri" w:eastAsia="SimSun" w:hAnsi="Calibri" w:cs="Times New Roman"/>
                <w:lang w:val="vi-VN" w:eastAsia="en-US"/>
              </w:rPr>
              <w:t xml:space="preserve"> CR </w:t>
            </w:r>
            <w:proofErr w:type="spellStart"/>
            <w:r w:rsidRPr="0091296E">
              <w:rPr>
                <w:rFonts w:ascii="Calibri" w:eastAsia="SimSun" w:hAnsi="Calibri" w:cs="Times New Roman"/>
                <w:lang w:val="vi-VN" w:eastAsia="en-US"/>
              </w:rPr>
              <w:t>Mark</w:t>
            </w:r>
            <w:proofErr w:type="spellEnd"/>
            <w:r w:rsidRPr="0091296E">
              <w:rPr>
                <w:rFonts w:ascii="Calibri" w:eastAsia="SimSun" w:hAnsi="Calibri" w:cs="Times New Roman"/>
                <w:lang w:val="vi-VN" w:eastAsia="en-US"/>
              </w:rPr>
              <w:t>?</w:t>
            </w:r>
          </w:p>
          <w:p w:rsidR="0091296E" w:rsidRPr="0091296E" w:rsidRDefault="0091296E" w:rsidP="0091296E">
            <w:pPr>
              <w:numPr>
                <w:ilvl w:val="0"/>
                <w:numId w:val="13"/>
              </w:numPr>
              <w:spacing w:after="0" w:line="240" w:lineRule="auto"/>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t xml:space="preserve"> </w:t>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"https://extendmax.vn/customs-authority-has-been-in-line-with-mic-to-solve-custom-clearance-issues-regarding-radio-and-ite-products"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3"/>
              </w:numPr>
              <w:spacing w:after="0" w:line="240" w:lineRule="auto"/>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Customs</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Authority</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has</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been</w:t>
            </w:r>
            <w:proofErr w:type="spellEnd"/>
            <w:r w:rsidRPr="0091296E">
              <w:rPr>
                <w:rFonts w:ascii="Calibri" w:eastAsia="SimSun" w:hAnsi="Calibri" w:cs="Times New Roman"/>
                <w:lang w:val="vi-VN" w:eastAsia="en-US"/>
              </w:rPr>
              <w:t xml:space="preserve"> in </w:t>
            </w:r>
            <w:proofErr w:type="spellStart"/>
            <w:r w:rsidRPr="0091296E">
              <w:rPr>
                <w:rFonts w:ascii="Calibri" w:eastAsia="SimSun" w:hAnsi="Calibri" w:cs="Times New Roman"/>
                <w:lang w:val="vi-VN" w:eastAsia="en-US"/>
              </w:rPr>
              <w:t>line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with</w:t>
            </w:r>
            <w:proofErr w:type="spellEnd"/>
            <w:r w:rsidRPr="0091296E">
              <w:rPr>
                <w:rFonts w:ascii="Calibri" w:eastAsia="SimSun" w:hAnsi="Calibri" w:cs="Times New Roman"/>
                <w:lang w:val="vi-VN" w:eastAsia="en-US"/>
              </w:rPr>
              <w:t xml:space="preserve"> MIC to </w:t>
            </w:r>
            <w:proofErr w:type="spellStart"/>
            <w:r w:rsidRPr="0091296E">
              <w:rPr>
                <w:rFonts w:ascii="Calibri" w:eastAsia="SimSun" w:hAnsi="Calibri" w:cs="Times New Roman"/>
                <w:lang w:val="vi-VN" w:eastAsia="en-US"/>
              </w:rPr>
              <w:t>solve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custom</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clearance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issues</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regarding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radio</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and</w:t>
            </w:r>
            <w:proofErr w:type="spellEnd"/>
            <w:r w:rsidRPr="0091296E">
              <w:rPr>
                <w:rFonts w:ascii="Calibri" w:eastAsia="SimSun" w:hAnsi="Calibri" w:cs="Times New Roman"/>
                <w:lang w:val="vi-VN" w:eastAsia="en-US"/>
              </w:rPr>
              <w:t xml:space="preserve"> ITE </w:t>
            </w:r>
            <w:proofErr w:type="spellStart"/>
            <w:r w:rsidRPr="0091296E">
              <w:rPr>
                <w:rFonts w:ascii="Calibri" w:eastAsia="SimSun" w:hAnsi="Calibri" w:cs="Times New Roman"/>
                <w:lang w:val="vi-VN" w:eastAsia="en-US"/>
              </w:rPr>
              <w:t>products</w:t>
            </w:r>
            <w:proofErr w:type="spellEnd"/>
          </w:p>
          <w:p w:rsidR="0091296E" w:rsidRPr="0091296E" w:rsidRDefault="0091296E" w:rsidP="0091296E">
            <w:pPr>
              <w:numPr>
                <w:ilvl w:val="0"/>
                <w:numId w:val="13"/>
              </w:numPr>
              <w:spacing w:after="0" w:line="240" w:lineRule="auto"/>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t xml:space="preserve"> </w:t>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"https://extendmax.vn/vnta-stopped-issuing-adoc-guides-applicants-and-importers-to-make-self-assessment-declaration-of-conformity"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3"/>
              </w:numPr>
              <w:spacing w:after="0" w:line="240" w:lineRule="auto"/>
              <w:contextualSpacing/>
              <w:rPr>
                <w:rFonts w:ascii="Calibri" w:eastAsia="SimSun" w:hAnsi="Calibri" w:cs="Times New Roman"/>
                <w:lang w:val="vi-VN" w:eastAsia="en-US"/>
              </w:rPr>
            </w:pPr>
            <w:r w:rsidRPr="0091296E">
              <w:rPr>
                <w:rFonts w:ascii="Calibri" w:eastAsia="SimSun" w:hAnsi="Calibri" w:cs="Times New Roman"/>
                <w:lang w:val="vi-VN" w:eastAsia="en-US"/>
              </w:rPr>
              <w:t xml:space="preserve">VNTA </w:t>
            </w:r>
            <w:proofErr w:type="spellStart"/>
            <w:r w:rsidRPr="0091296E">
              <w:rPr>
                <w:rFonts w:ascii="Calibri" w:eastAsia="SimSun" w:hAnsi="Calibri" w:cs="Times New Roman"/>
                <w:lang w:val="vi-VN" w:eastAsia="en-US"/>
              </w:rPr>
              <w:t>stopped</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issuing</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ADoC</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guides</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applicants</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and</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importers</w:t>
            </w:r>
            <w:proofErr w:type="spellEnd"/>
            <w:r w:rsidRPr="0091296E">
              <w:rPr>
                <w:rFonts w:ascii="Calibri" w:eastAsia="SimSun" w:hAnsi="Calibri" w:cs="Times New Roman"/>
                <w:lang w:val="vi-VN" w:eastAsia="en-US"/>
              </w:rPr>
              <w:t xml:space="preserve"> to </w:t>
            </w:r>
            <w:proofErr w:type="spellStart"/>
            <w:r w:rsidRPr="0091296E">
              <w:rPr>
                <w:rFonts w:ascii="Calibri" w:eastAsia="SimSun" w:hAnsi="Calibri" w:cs="Times New Roman"/>
                <w:lang w:val="vi-VN" w:eastAsia="en-US"/>
              </w:rPr>
              <w:t>make</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Self-Assessment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Declaration</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of</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Conformity</w:t>
            </w:r>
            <w:proofErr w:type="spellEnd"/>
          </w:p>
          <w:p w:rsidR="0091296E" w:rsidRPr="0091296E" w:rsidRDefault="0091296E" w:rsidP="0091296E">
            <w:pPr>
              <w:spacing w:after="0" w:line="240" w:lineRule="auto"/>
              <w:ind w:left="360"/>
              <w:contextualSpacing/>
              <w:rPr>
                <w:rFonts w:ascii="Calibri" w:eastAsia="SimSun" w:hAnsi="Calibri" w:cs="Times New Roman"/>
                <w:lang w:val="vi-VN" w:eastAsia="en-US"/>
              </w:rPr>
            </w:pPr>
            <w:r w:rsidRPr="0091296E">
              <w:rPr>
                <w:rFonts w:ascii="Calibri" w:eastAsia="SimSun" w:hAnsi="Calibri" w:cs="Times New Roman"/>
                <w:lang w:val="vi-VN" w:eastAsia="en-US"/>
              </w:rPr>
              <w:fldChar w:fldCharType="end"/>
            </w:r>
            <w:r w:rsidRPr="0091296E">
              <w:rPr>
                <w:rFonts w:ascii="Calibri" w:eastAsia="SimSun" w:hAnsi="Calibri" w:cs="Times New Roman"/>
                <w:lang w:val="vi-VN" w:eastAsia="en-US"/>
              </w:rPr>
              <w:fldChar w:fldCharType="begin"/>
            </w:r>
            <w:r w:rsidRPr="0091296E">
              <w:rPr>
                <w:rFonts w:ascii="Calibri" w:eastAsia="SimSun" w:hAnsi="Calibri" w:cs="Times New Roman"/>
                <w:lang w:val="vi-VN" w:eastAsia="en-US"/>
              </w:rPr>
              <w:instrText xml:space="preserve"> HYPERLINK "https://extendmax.vn/imported-wireless-and-ite-products-temporarily-stuck-at-ports-due-to-changes-in-regulations" \o "" </w:instrText>
            </w:r>
            <w:r w:rsidRPr="0091296E">
              <w:rPr>
                <w:rFonts w:ascii="Calibri" w:eastAsia="SimSun" w:hAnsi="Calibri" w:cs="Times New Roman"/>
                <w:lang w:val="vi-VN" w:eastAsia="en-US"/>
              </w:rPr>
              <w:fldChar w:fldCharType="separate"/>
            </w:r>
          </w:p>
          <w:p w:rsidR="0091296E" w:rsidRPr="0091296E" w:rsidRDefault="0091296E" w:rsidP="0091296E">
            <w:pPr>
              <w:numPr>
                <w:ilvl w:val="0"/>
                <w:numId w:val="13"/>
              </w:numPr>
              <w:spacing w:after="0" w:line="240" w:lineRule="auto"/>
              <w:contextualSpacing/>
              <w:rPr>
                <w:rFonts w:ascii="Calibri" w:eastAsia="SimSun" w:hAnsi="Calibri" w:cs="Times New Roman"/>
                <w:lang w:val="vi-VN" w:eastAsia="en-US"/>
              </w:rPr>
            </w:pPr>
            <w:proofErr w:type="spellStart"/>
            <w:r w:rsidRPr="0091296E">
              <w:rPr>
                <w:rFonts w:ascii="Calibri" w:eastAsia="SimSun" w:hAnsi="Calibri" w:cs="Times New Roman"/>
                <w:lang w:val="vi-VN" w:eastAsia="en-US"/>
              </w:rPr>
              <w:t>mported</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wireless</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and</w:t>
            </w:r>
            <w:proofErr w:type="spellEnd"/>
            <w:r w:rsidRPr="0091296E">
              <w:rPr>
                <w:rFonts w:ascii="Calibri" w:eastAsia="SimSun" w:hAnsi="Calibri" w:cs="Times New Roman"/>
                <w:lang w:val="vi-VN" w:eastAsia="en-US"/>
              </w:rPr>
              <w:t xml:space="preserve"> ITE </w:t>
            </w:r>
            <w:proofErr w:type="spellStart"/>
            <w:r w:rsidRPr="0091296E">
              <w:rPr>
                <w:rFonts w:ascii="Calibri" w:eastAsia="SimSun" w:hAnsi="Calibri" w:cs="Times New Roman"/>
                <w:lang w:val="vi-VN" w:eastAsia="en-US"/>
              </w:rPr>
              <w:t>products</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temporarily</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stuck</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at</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ports</w:t>
            </w:r>
            <w:proofErr w:type="spellEnd"/>
            <w:r w:rsidRPr="0091296E">
              <w:rPr>
                <w:rFonts w:ascii="Calibri" w:eastAsia="SimSun" w:hAnsi="Calibri" w:cs="Times New Roman"/>
                <w:lang w:val="vi-VN" w:eastAsia="en-US"/>
              </w:rPr>
              <w:t xml:space="preserve"> </w:t>
            </w:r>
            <w:proofErr w:type="spellStart"/>
            <w:r w:rsidRPr="0091296E">
              <w:rPr>
                <w:rFonts w:ascii="Calibri" w:eastAsia="SimSun" w:hAnsi="Calibri" w:cs="Times New Roman"/>
                <w:lang w:val="vi-VN" w:eastAsia="en-US"/>
              </w:rPr>
              <w:t>due</w:t>
            </w:r>
            <w:proofErr w:type="spellEnd"/>
            <w:r w:rsidRPr="0091296E">
              <w:rPr>
                <w:rFonts w:ascii="Calibri" w:eastAsia="SimSun" w:hAnsi="Calibri" w:cs="Times New Roman"/>
                <w:lang w:val="vi-VN" w:eastAsia="en-US"/>
              </w:rPr>
              <w:t xml:space="preserve"> to </w:t>
            </w:r>
            <w:proofErr w:type="spellStart"/>
            <w:r w:rsidRPr="0091296E">
              <w:rPr>
                <w:rFonts w:ascii="Calibri" w:eastAsia="SimSun" w:hAnsi="Calibri" w:cs="Times New Roman"/>
                <w:lang w:val="vi-VN" w:eastAsia="en-US"/>
              </w:rPr>
              <w:t>changes</w:t>
            </w:r>
            <w:proofErr w:type="spellEnd"/>
            <w:r w:rsidRPr="0091296E">
              <w:rPr>
                <w:rFonts w:ascii="Calibri" w:eastAsia="SimSun" w:hAnsi="Calibri" w:cs="Times New Roman"/>
                <w:lang w:val="vi-VN" w:eastAsia="en-US"/>
              </w:rPr>
              <w:t xml:space="preserve"> in </w:t>
            </w:r>
            <w:proofErr w:type="spellStart"/>
            <w:r w:rsidRPr="0091296E">
              <w:rPr>
                <w:rFonts w:ascii="Calibri" w:eastAsia="SimSun" w:hAnsi="Calibri" w:cs="Times New Roman"/>
                <w:lang w:val="vi-VN" w:eastAsia="en-US"/>
              </w:rPr>
              <w:t>regulations</w:t>
            </w:r>
            <w:proofErr w:type="spellEnd"/>
          </w:p>
          <w:p w:rsidR="0091296E" w:rsidRPr="0091296E" w:rsidRDefault="0091296E" w:rsidP="0091296E">
            <w:pPr>
              <w:spacing w:after="0" w:line="240" w:lineRule="auto"/>
              <w:ind w:left="360"/>
              <w:contextualSpacing/>
            </w:pPr>
            <w:r w:rsidRPr="0091296E">
              <w:rPr>
                <w:rFonts w:ascii="Calibri" w:eastAsia="SimSun" w:hAnsi="Calibri" w:cs="Times New Roman"/>
                <w:lang w:val="vi-VN" w:eastAsia="en-US"/>
              </w:rPr>
              <w:fldChar w:fldCharType="end"/>
            </w:r>
          </w:p>
        </w:tc>
      </w:tr>
    </w:tbl>
    <w:p w:rsidR="0091296E" w:rsidRPr="0091296E" w:rsidRDefault="0091296E">
      <w:pPr>
        <w:rPr>
          <w:lang w:val="vi-VN"/>
        </w:rPr>
      </w:pPr>
    </w:p>
    <w:sectPr w:rsidR="0091296E" w:rsidRPr="0091296E" w:rsidSect="0035449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EF3"/>
    <w:multiLevelType w:val="hybridMultilevel"/>
    <w:tmpl w:val="0F1A9E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E5D8A"/>
    <w:multiLevelType w:val="hybridMultilevel"/>
    <w:tmpl w:val="80A81C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110EB"/>
    <w:multiLevelType w:val="hybridMultilevel"/>
    <w:tmpl w:val="80A81C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81478"/>
    <w:multiLevelType w:val="hybridMultilevel"/>
    <w:tmpl w:val="80A81C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123AE"/>
    <w:multiLevelType w:val="hybridMultilevel"/>
    <w:tmpl w:val="80A81C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12524"/>
    <w:multiLevelType w:val="hybridMultilevel"/>
    <w:tmpl w:val="452E44F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517AF5"/>
    <w:multiLevelType w:val="hybridMultilevel"/>
    <w:tmpl w:val="8130ACA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492341"/>
    <w:multiLevelType w:val="hybridMultilevel"/>
    <w:tmpl w:val="8130ACA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A069A1"/>
    <w:multiLevelType w:val="hybridMultilevel"/>
    <w:tmpl w:val="80A81C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A6367"/>
    <w:multiLevelType w:val="hybridMultilevel"/>
    <w:tmpl w:val="1B5CF21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B12A20"/>
    <w:multiLevelType w:val="hybridMultilevel"/>
    <w:tmpl w:val="B2808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25163"/>
    <w:multiLevelType w:val="hybridMultilevel"/>
    <w:tmpl w:val="0FF23C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223FB6"/>
    <w:multiLevelType w:val="hybridMultilevel"/>
    <w:tmpl w:val="EA461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4"/>
  </w:num>
  <w:num w:numId="5">
    <w:abstractNumId w:val="1"/>
  </w:num>
  <w:num w:numId="6">
    <w:abstractNumId w:val="8"/>
  </w:num>
  <w:num w:numId="7">
    <w:abstractNumId w:val="2"/>
  </w:num>
  <w:num w:numId="8">
    <w:abstractNumId w:val="3"/>
  </w:num>
  <w:num w:numId="9">
    <w:abstractNumId w:val="0"/>
  </w:num>
  <w:num w:numId="10">
    <w:abstractNumId w:val="11"/>
  </w:num>
  <w:num w:numId="11">
    <w:abstractNumId w:val="1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49B"/>
    <w:rsid w:val="001537E7"/>
    <w:rsid w:val="00247427"/>
    <w:rsid w:val="00247A98"/>
    <w:rsid w:val="0035449B"/>
    <w:rsid w:val="00432CAA"/>
    <w:rsid w:val="00480F84"/>
    <w:rsid w:val="00483B14"/>
    <w:rsid w:val="00514804"/>
    <w:rsid w:val="006A09AB"/>
    <w:rsid w:val="006E1A8B"/>
    <w:rsid w:val="007A69A2"/>
    <w:rsid w:val="007B15E2"/>
    <w:rsid w:val="007D39A2"/>
    <w:rsid w:val="0086448F"/>
    <w:rsid w:val="00881AC2"/>
    <w:rsid w:val="00896AA5"/>
    <w:rsid w:val="0091296E"/>
    <w:rsid w:val="009848CE"/>
    <w:rsid w:val="009E0BE1"/>
    <w:rsid w:val="00A17CCE"/>
    <w:rsid w:val="00B07228"/>
    <w:rsid w:val="00B161BD"/>
    <w:rsid w:val="00D06797"/>
    <w:rsid w:val="00D52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F1C3"/>
  <w15:docId w15:val="{D876E656-2CE5-43FB-B710-CB6D9A49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jc w:val="left"/>
    </w:pPr>
  </w:style>
  <w:style w:type="paragraph" w:styleId="u1">
    <w:name w:val="heading 1"/>
    <w:basedOn w:val="Binhthng"/>
    <w:next w:val="Binhthng"/>
    <w:link w:val="u1Char"/>
    <w:uiPriority w:val="9"/>
    <w:qFormat/>
    <w:rsid w:val="00483B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link w:val="u2Char"/>
    <w:uiPriority w:val="9"/>
    <w:qFormat/>
    <w:rsid w:val="009129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354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D5240E"/>
    <w:pPr>
      <w:ind w:left="720"/>
      <w:contextualSpacing/>
    </w:pPr>
    <w:rPr>
      <w:lang w:eastAsia="en-US"/>
    </w:rPr>
  </w:style>
  <w:style w:type="paragraph" w:styleId="Bongchuthich">
    <w:name w:val="Balloon Text"/>
    <w:basedOn w:val="Binhthng"/>
    <w:link w:val="BongchuthichChar"/>
    <w:uiPriority w:val="99"/>
    <w:semiHidden/>
    <w:unhideWhenUsed/>
    <w:rsid w:val="0091296E"/>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1296E"/>
    <w:rPr>
      <w:rFonts w:ascii="Tahoma" w:hAnsi="Tahoma" w:cs="Tahoma"/>
      <w:sz w:val="16"/>
      <w:szCs w:val="16"/>
    </w:rPr>
  </w:style>
  <w:style w:type="character" w:customStyle="1" w:styleId="u2Char">
    <w:name w:val="Đầu đề 2 Char"/>
    <w:basedOn w:val="Phngmcinhcuaoanvn"/>
    <w:link w:val="u2"/>
    <w:uiPriority w:val="9"/>
    <w:rsid w:val="0091296E"/>
    <w:rPr>
      <w:rFonts w:ascii="Times New Roman" w:eastAsia="Times New Roman" w:hAnsi="Times New Roman" w:cs="Times New Roman"/>
      <w:b/>
      <w:bCs/>
      <w:sz w:val="36"/>
      <w:szCs w:val="36"/>
    </w:rPr>
  </w:style>
  <w:style w:type="character" w:styleId="Siuktni">
    <w:name w:val="Hyperlink"/>
    <w:basedOn w:val="Phngmcinhcuaoanvn"/>
    <w:uiPriority w:val="99"/>
    <w:semiHidden/>
    <w:unhideWhenUsed/>
    <w:rsid w:val="0091296E"/>
    <w:rPr>
      <w:color w:val="0000FF"/>
      <w:u w:val="single"/>
    </w:rPr>
  </w:style>
  <w:style w:type="character" w:customStyle="1" w:styleId="u1Char">
    <w:name w:val="Đầu đề 1 Char"/>
    <w:basedOn w:val="Phngmcinhcuaoanvn"/>
    <w:link w:val="u1"/>
    <w:uiPriority w:val="9"/>
    <w:rsid w:val="00483B14"/>
    <w:rPr>
      <w:rFonts w:asciiTheme="majorHAnsi" w:eastAsiaTheme="majorEastAsia" w:hAnsiTheme="majorHAnsi" w:cstheme="majorBidi"/>
      <w:b/>
      <w:bCs/>
      <w:color w:val="365F91" w:themeColor="accent1" w:themeShade="BF"/>
      <w:sz w:val="28"/>
      <w:szCs w:val="28"/>
    </w:rPr>
  </w:style>
  <w:style w:type="paragraph" w:styleId="ThngthngWeb">
    <w:name w:val="Normal (Web)"/>
    <w:basedOn w:val="Binhthng"/>
    <w:uiPriority w:val="99"/>
    <w:semiHidden/>
    <w:unhideWhenUsed/>
    <w:rsid w:val="009848CE"/>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0336">
      <w:bodyDiv w:val="1"/>
      <w:marLeft w:val="0"/>
      <w:marRight w:val="0"/>
      <w:marTop w:val="0"/>
      <w:marBottom w:val="0"/>
      <w:divBdr>
        <w:top w:val="none" w:sz="0" w:space="0" w:color="auto"/>
        <w:left w:val="none" w:sz="0" w:space="0" w:color="auto"/>
        <w:bottom w:val="none" w:sz="0" w:space="0" w:color="auto"/>
        <w:right w:val="none" w:sz="0" w:space="0" w:color="auto"/>
      </w:divBdr>
    </w:div>
    <w:div w:id="122575689">
      <w:bodyDiv w:val="1"/>
      <w:marLeft w:val="0"/>
      <w:marRight w:val="0"/>
      <w:marTop w:val="0"/>
      <w:marBottom w:val="0"/>
      <w:divBdr>
        <w:top w:val="none" w:sz="0" w:space="0" w:color="auto"/>
        <w:left w:val="none" w:sz="0" w:space="0" w:color="auto"/>
        <w:bottom w:val="none" w:sz="0" w:space="0" w:color="auto"/>
        <w:right w:val="none" w:sz="0" w:space="0" w:color="auto"/>
      </w:divBdr>
    </w:div>
    <w:div w:id="342586213">
      <w:bodyDiv w:val="1"/>
      <w:marLeft w:val="0"/>
      <w:marRight w:val="0"/>
      <w:marTop w:val="0"/>
      <w:marBottom w:val="0"/>
      <w:divBdr>
        <w:top w:val="none" w:sz="0" w:space="0" w:color="auto"/>
        <w:left w:val="none" w:sz="0" w:space="0" w:color="auto"/>
        <w:bottom w:val="none" w:sz="0" w:space="0" w:color="auto"/>
        <w:right w:val="none" w:sz="0" w:space="0" w:color="auto"/>
      </w:divBdr>
      <w:divsChild>
        <w:div w:id="522405790">
          <w:marLeft w:val="-225"/>
          <w:marRight w:val="-225"/>
          <w:marTop w:val="0"/>
          <w:marBottom w:val="0"/>
          <w:divBdr>
            <w:top w:val="none" w:sz="0" w:space="0" w:color="auto"/>
            <w:left w:val="none" w:sz="0" w:space="0" w:color="auto"/>
            <w:bottom w:val="none" w:sz="0" w:space="0" w:color="auto"/>
            <w:right w:val="none" w:sz="0" w:space="0" w:color="auto"/>
          </w:divBdr>
          <w:divsChild>
            <w:div w:id="325716263">
              <w:marLeft w:val="0"/>
              <w:marRight w:val="0"/>
              <w:marTop w:val="0"/>
              <w:marBottom w:val="0"/>
              <w:divBdr>
                <w:top w:val="none" w:sz="0" w:space="0" w:color="auto"/>
                <w:left w:val="none" w:sz="0" w:space="0" w:color="auto"/>
                <w:bottom w:val="none" w:sz="0" w:space="0" w:color="auto"/>
                <w:right w:val="none" w:sz="0" w:space="0" w:color="auto"/>
              </w:divBdr>
              <w:divsChild>
                <w:div w:id="2076933716">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813981304">
          <w:marLeft w:val="-225"/>
          <w:marRight w:val="-225"/>
          <w:marTop w:val="0"/>
          <w:marBottom w:val="0"/>
          <w:divBdr>
            <w:top w:val="none" w:sz="0" w:space="0" w:color="auto"/>
            <w:left w:val="none" w:sz="0" w:space="0" w:color="auto"/>
            <w:bottom w:val="none" w:sz="0" w:space="0" w:color="auto"/>
            <w:right w:val="none" w:sz="0" w:space="0" w:color="auto"/>
          </w:divBdr>
          <w:divsChild>
            <w:div w:id="434788471">
              <w:marLeft w:val="0"/>
              <w:marRight w:val="0"/>
              <w:marTop w:val="0"/>
              <w:marBottom w:val="0"/>
              <w:divBdr>
                <w:top w:val="none" w:sz="0" w:space="0" w:color="auto"/>
                <w:left w:val="none" w:sz="0" w:space="0" w:color="auto"/>
                <w:bottom w:val="none" w:sz="0" w:space="0" w:color="auto"/>
                <w:right w:val="none" w:sz="0" w:space="0" w:color="auto"/>
              </w:divBdr>
              <w:divsChild>
                <w:div w:id="2053069107">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804039888">
          <w:marLeft w:val="-225"/>
          <w:marRight w:val="-225"/>
          <w:marTop w:val="0"/>
          <w:marBottom w:val="0"/>
          <w:divBdr>
            <w:top w:val="none" w:sz="0" w:space="0" w:color="auto"/>
            <w:left w:val="none" w:sz="0" w:space="0" w:color="auto"/>
            <w:bottom w:val="none" w:sz="0" w:space="0" w:color="auto"/>
            <w:right w:val="none" w:sz="0" w:space="0" w:color="auto"/>
          </w:divBdr>
          <w:divsChild>
            <w:div w:id="1008795774">
              <w:marLeft w:val="0"/>
              <w:marRight w:val="0"/>
              <w:marTop w:val="0"/>
              <w:marBottom w:val="0"/>
              <w:divBdr>
                <w:top w:val="none" w:sz="0" w:space="0" w:color="auto"/>
                <w:left w:val="none" w:sz="0" w:space="0" w:color="auto"/>
                <w:bottom w:val="none" w:sz="0" w:space="0" w:color="auto"/>
                <w:right w:val="none" w:sz="0" w:space="0" w:color="auto"/>
              </w:divBdr>
              <w:divsChild>
                <w:div w:id="1603949989">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740906565">
          <w:marLeft w:val="-225"/>
          <w:marRight w:val="-225"/>
          <w:marTop w:val="0"/>
          <w:marBottom w:val="0"/>
          <w:divBdr>
            <w:top w:val="none" w:sz="0" w:space="0" w:color="auto"/>
            <w:left w:val="none" w:sz="0" w:space="0" w:color="auto"/>
            <w:bottom w:val="none" w:sz="0" w:space="0" w:color="auto"/>
            <w:right w:val="none" w:sz="0" w:space="0" w:color="auto"/>
          </w:divBdr>
          <w:divsChild>
            <w:div w:id="1235699324">
              <w:marLeft w:val="0"/>
              <w:marRight w:val="0"/>
              <w:marTop w:val="0"/>
              <w:marBottom w:val="0"/>
              <w:divBdr>
                <w:top w:val="none" w:sz="0" w:space="0" w:color="auto"/>
                <w:left w:val="none" w:sz="0" w:space="0" w:color="auto"/>
                <w:bottom w:val="none" w:sz="0" w:space="0" w:color="auto"/>
                <w:right w:val="none" w:sz="0" w:space="0" w:color="auto"/>
              </w:divBdr>
              <w:divsChild>
                <w:div w:id="700475992">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188178560">
          <w:marLeft w:val="-225"/>
          <w:marRight w:val="-225"/>
          <w:marTop w:val="0"/>
          <w:marBottom w:val="0"/>
          <w:divBdr>
            <w:top w:val="none" w:sz="0" w:space="0" w:color="auto"/>
            <w:left w:val="none" w:sz="0" w:space="0" w:color="auto"/>
            <w:bottom w:val="none" w:sz="0" w:space="0" w:color="auto"/>
            <w:right w:val="none" w:sz="0" w:space="0" w:color="auto"/>
          </w:divBdr>
          <w:divsChild>
            <w:div w:id="948779698">
              <w:marLeft w:val="0"/>
              <w:marRight w:val="0"/>
              <w:marTop w:val="0"/>
              <w:marBottom w:val="0"/>
              <w:divBdr>
                <w:top w:val="none" w:sz="0" w:space="0" w:color="auto"/>
                <w:left w:val="none" w:sz="0" w:space="0" w:color="auto"/>
                <w:bottom w:val="none" w:sz="0" w:space="0" w:color="auto"/>
                <w:right w:val="none" w:sz="0" w:space="0" w:color="auto"/>
              </w:divBdr>
              <w:divsChild>
                <w:div w:id="649750660">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791512410">
          <w:marLeft w:val="-225"/>
          <w:marRight w:val="-225"/>
          <w:marTop w:val="0"/>
          <w:marBottom w:val="0"/>
          <w:divBdr>
            <w:top w:val="none" w:sz="0" w:space="0" w:color="auto"/>
            <w:left w:val="none" w:sz="0" w:space="0" w:color="auto"/>
            <w:bottom w:val="none" w:sz="0" w:space="0" w:color="auto"/>
            <w:right w:val="none" w:sz="0" w:space="0" w:color="auto"/>
          </w:divBdr>
          <w:divsChild>
            <w:div w:id="1636833781">
              <w:marLeft w:val="0"/>
              <w:marRight w:val="0"/>
              <w:marTop w:val="0"/>
              <w:marBottom w:val="0"/>
              <w:divBdr>
                <w:top w:val="none" w:sz="0" w:space="0" w:color="auto"/>
                <w:left w:val="none" w:sz="0" w:space="0" w:color="auto"/>
                <w:bottom w:val="none" w:sz="0" w:space="0" w:color="auto"/>
                <w:right w:val="none" w:sz="0" w:space="0" w:color="auto"/>
              </w:divBdr>
              <w:divsChild>
                <w:div w:id="1753351795">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981738868">
          <w:marLeft w:val="-225"/>
          <w:marRight w:val="-225"/>
          <w:marTop w:val="0"/>
          <w:marBottom w:val="0"/>
          <w:divBdr>
            <w:top w:val="none" w:sz="0" w:space="0" w:color="auto"/>
            <w:left w:val="none" w:sz="0" w:space="0" w:color="auto"/>
            <w:bottom w:val="none" w:sz="0" w:space="0" w:color="auto"/>
            <w:right w:val="none" w:sz="0" w:space="0" w:color="auto"/>
          </w:divBdr>
          <w:divsChild>
            <w:div w:id="933051798">
              <w:marLeft w:val="0"/>
              <w:marRight w:val="0"/>
              <w:marTop w:val="0"/>
              <w:marBottom w:val="0"/>
              <w:divBdr>
                <w:top w:val="none" w:sz="0" w:space="0" w:color="auto"/>
                <w:left w:val="none" w:sz="0" w:space="0" w:color="auto"/>
                <w:bottom w:val="none" w:sz="0" w:space="0" w:color="auto"/>
                <w:right w:val="none" w:sz="0" w:space="0" w:color="auto"/>
              </w:divBdr>
              <w:divsChild>
                <w:div w:id="1083645942">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327897258">
          <w:marLeft w:val="-225"/>
          <w:marRight w:val="-225"/>
          <w:marTop w:val="0"/>
          <w:marBottom w:val="0"/>
          <w:divBdr>
            <w:top w:val="none" w:sz="0" w:space="0" w:color="auto"/>
            <w:left w:val="none" w:sz="0" w:space="0" w:color="auto"/>
            <w:bottom w:val="none" w:sz="0" w:space="0" w:color="auto"/>
            <w:right w:val="none" w:sz="0" w:space="0" w:color="auto"/>
          </w:divBdr>
          <w:divsChild>
            <w:div w:id="846217619">
              <w:marLeft w:val="0"/>
              <w:marRight w:val="0"/>
              <w:marTop w:val="0"/>
              <w:marBottom w:val="0"/>
              <w:divBdr>
                <w:top w:val="none" w:sz="0" w:space="0" w:color="auto"/>
                <w:left w:val="none" w:sz="0" w:space="0" w:color="auto"/>
                <w:bottom w:val="none" w:sz="0" w:space="0" w:color="auto"/>
                <w:right w:val="none" w:sz="0" w:space="0" w:color="auto"/>
              </w:divBdr>
              <w:divsChild>
                <w:div w:id="885020609">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592548452">
          <w:marLeft w:val="-225"/>
          <w:marRight w:val="-225"/>
          <w:marTop w:val="0"/>
          <w:marBottom w:val="0"/>
          <w:divBdr>
            <w:top w:val="none" w:sz="0" w:space="0" w:color="auto"/>
            <w:left w:val="none" w:sz="0" w:space="0" w:color="auto"/>
            <w:bottom w:val="none" w:sz="0" w:space="0" w:color="auto"/>
            <w:right w:val="none" w:sz="0" w:space="0" w:color="auto"/>
          </w:divBdr>
          <w:divsChild>
            <w:div w:id="5060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3876">
      <w:bodyDiv w:val="1"/>
      <w:marLeft w:val="0"/>
      <w:marRight w:val="0"/>
      <w:marTop w:val="0"/>
      <w:marBottom w:val="0"/>
      <w:divBdr>
        <w:top w:val="none" w:sz="0" w:space="0" w:color="auto"/>
        <w:left w:val="none" w:sz="0" w:space="0" w:color="auto"/>
        <w:bottom w:val="none" w:sz="0" w:space="0" w:color="auto"/>
        <w:right w:val="none" w:sz="0" w:space="0" w:color="auto"/>
      </w:divBdr>
    </w:div>
    <w:div w:id="463277743">
      <w:bodyDiv w:val="1"/>
      <w:marLeft w:val="0"/>
      <w:marRight w:val="0"/>
      <w:marTop w:val="0"/>
      <w:marBottom w:val="0"/>
      <w:divBdr>
        <w:top w:val="none" w:sz="0" w:space="0" w:color="auto"/>
        <w:left w:val="none" w:sz="0" w:space="0" w:color="auto"/>
        <w:bottom w:val="none" w:sz="0" w:space="0" w:color="auto"/>
        <w:right w:val="none" w:sz="0" w:space="0" w:color="auto"/>
      </w:divBdr>
      <w:divsChild>
        <w:div w:id="689336236">
          <w:marLeft w:val="-225"/>
          <w:marRight w:val="-225"/>
          <w:marTop w:val="0"/>
          <w:marBottom w:val="0"/>
          <w:divBdr>
            <w:top w:val="none" w:sz="0" w:space="0" w:color="auto"/>
            <w:left w:val="none" w:sz="0" w:space="0" w:color="auto"/>
            <w:bottom w:val="none" w:sz="0" w:space="0" w:color="auto"/>
            <w:right w:val="none" w:sz="0" w:space="0" w:color="auto"/>
          </w:divBdr>
          <w:divsChild>
            <w:div w:id="1687057317">
              <w:marLeft w:val="0"/>
              <w:marRight w:val="0"/>
              <w:marTop w:val="0"/>
              <w:marBottom w:val="0"/>
              <w:divBdr>
                <w:top w:val="none" w:sz="0" w:space="0" w:color="auto"/>
                <w:left w:val="none" w:sz="0" w:space="0" w:color="auto"/>
                <w:bottom w:val="none" w:sz="0" w:space="0" w:color="auto"/>
                <w:right w:val="none" w:sz="0" w:space="0" w:color="auto"/>
              </w:divBdr>
              <w:divsChild>
                <w:div w:id="1032221380">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84890163">
          <w:marLeft w:val="-225"/>
          <w:marRight w:val="-225"/>
          <w:marTop w:val="0"/>
          <w:marBottom w:val="0"/>
          <w:divBdr>
            <w:top w:val="none" w:sz="0" w:space="0" w:color="auto"/>
            <w:left w:val="none" w:sz="0" w:space="0" w:color="auto"/>
            <w:bottom w:val="none" w:sz="0" w:space="0" w:color="auto"/>
            <w:right w:val="none" w:sz="0" w:space="0" w:color="auto"/>
          </w:divBdr>
          <w:divsChild>
            <w:div w:id="102381832">
              <w:marLeft w:val="0"/>
              <w:marRight w:val="0"/>
              <w:marTop w:val="0"/>
              <w:marBottom w:val="0"/>
              <w:divBdr>
                <w:top w:val="none" w:sz="0" w:space="0" w:color="auto"/>
                <w:left w:val="none" w:sz="0" w:space="0" w:color="auto"/>
                <w:bottom w:val="none" w:sz="0" w:space="0" w:color="auto"/>
                <w:right w:val="none" w:sz="0" w:space="0" w:color="auto"/>
              </w:divBdr>
              <w:divsChild>
                <w:div w:id="82184389">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2042629573">
          <w:marLeft w:val="-225"/>
          <w:marRight w:val="-225"/>
          <w:marTop w:val="0"/>
          <w:marBottom w:val="0"/>
          <w:divBdr>
            <w:top w:val="none" w:sz="0" w:space="0" w:color="auto"/>
            <w:left w:val="none" w:sz="0" w:space="0" w:color="auto"/>
            <w:bottom w:val="none" w:sz="0" w:space="0" w:color="auto"/>
            <w:right w:val="none" w:sz="0" w:space="0" w:color="auto"/>
          </w:divBdr>
          <w:divsChild>
            <w:div w:id="1720519183">
              <w:marLeft w:val="0"/>
              <w:marRight w:val="0"/>
              <w:marTop w:val="0"/>
              <w:marBottom w:val="0"/>
              <w:divBdr>
                <w:top w:val="none" w:sz="0" w:space="0" w:color="auto"/>
                <w:left w:val="none" w:sz="0" w:space="0" w:color="auto"/>
                <w:bottom w:val="none" w:sz="0" w:space="0" w:color="auto"/>
                <w:right w:val="none" w:sz="0" w:space="0" w:color="auto"/>
              </w:divBdr>
              <w:divsChild>
                <w:div w:id="876045899">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63513102">
          <w:marLeft w:val="-225"/>
          <w:marRight w:val="-225"/>
          <w:marTop w:val="0"/>
          <w:marBottom w:val="0"/>
          <w:divBdr>
            <w:top w:val="none" w:sz="0" w:space="0" w:color="auto"/>
            <w:left w:val="none" w:sz="0" w:space="0" w:color="auto"/>
            <w:bottom w:val="none" w:sz="0" w:space="0" w:color="auto"/>
            <w:right w:val="none" w:sz="0" w:space="0" w:color="auto"/>
          </w:divBdr>
          <w:divsChild>
            <w:div w:id="1501580183">
              <w:marLeft w:val="0"/>
              <w:marRight w:val="0"/>
              <w:marTop w:val="0"/>
              <w:marBottom w:val="0"/>
              <w:divBdr>
                <w:top w:val="none" w:sz="0" w:space="0" w:color="auto"/>
                <w:left w:val="none" w:sz="0" w:space="0" w:color="auto"/>
                <w:bottom w:val="none" w:sz="0" w:space="0" w:color="auto"/>
                <w:right w:val="none" w:sz="0" w:space="0" w:color="auto"/>
              </w:divBdr>
              <w:divsChild>
                <w:div w:id="520244385">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2119255616">
          <w:marLeft w:val="-225"/>
          <w:marRight w:val="-225"/>
          <w:marTop w:val="0"/>
          <w:marBottom w:val="0"/>
          <w:divBdr>
            <w:top w:val="none" w:sz="0" w:space="0" w:color="auto"/>
            <w:left w:val="none" w:sz="0" w:space="0" w:color="auto"/>
            <w:bottom w:val="none" w:sz="0" w:space="0" w:color="auto"/>
            <w:right w:val="none" w:sz="0" w:space="0" w:color="auto"/>
          </w:divBdr>
          <w:divsChild>
            <w:div w:id="2101101679">
              <w:marLeft w:val="0"/>
              <w:marRight w:val="0"/>
              <w:marTop w:val="0"/>
              <w:marBottom w:val="0"/>
              <w:divBdr>
                <w:top w:val="none" w:sz="0" w:space="0" w:color="auto"/>
                <w:left w:val="none" w:sz="0" w:space="0" w:color="auto"/>
                <w:bottom w:val="none" w:sz="0" w:space="0" w:color="auto"/>
                <w:right w:val="none" w:sz="0" w:space="0" w:color="auto"/>
              </w:divBdr>
              <w:divsChild>
                <w:div w:id="973874398">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215045222">
          <w:marLeft w:val="-225"/>
          <w:marRight w:val="-225"/>
          <w:marTop w:val="0"/>
          <w:marBottom w:val="0"/>
          <w:divBdr>
            <w:top w:val="none" w:sz="0" w:space="0" w:color="auto"/>
            <w:left w:val="none" w:sz="0" w:space="0" w:color="auto"/>
            <w:bottom w:val="none" w:sz="0" w:space="0" w:color="auto"/>
            <w:right w:val="none" w:sz="0" w:space="0" w:color="auto"/>
          </w:divBdr>
          <w:divsChild>
            <w:div w:id="882793572">
              <w:marLeft w:val="0"/>
              <w:marRight w:val="0"/>
              <w:marTop w:val="0"/>
              <w:marBottom w:val="0"/>
              <w:divBdr>
                <w:top w:val="none" w:sz="0" w:space="0" w:color="auto"/>
                <w:left w:val="none" w:sz="0" w:space="0" w:color="auto"/>
                <w:bottom w:val="none" w:sz="0" w:space="0" w:color="auto"/>
                <w:right w:val="none" w:sz="0" w:space="0" w:color="auto"/>
              </w:divBdr>
              <w:divsChild>
                <w:div w:id="653752833">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647711203">
          <w:marLeft w:val="-225"/>
          <w:marRight w:val="-225"/>
          <w:marTop w:val="0"/>
          <w:marBottom w:val="0"/>
          <w:divBdr>
            <w:top w:val="none" w:sz="0" w:space="0" w:color="auto"/>
            <w:left w:val="none" w:sz="0" w:space="0" w:color="auto"/>
            <w:bottom w:val="none" w:sz="0" w:space="0" w:color="auto"/>
            <w:right w:val="none" w:sz="0" w:space="0" w:color="auto"/>
          </w:divBdr>
          <w:divsChild>
            <w:div w:id="10502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28142">
      <w:bodyDiv w:val="1"/>
      <w:marLeft w:val="0"/>
      <w:marRight w:val="0"/>
      <w:marTop w:val="0"/>
      <w:marBottom w:val="0"/>
      <w:divBdr>
        <w:top w:val="none" w:sz="0" w:space="0" w:color="auto"/>
        <w:left w:val="none" w:sz="0" w:space="0" w:color="auto"/>
        <w:bottom w:val="none" w:sz="0" w:space="0" w:color="auto"/>
        <w:right w:val="none" w:sz="0" w:space="0" w:color="auto"/>
      </w:divBdr>
      <w:divsChild>
        <w:div w:id="689642045">
          <w:marLeft w:val="-225"/>
          <w:marRight w:val="-225"/>
          <w:marTop w:val="0"/>
          <w:marBottom w:val="0"/>
          <w:divBdr>
            <w:top w:val="none" w:sz="0" w:space="0" w:color="auto"/>
            <w:left w:val="none" w:sz="0" w:space="0" w:color="auto"/>
            <w:bottom w:val="none" w:sz="0" w:space="0" w:color="auto"/>
            <w:right w:val="none" w:sz="0" w:space="0" w:color="auto"/>
          </w:divBdr>
          <w:divsChild>
            <w:div w:id="315766081">
              <w:marLeft w:val="0"/>
              <w:marRight w:val="0"/>
              <w:marTop w:val="0"/>
              <w:marBottom w:val="0"/>
              <w:divBdr>
                <w:top w:val="none" w:sz="0" w:space="0" w:color="auto"/>
                <w:left w:val="none" w:sz="0" w:space="0" w:color="auto"/>
                <w:bottom w:val="none" w:sz="0" w:space="0" w:color="auto"/>
                <w:right w:val="none" w:sz="0" w:space="0" w:color="auto"/>
              </w:divBdr>
              <w:divsChild>
                <w:div w:id="266155272">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269893214">
          <w:marLeft w:val="-225"/>
          <w:marRight w:val="-225"/>
          <w:marTop w:val="0"/>
          <w:marBottom w:val="0"/>
          <w:divBdr>
            <w:top w:val="none" w:sz="0" w:space="0" w:color="auto"/>
            <w:left w:val="none" w:sz="0" w:space="0" w:color="auto"/>
            <w:bottom w:val="none" w:sz="0" w:space="0" w:color="auto"/>
            <w:right w:val="none" w:sz="0" w:space="0" w:color="auto"/>
          </w:divBdr>
          <w:divsChild>
            <w:div w:id="253755731">
              <w:marLeft w:val="0"/>
              <w:marRight w:val="0"/>
              <w:marTop w:val="0"/>
              <w:marBottom w:val="0"/>
              <w:divBdr>
                <w:top w:val="none" w:sz="0" w:space="0" w:color="auto"/>
                <w:left w:val="none" w:sz="0" w:space="0" w:color="auto"/>
                <w:bottom w:val="none" w:sz="0" w:space="0" w:color="auto"/>
                <w:right w:val="none" w:sz="0" w:space="0" w:color="auto"/>
              </w:divBdr>
              <w:divsChild>
                <w:div w:id="1368140683">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742608167">
          <w:marLeft w:val="-225"/>
          <w:marRight w:val="-225"/>
          <w:marTop w:val="0"/>
          <w:marBottom w:val="0"/>
          <w:divBdr>
            <w:top w:val="none" w:sz="0" w:space="0" w:color="auto"/>
            <w:left w:val="none" w:sz="0" w:space="0" w:color="auto"/>
            <w:bottom w:val="none" w:sz="0" w:space="0" w:color="auto"/>
            <w:right w:val="none" w:sz="0" w:space="0" w:color="auto"/>
          </w:divBdr>
          <w:divsChild>
            <w:div w:id="1715423869">
              <w:marLeft w:val="0"/>
              <w:marRight w:val="0"/>
              <w:marTop w:val="0"/>
              <w:marBottom w:val="0"/>
              <w:divBdr>
                <w:top w:val="none" w:sz="0" w:space="0" w:color="auto"/>
                <w:left w:val="none" w:sz="0" w:space="0" w:color="auto"/>
                <w:bottom w:val="none" w:sz="0" w:space="0" w:color="auto"/>
                <w:right w:val="none" w:sz="0" w:space="0" w:color="auto"/>
              </w:divBdr>
              <w:divsChild>
                <w:div w:id="2127117232">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727995881">
          <w:marLeft w:val="-225"/>
          <w:marRight w:val="-225"/>
          <w:marTop w:val="0"/>
          <w:marBottom w:val="0"/>
          <w:divBdr>
            <w:top w:val="none" w:sz="0" w:space="0" w:color="auto"/>
            <w:left w:val="none" w:sz="0" w:space="0" w:color="auto"/>
            <w:bottom w:val="none" w:sz="0" w:space="0" w:color="auto"/>
            <w:right w:val="none" w:sz="0" w:space="0" w:color="auto"/>
          </w:divBdr>
          <w:divsChild>
            <w:div w:id="404229736">
              <w:marLeft w:val="0"/>
              <w:marRight w:val="0"/>
              <w:marTop w:val="0"/>
              <w:marBottom w:val="0"/>
              <w:divBdr>
                <w:top w:val="none" w:sz="0" w:space="0" w:color="auto"/>
                <w:left w:val="none" w:sz="0" w:space="0" w:color="auto"/>
                <w:bottom w:val="none" w:sz="0" w:space="0" w:color="auto"/>
                <w:right w:val="none" w:sz="0" w:space="0" w:color="auto"/>
              </w:divBdr>
              <w:divsChild>
                <w:div w:id="149370768">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2095127712">
          <w:marLeft w:val="-225"/>
          <w:marRight w:val="-225"/>
          <w:marTop w:val="0"/>
          <w:marBottom w:val="0"/>
          <w:divBdr>
            <w:top w:val="none" w:sz="0" w:space="0" w:color="auto"/>
            <w:left w:val="none" w:sz="0" w:space="0" w:color="auto"/>
            <w:bottom w:val="none" w:sz="0" w:space="0" w:color="auto"/>
            <w:right w:val="none" w:sz="0" w:space="0" w:color="auto"/>
          </w:divBdr>
          <w:divsChild>
            <w:div w:id="1158225635">
              <w:marLeft w:val="0"/>
              <w:marRight w:val="0"/>
              <w:marTop w:val="0"/>
              <w:marBottom w:val="0"/>
              <w:divBdr>
                <w:top w:val="none" w:sz="0" w:space="0" w:color="auto"/>
                <w:left w:val="none" w:sz="0" w:space="0" w:color="auto"/>
                <w:bottom w:val="none" w:sz="0" w:space="0" w:color="auto"/>
                <w:right w:val="none" w:sz="0" w:space="0" w:color="auto"/>
              </w:divBdr>
              <w:divsChild>
                <w:div w:id="330986683">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223642228">
          <w:marLeft w:val="-225"/>
          <w:marRight w:val="-225"/>
          <w:marTop w:val="0"/>
          <w:marBottom w:val="0"/>
          <w:divBdr>
            <w:top w:val="none" w:sz="0" w:space="0" w:color="auto"/>
            <w:left w:val="none" w:sz="0" w:space="0" w:color="auto"/>
            <w:bottom w:val="none" w:sz="0" w:space="0" w:color="auto"/>
            <w:right w:val="none" w:sz="0" w:space="0" w:color="auto"/>
          </w:divBdr>
          <w:divsChild>
            <w:div w:id="2137331916">
              <w:marLeft w:val="0"/>
              <w:marRight w:val="0"/>
              <w:marTop w:val="0"/>
              <w:marBottom w:val="0"/>
              <w:divBdr>
                <w:top w:val="none" w:sz="0" w:space="0" w:color="auto"/>
                <w:left w:val="none" w:sz="0" w:space="0" w:color="auto"/>
                <w:bottom w:val="none" w:sz="0" w:space="0" w:color="auto"/>
                <w:right w:val="none" w:sz="0" w:space="0" w:color="auto"/>
              </w:divBdr>
              <w:divsChild>
                <w:div w:id="1222054910">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20279262">
          <w:marLeft w:val="-225"/>
          <w:marRight w:val="-225"/>
          <w:marTop w:val="0"/>
          <w:marBottom w:val="0"/>
          <w:divBdr>
            <w:top w:val="none" w:sz="0" w:space="0" w:color="auto"/>
            <w:left w:val="none" w:sz="0" w:space="0" w:color="auto"/>
            <w:bottom w:val="none" w:sz="0" w:space="0" w:color="auto"/>
            <w:right w:val="none" w:sz="0" w:space="0" w:color="auto"/>
          </w:divBdr>
          <w:divsChild>
            <w:div w:id="3453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29523">
      <w:bodyDiv w:val="1"/>
      <w:marLeft w:val="0"/>
      <w:marRight w:val="0"/>
      <w:marTop w:val="0"/>
      <w:marBottom w:val="0"/>
      <w:divBdr>
        <w:top w:val="none" w:sz="0" w:space="0" w:color="auto"/>
        <w:left w:val="none" w:sz="0" w:space="0" w:color="auto"/>
        <w:bottom w:val="none" w:sz="0" w:space="0" w:color="auto"/>
        <w:right w:val="none" w:sz="0" w:space="0" w:color="auto"/>
      </w:divBdr>
    </w:div>
    <w:div w:id="1054355025">
      <w:bodyDiv w:val="1"/>
      <w:marLeft w:val="0"/>
      <w:marRight w:val="0"/>
      <w:marTop w:val="0"/>
      <w:marBottom w:val="0"/>
      <w:divBdr>
        <w:top w:val="none" w:sz="0" w:space="0" w:color="auto"/>
        <w:left w:val="none" w:sz="0" w:space="0" w:color="auto"/>
        <w:bottom w:val="none" w:sz="0" w:space="0" w:color="auto"/>
        <w:right w:val="none" w:sz="0" w:space="0" w:color="auto"/>
      </w:divBdr>
    </w:div>
    <w:div w:id="1239678983">
      <w:bodyDiv w:val="1"/>
      <w:marLeft w:val="0"/>
      <w:marRight w:val="0"/>
      <w:marTop w:val="0"/>
      <w:marBottom w:val="0"/>
      <w:divBdr>
        <w:top w:val="none" w:sz="0" w:space="0" w:color="auto"/>
        <w:left w:val="none" w:sz="0" w:space="0" w:color="auto"/>
        <w:bottom w:val="none" w:sz="0" w:space="0" w:color="auto"/>
        <w:right w:val="none" w:sz="0" w:space="0" w:color="auto"/>
      </w:divBdr>
      <w:divsChild>
        <w:div w:id="1725911831">
          <w:marLeft w:val="-225"/>
          <w:marRight w:val="-225"/>
          <w:marTop w:val="0"/>
          <w:marBottom w:val="0"/>
          <w:divBdr>
            <w:top w:val="none" w:sz="0" w:space="0" w:color="auto"/>
            <w:left w:val="none" w:sz="0" w:space="0" w:color="auto"/>
            <w:bottom w:val="none" w:sz="0" w:space="0" w:color="auto"/>
            <w:right w:val="none" w:sz="0" w:space="0" w:color="auto"/>
          </w:divBdr>
          <w:divsChild>
            <w:div w:id="420955170">
              <w:marLeft w:val="0"/>
              <w:marRight w:val="0"/>
              <w:marTop w:val="0"/>
              <w:marBottom w:val="0"/>
              <w:divBdr>
                <w:top w:val="none" w:sz="0" w:space="0" w:color="auto"/>
                <w:left w:val="none" w:sz="0" w:space="0" w:color="auto"/>
                <w:bottom w:val="none" w:sz="0" w:space="0" w:color="auto"/>
                <w:right w:val="none" w:sz="0" w:space="0" w:color="auto"/>
              </w:divBdr>
              <w:divsChild>
                <w:div w:id="1288514667">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320495732">
          <w:marLeft w:val="-225"/>
          <w:marRight w:val="-225"/>
          <w:marTop w:val="0"/>
          <w:marBottom w:val="0"/>
          <w:divBdr>
            <w:top w:val="none" w:sz="0" w:space="0" w:color="auto"/>
            <w:left w:val="none" w:sz="0" w:space="0" w:color="auto"/>
            <w:bottom w:val="none" w:sz="0" w:space="0" w:color="auto"/>
            <w:right w:val="none" w:sz="0" w:space="0" w:color="auto"/>
          </w:divBdr>
          <w:divsChild>
            <w:div w:id="1779520239">
              <w:marLeft w:val="0"/>
              <w:marRight w:val="0"/>
              <w:marTop w:val="0"/>
              <w:marBottom w:val="0"/>
              <w:divBdr>
                <w:top w:val="none" w:sz="0" w:space="0" w:color="auto"/>
                <w:left w:val="none" w:sz="0" w:space="0" w:color="auto"/>
                <w:bottom w:val="none" w:sz="0" w:space="0" w:color="auto"/>
                <w:right w:val="none" w:sz="0" w:space="0" w:color="auto"/>
              </w:divBdr>
              <w:divsChild>
                <w:div w:id="1980911878">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523784483">
          <w:marLeft w:val="-225"/>
          <w:marRight w:val="-225"/>
          <w:marTop w:val="0"/>
          <w:marBottom w:val="0"/>
          <w:divBdr>
            <w:top w:val="none" w:sz="0" w:space="0" w:color="auto"/>
            <w:left w:val="none" w:sz="0" w:space="0" w:color="auto"/>
            <w:bottom w:val="none" w:sz="0" w:space="0" w:color="auto"/>
            <w:right w:val="none" w:sz="0" w:space="0" w:color="auto"/>
          </w:divBdr>
          <w:divsChild>
            <w:div w:id="2036421258">
              <w:marLeft w:val="0"/>
              <w:marRight w:val="0"/>
              <w:marTop w:val="0"/>
              <w:marBottom w:val="0"/>
              <w:divBdr>
                <w:top w:val="none" w:sz="0" w:space="0" w:color="auto"/>
                <w:left w:val="none" w:sz="0" w:space="0" w:color="auto"/>
                <w:bottom w:val="none" w:sz="0" w:space="0" w:color="auto"/>
                <w:right w:val="none" w:sz="0" w:space="0" w:color="auto"/>
              </w:divBdr>
              <w:divsChild>
                <w:div w:id="370963724">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403454278">
          <w:marLeft w:val="-225"/>
          <w:marRight w:val="-225"/>
          <w:marTop w:val="0"/>
          <w:marBottom w:val="0"/>
          <w:divBdr>
            <w:top w:val="none" w:sz="0" w:space="0" w:color="auto"/>
            <w:left w:val="none" w:sz="0" w:space="0" w:color="auto"/>
            <w:bottom w:val="none" w:sz="0" w:space="0" w:color="auto"/>
            <w:right w:val="none" w:sz="0" w:space="0" w:color="auto"/>
          </w:divBdr>
          <w:divsChild>
            <w:div w:id="58670967">
              <w:marLeft w:val="0"/>
              <w:marRight w:val="0"/>
              <w:marTop w:val="0"/>
              <w:marBottom w:val="0"/>
              <w:divBdr>
                <w:top w:val="none" w:sz="0" w:space="0" w:color="auto"/>
                <w:left w:val="none" w:sz="0" w:space="0" w:color="auto"/>
                <w:bottom w:val="none" w:sz="0" w:space="0" w:color="auto"/>
                <w:right w:val="none" w:sz="0" w:space="0" w:color="auto"/>
              </w:divBdr>
              <w:divsChild>
                <w:div w:id="1051229183">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298221230">
          <w:marLeft w:val="-225"/>
          <w:marRight w:val="-225"/>
          <w:marTop w:val="0"/>
          <w:marBottom w:val="0"/>
          <w:divBdr>
            <w:top w:val="none" w:sz="0" w:space="0" w:color="auto"/>
            <w:left w:val="none" w:sz="0" w:space="0" w:color="auto"/>
            <w:bottom w:val="none" w:sz="0" w:space="0" w:color="auto"/>
            <w:right w:val="none" w:sz="0" w:space="0" w:color="auto"/>
          </w:divBdr>
          <w:divsChild>
            <w:div w:id="1379011118">
              <w:marLeft w:val="0"/>
              <w:marRight w:val="0"/>
              <w:marTop w:val="0"/>
              <w:marBottom w:val="0"/>
              <w:divBdr>
                <w:top w:val="none" w:sz="0" w:space="0" w:color="auto"/>
                <w:left w:val="none" w:sz="0" w:space="0" w:color="auto"/>
                <w:bottom w:val="none" w:sz="0" w:space="0" w:color="auto"/>
                <w:right w:val="none" w:sz="0" w:space="0" w:color="auto"/>
              </w:divBdr>
              <w:divsChild>
                <w:div w:id="1721201394">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286230147">
          <w:marLeft w:val="-225"/>
          <w:marRight w:val="-225"/>
          <w:marTop w:val="0"/>
          <w:marBottom w:val="0"/>
          <w:divBdr>
            <w:top w:val="none" w:sz="0" w:space="0" w:color="auto"/>
            <w:left w:val="none" w:sz="0" w:space="0" w:color="auto"/>
            <w:bottom w:val="none" w:sz="0" w:space="0" w:color="auto"/>
            <w:right w:val="none" w:sz="0" w:space="0" w:color="auto"/>
          </w:divBdr>
          <w:divsChild>
            <w:div w:id="735933553">
              <w:marLeft w:val="0"/>
              <w:marRight w:val="0"/>
              <w:marTop w:val="0"/>
              <w:marBottom w:val="0"/>
              <w:divBdr>
                <w:top w:val="none" w:sz="0" w:space="0" w:color="auto"/>
                <w:left w:val="none" w:sz="0" w:space="0" w:color="auto"/>
                <w:bottom w:val="none" w:sz="0" w:space="0" w:color="auto"/>
                <w:right w:val="none" w:sz="0" w:space="0" w:color="auto"/>
              </w:divBdr>
              <w:divsChild>
                <w:div w:id="1521314184">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628172618">
          <w:marLeft w:val="-225"/>
          <w:marRight w:val="-225"/>
          <w:marTop w:val="0"/>
          <w:marBottom w:val="0"/>
          <w:divBdr>
            <w:top w:val="none" w:sz="0" w:space="0" w:color="auto"/>
            <w:left w:val="none" w:sz="0" w:space="0" w:color="auto"/>
            <w:bottom w:val="none" w:sz="0" w:space="0" w:color="auto"/>
            <w:right w:val="none" w:sz="0" w:space="0" w:color="auto"/>
          </w:divBdr>
          <w:divsChild>
            <w:div w:id="18172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6633">
      <w:bodyDiv w:val="1"/>
      <w:marLeft w:val="0"/>
      <w:marRight w:val="0"/>
      <w:marTop w:val="0"/>
      <w:marBottom w:val="0"/>
      <w:divBdr>
        <w:top w:val="none" w:sz="0" w:space="0" w:color="auto"/>
        <w:left w:val="none" w:sz="0" w:space="0" w:color="auto"/>
        <w:bottom w:val="none" w:sz="0" w:space="0" w:color="auto"/>
        <w:right w:val="none" w:sz="0" w:space="0" w:color="auto"/>
      </w:divBdr>
      <w:divsChild>
        <w:div w:id="1973515028">
          <w:marLeft w:val="-225"/>
          <w:marRight w:val="-225"/>
          <w:marTop w:val="0"/>
          <w:marBottom w:val="0"/>
          <w:divBdr>
            <w:top w:val="none" w:sz="0" w:space="0" w:color="auto"/>
            <w:left w:val="none" w:sz="0" w:space="0" w:color="auto"/>
            <w:bottom w:val="none" w:sz="0" w:space="0" w:color="auto"/>
            <w:right w:val="none" w:sz="0" w:space="0" w:color="auto"/>
          </w:divBdr>
          <w:divsChild>
            <w:div w:id="1849976789">
              <w:marLeft w:val="0"/>
              <w:marRight w:val="0"/>
              <w:marTop w:val="0"/>
              <w:marBottom w:val="0"/>
              <w:divBdr>
                <w:top w:val="none" w:sz="0" w:space="0" w:color="auto"/>
                <w:left w:val="none" w:sz="0" w:space="0" w:color="auto"/>
                <w:bottom w:val="none" w:sz="0" w:space="0" w:color="auto"/>
                <w:right w:val="none" w:sz="0" w:space="0" w:color="auto"/>
              </w:divBdr>
              <w:divsChild>
                <w:div w:id="99184277">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139615049">
          <w:marLeft w:val="-225"/>
          <w:marRight w:val="-225"/>
          <w:marTop w:val="0"/>
          <w:marBottom w:val="0"/>
          <w:divBdr>
            <w:top w:val="none" w:sz="0" w:space="0" w:color="auto"/>
            <w:left w:val="none" w:sz="0" w:space="0" w:color="auto"/>
            <w:bottom w:val="none" w:sz="0" w:space="0" w:color="auto"/>
            <w:right w:val="none" w:sz="0" w:space="0" w:color="auto"/>
          </w:divBdr>
          <w:divsChild>
            <w:div w:id="294216923">
              <w:marLeft w:val="0"/>
              <w:marRight w:val="0"/>
              <w:marTop w:val="0"/>
              <w:marBottom w:val="0"/>
              <w:divBdr>
                <w:top w:val="none" w:sz="0" w:space="0" w:color="auto"/>
                <w:left w:val="none" w:sz="0" w:space="0" w:color="auto"/>
                <w:bottom w:val="none" w:sz="0" w:space="0" w:color="auto"/>
                <w:right w:val="none" w:sz="0" w:space="0" w:color="auto"/>
              </w:divBdr>
              <w:divsChild>
                <w:div w:id="237252138">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525485107">
          <w:marLeft w:val="-225"/>
          <w:marRight w:val="-225"/>
          <w:marTop w:val="0"/>
          <w:marBottom w:val="0"/>
          <w:divBdr>
            <w:top w:val="none" w:sz="0" w:space="0" w:color="auto"/>
            <w:left w:val="none" w:sz="0" w:space="0" w:color="auto"/>
            <w:bottom w:val="none" w:sz="0" w:space="0" w:color="auto"/>
            <w:right w:val="none" w:sz="0" w:space="0" w:color="auto"/>
          </w:divBdr>
          <w:divsChild>
            <w:div w:id="1564098629">
              <w:marLeft w:val="0"/>
              <w:marRight w:val="0"/>
              <w:marTop w:val="0"/>
              <w:marBottom w:val="0"/>
              <w:divBdr>
                <w:top w:val="none" w:sz="0" w:space="0" w:color="auto"/>
                <w:left w:val="none" w:sz="0" w:space="0" w:color="auto"/>
                <w:bottom w:val="none" w:sz="0" w:space="0" w:color="auto"/>
                <w:right w:val="none" w:sz="0" w:space="0" w:color="auto"/>
              </w:divBdr>
              <w:divsChild>
                <w:div w:id="1210342305">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583301073">
          <w:marLeft w:val="-225"/>
          <w:marRight w:val="-225"/>
          <w:marTop w:val="0"/>
          <w:marBottom w:val="0"/>
          <w:divBdr>
            <w:top w:val="none" w:sz="0" w:space="0" w:color="auto"/>
            <w:left w:val="none" w:sz="0" w:space="0" w:color="auto"/>
            <w:bottom w:val="none" w:sz="0" w:space="0" w:color="auto"/>
            <w:right w:val="none" w:sz="0" w:space="0" w:color="auto"/>
          </w:divBdr>
          <w:divsChild>
            <w:div w:id="1970092407">
              <w:marLeft w:val="0"/>
              <w:marRight w:val="0"/>
              <w:marTop w:val="0"/>
              <w:marBottom w:val="0"/>
              <w:divBdr>
                <w:top w:val="none" w:sz="0" w:space="0" w:color="auto"/>
                <w:left w:val="none" w:sz="0" w:space="0" w:color="auto"/>
                <w:bottom w:val="none" w:sz="0" w:space="0" w:color="auto"/>
                <w:right w:val="none" w:sz="0" w:space="0" w:color="auto"/>
              </w:divBdr>
              <w:divsChild>
                <w:div w:id="208493094">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186671857">
          <w:marLeft w:val="-225"/>
          <w:marRight w:val="-225"/>
          <w:marTop w:val="0"/>
          <w:marBottom w:val="0"/>
          <w:divBdr>
            <w:top w:val="none" w:sz="0" w:space="0" w:color="auto"/>
            <w:left w:val="none" w:sz="0" w:space="0" w:color="auto"/>
            <w:bottom w:val="none" w:sz="0" w:space="0" w:color="auto"/>
            <w:right w:val="none" w:sz="0" w:space="0" w:color="auto"/>
          </w:divBdr>
          <w:divsChild>
            <w:div w:id="1338657882">
              <w:marLeft w:val="0"/>
              <w:marRight w:val="0"/>
              <w:marTop w:val="0"/>
              <w:marBottom w:val="0"/>
              <w:divBdr>
                <w:top w:val="none" w:sz="0" w:space="0" w:color="auto"/>
                <w:left w:val="none" w:sz="0" w:space="0" w:color="auto"/>
                <w:bottom w:val="none" w:sz="0" w:space="0" w:color="auto"/>
                <w:right w:val="none" w:sz="0" w:space="0" w:color="auto"/>
              </w:divBdr>
              <w:divsChild>
                <w:div w:id="479885906">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743061859">
          <w:marLeft w:val="-225"/>
          <w:marRight w:val="-225"/>
          <w:marTop w:val="0"/>
          <w:marBottom w:val="0"/>
          <w:divBdr>
            <w:top w:val="none" w:sz="0" w:space="0" w:color="auto"/>
            <w:left w:val="none" w:sz="0" w:space="0" w:color="auto"/>
            <w:bottom w:val="none" w:sz="0" w:space="0" w:color="auto"/>
            <w:right w:val="none" w:sz="0" w:space="0" w:color="auto"/>
          </w:divBdr>
          <w:divsChild>
            <w:div w:id="667633475">
              <w:marLeft w:val="0"/>
              <w:marRight w:val="0"/>
              <w:marTop w:val="0"/>
              <w:marBottom w:val="0"/>
              <w:divBdr>
                <w:top w:val="none" w:sz="0" w:space="0" w:color="auto"/>
                <w:left w:val="none" w:sz="0" w:space="0" w:color="auto"/>
                <w:bottom w:val="none" w:sz="0" w:space="0" w:color="auto"/>
                <w:right w:val="none" w:sz="0" w:space="0" w:color="auto"/>
              </w:divBdr>
              <w:divsChild>
                <w:div w:id="1215197063">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365137904">
          <w:marLeft w:val="-225"/>
          <w:marRight w:val="-225"/>
          <w:marTop w:val="0"/>
          <w:marBottom w:val="0"/>
          <w:divBdr>
            <w:top w:val="none" w:sz="0" w:space="0" w:color="auto"/>
            <w:left w:val="none" w:sz="0" w:space="0" w:color="auto"/>
            <w:bottom w:val="none" w:sz="0" w:space="0" w:color="auto"/>
            <w:right w:val="none" w:sz="0" w:space="0" w:color="auto"/>
          </w:divBdr>
          <w:divsChild>
            <w:div w:id="1456561237">
              <w:marLeft w:val="0"/>
              <w:marRight w:val="0"/>
              <w:marTop w:val="0"/>
              <w:marBottom w:val="0"/>
              <w:divBdr>
                <w:top w:val="none" w:sz="0" w:space="0" w:color="auto"/>
                <w:left w:val="none" w:sz="0" w:space="0" w:color="auto"/>
                <w:bottom w:val="none" w:sz="0" w:space="0" w:color="auto"/>
                <w:right w:val="none" w:sz="0" w:space="0" w:color="auto"/>
              </w:divBdr>
              <w:divsChild>
                <w:div w:id="255289627">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621230097">
          <w:marLeft w:val="-225"/>
          <w:marRight w:val="-225"/>
          <w:marTop w:val="0"/>
          <w:marBottom w:val="0"/>
          <w:divBdr>
            <w:top w:val="none" w:sz="0" w:space="0" w:color="auto"/>
            <w:left w:val="none" w:sz="0" w:space="0" w:color="auto"/>
            <w:bottom w:val="none" w:sz="0" w:space="0" w:color="auto"/>
            <w:right w:val="none" w:sz="0" w:space="0" w:color="auto"/>
          </w:divBdr>
          <w:divsChild>
            <w:div w:id="59328681">
              <w:marLeft w:val="0"/>
              <w:marRight w:val="0"/>
              <w:marTop w:val="0"/>
              <w:marBottom w:val="0"/>
              <w:divBdr>
                <w:top w:val="none" w:sz="0" w:space="0" w:color="auto"/>
                <w:left w:val="none" w:sz="0" w:space="0" w:color="auto"/>
                <w:bottom w:val="none" w:sz="0" w:space="0" w:color="auto"/>
                <w:right w:val="none" w:sz="0" w:space="0" w:color="auto"/>
              </w:divBdr>
              <w:divsChild>
                <w:div w:id="1777402156">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2050715531">
          <w:marLeft w:val="-225"/>
          <w:marRight w:val="-225"/>
          <w:marTop w:val="0"/>
          <w:marBottom w:val="0"/>
          <w:divBdr>
            <w:top w:val="none" w:sz="0" w:space="0" w:color="auto"/>
            <w:left w:val="none" w:sz="0" w:space="0" w:color="auto"/>
            <w:bottom w:val="none" w:sz="0" w:space="0" w:color="auto"/>
            <w:right w:val="none" w:sz="0" w:space="0" w:color="auto"/>
          </w:divBdr>
          <w:divsChild>
            <w:div w:id="387413210">
              <w:marLeft w:val="0"/>
              <w:marRight w:val="0"/>
              <w:marTop w:val="0"/>
              <w:marBottom w:val="0"/>
              <w:divBdr>
                <w:top w:val="none" w:sz="0" w:space="0" w:color="auto"/>
                <w:left w:val="none" w:sz="0" w:space="0" w:color="auto"/>
                <w:bottom w:val="none" w:sz="0" w:space="0" w:color="auto"/>
                <w:right w:val="none" w:sz="0" w:space="0" w:color="auto"/>
              </w:divBdr>
              <w:divsChild>
                <w:div w:id="1097411194">
                  <w:marLeft w:val="0"/>
                  <w:marRight w:val="0"/>
                  <w:marTop w:val="75"/>
                  <w:marBottom w:val="75"/>
                  <w:divBdr>
                    <w:top w:val="dotted" w:sz="6" w:space="4" w:color="E0E0E0"/>
                    <w:left w:val="none" w:sz="0" w:space="0" w:color="auto"/>
                    <w:bottom w:val="dotted" w:sz="6" w:space="4" w:color="E0E0E0"/>
                    <w:right w:val="none" w:sz="0" w:space="0" w:color="auto"/>
                  </w:divBdr>
                </w:div>
              </w:divsChild>
            </w:div>
          </w:divsChild>
        </w:div>
        <w:div w:id="1195576753">
          <w:marLeft w:val="-225"/>
          <w:marRight w:val="-225"/>
          <w:marTop w:val="0"/>
          <w:marBottom w:val="0"/>
          <w:divBdr>
            <w:top w:val="none" w:sz="0" w:space="0" w:color="auto"/>
            <w:left w:val="none" w:sz="0" w:space="0" w:color="auto"/>
            <w:bottom w:val="none" w:sz="0" w:space="0" w:color="auto"/>
            <w:right w:val="none" w:sz="0" w:space="0" w:color="auto"/>
          </w:divBdr>
          <w:divsChild>
            <w:div w:id="13304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3879">
      <w:bodyDiv w:val="1"/>
      <w:marLeft w:val="0"/>
      <w:marRight w:val="0"/>
      <w:marTop w:val="0"/>
      <w:marBottom w:val="0"/>
      <w:divBdr>
        <w:top w:val="none" w:sz="0" w:space="0" w:color="auto"/>
        <w:left w:val="none" w:sz="0" w:space="0" w:color="auto"/>
        <w:bottom w:val="none" w:sz="0" w:space="0" w:color="auto"/>
        <w:right w:val="none" w:sz="0" w:space="0" w:color="auto"/>
      </w:divBdr>
    </w:div>
    <w:div w:id="1551531856">
      <w:bodyDiv w:val="1"/>
      <w:marLeft w:val="0"/>
      <w:marRight w:val="0"/>
      <w:marTop w:val="0"/>
      <w:marBottom w:val="0"/>
      <w:divBdr>
        <w:top w:val="none" w:sz="0" w:space="0" w:color="auto"/>
        <w:left w:val="none" w:sz="0" w:space="0" w:color="auto"/>
        <w:bottom w:val="none" w:sz="0" w:space="0" w:color="auto"/>
        <w:right w:val="none" w:sz="0" w:space="0" w:color="auto"/>
      </w:divBdr>
    </w:div>
    <w:div w:id="1633945218">
      <w:bodyDiv w:val="1"/>
      <w:marLeft w:val="0"/>
      <w:marRight w:val="0"/>
      <w:marTop w:val="0"/>
      <w:marBottom w:val="0"/>
      <w:divBdr>
        <w:top w:val="none" w:sz="0" w:space="0" w:color="auto"/>
        <w:left w:val="none" w:sz="0" w:space="0" w:color="auto"/>
        <w:bottom w:val="none" w:sz="0" w:space="0" w:color="auto"/>
        <w:right w:val="none" w:sz="0" w:space="0" w:color="auto"/>
      </w:divBdr>
    </w:div>
    <w:div w:id="1975137142">
      <w:bodyDiv w:val="1"/>
      <w:marLeft w:val="0"/>
      <w:marRight w:val="0"/>
      <w:marTop w:val="0"/>
      <w:marBottom w:val="0"/>
      <w:divBdr>
        <w:top w:val="none" w:sz="0" w:space="0" w:color="auto"/>
        <w:left w:val="none" w:sz="0" w:space="0" w:color="auto"/>
        <w:bottom w:val="none" w:sz="0" w:space="0" w:color="auto"/>
        <w:right w:val="none" w:sz="0" w:space="0" w:color="auto"/>
      </w:divBdr>
    </w:div>
    <w:div w:id="198229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tendmax.vn/dang-ky-kiem-tra-chat-luong-hang-nhap-khau-cho-thiet-bi-vo-tuyen-vien-thong-cong-nghe-thong-t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tendmax.vn/dang-ky-kiem-tra-chat-luong-hang-nhap-khau-cho-thiet-bi-vo-tuyen-vien-thong-cong-nghe-thong-tin" TargetMode="External"/><Relationship Id="rId5" Type="http://schemas.openxmlformats.org/officeDocument/2006/relationships/hyperlink" Target="https://extendmax.vn/thong-tu-so-11/2020/tt-btttt-danh-muc-thiet-bi-thu-phat-song-vo-tuyen-va-cong-nghe-thong-tin-phai-chung-nhan-cong-bo-hop-qu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62</Pages>
  <Words>16683</Words>
  <Characters>95094</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Lotusinn</dc:creator>
  <cp:lastModifiedBy>NGUYENTHIHONGDIEP</cp:lastModifiedBy>
  <cp:revision>6</cp:revision>
  <dcterms:created xsi:type="dcterms:W3CDTF">2020-10-26T17:23:00Z</dcterms:created>
  <dcterms:modified xsi:type="dcterms:W3CDTF">2020-10-28T03:51:00Z</dcterms:modified>
</cp:coreProperties>
</file>