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BADBD" w14:textId="77777777" w:rsidR="008F0151" w:rsidRPr="008F0151" w:rsidRDefault="008F0151" w:rsidP="008F0151">
      <w:r w:rsidRPr="008F0151">
        <w:t xml:space="preserve">Company Z is a </w:t>
      </w:r>
      <w:r w:rsidRPr="00A3597A">
        <w:t xml:space="preserve">company that imports videos from many countries.  Company Z is now planning to expand its business by opening video </w:t>
      </w:r>
      <w:r w:rsidRPr="008F0151">
        <w:t xml:space="preserve">rental chain stores.  Mr. G is an IT manager of the company, and is appointed to create a project for a video rental system development.  He explained an overview of software requirements and business conditions of this system to his software development team, and asked the team to design and develop the system.  The following description shows the information provided by Mr. G concerning the video rental services. </w:t>
      </w:r>
    </w:p>
    <w:p w14:paraId="4D94D745" w14:textId="77777777" w:rsidR="008F0151" w:rsidRPr="008F0151" w:rsidRDefault="008F0151" w:rsidP="008F0151">
      <w:pPr>
        <w:pStyle w:val="ListParagraph"/>
        <w:numPr>
          <w:ilvl w:val="0"/>
          <w:numId w:val="2"/>
        </w:numPr>
      </w:pPr>
      <w:r w:rsidRPr="008F0151">
        <w:t xml:space="preserve">The media that stores deal in are DVDs, BDs (Blu-ray Discs), and CDs. </w:t>
      </w:r>
    </w:p>
    <w:p w14:paraId="621340F7" w14:textId="77777777" w:rsidR="008F0151" w:rsidRPr="008F0151" w:rsidRDefault="008F0151" w:rsidP="008F0151">
      <w:pPr>
        <w:pStyle w:val="ListParagraph"/>
        <w:numPr>
          <w:ilvl w:val="0"/>
          <w:numId w:val="2"/>
        </w:numPr>
      </w:pPr>
      <w:r w:rsidRPr="008F0151">
        <w:t xml:space="preserve">The rental charge is determined by the medium type.  For example, BD rentals are more expensive than DVD rentals. </w:t>
      </w:r>
    </w:p>
    <w:p w14:paraId="17B027D6" w14:textId="77777777" w:rsidR="008F0151" w:rsidRPr="008F0151" w:rsidRDefault="008F0151" w:rsidP="008F0151">
      <w:pPr>
        <w:pStyle w:val="ListParagraph"/>
        <w:numPr>
          <w:ilvl w:val="0"/>
          <w:numId w:val="2"/>
        </w:numPr>
      </w:pPr>
      <w:r w:rsidRPr="008F0151">
        <w:t xml:space="preserve">The stores do video rental business only.  They do not sell any products, magazines, foods or drinks. </w:t>
      </w:r>
    </w:p>
    <w:p w14:paraId="5BF509FE" w14:textId="77777777" w:rsidR="008F0151" w:rsidRPr="008F0151" w:rsidRDefault="008F0151" w:rsidP="008F0151">
      <w:pPr>
        <w:pStyle w:val="ListParagraph"/>
        <w:numPr>
          <w:ilvl w:val="0"/>
          <w:numId w:val="2"/>
        </w:numPr>
      </w:pPr>
      <w:r w:rsidRPr="008F0151">
        <w:t xml:space="preserve">Each customer has to </w:t>
      </w:r>
      <w:r w:rsidRPr="00A3597A">
        <w:rPr>
          <w:color w:val="FF0000"/>
        </w:rPr>
        <w:t xml:space="preserve">subscribe </w:t>
      </w:r>
      <w:r w:rsidRPr="008F0151">
        <w:t xml:space="preserve">for a membership before he/she can </w:t>
      </w:r>
      <w:r w:rsidRPr="00A3597A">
        <w:rPr>
          <w:color w:val="FF0000"/>
        </w:rPr>
        <w:t xml:space="preserve">rent </w:t>
      </w:r>
      <w:r w:rsidRPr="008F0151">
        <w:t xml:space="preserve">any items in the store. </w:t>
      </w:r>
    </w:p>
    <w:p w14:paraId="628D3987" w14:textId="61AE9C2F" w:rsidR="008F0151" w:rsidRDefault="008F0151" w:rsidP="008F0151">
      <w:pPr>
        <w:pStyle w:val="ListParagraph"/>
        <w:numPr>
          <w:ilvl w:val="0"/>
          <w:numId w:val="2"/>
        </w:numPr>
      </w:pPr>
      <w:r w:rsidRPr="008F0151">
        <w:t xml:space="preserve">A customer can </w:t>
      </w:r>
      <w:r w:rsidRPr="00A3597A">
        <w:rPr>
          <w:color w:val="FF0000"/>
        </w:rPr>
        <w:t xml:space="preserve">log in </w:t>
      </w:r>
      <w:r w:rsidRPr="008F0151">
        <w:t xml:space="preserve">to the application for </w:t>
      </w:r>
      <w:r w:rsidRPr="00A3597A">
        <w:rPr>
          <w:color w:val="FF0000"/>
        </w:rPr>
        <w:t xml:space="preserve">searching </w:t>
      </w:r>
      <w:r w:rsidRPr="008F0151">
        <w:t xml:space="preserve">the videos and other information.  After finishing the search, he/she </w:t>
      </w:r>
      <w:r w:rsidRPr="00A3597A">
        <w:rPr>
          <w:color w:val="FF0000"/>
        </w:rPr>
        <w:t xml:space="preserve">logs out </w:t>
      </w:r>
      <w:r w:rsidRPr="008F0151">
        <w:t>the application.</w:t>
      </w:r>
    </w:p>
    <w:p w14:paraId="01FE181B" w14:textId="77777777" w:rsidR="008F0151" w:rsidRPr="008F0151" w:rsidRDefault="008F0151" w:rsidP="008F0151">
      <w:pPr>
        <w:pStyle w:val="ListParagraph"/>
        <w:numPr>
          <w:ilvl w:val="0"/>
          <w:numId w:val="2"/>
        </w:numPr>
      </w:pPr>
      <w:r w:rsidRPr="008F0151">
        <w:t xml:space="preserve">A customer can rent videos at the cashier counter, where the operation is performed by the clerk or the customer can do the </w:t>
      </w:r>
      <w:r w:rsidRPr="008F0151">
        <w:rPr>
          <w:color w:val="FF0000"/>
        </w:rPr>
        <w:t xml:space="preserve">self-rent </w:t>
      </w:r>
      <w:r w:rsidRPr="008F0151">
        <w:t xml:space="preserve">using the self-rent system at the cashier counter. </w:t>
      </w:r>
    </w:p>
    <w:p w14:paraId="0BEF78DD" w14:textId="77777777" w:rsidR="008F0151" w:rsidRPr="008F0151" w:rsidRDefault="008F0151" w:rsidP="008F0151">
      <w:pPr>
        <w:pStyle w:val="ListParagraph"/>
        <w:numPr>
          <w:ilvl w:val="0"/>
          <w:numId w:val="2"/>
        </w:numPr>
      </w:pPr>
      <w:r w:rsidRPr="008F0151">
        <w:t xml:space="preserve">A clerk also can </w:t>
      </w:r>
      <w:r w:rsidRPr="008F0151">
        <w:rPr>
          <w:color w:val="FF0000"/>
        </w:rPr>
        <w:t xml:space="preserve">log in </w:t>
      </w:r>
      <w:r w:rsidRPr="008F0151">
        <w:t xml:space="preserve">to the application for searching the videos and other information.  After finishing the search, he/she logs out the application. </w:t>
      </w:r>
    </w:p>
    <w:p w14:paraId="7CFC5A79" w14:textId="77777777" w:rsidR="008F0151" w:rsidRPr="008F0151" w:rsidRDefault="008F0151" w:rsidP="008F0151">
      <w:pPr>
        <w:pStyle w:val="ListParagraph"/>
        <w:numPr>
          <w:ilvl w:val="0"/>
          <w:numId w:val="2"/>
        </w:numPr>
      </w:pPr>
      <w:r w:rsidRPr="008F0151">
        <w:t xml:space="preserve">The rental period is 7 days. </w:t>
      </w:r>
    </w:p>
    <w:p w14:paraId="7827E0E2" w14:textId="77777777" w:rsidR="008F0151" w:rsidRPr="008F0151" w:rsidRDefault="008F0151" w:rsidP="008F0151">
      <w:pPr>
        <w:pStyle w:val="ListParagraph"/>
        <w:numPr>
          <w:ilvl w:val="0"/>
          <w:numId w:val="2"/>
        </w:numPr>
      </w:pPr>
      <w:r w:rsidRPr="008F0151">
        <w:t xml:space="preserve">A customer must </w:t>
      </w:r>
      <w:r w:rsidRPr="008F0151">
        <w:rPr>
          <w:color w:val="FF0000"/>
        </w:rPr>
        <w:t xml:space="preserve">return </w:t>
      </w:r>
      <w:r w:rsidRPr="008F0151">
        <w:t xml:space="preserve">the rented videos at the cashier counter. </w:t>
      </w:r>
    </w:p>
    <w:p w14:paraId="2CEB48A5" w14:textId="77777777" w:rsidR="008F0151" w:rsidRPr="008F0151" w:rsidRDefault="008F0151" w:rsidP="008F0151">
      <w:pPr>
        <w:pStyle w:val="ListParagraph"/>
        <w:numPr>
          <w:ilvl w:val="0"/>
          <w:numId w:val="2"/>
        </w:numPr>
      </w:pPr>
      <w:r w:rsidRPr="008F0151">
        <w:t xml:space="preserve">On completion of a rental, a customer will </w:t>
      </w:r>
      <w:r w:rsidRPr="008F0151">
        <w:rPr>
          <w:color w:val="FF0000"/>
        </w:rPr>
        <w:t xml:space="preserve">receive a transaction receipt </w:t>
      </w:r>
      <w:r w:rsidRPr="008F0151">
        <w:t xml:space="preserve">that contains the details of the rented videos including the date of return and the rental charge. </w:t>
      </w:r>
    </w:p>
    <w:p w14:paraId="594EB63C" w14:textId="77777777" w:rsidR="008F0151" w:rsidRPr="008F0151" w:rsidRDefault="008F0151" w:rsidP="008F0151">
      <w:pPr>
        <w:pStyle w:val="ListParagraph"/>
        <w:numPr>
          <w:ilvl w:val="0"/>
          <w:numId w:val="2"/>
        </w:numPr>
      </w:pPr>
      <w:r w:rsidRPr="008F0151">
        <w:t xml:space="preserve">In case of </w:t>
      </w:r>
      <w:r w:rsidRPr="008F0151">
        <w:rPr>
          <w:color w:val="FF0000"/>
        </w:rPr>
        <w:t>late return</w:t>
      </w:r>
      <w:r w:rsidRPr="008F0151">
        <w:t xml:space="preserve">, the customer has to </w:t>
      </w:r>
      <w:r w:rsidRPr="008F0151">
        <w:rPr>
          <w:color w:val="FF0000"/>
        </w:rPr>
        <w:t xml:space="preserve">pay the fine </w:t>
      </w:r>
      <w:r w:rsidRPr="008F0151">
        <w:t xml:space="preserve">for each item.  The fine is determined by the rental charge and the number of days that exceeds the due date. </w:t>
      </w:r>
    </w:p>
    <w:p w14:paraId="3BB202E6" w14:textId="77777777" w:rsidR="008F0151" w:rsidRPr="008F0151" w:rsidRDefault="008F0151" w:rsidP="008F0151">
      <w:pPr>
        <w:pStyle w:val="ListParagraph"/>
        <w:numPr>
          <w:ilvl w:val="0"/>
          <w:numId w:val="2"/>
        </w:numPr>
      </w:pPr>
      <w:r w:rsidRPr="008F0151">
        <w:t xml:space="preserve">All transactions of the rental charges and fines can be paid by cash or credit card.  A clerk will </w:t>
      </w:r>
      <w:r w:rsidRPr="008F0151">
        <w:rPr>
          <w:color w:val="FF0000"/>
        </w:rPr>
        <w:t xml:space="preserve">manage </w:t>
      </w:r>
      <w:r w:rsidRPr="008F0151">
        <w:t xml:space="preserve">the information on videos in the system. </w:t>
      </w:r>
    </w:p>
    <w:p w14:paraId="372608FF" w14:textId="77777777" w:rsidR="008F0151" w:rsidRPr="008F0151" w:rsidRDefault="008F0151" w:rsidP="008F0151">
      <w:pPr>
        <w:pStyle w:val="ListParagraph"/>
        <w:numPr>
          <w:ilvl w:val="0"/>
          <w:numId w:val="2"/>
        </w:numPr>
      </w:pPr>
      <w:r w:rsidRPr="008F0151">
        <w:t xml:space="preserve">An administrator will </w:t>
      </w:r>
      <w:r w:rsidRPr="008F0151">
        <w:rPr>
          <w:color w:val="FF0000"/>
        </w:rPr>
        <w:t xml:space="preserve">maintain </w:t>
      </w:r>
      <w:r w:rsidRPr="008F0151">
        <w:t xml:space="preserve">the system.  Also, he/she will </w:t>
      </w:r>
      <w:r w:rsidRPr="008F0151">
        <w:rPr>
          <w:color w:val="FF0000"/>
        </w:rPr>
        <w:t xml:space="preserve">manage </w:t>
      </w:r>
      <w:r w:rsidRPr="008F0151">
        <w:t xml:space="preserve">all user accounts and customer memberships. </w:t>
      </w:r>
    </w:p>
    <w:p w14:paraId="02AAAA9E" w14:textId="77777777" w:rsidR="008F0151" w:rsidRPr="008F0151" w:rsidRDefault="008F0151" w:rsidP="008F0151">
      <w:pPr>
        <w:pStyle w:val="ListParagraph"/>
        <w:numPr>
          <w:ilvl w:val="0"/>
          <w:numId w:val="2"/>
        </w:numPr>
      </w:pPr>
    </w:p>
    <w:p w14:paraId="2F15C4BB" w14:textId="77777777" w:rsidR="00444711" w:rsidRPr="008F0151" w:rsidRDefault="00444711" w:rsidP="008F0151"/>
    <w:sectPr w:rsidR="00444711" w:rsidRPr="008F0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33C3"/>
    <w:multiLevelType w:val="hybridMultilevel"/>
    <w:tmpl w:val="06ECE30C"/>
    <w:lvl w:ilvl="0" w:tplc="FA3676D2">
      <w:start w:val="1"/>
      <w:numFmt w:val="bullet"/>
      <w:lvlText w:val="•"/>
      <w:lvlJc w:val="left"/>
      <w:pPr>
        <w:tabs>
          <w:tab w:val="num" w:pos="720"/>
        </w:tabs>
        <w:ind w:left="720" w:hanging="360"/>
      </w:pPr>
      <w:rPr>
        <w:rFonts w:ascii="Arial" w:hAnsi="Arial" w:hint="default"/>
      </w:rPr>
    </w:lvl>
    <w:lvl w:ilvl="1" w:tplc="D92CF0E0" w:tentative="1">
      <w:start w:val="1"/>
      <w:numFmt w:val="bullet"/>
      <w:lvlText w:val="•"/>
      <w:lvlJc w:val="left"/>
      <w:pPr>
        <w:tabs>
          <w:tab w:val="num" w:pos="1440"/>
        </w:tabs>
        <w:ind w:left="1440" w:hanging="360"/>
      </w:pPr>
      <w:rPr>
        <w:rFonts w:ascii="Arial" w:hAnsi="Arial" w:hint="default"/>
      </w:rPr>
    </w:lvl>
    <w:lvl w:ilvl="2" w:tplc="6CECFEAA" w:tentative="1">
      <w:start w:val="1"/>
      <w:numFmt w:val="bullet"/>
      <w:lvlText w:val="•"/>
      <w:lvlJc w:val="left"/>
      <w:pPr>
        <w:tabs>
          <w:tab w:val="num" w:pos="2160"/>
        </w:tabs>
        <w:ind w:left="2160" w:hanging="360"/>
      </w:pPr>
      <w:rPr>
        <w:rFonts w:ascii="Arial" w:hAnsi="Arial" w:hint="default"/>
      </w:rPr>
    </w:lvl>
    <w:lvl w:ilvl="3" w:tplc="4FC6DFC4" w:tentative="1">
      <w:start w:val="1"/>
      <w:numFmt w:val="bullet"/>
      <w:lvlText w:val="•"/>
      <w:lvlJc w:val="left"/>
      <w:pPr>
        <w:tabs>
          <w:tab w:val="num" w:pos="2880"/>
        </w:tabs>
        <w:ind w:left="2880" w:hanging="360"/>
      </w:pPr>
      <w:rPr>
        <w:rFonts w:ascii="Arial" w:hAnsi="Arial" w:hint="default"/>
      </w:rPr>
    </w:lvl>
    <w:lvl w:ilvl="4" w:tplc="EAEE4CA6" w:tentative="1">
      <w:start w:val="1"/>
      <w:numFmt w:val="bullet"/>
      <w:lvlText w:val="•"/>
      <w:lvlJc w:val="left"/>
      <w:pPr>
        <w:tabs>
          <w:tab w:val="num" w:pos="3600"/>
        </w:tabs>
        <w:ind w:left="3600" w:hanging="360"/>
      </w:pPr>
      <w:rPr>
        <w:rFonts w:ascii="Arial" w:hAnsi="Arial" w:hint="default"/>
      </w:rPr>
    </w:lvl>
    <w:lvl w:ilvl="5" w:tplc="106C4546" w:tentative="1">
      <w:start w:val="1"/>
      <w:numFmt w:val="bullet"/>
      <w:lvlText w:val="•"/>
      <w:lvlJc w:val="left"/>
      <w:pPr>
        <w:tabs>
          <w:tab w:val="num" w:pos="4320"/>
        </w:tabs>
        <w:ind w:left="4320" w:hanging="360"/>
      </w:pPr>
      <w:rPr>
        <w:rFonts w:ascii="Arial" w:hAnsi="Arial" w:hint="default"/>
      </w:rPr>
    </w:lvl>
    <w:lvl w:ilvl="6" w:tplc="1AF6C002" w:tentative="1">
      <w:start w:val="1"/>
      <w:numFmt w:val="bullet"/>
      <w:lvlText w:val="•"/>
      <w:lvlJc w:val="left"/>
      <w:pPr>
        <w:tabs>
          <w:tab w:val="num" w:pos="5040"/>
        </w:tabs>
        <w:ind w:left="5040" w:hanging="360"/>
      </w:pPr>
      <w:rPr>
        <w:rFonts w:ascii="Arial" w:hAnsi="Arial" w:hint="default"/>
      </w:rPr>
    </w:lvl>
    <w:lvl w:ilvl="7" w:tplc="84C878C6" w:tentative="1">
      <w:start w:val="1"/>
      <w:numFmt w:val="bullet"/>
      <w:lvlText w:val="•"/>
      <w:lvlJc w:val="left"/>
      <w:pPr>
        <w:tabs>
          <w:tab w:val="num" w:pos="5760"/>
        </w:tabs>
        <w:ind w:left="5760" w:hanging="360"/>
      </w:pPr>
      <w:rPr>
        <w:rFonts w:ascii="Arial" w:hAnsi="Arial" w:hint="default"/>
      </w:rPr>
    </w:lvl>
    <w:lvl w:ilvl="8" w:tplc="B95816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F0375F"/>
    <w:multiLevelType w:val="hybridMultilevel"/>
    <w:tmpl w:val="1006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55515"/>
    <w:multiLevelType w:val="hybridMultilevel"/>
    <w:tmpl w:val="8060463E"/>
    <w:lvl w:ilvl="0" w:tplc="2D9E6EAA">
      <w:start w:val="1"/>
      <w:numFmt w:val="bullet"/>
      <w:lvlText w:val="•"/>
      <w:lvlJc w:val="left"/>
      <w:pPr>
        <w:tabs>
          <w:tab w:val="num" w:pos="720"/>
        </w:tabs>
        <w:ind w:left="720" w:hanging="360"/>
      </w:pPr>
      <w:rPr>
        <w:rFonts w:ascii="Arial" w:hAnsi="Arial" w:hint="default"/>
      </w:rPr>
    </w:lvl>
    <w:lvl w:ilvl="1" w:tplc="E202FE28" w:tentative="1">
      <w:start w:val="1"/>
      <w:numFmt w:val="bullet"/>
      <w:lvlText w:val="•"/>
      <w:lvlJc w:val="left"/>
      <w:pPr>
        <w:tabs>
          <w:tab w:val="num" w:pos="1440"/>
        </w:tabs>
        <w:ind w:left="1440" w:hanging="360"/>
      </w:pPr>
      <w:rPr>
        <w:rFonts w:ascii="Arial" w:hAnsi="Arial" w:hint="default"/>
      </w:rPr>
    </w:lvl>
    <w:lvl w:ilvl="2" w:tplc="FFC261FC" w:tentative="1">
      <w:start w:val="1"/>
      <w:numFmt w:val="bullet"/>
      <w:lvlText w:val="•"/>
      <w:lvlJc w:val="left"/>
      <w:pPr>
        <w:tabs>
          <w:tab w:val="num" w:pos="2160"/>
        </w:tabs>
        <w:ind w:left="2160" w:hanging="360"/>
      </w:pPr>
      <w:rPr>
        <w:rFonts w:ascii="Arial" w:hAnsi="Arial" w:hint="default"/>
      </w:rPr>
    </w:lvl>
    <w:lvl w:ilvl="3" w:tplc="5C300050" w:tentative="1">
      <w:start w:val="1"/>
      <w:numFmt w:val="bullet"/>
      <w:lvlText w:val="•"/>
      <w:lvlJc w:val="left"/>
      <w:pPr>
        <w:tabs>
          <w:tab w:val="num" w:pos="2880"/>
        </w:tabs>
        <w:ind w:left="2880" w:hanging="360"/>
      </w:pPr>
      <w:rPr>
        <w:rFonts w:ascii="Arial" w:hAnsi="Arial" w:hint="default"/>
      </w:rPr>
    </w:lvl>
    <w:lvl w:ilvl="4" w:tplc="68B8D272" w:tentative="1">
      <w:start w:val="1"/>
      <w:numFmt w:val="bullet"/>
      <w:lvlText w:val="•"/>
      <w:lvlJc w:val="left"/>
      <w:pPr>
        <w:tabs>
          <w:tab w:val="num" w:pos="3600"/>
        </w:tabs>
        <w:ind w:left="3600" w:hanging="360"/>
      </w:pPr>
      <w:rPr>
        <w:rFonts w:ascii="Arial" w:hAnsi="Arial" w:hint="default"/>
      </w:rPr>
    </w:lvl>
    <w:lvl w:ilvl="5" w:tplc="17465210" w:tentative="1">
      <w:start w:val="1"/>
      <w:numFmt w:val="bullet"/>
      <w:lvlText w:val="•"/>
      <w:lvlJc w:val="left"/>
      <w:pPr>
        <w:tabs>
          <w:tab w:val="num" w:pos="4320"/>
        </w:tabs>
        <w:ind w:left="4320" w:hanging="360"/>
      </w:pPr>
      <w:rPr>
        <w:rFonts w:ascii="Arial" w:hAnsi="Arial" w:hint="default"/>
      </w:rPr>
    </w:lvl>
    <w:lvl w:ilvl="6" w:tplc="B5806E04" w:tentative="1">
      <w:start w:val="1"/>
      <w:numFmt w:val="bullet"/>
      <w:lvlText w:val="•"/>
      <w:lvlJc w:val="left"/>
      <w:pPr>
        <w:tabs>
          <w:tab w:val="num" w:pos="5040"/>
        </w:tabs>
        <w:ind w:left="5040" w:hanging="360"/>
      </w:pPr>
      <w:rPr>
        <w:rFonts w:ascii="Arial" w:hAnsi="Arial" w:hint="default"/>
      </w:rPr>
    </w:lvl>
    <w:lvl w:ilvl="7" w:tplc="13C4C750" w:tentative="1">
      <w:start w:val="1"/>
      <w:numFmt w:val="bullet"/>
      <w:lvlText w:val="•"/>
      <w:lvlJc w:val="left"/>
      <w:pPr>
        <w:tabs>
          <w:tab w:val="num" w:pos="5760"/>
        </w:tabs>
        <w:ind w:left="5760" w:hanging="360"/>
      </w:pPr>
      <w:rPr>
        <w:rFonts w:ascii="Arial" w:hAnsi="Arial" w:hint="default"/>
      </w:rPr>
    </w:lvl>
    <w:lvl w:ilvl="8" w:tplc="F02EDBF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51"/>
    <w:rsid w:val="003F02CD"/>
    <w:rsid w:val="00444711"/>
    <w:rsid w:val="00612779"/>
    <w:rsid w:val="008F0151"/>
    <w:rsid w:val="009A6002"/>
    <w:rsid w:val="00A3597A"/>
    <w:rsid w:val="00CB0071"/>
    <w:rsid w:val="00EA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FAB22"/>
  <w15:chartTrackingRefBased/>
  <w15:docId w15:val="{5079BC86-50C6-9E41-813C-147B22D7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151"/>
    <w:pPr>
      <w:jc w:val="both"/>
    </w:pPr>
  </w:style>
  <w:style w:type="paragraph" w:styleId="Heading1">
    <w:name w:val="heading 1"/>
    <w:basedOn w:val="Normal"/>
    <w:link w:val="Heading1Char"/>
    <w:uiPriority w:val="9"/>
    <w:qFormat/>
    <w:rsid w:val="008F015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15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F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629">
      <w:bodyDiv w:val="1"/>
      <w:marLeft w:val="0"/>
      <w:marRight w:val="0"/>
      <w:marTop w:val="0"/>
      <w:marBottom w:val="0"/>
      <w:divBdr>
        <w:top w:val="none" w:sz="0" w:space="0" w:color="auto"/>
        <w:left w:val="none" w:sz="0" w:space="0" w:color="auto"/>
        <w:bottom w:val="none" w:sz="0" w:space="0" w:color="auto"/>
        <w:right w:val="none" w:sz="0" w:space="0" w:color="auto"/>
      </w:divBdr>
      <w:divsChild>
        <w:div w:id="520238226">
          <w:marLeft w:val="446"/>
          <w:marRight w:val="0"/>
          <w:marTop w:val="0"/>
          <w:marBottom w:val="0"/>
          <w:divBdr>
            <w:top w:val="none" w:sz="0" w:space="0" w:color="auto"/>
            <w:left w:val="none" w:sz="0" w:space="0" w:color="auto"/>
            <w:bottom w:val="none" w:sz="0" w:space="0" w:color="auto"/>
            <w:right w:val="none" w:sz="0" w:space="0" w:color="auto"/>
          </w:divBdr>
        </w:div>
        <w:div w:id="1780375125">
          <w:marLeft w:val="446"/>
          <w:marRight w:val="0"/>
          <w:marTop w:val="0"/>
          <w:marBottom w:val="0"/>
          <w:divBdr>
            <w:top w:val="none" w:sz="0" w:space="0" w:color="auto"/>
            <w:left w:val="none" w:sz="0" w:space="0" w:color="auto"/>
            <w:bottom w:val="none" w:sz="0" w:space="0" w:color="auto"/>
            <w:right w:val="none" w:sz="0" w:space="0" w:color="auto"/>
          </w:divBdr>
        </w:div>
        <w:div w:id="7606705">
          <w:marLeft w:val="446"/>
          <w:marRight w:val="0"/>
          <w:marTop w:val="0"/>
          <w:marBottom w:val="0"/>
          <w:divBdr>
            <w:top w:val="none" w:sz="0" w:space="0" w:color="auto"/>
            <w:left w:val="none" w:sz="0" w:space="0" w:color="auto"/>
            <w:bottom w:val="none" w:sz="0" w:space="0" w:color="auto"/>
            <w:right w:val="none" w:sz="0" w:space="0" w:color="auto"/>
          </w:divBdr>
        </w:div>
        <w:div w:id="928586420">
          <w:marLeft w:val="446"/>
          <w:marRight w:val="0"/>
          <w:marTop w:val="0"/>
          <w:marBottom w:val="0"/>
          <w:divBdr>
            <w:top w:val="none" w:sz="0" w:space="0" w:color="auto"/>
            <w:left w:val="none" w:sz="0" w:space="0" w:color="auto"/>
            <w:bottom w:val="none" w:sz="0" w:space="0" w:color="auto"/>
            <w:right w:val="none" w:sz="0" w:space="0" w:color="auto"/>
          </w:divBdr>
        </w:div>
        <w:div w:id="2108187455">
          <w:marLeft w:val="446"/>
          <w:marRight w:val="0"/>
          <w:marTop w:val="0"/>
          <w:marBottom w:val="0"/>
          <w:divBdr>
            <w:top w:val="none" w:sz="0" w:space="0" w:color="auto"/>
            <w:left w:val="none" w:sz="0" w:space="0" w:color="auto"/>
            <w:bottom w:val="none" w:sz="0" w:space="0" w:color="auto"/>
            <w:right w:val="none" w:sz="0" w:space="0" w:color="auto"/>
          </w:divBdr>
        </w:div>
      </w:divsChild>
    </w:div>
    <w:div w:id="504781357">
      <w:bodyDiv w:val="1"/>
      <w:marLeft w:val="0"/>
      <w:marRight w:val="0"/>
      <w:marTop w:val="0"/>
      <w:marBottom w:val="0"/>
      <w:divBdr>
        <w:top w:val="none" w:sz="0" w:space="0" w:color="auto"/>
        <w:left w:val="none" w:sz="0" w:space="0" w:color="auto"/>
        <w:bottom w:val="none" w:sz="0" w:space="0" w:color="auto"/>
        <w:right w:val="none" w:sz="0" w:space="0" w:color="auto"/>
      </w:divBdr>
    </w:div>
    <w:div w:id="634338418">
      <w:bodyDiv w:val="1"/>
      <w:marLeft w:val="0"/>
      <w:marRight w:val="0"/>
      <w:marTop w:val="0"/>
      <w:marBottom w:val="0"/>
      <w:divBdr>
        <w:top w:val="none" w:sz="0" w:space="0" w:color="auto"/>
        <w:left w:val="none" w:sz="0" w:space="0" w:color="auto"/>
        <w:bottom w:val="none" w:sz="0" w:space="0" w:color="auto"/>
        <w:right w:val="none" w:sz="0" w:space="0" w:color="auto"/>
      </w:divBdr>
      <w:divsChild>
        <w:div w:id="1742174327">
          <w:marLeft w:val="446"/>
          <w:marRight w:val="0"/>
          <w:marTop w:val="0"/>
          <w:marBottom w:val="0"/>
          <w:divBdr>
            <w:top w:val="none" w:sz="0" w:space="0" w:color="auto"/>
            <w:left w:val="none" w:sz="0" w:space="0" w:color="auto"/>
            <w:bottom w:val="none" w:sz="0" w:space="0" w:color="auto"/>
            <w:right w:val="none" w:sz="0" w:space="0" w:color="auto"/>
          </w:divBdr>
        </w:div>
        <w:div w:id="319506572">
          <w:marLeft w:val="446"/>
          <w:marRight w:val="0"/>
          <w:marTop w:val="0"/>
          <w:marBottom w:val="0"/>
          <w:divBdr>
            <w:top w:val="none" w:sz="0" w:space="0" w:color="auto"/>
            <w:left w:val="none" w:sz="0" w:space="0" w:color="auto"/>
            <w:bottom w:val="none" w:sz="0" w:space="0" w:color="auto"/>
            <w:right w:val="none" w:sz="0" w:space="0" w:color="auto"/>
          </w:divBdr>
        </w:div>
        <w:div w:id="19013504">
          <w:marLeft w:val="446"/>
          <w:marRight w:val="0"/>
          <w:marTop w:val="0"/>
          <w:marBottom w:val="0"/>
          <w:divBdr>
            <w:top w:val="none" w:sz="0" w:space="0" w:color="auto"/>
            <w:left w:val="none" w:sz="0" w:space="0" w:color="auto"/>
            <w:bottom w:val="none" w:sz="0" w:space="0" w:color="auto"/>
            <w:right w:val="none" w:sz="0" w:space="0" w:color="auto"/>
          </w:divBdr>
        </w:div>
        <w:div w:id="1989238269">
          <w:marLeft w:val="446"/>
          <w:marRight w:val="0"/>
          <w:marTop w:val="0"/>
          <w:marBottom w:val="0"/>
          <w:divBdr>
            <w:top w:val="none" w:sz="0" w:space="0" w:color="auto"/>
            <w:left w:val="none" w:sz="0" w:space="0" w:color="auto"/>
            <w:bottom w:val="none" w:sz="0" w:space="0" w:color="auto"/>
            <w:right w:val="none" w:sz="0" w:space="0" w:color="auto"/>
          </w:divBdr>
        </w:div>
        <w:div w:id="1529752428">
          <w:marLeft w:val="446"/>
          <w:marRight w:val="0"/>
          <w:marTop w:val="0"/>
          <w:marBottom w:val="0"/>
          <w:divBdr>
            <w:top w:val="none" w:sz="0" w:space="0" w:color="auto"/>
            <w:left w:val="none" w:sz="0" w:space="0" w:color="auto"/>
            <w:bottom w:val="none" w:sz="0" w:space="0" w:color="auto"/>
            <w:right w:val="none" w:sz="0" w:space="0" w:color="auto"/>
          </w:divBdr>
        </w:div>
        <w:div w:id="195310595">
          <w:marLeft w:val="446"/>
          <w:marRight w:val="0"/>
          <w:marTop w:val="0"/>
          <w:marBottom w:val="0"/>
          <w:divBdr>
            <w:top w:val="none" w:sz="0" w:space="0" w:color="auto"/>
            <w:left w:val="none" w:sz="0" w:space="0" w:color="auto"/>
            <w:bottom w:val="none" w:sz="0" w:space="0" w:color="auto"/>
            <w:right w:val="none" w:sz="0" w:space="0" w:color="auto"/>
          </w:divBdr>
        </w:div>
        <w:div w:id="1715498771">
          <w:marLeft w:val="446"/>
          <w:marRight w:val="0"/>
          <w:marTop w:val="0"/>
          <w:marBottom w:val="0"/>
          <w:divBdr>
            <w:top w:val="none" w:sz="0" w:space="0" w:color="auto"/>
            <w:left w:val="none" w:sz="0" w:space="0" w:color="auto"/>
            <w:bottom w:val="none" w:sz="0" w:space="0" w:color="auto"/>
            <w:right w:val="none" w:sz="0" w:space="0" w:color="auto"/>
          </w:divBdr>
        </w:div>
        <w:div w:id="19917534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2022-12-08T01:39:00Z</dcterms:created>
  <dcterms:modified xsi:type="dcterms:W3CDTF">2022-12-08T07:04:00Z</dcterms:modified>
</cp:coreProperties>
</file>