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67191" w14:textId="4A22725D" w:rsidR="00107D3C" w:rsidRPr="009A18E2" w:rsidRDefault="00785DA8" w:rsidP="00F122F8">
      <w:pPr>
        <w:spacing w:before="120" w:line="360" w:lineRule="auto"/>
        <w:jc w:val="center"/>
        <w:rPr>
          <w:rFonts w:ascii="Times New Roman" w:hAnsi="Times New Roman" w:cs="Times New Roman"/>
          <w:b/>
          <w:bCs/>
          <w:noProof/>
          <w:sz w:val="32"/>
          <w:szCs w:val="32"/>
          <w:lang w:val="en-US"/>
        </w:rPr>
      </w:pPr>
      <w:r w:rsidRPr="00F122F8">
        <w:rPr>
          <w:rFonts w:ascii="Times New Roman" w:hAnsi="Times New Roman" w:cs="Times New Roman"/>
          <w:b/>
          <w:bCs/>
          <w:noProof/>
          <w:sz w:val="32"/>
          <w:szCs w:val="32"/>
        </w:rPr>
        <w:t>PHENIKAA</w:t>
      </w:r>
      <w:r w:rsidR="009A18E2">
        <w:rPr>
          <w:rFonts w:ascii="Times New Roman" w:hAnsi="Times New Roman" w:cs="Times New Roman"/>
          <w:b/>
          <w:bCs/>
          <w:noProof/>
          <w:sz w:val="32"/>
          <w:szCs w:val="32"/>
          <w:lang w:val="en-US"/>
        </w:rPr>
        <w:t xml:space="preserve"> UNIVERSITY</w:t>
      </w:r>
    </w:p>
    <w:sdt>
      <w:sdtPr>
        <w:rPr>
          <w:rFonts w:ascii="Times New Roman" w:hAnsi="Times New Roman" w:cs="Times New Roman"/>
          <w:noProof/>
          <w:sz w:val="32"/>
          <w:szCs w:val="32"/>
        </w:rPr>
        <w:alias w:val="Manager"/>
        <w:tag w:val=""/>
        <w:id w:val="-1672935323"/>
        <w:placeholder>
          <w:docPart w:val="C7570184FBE64CC0B66CA72B7518B9FF"/>
        </w:placeholder>
        <w:dataBinding w:prefixMappings="xmlns:ns0='http://schemas.openxmlformats.org/officeDocument/2006/extended-properties' " w:xpath="/ns0:Properties[1]/ns0:Manager[1]" w:storeItemID="{6668398D-A668-4E3E-A5EB-62B293D839F1}"/>
        <w:text/>
      </w:sdtPr>
      <w:sdtContent>
        <w:p w14:paraId="606266A7" w14:textId="7D08169A" w:rsidR="004A3FCB" w:rsidRPr="00E71832" w:rsidRDefault="00221499" w:rsidP="00444580">
          <w:pPr>
            <w:spacing w:before="120" w:line="360" w:lineRule="auto"/>
            <w:jc w:val="center"/>
            <w:rPr>
              <w:rFonts w:ascii="Times New Roman" w:hAnsi="Times New Roman" w:cs="Times New Roman"/>
              <w:noProof/>
              <w:sz w:val="32"/>
              <w:szCs w:val="32"/>
            </w:rPr>
          </w:pPr>
          <w:r>
            <w:rPr>
              <w:rFonts w:ascii="Times New Roman" w:hAnsi="Times New Roman" w:cs="Times New Roman"/>
              <w:noProof/>
              <w:sz w:val="32"/>
              <w:szCs w:val="32"/>
            </w:rPr>
            <w:t>FACULTY OF ELECTRICAL AND ELECTRONIC ENGINEERING</w:t>
          </w:r>
        </w:p>
      </w:sdtContent>
    </w:sdt>
    <w:p w14:paraId="3A0903B6" w14:textId="77777777" w:rsidR="00595119" w:rsidRPr="006B229A" w:rsidRDefault="00595119" w:rsidP="00444580">
      <w:pPr>
        <w:spacing w:before="120" w:line="360" w:lineRule="auto"/>
        <w:jc w:val="center"/>
        <w:rPr>
          <w:rFonts w:ascii="Times New Roman" w:hAnsi="Times New Roman" w:cs="Times New Roman"/>
          <w:noProof/>
          <w:sz w:val="32"/>
          <w:szCs w:val="32"/>
          <w:lang w:val="en-US"/>
        </w:rPr>
      </w:pPr>
    </w:p>
    <w:p w14:paraId="06E03E4E" w14:textId="77777777" w:rsidR="00FD66DC" w:rsidRPr="006B229A" w:rsidRDefault="00595119" w:rsidP="00444580">
      <w:pPr>
        <w:spacing w:before="120" w:line="360" w:lineRule="auto"/>
        <w:jc w:val="center"/>
        <w:rPr>
          <w:rFonts w:ascii="Times New Roman" w:hAnsi="Times New Roman" w:cs="Times New Roman"/>
          <w:noProof/>
        </w:rPr>
      </w:pPr>
      <w:r w:rsidRPr="006B229A">
        <w:rPr>
          <w:rFonts w:ascii="Times New Roman" w:hAnsi="Times New Roman" w:cs="Times New Roman"/>
          <w:noProof/>
        </w:rPr>
        <w:drawing>
          <wp:inline distT="0" distB="0" distL="0" distR="0" wp14:anchorId="088C3E9D" wp14:editId="074AB4D3">
            <wp:extent cx="2307265" cy="1581315"/>
            <wp:effectExtent l="0" t="0" r="0"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23189" cy="1592229"/>
                    </a:xfrm>
                    <a:prstGeom prst="rect">
                      <a:avLst/>
                    </a:prstGeom>
                    <a:noFill/>
                    <a:ln>
                      <a:noFill/>
                    </a:ln>
                  </pic:spPr>
                </pic:pic>
              </a:graphicData>
            </a:graphic>
          </wp:inline>
        </w:drawing>
      </w:r>
    </w:p>
    <w:p w14:paraId="63C2DA00" w14:textId="77777777" w:rsidR="00577BD8" w:rsidRPr="006B229A" w:rsidRDefault="00577BD8" w:rsidP="00444580">
      <w:pPr>
        <w:spacing w:before="120" w:line="360" w:lineRule="auto"/>
        <w:jc w:val="center"/>
        <w:rPr>
          <w:rFonts w:ascii="Times New Roman" w:hAnsi="Times New Roman" w:cs="Times New Roman"/>
          <w:noProof/>
          <w:sz w:val="16"/>
          <w:szCs w:val="16"/>
        </w:rPr>
      </w:pPr>
    </w:p>
    <w:sdt>
      <w:sdtPr>
        <w:rPr>
          <w:rFonts w:ascii="Times New Roman" w:hAnsi="Times New Roman" w:cs="Times New Roman"/>
          <w:b/>
          <w:bCs/>
          <w:noProof/>
          <w:sz w:val="40"/>
          <w:szCs w:val="40"/>
          <w:lang w:val="en-US"/>
        </w:rPr>
        <w:alias w:val="Title"/>
        <w:tag w:val=""/>
        <w:id w:val="2013489181"/>
        <w:placeholder>
          <w:docPart w:val="0DEA6A22F4174783A1349EF2964C0E07"/>
        </w:placeholder>
        <w:dataBinding w:prefixMappings="xmlns:ns0='http://purl.org/dc/elements/1.1/' xmlns:ns1='http://schemas.openxmlformats.org/package/2006/metadata/core-properties' " w:xpath="/ns1:coreProperties[1]/ns0:title[1]" w:storeItemID="{6C3C8BC8-F283-45AE-878A-BAB7291924A1}"/>
        <w:text/>
      </w:sdtPr>
      <w:sdtContent>
        <w:p w14:paraId="45321D86" w14:textId="2C4A8834" w:rsidR="009A2668" w:rsidRPr="006B229A" w:rsidRDefault="009A18E2" w:rsidP="00444580">
          <w:pPr>
            <w:pStyle w:val="Title"/>
            <w:spacing w:before="120" w:line="360" w:lineRule="auto"/>
            <w:jc w:val="center"/>
            <w:rPr>
              <w:rFonts w:ascii="Times New Roman" w:hAnsi="Times New Roman" w:cs="Times New Roman"/>
              <w:noProof/>
              <w:sz w:val="52"/>
              <w:szCs w:val="52"/>
            </w:rPr>
          </w:pPr>
          <w:r w:rsidRPr="009A18E2">
            <w:rPr>
              <w:rFonts w:ascii="Times New Roman" w:hAnsi="Times New Roman" w:cs="Times New Roman"/>
              <w:b/>
              <w:bCs/>
              <w:noProof/>
              <w:sz w:val="40"/>
              <w:szCs w:val="40"/>
              <w:lang w:val="en-US"/>
            </w:rPr>
            <w:t>MICROPROCESSOR AND MICROCONTROLLER ENGINEERING</w:t>
          </w:r>
          <w:r>
            <w:rPr>
              <w:rFonts w:ascii="Times New Roman" w:hAnsi="Times New Roman" w:cs="Times New Roman"/>
              <w:b/>
              <w:bCs/>
              <w:noProof/>
              <w:sz w:val="40"/>
              <w:szCs w:val="40"/>
              <w:lang w:val="en-US"/>
            </w:rPr>
            <w:t xml:space="preserve"> FINAL REPORT</w:t>
          </w:r>
        </w:p>
      </w:sdtContent>
    </w:sdt>
    <w:p w14:paraId="2EA36A42" w14:textId="77777777" w:rsidR="00930FE6" w:rsidRPr="006B229A" w:rsidRDefault="00930FE6" w:rsidP="00444580">
      <w:pPr>
        <w:spacing w:before="120" w:line="360" w:lineRule="auto"/>
        <w:rPr>
          <w:rFonts w:ascii="Times New Roman" w:hAnsi="Times New Roman" w:cs="Times New Roman"/>
          <w:noProof/>
        </w:rPr>
      </w:pPr>
    </w:p>
    <w:p w14:paraId="4E3031E1" w14:textId="77777777" w:rsidR="00930FE6" w:rsidRPr="006B229A" w:rsidRDefault="00930FE6" w:rsidP="00444580">
      <w:pPr>
        <w:spacing w:before="120" w:line="360" w:lineRule="auto"/>
        <w:rPr>
          <w:rFonts w:ascii="Times New Roman" w:hAnsi="Times New Roman" w:cs="Times New Roman"/>
          <w:noProof/>
        </w:rPr>
      </w:pPr>
    </w:p>
    <w:p w14:paraId="29F65EA7" w14:textId="0AE8CC24" w:rsidR="00CC017D" w:rsidRPr="006B229A" w:rsidRDefault="009A18E2" w:rsidP="00444580">
      <w:pPr>
        <w:spacing w:before="120" w:line="360" w:lineRule="auto"/>
        <w:rPr>
          <w:rFonts w:ascii="Times New Roman" w:hAnsi="Times New Roman" w:cs="Times New Roman"/>
          <w:noProof/>
          <w:sz w:val="32"/>
          <w:szCs w:val="32"/>
        </w:rPr>
      </w:pPr>
      <w:r>
        <w:rPr>
          <w:rFonts w:ascii="Times New Roman" w:hAnsi="Times New Roman" w:cs="Times New Roman"/>
          <w:b/>
          <w:bCs/>
          <w:noProof/>
          <w:sz w:val="32"/>
          <w:szCs w:val="32"/>
          <w:lang w:val="en-US"/>
        </w:rPr>
        <w:t>Topic</w:t>
      </w:r>
      <w:r w:rsidR="00647C8E">
        <w:rPr>
          <w:rFonts w:ascii="Times New Roman" w:hAnsi="Times New Roman" w:cs="Times New Roman"/>
          <w:b/>
          <w:bCs/>
          <w:noProof/>
          <w:sz w:val="32"/>
          <w:szCs w:val="32"/>
          <w:lang w:val="en-US"/>
        </w:rPr>
        <w:t xml:space="preserve">: </w:t>
      </w:r>
      <w:sdt>
        <w:sdtPr>
          <w:rPr>
            <w:rFonts w:ascii="Times New Roman" w:hAnsi="Times New Roman" w:cs="Times New Roman"/>
            <w:noProof/>
            <w:sz w:val="32"/>
            <w:szCs w:val="32"/>
            <w:lang w:val="en-US"/>
          </w:rPr>
          <w:alias w:val="Subject"/>
          <w:tag w:val=""/>
          <w:id w:val="2059729666"/>
          <w:placeholder>
            <w:docPart w:val="0B3953720C9949DFAB7EEA646C08DDA4"/>
          </w:placeholder>
          <w:dataBinding w:prefixMappings="xmlns:ns0='http://purl.org/dc/elements/1.1/' xmlns:ns1='http://schemas.openxmlformats.org/package/2006/metadata/core-properties' " w:xpath="/ns1:coreProperties[1]/ns0:subject[1]" w:storeItemID="{6C3C8BC8-F283-45AE-878A-BAB7291924A1}"/>
          <w:text/>
        </w:sdtPr>
        <w:sdtContent>
          <w:r w:rsidRPr="001D6437">
            <w:rPr>
              <w:rFonts w:ascii="Times New Roman" w:hAnsi="Times New Roman" w:cs="Times New Roman"/>
              <w:noProof/>
              <w:sz w:val="32"/>
              <w:szCs w:val="32"/>
              <w:lang w:val="en-US"/>
            </w:rPr>
            <w:t>Secure Entryway Management System</w:t>
          </w:r>
          <w:r>
            <w:rPr>
              <w:rFonts w:ascii="Times New Roman" w:hAnsi="Times New Roman" w:cs="Times New Roman"/>
              <w:noProof/>
              <w:sz w:val="32"/>
              <w:szCs w:val="32"/>
              <w:lang w:val="en-US"/>
            </w:rPr>
            <w:t xml:space="preserve"> - SEMS</w:t>
          </w:r>
        </w:sdtContent>
      </w:sdt>
    </w:p>
    <w:p w14:paraId="0ECA7CF9" w14:textId="77777777" w:rsidR="00CC017D" w:rsidRPr="006B229A" w:rsidRDefault="00CC017D" w:rsidP="00444580">
      <w:pPr>
        <w:spacing w:before="120" w:line="360" w:lineRule="auto"/>
        <w:rPr>
          <w:rFonts w:ascii="Times New Roman" w:hAnsi="Times New Roman" w:cs="Times New Roman"/>
          <w:noProof/>
        </w:rPr>
      </w:pPr>
    </w:p>
    <w:p w14:paraId="092904D9" w14:textId="1AC35926" w:rsidR="00314BEE" w:rsidRDefault="009A18E2" w:rsidP="00444580">
      <w:pPr>
        <w:spacing w:before="120" w:line="360" w:lineRule="auto"/>
        <w:rPr>
          <w:rFonts w:ascii="Times New Roman" w:hAnsi="Times New Roman" w:cs="Times New Roman"/>
          <w:noProof/>
          <w:szCs w:val="28"/>
        </w:rPr>
      </w:pPr>
      <w:r>
        <w:rPr>
          <w:rFonts w:ascii="Times New Roman" w:hAnsi="Times New Roman" w:cs="Times New Roman"/>
          <w:b/>
          <w:bCs/>
          <w:noProof/>
          <w:szCs w:val="28"/>
          <w:lang w:val="en-US"/>
        </w:rPr>
        <w:t>Students</w:t>
      </w:r>
      <w:r w:rsidR="00314BEE" w:rsidRPr="006B229A">
        <w:rPr>
          <w:rFonts w:ascii="Times New Roman" w:hAnsi="Times New Roman" w:cs="Times New Roman"/>
          <w:noProof/>
          <w:szCs w:val="28"/>
        </w:rPr>
        <w:t xml:space="preserve">: </w:t>
      </w:r>
      <w:sdt>
        <w:sdtPr>
          <w:rPr>
            <w:rFonts w:ascii="Times New Roman" w:hAnsi="Times New Roman" w:cs="Times New Roman"/>
            <w:noProof/>
            <w:szCs w:val="28"/>
          </w:rPr>
          <w:alias w:val="Author"/>
          <w:tag w:val=""/>
          <w:id w:val="1612314135"/>
          <w:placeholder>
            <w:docPart w:val="758364C1AA1F4CCEB3B8FD897D712E12"/>
          </w:placeholder>
          <w:dataBinding w:prefixMappings="xmlns:ns0='http://purl.org/dc/elements/1.1/' xmlns:ns1='http://schemas.openxmlformats.org/package/2006/metadata/core-properties' " w:xpath="/ns1:coreProperties[1]/ns0:creator[1]" w:storeItemID="{6C3C8BC8-F283-45AE-878A-BAB7291924A1}"/>
          <w:text/>
        </w:sdtPr>
        <w:sdtContent>
          <w:r w:rsidR="009A59EC">
            <w:rPr>
              <w:rFonts w:ascii="Times New Roman" w:hAnsi="Times New Roman" w:cs="Times New Roman"/>
              <w:noProof/>
              <w:szCs w:val="28"/>
            </w:rPr>
            <w:t xml:space="preserve">Dương </w:t>
          </w:r>
          <w:r w:rsidR="00F122F8">
            <w:rPr>
              <w:rFonts w:ascii="Times New Roman" w:hAnsi="Times New Roman" w:cs="Times New Roman"/>
              <w:noProof/>
              <w:szCs w:val="28"/>
              <w:lang w:val="en-US"/>
            </w:rPr>
            <w:t xml:space="preserve">Doãn </w:t>
          </w:r>
          <w:r w:rsidR="009A59EC">
            <w:rPr>
              <w:rFonts w:ascii="Times New Roman" w:hAnsi="Times New Roman" w:cs="Times New Roman"/>
              <w:noProof/>
              <w:szCs w:val="28"/>
            </w:rPr>
            <w:t>Tùng</w:t>
          </w:r>
        </w:sdtContent>
      </w:sdt>
    </w:p>
    <w:p w14:paraId="71D71416" w14:textId="69F65A02" w:rsidR="00F122F8" w:rsidRPr="004D56D5" w:rsidRDefault="006649BF" w:rsidP="00444580">
      <w:pPr>
        <w:spacing w:before="120" w:line="360" w:lineRule="auto"/>
        <w:rPr>
          <w:rFonts w:ascii="Times New Roman" w:hAnsi="Times New Roman" w:cs="Times New Roman"/>
          <w:noProof/>
          <w:szCs w:val="28"/>
          <w:lang w:val="en-US"/>
        </w:rPr>
      </w:pPr>
      <w:r>
        <w:rPr>
          <w:rFonts w:ascii="Times New Roman" w:hAnsi="Times New Roman" w:cs="Times New Roman"/>
          <w:noProof/>
          <w:szCs w:val="28"/>
          <w:lang w:val="en-US"/>
        </w:rPr>
        <w:t xml:space="preserve">                  Nguyễn Trọng Huy Hoàng</w:t>
      </w:r>
    </w:p>
    <w:p w14:paraId="05ABA8A4" w14:textId="71B64100" w:rsidR="00A66288" w:rsidRDefault="009A18E2" w:rsidP="00444580">
      <w:pPr>
        <w:spacing w:before="120" w:line="360" w:lineRule="auto"/>
        <w:rPr>
          <w:rFonts w:ascii="Times New Roman" w:hAnsi="Times New Roman" w:cs="Times New Roman"/>
          <w:noProof/>
          <w:szCs w:val="28"/>
        </w:rPr>
      </w:pPr>
      <w:r>
        <w:rPr>
          <w:rFonts w:ascii="Times New Roman" w:hAnsi="Times New Roman" w:cs="Times New Roman"/>
          <w:b/>
          <w:bCs/>
          <w:noProof/>
          <w:szCs w:val="28"/>
          <w:lang w:val="en-US"/>
        </w:rPr>
        <w:t>Class</w:t>
      </w:r>
      <w:r w:rsidR="00A66288" w:rsidRPr="006B229A">
        <w:rPr>
          <w:rFonts w:ascii="Times New Roman" w:hAnsi="Times New Roman" w:cs="Times New Roman"/>
          <w:noProof/>
          <w:szCs w:val="28"/>
        </w:rPr>
        <w:t xml:space="preserve">: </w:t>
      </w:r>
      <w:r w:rsidR="00CC59AB">
        <w:rPr>
          <w:rFonts w:ascii="Times New Roman" w:hAnsi="Times New Roman" w:cs="Times New Roman"/>
          <w:noProof/>
          <w:szCs w:val="28"/>
          <w:lang w:val="en-US"/>
        </w:rPr>
        <w:t>K15-</w:t>
      </w:r>
      <w:r w:rsidR="00A66288" w:rsidRPr="006B229A">
        <w:rPr>
          <w:rFonts w:ascii="Times New Roman" w:hAnsi="Times New Roman" w:cs="Times New Roman"/>
          <w:noProof/>
          <w:szCs w:val="28"/>
        </w:rPr>
        <w:t>AI&amp;RB</w:t>
      </w:r>
    </w:p>
    <w:p w14:paraId="28668B1D" w14:textId="1C2BFA8F" w:rsidR="006229EF" w:rsidRDefault="009A18E2" w:rsidP="00444580">
      <w:pPr>
        <w:spacing w:before="120" w:line="360" w:lineRule="auto"/>
        <w:rPr>
          <w:rFonts w:ascii="Times New Roman" w:hAnsi="Times New Roman" w:cs="Times New Roman"/>
          <w:noProof/>
          <w:szCs w:val="28"/>
          <w:lang w:val="en-US"/>
        </w:rPr>
      </w:pPr>
      <w:r>
        <w:rPr>
          <w:rFonts w:ascii="Times New Roman" w:hAnsi="Times New Roman" w:cs="Times New Roman"/>
          <w:b/>
          <w:bCs/>
          <w:noProof/>
          <w:szCs w:val="28"/>
          <w:lang w:val="en-US"/>
        </w:rPr>
        <w:t>Course</w:t>
      </w:r>
      <w:r w:rsidR="009A59EC">
        <w:rPr>
          <w:rFonts w:ascii="Times New Roman" w:hAnsi="Times New Roman" w:cs="Times New Roman"/>
          <w:noProof/>
          <w:szCs w:val="28"/>
          <w:lang w:val="en-US"/>
        </w:rPr>
        <w:t xml:space="preserve">: </w:t>
      </w:r>
      <w:r w:rsidR="006649BF" w:rsidRPr="006649BF">
        <w:rPr>
          <w:rFonts w:ascii="Times New Roman" w:hAnsi="Times New Roman" w:cs="Times New Roman"/>
          <w:noProof/>
          <w:szCs w:val="28"/>
          <w:lang w:val="en-US"/>
        </w:rPr>
        <w:t>Kỹ thuật vi xử lý và vi điều khiển-1-2-22(AIR05)</w:t>
      </w:r>
    </w:p>
    <w:p w14:paraId="09985621" w14:textId="0A2B79C7" w:rsidR="004D56D5" w:rsidRPr="006649BF" w:rsidRDefault="009A18E2" w:rsidP="00444580">
      <w:pPr>
        <w:spacing w:before="120" w:line="360" w:lineRule="auto"/>
        <w:rPr>
          <w:rFonts w:ascii="Times New Roman" w:hAnsi="Times New Roman" w:cs="Times New Roman"/>
          <w:noProof/>
          <w:szCs w:val="28"/>
          <w:lang w:val="en-US"/>
        </w:rPr>
      </w:pPr>
      <w:r>
        <w:rPr>
          <w:rFonts w:ascii="Times New Roman" w:hAnsi="Times New Roman" w:cs="Times New Roman"/>
          <w:b/>
          <w:bCs/>
          <w:noProof/>
          <w:szCs w:val="28"/>
          <w:lang w:val="en-US"/>
        </w:rPr>
        <w:t>Instructor</w:t>
      </w:r>
      <w:r w:rsidR="004D56D5">
        <w:rPr>
          <w:rFonts w:ascii="Times New Roman" w:hAnsi="Times New Roman" w:cs="Times New Roman"/>
          <w:noProof/>
          <w:szCs w:val="28"/>
          <w:lang w:val="en-US"/>
        </w:rPr>
        <w:t>: Huỳnh Bá Phúc</w:t>
      </w:r>
    </w:p>
    <w:p w14:paraId="2A953908" w14:textId="530C02D1" w:rsidR="00EB383B" w:rsidRDefault="009A18E2" w:rsidP="009A18E2">
      <w:pPr>
        <w:spacing w:before="120" w:line="360" w:lineRule="auto"/>
        <w:jc w:val="center"/>
        <w:rPr>
          <w:rFonts w:ascii="Times New Roman" w:hAnsi="Times New Roman" w:cs="Times New Roman"/>
          <w:b/>
          <w:bCs/>
          <w:noProof/>
          <w:szCs w:val="28"/>
          <w:lang w:val="en-US"/>
        </w:rPr>
      </w:pPr>
      <w:r>
        <w:rPr>
          <w:rFonts w:ascii="Times New Roman" w:hAnsi="Times New Roman" w:cs="Times New Roman"/>
          <w:b/>
          <w:bCs/>
          <w:noProof/>
          <w:szCs w:val="28"/>
          <w:lang w:val="en-US"/>
        </w:rPr>
        <w:t>HA NOI</w:t>
      </w:r>
      <w:r w:rsidR="00BA6DF9" w:rsidRPr="00BA6DF9">
        <w:rPr>
          <w:rFonts w:ascii="Times New Roman" w:hAnsi="Times New Roman" w:cs="Times New Roman"/>
          <w:b/>
          <w:bCs/>
          <w:noProof/>
          <w:szCs w:val="28"/>
        </w:rPr>
        <w:t xml:space="preserve">, </w:t>
      </w:r>
      <w:r w:rsidR="006649BF">
        <w:rPr>
          <w:rFonts w:ascii="Times New Roman" w:hAnsi="Times New Roman" w:cs="Times New Roman"/>
          <w:b/>
          <w:bCs/>
          <w:noProof/>
          <w:szCs w:val="28"/>
          <w:lang w:val="en-US"/>
        </w:rPr>
        <w:t>4/2023</w:t>
      </w:r>
    </w:p>
    <w:p w14:paraId="051D454E" w14:textId="77777777" w:rsidR="00480A7D" w:rsidRPr="00EB383B" w:rsidRDefault="00480A7D" w:rsidP="00EB383B">
      <w:pPr>
        <w:spacing w:before="120" w:line="360" w:lineRule="auto"/>
        <w:jc w:val="center"/>
        <w:rPr>
          <w:rFonts w:ascii="Times New Roman" w:hAnsi="Times New Roman" w:cs="Times New Roman"/>
          <w:b/>
          <w:bCs/>
          <w:noProof/>
          <w:szCs w:val="28"/>
          <w:lang w:val="en-US"/>
        </w:rPr>
      </w:pPr>
    </w:p>
    <w:p w14:paraId="324A49DC" w14:textId="7347349D" w:rsidR="00A42FCF" w:rsidRDefault="009A18E2" w:rsidP="00A42FCF">
      <w:pPr>
        <w:pStyle w:val="Heading1"/>
        <w:rPr>
          <w:lang w:val="en-US"/>
        </w:rPr>
      </w:pPr>
      <w:bookmarkStart w:id="0" w:name="_Toc133374088"/>
      <w:r>
        <w:rPr>
          <w:lang w:val="en-US"/>
        </w:rPr>
        <w:t xml:space="preserve">TASK &amp; </w:t>
      </w:r>
      <w:r w:rsidRPr="009A18E2">
        <w:rPr>
          <w:lang w:val="en-US"/>
        </w:rPr>
        <w:t>DIVISION OF WOR</w:t>
      </w:r>
      <w:r>
        <w:rPr>
          <w:lang w:val="en-US"/>
        </w:rPr>
        <w:t>K</w:t>
      </w:r>
      <w:bookmarkEnd w:id="0"/>
    </w:p>
    <w:p w14:paraId="11DF7618" w14:textId="77777777" w:rsidR="00A42FCF" w:rsidRDefault="00A42FCF" w:rsidP="00A42FCF">
      <w:pPr>
        <w:rPr>
          <w:lang w:val="en-US"/>
        </w:rPr>
      </w:pPr>
    </w:p>
    <w:p w14:paraId="673BF394" w14:textId="77777777" w:rsidR="00A42FCF" w:rsidRDefault="00A42FCF" w:rsidP="00A42FCF">
      <w:pPr>
        <w:rPr>
          <w:lang w:val="en-US"/>
        </w:rPr>
      </w:pPr>
      <w:r w:rsidRPr="00A42FCF">
        <w:rPr>
          <w:noProof/>
          <w:lang w:val="en-US"/>
        </w:rPr>
        <w:drawing>
          <wp:inline distT="0" distB="0" distL="0" distR="0" wp14:anchorId="558D5C6C" wp14:editId="7D6BD1C3">
            <wp:extent cx="5760085" cy="1187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085" cy="1187450"/>
                    </a:xfrm>
                    <a:prstGeom prst="rect">
                      <a:avLst/>
                    </a:prstGeom>
                  </pic:spPr>
                </pic:pic>
              </a:graphicData>
            </a:graphic>
          </wp:inline>
        </w:drawing>
      </w:r>
    </w:p>
    <w:p w14:paraId="59F3B967" w14:textId="01FC6696" w:rsidR="00430303" w:rsidRDefault="00430303">
      <w:pPr>
        <w:rPr>
          <w:lang w:val="en-US"/>
        </w:rPr>
      </w:pPr>
      <w:r>
        <w:rPr>
          <w:lang w:val="en-US"/>
        </w:rPr>
        <w:br w:type="page"/>
      </w:r>
    </w:p>
    <w:sdt>
      <w:sdtPr>
        <w:id w:val="900487120"/>
        <w:docPartObj>
          <w:docPartGallery w:val="Table of Contents"/>
          <w:docPartUnique/>
        </w:docPartObj>
      </w:sdtPr>
      <w:sdtEndPr>
        <w:rPr>
          <w:rFonts w:asciiTheme="minorHAnsi" w:eastAsiaTheme="minorHAnsi" w:hAnsiTheme="minorHAnsi" w:cstheme="minorBidi"/>
          <w:bCs/>
          <w:noProof/>
          <w:color w:val="auto"/>
          <w:sz w:val="28"/>
          <w:szCs w:val="22"/>
          <w:lang w:val="vi-VN"/>
        </w:rPr>
      </w:sdtEndPr>
      <w:sdtContent>
        <w:p w14:paraId="0FC278D6" w14:textId="1D2B227A" w:rsidR="00430303" w:rsidRDefault="00430303">
          <w:pPr>
            <w:pStyle w:val="TOCHeading"/>
          </w:pPr>
          <w:r>
            <w:t>Contents</w:t>
          </w:r>
        </w:p>
        <w:p w14:paraId="47C55BF0" w14:textId="7AB5A5D0" w:rsidR="006D346F" w:rsidRDefault="00430303">
          <w:pPr>
            <w:pStyle w:val="TOC1"/>
            <w:tabs>
              <w:tab w:val="right" w:leader="dot" w:pos="9061"/>
            </w:tabs>
            <w:rPr>
              <w:rFonts w:eastAsiaTheme="minorEastAsia"/>
              <w:noProof/>
              <w:sz w:val="22"/>
              <w:lang w:val="en-US"/>
            </w:rPr>
          </w:pPr>
          <w:r>
            <w:fldChar w:fldCharType="begin"/>
          </w:r>
          <w:r>
            <w:instrText xml:space="preserve"> TOC \o "1-3" \h \z \u </w:instrText>
          </w:r>
          <w:r>
            <w:fldChar w:fldCharType="separate"/>
          </w:r>
          <w:hyperlink w:anchor="_Toc133374088" w:history="1">
            <w:r w:rsidR="006D346F" w:rsidRPr="00882AAB">
              <w:rPr>
                <w:rStyle w:val="Hyperlink"/>
                <w:noProof/>
                <w:lang w:val="en-US"/>
              </w:rPr>
              <w:t>TASK &amp; DIVISION OF WORK</w:t>
            </w:r>
            <w:r w:rsidR="006D346F">
              <w:rPr>
                <w:noProof/>
                <w:webHidden/>
              </w:rPr>
              <w:tab/>
            </w:r>
            <w:r w:rsidR="006D346F">
              <w:rPr>
                <w:noProof/>
                <w:webHidden/>
              </w:rPr>
              <w:fldChar w:fldCharType="begin"/>
            </w:r>
            <w:r w:rsidR="006D346F">
              <w:rPr>
                <w:noProof/>
                <w:webHidden/>
              </w:rPr>
              <w:instrText xml:space="preserve"> PAGEREF _Toc133374088 \h </w:instrText>
            </w:r>
            <w:r w:rsidR="006D346F">
              <w:rPr>
                <w:noProof/>
                <w:webHidden/>
              </w:rPr>
            </w:r>
            <w:r w:rsidR="006D346F">
              <w:rPr>
                <w:noProof/>
                <w:webHidden/>
              </w:rPr>
              <w:fldChar w:fldCharType="separate"/>
            </w:r>
            <w:r w:rsidR="006D346F">
              <w:rPr>
                <w:noProof/>
                <w:webHidden/>
              </w:rPr>
              <w:t>2</w:t>
            </w:r>
            <w:r w:rsidR="006D346F">
              <w:rPr>
                <w:noProof/>
                <w:webHidden/>
              </w:rPr>
              <w:fldChar w:fldCharType="end"/>
            </w:r>
          </w:hyperlink>
        </w:p>
        <w:p w14:paraId="7964D36F" w14:textId="7D045991" w:rsidR="006D346F" w:rsidRDefault="006D346F">
          <w:pPr>
            <w:pStyle w:val="TOC1"/>
            <w:tabs>
              <w:tab w:val="left" w:pos="440"/>
              <w:tab w:val="right" w:leader="dot" w:pos="9061"/>
            </w:tabs>
            <w:rPr>
              <w:rFonts w:eastAsiaTheme="minorEastAsia"/>
              <w:noProof/>
              <w:sz w:val="22"/>
              <w:lang w:val="en-US"/>
            </w:rPr>
          </w:pPr>
          <w:hyperlink w:anchor="_Toc133374089" w:history="1">
            <w:r w:rsidRPr="00882AAB">
              <w:rPr>
                <w:rStyle w:val="Hyperlink"/>
                <w:noProof/>
                <w:lang w:val="en-US"/>
              </w:rPr>
              <w:t>I.</w:t>
            </w:r>
            <w:r>
              <w:rPr>
                <w:rFonts w:eastAsiaTheme="minorEastAsia"/>
                <w:noProof/>
                <w:sz w:val="22"/>
                <w:lang w:val="en-US"/>
              </w:rPr>
              <w:tab/>
            </w:r>
            <w:r w:rsidRPr="00882AAB">
              <w:rPr>
                <w:rStyle w:val="Hyperlink"/>
                <w:noProof/>
                <w:lang w:val="en-US"/>
              </w:rPr>
              <w:t>ABSTRACT</w:t>
            </w:r>
            <w:r>
              <w:rPr>
                <w:noProof/>
                <w:webHidden/>
              </w:rPr>
              <w:tab/>
            </w:r>
            <w:r>
              <w:rPr>
                <w:noProof/>
                <w:webHidden/>
              </w:rPr>
              <w:fldChar w:fldCharType="begin"/>
            </w:r>
            <w:r>
              <w:rPr>
                <w:noProof/>
                <w:webHidden/>
              </w:rPr>
              <w:instrText xml:space="preserve"> PAGEREF _Toc133374089 \h </w:instrText>
            </w:r>
            <w:r>
              <w:rPr>
                <w:noProof/>
                <w:webHidden/>
              </w:rPr>
            </w:r>
            <w:r>
              <w:rPr>
                <w:noProof/>
                <w:webHidden/>
              </w:rPr>
              <w:fldChar w:fldCharType="separate"/>
            </w:r>
            <w:r>
              <w:rPr>
                <w:noProof/>
                <w:webHidden/>
              </w:rPr>
              <w:t>1</w:t>
            </w:r>
            <w:r>
              <w:rPr>
                <w:noProof/>
                <w:webHidden/>
              </w:rPr>
              <w:fldChar w:fldCharType="end"/>
            </w:r>
          </w:hyperlink>
        </w:p>
        <w:p w14:paraId="2C1053F1" w14:textId="021B1B0F" w:rsidR="006D346F" w:rsidRDefault="006D346F">
          <w:pPr>
            <w:pStyle w:val="TOC1"/>
            <w:tabs>
              <w:tab w:val="left" w:pos="440"/>
              <w:tab w:val="right" w:leader="dot" w:pos="9061"/>
            </w:tabs>
            <w:rPr>
              <w:rFonts w:eastAsiaTheme="minorEastAsia"/>
              <w:noProof/>
              <w:sz w:val="22"/>
              <w:lang w:val="en-US"/>
            </w:rPr>
          </w:pPr>
          <w:hyperlink w:anchor="_Toc133374090" w:history="1">
            <w:r w:rsidRPr="00882AAB">
              <w:rPr>
                <w:rStyle w:val="Hyperlink"/>
                <w:noProof/>
                <w:lang w:val="en-US"/>
              </w:rPr>
              <w:t>II.</w:t>
            </w:r>
            <w:r>
              <w:rPr>
                <w:rFonts w:eastAsiaTheme="minorEastAsia"/>
                <w:noProof/>
                <w:sz w:val="22"/>
                <w:lang w:val="en-US"/>
              </w:rPr>
              <w:tab/>
            </w:r>
            <w:r w:rsidRPr="00882AAB">
              <w:rPr>
                <w:rStyle w:val="Hyperlink"/>
                <w:noProof/>
                <w:lang w:val="en-US"/>
              </w:rPr>
              <w:t>INTRODUCTION</w:t>
            </w:r>
            <w:r>
              <w:rPr>
                <w:noProof/>
                <w:webHidden/>
              </w:rPr>
              <w:tab/>
            </w:r>
            <w:r>
              <w:rPr>
                <w:noProof/>
                <w:webHidden/>
              </w:rPr>
              <w:fldChar w:fldCharType="begin"/>
            </w:r>
            <w:r>
              <w:rPr>
                <w:noProof/>
                <w:webHidden/>
              </w:rPr>
              <w:instrText xml:space="preserve"> PAGEREF _Toc133374090 \h </w:instrText>
            </w:r>
            <w:r>
              <w:rPr>
                <w:noProof/>
                <w:webHidden/>
              </w:rPr>
            </w:r>
            <w:r>
              <w:rPr>
                <w:noProof/>
                <w:webHidden/>
              </w:rPr>
              <w:fldChar w:fldCharType="separate"/>
            </w:r>
            <w:r>
              <w:rPr>
                <w:noProof/>
                <w:webHidden/>
              </w:rPr>
              <w:t>1</w:t>
            </w:r>
            <w:r>
              <w:rPr>
                <w:noProof/>
                <w:webHidden/>
              </w:rPr>
              <w:fldChar w:fldCharType="end"/>
            </w:r>
          </w:hyperlink>
        </w:p>
        <w:p w14:paraId="09711FE4" w14:textId="25F41334" w:rsidR="006D346F" w:rsidRDefault="006D346F">
          <w:pPr>
            <w:pStyle w:val="TOC1"/>
            <w:tabs>
              <w:tab w:val="left" w:pos="660"/>
              <w:tab w:val="right" w:leader="dot" w:pos="9061"/>
            </w:tabs>
            <w:rPr>
              <w:rFonts w:eastAsiaTheme="minorEastAsia"/>
              <w:noProof/>
              <w:sz w:val="22"/>
              <w:lang w:val="en-US"/>
            </w:rPr>
          </w:pPr>
          <w:hyperlink w:anchor="_Toc133374091" w:history="1">
            <w:r w:rsidRPr="00882AAB">
              <w:rPr>
                <w:rStyle w:val="Hyperlink"/>
                <w:noProof/>
                <w:lang w:val="en-US"/>
              </w:rPr>
              <w:t>III.</w:t>
            </w:r>
            <w:r>
              <w:rPr>
                <w:rFonts w:eastAsiaTheme="minorEastAsia"/>
                <w:noProof/>
                <w:sz w:val="22"/>
                <w:lang w:val="en-US"/>
              </w:rPr>
              <w:tab/>
            </w:r>
            <w:r w:rsidRPr="00882AAB">
              <w:rPr>
                <w:rStyle w:val="Hyperlink"/>
                <w:noProof/>
                <w:lang w:val="en-US"/>
              </w:rPr>
              <w:t>PROBLEM DEFINITION AND PROPOSED SOLUTIONS</w:t>
            </w:r>
            <w:r>
              <w:rPr>
                <w:noProof/>
                <w:webHidden/>
              </w:rPr>
              <w:tab/>
            </w:r>
            <w:r>
              <w:rPr>
                <w:noProof/>
                <w:webHidden/>
              </w:rPr>
              <w:fldChar w:fldCharType="begin"/>
            </w:r>
            <w:r>
              <w:rPr>
                <w:noProof/>
                <w:webHidden/>
              </w:rPr>
              <w:instrText xml:space="preserve"> PAGEREF _Toc133374091 \h </w:instrText>
            </w:r>
            <w:r>
              <w:rPr>
                <w:noProof/>
                <w:webHidden/>
              </w:rPr>
            </w:r>
            <w:r>
              <w:rPr>
                <w:noProof/>
                <w:webHidden/>
              </w:rPr>
              <w:fldChar w:fldCharType="separate"/>
            </w:r>
            <w:r>
              <w:rPr>
                <w:noProof/>
                <w:webHidden/>
              </w:rPr>
              <w:t>2</w:t>
            </w:r>
            <w:r>
              <w:rPr>
                <w:noProof/>
                <w:webHidden/>
              </w:rPr>
              <w:fldChar w:fldCharType="end"/>
            </w:r>
          </w:hyperlink>
        </w:p>
        <w:p w14:paraId="53E1316A" w14:textId="1E7AB822" w:rsidR="006D346F" w:rsidRDefault="006D346F">
          <w:pPr>
            <w:pStyle w:val="TOC1"/>
            <w:tabs>
              <w:tab w:val="left" w:pos="660"/>
              <w:tab w:val="right" w:leader="dot" w:pos="9061"/>
            </w:tabs>
            <w:rPr>
              <w:rFonts w:eastAsiaTheme="minorEastAsia"/>
              <w:noProof/>
              <w:sz w:val="22"/>
              <w:lang w:val="en-US"/>
            </w:rPr>
          </w:pPr>
          <w:hyperlink w:anchor="_Toc133374092" w:history="1">
            <w:r w:rsidRPr="00882AAB">
              <w:rPr>
                <w:rStyle w:val="Hyperlink"/>
                <w:noProof/>
                <w:lang w:val="en-US"/>
              </w:rPr>
              <w:t>IV.</w:t>
            </w:r>
            <w:r>
              <w:rPr>
                <w:rFonts w:eastAsiaTheme="minorEastAsia"/>
                <w:noProof/>
                <w:sz w:val="22"/>
                <w:lang w:val="en-US"/>
              </w:rPr>
              <w:tab/>
            </w:r>
            <w:r w:rsidRPr="00882AAB">
              <w:rPr>
                <w:rStyle w:val="Hyperlink"/>
                <w:noProof/>
                <w:lang w:val="en-US"/>
              </w:rPr>
              <w:t>THEORETICAL AND PRACTICAL EXPLANATIONS</w:t>
            </w:r>
            <w:r>
              <w:rPr>
                <w:noProof/>
                <w:webHidden/>
              </w:rPr>
              <w:tab/>
            </w:r>
            <w:r>
              <w:rPr>
                <w:noProof/>
                <w:webHidden/>
              </w:rPr>
              <w:fldChar w:fldCharType="begin"/>
            </w:r>
            <w:r>
              <w:rPr>
                <w:noProof/>
                <w:webHidden/>
              </w:rPr>
              <w:instrText xml:space="preserve"> PAGEREF _Toc133374092 \h </w:instrText>
            </w:r>
            <w:r>
              <w:rPr>
                <w:noProof/>
                <w:webHidden/>
              </w:rPr>
            </w:r>
            <w:r>
              <w:rPr>
                <w:noProof/>
                <w:webHidden/>
              </w:rPr>
              <w:fldChar w:fldCharType="separate"/>
            </w:r>
            <w:r>
              <w:rPr>
                <w:noProof/>
                <w:webHidden/>
              </w:rPr>
              <w:t>2</w:t>
            </w:r>
            <w:r>
              <w:rPr>
                <w:noProof/>
                <w:webHidden/>
              </w:rPr>
              <w:fldChar w:fldCharType="end"/>
            </w:r>
          </w:hyperlink>
        </w:p>
        <w:p w14:paraId="01318335" w14:textId="1917257A" w:rsidR="006D346F" w:rsidRDefault="006D346F">
          <w:pPr>
            <w:pStyle w:val="TOC1"/>
            <w:tabs>
              <w:tab w:val="left" w:pos="660"/>
              <w:tab w:val="right" w:leader="dot" w:pos="9061"/>
            </w:tabs>
            <w:rPr>
              <w:rFonts w:eastAsiaTheme="minorEastAsia"/>
              <w:noProof/>
              <w:sz w:val="22"/>
              <w:lang w:val="en-US"/>
            </w:rPr>
          </w:pPr>
          <w:hyperlink w:anchor="_Toc133374093" w:history="1">
            <w:r w:rsidRPr="00882AAB">
              <w:rPr>
                <w:rStyle w:val="Hyperlink"/>
                <w:noProof/>
                <w:lang w:val="en-US"/>
              </w:rPr>
              <w:t>V.</w:t>
            </w:r>
            <w:r>
              <w:rPr>
                <w:rFonts w:eastAsiaTheme="minorEastAsia"/>
                <w:noProof/>
                <w:sz w:val="22"/>
                <w:lang w:val="en-US"/>
              </w:rPr>
              <w:tab/>
            </w:r>
            <w:r w:rsidRPr="00882AAB">
              <w:rPr>
                <w:rStyle w:val="Hyperlink"/>
                <w:noProof/>
                <w:lang w:val="en-US"/>
              </w:rPr>
              <w:t>DESIGN AND IMPLEMENTATION</w:t>
            </w:r>
            <w:r>
              <w:rPr>
                <w:noProof/>
                <w:webHidden/>
              </w:rPr>
              <w:tab/>
            </w:r>
            <w:r>
              <w:rPr>
                <w:noProof/>
                <w:webHidden/>
              </w:rPr>
              <w:fldChar w:fldCharType="begin"/>
            </w:r>
            <w:r>
              <w:rPr>
                <w:noProof/>
                <w:webHidden/>
              </w:rPr>
              <w:instrText xml:space="preserve"> PAGEREF _Toc133374093 \h </w:instrText>
            </w:r>
            <w:r>
              <w:rPr>
                <w:noProof/>
                <w:webHidden/>
              </w:rPr>
            </w:r>
            <w:r>
              <w:rPr>
                <w:noProof/>
                <w:webHidden/>
              </w:rPr>
              <w:fldChar w:fldCharType="separate"/>
            </w:r>
            <w:r>
              <w:rPr>
                <w:noProof/>
                <w:webHidden/>
              </w:rPr>
              <w:t>5</w:t>
            </w:r>
            <w:r>
              <w:rPr>
                <w:noProof/>
                <w:webHidden/>
              </w:rPr>
              <w:fldChar w:fldCharType="end"/>
            </w:r>
          </w:hyperlink>
        </w:p>
        <w:p w14:paraId="6383379B" w14:textId="3F95EFB7" w:rsidR="006D346F" w:rsidRDefault="006D346F">
          <w:pPr>
            <w:pStyle w:val="TOC2"/>
            <w:tabs>
              <w:tab w:val="left" w:pos="660"/>
              <w:tab w:val="right" w:leader="dot" w:pos="9061"/>
            </w:tabs>
            <w:rPr>
              <w:rFonts w:eastAsiaTheme="minorEastAsia"/>
              <w:noProof/>
              <w:sz w:val="22"/>
              <w:lang w:val="en-US"/>
            </w:rPr>
          </w:pPr>
          <w:hyperlink w:anchor="_Toc133374094" w:history="1">
            <w:r w:rsidRPr="00882AAB">
              <w:rPr>
                <w:rStyle w:val="Hyperlink"/>
                <w:noProof/>
                <w:lang w:val="en-US"/>
              </w:rPr>
              <w:t>1.</w:t>
            </w:r>
            <w:r>
              <w:rPr>
                <w:rFonts w:eastAsiaTheme="minorEastAsia"/>
                <w:noProof/>
                <w:sz w:val="22"/>
                <w:lang w:val="en-US"/>
              </w:rPr>
              <w:tab/>
            </w:r>
            <w:r w:rsidRPr="00882AAB">
              <w:rPr>
                <w:rStyle w:val="Hyperlink"/>
                <w:noProof/>
                <w:lang w:val="en-US"/>
              </w:rPr>
              <w:t>Hardware design</w:t>
            </w:r>
            <w:r>
              <w:rPr>
                <w:noProof/>
                <w:webHidden/>
              </w:rPr>
              <w:tab/>
            </w:r>
            <w:r>
              <w:rPr>
                <w:noProof/>
                <w:webHidden/>
              </w:rPr>
              <w:fldChar w:fldCharType="begin"/>
            </w:r>
            <w:r>
              <w:rPr>
                <w:noProof/>
                <w:webHidden/>
              </w:rPr>
              <w:instrText xml:space="preserve"> PAGEREF _Toc133374094 \h </w:instrText>
            </w:r>
            <w:r>
              <w:rPr>
                <w:noProof/>
                <w:webHidden/>
              </w:rPr>
            </w:r>
            <w:r>
              <w:rPr>
                <w:noProof/>
                <w:webHidden/>
              </w:rPr>
              <w:fldChar w:fldCharType="separate"/>
            </w:r>
            <w:r>
              <w:rPr>
                <w:noProof/>
                <w:webHidden/>
              </w:rPr>
              <w:t>5</w:t>
            </w:r>
            <w:r>
              <w:rPr>
                <w:noProof/>
                <w:webHidden/>
              </w:rPr>
              <w:fldChar w:fldCharType="end"/>
            </w:r>
          </w:hyperlink>
        </w:p>
        <w:p w14:paraId="32A2562D" w14:textId="3BF92DB8" w:rsidR="00430303" w:rsidRDefault="00430303">
          <w:r>
            <w:rPr>
              <w:b/>
              <w:bCs/>
              <w:noProof/>
            </w:rPr>
            <w:fldChar w:fldCharType="end"/>
          </w:r>
        </w:p>
      </w:sdtContent>
    </w:sdt>
    <w:p w14:paraId="4AF83899" w14:textId="7182549D" w:rsidR="00430303" w:rsidRDefault="00430303">
      <w:pPr>
        <w:rPr>
          <w:lang w:val="en-US"/>
        </w:rPr>
      </w:pPr>
      <w:r>
        <w:rPr>
          <w:lang w:val="en-US"/>
        </w:rPr>
        <w:br w:type="page"/>
      </w:r>
    </w:p>
    <w:p w14:paraId="2FF4F4FC" w14:textId="77777777" w:rsidR="00430303" w:rsidRPr="00A42FCF" w:rsidRDefault="00430303" w:rsidP="00A42FCF">
      <w:pPr>
        <w:rPr>
          <w:lang w:val="en-US"/>
        </w:rPr>
        <w:sectPr w:rsidR="00430303" w:rsidRPr="00A42FCF" w:rsidSect="00107D3C">
          <w:headerReference w:type="default" r:id="rId11"/>
          <w:footerReference w:type="default" r:id="rId12"/>
          <w:headerReference w:type="first" r:id="rId13"/>
          <w:footnotePr>
            <w:numRestart w:val="eachPage"/>
          </w:footnotePr>
          <w:pgSz w:w="11906" w:h="16838" w:code="9"/>
          <w:pgMar w:top="1134" w:right="1134" w:bottom="1134" w:left="1701" w:header="720" w:footer="720" w:gutter="0"/>
          <w:pgBorders w:display="firstPage">
            <w:top w:val="twistedLines1" w:sz="18" w:space="5" w:color="2F5496" w:themeColor="accent1" w:themeShade="BF"/>
            <w:left w:val="twistedLines1" w:sz="18" w:space="20" w:color="2F5496" w:themeColor="accent1" w:themeShade="BF"/>
            <w:bottom w:val="twistedLines1" w:sz="18" w:space="20" w:color="2F5496" w:themeColor="accent1" w:themeShade="BF"/>
            <w:right w:val="twistedLines1" w:sz="18" w:space="18" w:color="2F5496" w:themeColor="accent1" w:themeShade="BF"/>
          </w:pgBorders>
          <w:cols w:space="720"/>
          <w:titlePg/>
          <w:docGrid w:linePitch="360"/>
        </w:sectPr>
      </w:pPr>
    </w:p>
    <w:p w14:paraId="3D5B44B4" w14:textId="2928FF34" w:rsidR="00DC3FE3" w:rsidRPr="00B91C30" w:rsidRDefault="00221499" w:rsidP="00B91C30">
      <w:pPr>
        <w:pStyle w:val="Heading1"/>
        <w:numPr>
          <w:ilvl w:val="0"/>
          <w:numId w:val="16"/>
        </w:numPr>
        <w:spacing w:before="120" w:line="360" w:lineRule="auto"/>
        <w:rPr>
          <w:noProof/>
          <w:sz w:val="36"/>
          <w:szCs w:val="36"/>
          <w:lang w:val="en-US"/>
        </w:rPr>
      </w:pPr>
      <w:bookmarkStart w:id="1" w:name="_Toc133374089"/>
      <w:r w:rsidRPr="00221499">
        <w:rPr>
          <w:noProof/>
          <w:sz w:val="36"/>
          <w:szCs w:val="36"/>
          <w:lang w:val="en-US"/>
        </w:rPr>
        <w:lastRenderedPageBreak/>
        <w:t>ABSTRACT</w:t>
      </w:r>
      <w:bookmarkEnd w:id="1"/>
    </w:p>
    <w:p w14:paraId="59375202" w14:textId="59C13A15" w:rsidR="00647C8E" w:rsidRDefault="00221499" w:rsidP="00014177">
      <w:pPr>
        <w:spacing w:before="120" w:line="360" w:lineRule="auto"/>
        <w:rPr>
          <w:rFonts w:ascii="Times New Roman" w:hAnsi="Times New Roman" w:cs="Times New Roman"/>
          <w:noProof/>
          <w:sz w:val="32"/>
          <w:szCs w:val="32"/>
          <w:lang w:val="en-US"/>
        </w:rPr>
      </w:pPr>
      <w:r w:rsidRPr="00221499">
        <w:rPr>
          <w:lang w:val="en-US"/>
        </w:rPr>
        <w:t>The topic of our project is to create a model door that can be controlled by an Arduino and integrated with facial recognition feature using Raspberry Pi. This model door is designed to be opened or closed by using a push button, and users can enter a password to open the door using a control keypad. When the password is entered correctly, the door will open and the LCD screen outside will display the entered password. Additionally, to ensure the safety and security of the door, we have added the facial recognition feature using Raspberry Pi. This will help users to open the door by recognizing their face instead of entering a password every time. To achieve this, we use the IR camera on Raspberry Pi to recognize and transmit information to the Arduino via UART communication protocol.</w:t>
      </w:r>
    </w:p>
    <w:p w14:paraId="5E9125FA" w14:textId="2F8D6964" w:rsidR="00430303" w:rsidRDefault="00221499" w:rsidP="00430303">
      <w:pPr>
        <w:pStyle w:val="Heading1"/>
        <w:numPr>
          <w:ilvl w:val="0"/>
          <w:numId w:val="16"/>
        </w:numPr>
        <w:jc w:val="left"/>
        <w:rPr>
          <w:lang w:val="en-US"/>
        </w:rPr>
      </w:pPr>
      <w:bookmarkStart w:id="2" w:name="_Toc133374090"/>
      <w:r w:rsidRPr="00221499">
        <w:rPr>
          <w:lang w:val="en-US"/>
        </w:rPr>
        <w:t>INTRODUCTION</w:t>
      </w:r>
      <w:bookmarkEnd w:id="2"/>
    </w:p>
    <w:p w14:paraId="763407BB" w14:textId="77777777" w:rsidR="0010529B" w:rsidRPr="0010529B" w:rsidRDefault="0010529B" w:rsidP="0010529B">
      <w:pPr>
        <w:rPr>
          <w:lang w:val="en-US"/>
        </w:rPr>
      </w:pPr>
    </w:p>
    <w:p w14:paraId="7A462306" w14:textId="038030E9" w:rsidR="00430303" w:rsidRPr="00430303" w:rsidRDefault="00430303" w:rsidP="00430303">
      <w:pPr>
        <w:rPr>
          <w:lang w:val="en-US"/>
        </w:rPr>
      </w:pPr>
      <w:r w:rsidRPr="00430303">
        <w:rPr>
          <w:lang w:val="en-US"/>
        </w:rPr>
        <w:t>The project consists of two main functions: unlocking the door by password and unlocking the door by face recognition. The user can enter a password using a 4x4 matrix keyboard, and the password will be displayed on a 16x2 LCD screen with asterisks. If the password is correct, the door will ope</w:t>
      </w:r>
      <w:r>
        <w:rPr>
          <w:lang w:val="en-US"/>
        </w:rPr>
        <w:t>n</w:t>
      </w:r>
      <w:r w:rsidRPr="00430303">
        <w:rPr>
          <w:lang w:val="en-US"/>
        </w:rPr>
        <w:t>.</w:t>
      </w:r>
    </w:p>
    <w:p w14:paraId="6665482D" w14:textId="67460023" w:rsidR="00430303" w:rsidRPr="00430303" w:rsidRDefault="00430303" w:rsidP="00430303">
      <w:pPr>
        <w:rPr>
          <w:lang w:val="en-US"/>
        </w:rPr>
      </w:pPr>
      <w:r w:rsidRPr="00430303">
        <w:rPr>
          <w:lang w:val="en-US"/>
        </w:rPr>
        <w:t>The face recognition function uses an IR camera on Raspberry Pi to detect and identify the user's face. If the face matches one of the registered faces in the database, the Raspberry Pi will send a signal to Arduino via UART communication protocol to open the door. The name of the recognized user will also be shown on the LCD screen.</w:t>
      </w:r>
    </w:p>
    <w:p w14:paraId="3EDF18D5" w14:textId="77777777" w:rsidR="00430303" w:rsidRDefault="00430303" w:rsidP="00430303">
      <w:pPr>
        <w:rPr>
          <w:lang w:val="en-US"/>
        </w:rPr>
      </w:pPr>
      <w:r w:rsidRPr="00430303">
        <w:rPr>
          <w:lang w:val="en-US"/>
        </w:rPr>
        <w:t xml:space="preserve">The project was completed by following these steps: </w:t>
      </w:r>
    </w:p>
    <w:p w14:paraId="18BAE78E" w14:textId="26C3A6BA" w:rsidR="00430303" w:rsidRPr="00430303" w:rsidRDefault="00430303" w:rsidP="00430303">
      <w:pPr>
        <w:pStyle w:val="ListParagraph"/>
        <w:numPr>
          <w:ilvl w:val="0"/>
          <w:numId w:val="19"/>
        </w:numPr>
      </w:pPr>
      <w:r w:rsidRPr="00430303">
        <w:t xml:space="preserve">designing the circuit diagram and layout of the model </w:t>
      </w:r>
      <w:proofErr w:type="gramStart"/>
      <w:r w:rsidRPr="00430303">
        <w:t>door;</w:t>
      </w:r>
      <w:proofErr w:type="gramEnd"/>
      <w:r w:rsidRPr="00430303">
        <w:t xml:space="preserve"> </w:t>
      </w:r>
    </w:p>
    <w:p w14:paraId="4266C050" w14:textId="02BDE8D9" w:rsidR="00430303" w:rsidRPr="00430303" w:rsidRDefault="00430303" w:rsidP="00430303">
      <w:pPr>
        <w:pStyle w:val="ListParagraph"/>
        <w:numPr>
          <w:ilvl w:val="0"/>
          <w:numId w:val="19"/>
        </w:numPr>
      </w:pPr>
      <w:r w:rsidRPr="00430303">
        <w:t xml:space="preserve">programming the Arduino and Raspberry Pi using C++ and Python languages; 3) testing and debugging the code and </w:t>
      </w:r>
      <w:proofErr w:type="gramStart"/>
      <w:r w:rsidRPr="00430303">
        <w:t>hardware;</w:t>
      </w:r>
      <w:proofErr w:type="gramEnd"/>
      <w:r w:rsidRPr="00430303">
        <w:t xml:space="preserve"> </w:t>
      </w:r>
    </w:p>
    <w:p w14:paraId="5F9FC206" w14:textId="1770C1E4" w:rsidR="00430303" w:rsidRPr="00430303" w:rsidRDefault="00430303" w:rsidP="00430303">
      <w:pPr>
        <w:pStyle w:val="ListParagraph"/>
        <w:numPr>
          <w:ilvl w:val="0"/>
          <w:numId w:val="19"/>
        </w:numPr>
      </w:pPr>
      <w:r w:rsidRPr="00430303">
        <w:t xml:space="preserve">evaluating the performance and accuracy of the </w:t>
      </w:r>
      <w:proofErr w:type="gramStart"/>
      <w:r w:rsidRPr="00430303">
        <w:t>system;</w:t>
      </w:r>
      <w:proofErr w:type="gramEnd"/>
      <w:r w:rsidRPr="00430303">
        <w:t xml:space="preserve"> </w:t>
      </w:r>
    </w:p>
    <w:p w14:paraId="568EDD42" w14:textId="7AFE4C96" w:rsidR="00430303" w:rsidRPr="00430303" w:rsidRDefault="00430303" w:rsidP="00430303">
      <w:pPr>
        <w:pStyle w:val="ListParagraph"/>
        <w:numPr>
          <w:ilvl w:val="0"/>
          <w:numId w:val="19"/>
        </w:numPr>
      </w:pPr>
      <w:r w:rsidRPr="00430303">
        <w:t>writing the project report and preparing the presentation.</w:t>
      </w:r>
    </w:p>
    <w:p w14:paraId="41CB10EE" w14:textId="77777777" w:rsidR="00430303" w:rsidRPr="00430303" w:rsidRDefault="00430303" w:rsidP="00430303">
      <w:pPr>
        <w:rPr>
          <w:lang w:val="en-US"/>
        </w:rPr>
      </w:pPr>
    </w:p>
    <w:p w14:paraId="3DFC2613" w14:textId="77777777" w:rsidR="00430303" w:rsidRDefault="00430303" w:rsidP="00430303">
      <w:pPr>
        <w:rPr>
          <w:lang w:val="en-US"/>
        </w:rPr>
      </w:pPr>
      <w:r w:rsidRPr="00430303">
        <w:rPr>
          <w:lang w:val="en-US"/>
        </w:rPr>
        <w:t xml:space="preserve">The project faced some challenges, such as: </w:t>
      </w:r>
    </w:p>
    <w:p w14:paraId="721A01A4" w14:textId="4F60D351" w:rsidR="00430303" w:rsidRPr="00430303" w:rsidRDefault="00430303" w:rsidP="00430303">
      <w:pPr>
        <w:pStyle w:val="ListParagraph"/>
        <w:numPr>
          <w:ilvl w:val="0"/>
          <w:numId w:val="21"/>
        </w:numPr>
      </w:pPr>
      <w:r w:rsidRPr="00430303">
        <w:t xml:space="preserve">finding suitable components and materials for the model </w:t>
      </w:r>
      <w:proofErr w:type="gramStart"/>
      <w:r w:rsidRPr="00430303">
        <w:t>door;</w:t>
      </w:r>
      <w:proofErr w:type="gramEnd"/>
      <w:r w:rsidRPr="00430303">
        <w:t xml:space="preserve"> </w:t>
      </w:r>
    </w:p>
    <w:p w14:paraId="10BD1D95" w14:textId="1377FA53" w:rsidR="00430303" w:rsidRPr="00430303" w:rsidRDefault="00430303" w:rsidP="00430303">
      <w:pPr>
        <w:pStyle w:val="ListParagraph"/>
        <w:numPr>
          <w:ilvl w:val="0"/>
          <w:numId w:val="21"/>
        </w:numPr>
      </w:pPr>
      <w:r w:rsidRPr="00430303">
        <w:lastRenderedPageBreak/>
        <w:t xml:space="preserve">ensuring reliable communication between Arduino and Raspberry </w:t>
      </w:r>
      <w:proofErr w:type="gramStart"/>
      <w:r w:rsidRPr="00430303">
        <w:t>Pi;</w:t>
      </w:r>
      <w:proofErr w:type="gramEnd"/>
      <w:r w:rsidRPr="00430303">
        <w:t xml:space="preserve"> </w:t>
      </w:r>
    </w:p>
    <w:p w14:paraId="1208623F" w14:textId="752EE245" w:rsidR="00430303" w:rsidRPr="00430303" w:rsidRDefault="00430303" w:rsidP="00430303">
      <w:pPr>
        <w:pStyle w:val="ListParagraph"/>
        <w:numPr>
          <w:ilvl w:val="0"/>
          <w:numId w:val="21"/>
        </w:numPr>
      </w:pPr>
      <w:r w:rsidRPr="00430303">
        <w:t xml:space="preserve">improving the speed and accuracy of face </w:t>
      </w:r>
      <w:proofErr w:type="gramStart"/>
      <w:r w:rsidRPr="00430303">
        <w:t>recognition;</w:t>
      </w:r>
      <w:proofErr w:type="gramEnd"/>
      <w:r w:rsidRPr="00430303">
        <w:t xml:space="preserve"> </w:t>
      </w:r>
    </w:p>
    <w:p w14:paraId="26556024" w14:textId="3103BE1E" w:rsidR="00430303" w:rsidRPr="00430303" w:rsidRDefault="00430303" w:rsidP="00430303">
      <w:pPr>
        <w:pStyle w:val="ListParagraph"/>
        <w:numPr>
          <w:ilvl w:val="0"/>
          <w:numId w:val="21"/>
        </w:numPr>
      </w:pPr>
      <w:r w:rsidRPr="00430303">
        <w:t>dealing with environmental factors such as lighting.</w:t>
      </w:r>
    </w:p>
    <w:p w14:paraId="34560B36" w14:textId="77777777" w:rsidR="00430303" w:rsidRPr="00430303" w:rsidRDefault="00430303" w:rsidP="00430303">
      <w:pPr>
        <w:rPr>
          <w:lang w:val="en-US"/>
        </w:rPr>
      </w:pPr>
    </w:p>
    <w:p w14:paraId="6C19BC98" w14:textId="63F8F10E" w:rsidR="004D56D5" w:rsidRDefault="00430303" w:rsidP="00430303">
      <w:pPr>
        <w:rPr>
          <w:lang w:val="en-US"/>
        </w:rPr>
      </w:pPr>
      <w:r w:rsidRPr="00430303">
        <w:rPr>
          <w:lang w:val="en-US"/>
        </w:rPr>
        <w:t>The project provides a practical example of how Arduino and Raspberry Pi can be used to create a smart home device that can improve the security and convenience of users. The project also demonstrates the skills and knowledge of electronics, programming, and engineering that we have learned during our course.</w:t>
      </w:r>
      <w:r w:rsidR="00287749">
        <w:rPr>
          <w:lang w:val="en-US"/>
        </w:rPr>
        <w:t xml:space="preserve"> </w:t>
      </w:r>
    </w:p>
    <w:p w14:paraId="2EA89F99" w14:textId="4DAC9AC8" w:rsidR="00014177" w:rsidRDefault="00014177" w:rsidP="003C20FD">
      <w:pPr>
        <w:pStyle w:val="Heading1"/>
        <w:numPr>
          <w:ilvl w:val="0"/>
          <w:numId w:val="16"/>
        </w:numPr>
        <w:jc w:val="left"/>
        <w:rPr>
          <w:lang w:val="en-US"/>
        </w:rPr>
      </w:pPr>
      <w:bookmarkStart w:id="3" w:name="_Toc133374091"/>
      <w:r w:rsidRPr="00014177">
        <w:rPr>
          <w:lang w:val="en-US"/>
        </w:rPr>
        <w:t>PROBLEM DEFINITION</w:t>
      </w:r>
      <w:r>
        <w:rPr>
          <w:lang w:val="en-US"/>
        </w:rPr>
        <w:t xml:space="preserve"> AND </w:t>
      </w:r>
      <w:r w:rsidRPr="00014177">
        <w:rPr>
          <w:lang w:val="en-US"/>
        </w:rPr>
        <w:t>PROPOSED SOLUTIONS</w:t>
      </w:r>
      <w:bookmarkEnd w:id="3"/>
    </w:p>
    <w:p w14:paraId="2049FC76" w14:textId="77777777" w:rsidR="0010529B" w:rsidRPr="0010529B" w:rsidRDefault="0010529B" w:rsidP="0010529B">
      <w:pPr>
        <w:rPr>
          <w:lang w:val="en-US"/>
        </w:rPr>
      </w:pPr>
    </w:p>
    <w:p w14:paraId="62637D3F" w14:textId="0240A62D" w:rsidR="00430303" w:rsidRDefault="00014177" w:rsidP="00014177">
      <w:pPr>
        <w:rPr>
          <w:lang w:val="en-US"/>
        </w:rPr>
      </w:pPr>
      <w:r w:rsidRPr="00014177">
        <w:rPr>
          <w:lang w:val="en-US"/>
        </w:rPr>
        <w:t>The problem that our project aims to address is how to design and implement a model door that can be controlled by Arduino and integrated with face recognition feature by Raspberry Pi. This problem is relevant for applications that require high security and convenience for users, such as smart homes, offices, or hotels. The problem is also challenging because it involves combining different hardware and software components, such as sensors, cameras, LCD screens, keyboards, Arduino boards, Raspberry Pi boards, and communication protocols. The problem has not been fully solved by existing solutions, which either rely on only one method of unlocking (such as password or face recognition</w:t>
      </w:r>
      <w:r w:rsidR="004E100C" w:rsidRPr="00014177">
        <w:rPr>
          <w:lang w:val="en-US"/>
        </w:rPr>
        <w:t>) or</w:t>
      </w:r>
      <w:r w:rsidRPr="00014177">
        <w:rPr>
          <w:lang w:val="en-US"/>
        </w:rPr>
        <w:t xml:space="preserve"> are too complex and expensive to implement. Therefore, our project aims to provide a simple, low-cost, and effective solution that can demonstrate how to use Arduino and Raspberry Pi to control a model door with both password and face recognition features.</w:t>
      </w:r>
    </w:p>
    <w:p w14:paraId="1A307E3B" w14:textId="6CB8B20A" w:rsidR="00134771" w:rsidRDefault="00014177" w:rsidP="00134771">
      <w:pPr>
        <w:pStyle w:val="Heading1"/>
        <w:numPr>
          <w:ilvl w:val="0"/>
          <w:numId w:val="16"/>
        </w:numPr>
        <w:rPr>
          <w:lang w:val="en-US"/>
        </w:rPr>
      </w:pPr>
      <w:bookmarkStart w:id="4" w:name="_Toc133374092"/>
      <w:r w:rsidRPr="00014177">
        <w:rPr>
          <w:lang w:val="en-US"/>
        </w:rPr>
        <w:t>THEORETICAL AND PRACTICAL EXPLANATIONS</w:t>
      </w:r>
      <w:bookmarkEnd w:id="4"/>
    </w:p>
    <w:p w14:paraId="189CB7D3" w14:textId="77777777" w:rsidR="0010529B" w:rsidRPr="0010529B" w:rsidRDefault="0010529B" w:rsidP="0010529B">
      <w:pPr>
        <w:rPr>
          <w:lang w:val="en-US"/>
        </w:rPr>
      </w:pPr>
    </w:p>
    <w:p w14:paraId="18C14D5C" w14:textId="51676B35" w:rsidR="00134771" w:rsidRPr="00134771" w:rsidRDefault="00134771" w:rsidP="00134771">
      <w:pPr>
        <w:rPr>
          <w:lang w:val="en-US"/>
        </w:rPr>
      </w:pPr>
      <w:r w:rsidRPr="00134771">
        <w:rPr>
          <w:lang w:val="en-US"/>
        </w:rPr>
        <w:t>The system consists of two main components: an Arduino board and a Raspberry Pi board. The Arduino board is responsible for controlling the door lock mechanism, displaying text on the LCD screen, reading input from the keypad and the button, and communicating with the Raspberry Pi board via UART protocol. The Raspberry Pi board is responsible for performing face recognition, checking password validity, and handling the admin panel.</w:t>
      </w:r>
    </w:p>
    <w:p w14:paraId="4AC189E7" w14:textId="5B9A0E15" w:rsidR="00134771" w:rsidRPr="00134771" w:rsidRDefault="00134771" w:rsidP="00134771">
      <w:pPr>
        <w:rPr>
          <w:lang w:val="en-US"/>
        </w:rPr>
      </w:pPr>
      <w:r w:rsidRPr="00134771">
        <w:rPr>
          <w:lang w:val="en-US"/>
        </w:rPr>
        <w:t xml:space="preserve">The Arduino board is connected to a 4x4 matrix keypad, a 16x2 LCD screen, a </w:t>
      </w:r>
      <w:r>
        <w:rPr>
          <w:lang w:val="en-US"/>
        </w:rPr>
        <w:t>button</w:t>
      </w:r>
      <w:r w:rsidRPr="00134771">
        <w:rPr>
          <w:lang w:val="en-US"/>
        </w:rPr>
        <w:t>,</w:t>
      </w:r>
      <w:r w:rsidR="004E100C">
        <w:rPr>
          <w:lang w:val="en-US"/>
        </w:rPr>
        <w:t xml:space="preserve"> 2 LED</w:t>
      </w:r>
      <w:r w:rsidRPr="00134771">
        <w:rPr>
          <w:lang w:val="en-US"/>
        </w:rPr>
        <w:t xml:space="preserve"> and </w:t>
      </w:r>
      <w:r w:rsidR="004E100C" w:rsidRPr="00134771">
        <w:rPr>
          <w:lang w:val="en-US"/>
        </w:rPr>
        <w:t>a</w:t>
      </w:r>
      <w:r w:rsidRPr="00134771">
        <w:rPr>
          <w:lang w:val="en-US"/>
        </w:rPr>
        <w:t xml:space="preserve"> </w:t>
      </w:r>
      <w:r>
        <w:rPr>
          <w:lang w:val="en-US"/>
        </w:rPr>
        <w:t>stepper motor</w:t>
      </w:r>
      <w:r w:rsidRPr="00134771">
        <w:rPr>
          <w:lang w:val="en-US"/>
        </w:rPr>
        <w:t xml:space="preserve">. The keypad allows the user to enter a </w:t>
      </w:r>
      <w:r w:rsidRPr="00134771">
        <w:rPr>
          <w:lang w:val="en-US"/>
        </w:rPr>
        <w:lastRenderedPageBreak/>
        <w:t xml:space="preserve">password, which will be displayed on the LCD screen with asterisks. The </w:t>
      </w:r>
      <w:r>
        <w:rPr>
          <w:lang w:val="en-US"/>
        </w:rPr>
        <w:t>stepper motor</w:t>
      </w:r>
      <w:r w:rsidRPr="00134771">
        <w:rPr>
          <w:lang w:val="en-US"/>
        </w:rPr>
        <w:t xml:space="preserve"> acts as a door hinge. The button can be used to </w:t>
      </w:r>
      <w:r>
        <w:rPr>
          <w:lang w:val="en-US"/>
        </w:rPr>
        <w:t>open the door from inside</w:t>
      </w:r>
      <w:r w:rsidRPr="00134771">
        <w:rPr>
          <w:lang w:val="en-US"/>
        </w:rPr>
        <w:t>.</w:t>
      </w:r>
    </w:p>
    <w:p w14:paraId="10E8C959" w14:textId="77777777" w:rsidR="005B6141" w:rsidRDefault="005B6141" w:rsidP="005B6141">
      <w:pPr>
        <w:keepNext/>
      </w:pPr>
      <w:r w:rsidRPr="005B6141">
        <w:rPr>
          <w:lang w:val="en-US"/>
        </w:rPr>
        <w:drawing>
          <wp:inline distT="0" distB="0" distL="0" distR="0" wp14:anchorId="7451770C" wp14:editId="393051F7">
            <wp:extent cx="5744543" cy="312737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5744543" cy="3127375"/>
                    </a:xfrm>
                    <a:prstGeom prst="rect">
                      <a:avLst/>
                    </a:prstGeom>
                  </pic:spPr>
                </pic:pic>
              </a:graphicData>
            </a:graphic>
          </wp:inline>
        </w:drawing>
      </w:r>
    </w:p>
    <w:p w14:paraId="7DD447B1" w14:textId="4D0E0870" w:rsidR="00134771" w:rsidRPr="00134771" w:rsidRDefault="005B6141" w:rsidP="005B6141">
      <w:pPr>
        <w:pStyle w:val="Caption"/>
        <w:rPr>
          <w:lang w:val="en-US"/>
        </w:rPr>
      </w:pPr>
      <w:r>
        <w:t xml:space="preserve">Diagram </w:t>
      </w:r>
      <w:fldSimple w:instr=" SEQ Diagram \* ARABIC ">
        <w:r>
          <w:rPr>
            <w:noProof/>
          </w:rPr>
          <w:t>1</w:t>
        </w:r>
      </w:fldSimple>
      <w:r>
        <w:rPr>
          <w:lang w:val="en-US"/>
        </w:rPr>
        <w:t xml:space="preserve">. 3 Ways to open the </w:t>
      </w:r>
      <w:proofErr w:type="gramStart"/>
      <w:r>
        <w:rPr>
          <w:lang w:val="en-US"/>
        </w:rPr>
        <w:t>door</w:t>
      </w:r>
      <w:proofErr w:type="gramEnd"/>
    </w:p>
    <w:p w14:paraId="5539DF3B" w14:textId="146A9E24" w:rsidR="00134771" w:rsidRPr="00134771" w:rsidRDefault="00134771" w:rsidP="00134771">
      <w:pPr>
        <w:rPr>
          <w:lang w:val="en-US"/>
        </w:rPr>
      </w:pPr>
      <w:r w:rsidRPr="00134771">
        <w:rPr>
          <w:lang w:val="en-US"/>
        </w:rPr>
        <w:t>The Raspberry Pi board is connected to an IR camera that can capture images of the user's face. The Raspberry Pi board uses OpenCV library to detect and identify faces using a pre-trained classifier. The classifier compares the captured face with the registered faces in the database and returns the name of the matched user. The Raspberry Pi board also has an admin panel that allows the user to register new faces, delete existing faces, or change passwords</w:t>
      </w:r>
      <w:r>
        <w:rPr>
          <w:lang w:val="en-US"/>
        </w:rPr>
        <w:t>, which can be accessed from the keypad</w:t>
      </w:r>
      <w:r w:rsidRPr="00134771">
        <w:rPr>
          <w:lang w:val="en-US"/>
        </w:rPr>
        <w:t>.</w:t>
      </w:r>
    </w:p>
    <w:p w14:paraId="2835B8FF" w14:textId="77777777" w:rsidR="00134771" w:rsidRPr="00134771" w:rsidRDefault="00134771" w:rsidP="00134771">
      <w:pPr>
        <w:rPr>
          <w:lang w:val="en-US"/>
        </w:rPr>
      </w:pPr>
      <w:r w:rsidRPr="00134771">
        <w:rPr>
          <w:lang w:val="en-US"/>
        </w:rPr>
        <w:t xml:space="preserve">The communication between the Arduino board and the Raspberry Pi board is done using UART protocol. UART stands for Universal Asynchronous Receiver/Transmitter, which is a serial communication method that uses two wires: TX (transmit) and RX (receive). The Arduino board sends data to the Raspberry Pi board using its TX </w:t>
      </w:r>
      <w:proofErr w:type="gramStart"/>
      <w:r w:rsidRPr="00134771">
        <w:rPr>
          <w:lang w:val="en-US"/>
        </w:rPr>
        <w:t>pin, and</w:t>
      </w:r>
      <w:proofErr w:type="gramEnd"/>
      <w:r w:rsidRPr="00134771">
        <w:rPr>
          <w:lang w:val="en-US"/>
        </w:rPr>
        <w:t xml:space="preserve"> receives data from the Raspberry Pi board using its RX pin. The data is sent and received in bytes, which are encoded using ASCII characters.</w:t>
      </w:r>
    </w:p>
    <w:p w14:paraId="3006CAF5" w14:textId="77777777" w:rsidR="00134771" w:rsidRPr="00134771" w:rsidRDefault="00134771" w:rsidP="00134771">
      <w:pPr>
        <w:rPr>
          <w:lang w:val="en-US"/>
        </w:rPr>
      </w:pPr>
    </w:p>
    <w:p w14:paraId="418A2DBE" w14:textId="1C029B15" w:rsidR="00134771" w:rsidRPr="00134771" w:rsidRDefault="00134771" w:rsidP="00134771">
      <w:pPr>
        <w:rPr>
          <w:lang w:val="en-US"/>
        </w:rPr>
      </w:pPr>
      <w:r w:rsidRPr="00134771">
        <w:rPr>
          <w:lang w:val="en-US"/>
        </w:rPr>
        <w:t>The system works as follows:</w:t>
      </w:r>
    </w:p>
    <w:p w14:paraId="6D09A617" w14:textId="1BAD5E7B" w:rsidR="00134771" w:rsidRPr="00134771" w:rsidRDefault="00134771" w:rsidP="00134771">
      <w:pPr>
        <w:rPr>
          <w:lang w:val="en-US"/>
        </w:rPr>
      </w:pPr>
      <w:r w:rsidRPr="00134771">
        <w:rPr>
          <w:lang w:val="en-US"/>
        </w:rPr>
        <w:t>- When the system is powered on, it enters password mode by default. The LCD screen displays "</w:t>
      </w:r>
      <w:r w:rsidRPr="00134771">
        <w:rPr>
          <w:i/>
          <w:iCs/>
          <w:lang w:val="en-US"/>
        </w:rPr>
        <w:t>Enter Password:</w:t>
      </w:r>
      <w:r w:rsidRPr="00134771">
        <w:rPr>
          <w:lang w:val="en-US"/>
        </w:rPr>
        <w:t>" and waits for user input.</w:t>
      </w:r>
    </w:p>
    <w:p w14:paraId="2635B8EB" w14:textId="353BF9DB" w:rsidR="00134771" w:rsidRPr="00134771" w:rsidRDefault="00134771" w:rsidP="00134771">
      <w:pPr>
        <w:rPr>
          <w:lang w:val="en-US"/>
        </w:rPr>
      </w:pPr>
      <w:r w:rsidRPr="00134771">
        <w:rPr>
          <w:lang w:val="en-US"/>
        </w:rPr>
        <w:t>- The user can enter a password using the keypad. The password will be displayed on the LCD screen with asterisks</w:t>
      </w:r>
      <w:r>
        <w:rPr>
          <w:lang w:val="en-US"/>
        </w:rPr>
        <w:t>, which can be changed in the admin panel</w:t>
      </w:r>
      <w:r w:rsidRPr="00134771">
        <w:rPr>
          <w:lang w:val="en-US"/>
        </w:rPr>
        <w:t>.</w:t>
      </w:r>
    </w:p>
    <w:p w14:paraId="7603CCE2" w14:textId="77777777" w:rsidR="00134771" w:rsidRPr="00134771" w:rsidRDefault="00134771" w:rsidP="00134771">
      <w:pPr>
        <w:rPr>
          <w:lang w:val="en-US"/>
        </w:rPr>
      </w:pPr>
      <w:r w:rsidRPr="00134771">
        <w:rPr>
          <w:lang w:val="en-US"/>
        </w:rPr>
        <w:lastRenderedPageBreak/>
        <w:t>- The Arduino board sends the password to the Raspberry Pi board using UART protocol.</w:t>
      </w:r>
    </w:p>
    <w:p w14:paraId="0AD7FF2E" w14:textId="77777777" w:rsidR="00134771" w:rsidRPr="00134771" w:rsidRDefault="00134771" w:rsidP="00134771">
      <w:pPr>
        <w:rPr>
          <w:lang w:val="en-US"/>
        </w:rPr>
      </w:pPr>
      <w:r w:rsidRPr="00134771">
        <w:rPr>
          <w:lang w:val="en-US"/>
        </w:rPr>
        <w:t>- The Raspberry Pi board checks if the password is valid by comparing it with the stored passwords in the database.</w:t>
      </w:r>
    </w:p>
    <w:p w14:paraId="1B652B9B" w14:textId="78083D7B" w:rsidR="00134771" w:rsidRDefault="00134771" w:rsidP="00134771">
      <w:pPr>
        <w:rPr>
          <w:lang w:val="en-US"/>
        </w:rPr>
      </w:pPr>
      <w:r w:rsidRPr="00134771">
        <w:rPr>
          <w:lang w:val="en-US"/>
        </w:rPr>
        <w:t xml:space="preserve">- If the password is valid, the Raspberry Pi board sends </w:t>
      </w:r>
      <w:r>
        <w:rPr>
          <w:lang w:val="en-US"/>
        </w:rPr>
        <w:t>open door command</w:t>
      </w:r>
      <w:r w:rsidRPr="00134771">
        <w:rPr>
          <w:lang w:val="en-US"/>
        </w:rPr>
        <w:t xml:space="preserve"> to the Arduino board using UART protocol.</w:t>
      </w:r>
    </w:p>
    <w:p w14:paraId="6ABA26C3" w14:textId="5A2F0698" w:rsidR="004E100C" w:rsidRPr="00134771" w:rsidRDefault="004E100C" w:rsidP="00134771">
      <w:pPr>
        <w:rPr>
          <w:lang w:val="en-US"/>
        </w:rPr>
      </w:pPr>
      <w:r>
        <w:rPr>
          <w:lang w:val="en-US"/>
        </w:rPr>
        <w:t xml:space="preserve">- </w:t>
      </w:r>
      <w:r w:rsidRPr="004E100C">
        <w:rPr>
          <w:lang w:val="en-US"/>
        </w:rPr>
        <w:t>During the opening and closing phases</w:t>
      </w:r>
      <w:r>
        <w:rPr>
          <w:lang w:val="en-US"/>
        </w:rPr>
        <w:t xml:space="preserve"> of the door</w:t>
      </w:r>
      <w:r w:rsidRPr="004E100C">
        <w:rPr>
          <w:lang w:val="en-US"/>
        </w:rPr>
        <w:t xml:space="preserve">, the red LED </w:t>
      </w:r>
      <w:r>
        <w:rPr>
          <w:lang w:val="en-US"/>
        </w:rPr>
        <w:t>will turn on</w:t>
      </w:r>
      <w:r w:rsidRPr="004E100C">
        <w:rPr>
          <w:lang w:val="en-US"/>
        </w:rPr>
        <w:t xml:space="preserve"> to indicate its status. Once the door has completed its action, the LED will automatically </w:t>
      </w:r>
      <w:r>
        <w:rPr>
          <w:lang w:val="en-US"/>
        </w:rPr>
        <w:t>turn off</w:t>
      </w:r>
      <w:r w:rsidRPr="004E100C">
        <w:rPr>
          <w:lang w:val="en-US"/>
        </w:rPr>
        <w:t>.</w:t>
      </w:r>
    </w:p>
    <w:p w14:paraId="541AF422" w14:textId="2B044507" w:rsidR="00134771" w:rsidRPr="00134771" w:rsidRDefault="00134771" w:rsidP="00134771">
      <w:pPr>
        <w:rPr>
          <w:lang w:val="en-US"/>
        </w:rPr>
      </w:pPr>
      <w:r w:rsidRPr="00134771">
        <w:rPr>
          <w:lang w:val="en-US"/>
        </w:rPr>
        <w:t>- The Arduino board receives</w:t>
      </w:r>
      <w:r>
        <w:rPr>
          <w:lang w:val="en-US"/>
        </w:rPr>
        <w:t xml:space="preserve"> the command</w:t>
      </w:r>
      <w:r w:rsidRPr="00134771">
        <w:rPr>
          <w:lang w:val="en-US"/>
        </w:rPr>
        <w:t xml:space="preserve"> and activates the </w:t>
      </w:r>
      <w:r>
        <w:rPr>
          <w:lang w:val="en-US"/>
        </w:rPr>
        <w:t>stepper motor</w:t>
      </w:r>
      <w:r w:rsidRPr="00134771">
        <w:rPr>
          <w:lang w:val="en-US"/>
        </w:rPr>
        <w:t>, which turns the door</w:t>
      </w:r>
      <w:r>
        <w:rPr>
          <w:lang w:val="en-US"/>
        </w:rPr>
        <w:t xml:space="preserve"> and </w:t>
      </w:r>
      <w:proofErr w:type="gramStart"/>
      <w:r>
        <w:rPr>
          <w:lang w:val="en-US"/>
        </w:rPr>
        <w:t>open</w:t>
      </w:r>
      <w:proofErr w:type="gramEnd"/>
      <w:r>
        <w:rPr>
          <w:lang w:val="en-US"/>
        </w:rPr>
        <w:t xml:space="preserve"> it</w:t>
      </w:r>
      <w:r w:rsidRPr="00134771">
        <w:rPr>
          <w:lang w:val="en-US"/>
        </w:rPr>
        <w:t>. The LCD screen displays "</w:t>
      </w:r>
      <w:r w:rsidR="004E100C" w:rsidRPr="004E100C">
        <w:rPr>
          <w:i/>
          <w:iCs/>
          <w:lang w:val="en-US"/>
        </w:rPr>
        <w:t>Access granted</w:t>
      </w:r>
      <w:r w:rsidRPr="00134771">
        <w:rPr>
          <w:lang w:val="en-US"/>
        </w:rPr>
        <w:t>" for 20 seconds, then returns to "</w:t>
      </w:r>
      <w:r w:rsidRPr="004E100C">
        <w:rPr>
          <w:i/>
          <w:iCs/>
          <w:lang w:val="en-US"/>
        </w:rPr>
        <w:t>Enter Password:</w:t>
      </w:r>
      <w:r w:rsidRPr="00134771">
        <w:rPr>
          <w:lang w:val="en-US"/>
        </w:rPr>
        <w:t>".</w:t>
      </w:r>
    </w:p>
    <w:p w14:paraId="17E0AFCF" w14:textId="378DE04A" w:rsidR="00134771" w:rsidRPr="00134771" w:rsidRDefault="004E100C" w:rsidP="00134771">
      <w:pPr>
        <w:rPr>
          <w:lang w:val="en-US"/>
        </w:rPr>
      </w:pPr>
      <w:r>
        <w:rPr>
          <w:lang w:val="en-US"/>
        </w:rPr>
        <w:t>-</w:t>
      </w:r>
      <w:r w:rsidRPr="004E100C">
        <w:rPr>
          <w:lang w:val="en-US"/>
        </w:rPr>
        <w:t>The user can use the face recognition mode by simply looking at the IR camera. When a face is detected in frame, the blue LED lights up to indicate that a face has been detected.</w:t>
      </w:r>
    </w:p>
    <w:p w14:paraId="21C55857" w14:textId="77777777" w:rsidR="00134771" w:rsidRPr="00134771" w:rsidRDefault="00134771" w:rsidP="00134771">
      <w:pPr>
        <w:rPr>
          <w:lang w:val="en-US"/>
        </w:rPr>
      </w:pPr>
      <w:r w:rsidRPr="00134771">
        <w:rPr>
          <w:lang w:val="en-US"/>
        </w:rPr>
        <w:t>- The Raspberry Pi board uses OpenCV library to detect and identify faces using a pre-trained classifier.</w:t>
      </w:r>
    </w:p>
    <w:p w14:paraId="2ADAC7AA" w14:textId="5A71C4D6" w:rsidR="00134771" w:rsidRPr="00134771" w:rsidRDefault="00134771" w:rsidP="00134771">
      <w:pPr>
        <w:rPr>
          <w:lang w:val="en-US"/>
        </w:rPr>
      </w:pPr>
      <w:r w:rsidRPr="00134771">
        <w:rPr>
          <w:lang w:val="en-US"/>
        </w:rPr>
        <w:t xml:space="preserve">- If a face is detected and matched with one of the registered faces in the database, the Raspberry Pi board </w:t>
      </w:r>
      <w:r w:rsidR="004E100C" w:rsidRPr="004E100C">
        <w:rPr>
          <w:lang w:val="en-US"/>
        </w:rPr>
        <w:t>automatically</w:t>
      </w:r>
      <w:r w:rsidR="004E100C" w:rsidRPr="004E100C">
        <w:rPr>
          <w:lang w:val="en-US"/>
        </w:rPr>
        <w:t xml:space="preserve"> </w:t>
      </w:r>
      <w:proofErr w:type="gramStart"/>
      <w:r w:rsidR="004E100C">
        <w:rPr>
          <w:lang w:val="en-US"/>
        </w:rPr>
        <w:t>send</w:t>
      </w:r>
      <w:proofErr w:type="gramEnd"/>
      <w:r w:rsidR="004E100C">
        <w:rPr>
          <w:lang w:val="en-US"/>
        </w:rPr>
        <w:t xml:space="preserve"> </w:t>
      </w:r>
      <w:r w:rsidR="004E100C">
        <w:rPr>
          <w:lang w:val="en-US"/>
        </w:rPr>
        <w:t xml:space="preserve">open door </w:t>
      </w:r>
      <w:r w:rsidR="004E100C">
        <w:rPr>
          <w:lang w:val="en-US"/>
        </w:rPr>
        <w:t>command,</w:t>
      </w:r>
      <w:r w:rsidR="004E100C" w:rsidRPr="00134771">
        <w:rPr>
          <w:lang w:val="en-US"/>
        </w:rPr>
        <w:t xml:space="preserve"> followed</w:t>
      </w:r>
      <w:r w:rsidRPr="00134771">
        <w:rPr>
          <w:lang w:val="en-US"/>
        </w:rPr>
        <w:t xml:space="preserve"> by the name of the recognized user to the Arduino board using UART protocol.</w:t>
      </w:r>
    </w:p>
    <w:p w14:paraId="1A55CD7A" w14:textId="5AB112A7" w:rsidR="00134771" w:rsidRPr="00134771" w:rsidRDefault="00134771" w:rsidP="00134771">
      <w:pPr>
        <w:rPr>
          <w:lang w:val="en-US"/>
        </w:rPr>
      </w:pPr>
      <w:r w:rsidRPr="00134771">
        <w:rPr>
          <w:lang w:val="en-US"/>
        </w:rPr>
        <w:t xml:space="preserve">- The Arduino board </w:t>
      </w:r>
      <w:r w:rsidR="0010529B">
        <w:rPr>
          <w:lang w:val="en-US"/>
        </w:rPr>
        <w:t>then</w:t>
      </w:r>
      <w:r w:rsidRPr="00134771">
        <w:rPr>
          <w:lang w:val="en-US"/>
        </w:rPr>
        <w:t xml:space="preserve"> unlocks</w:t>
      </w:r>
      <w:r w:rsidR="0010529B">
        <w:rPr>
          <w:lang w:val="en-US"/>
        </w:rPr>
        <w:t xml:space="preserve"> </w:t>
      </w:r>
      <w:r w:rsidRPr="00134771">
        <w:rPr>
          <w:lang w:val="en-US"/>
        </w:rPr>
        <w:t>the door. The LCD screen displays "</w:t>
      </w:r>
      <w:r w:rsidR="0010529B" w:rsidRPr="0010529B">
        <w:rPr>
          <w:i/>
          <w:iCs/>
          <w:lang w:val="en-US"/>
        </w:rPr>
        <w:t>Access granted</w:t>
      </w:r>
      <w:r w:rsidR="0010529B">
        <w:rPr>
          <w:i/>
          <w:iCs/>
          <w:lang w:val="en-US"/>
        </w:rPr>
        <w:t>:</w:t>
      </w:r>
      <w:r w:rsidR="0010529B" w:rsidRPr="0010529B">
        <w:t xml:space="preserve"> </w:t>
      </w:r>
      <w:r w:rsidR="0010529B" w:rsidRPr="0010529B">
        <w:rPr>
          <w:i/>
          <w:iCs/>
          <w:lang w:val="en-US"/>
        </w:rPr>
        <w:t>[name]</w:t>
      </w:r>
      <w:r w:rsidR="0010529B" w:rsidRPr="0010529B">
        <w:rPr>
          <w:i/>
          <w:iCs/>
          <w:lang w:val="en-US"/>
        </w:rPr>
        <w:t xml:space="preserve"> </w:t>
      </w:r>
      <w:r w:rsidRPr="00134771">
        <w:rPr>
          <w:lang w:val="en-US"/>
        </w:rPr>
        <w:t xml:space="preserve">" for 20 seconds, then returns to </w:t>
      </w:r>
      <w:r w:rsidR="0010529B" w:rsidRPr="00134771">
        <w:rPr>
          <w:lang w:val="en-US"/>
        </w:rPr>
        <w:t>"</w:t>
      </w:r>
      <w:r w:rsidR="0010529B" w:rsidRPr="004E100C">
        <w:rPr>
          <w:i/>
          <w:iCs/>
          <w:lang w:val="en-US"/>
        </w:rPr>
        <w:t>Enter Password:</w:t>
      </w:r>
      <w:r w:rsidR="0010529B" w:rsidRPr="00134771">
        <w:rPr>
          <w:lang w:val="en-US"/>
        </w:rPr>
        <w:t>"</w:t>
      </w:r>
      <w:r w:rsidRPr="00134771">
        <w:rPr>
          <w:lang w:val="en-US"/>
        </w:rPr>
        <w:t>.</w:t>
      </w:r>
    </w:p>
    <w:p w14:paraId="57C15975" w14:textId="25C21227" w:rsidR="00014177" w:rsidRDefault="00134771" w:rsidP="00134771">
      <w:pPr>
        <w:rPr>
          <w:lang w:val="en-US"/>
        </w:rPr>
      </w:pPr>
      <w:r w:rsidRPr="00134771">
        <w:rPr>
          <w:lang w:val="en-US"/>
        </w:rPr>
        <w:t>- The user can access</w:t>
      </w:r>
      <w:r w:rsidR="0010529B">
        <w:rPr>
          <w:lang w:val="en-US"/>
        </w:rPr>
        <w:t xml:space="preserve"> </w:t>
      </w:r>
      <w:r w:rsidRPr="00134771">
        <w:rPr>
          <w:lang w:val="en-US"/>
        </w:rPr>
        <w:t>the admin panel by entering a special password (</w:t>
      </w:r>
      <w:r w:rsidR="0010529B">
        <w:rPr>
          <w:lang w:val="en-US"/>
        </w:rPr>
        <w:t>default is</w:t>
      </w:r>
      <w:r w:rsidRPr="00134771">
        <w:rPr>
          <w:lang w:val="en-US"/>
        </w:rPr>
        <w:t xml:space="preserve"> </w:t>
      </w:r>
      <w:r w:rsidR="0010529B">
        <w:rPr>
          <w:lang w:val="en-US"/>
        </w:rPr>
        <w:t>0301011</w:t>
      </w:r>
      <w:r w:rsidRPr="00134771">
        <w:rPr>
          <w:lang w:val="en-US"/>
        </w:rPr>
        <w:t>). This password can be changed by</w:t>
      </w:r>
      <w:r w:rsidR="0010529B">
        <w:rPr>
          <w:lang w:val="en-US"/>
        </w:rPr>
        <w:t xml:space="preserve"> </w:t>
      </w:r>
      <w:r w:rsidRPr="00134771">
        <w:rPr>
          <w:lang w:val="en-US"/>
        </w:rPr>
        <w:t>the user in</w:t>
      </w:r>
      <w:r w:rsidR="0010529B">
        <w:rPr>
          <w:lang w:val="en-US"/>
        </w:rPr>
        <w:t xml:space="preserve"> </w:t>
      </w:r>
      <w:r w:rsidRPr="00134771">
        <w:rPr>
          <w:lang w:val="en-US"/>
        </w:rPr>
        <w:t>the admin panel.</w:t>
      </w:r>
    </w:p>
    <w:p w14:paraId="10AED8C2" w14:textId="77777777" w:rsidR="0010529B" w:rsidRDefault="0010529B" w:rsidP="00134771">
      <w:pPr>
        <w:rPr>
          <w:lang w:val="en-US"/>
        </w:rPr>
      </w:pPr>
    </w:p>
    <w:p w14:paraId="02DA3123" w14:textId="2A122376" w:rsidR="0010529B" w:rsidRDefault="0010529B" w:rsidP="0010529B">
      <w:pPr>
        <w:pStyle w:val="Heading1"/>
        <w:numPr>
          <w:ilvl w:val="0"/>
          <w:numId w:val="16"/>
        </w:numPr>
        <w:rPr>
          <w:lang w:val="en-US"/>
        </w:rPr>
      </w:pPr>
      <w:bookmarkStart w:id="5" w:name="_Toc133374093"/>
      <w:r w:rsidRPr="0010529B">
        <w:rPr>
          <w:lang w:val="en-US"/>
        </w:rPr>
        <w:lastRenderedPageBreak/>
        <w:t>DESIGN AND IMPLEMENTATION</w:t>
      </w:r>
      <w:bookmarkEnd w:id="5"/>
    </w:p>
    <w:p w14:paraId="661525D6" w14:textId="2D8DD29A" w:rsidR="005B6141" w:rsidRDefault="005B6141" w:rsidP="005B6141">
      <w:pPr>
        <w:pStyle w:val="Heading2"/>
        <w:numPr>
          <w:ilvl w:val="0"/>
          <w:numId w:val="17"/>
        </w:numPr>
        <w:rPr>
          <w:lang w:val="en-US"/>
        </w:rPr>
      </w:pPr>
      <w:bookmarkStart w:id="6" w:name="_Toc133374094"/>
      <w:r>
        <w:rPr>
          <w:lang w:val="en-US"/>
        </w:rPr>
        <w:t>Hardware design</w:t>
      </w:r>
      <w:bookmarkEnd w:id="6"/>
    </w:p>
    <w:p w14:paraId="1580C44A" w14:textId="77777777" w:rsidR="006D346F" w:rsidRDefault="006D346F" w:rsidP="006D346F">
      <w:pPr>
        <w:keepNext/>
      </w:pPr>
      <w:r w:rsidRPr="006D346F">
        <w:rPr>
          <w:lang w:val="en-US"/>
        </w:rPr>
        <w:drawing>
          <wp:inline distT="0" distB="0" distL="0" distR="0" wp14:anchorId="687F499D" wp14:editId="54B9306C">
            <wp:extent cx="5760085" cy="3761740"/>
            <wp:effectExtent l="0" t="0" r="0" b="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15"/>
                    <a:stretch>
                      <a:fillRect/>
                    </a:stretch>
                  </pic:blipFill>
                  <pic:spPr>
                    <a:xfrm>
                      <a:off x="0" y="0"/>
                      <a:ext cx="5760085" cy="3761740"/>
                    </a:xfrm>
                    <a:prstGeom prst="rect">
                      <a:avLst/>
                    </a:prstGeom>
                  </pic:spPr>
                </pic:pic>
              </a:graphicData>
            </a:graphic>
          </wp:inline>
        </w:drawing>
      </w:r>
    </w:p>
    <w:p w14:paraId="737F038B" w14:textId="3CD0B881" w:rsidR="005B6141" w:rsidRPr="005B6141" w:rsidRDefault="006D346F" w:rsidP="006D346F">
      <w:pPr>
        <w:pStyle w:val="Caption"/>
        <w:rPr>
          <w:lang w:val="en-US"/>
        </w:rPr>
      </w:pPr>
      <w:r>
        <w:t xml:space="preserve">Figure </w:t>
      </w:r>
      <w:fldSimple w:instr=" SEQ Figure \* ARABIC ">
        <w:r>
          <w:rPr>
            <w:noProof/>
          </w:rPr>
          <w:t>1</w:t>
        </w:r>
      </w:fldSimple>
      <w:r>
        <w:rPr>
          <w:lang w:val="en-US"/>
        </w:rPr>
        <w:t>. Circuit design</w:t>
      </w:r>
    </w:p>
    <w:sectPr w:rsidR="005B6141" w:rsidRPr="005B6141" w:rsidSect="006229EF">
      <w:headerReference w:type="default" r:id="rId16"/>
      <w:footnotePr>
        <w:numRestart w:val="eachPage"/>
      </w:footnotePr>
      <w:pgSz w:w="11906" w:h="16838" w:code="9"/>
      <w:pgMar w:top="1134" w:right="1134" w:bottom="1134" w:left="1701"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CF2483" w14:textId="77777777" w:rsidR="007A7CD9" w:rsidRDefault="007A7CD9" w:rsidP="00E71832">
      <w:pPr>
        <w:spacing w:after="0" w:line="240" w:lineRule="auto"/>
      </w:pPr>
      <w:r>
        <w:separator/>
      </w:r>
    </w:p>
  </w:endnote>
  <w:endnote w:type="continuationSeparator" w:id="0">
    <w:p w14:paraId="2CB71F6A" w14:textId="77777777" w:rsidR="007A7CD9" w:rsidRDefault="007A7CD9" w:rsidP="00E718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7834422"/>
      <w:docPartObj>
        <w:docPartGallery w:val="Page Numbers (Bottom of Page)"/>
        <w:docPartUnique/>
      </w:docPartObj>
    </w:sdtPr>
    <w:sdtEndPr>
      <w:rPr>
        <w:noProof/>
      </w:rPr>
    </w:sdtEndPr>
    <w:sdtContent>
      <w:p w14:paraId="3F1B4537" w14:textId="30B19846" w:rsidR="00647C8E" w:rsidRDefault="00647C8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86F7A70" w14:textId="77777777" w:rsidR="00E71832" w:rsidRDefault="00E718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FEE4E8" w14:textId="77777777" w:rsidR="007A7CD9" w:rsidRDefault="007A7CD9" w:rsidP="00E71832">
      <w:pPr>
        <w:spacing w:after="0" w:line="240" w:lineRule="auto"/>
      </w:pPr>
      <w:r>
        <w:separator/>
      </w:r>
    </w:p>
  </w:footnote>
  <w:footnote w:type="continuationSeparator" w:id="0">
    <w:p w14:paraId="128312B6" w14:textId="77777777" w:rsidR="007A7CD9" w:rsidRDefault="007A7CD9" w:rsidP="00E718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4522085"/>
      <w:docPartObj>
        <w:docPartGallery w:val="Page Numbers (Top of Page)"/>
        <w:docPartUnique/>
      </w:docPartObj>
    </w:sdtPr>
    <w:sdtContent>
      <w:p w14:paraId="76DA7436" w14:textId="77777777" w:rsidR="00BA4A4A" w:rsidRDefault="00000000">
        <w:pPr>
          <w:pStyle w:val="Header"/>
          <w:jc w:val="center"/>
        </w:pPr>
      </w:p>
    </w:sdtContent>
  </w:sdt>
  <w:p w14:paraId="35A921E5" w14:textId="77777777" w:rsidR="00BA4A4A" w:rsidRDefault="00BA4A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8171085"/>
      <w:docPartObj>
        <w:docPartGallery w:val="Page Numbers (Top of Page)"/>
        <w:docPartUnique/>
      </w:docPartObj>
    </w:sdtPr>
    <w:sdtContent>
      <w:p w14:paraId="7A1CF828" w14:textId="77777777" w:rsidR="006229EF" w:rsidRDefault="00000000">
        <w:pPr>
          <w:pStyle w:val="Header"/>
          <w:jc w:val="center"/>
        </w:pPr>
      </w:p>
    </w:sdtContent>
  </w:sdt>
  <w:p w14:paraId="44690D38" w14:textId="77777777" w:rsidR="006229EF" w:rsidRDefault="006229E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9569579"/>
      <w:docPartObj>
        <w:docPartGallery w:val="Page Numbers (Top of Page)"/>
        <w:docPartUnique/>
      </w:docPartObj>
    </w:sdtPr>
    <w:sdtContent>
      <w:p w14:paraId="0F75AA5F" w14:textId="1AEDD3A7" w:rsidR="006229EF" w:rsidRDefault="00647C8E" w:rsidP="00647C8E">
        <w:pPr>
          <w:pStyle w:val="Header"/>
          <w:jc w:val="right"/>
        </w:pPr>
        <w:r>
          <w:rPr>
            <w:lang w:val="en-US"/>
          </w:rPr>
          <w:t>SEMS Project</w:t>
        </w:r>
      </w:p>
    </w:sdtContent>
  </w:sdt>
  <w:p w14:paraId="3015C386" w14:textId="77777777" w:rsidR="006229EF" w:rsidRDefault="006229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C49D9"/>
    <w:multiLevelType w:val="hybridMultilevel"/>
    <w:tmpl w:val="3D1CB088"/>
    <w:lvl w:ilvl="0" w:tplc="FD1A6E42">
      <w:start w:val="5"/>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7D64793"/>
    <w:multiLevelType w:val="hybridMultilevel"/>
    <w:tmpl w:val="2E9A535C"/>
    <w:lvl w:ilvl="0" w:tplc="0314799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D262E7"/>
    <w:multiLevelType w:val="hybridMultilevel"/>
    <w:tmpl w:val="0C3A70D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20E81692"/>
    <w:multiLevelType w:val="hybridMultilevel"/>
    <w:tmpl w:val="08AA9E10"/>
    <w:lvl w:ilvl="0" w:tplc="0B7860BA">
      <w:start w:val="1"/>
      <w:numFmt w:val="bullet"/>
      <w:lvlText w:val="-"/>
      <w:lvlJc w:val="left"/>
      <w:pPr>
        <w:ind w:left="360" w:hanging="360"/>
      </w:pPr>
      <w:rPr>
        <w:rFonts w:ascii="Times New Roman" w:hAnsi="Times New Roman" w:cs="Times New Roman" w:hint="default"/>
      </w:rPr>
    </w:lvl>
    <w:lvl w:ilvl="1" w:tplc="042A0003">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4" w15:restartNumberingAfterBreak="0">
    <w:nsid w:val="2A8454EA"/>
    <w:multiLevelType w:val="hybridMultilevel"/>
    <w:tmpl w:val="C9F2DDC6"/>
    <w:lvl w:ilvl="0" w:tplc="CD803294">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34735FFB"/>
    <w:multiLevelType w:val="hybridMultilevel"/>
    <w:tmpl w:val="5F246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272602"/>
    <w:multiLevelType w:val="hybridMultilevel"/>
    <w:tmpl w:val="FAB46150"/>
    <w:lvl w:ilvl="0" w:tplc="BF303DD4">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3D1891"/>
    <w:multiLevelType w:val="hybridMultilevel"/>
    <w:tmpl w:val="466AB16A"/>
    <w:lvl w:ilvl="0" w:tplc="0B7860BA">
      <w:start w:val="1"/>
      <w:numFmt w:val="bullet"/>
      <w:lvlText w:val="-"/>
      <w:lvlJc w:val="left"/>
      <w:pPr>
        <w:ind w:left="1080" w:hanging="360"/>
      </w:pPr>
      <w:rPr>
        <w:rFonts w:ascii="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15:restartNumberingAfterBreak="0">
    <w:nsid w:val="395B1B17"/>
    <w:multiLevelType w:val="hybridMultilevel"/>
    <w:tmpl w:val="8864E144"/>
    <w:lvl w:ilvl="0" w:tplc="79E262C4">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 w15:restartNumberingAfterBreak="0">
    <w:nsid w:val="40007554"/>
    <w:multiLevelType w:val="hybridMultilevel"/>
    <w:tmpl w:val="9E34A142"/>
    <w:lvl w:ilvl="0" w:tplc="36ACD582">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 w15:restartNumberingAfterBreak="0">
    <w:nsid w:val="47DD2CCB"/>
    <w:multiLevelType w:val="hybridMultilevel"/>
    <w:tmpl w:val="14182046"/>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49F166E4"/>
    <w:multiLevelType w:val="hybridMultilevel"/>
    <w:tmpl w:val="2C74AFA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BE37F4"/>
    <w:multiLevelType w:val="hybridMultilevel"/>
    <w:tmpl w:val="461C12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5308E1"/>
    <w:multiLevelType w:val="hybridMultilevel"/>
    <w:tmpl w:val="8BD619BC"/>
    <w:lvl w:ilvl="0" w:tplc="0B7860BA">
      <w:start w:val="1"/>
      <w:numFmt w:val="bullet"/>
      <w:lvlText w:val="-"/>
      <w:lvlJc w:val="left"/>
      <w:pPr>
        <w:ind w:left="360" w:hanging="360"/>
      </w:pPr>
      <w:rPr>
        <w:rFonts w:ascii="Times New Roman" w:hAnsi="Times New Roman" w:cs="Times New Roman"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4" w15:restartNumberingAfterBreak="0">
    <w:nsid w:val="5BFE6EA1"/>
    <w:multiLevelType w:val="hybridMultilevel"/>
    <w:tmpl w:val="6EAC2FD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648D51B2"/>
    <w:multiLevelType w:val="hybridMultilevel"/>
    <w:tmpl w:val="C18A80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E463DE"/>
    <w:multiLevelType w:val="hybridMultilevel"/>
    <w:tmpl w:val="25C6654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74617BE6"/>
    <w:multiLevelType w:val="hybridMultilevel"/>
    <w:tmpl w:val="96EC757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7B9B4142"/>
    <w:multiLevelType w:val="hybridMultilevel"/>
    <w:tmpl w:val="99F277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0A24FB"/>
    <w:multiLevelType w:val="hybridMultilevel"/>
    <w:tmpl w:val="CF7EA9D8"/>
    <w:lvl w:ilvl="0" w:tplc="9D0087A2">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0" w15:restartNumberingAfterBreak="0">
    <w:nsid w:val="7F97113A"/>
    <w:multiLevelType w:val="hybridMultilevel"/>
    <w:tmpl w:val="6998586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895895330">
    <w:abstractNumId w:val="6"/>
  </w:num>
  <w:num w:numId="2" w16cid:durableId="600651654">
    <w:abstractNumId w:val="16"/>
  </w:num>
  <w:num w:numId="3" w16cid:durableId="224266677">
    <w:abstractNumId w:val="2"/>
  </w:num>
  <w:num w:numId="4" w16cid:durableId="1145506926">
    <w:abstractNumId w:val="17"/>
  </w:num>
  <w:num w:numId="5" w16cid:durableId="202137808">
    <w:abstractNumId w:val="20"/>
  </w:num>
  <w:num w:numId="6" w16cid:durableId="1552762422">
    <w:abstractNumId w:val="14"/>
  </w:num>
  <w:num w:numId="7" w16cid:durableId="1806267155">
    <w:abstractNumId w:val="10"/>
  </w:num>
  <w:num w:numId="8" w16cid:durableId="926695644">
    <w:abstractNumId w:val="3"/>
  </w:num>
  <w:num w:numId="9" w16cid:durableId="1268854502">
    <w:abstractNumId w:val="7"/>
  </w:num>
  <w:num w:numId="10" w16cid:durableId="1377392225">
    <w:abstractNumId w:val="19"/>
  </w:num>
  <w:num w:numId="11" w16cid:durableId="1824079244">
    <w:abstractNumId w:val="8"/>
  </w:num>
  <w:num w:numId="12" w16cid:durableId="939726279">
    <w:abstractNumId w:val="9"/>
  </w:num>
  <w:num w:numId="13" w16cid:durableId="1803578507">
    <w:abstractNumId w:val="4"/>
  </w:num>
  <w:num w:numId="14" w16cid:durableId="1231959680">
    <w:abstractNumId w:val="13"/>
  </w:num>
  <w:num w:numId="15" w16cid:durableId="1870414303">
    <w:abstractNumId w:val="0"/>
  </w:num>
  <w:num w:numId="16" w16cid:durableId="109008724">
    <w:abstractNumId w:val="1"/>
  </w:num>
  <w:num w:numId="17" w16cid:durableId="168646168">
    <w:abstractNumId w:val="5"/>
  </w:num>
  <w:num w:numId="18" w16cid:durableId="1386951345">
    <w:abstractNumId w:val="15"/>
  </w:num>
  <w:num w:numId="19" w16cid:durableId="607740168">
    <w:abstractNumId w:val="18"/>
  </w:num>
  <w:num w:numId="20" w16cid:durableId="1523543932">
    <w:abstractNumId w:val="11"/>
  </w:num>
  <w:num w:numId="21" w16cid:durableId="170894628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lignBordersAndEdges/>
  <w:proofState w:grammar="clean"/>
  <w:defaultTabStop w:val="720"/>
  <w:characterSpacingControl w:val="doNotCompress"/>
  <w:hdrShapeDefaults>
    <o:shapedefaults v:ext="edit" spidmax="2050"/>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9EC"/>
    <w:rsid w:val="0000050B"/>
    <w:rsid w:val="00003882"/>
    <w:rsid w:val="00013576"/>
    <w:rsid w:val="00014177"/>
    <w:rsid w:val="00016AE2"/>
    <w:rsid w:val="000207EA"/>
    <w:rsid w:val="000213E2"/>
    <w:rsid w:val="00044D2E"/>
    <w:rsid w:val="00045DFD"/>
    <w:rsid w:val="00051EC8"/>
    <w:rsid w:val="00053712"/>
    <w:rsid w:val="00055D33"/>
    <w:rsid w:val="0006526E"/>
    <w:rsid w:val="000666A1"/>
    <w:rsid w:val="0008027A"/>
    <w:rsid w:val="00082B6F"/>
    <w:rsid w:val="00091C0C"/>
    <w:rsid w:val="00092BE6"/>
    <w:rsid w:val="000A15A6"/>
    <w:rsid w:val="000A1764"/>
    <w:rsid w:val="000A23E2"/>
    <w:rsid w:val="000B37E1"/>
    <w:rsid w:val="000B37E6"/>
    <w:rsid w:val="000B538D"/>
    <w:rsid w:val="000B6FFE"/>
    <w:rsid w:val="000D2DE2"/>
    <w:rsid w:val="000D45CB"/>
    <w:rsid w:val="000D57E0"/>
    <w:rsid w:val="000D7574"/>
    <w:rsid w:val="000E1BAF"/>
    <w:rsid w:val="000F06AA"/>
    <w:rsid w:val="0010529B"/>
    <w:rsid w:val="00107D3C"/>
    <w:rsid w:val="00111420"/>
    <w:rsid w:val="00117E34"/>
    <w:rsid w:val="001242B6"/>
    <w:rsid w:val="00127CFB"/>
    <w:rsid w:val="00132AD9"/>
    <w:rsid w:val="00134771"/>
    <w:rsid w:val="00142252"/>
    <w:rsid w:val="00147C62"/>
    <w:rsid w:val="0015225F"/>
    <w:rsid w:val="001674FB"/>
    <w:rsid w:val="00173D1F"/>
    <w:rsid w:val="00180522"/>
    <w:rsid w:val="0019277E"/>
    <w:rsid w:val="001B13F1"/>
    <w:rsid w:val="001B19C1"/>
    <w:rsid w:val="001B355E"/>
    <w:rsid w:val="001B7CC3"/>
    <w:rsid w:val="001C3301"/>
    <w:rsid w:val="001D1F46"/>
    <w:rsid w:val="001D2C6C"/>
    <w:rsid w:val="002011F0"/>
    <w:rsid w:val="00220E6F"/>
    <w:rsid w:val="00221499"/>
    <w:rsid w:val="00221AA4"/>
    <w:rsid w:val="002237A3"/>
    <w:rsid w:val="00250316"/>
    <w:rsid w:val="00274385"/>
    <w:rsid w:val="00274E3C"/>
    <w:rsid w:val="00277688"/>
    <w:rsid w:val="00283B12"/>
    <w:rsid w:val="002847E2"/>
    <w:rsid w:val="00287749"/>
    <w:rsid w:val="002A13B5"/>
    <w:rsid w:val="002A188F"/>
    <w:rsid w:val="002B1A19"/>
    <w:rsid w:val="002B7B99"/>
    <w:rsid w:val="002C4A1F"/>
    <w:rsid w:val="002D2CBB"/>
    <w:rsid w:val="002E62F0"/>
    <w:rsid w:val="002E7A9B"/>
    <w:rsid w:val="002F7CDA"/>
    <w:rsid w:val="0030490A"/>
    <w:rsid w:val="00305BFE"/>
    <w:rsid w:val="00305DAF"/>
    <w:rsid w:val="0031082C"/>
    <w:rsid w:val="00314BEE"/>
    <w:rsid w:val="003206C7"/>
    <w:rsid w:val="003314D3"/>
    <w:rsid w:val="00340F06"/>
    <w:rsid w:val="00345C6A"/>
    <w:rsid w:val="0034707F"/>
    <w:rsid w:val="0035181E"/>
    <w:rsid w:val="00373312"/>
    <w:rsid w:val="00391072"/>
    <w:rsid w:val="003921DB"/>
    <w:rsid w:val="00397F2A"/>
    <w:rsid w:val="003B3233"/>
    <w:rsid w:val="003B775A"/>
    <w:rsid w:val="003C20FD"/>
    <w:rsid w:val="003C362A"/>
    <w:rsid w:val="003D38CA"/>
    <w:rsid w:val="003F63BB"/>
    <w:rsid w:val="003F6869"/>
    <w:rsid w:val="00400EA0"/>
    <w:rsid w:val="00401DA5"/>
    <w:rsid w:val="00410A49"/>
    <w:rsid w:val="004162D7"/>
    <w:rsid w:val="004213EC"/>
    <w:rsid w:val="00430303"/>
    <w:rsid w:val="0043155E"/>
    <w:rsid w:val="00435753"/>
    <w:rsid w:val="004426C5"/>
    <w:rsid w:val="00444580"/>
    <w:rsid w:val="00461FC1"/>
    <w:rsid w:val="0047114F"/>
    <w:rsid w:val="00477F59"/>
    <w:rsid w:val="0048039B"/>
    <w:rsid w:val="00480A7D"/>
    <w:rsid w:val="00491BB3"/>
    <w:rsid w:val="004A3FCB"/>
    <w:rsid w:val="004C246C"/>
    <w:rsid w:val="004D56D5"/>
    <w:rsid w:val="004D7A72"/>
    <w:rsid w:val="004E100C"/>
    <w:rsid w:val="004E1974"/>
    <w:rsid w:val="004E451C"/>
    <w:rsid w:val="004F6741"/>
    <w:rsid w:val="00500446"/>
    <w:rsid w:val="00507DB2"/>
    <w:rsid w:val="00514321"/>
    <w:rsid w:val="005147AB"/>
    <w:rsid w:val="00516AE6"/>
    <w:rsid w:val="00520E0A"/>
    <w:rsid w:val="00530227"/>
    <w:rsid w:val="005344DB"/>
    <w:rsid w:val="0054090E"/>
    <w:rsid w:val="0054749E"/>
    <w:rsid w:val="005546D7"/>
    <w:rsid w:val="005546E0"/>
    <w:rsid w:val="005649CE"/>
    <w:rsid w:val="00575289"/>
    <w:rsid w:val="005753FB"/>
    <w:rsid w:val="00577BD8"/>
    <w:rsid w:val="005879FC"/>
    <w:rsid w:val="00595119"/>
    <w:rsid w:val="005A3CBA"/>
    <w:rsid w:val="005A4883"/>
    <w:rsid w:val="005B6141"/>
    <w:rsid w:val="005C552B"/>
    <w:rsid w:val="005D07D5"/>
    <w:rsid w:val="005D474D"/>
    <w:rsid w:val="005D537B"/>
    <w:rsid w:val="005F5488"/>
    <w:rsid w:val="005F7831"/>
    <w:rsid w:val="00610DA1"/>
    <w:rsid w:val="00613B3B"/>
    <w:rsid w:val="006229EF"/>
    <w:rsid w:val="00632436"/>
    <w:rsid w:val="00632F71"/>
    <w:rsid w:val="00634DA8"/>
    <w:rsid w:val="00647C33"/>
    <w:rsid w:val="00647C8E"/>
    <w:rsid w:val="006649BF"/>
    <w:rsid w:val="00666C74"/>
    <w:rsid w:val="006747DC"/>
    <w:rsid w:val="00674A8F"/>
    <w:rsid w:val="00681D3D"/>
    <w:rsid w:val="00685CC1"/>
    <w:rsid w:val="00693A11"/>
    <w:rsid w:val="0069762D"/>
    <w:rsid w:val="006A01AE"/>
    <w:rsid w:val="006B229A"/>
    <w:rsid w:val="006C0A63"/>
    <w:rsid w:val="006C2626"/>
    <w:rsid w:val="006C2705"/>
    <w:rsid w:val="006D346F"/>
    <w:rsid w:val="006D5C6B"/>
    <w:rsid w:val="006E27D0"/>
    <w:rsid w:val="006E29CC"/>
    <w:rsid w:val="006F3530"/>
    <w:rsid w:val="006F7A34"/>
    <w:rsid w:val="006F7E14"/>
    <w:rsid w:val="007002E9"/>
    <w:rsid w:val="00704509"/>
    <w:rsid w:val="00725CEA"/>
    <w:rsid w:val="007312F6"/>
    <w:rsid w:val="007516AE"/>
    <w:rsid w:val="0075636C"/>
    <w:rsid w:val="00761C9F"/>
    <w:rsid w:val="007661D9"/>
    <w:rsid w:val="007809F9"/>
    <w:rsid w:val="00783EBD"/>
    <w:rsid w:val="007842D2"/>
    <w:rsid w:val="00784441"/>
    <w:rsid w:val="00785DA8"/>
    <w:rsid w:val="007864DE"/>
    <w:rsid w:val="007932A6"/>
    <w:rsid w:val="00794055"/>
    <w:rsid w:val="007A760D"/>
    <w:rsid w:val="007A7CD9"/>
    <w:rsid w:val="007B6871"/>
    <w:rsid w:val="007C1310"/>
    <w:rsid w:val="007C2E21"/>
    <w:rsid w:val="007D1D22"/>
    <w:rsid w:val="007D2FB0"/>
    <w:rsid w:val="007D6688"/>
    <w:rsid w:val="007E0D12"/>
    <w:rsid w:val="008047C9"/>
    <w:rsid w:val="008066C8"/>
    <w:rsid w:val="00806EAB"/>
    <w:rsid w:val="00811B44"/>
    <w:rsid w:val="00824333"/>
    <w:rsid w:val="008243FE"/>
    <w:rsid w:val="00834B0B"/>
    <w:rsid w:val="0083546C"/>
    <w:rsid w:val="0084503F"/>
    <w:rsid w:val="0084721B"/>
    <w:rsid w:val="008503BE"/>
    <w:rsid w:val="008510DD"/>
    <w:rsid w:val="00852691"/>
    <w:rsid w:val="008563B5"/>
    <w:rsid w:val="008822F9"/>
    <w:rsid w:val="00885674"/>
    <w:rsid w:val="00886877"/>
    <w:rsid w:val="008A3069"/>
    <w:rsid w:val="008A3990"/>
    <w:rsid w:val="008C0FB3"/>
    <w:rsid w:val="008C1119"/>
    <w:rsid w:val="008C1AED"/>
    <w:rsid w:val="008D1E9C"/>
    <w:rsid w:val="008D3520"/>
    <w:rsid w:val="008D3562"/>
    <w:rsid w:val="008D4718"/>
    <w:rsid w:val="008F0DF7"/>
    <w:rsid w:val="008F38D0"/>
    <w:rsid w:val="0090703F"/>
    <w:rsid w:val="00911E8D"/>
    <w:rsid w:val="009241D2"/>
    <w:rsid w:val="0092570C"/>
    <w:rsid w:val="00930FE6"/>
    <w:rsid w:val="0093360F"/>
    <w:rsid w:val="00941FC8"/>
    <w:rsid w:val="00962FAA"/>
    <w:rsid w:val="00970437"/>
    <w:rsid w:val="0097166D"/>
    <w:rsid w:val="00971D2E"/>
    <w:rsid w:val="00977077"/>
    <w:rsid w:val="00984F59"/>
    <w:rsid w:val="009A18E2"/>
    <w:rsid w:val="009A2668"/>
    <w:rsid w:val="009A59EC"/>
    <w:rsid w:val="009C1879"/>
    <w:rsid w:val="009C423E"/>
    <w:rsid w:val="009C6A75"/>
    <w:rsid w:val="009D5B86"/>
    <w:rsid w:val="009E50F0"/>
    <w:rsid w:val="009F0F00"/>
    <w:rsid w:val="009F26D3"/>
    <w:rsid w:val="009F7DAB"/>
    <w:rsid w:val="00A03CDD"/>
    <w:rsid w:val="00A23051"/>
    <w:rsid w:val="00A42FCF"/>
    <w:rsid w:val="00A53943"/>
    <w:rsid w:val="00A66288"/>
    <w:rsid w:val="00A8665D"/>
    <w:rsid w:val="00A95495"/>
    <w:rsid w:val="00AA0259"/>
    <w:rsid w:val="00AD0D23"/>
    <w:rsid w:val="00AD0D99"/>
    <w:rsid w:val="00AD0E5C"/>
    <w:rsid w:val="00AD15E3"/>
    <w:rsid w:val="00AD455C"/>
    <w:rsid w:val="00AD52DF"/>
    <w:rsid w:val="00AD72B3"/>
    <w:rsid w:val="00AF48D5"/>
    <w:rsid w:val="00B11728"/>
    <w:rsid w:val="00B16BC4"/>
    <w:rsid w:val="00B16D6D"/>
    <w:rsid w:val="00B36E2D"/>
    <w:rsid w:val="00B46371"/>
    <w:rsid w:val="00B5388E"/>
    <w:rsid w:val="00B632B1"/>
    <w:rsid w:val="00B74AB2"/>
    <w:rsid w:val="00B91C30"/>
    <w:rsid w:val="00B93909"/>
    <w:rsid w:val="00B93F42"/>
    <w:rsid w:val="00BA4A4A"/>
    <w:rsid w:val="00BA6DF9"/>
    <w:rsid w:val="00BB378D"/>
    <w:rsid w:val="00BC3AE0"/>
    <w:rsid w:val="00BF5601"/>
    <w:rsid w:val="00C12661"/>
    <w:rsid w:val="00C1464D"/>
    <w:rsid w:val="00C17E52"/>
    <w:rsid w:val="00C2192A"/>
    <w:rsid w:val="00C23C06"/>
    <w:rsid w:val="00C24E25"/>
    <w:rsid w:val="00C27889"/>
    <w:rsid w:val="00C414CD"/>
    <w:rsid w:val="00C54D53"/>
    <w:rsid w:val="00C55BED"/>
    <w:rsid w:val="00C6577B"/>
    <w:rsid w:val="00C6794C"/>
    <w:rsid w:val="00C67AE6"/>
    <w:rsid w:val="00C67F98"/>
    <w:rsid w:val="00C82C9D"/>
    <w:rsid w:val="00C83922"/>
    <w:rsid w:val="00C86BE5"/>
    <w:rsid w:val="00C878EE"/>
    <w:rsid w:val="00C916AA"/>
    <w:rsid w:val="00C954DD"/>
    <w:rsid w:val="00CC017D"/>
    <w:rsid w:val="00CC4707"/>
    <w:rsid w:val="00CC559C"/>
    <w:rsid w:val="00CC59AB"/>
    <w:rsid w:val="00CC748E"/>
    <w:rsid w:val="00CE0474"/>
    <w:rsid w:val="00CE33DE"/>
    <w:rsid w:val="00CE7FBC"/>
    <w:rsid w:val="00D015C2"/>
    <w:rsid w:val="00D02386"/>
    <w:rsid w:val="00D0780D"/>
    <w:rsid w:val="00D5276C"/>
    <w:rsid w:val="00D53A56"/>
    <w:rsid w:val="00D53D9E"/>
    <w:rsid w:val="00D75045"/>
    <w:rsid w:val="00D913FC"/>
    <w:rsid w:val="00DA581A"/>
    <w:rsid w:val="00DB0077"/>
    <w:rsid w:val="00DC3FE3"/>
    <w:rsid w:val="00DE0CED"/>
    <w:rsid w:val="00DE15C7"/>
    <w:rsid w:val="00E14110"/>
    <w:rsid w:val="00E279EB"/>
    <w:rsid w:val="00E35C13"/>
    <w:rsid w:val="00E421A1"/>
    <w:rsid w:val="00E4426E"/>
    <w:rsid w:val="00E4778B"/>
    <w:rsid w:val="00E55719"/>
    <w:rsid w:val="00E5743B"/>
    <w:rsid w:val="00E6550F"/>
    <w:rsid w:val="00E667F4"/>
    <w:rsid w:val="00E71832"/>
    <w:rsid w:val="00E77287"/>
    <w:rsid w:val="00E93B50"/>
    <w:rsid w:val="00E93D86"/>
    <w:rsid w:val="00E954D0"/>
    <w:rsid w:val="00EA4D3B"/>
    <w:rsid w:val="00EB0845"/>
    <w:rsid w:val="00EB3291"/>
    <w:rsid w:val="00EB383B"/>
    <w:rsid w:val="00ED3191"/>
    <w:rsid w:val="00ED6E3D"/>
    <w:rsid w:val="00EE1A93"/>
    <w:rsid w:val="00EF4D89"/>
    <w:rsid w:val="00F0199D"/>
    <w:rsid w:val="00F122F8"/>
    <w:rsid w:val="00F16E36"/>
    <w:rsid w:val="00F32C23"/>
    <w:rsid w:val="00F42B2C"/>
    <w:rsid w:val="00F51438"/>
    <w:rsid w:val="00F547A8"/>
    <w:rsid w:val="00F6015A"/>
    <w:rsid w:val="00F63286"/>
    <w:rsid w:val="00F637FD"/>
    <w:rsid w:val="00F66A62"/>
    <w:rsid w:val="00F672A9"/>
    <w:rsid w:val="00F756BD"/>
    <w:rsid w:val="00F928C2"/>
    <w:rsid w:val="00FB6A92"/>
    <w:rsid w:val="00FC6038"/>
    <w:rsid w:val="00FD459D"/>
    <w:rsid w:val="00FD66DC"/>
    <w:rsid w:val="00FE353F"/>
    <w:rsid w:val="00FE5BAA"/>
    <w:rsid w:val="00FF17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CC4599"/>
  <w15:chartTrackingRefBased/>
  <w15:docId w15:val="{05590FF6-DAAA-4676-94D0-9B4C2D481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4177"/>
    <w:pPr>
      <w:jc w:val="both"/>
    </w:pPr>
    <w:rPr>
      <w:sz w:val="28"/>
    </w:rPr>
  </w:style>
  <w:style w:type="paragraph" w:styleId="Heading1">
    <w:name w:val="heading 1"/>
    <w:basedOn w:val="Normal"/>
    <w:next w:val="Normal"/>
    <w:link w:val="Heading1Char"/>
    <w:uiPriority w:val="9"/>
    <w:qFormat/>
    <w:rsid w:val="00C414CD"/>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C414CD"/>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C414CD"/>
    <w:pPr>
      <w:keepNext/>
      <w:keepLines/>
      <w:spacing w:before="40" w:after="0"/>
      <w:outlineLvl w:val="2"/>
    </w:pPr>
    <w:rPr>
      <w:rFonts w:asciiTheme="majorHAnsi" w:eastAsiaTheme="majorEastAsia" w:hAnsiTheme="majorHAnsi" w:cstheme="majorBidi"/>
      <w:color w:val="1F3763" w:themeColor="accent1" w:themeShade="7F"/>
      <w:sz w:val="30"/>
      <w:szCs w:val="24"/>
    </w:rPr>
  </w:style>
  <w:style w:type="paragraph" w:styleId="Heading4">
    <w:name w:val="heading 4"/>
    <w:basedOn w:val="Normal"/>
    <w:next w:val="Normal"/>
    <w:link w:val="Heading4Char"/>
    <w:uiPriority w:val="9"/>
    <w:unhideWhenUsed/>
    <w:qFormat/>
    <w:rsid w:val="00173D1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F42"/>
    <w:pPr>
      <w:spacing w:after="0" w:line="312" w:lineRule="auto"/>
      <w:ind w:left="720" w:firstLine="567"/>
      <w:contextualSpacing/>
    </w:pPr>
    <w:rPr>
      <w:rFonts w:ascii="Times New Roman" w:hAnsi="Times New Roman"/>
      <w:sz w:val="26"/>
      <w:lang w:val="en-US"/>
    </w:rPr>
  </w:style>
  <w:style w:type="character" w:customStyle="1" w:styleId="Heading2Char">
    <w:name w:val="Heading 2 Char"/>
    <w:basedOn w:val="DefaultParagraphFont"/>
    <w:link w:val="Heading2"/>
    <w:uiPriority w:val="9"/>
    <w:rsid w:val="00C414CD"/>
    <w:rPr>
      <w:rFonts w:asciiTheme="majorHAnsi" w:eastAsiaTheme="majorEastAsia" w:hAnsiTheme="majorHAnsi" w:cstheme="majorBidi"/>
      <w:color w:val="2F5496" w:themeColor="accent1" w:themeShade="BF"/>
      <w:sz w:val="32"/>
      <w:szCs w:val="26"/>
    </w:rPr>
  </w:style>
  <w:style w:type="character" w:customStyle="1" w:styleId="Heading1Char">
    <w:name w:val="Heading 1 Char"/>
    <w:basedOn w:val="DefaultParagraphFont"/>
    <w:link w:val="Heading1"/>
    <w:uiPriority w:val="9"/>
    <w:rsid w:val="00C414CD"/>
    <w:rPr>
      <w:rFonts w:asciiTheme="majorHAnsi" w:eastAsiaTheme="majorEastAsia" w:hAnsiTheme="majorHAnsi" w:cstheme="majorBidi"/>
      <w:b/>
      <w:color w:val="2F5496" w:themeColor="accent1" w:themeShade="BF"/>
      <w:sz w:val="32"/>
      <w:szCs w:val="32"/>
    </w:rPr>
  </w:style>
  <w:style w:type="character" w:styleId="CommentReference">
    <w:name w:val="annotation reference"/>
    <w:basedOn w:val="DefaultParagraphFont"/>
    <w:uiPriority w:val="99"/>
    <w:semiHidden/>
    <w:unhideWhenUsed/>
    <w:rsid w:val="00477F59"/>
    <w:rPr>
      <w:sz w:val="16"/>
      <w:szCs w:val="16"/>
    </w:rPr>
  </w:style>
  <w:style w:type="paragraph" w:styleId="CommentText">
    <w:name w:val="annotation text"/>
    <w:basedOn w:val="Normal"/>
    <w:link w:val="CommentTextChar"/>
    <w:uiPriority w:val="99"/>
    <w:semiHidden/>
    <w:unhideWhenUsed/>
    <w:rsid w:val="00477F59"/>
    <w:pPr>
      <w:spacing w:line="240" w:lineRule="auto"/>
    </w:pPr>
    <w:rPr>
      <w:sz w:val="20"/>
      <w:szCs w:val="20"/>
    </w:rPr>
  </w:style>
  <w:style w:type="character" w:customStyle="1" w:styleId="CommentTextChar">
    <w:name w:val="Comment Text Char"/>
    <w:basedOn w:val="DefaultParagraphFont"/>
    <w:link w:val="CommentText"/>
    <w:uiPriority w:val="99"/>
    <w:semiHidden/>
    <w:rsid w:val="00477F59"/>
    <w:rPr>
      <w:sz w:val="20"/>
      <w:szCs w:val="20"/>
    </w:rPr>
  </w:style>
  <w:style w:type="paragraph" w:styleId="CommentSubject">
    <w:name w:val="annotation subject"/>
    <w:basedOn w:val="CommentText"/>
    <w:next w:val="CommentText"/>
    <w:link w:val="CommentSubjectChar"/>
    <w:uiPriority w:val="99"/>
    <w:semiHidden/>
    <w:unhideWhenUsed/>
    <w:rsid w:val="00477F59"/>
    <w:rPr>
      <w:b/>
      <w:bCs/>
    </w:rPr>
  </w:style>
  <w:style w:type="character" w:customStyle="1" w:styleId="CommentSubjectChar">
    <w:name w:val="Comment Subject Char"/>
    <w:basedOn w:val="CommentTextChar"/>
    <w:link w:val="CommentSubject"/>
    <w:uiPriority w:val="99"/>
    <w:semiHidden/>
    <w:rsid w:val="00477F59"/>
    <w:rPr>
      <w:b/>
      <w:bCs/>
      <w:sz w:val="20"/>
      <w:szCs w:val="20"/>
    </w:rPr>
  </w:style>
  <w:style w:type="paragraph" w:styleId="Title">
    <w:name w:val="Title"/>
    <w:basedOn w:val="Normal"/>
    <w:next w:val="Normal"/>
    <w:link w:val="TitleChar"/>
    <w:uiPriority w:val="10"/>
    <w:qFormat/>
    <w:rsid w:val="009A26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2668"/>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834B0B"/>
    <w:pPr>
      <w:outlineLvl w:val="9"/>
    </w:pPr>
    <w:rPr>
      <w:lang w:val="en-US"/>
    </w:rPr>
  </w:style>
  <w:style w:type="paragraph" w:styleId="TOC1">
    <w:name w:val="toc 1"/>
    <w:basedOn w:val="Normal"/>
    <w:next w:val="Normal"/>
    <w:autoRedefine/>
    <w:uiPriority w:val="39"/>
    <w:unhideWhenUsed/>
    <w:rsid w:val="00C878EE"/>
    <w:pPr>
      <w:spacing w:after="100"/>
    </w:pPr>
  </w:style>
  <w:style w:type="character" w:styleId="Hyperlink">
    <w:name w:val="Hyperlink"/>
    <w:basedOn w:val="DefaultParagraphFont"/>
    <w:uiPriority w:val="99"/>
    <w:unhideWhenUsed/>
    <w:rsid w:val="00C878EE"/>
    <w:rPr>
      <w:color w:val="0563C1" w:themeColor="hyperlink"/>
      <w:u w:val="single"/>
    </w:rPr>
  </w:style>
  <w:style w:type="paragraph" w:styleId="NormalWeb">
    <w:name w:val="Normal (Web)"/>
    <w:basedOn w:val="Normal"/>
    <w:uiPriority w:val="99"/>
    <w:semiHidden/>
    <w:unhideWhenUsed/>
    <w:rsid w:val="003206C7"/>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styleId="Header">
    <w:name w:val="header"/>
    <w:basedOn w:val="Normal"/>
    <w:link w:val="HeaderChar"/>
    <w:uiPriority w:val="99"/>
    <w:unhideWhenUsed/>
    <w:rsid w:val="00E718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1832"/>
  </w:style>
  <w:style w:type="paragraph" w:styleId="Footer">
    <w:name w:val="footer"/>
    <w:basedOn w:val="Normal"/>
    <w:link w:val="FooterChar"/>
    <w:uiPriority w:val="99"/>
    <w:unhideWhenUsed/>
    <w:rsid w:val="00E718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1832"/>
  </w:style>
  <w:style w:type="paragraph" w:styleId="NoSpacing">
    <w:name w:val="No Spacing"/>
    <w:link w:val="NoSpacingChar"/>
    <w:uiPriority w:val="1"/>
    <w:qFormat/>
    <w:rsid w:val="0047114F"/>
    <w:pPr>
      <w:spacing w:after="0" w:line="240" w:lineRule="auto"/>
    </w:pPr>
  </w:style>
  <w:style w:type="paragraph" w:styleId="TOC2">
    <w:name w:val="toc 2"/>
    <w:basedOn w:val="Normal"/>
    <w:next w:val="Normal"/>
    <w:autoRedefine/>
    <w:uiPriority w:val="39"/>
    <w:unhideWhenUsed/>
    <w:rsid w:val="00EB0845"/>
    <w:pPr>
      <w:spacing w:after="100"/>
      <w:ind w:left="220"/>
    </w:pPr>
  </w:style>
  <w:style w:type="character" w:customStyle="1" w:styleId="Heading3Char">
    <w:name w:val="Heading 3 Char"/>
    <w:basedOn w:val="DefaultParagraphFont"/>
    <w:link w:val="Heading3"/>
    <w:uiPriority w:val="9"/>
    <w:rsid w:val="00C414CD"/>
    <w:rPr>
      <w:rFonts w:asciiTheme="majorHAnsi" w:eastAsiaTheme="majorEastAsia" w:hAnsiTheme="majorHAnsi" w:cstheme="majorBidi"/>
      <w:color w:val="1F3763" w:themeColor="accent1" w:themeShade="7F"/>
      <w:sz w:val="30"/>
      <w:szCs w:val="24"/>
    </w:rPr>
  </w:style>
  <w:style w:type="paragraph" w:styleId="TOC3">
    <w:name w:val="toc 3"/>
    <w:basedOn w:val="Normal"/>
    <w:next w:val="Normal"/>
    <w:autoRedefine/>
    <w:uiPriority w:val="39"/>
    <w:unhideWhenUsed/>
    <w:rsid w:val="005D537B"/>
    <w:pPr>
      <w:spacing w:after="100"/>
      <w:ind w:left="440"/>
    </w:pPr>
  </w:style>
  <w:style w:type="character" w:customStyle="1" w:styleId="Heading4Char">
    <w:name w:val="Heading 4 Char"/>
    <w:basedOn w:val="DefaultParagraphFont"/>
    <w:link w:val="Heading4"/>
    <w:uiPriority w:val="9"/>
    <w:rsid w:val="00173D1F"/>
    <w:rPr>
      <w:rFonts w:asciiTheme="majorHAnsi" w:eastAsiaTheme="majorEastAsia" w:hAnsiTheme="majorHAnsi" w:cstheme="majorBidi"/>
      <w:i/>
      <w:iCs/>
      <w:color w:val="2F5496" w:themeColor="accent1" w:themeShade="BF"/>
    </w:rPr>
  </w:style>
  <w:style w:type="paragraph" w:styleId="FootnoteText">
    <w:name w:val="footnote text"/>
    <w:basedOn w:val="Normal"/>
    <w:link w:val="FootnoteTextChar"/>
    <w:uiPriority w:val="99"/>
    <w:semiHidden/>
    <w:unhideWhenUsed/>
    <w:rsid w:val="00401DA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01DA5"/>
    <w:rPr>
      <w:sz w:val="20"/>
      <w:szCs w:val="20"/>
    </w:rPr>
  </w:style>
  <w:style w:type="character" w:styleId="FootnoteReference">
    <w:name w:val="footnote reference"/>
    <w:basedOn w:val="DefaultParagraphFont"/>
    <w:uiPriority w:val="99"/>
    <w:semiHidden/>
    <w:unhideWhenUsed/>
    <w:rsid w:val="00401DA5"/>
    <w:rPr>
      <w:vertAlign w:val="superscript"/>
    </w:rPr>
  </w:style>
  <w:style w:type="character" w:customStyle="1" w:styleId="NoSpacingChar">
    <w:name w:val="No Spacing Char"/>
    <w:basedOn w:val="DefaultParagraphFont"/>
    <w:link w:val="NoSpacing"/>
    <w:uiPriority w:val="1"/>
    <w:rsid w:val="00E93D86"/>
  </w:style>
  <w:style w:type="character" w:styleId="PlaceholderText">
    <w:name w:val="Placeholder Text"/>
    <w:basedOn w:val="DefaultParagraphFont"/>
    <w:uiPriority w:val="99"/>
    <w:semiHidden/>
    <w:rsid w:val="007B6871"/>
    <w:rPr>
      <w:color w:val="808080"/>
    </w:rPr>
  </w:style>
  <w:style w:type="table" w:styleId="TableGrid">
    <w:name w:val="Table Grid"/>
    <w:basedOn w:val="TableNormal"/>
    <w:uiPriority w:val="39"/>
    <w:rsid w:val="006649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00388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Caption">
    <w:name w:val="caption"/>
    <w:basedOn w:val="Normal"/>
    <w:next w:val="Normal"/>
    <w:uiPriority w:val="35"/>
    <w:unhideWhenUsed/>
    <w:qFormat/>
    <w:rsid w:val="005B614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268044">
      <w:bodyDiv w:val="1"/>
      <w:marLeft w:val="0"/>
      <w:marRight w:val="0"/>
      <w:marTop w:val="0"/>
      <w:marBottom w:val="0"/>
      <w:divBdr>
        <w:top w:val="none" w:sz="0" w:space="0" w:color="auto"/>
        <w:left w:val="none" w:sz="0" w:space="0" w:color="auto"/>
        <w:bottom w:val="none" w:sz="0" w:space="0" w:color="auto"/>
        <w:right w:val="none" w:sz="0" w:space="0" w:color="auto"/>
      </w:divBdr>
    </w:div>
    <w:div w:id="1757096093">
      <w:bodyDiv w:val="1"/>
      <w:marLeft w:val="0"/>
      <w:marRight w:val="0"/>
      <w:marTop w:val="0"/>
      <w:marBottom w:val="0"/>
      <w:divBdr>
        <w:top w:val="none" w:sz="0" w:space="0" w:color="auto"/>
        <w:left w:val="none" w:sz="0" w:space="0" w:color="auto"/>
        <w:bottom w:val="none" w:sz="0" w:space="0" w:color="auto"/>
        <w:right w:val="none" w:sz="0" w:space="0" w:color="auto"/>
      </w:divBdr>
    </w:div>
    <w:div w:id="1855146699">
      <w:bodyDiv w:val="1"/>
      <w:marLeft w:val="0"/>
      <w:marRight w:val="0"/>
      <w:marTop w:val="0"/>
      <w:marBottom w:val="0"/>
      <w:divBdr>
        <w:top w:val="none" w:sz="0" w:space="0" w:color="auto"/>
        <w:left w:val="none" w:sz="0" w:space="0" w:color="auto"/>
        <w:bottom w:val="none" w:sz="0" w:space="0" w:color="auto"/>
        <w:right w:val="none" w:sz="0" w:space="0" w:color="auto"/>
      </w:divBdr>
      <w:divsChild>
        <w:div w:id="10632118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7570184FBE64CC0B66CA72B7518B9FF"/>
        <w:category>
          <w:name w:val="General"/>
          <w:gallery w:val="placeholder"/>
        </w:category>
        <w:types>
          <w:type w:val="bbPlcHdr"/>
        </w:types>
        <w:behaviors>
          <w:behavior w:val="content"/>
        </w:behaviors>
        <w:guid w:val="{B8D0EF2D-2E26-4945-9B4B-138809849BCA}"/>
      </w:docPartPr>
      <w:docPartBody>
        <w:p w:rsidR="00D91E41" w:rsidRDefault="009811DB">
          <w:pPr>
            <w:pStyle w:val="C7570184FBE64CC0B66CA72B7518B9FF"/>
          </w:pPr>
          <w:r w:rsidRPr="004F4F22">
            <w:rPr>
              <w:rStyle w:val="PlaceholderText"/>
            </w:rPr>
            <w:t>[Manager]</w:t>
          </w:r>
        </w:p>
      </w:docPartBody>
    </w:docPart>
    <w:docPart>
      <w:docPartPr>
        <w:name w:val="0DEA6A22F4174783A1349EF2964C0E07"/>
        <w:category>
          <w:name w:val="General"/>
          <w:gallery w:val="placeholder"/>
        </w:category>
        <w:types>
          <w:type w:val="bbPlcHdr"/>
        </w:types>
        <w:behaviors>
          <w:behavior w:val="content"/>
        </w:behaviors>
        <w:guid w:val="{F02C3C01-43B9-4746-A929-7CBB0E143690}"/>
      </w:docPartPr>
      <w:docPartBody>
        <w:p w:rsidR="00D91E41" w:rsidRDefault="009811DB">
          <w:pPr>
            <w:pStyle w:val="0DEA6A22F4174783A1349EF2964C0E07"/>
          </w:pPr>
          <w:r w:rsidRPr="004F4F22">
            <w:rPr>
              <w:rStyle w:val="PlaceholderText"/>
            </w:rPr>
            <w:t>[Title]</w:t>
          </w:r>
        </w:p>
      </w:docPartBody>
    </w:docPart>
    <w:docPart>
      <w:docPartPr>
        <w:name w:val="0B3953720C9949DFAB7EEA646C08DDA4"/>
        <w:category>
          <w:name w:val="General"/>
          <w:gallery w:val="placeholder"/>
        </w:category>
        <w:types>
          <w:type w:val="bbPlcHdr"/>
        </w:types>
        <w:behaviors>
          <w:behavior w:val="content"/>
        </w:behaviors>
        <w:guid w:val="{14FA7674-C35E-41F1-AAF8-13CA30A15D2A}"/>
      </w:docPartPr>
      <w:docPartBody>
        <w:p w:rsidR="00D91E41" w:rsidRDefault="009811DB">
          <w:pPr>
            <w:pStyle w:val="0B3953720C9949DFAB7EEA646C08DDA4"/>
          </w:pPr>
          <w:r w:rsidRPr="004F4F22">
            <w:rPr>
              <w:rStyle w:val="PlaceholderText"/>
            </w:rPr>
            <w:t>[Subject]</w:t>
          </w:r>
        </w:p>
      </w:docPartBody>
    </w:docPart>
    <w:docPart>
      <w:docPartPr>
        <w:name w:val="758364C1AA1F4CCEB3B8FD897D712E12"/>
        <w:category>
          <w:name w:val="General"/>
          <w:gallery w:val="placeholder"/>
        </w:category>
        <w:types>
          <w:type w:val="bbPlcHdr"/>
        </w:types>
        <w:behaviors>
          <w:behavior w:val="content"/>
        </w:behaviors>
        <w:guid w:val="{C875BEBD-C993-4267-BCCF-EFD7C8BD2710}"/>
      </w:docPartPr>
      <w:docPartBody>
        <w:p w:rsidR="00D91E41" w:rsidRDefault="009811DB">
          <w:pPr>
            <w:pStyle w:val="758364C1AA1F4CCEB3B8FD897D712E12"/>
          </w:pPr>
          <w:r w:rsidRPr="004F4F22">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AB6"/>
    <w:rsid w:val="000D5B07"/>
    <w:rsid w:val="003C248D"/>
    <w:rsid w:val="00467AB6"/>
    <w:rsid w:val="00477C5B"/>
    <w:rsid w:val="00634870"/>
    <w:rsid w:val="009811DB"/>
    <w:rsid w:val="00B91348"/>
    <w:rsid w:val="00D91E41"/>
    <w:rsid w:val="00F4739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7570184FBE64CC0B66CA72B7518B9FF">
    <w:name w:val="C7570184FBE64CC0B66CA72B7518B9FF"/>
  </w:style>
  <w:style w:type="paragraph" w:customStyle="1" w:styleId="0DEA6A22F4174783A1349EF2964C0E07">
    <w:name w:val="0DEA6A22F4174783A1349EF2964C0E07"/>
  </w:style>
  <w:style w:type="paragraph" w:customStyle="1" w:styleId="0B3953720C9949DFAB7EEA646C08DDA4">
    <w:name w:val="0B3953720C9949DFAB7EEA646C08DDA4"/>
  </w:style>
  <w:style w:type="paragraph" w:customStyle="1" w:styleId="758364C1AA1F4CCEB3B8FD897D712E12">
    <w:name w:val="758364C1AA1F4CCEB3B8FD897D712E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doNotRelyOnCSS/>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Van b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0B9928-40EF-46AA-B312-010E4D3C6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759</TotalTime>
  <Pages>8</Pages>
  <Words>1231</Words>
  <Characters>7017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MICROPROCESSOR AND MICROCONTROLLER ENGINEERING FINAL REPORT</vt:lpstr>
    </vt:vector>
  </TitlesOfParts>
  <Manager>FACULTY OF ELECTRICAL AND ELECTRONIC ENGINEERING</Manager>
  <Company/>
  <LinksUpToDate>false</LinksUpToDate>
  <CharactersWithSpaces>8232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MICROPROCESSOR AND MICROCONTROLLER ENGINEERING FINAL REPORT</dc:title>
  <dc:subject>Secure Entryway Management System - SEMS</dc:subject>
  <dc:creator>Dương Doãn Tùng</dc:creator>
  <cp:keywords/>
  <dc:description/>
  <cp:lastModifiedBy>Duong Doan Tung</cp:lastModifiedBy>
  <cp:revision>9</cp:revision>
  <cp:lastPrinted>2023-04-04T19:17:00Z</cp:lastPrinted>
  <dcterms:created xsi:type="dcterms:W3CDTF">2023-04-04T10:22:00Z</dcterms:created>
  <dcterms:modified xsi:type="dcterms:W3CDTF">2023-04-25T21:07:00Z</dcterms:modified>
</cp:coreProperties>
</file>