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3F8F9" w14:textId="4BC532B0" w:rsidR="005155C5" w:rsidRPr="00B63802" w:rsidRDefault="00B63802" w:rsidP="005155C5">
      <w:pPr>
        <w:spacing w:after="0"/>
        <w:jc w:val="center"/>
        <w:rPr>
          <w:rFonts w:ascii="Times New Roman" w:hAnsi="Times New Roman"/>
          <w:b/>
          <w:sz w:val="32"/>
          <w:szCs w:val="32"/>
        </w:rPr>
      </w:pPr>
      <w:r w:rsidRPr="00B63802">
        <w:rPr>
          <w:rFonts w:ascii="Times New Roman" w:hAnsi="Times New Roman"/>
          <w:b/>
          <w:sz w:val="32"/>
          <w:szCs w:val="32"/>
        </w:rPr>
        <w:t>Dustin Turner</w:t>
      </w:r>
    </w:p>
    <w:p w14:paraId="542C93F2" w14:textId="3B84605C" w:rsidR="00486276" w:rsidRPr="00B63802" w:rsidRDefault="00486276" w:rsidP="00486276">
      <w:pPr>
        <w:tabs>
          <w:tab w:val="right" w:pos="10080"/>
        </w:tabs>
        <w:spacing w:after="0"/>
        <w:jc w:val="center"/>
        <w:rPr>
          <w:rFonts w:ascii="Times New Roman" w:hAnsi="Times New Roman"/>
        </w:rPr>
      </w:pPr>
      <w:r w:rsidRPr="00B63802">
        <w:rPr>
          <w:rFonts w:ascii="Times New Roman" w:hAnsi="Times New Roman"/>
        </w:rPr>
        <w:t>+1 9</w:t>
      </w:r>
      <w:r w:rsidR="00B63802" w:rsidRPr="00B63802">
        <w:rPr>
          <w:rFonts w:ascii="Times New Roman" w:hAnsi="Times New Roman"/>
        </w:rPr>
        <w:t>31</w:t>
      </w:r>
      <w:r w:rsidRPr="00B63802">
        <w:rPr>
          <w:rFonts w:ascii="Times New Roman" w:hAnsi="Times New Roman"/>
        </w:rPr>
        <w:t>.</w:t>
      </w:r>
      <w:r w:rsidR="00B63802" w:rsidRPr="00B63802">
        <w:rPr>
          <w:rFonts w:ascii="Times New Roman" w:hAnsi="Times New Roman"/>
        </w:rPr>
        <w:t>263</w:t>
      </w:r>
      <w:r w:rsidRPr="00B63802">
        <w:rPr>
          <w:rFonts w:ascii="Times New Roman" w:hAnsi="Times New Roman"/>
        </w:rPr>
        <w:t>.</w:t>
      </w:r>
      <w:r w:rsidR="00D91B23" w:rsidRPr="00B63802">
        <w:rPr>
          <w:rFonts w:ascii="Times New Roman" w:hAnsi="Times New Roman"/>
        </w:rPr>
        <w:t>4</w:t>
      </w:r>
      <w:r w:rsidR="00B63802" w:rsidRPr="00B63802">
        <w:rPr>
          <w:rFonts w:ascii="Times New Roman" w:hAnsi="Times New Roman"/>
        </w:rPr>
        <w:t>426</w:t>
      </w:r>
      <w:r w:rsidRPr="00B63802">
        <w:rPr>
          <w:rFonts w:ascii="Times New Roman" w:hAnsi="Times New Roman"/>
        </w:rPr>
        <w:t xml:space="preserve"> | </w:t>
      </w:r>
      <w:r w:rsidR="00B63802" w:rsidRPr="00B63802">
        <w:rPr>
          <w:rFonts w:ascii="Times New Roman" w:hAnsi="Times New Roman"/>
        </w:rPr>
        <w:t>dustin.b.turner</w:t>
      </w:r>
      <w:r w:rsidRPr="00B63802">
        <w:rPr>
          <w:rFonts w:ascii="Times New Roman" w:hAnsi="Times New Roman"/>
        </w:rPr>
        <w:t xml:space="preserve">@outlook.com | </w:t>
      </w:r>
      <w:hyperlink r:id="rId7" w:history="1">
        <w:r w:rsidR="00282335">
          <w:rPr>
            <w:rStyle w:val="Hyperlink"/>
            <w:color w:val="0563C1"/>
          </w:rPr>
          <w:t>https://www.linkedin.com/in/dustin-turner/</w:t>
        </w:r>
      </w:hyperlink>
    </w:p>
    <w:p w14:paraId="432C47FD" w14:textId="77777777" w:rsidR="007F0872" w:rsidRPr="00B63802" w:rsidRDefault="007F0872" w:rsidP="00FE67B8">
      <w:pPr>
        <w:pBdr>
          <w:bottom w:val="single" w:sz="18" w:space="0" w:color="7F7F7F"/>
        </w:pBdr>
        <w:spacing w:after="0" w:line="120" w:lineRule="auto"/>
        <w:rPr>
          <w:rFonts w:ascii="Times New Roman" w:hAnsi="Times New Roman"/>
          <w:color w:val="FF0000"/>
          <w:sz w:val="10"/>
          <w:szCs w:val="10"/>
        </w:rPr>
      </w:pPr>
    </w:p>
    <w:p w14:paraId="14D28D8E" w14:textId="77777777" w:rsidR="00413C12" w:rsidRPr="00B63802" w:rsidRDefault="00413C12" w:rsidP="00121C21">
      <w:pPr>
        <w:pStyle w:val="Heading2"/>
        <w:spacing w:before="40" w:after="40" w:line="240" w:lineRule="auto"/>
        <w:jc w:val="center"/>
        <w:rPr>
          <w:rStyle w:val="IntenseReference1"/>
          <w:rFonts w:ascii="Times New Roman" w:hAnsi="Times New Roman"/>
          <w:smallCaps/>
          <w:spacing w:val="25"/>
          <w:sz w:val="8"/>
          <w:szCs w:val="8"/>
          <w:u w:val="none"/>
          <w:lang w:val="en-US"/>
        </w:rPr>
      </w:pPr>
    </w:p>
    <w:p w14:paraId="6C8D2F7D" w14:textId="1ECF431C" w:rsidR="007F0872" w:rsidRPr="00B63802" w:rsidRDefault="00B63802" w:rsidP="00121C21">
      <w:pPr>
        <w:pStyle w:val="Heading2"/>
        <w:spacing w:before="40" w:after="40" w:line="240" w:lineRule="auto"/>
        <w:jc w:val="center"/>
        <w:rPr>
          <w:rStyle w:val="IntenseReference1"/>
          <w:rFonts w:ascii="Times New Roman" w:hAnsi="Times New Roman"/>
          <w:smallCaps/>
          <w:spacing w:val="25"/>
          <w:sz w:val="28"/>
          <w:szCs w:val="28"/>
          <w:u w:val="none"/>
        </w:rPr>
      </w:pPr>
      <w:r w:rsidRPr="00B63802">
        <w:rPr>
          <w:rFonts w:ascii="Times New Roman" w:hAnsi="Times New Roman"/>
          <w:b/>
          <w:bCs/>
          <w:spacing w:val="25"/>
          <w:lang w:val="en-GB"/>
        </w:rPr>
        <w:t>Product Manager</w:t>
      </w:r>
    </w:p>
    <w:p w14:paraId="40894E13" w14:textId="77777777" w:rsidR="001148DC" w:rsidRPr="00B63802" w:rsidRDefault="001148DC" w:rsidP="00121C21">
      <w:pPr>
        <w:spacing w:after="0"/>
        <w:rPr>
          <w:rFonts w:ascii="Times New Roman" w:hAnsi="Times New Roman"/>
          <w:lang w:val="en-US"/>
        </w:rPr>
      </w:pPr>
    </w:p>
    <w:p w14:paraId="0170A9E8" w14:textId="65AA01E0" w:rsidR="001148DC" w:rsidRPr="00B63802" w:rsidRDefault="00B63802" w:rsidP="00121C21">
      <w:pPr>
        <w:spacing w:after="0"/>
        <w:rPr>
          <w:rFonts w:ascii="Times New Roman" w:hAnsi="Times New Roman"/>
        </w:rPr>
      </w:pPr>
      <w:r>
        <w:rPr>
          <w:rFonts w:ascii="Times New Roman" w:hAnsi="Times New Roman"/>
        </w:rPr>
        <w:t xml:space="preserve">A dynamic </w:t>
      </w:r>
      <w:r w:rsidR="00E8505C">
        <w:rPr>
          <w:rFonts w:ascii="Times New Roman" w:hAnsi="Times New Roman"/>
        </w:rPr>
        <w:t>forward-thinking</w:t>
      </w:r>
      <w:r>
        <w:rPr>
          <w:rFonts w:ascii="Times New Roman" w:hAnsi="Times New Roman"/>
        </w:rPr>
        <w:t xml:space="preserve"> s</w:t>
      </w:r>
      <w:r w:rsidR="001148DC" w:rsidRPr="00B63802">
        <w:rPr>
          <w:rFonts w:ascii="Times New Roman" w:hAnsi="Times New Roman"/>
        </w:rPr>
        <w:t>olutions</w:t>
      </w:r>
      <w:r>
        <w:rPr>
          <w:rFonts w:ascii="Times New Roman" w:hAnsi="Times New Roman"/>
        </w:rPr>
        <w:t xml:space="preserve"> provider</w:t>
      </w:r>
      <w:r w:rsidR="001148DC" w:rsidRPr="00B63802">
        <w:rPr>
          <w:rFonts w:ascii="Times New Roman" w:hAnsi="Times New Roman"/>
        </w:rPr>
        <w:t xml:space="preserve"> with over 9 years of experience leading projects with cross functional teams</w:t>
      </w:r>
      <w:r w:rsidR="00E8505C">
        <w:rPr>
          <w:rFonts w:ascii="Times New Roman" w:hAnsi="Times New Roman"/>
        </w:rPr>
        <w:t xml:space="preserve">. Experience and growth from </w:t>
      </w:r>
      <w:r w:rsidR="001148DC" w:rsidRPr="00B63802">
        <w:rPr>
          <w:rFonts w:ascii="Times New Roman" w:hAnsi="Times New Roman"/>
        </w:rPr>
        <w:t>the US Army and 15 months developing deep client relationships with IT business leaders to drive growth and enterprise value. Consistently demonstrated ability to synthesize information from multiple stakeholders and deliver results working independently. Motivated leader with a passion for technology and supporting teams in achieving their personal and professional goals.</w:t>
      </w:r>
      <w:r w:rsidR="00E8505C">
        <w:rPr>
          <w:rFonts w:ascii="Times New Roman" w:hAnsi="Times New Roman"/>
        </w:rPr>
        <w:t xml:space="preserve"> Developing, promoting, and supporting team growth within the individuals I mentor. </w:t>
      </w:r>
    </w:p>
    <w:p w14:paraId="25368B73" w14:textId="389077EB" w:rsidR="001148DC" w:rsidRPr="00B63802" w:rsidRDefault="001148DC" w:rsidP="00121C21">
      <w:pPr>
        <w:spacing w:after="0"/>
        <w:rPr>
          <w:rFonts w:ascii="Times New Roman" w:hAnsi="Times New Roman"/>
        </w:rPr>
      </w:pPr>
    </w:p>
    <w:p w14:paraId="1955549B" w14:textId="77777777" w:rsidR="001148DC" w:rsidRPr="00B63802" w:rsidRDefault="001148DC" w:rsidP="00121C21">
      <w:pPr>
        <w:spacing w:after="0"/>
        <w:rPr>
          <w:rFonts w:ascii="Times New Roman" w:hAnsi="Times New Roman"/>
        </w:rPr>
      </w:pPr>
    </w:p>
    <w:p w14:paraId="314B022F" w14:textId="77777777" w:rsidR="00605DA6" w:rsidRPr="00B63802" w:rsidRDefault="00605DA6" w:rsidP="00121C21">
      <w:pPr>
        <w:spacing w:after="0" w:line="60" w:lineRule="auto"/>
        <w:rPr>
          <w:rStyle w:val="IntenseReference1"/>
          <w:rFonts w:ascii="Times New Roman" w:hAnsi="Times New Roman"/>
          <w:b w:val="0"/>
          <w:bCs w:val="0"/>
          <w:smallCaps w:val="0"/>
          <w:spacing w:val="0"/>
          <w:sz w:val="20"/>
          <w:szCs w:val="20"/>
          <w:u w:val="none"/>
        </w:rPr>
      </w:pPr>
    </w:p>
    <w:p w14:paraId="259F837E" w14:textId="77777777" w:rsidR="00DB3EBA" w:rsidRPr="00B63802" w:rsidRDefault="007F0872" w:rsidP="00737C81">
      <w:pPr>
        <w:pStyle w:val="Heading3"/>
        <w:spacing w:line="240" w:lineRule="auto"/>
        <w:jc w:val="center"/>
        <w:rPr>
          <w:rStyle w:val="IntenseReference1"/>
          <w:rFonts w:ascii="Times New Roman" w:hAnsi="Times New Roman"/>
          <w:smallCaps/>
          <w:spacing w:val="6"/>
          <w:sz w:val="24"/>
          <w:u w:val="none"/>
        </w:rPr>
      </w:pPr>
      <w:r w:rsidRPr="00B63802">
        <w:rPr>
          <w:rStyle w:val="IntenseReference1"/>
          <w:rFonts w:ascii="Times New Roman" w:hAnsi="Times New Roman"/>
          <w:smallCaps/>
          <w:spacing w:val="6"/>
          <w:sz w:val="24"/>
          <w:u w:val="none"/>
        </w:rPr>
        <w:t>Areas of Expertise</w:t>
      </w:r>
    </w:p>
    <w:p w14:paraId="73843803" w14:textId="77777777" w:rsidR="00DB3EBA" w:rsidRPr="00B63802" w:rsidRDefault="002C633D" w:rsidP="00305DB1">
      <w:pPr>
        <w:pStyle w:val="Heading3"/>
        <w:spacing w:line="120" w:lineRule="exact"/>
        <w:jc w:val="center"/>
        <w:rPr>
          <w:rStyle w:val="IntenseReference1"/>
          <w:rFonts w:ascii="Times New Roman" w:hAnsi="Times New Roman"/>
          <w:smallCaps/>
          <w:spacing w:val="6"/>
          <w:sz w:val="24"/>
          <w:u w:val="none"/>
        </w:rPr>
      </w:pPr>
      <w:r>
        <w:rPr>
          <w:rStyle w:val="IntenseReference1"/>
          <w:rFonts w:ascii="Times New Roman" w:hAnsi="Times New Roman"/>
          <w:smallCaps/>
          <w:noProof/>
          <w:spacing w:val="6"/>
          <w:sz w:val="24"/>
          <w:u w:val="none"/>
          <w:lang w:val="en-US"/>
        </w:rPr>
        <w:pict w14:anchorId="0001411C">
          <v:rect id="_x0000_i1025" alt="" style="width:216.2pt;height:2pt;flip:y;mso-width-percent:0;mso-height-percent:0;mso-width-percent:0;mso-height-percent:0" o:hrpct="429" o:hralign="center" o:hrstd="t" o:hrnoshade="t" o:hr="t" fillcolor="#5a5a5a [2109]" stroked="f"/>
        </w:pict>
      </w:r>
    </w:p>
    <w:p w14:paraId="3265B09E" w14:textId="77777777" w:rsidR="007F0872" w:rsidRPr="00B63802" w:rsidRDefault="007F0872" w:rsidP="00145250">
      <w:pPr>
        <w:pStyle w:val="Heading3"/>
        <w:jc w:val="center"/>
        <w:rPr>
          <w:rFonts w:ascii="Times New Roman" w:hAnsi="Times New Roman"/>
          <w:b/>
          <w:color w:val="FF0000"/>
          <w:sz w:val="10"/>
          <w:szCs w:val="10"/>
          <w:lang w:val="en-US"/>
        </w:rPr>
      </w:pPr>
      <w:r w:rsidRPr="00B63802">
        <w:rPr>
          <w:rStyle w:val="IntenseReference1"/>
          <w:rFonts w:ascii="Times New Roman" w:hAnsi="Times New Roman"/>
          <w:smallCaps/>
          <w:spacing w:val="6"/>
          <w:sz w:val="24"/>
          <w:u w:val="none"/>
        </w:rPr>
        <w:t xml:space="preserve"> </w:t>
      </w:r>
    </w:p>
    <w:p w14:paraId="02357C09" w14:textId="77777777" w:rsidR="007F0872" w:rsidRPr="00B63802" w:rsidRDefault="007F0872" w:rsidP="00121C21">
      <w:pPr>
        <w:spacing w:after="0" w:line="240" w:lineRule="auto"/>
        <w:jc w:val="center"/>
        <w:rPr>
          <w:rFonts w:ascii="Times New Roman" w:hAnsi="Times New Roman"/>
          <w:b/>
          <w:sz w:val="2"/>
        </w:rPr>
      </w:pPr>
    </w:p>
    <w:tbl>
      <w:tblPr>
        <w:tblW w:w="5285" w:type="pct"/>
        <w:tblLook w:val="04A0" w:firstRow="1" w:lastRow="0" w:firstColumn="1" w:lastColumn="0" w:noHBand="0" w:noVBand="1"/>
      </w:tblPr>
      <w:tblGrid>
        <w:gridCol w:w="3554"/>
        <w:gridCol w:w="3448"/>
        <w:gridCol w:w="3653"/>
      </w:tblGrid>
      <w:tr w:rsidR="007F0872" w:rsidRPr="00B63802" w14:paraId="036CB719" w14:textId="77777777" w:rsidTr="00484F3B">
        <w:trPr>
          <w:trHeight w:val="2363"/>
        </w:trPr>
        <w:tc>
          <w:tcPr>
            <w:tcW w:w="1668" w:type="pct"/>
          </w:tcPr>
          <w:p w14:paraId="58E4288E" w14:textId="196C099B" w:rsidR="007F0872" w:rsidRPr="00B63802" w:rsidRDefault="00376F20" w:rsidP="001F353E">
            <w:pPr>
              <w:pStyle w:val="MediumGrid1-Accent21"/>
              <w:numPr>
                <w:ilvl w:val="0"/>
                <w:numId w:val="1"/>
              </w:numPr>
              <w:spacing w:after="0"/>
              <w:ind w:left="270" w:hanging="270"/>
              <w:rPr>
                <w:rFonts w:ascii="Times New Roman" w:hAnsi="Times New Roman"/>
              </w:rPr>
            </w:pPr>
            <w:r w:rsidRPr="00B63802">
              <w:rPr>
                <w:rFonts w:ascii="Times New Roman" w:hAnsi="Times New Roman"/>
              </w:rPr>
              <w:t>Management Consulting</w:t>
            </w:r>
          </w:p>
          <w:p w14:paraId="43F4ADC6" w14:textId="5AB5FC82" w:rsidR="007F0872" w:rsidRPr="00B63802" w:rsidRDefault="0003649F" w:rsidP="001F353E">
            <w:pPr>
              <w:pStyle w:val="MediumGrid1-Accent21"/>
              <w:numPr>
                <w:ilvl w:val="0"/>
                <w:numId w:val="1"/>
              </w:numPr>
              <w:spacing w:after="0"/>
              <w:ind w:left="270" w:hanging="270"/>
              <w:jc w:val="left"/>
              <w:rPr>
                <w:rFonts w:ascii="Times New Roman" w:hAnsi="Times New Roman"/>
              </w:rPr>
            </w:pPr>
            <w:r w:rsidRPr="00B63802">
              <w:rPr>
                <w:rFonts w:ascii="Times New Roman" w:hAnsi="Times New Roman"/>
              </w:rPr>
              <w:t>High-Level Business</w:t>
            </w:r>
            <w:r w:rsidR="007F0872" w:rsidRPr="00B63802">
              <w:rPr>
                <w:rFonts w:ascii="Times New Roman" w:hAnsi="Times New Roman"/>
              </w:rPr>
              <w:t xml:space="preserve"> Proficiency</w:t>
            </w:r>
          </w:p>
          <w:p w14:paraId="1CBB5BC6" w14:textId="21523B83" w:rsidR="007F0872" w:rsidRPr="00B63802" w:rsidRDefault="007F0872" w:rsidP="001F353E">
            <w:pPr>
              <w:pStyle w:val="MediumGrid1-Accent21"/>
              <w:numPr>
                <w:ilvl w:val="0"/>
                <w:numId w:val="1"/>
              </w:numPr>
              <w:spacing w:after="0"/>
              <w:ind w:left="270" w:hanging="270"/>
              <w:jc w:val="left"/>
              <w:rPr>
                <w:rFonts w:ascii="Times New Roman" w:hAnsi="Times New Roman"/>
              </w:rPr>
            </w:pPr>
            <w:r w:rsidRPr="00B63802">
              <w:rPr>
                <w:rFonts w:ascii="Times New Roman" w:hAnsi="Times New Roman"/>
              </w:rPr>
              <w:t>Strategic Planning</w:t>
            </w:r>
            <w:r w:rsidR="0003649F" w:rsidRPr="00B63802">
              <w:rPr>
                <w:rFonts w:ascii="Times New Roman" w:hAnsi="Times New Roman"/>
              </w:rPr>
              <w:t xml:space="preserve"> </w:t>
            </w:r>
            <w:r w:rsidRPr="00B63802">
              <w:rPr>
                <w:rFonts w:ascii="Times New Roman" w:hAnsi="Times New Roman"/>
              </w:rPr>
              <w:t>/</w:t>
            </w:r>
            <w:r w:rsidR="0003649F" w:rsidRPr="00B63802">
              <w:rPr>
                <w:rFonts w:ascii="Times New Roman" w:hAnsi="Times New Roman"/>
              </w:rPr>
              <w:t xml:space="preserve"> </w:t>
            </w:r>
            <w:r w:rsidRPr="00B63802">
              <w:rPr>
                <w:rFonts w:ascii="Times New Roman" w:hAnsi="Times New Roman"/>
              </w:rPr>
              <w:t>Analysis</w:t>
            </w:r>
          </w:p>
          <w:p w14:paraId="6C9F49BD" w14:textId="559CEE65" w:rsidR="009D7BAE" w:rsidRPr="00B63802" w:rsidRDefault="006D0361" w:rsidP="001F353E">
            <w:pPr>
              <w:pStyle w:val="MediumGrid1-Accent21"/>
              <w:numPr>
                <w:ilvl w:val="0"/>
                <w:numId w:val="1"/>
              </w:numPr>
              <w:spacing w:after="0"/>
              <w:ind w:left="270" w:hanging="270"/>
              <w:jc w:val="left"/>
              <w:rPr>
                <w:rFonts w:ascii="Times New Roman" w:hAnsi="Times New Roman"/>
              </w:rPr>
            </w:pPr>
            <w:r w:rsidRPr="00B63802">
              <w:rPr>
                <w:rFonts w:ascii="Times New Roman" w:hAnsi="Times New Roman"/>
              </w:rPr>
              <w:t>Performance M</w:t>
            </w:r>
            <w:r w:rsidR="00C01493" w:rsidRPr="00B63802">
              <w:rPr>
                <w:rFonts w:ascii="Times New Roman" w:hAnsi="Times New Roman"/>
              </w:rPr>
              <w:t>easurement</w:t>
            </w:r>
          </w:p>
          <w:p w14:paraId="0072839E" w14:textId="6999A81A" w:rsidR="00484F3B" w:rsidRPr="00B63802" w:rsidRDefault="00484F3B" w:rsidP="001F353E">
            <w:pPr>
              <w:pStyle w:val="MediumGrid1-Accent21"/>
              <w:numPr>
                <w:ilvl w:val="0"/>
                <w:numId w:val="1"/>
              </w:numPr>
              <w:spacing w:after="0"/>
              <w:ind w:left="270" w:hanging="270"/>
              <w:jc w:val="left"/>
              <w:rPr>
                <w:rFonts w:ascii="Times New Roman" w:hAnsi="Times New Roman"/>
              </w:rPr>
            </w:pPr>
            <w:r w:rsidRPr="00B63802">
              <w:rPr>
                <w:rFonts w:ascii="Times New Roman" w:hAnsi="Times New Roman"/>
              </w:rPr>
              <w:t>Product Management</w:t>
            </w:r>
          </w:p>
          <w:p w14:paraId="4E57DDB2" w14:textId="70570C4E" w:rsidR="00486276" w:rsidRPr="00B63802" w:rsidRDefault="00486276" w:rsidP="00486276">
            <w:pPr>
              <w:pStyle w:val="MediumGrid1-Accent21"/>
              <w:numPr>
                <w:ilvl w:val="0"/>
                <w:numId w:val="1"/>
              </w:numPr>
              <w:ind w:left="270" w:hanging="270"/>
              <w:rPr>
                <w:rFonts w:ascii="Times New Roman" w:hAnsi="Times New Roman"/>
                <w:bCs/>
              </w:rPr>
            </w:pPr>
            <w:r w:rsidRPr="00B63802">
              <w:rPr>
                <w:rFonts w:ascii="Times New Roman" w:hAnsi="Times New Roman"/>
                <w:bCs/>
              </w:rPr>
              <w:t>Product</w:t>
            </w:r>
            <w:r w:rsidR="00484F3B" w:rsidRPr="00B63802">
              <w:rPr>
                <w:rFonts w:ascii="Times New Roman" w:hAnsi="Times New Roman"/>
                <w:bCs/>
              </w:rPr>
              <w:t xml:space="preserve"> Development</w:t>
            </w:r>
          </w:p>
          <w:p w14:paraId="56800186" w14:textId="7582C979" w:rsidR="00484F3B" w:rsidRPr="00B63802" w:rsidRDefault="00484F3B" w:rsidP="00486276">
            <w:pPr>
              <w:pStyle w:val="MediumGrid1-Accent21"/>
              <w:numPr>
                <w:ilvl w:val="0"/>
                <w:numId w:val="1"/>
              </w:numPr>
              <w:ind w:left="270" w:hanging="270"/>
              <w:rPr>
                <w:rFonts w:ascii="Times New Roman" w:hAnsi="Times New Roman"/>
                <w:bCs/>
              </w:rPr>
            </w:pPr>
            <w:r w:rsidRPr="00B63802">
              <w:rPr>
                <w:rFonts w:ascii="Times New Roman" w:hAnsi="Times New Roman"/>
                <w:bCs/>
              </w:rPr>
              <w:t xml:space="preserve">Product Implementation </w:t>
            </w:r>
          </w:p>
          <w:p w14:paraId="233025C7" w14:textId="1BE0CE75" w:rsidR="009D7BAE" w:rsidRPr="00B63802" w:rsidRDefault="00486276" w:rsidP="00486276">
            <w:pPr>
              <w:pStyle w:val="MediumGrid1-Accent21"/>
              <w:numPr>
                <w:ilvl w:val="0"/>
                <w:numId w:val="1"/>
              </w:numPr>
              <w:ind w:left="270" w:hanging="270"/>
              <w:rPr>
                <w:rFonts w:ascii="Times New Roman" w:hAnsi="Times New Roman"/>
                <w:bCs/>
              </w:rPr>
            </w:pPr>
            <w:r w:rsidRPr="00B63802">
              <w:rPr>
                <w:rFonts w:ascii="Times New Roman" w:hAnsi="Times New Roman"/>
              </w:rPr>
              <w:t>Pricing Management and Strategy</w:t>
            </w:r>
          </w:p>
          <w:p w14:paraId="510FC552" w14:textId="17691E9A" w:rsidR="00486276" w:rsidRPr="00B63802" w:rsidRDefault="00484F3B" w:rsidP="00486276">
            <w:pPr>
              <w:pStyle w:val="MediumGrid1-Accent21"/>
              <w:numPr>
                <w:ilvl w:val="0"/>
                <w:numId w:val="1"/>
              </w:numPr>
              <w:ind w:left="270" w:hanging="270"/>
              <w:rPr>
                <w:rFonts w:ascii="Times New Roman" w:hAnsi="Times New Roman"/>
                <w:bCs/>
              </w:rPr>
            </w:pPr>
            <w:r w:rsidRPr="00B63802">
              <w:rPr>
                <w:rFonts w:ascii="Times New Roman" w:hAnsi="Times New Roman"/>
                <w:bCs/>
              </w:rPr>
              <w:t>Change Management</w:t>
            </w:r>
          </w:p>
          <w:p w14:paraId="0CE3DAED" w14:textId="532FAD78" w:rsidR="003D3884" w:rsidRPr="00B63802" w:rsidRDefault="00486276" w:rsidP="00486276">
            <w:pPr>
              <w:pStyle w:val="MediumGrid1-Accent21"/>
              <w:numPr>
                <w:ilvl w:val="0"/>
                <w:numId w:val="1"/>
              </w:numPr>
              <w:ind w:left="270" w:hanging="270"/>
              <w:rPr>
                <w:rFonts w:ascii="Times New Roman" w:hAnsi="Times New Roman"/>
                <w:bCs/>
              </w:rPr>
            </w:pPr>
            <w:r w:rsidRPr="00B63802">
              <w:rPr>
                <w:rFonts w:ascii="Times New Roman" w:hAnsi="Times New Roman"/>
              </w:rPr>
              <w:t>Advanced Analytics / Visualization</w:t>
            </w:r>
          </w:p>
        </w:tc>
        <w:tc>
          <w:tcPr>
            <w:tcW w:w="1618" w:type="pct"/>
          </w:tcPr>
          <w:p w14:paraId="3BB52141" w14:textId="77777777" w:rsidR="00486276" w:rsidRPr="00B63802" w:rsidRDefault="00486276" w:rsidP="00486276">
            <w:pPr>
              <w:pStyle w:val="MediumGrid1-Accent21"/>
              <w:numPr>
                <w:ilvl w:val="0"/>
                <w:numId w:val="1"/>
              </w:numPr>
              <w:ind w:left="270" w:hanging="270"/>
              <w:rPr>
                <w:rFonts w:ascii="Times New Roman" w:hAnsi="Times New Roman"/>
                <w:bCs/>
              </w:rPr>
            </w:pPr>
            <w:r w:rsidRPr="00B63802">
              <w:rPr>
                <w:rFonts w:ascii="Times New Roman" w:hAnsi="Times New Roman"/>
                <w:bCs/>
              </w:rPr>
              <w:t>Go-To-Market / Growth Strategy</w:t>
            </w:r>
          </w:p>
          <w:p w14:paraId="1C527557" w14:textId="2EC986E4" w:rsidR="007F0872" w:rsidRPr="00B63802" w:rsidRDefault="00486276" w:rsidP="00486276">
            <w:pPr>
              <w:pStyle w:val="MediumGrid1-Accent21"/>
              <w:numPr>
                <w:ilvl w:val="0"/>
                <w:numId w:val="1"/>
              </w:numPr>
              <w:ind w:left="270" w:hanging="270"/>
              <w:rPr>
                <w:rFonts w:ascii="Times New Roman" w:hAnsi="Times New Roman"/>
                <w:bCs/>
              </w:rPr>
            </w:pPr>
            <w:r w:rsidRPr="00B63802">
              <w:rPr>
                <w:rFonts w:ascii="Times New Roman" w:hAnsi="Times New Roman"/>
              </w:rPr>
              <w:t>Product and Competitive Analysis</w:t>
            </w:r>
          </w:p>
          <w:p w14:paraId="226C49C6" w14:textId="4D6C3273" w:rsidR="007F0872" w:rsidRPr="00B63802" w:rsidRDefault="00A66E56" w:rsidP="001F353E">
            <w:pPr>
              <w:pStyle w:val="MediumGrid1-Accent21"/>
              <w:numPr>
                <w:ilvl w:val="0"/>
                <w:numId w:val="1"/>
              </w:numPr>
              <w:spacing w:after="0"/>
              <w:ind w:left="270" w:hanging="270"/>
              <w:rPr>
                <w:rFonts w:ascii="Times New Roman" w:hAnsi="Times New Roman"/>
              </w:rPr>
            </w:pPr>
            <w:r w:rsidRPr="00B63802">
              <w:rPr>
                <w:rFonts w:ascii="Times New Roman" w:hAnsi="Times New Roman"/>
              </w:rPr>
              <w:t>Budgeting</w:t>
            </w:r>
            <w:r w:rsidR="00F610F1" w:rsidRPr="00B63802">
              <w:rPr>
                <w:rFonts w:ascii="Times New Roman" w:hAnsi="Times New Roman"/>
              </w:rPr>
              <w:t xml:space="preserve"> </w:t>
            </w:r>
            <w:r w:rsidRPr="00B63802">
              <w:rPr>
                <w:rFonts w:ascii="Times New Roman" w:hAnsi="Times New Roman"/>
              </w:rPr>
              <w:t>/</w:t>
            </w:r>
            <w:r w:rsidR="00F610F1" w:rsidRPr="00B63802">
              <w:rPr>
                <w:rFonts w:ascii="Times New Roman" w:hAnsi="Times New Roman"/>
              </w:rPr>
              <w:t xml:space="preserve"> </w:t>
            </w:r>
            <w:r w:rsidR="0003649F" w:rsidRPr="00B63802">
              <w:rPr>
                <w:rFonts w:ascii="Times New Roman" w:hAnsi="Times New Roman"/>
              </w:rPr>
              <w:t>Financial</w:t>
            </w:r>
            <w:r w:rsidR="006D0361" w:rsidRPr="00B63802">
              <w:rPr>
                <w:rFonts w:ascii="Times New Roman" w:hAnsi="Times New Roman"/>
              </w:rPr>
              <w:t xml:space="preserve"> Management</w:t>
            </w:r>
          </w:p>
          <w:p w14:paraId="2F56E921" w14:textId="4AD85366" w:rsidR="007F0872" w:rsidRPr="00B63802" w:rsidRDefault="000C0116" w:rsidP="001F353E">
            <w:pPr>
              <w:pStyle w:val="MediumGrid1-Accent21"/>
              <w:numPr>
                <w:ilvl w:val="0"/>
                <w:numId w:val="1"/>
              </w:numPr>
              <w:spacing w:after="0"/>
              <w:ind w:left="270" w:hanging="270"/>
              <w:rPr>
                <w:rFonts w:ascii="Times New Roman" w:hAnsi="Times New Roman"/>
              </w:rPr>
            </w:pPr>
            <w:r w:rsidRPr="00B63802">
              <w:rPr>
                <w:rFonts w:ascii="Times New Roman" w:hAnsi="Times New Roman"/>
              </w:rPr>
              <w:t>Business Process Engineering</w:t>
            </w:r>
          </w:p>
          <w:p w14:paraId="343A534E" w14:textId="77777777" w:rsidR="007F0872" w:rsidRPr="00B63802" w:rsidRDefault="006D0361" w:rsidP="001F353E">
            <w:pPr>
              <w:pStyle w:val="MediumGrid1-Accent21"/>
              <w:numPr>
                <w:ilvl w:val="0"/>
                <w:numId w:val="1"/>
              </w:numPr>
              <w:spacing w:after="0"/>
              <w:ind w:left="270" w:hanging="270"/>
              <w:rPr>
                <w:rFonts w:ascii="Times New Roman" w:hAnsi="Times New Roman"/>
              </w:rPr>
            </w:pPr>
            <w:r w:rsidRPr="00B63802">
              <w:rPr>
                <w:rFonts w:ascii="Times New Roman" w:hAnsi="Times New Roman"/>
              </w:rPr>
              <w:t>Revenue Generation</w:t>
            </w:r>
          </w:p>
          <w:p w14:paraId="6575734F" w14:textId="05A365AD" w:rsidR="00486276" w:rsidRPr="00B63802" w:rsidRDefault="00484F3B" w:rsidP="00484F3B">
            <w:pPr>
              <w:pStyle w:val="MediumGrid1-Accent21"/>
              <w:numPr>
                <w:ilvl w:val="0"/>
                <w:numId w:val="1"/>
              </w:numPr>
              <w:spacing w:after="0"/>
              <w:ind w:left="270" w:hanging="270"/>
              <w:rPr>
                <w:rFonts w:ascii="Times New Roman" w:hAnsi="Times New Roman"/>
              </w:rPr>
            </w:pPr>
            <w:r w:rsidRPr="00B63802">
              <w:rPr>
                <w:rFonts w:ascii="Times New Roman" w:hAnsi="Times New Roman"/>
              </w:rPr>
              <w:t xml:space="preserve">Entrepreneurship </w:t>
            </w:r>
          </w:p>
          <w:p w14:paraId="56A13F17" w14:textId="35782B82" w:rsidR="00484F3B" w:rsidRPr="00B63802" w:rsidRDefault="00484F3B" w:rsidP="00484F3B">
            <w:pPr>
              <w:pStyle w:val="MediumGrid1-Accent21"/>
              <w:numPr>
                <w:ilvl w:val="0"/>
                <w:numId w:val="1"/>
              </w:numPr>
              <w:spacing w:after="0"/>
              <w:ind w:left="270" w:hanging="270"/>
              <w:rPr>
                <w:rFonts w:ascii="Times New Roman" w:hAnsi="Times New Roman"/>
              </w:rPr>
            </w:pPr>
            <w:r w:rsidRPr="00B63802">
              <w:rPr>
                <w:rFonts w:ascii="Times New Roman" w:hAnsi="Times New Roman"/>
              </w:rPr>
              <w:t>Process Building</w:t>
            </w:r>
          </w:p>
          <w:p w14:paraId="5E29DA24" w14:textId="52A66C7E" w:rsidR="00484F3B" w:rsidRPr="00B63802" w:rsidRDefault="00484F3B" w:rsidP="00484F3B">
            <w:pPr>
              <w:pStyle w:val="MediumGrid1-Accent21"/>
              <w:numPr>
                <w:ilvl w:val="0"/>
                <w:numId w:val="1"/>
              </w:numPr>
              <w:spacing w:after="0"/>
              <w:ind w:left="270" w:hanging="270"/>
              <w:rPr>
                <w:rFonts w:ascii="Times New Roman" w:hAnsi="Times New Roman"/>
              </w:rPr>
            </w:pPr>
            <w:r w:rsidRPr="00B63802">
              <w:rPr>
                <w:rFonts w:ascii="Times New Roman" w:hAnsi="Times New Roman"/>
              </w:rPr>
              <w:t>Marketing Strategy / Research</w:t>
            </w:r>
          </w:p>
          <w:p w14:paraId="249162B4" w14:textId="77777777" w:rsidR="009D7BAE" w:rsidRPr="00B63802" w:rsidRDefault="00486276" w:rsidP="00486276">
            <w:pPr>
              <w:pStyle w:val="MediumGrid1-Accent21"/>
              <w:numPr>
                <w:ilvl w:val="0"/>
                <w:numId w:val="1"/>
              </w:numPr>
              <w:ind w:left="270" w:hanging="270"/>
              <w:rPr>
                <w:rFonts w:ascii="Times New Roman" w:hAnsi="Times New Roman"/>
                <w:bCs/>
              </w:rPr>
            </w:pPr>
            <w:r w:rsidRPr="00B63802">
              <w:rPr>
                <w:rFonts w:ascii="Times New Roman" w:hAnsi="Times New Roman"/>
              </w:rPr>
              <w:t>Technology Roadmap &amp; Planning</w:t>
            </w:r>
          </w:p>
          <w:p w14:paraId="3C9AB9A4" w14:textId="0B67B69C" w:rsidR="00484F3B" w:rsidRPr="00B63802" w:rsidRDefault="00484F3B" w:rsidP="00486276">
            <w:pPr>
              <w:pStyle w:val="MediumGrid1-Accent21"/>
              <w:numPr>
                <w:ilvl w:val="0"/>
                <w:numId w:val="1"/>
              </w:numPr>
              <w:ind w:left="270" w:hanging="270"/>
              <w:rPr>
                <w:rFonts w:ascii="Times New Roman" w:hAnsi="Times New Roman"/>
                <w:bCs/>
              </w:rPr>
            </w:pPr>
            <w:r w:rsidRPr="00B63802">
              <w:rPr>
                <w:rFonts w:ascii="Times New Roman" w:hAnsi="Times New Roman"/>
              </w:rPr>
              <w:t xml:space="preserve">Data Management Strategy </w:t>
            </w:r>
          </w:p>
        </w:tc>
        <w:tc>
          <w:tcPr>
            <w:tcW w:w="1714" w:type="pct"/>
          </w:tcPr>
          <w:p w14:paraId="4B6FB929" w14:textId="7C069F37" w:rsidR="00B0363A" w:rsidRPr="00B63802" w:rsidRDefault="00CA392F" w:rsidP="001F353E">
            <w:pPr>
              <w:pStyle w:val="MediumGrid1-Accent21"/>
              <w:numPr>
                <w:ilvl w:val="0"/>
                <w:numId w:val="1"/>
              </w:numPr>
              <w:spacing w:after="0"/>
              <w:ind w:left="270" w:right="443" w:hanging="270"/>
              <w:rPr>
                <w:rFonts w:ascii="Times New Roman" w:hAnsi="Times New Roman"/>
              </w:rPr>
            </w:pPr>
            <w:r w:rsidRPr="00B63802">
              <w:rPr>
                <w:rFonts w:ascii="Times New Roman" w:hAnsi="Times New Roman"/>
              </w:rPr>
              <w:t>Organis</w:t>
            </w:r>
            <w:r w:rsidR="00B0363A" w:rsidRPr="00B63802">
              <w:rPr>
                <w:rFonts w:ascii="Times New Roman" w:hAnsi="Times New Roman"/>
              </w:rPr>
              <w:t xml:space="preserve">ational </w:t>
            </w:r>
            <w:r w:rsidR="000C0116" w:rsidRPr="00B63802">
              <w:rPr>
                <w:rFonts w:ascii="Times New Roman" w:hAnsi="Times New Roman"/>
              </w:rPr>
              <w:t>Transformation</w:t>
            </w:r>
          </w:p>
          <w:p w14:paraId="5EBF9FD9" w14:textId="4E1309E7" w:rsidR="007F0872" w:rsidRPr="00B63802" w:rsidRDefault="00B0363A" w:rsidP="001F353E">
            <w:pPr>
              <w:pStyle w:val="MediumGrid1-Accent21"/>
              <w:numPr>
                <w:ilvl w:val="0"/>
                <w:numId w:val="1"/>
              </w:numPr>
              <w:spacing w:after="0"/>
              <w:ind w:left="270" w:right="443" w:hanging="270"/>
              <w:rPr>
                <w:rFonts w:ascii="Times New Roman" w:hAnsi="Times New Roman"/>
              </w:rPr>
            </w:pPr>
            <w:r w:rsidRPr="00B63802">
              <w:rPr>
                <w:rFonts w:ascii="Times New Roman" w:hAnsi="Times New Roman"/>
              </w:rPr>
              <w:t>Transformation Leadership</w:t>
            </w:r>
          </w:p>
          <w:p w14:paraId="78644063" w14:textId="77777777" w:rsidR="007F0872" w:rsidRPr="00B63802" w:rsidRDefault="006D0361" w:rsidP="001F353E">
            <w:pPr>
              <w:pStyle w:val="MediumGrid1-Accent21"/>
              <w:numPr>
                <w:ilvl w:val="0"/>
                <w:numId w:val="1"/>
              </w:numPr>
              <w:spacing w:after="0"/>
              <w:ind w:left="270" w:right="443" w:hanging="270"/>
              <w:rPr>
                <w:rFonts w:ascii="Times New Roman" w:hAnsi="Times New Roman"/>
              </w:rPr>
            </w:pPr>
            <w:r w:rsidRPr="00B63802">
              <w:rPr>
                <w:rFonts w:ascii="Times New Roman" w:hAnsi="Times New Roman"/>
              </w:rPr>
              <w:t>Relationship Development</w:t>
            </w:r>
          </w:p>
          <w:p w14:paraId="14E1E31B" w14:textId="77777777" w:rsidR="009D7BAE" w:rsidRPr="00B63802" w:rsidRDefault="003D3884" w:rsidP="001F353E">
            <w:pPr>
              <w:pStyle w:val="MediumGrid1-Accent21"/>
              <w:numPr>
                <w:ilvl w:val="0"/>
                <w:numId w:val="1"/>
              </w:numPr>
              <w:spacing w:after="0"/>
              <w:ind w:left="270" w:right="443" w:hanging="270"/>
              <w:rPr>
                <w:rFonts w:ascii="Times New Roman" w:hAnsi="Times New Roman"/>
              </w:rPr>
            </w:pPr>
            <w:r w:rsidRPr="00B63802">
              <w:rPr>
                <w:rFonts w:ascii="Times New Roman" w:hAnsi="Times New Roman"/>
              </w:rPr>
              <w:t>Training Management</w:t>
            </w:r>
          </w:p>
          <w:p w14:paraId="6AA6340C" w14:textId="77777777" w:rsidR="00B0363A" w:rsidRPr="00B63802" w:rsidRDefault="009D7BAE" w:rsidP="001F353E">
            <w:pPr>
              <w:pStyle w:val="MediumGrid1-Accent21"/>
              <w:numPr>
                <w:ilvl w:val="0"/>
                <w:numId w:val="1"/>
              </w:numPr>
              <w:spacing w:after="0"/>
              <w:ind w:left="270" w:right="443" w:hanging="270"/>
              <w:rPr>
                <w:rFonts w:ascii="Times New Roman" w:hAnsi="Times New Roman"/>
              </w:rPr>
            </w:pPr>
            <w:r w:rsidRPr="00B63802">
              <w:rPr>
                <w:rFonts w:ascii="Times New Roman" w:hAnsi="Times New Roman"/>
              </w:rPr>
              <w:t>Stakeholder Engagement</w:t>
            </w:r>
          </w:p>
          <w:p w14:paraId="59F8AF56" w14:textId="77777777" w:rsidR="00486276" w:rsidRPr="00B63802" w:rsidRDefault="00B0363A" w:rsidP="00486276">
            <w:pPr>
              <w:pStyle w:val="MediumGrid1-Accent21"/>
              <w:numPr>
                <w:ilvl w:val="0"/>
                <w:numId w:val="1"/>
              </w:numPr>
              <w:spacing w:after="0"/>
              <w:ind w:left="270" w:right="443" w:hanging="270"/>
              <w:rPr>
                <w:rFonts w:ascii="Times New Roman" w:hAnsi="Times New Roman"/>
              </w:rPr>
            </w:pPr>
            <w:r w:rsidRPr="00B63802">
              <w:rPr>
                <w:rFonts w:ascii="Times New Roman" w:hAnsi="Times New Roman"/>
              </w:rPr>
              <w:t>Workforce Planning / Analysis</w:t>
            </w:r>
          </w:p>
          <w:p w14:paraId="544D5E7B" w14:textId="4121AE04" w:rsidR="00486276" w:rsidRPr="00B63802" w:rsidRDefault="00486276" w:rsidP="00486276">
            <w:pPr>
              <w:pStyle w:val="MediumGrid1-Accent21"/>
              <w:numPr>
                <w:ilvl w:val="0"/>
                <w:numId w:val="1"/>
              </w:numPr>
              <w:spacing w:after="0"/>
              <w:ind w:left="270" w:right="443" w:hanging="270"/>
              <w:rPr>
                <w:rFonts w:ascii="Times New Roman" w:hAnsi="Times New Roman"/>
              </w:rPr>
            </w:pPr>
            <w:r w:rsidRPr="00B63802">
              <w:rPr>
                <w:rFonts w:ascii="Times New Roman" w:hAnsi="Times New Roman"/>
              </w:rPr>
              <w:t xml:space="preserve">Cost Reduction </w:t>
            </w:r>
            <w:r w:rsidR="000C0116" w:rsidRPr="00B63802">
              <w:rPr>
                <w:rFonts w:ascii="Times New Roman" w:hAnsi="Times New Roman"/>
              </w:rPr>
              <w:t>/ Modeling</w:t>
            </w:r>
          </w:p>
          <w:p w14:paraId="23367EDD" w14:textId="77777777" w:rsidR="00486276" w:rsidRPr="00B63802" w:rsidRDefault="00486276" w:rsidP="00486276">
            <w:pPr>
              <w:pStyle w:val="MediumGrid1-Accent21"/>
              <w:numPr>
                <w:ilvl w:val="0"/>
                <w:numId w:val="1"/>
              </w:numPr>
              <w:spacing w:after="0"/>
              <w:ind w:left="270" w:right="443" w:hanging="270"/>
              <w:rPr>
                <w:rFonts w:ascii="Times New Roman" w:hAnsi="Times New Roman"/>
              </w:rPr>
            </w:pPr>
            <w:r w:rsidRPr="00B63802">
              <w:rPr>
                <w:rFonts w:ascii="Times New Roman" w:hAnsi="Times New Roman"/>
              </w:rPr>
              <w:t>Operations Strategy</w:t>
            </w:r>
          </w:p>
          <w:p w14:paraId="02C63AD8" w14:textId="77777777" w:rsidR="00484F3B" w:rsidRPr="00B63802" w:rsidRDefault="00484F3B" w:rsidP="00486276">
            <w:pPr>
              <w:pStyle w:val="MediumGrid1-Accent21"/>
              <w:numPr>
                <w:ilvl w:val="0"/>
                <w:numId w:val="1"/>
              </w:numPr>
              <w:spacing w:after="0"/>
              <w:ind w:left="270" w:right="443" w:hanging="270"/>
              <w:rPr>
                <w:rFonts w:ascii="Times New Roman" w:hAnsi="Times New Roman"/>
              </w:rPr>
            </w:pPr>
            <w:r w:rsidRPr="00B63802">
              <w:rPr>
                <w:rFonts w:ascii="Times New Roman" w:hAnsi="Times New Roman"/>
              </w:rPr>
              <w:t>Business Case Development</w:t>
            </w:r>
          </w:p>
          <w:p w14:paraId="61689017" w14:textId="3E5F2883" w:rsidR="00484F3B" w:rsidRPr="00B63802" w:rsidRDefault="00484F3B" w:rsidP="00486276">
            <w:pPr>
              <w:pStyle w:val="MediumGrid1-Accent21"/>
              <w:numPr>
                <w:ilvl w:val="0"/>
                <w:numId w:val="1"/>
              </w:numPr>
              <w:spacing w:after="0"/>
              <w:ind w:left="270" w:right="443" w:hanging="270"/>
              <w:rPr>
                <w:rFonts w:ascii="Times New Roman" w:hAnsi="Times New Roman"/>
              </w:rPr>
            </w:pPr>
            <w:r w:rsidRPr="00B63802">
              <w:rPr>
                <w:rFonts w:ascii="Times New Roman" w:hAnsi="Times New Roman"/>
              </w:rPr>
              <w:t xml:space="preserve">IT Strategy Alignment </w:t>
            </w:r>
          </w:p>
        </w:tc>
      </w:tr>
    </w:tbl>
    <w:p w14:paraId="7CB8ED68" w14:textId="181F365C" w:rsidR="007F0872" w:rsidRPr="00B63802" w:rsidRDefault="007F0872" w:rsidP="00FE67B8">
      <w:pPr>
        <w:pBdr>
          <w:bottom w:val="single" w:sz="18" w:space="1" w:color="7F7F7F"/>
        </w:pBdr>
        <w:spacing w:after="0" w:line="120" w:lineRule="auto"/>
        <w:rPr>
          <w:rFonts w:ascii="Times New Roman" w:hAnsi="Times New Roman"/>
          <w:color w:val="FF0000"/>
          <w:sz w:val="10"/>
          <w:szCs w:val="10"/>
        </w:rPr>
      </w:pPr>
    </w:p>
    <w:p w14:paraId="5D7898E1" w14:textId="77777777" w:rsidR="007F0872" w:rsidRPr="00B63802" w:rsidRDefault="007F0872" w:rsidP="00121C21">
      <w:pPr>
        <w:spacing w:after="0" w:line="60" w:lineRule="auto"/>
        <w:jc w:val="center"/>
        <w:rPr>
          <w:rFonts w:ascii="Times New Roman" w:hAnsi="Times New Roman"/>
          <w:b/>
          <w:color w:val="FF0000"/>
        </w:rPr>
      </w:pPr>
    </w:p>
    <w:p w14:paraId="71D3D67C" w14:textId="77777777" w:rsidR="001148DC" w:rsidRPr="00B63802" w:rsidRDefault="001148DC" w:rsidP="006D0361">
      <w:pPr>
        <w:spacing w:after="0" w:line="240" w:lineRule="auto"/>
        <w:jc w:val="center"/>
        <w:outlineLvl w:val="2"/>
        <w:rPr>
          <w:rFonts w:ascii="Times New Roman" w:hAnsi="Times New Roman"/>
          <w:b/>
          <w:bCs/>
          <w:smallCaps/>
          <w:spacing w:val="6"/>
          <w:sz w:val="22"/>
          <w:szCs w:val="22"/>
          <w:u w:val="single"/>
          <w:lang w:eastAsia="x-none" w:bidi="ar-SA"/>
        </w:rPr>
      </w:pPr>
    </w:p>
    <w:p w14:paraId="39A5F6FD" w14:textId="5217B050" w:rsidR="006D0361" w:rsidRPr="00B63802" w:rsidRDefault="006D0361" w:rsidP="006D0361">
      <w:pPr>
        <w:spacing w:after="0" w:line="240" w:lineRule="auto"/>
        <w:jc w:val="center"/>
        <w:outlineLvl w:val="2"/>
        <w:rPr>
          <w:rFonts w:ascii="Times New Roman" w:hAnsi="Times New Roman"/>
          <w:b/>
          <w:bCs/>
          <w:smallCaps/>
          <w:spacing w:val="6"/>
          <w:sz w:val="22"/>
          <w:szCs w:val="22"/>
          <w:u w:val="single"/>
          <w:lang w:eastAsia="x-none" w:bidi="ar-SA"/>
        </w:rPr>
      </w:pPr>
      <w:r w:rsidRPr="00B63802">
        <w:rPr>
          <w:rFonts w:ascii="Times New Roman" w:hAnsi="Times New Roman"/>
          <w:b/>
          <w:bCs/>
          <w:smallCaps/>
          <w:spacing w:val="6"/>
          <w:sz w:val="22"/>
          <w:szCs w:val="22"/>
          <w:u w:val="single"/>
          <w:lang w:eastAsia="x-none" w:bidi="ar-SA"/>
        </w:rPr>
        <w:t>Work History</w:t>
      </w:r>
    </w:p>
    <w:p w14:paraId="2F011ADB" w14:textId="77777777" w:rsidR="006D0361" w:rsidRPr="00B63802" w:rsidRDefault="002C633D" w:rsidP="006D0361">
      <w:pPr>
        <w:spacing w:after="0" w:line="140" w:lineRule="exact"/>
        <w:jc w:val="center"/>
        <w:outlineLvl w:val="2"/>
        <w:rPr>
          <w:rFonts w:ascii="Times New Roman" w:hAnsi="Times New Roman"/>
          <w:b/>
          <w:bCs/>
          <w:smallCaps/>
          <w:spacing w:val="6"/>
          <w:sz w:val="24"/>
          <w:szCs w:val="22"/>
          <w:lang w:eastAsia="x-none" w:bidi="ar-SA"/>
        </w:rPr>
      </w:pPr>
      <w:r>
        <w:rPr>
          <w:rFonts w:ascii="Times New Roman" w:hAnsi="Times New Roman"/>
          <w:b/>
          <w:bCs/>
          <w:smallCaps/>
          <w:noProof/>
          <w:spacing w:val="6"/>
          <w:sz w:val="24"/>
          <w:szCs w:val="22"/>
          <w:lang w:eastAsia="x-none" w:bidi="ar-SA"/>
        </w:rPr>
        <w:pict w14:anchorId="4B2B7490">
          <v:rect id="_x0000_i1026" alt="" style="width:211.7pt;height:2.25pt;mso-width-percent:0;mso-height-percent:0;mso-width-percent:0;mso-height-percent:0" o:hrpct="420" o:hralign="center" o:hrstd="t" o:hrnoshade="t" o:hr="t" fillcolor="#5a5a5a [2109]" stroked="f"/>
        </w:pict>
      </w:r>
    </w:p>
    <w:p w14:paraId="58702052" w14:textId="01EA6387" w:rsidR="006D0361" w:rsidRPr="00B63802" w:rsidRDefault="006D0361" w:rsidP="006D0361">
      <w:pPr>
        <w:tabs>
          <w:tab w:val="right" w:pos="10080"/>
        </w:tabs>
        <w:spacing w:after="0" w:line="120" w:lineRule="auto"/>
        <w:rPr>
          <w:rFonts w:ascii="Times New Roman" w:hAnsi="Times New Roman"/>
          <w:b/>
          <w:bCs/>
          <w:smallCaps/>
          <w:spacing w:val="5"/>
          <w:sz w:val="21"/>
          <w:szCs w:val="21"/>
          <w:u w:val="single"/>
        </w:rPr>
      </w:pPr>
    </w:p>
    <w:p w14:paraId="17F8EB97" w14:textId="77777777" w:rsidR="001148DC" w:rsidRPr="00B63802" w:rsidRDefault="001148DC" w:rsidP="006D0361">
      <w:pPr>
        <w:tabs>
          <w:tab w:val="right" w:pos="10080"/>
        </w:tabs>
        <w:spacing w:after="0" w:line="120" w:lineRule="auto"/>
        <w:rPr>
          <w:rFonts w:ascii="Times New Roman" w:hAnsi="Times New Roman"/>
          <w:b/>
          <w:bCs/>
          <w:smallCaps/>
          <w:spacing w:val="5"/>
          <w:sz w:val="21"/>
          <w:szCs w:val="21"/>
          <w:u w:val="single"/>
        </w:rPr>
      </w:pPr>
    </w:p>
    <w:p w14:paraId="4C80096E" w14:textId="77777777" w:rsidR="00486276" w:rsidRPr="00EA6DAD" w:rsidRDefault="00486276" w:rsidP="00A05824">
      <w:pPr>
        <w:tabs>
          <w:tab w:val="right" w:pos="10080"/>
        </w:tabs>
        <w:spacing w:after="0" w:line="240" w:lineRule="auto"/>
        <w:jc w:val="left"/>
        <w:rPr>
          <w:rFonts w:ascii="Times New Roman" w:hAnsi="Times New Roman"/>
          <w:b/>
          <w:vanish/>
        </w:rPr>
      </w:pPr>
    </w:p>
    <w:p w14:paraId="0DA935B0" w14:textId="687E6562" w:rsidR="00B63802" w:rsidRPr="00EA6DAD" w:rsidRDefault="00B63802" w:rsidP="00B63802">
      <w:pPr>
        <w:tabs>
          <w:tab w:val="right" w:pos="10080"/>
        </w:tabs>
        <w:spacing w:after="0" w:line="240" w:lineRule="auto"/>
        <w:jc w:val="left"/>
        <w:rPr>
          <w:rFonts w:ascii="Times New Roman" w:hAnsi="Times New Roman"/>
          <w:b/>
          <w:iCs/>
        </w:rPr>
      </w:pPr>
      <w:r w:rsidRPr="00EA6DAD">
        <w:rPr>
          <w:rFonts w:ascii="Times New Roman" w:hAnsi="Times New Roman"/>
          <w:b/>
          <w:iCs/>
        </w:rPr>
        <w:t>GARTNER</w:t>
      </w:r>
      <w:r w:rsidR="00E8505C" w:rsidRPr="00EA6DAD">
        <w:rPr>
          <w:rFonts w:ascii="Times New Roman" w:hAnsi="Times New Roman"/>
          <w:b/>
          <w:iCs/>
        </w:rPr>
        <w:tab/>
      </w:r>
      <w:r w:rsidRPr="00EA6DAD">
        <w:rPr>
          <w:rFonts w:ascii="Times New Roman" w:hAnsi="Times New Roman"/>
          <w:b/>
          <w:iCs/>
        </w:rPr>
        <w:t xml:space="preserve"> 06/19-09/20</w:t>
      </w:r>
    </w:p>
    <w:p w14:paraId="2F7D607B" w14:textId="52866D02" w:rsidR="00B63802" w:rsidRPr="00EA6DAD" w:rsidRDefault="00B63802" w:rsidP="00B63802">
      <w:pPr>
        <w:tabs>
          <w:tab w:val="right" w:pos="10080"/>
        </w:tabs>
        <w:spacing w:after="0" w:line="240" w:lineRule="auto"/>
        <w:jc w:val="left"/>
        <w:rPr>
          <w:rFonts w:ascii="Times New Roman" w:hAnsi="Times New Roman"/>
          <w:b/>
          <w:iCs/>
        </w:rPr>
      </w:pPr>
      <w:r w:rsidRPr="00EA6DAD">
        <w:rPr>
          <w:rFonts w:ascii="Times New Roman" w:hAnsi="Times New Roman"/>
          <w:b/>
          <w:iCs/>
        </w:rPr>
        <w:t>Account Executive</w:t>
      </w:r>
    </w:p>
    <w:p w14:paraId="115F26CC" w14:textId="335733F9" w:rsidR="00B63802" w:rsidRPr="00EA6DAD" w:rsidRDefault="00B63802" w:rsidP="00B63802">
      <w:pPr>
        <w:tabs>
          <w:tab w:val="right" w:pos="10080"/>
        </w:tabs>
        <w:spacing w:after="0" w:line="240" w:lineRule="auto"/>
        <w:jc w:val="left"/>
        <w:rPr>
          <w:rFonts w:ascii="Times New Roman" w:hAnsi="Times New Roman"/>
          <w:bCs/>
          <w:iCs/>
        </w:rPr>
      </w:pPr>
      <w:r w:rsidRPr="00EA6DAD">
        <w:rPr>
          <w:rFonts w:ascii="Times New Roman" w:hAnsi="Times New Roman"/>
          <w:bCs/>
          <w:iCs/>
        </w:rPr>
        <w:t xml:space="preserve">Served as a strategic business partner and trusted advisor to CIO’s, </w:t>
      </w:r>
      <w:r w:rsidR="00E8505C" w:rsidRPr="00EA6DAD">
        <w:rPr>
          <w:rFonts w:ascii="Times New Roman" w:hAnsi="Times New Roman"/>
          <w:bCs/>
          <w:iCs/>
        </w:rPr>
        <w:t>VP’s,</w:t>
      </w:r>
      <w:r w:rsidRPr="00EA6DAD">
        <w:rPr>
          <w:rFonts w:ascii="Times New Roman" w:hAnsi="Times New Roman"/>
          <w:bCs/>
          <w:iCs/>
        </w:rPr>
        <w:t xml:space="preserve"> and Director level IT leaders in client organizations within the financial services industry. </w:t>
      </w:r>
    </w:p>
    <w:p w14:paraId="248B5FC4" w14:textId="2D517D9F" w:rsidR="00B63802" w:rsidRPr="00EA6DAD" w:rsidRDefault="00B63802" w:rsidP="00917347">
      <w:pPr>
        <w:pStyle w:val="ListParagraph"/>
        <w:numPr>
          <w:ilvl w:val="0"/>
          <w:numId w:val="22"/>
        </w:numPr>
        <w:tabs>
          <w:tab w:val="right" w:pos="10080"/>
        </w:tabs>
        <w:spacing w:after="0" w:line="240" w:lineRule="auto"/>
        <w:jc w:val="left"/>
        <w:rPr>
          <w:rFonts w:ascii="Times New Roman" w:hAnsi="Times New Roman"/>
          <w:bCs/>
          <w:iCs/>
        </w:rPr>
      </w:pPr>
      <w:r w:rsidRPr="00EA6DAD">
        <w:rPr>
          <w:rFonts w:ascii="Times New Roman" w:hAnsi="Times New Roman"/>
          <w:bCs/>
          <w:iCs/>
        </w:rPr>
        <w:t xml:space="preserve">Conducted weekly and monthly client engagements to continuously provide recommendations on areas of opportunity for increased business value. </w:t>
      </w:r>
    </w:p>
    <w:p w14:paraId="34B3CBF2" w14:textId="3E8BEC79" w:rsidR="00B63802" w:rsidRPr="00EA6DAD" w:rsidRDefault="00B63802" w:rsidP="00ED7C93">
      <w:pPr>
        <w:pStyle w:val="ListParagraph"/>
        <w:numPr>
          <w:ilvl w:val="0"/>
          <w:numId w:val="22"/>
        </w:numPr>
        <w:tabs>
          <w:tab w:val="right" w:pos="10080"/>
        </w:tabs>
        <w:spacing w:after="0" w:line="240" w:lineRule="auto"/>
        <w:jc w:val="left"/>
        <w:rPr>
          <w:rFonts w:ascii="Times New Roman" w:hAnsi="Times New Roman"/>
          <w:bCs/>
          <w:iCs/>
        </w:rPr>
      </w:pPr>
      <w:r w:rsidRPr="00EA6DAD">
        <w:rPr>
          <w:rFonts w:ascii="Times New Roman" w:hAnsi="Times New Roman"/>
          <w:bCs/>
          <w:iCs/>
        </w:rPr>
        <w:t xml:space="preserve">Delivered 100% retention by developing an effective, enterprise-wide IT strategy that drove value to their business and enabled continuous improvement. </w:t>
      </w:r>
    </w:p>
    <w:p w14:paraId="70A3D781" w14:textId="66803488" w:rsidR="00B63802" w:rsidRPr="00EA6DAD" w:rsidRDefault="00B63802" w:rsidP="00C70212">
      <w:pPr>
        <w:tabs>
          <w:tab w:val="right" w:pos="10080"/>
        </w:tabs>
        <w:spacing w:after="0" w:line="240" w:lineRule="auto"/>
        <w:jc w:val="left"/>
        <w:rPr>
          <w:rFonts w:ascii="Times New Roman" w:hAnsi="Times New Roman"/>
          <w:bCs/>
          <w:iCs/>
        </w:rPr>
      </w:pPr>
      <w:r w:rsidRPr="00EA6DAD">
        <w:rPr>
          <w:rFonts w:ascii="Times New Roman" w:hAnsi="Times New Roman"/>
          <w:bCs/>
          <w:iCs/>
        </w:rPr>
        <w:t>Relevant projects include:</w:t>
      </w:r>
    </w:p>
    <w:p w14:paraId="12356911" w14:textId="0C6967FA" w:rsidR="00B63802" w:rsidRPr="00EA6DAD" w:rsidRDefault="00E8505C" w:rsidP="00C70212">
      <w:pPr>
        <w:pStyle w:val="ListParagraph"/>
        <w:numPr>
          <w:ilvl w:val="0"/>
          <w:numId w:val="22"/>
        </w:numPr>
        <w:tabs>
          <w:tab w:val="right" w:pos="10080"/>
        </w:tabs>
        <w:spacing w:after="0" w:line="240" w:lineRule="auto"/>
        <w:jc w:val="left"/>
        <w:rPr>
          <w:rFonts w:ascii="Times New Roman" w:hAnsi="Times New Roman"/>
          <w:bCs/>
          <w:iCs/>
        </w:rPr>
      </w:pPr>
      <w:r w:rsidRPr="00EA6DAD">
        <w:rPr>
          <w:rFonts w:ascii="Times New Roman" w:hAnsi="Times New Roman"/>
          <w:bCs/>
          <w:iCs/>
        </w:rPr>
        <w:t>C</w:t>
      </w:r>
      <w:r w:rsidR="00B63802" w:rsidRPr="00EA6DAD">
        <w:rPr>
          <w:rFonts w:ascii="Times New Roman" w:hAnsi="Times New Roman"/>
          <w:bCs/>
          <w:iCs/>
        </w:rPr>
        <w:t>onducted needs assessment and developed business case for application rationalization project of midsize P&amp;C firm that eliminated 15% of excess applications; secured approval from client leadership to begin project.</w:t>
      </w:r>
    </w:p>
    <w:p w14:paraId="44924B6F" w14:textId="301CE76D" w:rsidR="00B63802" w:rsidRPr="00EA6DAD" w:rsidRDefault="00B63802" w:rsidP="00C70212">
      <w:pPr>
        <w:pStyle w:val="ListParagraph"/>
        <w:numPr>
          <w:ilvl w:val="0"/>
          <w:numId w:val="22"/>
        </w:numPr>
        <w:tabs>
          <w:tab w:val="right" w:pos="10080"/>
        </w:tabs>
        <w:spacing w:after="0" w:line="240" w:lineRule="auto"/>
        <w:jc w:val="left"/>
        <w:rPr>
          <w:rFonts w:ascii="Times New Roman" w:hAnsi="Times New Roman"/>
          <w:bCs/>
          <w:iCs/>
        </w:rPr>
      </w:pPr>
      <w:r w:rsidRPr="00EA6DAD">
        <w:rPr>
          <w:rFonts w:ascii="Times New Roman" w:hAnsi="Times New Roman"/>
          <w:bCs/>
          <w:iCs/>
        </w:rPr>
        <w:t>Developed security strategy maturity roadmap with CISO after security breach of client organization due to M&amp;A activity; resulted in mitigation of $30k annual spend and improved procedures for future acquisitions.</w:t>
      </w:r>
    </w:p>
    <w:p w14:paraId="23C8DC49" w14:textId="4D02C4A6" w:rsidR="00B63802" w:rsidRPr="00EA6DAD" w:rsidRDefault="00B63802" w:rsidP="00C70212">
      <w:pPr>
        <w:pStyle w:val="ListParagraph"/>
        <w:numPr>
          <w:ilvl w:val="0"/>
          <w:numId w:val="22"/>
        </w:numPr>
        <w:tabs>
          <w:tab w:val="right" w:pos="10080"/>
        </w:tabs>
        <w:spacing w:after="0" w:line="240" w:lineRule="auto"/>
        <w:jc w:val="left"/>
        <w:rPr>
          <w:rFonts w:ascii="Times New Roman" w:hAnsi="Times New Roman"/>
          <w:bCs/>
          <w:iCs/>
        </w:rPr>
      </w:pPr>
      <w:r w:rsidRPr="00EA6DAD">
        <w:rPr>
          <w:rFonts w:ascii="Times New Roman" w:hAnsi="Times New Roman"/>
          <w:bCs/>
          <w:iCs/>
        </w:rPr>
        <w:t>Identified opportunity for cloud migration from communicating with tactical level clients; developed business case, migration roadmap, and secured stakeholder buy in for future execution.</w:t>
      </w:r>
    </w:p>
    <w:p w14:paraId="7C0D9BF4" w14:textId="35279714" w:rsidR="00B63802" w:rsidRPr="00EA6DAD" w:rsidRDefault="00B63802" w:rsidP="00C70212">
      <w:pPr>
        <w:pStyle w:val="ListParagraph"/>
        <w:numPr>
          <w:ilvl w:val="0"/>
          <w:numId w:val="22"/>
        </w:numPr>
        <w:tabs>
          <w:tab w:val="right" w:pos="10080"/>
        </w:tabs>
        <w:spacing w:after="0" w:line="240" w:lineRule="auto"/>
        <w:jc w:val="left"/>
        <w:rPr>
          <w:rFonts w:ascii="Times New Roman" w:hAnsi="Times New Roman"/>
          <w:bCs/>
          <w:iCs/>
        </w:rPr>
      </w:pPr>
      <w:r w:rsidRPr="00EA6DAD">
        <w:rPr>
          <w:rFonts w:ascii="Times New Roman" w:hAnsi="Times New Roman"/>
          <w:bCs/>
          <w:iCs/>
        </w:rPr>
        <w:t>Facilitated initial current state assessment and development of master data management strategy roadmap for large insurance brokerage firm.</w:t>
      </w:r>
    </w:p>
    <w:p w14:paraId="0898EA31" w14:textId="77777777" w:rsidR="00282335" w:rsidRPr="00EA6DAD" w:rsidRDefault="00282335" w:rsidP="00C70212">
      <w:pPr>
        <w:tabs>
          <w:tab w:val="right" w:pos="10080"/>
        </w:tabs>
        <w:spacing w:after="0" w:line="240" w:lineRule="auto"/>
        <w:jc w:val="left"/>
        <w:rPr>
          <w:rFonts w:ascii="Times New Roman" w:hAnsi="Times New Roman"/>
          <w:b/>
          <w:iCs/>
        </w:rPr>
      </w:pPr>
    </w:p>
    <w:p w14:paraId="3124CDB6" w14:textId="5B488811" w:rsidR="00B63802" w:rsidRPr="00EA6DAD" w:rsidRDefault="00B63802" w:rsidP="00C70212">
      <w:pPr>
        <w:tabs>
          <w:tab w:val="right" w:pos="10080"/>
        </w:tabs>
        <w:spacing w:after="0" w:line="240" w:lineRule="auto"/>
        <w:jc w:val="left"/>
        <w:rPr>
          <w:rFonts w:ascii="Times New Roman" w:hAnsi="Times New Roman"/>
          <w:b/>
          <w:iCs/>
        </w:rPr>
      </w:pPr>
      <w:r w:rsidRPr="00EA6DAD">
        <w:rPr>
          <w:rFonts w:ascii="Times New Roman" w:hAnsi="Times New Roman"/>
          <w:b/>
          <w:iCs/>
        </w:rPr>
        <w:t xml:space="preserve">UNITED STATES ARMY </w:t>
      </w:r>
      <w:r w:rsidR="00E8505C" w:rsidRPr="00EA6DAD">
        <w:rPr>
          <w:rFonts w:ascii="Times New Roman" w:hAnsi="Times New Roman"/>
          <w:b/>
          <w:iCs/>
        </w:rPr>
        <w:tab/>
      </w:r>
      <w:r w:rsidRPr="00EA6DAD">
        <w:rPr>
          <w:rFonts w:ascii="Times New Roman" w:hAnsi="Times New Roman"/>
          <w:b/>
          <w:iCs/>
        </w:rPr>
        <w:t>10/09-06/19</w:t>
      </w:r>
    </w:p>
    <w:p w14:paraId="4DC28599" w14:textId="77777777" w:rsidR="00A35688" w:rsidRPr="00EA6DAD" w:rsidRDefault="00A35688" w:rsidP="00C70212">
      <w:pPr>
        <w:spacing w:after="0" w:line="241" w:lineRule="exact"/>
        <w:rPr>
          <w:rFonts w:ascii="Times New Roman" w:hAnsi="Times New Roman"/>
          <w:b/>
          <w:iCs/>
        </w:rPr>
      </w:pPr>
    </w:p>
    <w:p w14:paraId="279EDB78" w14:textId="32ADB9ED" w:rsidR="00C70212" w:rsidRPr="00EA6DAD" w:rsidRDefault="00C70212" w:rsidP="00C70212">
      <w:pPr>
        <w:spacing w:after="0" w:line="241" w:lineRule="exact"/>
        <w:rPr>
          <w:rFonts w:ascii="Times New Roman" w:hAnsi="Times New Roman"/>
          <w:iCs/>
        </w:rPr>
      </w:pPr>
      <w:r w:rsidRPr="00EA6DAD">
        <w:rPr>
          <w:rFonts w:ascii="Times New Roman" w:hAnsi="Times New Roman"/>
          <w:b/>
          <w:iCs/>
        </w:rPr>
        <w:t>Senior Team</w:t>
      </w:r>
      <w:r w:rsidRPr="00EA6DAD">
        <w:rPr>
          <w:rFonts w:ascii="Times New Roman" w:hAnsi="Times New Roman"/>
          <w:b/>
          <w:iCs/>
          <w:spacing w:val="-1"/>
        </w:rPr>
        <w:t xml:space="preserve"> </w:t>
      </w:r>
      <w:r w:rsidRPr="00EA6DAD">
        <w:rPr>
          <w:rFonts w:ascii="Times New Roman" w:hAnsi="Times New Roman"/>
          <w:b/>
          <w:iCs/>
        </w:rPr>
        <w:t>Trainer</w:t>
      </w:r>
      <w:r w:rsidRPr="00EA6DAD">
        <w:rPr>
          <w:rFonts w:ascii="Times New Roman" w:hAnsi="Times New Roman"/>
          <w:iCs/>
        </w:rPr>
        <w:t>,</w:t>
      </w:r>
      <w:r w:rsidRPr="00EA6DAD">
        <w:rPr>
          <w:rFonts w:ascii="Times New Roman" w:hAnsi="Times New Roman"/>
          <w:iCs/>
          <w:spacing w:val="-2"/>
        </w:rPr>
        <w:t xml:space="preserve"> </w:t>
      </w:r>
      <w:r w:rsidRPr="00EA6DAD">
        <w:rPr>
          <w:rFonts w:ascii="Times New Roman" w:hAnsi="Times New Roman"/>
          <w:iCs/>
        </w:rPr>
        <w:t>Platoon Trainer,</w:t>
      </w:r>
      <w:r w:rsidRPr="00EA6DAD">
        <w:rPr>
          <w:rFonts w:ascii="Times New Roman" w:hAnsi="Times New Roman"/>
          <w:iCs/>
          <w:spacing w:val="51"/>
        </w:rPr>
        <w:t xml:space="preserve"> </w:t>
      </w:r>
      <w:r w:rsidRPr="00EA6DAD">
        <w:rPr>
          <w:rFonts w:ascii="Times New Roman" w:hAnsi="Times New Roman"/>
          <w:iCs/>
        </w:rPr>
        <w:t>05/18</w:t>
      </w:r>
      <w:r w:rsidRPr="00EA6DAD">
        <w:rPr>
          <w:rFonts w:ascii="Times New Roman" w:hAnsi="Times New Roman"/>
          <w:iCs/>
          <w:spacing w:val="-2"/>
        </w:rPr>
        <w:t xml:space="preserve"> </w:t>
      </w:r>
      <w:r w:rsidRPr="00EA6DAD">
        <w:rPr>
          <w:rFonts w:ascii="Times New Roman" w:hAnsi="Times New Roman"/>
          <w:iCs/>
        </w:rPr>
        <w:t>– 06/19</w:t>
      </w:r>
    </w:p>
    <w:p w14:paraId="430AD30B" w14:textId="77777777" w:rsidR="00C70212" w:rsidRPr="00EA6DAD" w:rsidRDefault="00C70212" w:rsidP="00C70212">
      <w:pPr>
        <w:pStyle w:val="ListParagraph"/>
        <w:widowControl w:val="0"/>
        <w:numPr>
          <w:ilvl w:val="0"/>
          <w:numId w:val="24"/>
        </w:numPr>
        <w:tabs>
          <w:tab w:val="left" w:pos="861"/>
        </w:tabs>
        <w:autoSpaceDE w:val="0"/>
        <w:autoSpaceDN w:val="0"/>
        <w:spacing w:after="0" w:line="240" w:lineRule="auto"/>
        <w:ind w:right="136"/>
        <w:contextualSpacing w:val="0"/>
        <w:jc w:val="left"/>
        <w:rPr>
          <w:rFonts w:ascii="Times New Roman" w:hAnsi="Times New Roman"/>
        </w:rPr>
      </w:pPr>
      <w:r w:rsidRPr="00EA6DAD">
        <w:rPr>
          <w:rFonts w:ascii="Times New Roman" w:hAnsi="Times New Roman"/>
        </w:rPr>
        <w:t>Managed</w:t>
      </w:r>
      <w:r w:rsidRPr="00EA6DAD">
        <w:rPr>
          <w:rFonts w:ascii="Times New Roman" w:hAnsi="Times New Roman"/>
          <w:spacing w:val="1"/>
        </w:rPr>
        <w:t xml:space="preserve"> </w:t>
      </w:r>
      <w:r w:rsidRPr="00EA6DAD">
        <w:rPr>
          <w:rFonts w:ascii="Times New Roman" w:hAnsi="Times New Roman"/>
        </w:rPr>
        <w:t>the</w:t>
      </w:r>
      <w:r w:rsidRPr="00EA6DAD">
        <w:rPr>
          <w:rFonts w:ascii="Times New Roman" w:hAnsi="Times New Roman"/>
          <w:spacing w:val="3"/>
        </w:rPr>
        <w:t xml:space="preserve"> </w:t>
      </w:r>
      <w:r w:rsidRPr="00EA6DAD">
        <w:rPr>
          <w:rFonts w:ascii="Times New Roman" w:hAnsi="Times New Roman"/>
        </w:rPr>
        <w:t>training,</w:t>
      </w:r>
      <w:r w:rsidRPr="00EA6DAD">
        <w:rPr>
          <w:rFonts w:ascii="Times New Roman" w:hAnsi="Times New Roman"/>
          <w:spacing w:val="1"/>
        </w:rPr>
        <w:t xml:space="preserve"> </w:t>
      </w:r>
      <w:r w:rsidRPr="00EA6DAD">
        <w:rPr>
          <w:rFonts w:ascii="Times New Roman" w:hAnsi="Times New Roman"/>
        </w:rPr>
        <w:t>health,</w:t>
      </w:r>
      <w:r w:rsidRPr="00EA6DAD">
        <w:rPr>
          <w:rFonts w:ascii="Times New Roman" w:hAnsi="Times New Roman"/>
          <w:spacing w:val="3"/>
        </w:rPr>
        <w:t xml:space="preserve"> </w:t>
      </w:r>
      <w:r w:rsidRPr="00EA6DAD">
        <w:rPr>
          <w:rFonts w:ascii="Times New Roman" w:hAnsi="Times New Roman"/>
        </w:rPr>
        <w:t>welfare,</w:t>
      </w:r>
      <w:r w:rsidRPr="00EA6DAD">
        <w:rPr>
          <w:rFonts w:ascii="Times New Roman" w:hAnsi="Times New Roman"/>
          <w:spacing w:val="2"/>
        </w:rPr>
        <w:t xml:space="preserve"> </w:t>
      </w:r>
      <w:r w:rsidRPr="00EA6DAD">
        <w:rPr>
          <w:rFonts w:ascii="Times New Roman" w:hAnsi="Times New Roman"/>
        </w:rPr>
        <w:t>and</w:t>
      </w:r>
      <w:r w:rsidRPr="00EA6DAD">
        <w:rPr>
          <w:rFonts w:ascii="Times New Roman" w:hAnsi="Times New Roman"/>
          <w:spacing w:val="2"/>
        </w:rPr>
        <w:t xml:space="preserve"> </w:t>
      </w:r>
      <w:r w:rsidRPr="00EA6DAD">
        <w:rPr>
          <w:rFonts w:ascii="Times New Roman" w:hAnsi="Times New Roman"/>
        </w:rPr>
        <w:t>safety</w:t>
      </w:r>
      <w:r w:rsidRPr="00EA6DAD">
        <w:rPr>
          <w:rFonts w:ascii="Times New Roman" w:hAnsi="Times New Roman"/>
          <w:spacing w:val="3"/>
        </w:rPr>
        <w:t xml:space="preserve"> </w:t>
      </w:r>
      <w:r w:rsidRPr="00EA6DAD">
        <w:rPr>
          <w:rFonts w:ascii="Times New Roman" w:hAnsi="Times New Roman"/>
        </w:rPr>
        <w:t>of 90</w:t>
      </w:r>
      <w:r w:rsidRPr="00EA6DAD">
        <w:rPr>
          <w:rFonts w:ascii="Times New Roman" w:hAnsi="Times New Roman"/>
          <w:spacing w:val="1"/>
        </w:rPr>
        <w:t xml:space="preserve"> </w:t>
      </w:r>
      <w:r w:rsidRPr="00EA6DAD">
        <w:rPr>
          <w:rFonts w:ascii="Times New Roman" w:hAnsi="Times New Roman"/>
        </w:rPr>
        <w:t>junior</w:t>
      </w:r>
      <w:r w:rsidRPr="00EA6DAD">
        <w:rPr>
          <w:rFonts w:ascii="Times New Roman" w:hAnsi="Times New Roman"/>
          <w:spacing w:val="4"/>
        </w:rPr>
        <w:t xml:space="preserve"> </w:t>
      </w:r>
      <w:r w:rsidRPr="00EA6DAD">
        <w:rPr>
          <w:rFonts w:ascii="Times New Roman" w:hAnsi="Times New Roman"/>
        </w:rPr>
        <w:t>leaders;</w:t>
      </w:r>
      <w:r w:rsidRPr="00EA6DAD">
        <w:rPr>
          <w:rFonts w:ascii="Times New Roman" w:hAnsi="Times New Roman"/>
          <w:spacing w:val="2"/>
        </w:rPr>
        <w:t xml:space="preserve"> </w:t>
      </w:r>
      <w:r w:rsidRPr="00EA6DAD">
        <w:rPr>
          <w:rFonts w:ascii="Times New Roman" w:hAnsi="Times New Roman"/>
        </w:rPr>
        <w:t>developed</w:t>
      </w:r>
      <w:r w:rsidRPr="00EA6DAD">
        <w:rPr>
          <w:rFonts w:ascii="Times New Roman" w:hAnsi="Times New Roman"/>
          <w:spacing w:val="1"/>
        </w:rPr>
        <w:t xml:space="preserve"> </w:t>
      </w:r>
      <w:r w:rsidRPr="00EA6DAD">
        <w:rPr>
          <w:rFonts w:ascii="Times New Roman" w:hAnsi="Times New Roman"/>
        </w:rPr>
        <w:t>competence,</w:t>
      </w:r>
      <w:r w:rsidRPr="00EA6DAD">
        <w:rPr>
          <w:rFonts w:ascii="Times New Roman" w:hAnsi="Times New Roman"/>
          <w:spacing w:val="3"/>
        </w:rPr>
        <w:t xml:space="preserve"> </w:t>
      </w:r>
      <w:r w:rsidRPr="00EA6DAD">
        <w:rPr>
          <w:rFonts w:ascii="Times New Roman" w:hAnsi="Times New Roman"/>
        </w:rPr>
        <w:t>confidence,</w:t>
      </w:r>
      <w:r w:rsidRPr="00EA6DAD">
        <w:rPr>
          <w:rFonts w:ascii="Times New Roman" w:hAnsi="Times New Roman"/>
          <w:spacing w:val="3"/>
        </w:rPr>
        <w:t xml:space="preserve"> </w:t>
      </w:r>
      <w:r w:rsidRPr="00EA6DAD">
        <w:rPr>
          <w:rFonts w:ascii="Times New Roman" w:hAnsi="Times New Roman"/>
        </w:rPr>
        <w:t>physical</w:t>
      </w:r>
      <w:r w:rsidRPr="00EA6DAD">
        <w:rPr>
          <w:rFonts w:ascii="Times New Roman" w:hAnsi="Times New Roman"/>
          <w:spacing w:val="3"/>
        </w:rPr>
        <w:t xml:space="preserve"> </w:t>
      </w:r>
      <w:r w:rsidRPr="00EA6DAD">
        <w:rPr>
          <w:rFonts w:ascii="Times New Roman" w:hAnsi="Times New Roman"/>
        </w:rPr>
        <w:t>and</w:t>
      </w:r>
      <w:r w:rsidRPr="00EA6DAD">
        <w:rPr>
          <w:rFonts w:ascii="Times New Roman" w:hAnsi="Times New Roman"/>
          <w:spacing w:val="-50"/>
        </w:rPr>
        <w:t xml:space="preserve"> </w:t>
      </w:r>
      <w:r w:rsidRPr="00EA6DAD">
        <w:rPr>
          <w:rFonts w:ascii="Times New Roman" w:hAnsi="Times New Roman"/>
        </w:rPr>
        <w:t>mental</w:t>
      </w:r>
      <w:r w:rsidRPr="00EA6DAD">
        <w:rPr>
          <w:rFonts w:ascii="Times New Roman" w:hAnsi="Times New Roman"/>
          <w:spacing w:val="-2"/>
        </w:rPr>
        <w:t xml:space="preserve"> </w:t>
      </w:r>
      <w:r w:rsidRPr="00EA6DAD">
        <w:rPr>
          <w:rFonts w:ascii="Times New Roman" w:hAnsi="Times New Roman"/>
        </w:rPr>
        <w:t>toughness,</w:t>
      </w:r>
      <w:r w:rsidRPr="00EA6DAD">
        <w:rPr>
          <w:rFonts w:ascii="Times New Roman" w:hAnsi="Times New Roman"/>
          <w:spacing w:val="-1"/>
        </w:rPr>
        <w:t xml:space="preserve"> </w:t>
      </w:r>
      <w:r w:rsidRPr="00EA6DAD">
        <w:rPr>
          <w:rFonts w:ascii="Times New Roman" w:hAnsi="Times New Roman"/>
        </w:rPr>
        <w:t>and character</w:t>
      </w:r>
      <w:r w:rsidRPr="00EA6DAD">
        <w:rPr>
          <w:rFonts w:ascii="Times New Roman" w:hAnsi="Times New Roman"/>
          <w:spacing w:val="-2"/>
        </w:rPr>
        <w:t xml:space="preserve"> </w:t>
      </w:r>
      <w:r w:rsidRPr="00EA6DAD">
        <w:rPr>
          <w:rFonts w:ascii="Times New Roman" w:hAnsi="Times New Roman"/>
        </w:rPr>
        <w:t>necessary</w:t>
      </w:r>
      <w:r w:rsidRPr="00EA6DAD">
        <w:rPr>
          <w:rFonts w:ascii="Times New Roman" w:hAnsi="Times New Roman"/>
          <w:spacing w:val="-1"/>
        </w:rPr>
        <w:t xml:space="preserve"> </w:t>
      </w:r>
      <w:r w:rsidRPr="00EA6DAD">
        <w:rPr>
          <w:rFonts w:ascii="Times New Roman" w:hAnsi="Times New Roman"/>
        </w:rPr>
        <w:t>to move</w:t>
      </w:r>
      <w:r w:rsidRPr="00EA6DAD">
        <w:rPr>
          <w:rFonts w:ascii="Times New Roman" w:hAnsi="Times New Roman"/>
          <w:spacing w:val="-1"/>
        </w:rPr>
        <w:t xml:space="preserve"> </w:t>
      </w:r>
      <w:r w:rsidRPr="00EA6DAD">
        <w:rPr>
          <w:rFonts w:ascii="Times New Roman" w:hAnsi="Times New Roman"/>
        </w:rPr>
        <w:t>forward</w:t>
      </w:r>
      <w:r w:rsidRPr="00EA6DAD">
        <w:rPr>
          <w:rFonts w:ascii="Times New Roman" w:hAnsi="Times New Roman"/>
          <w:spacing w:val="-1"/>
        </w:rPr>
        <w:t xml:space="preserve"> </w:t>
      </w:r>
      <w:r w:rsidRPr="00EA6DAD">
        <w:rPr>
          <w:rFonts w:ascii="Times New Roman" w:hAnsi="Times New Roman"/>
        </w:rPr>
        <w:t>in leadership</w:t>
      </w:r>
      <w:r w:rsidRPr="00EA6DAD">
        <w:rPr>
          <w:rFonts w:ascii="Times New Roman" w:hAnsi="Times New Roman"/>
          <w:spacing w:val="-1"/>
        </w:rPr>
        <w:t xml:space="preserve"> </w:t>
      </w:r>
      <w:r w:rsidRPr="00EA6DAD">
        <w:rPr>
          <w:rFonts w:ascii="Times New Roman" w:hAnsi="Times New Roman"/>
        </w:rPr>
        <w:t>roles</w:t>
      </w:r>
      <w:r w:rsidRPr="00EA6DAD">
        <w:rPr>
          <w:rFonts w:ascii="Times New Roman" w:hAnsi="Times New Roman"/>
          <w:spacing w:val="-2"/>
        </w:rPr>
        <w:t xml:space="preserve"> </w:t>
      </w:r>
      <w:r w:rsidRPr="00EA6DAD">
        <w:rPr>
          <w:rFonts w:ascii="Times New Roman" w:hAnsi="Times New Roman"/>
        </w:rPr>
        <w:t>in any</w:t>
      </w:r>
      <w:r w:rsidRPr="00EA6DAD">
        <w:rPr>
          <w:rFonts w:ascii="Times New Roman" w:hAnsi="Times New Roman"/>
          <w:spacing w:val="-4"/>
        </w:rPr>
        <w:t xml:space="preserve"> </w:t>
      </w:r>
      <w:r w:rsidRPr="00EA6DAD">
        <w:rPr>
          <w:rFonts w:ascii="Times New Roman" w:hAnsi="Times New Roman"/>
        </w:rPr>
        <w:t>operational</w:t>
      </w:r>
      <w:r w:rsidRPr="00EA6DAD">
        <w:rPr>
          <w:rFonts w:ascii="Times New Roman" w:hAnsi="Times New Roman"/>
          <w:spacing w:val="-2"/>
        </w:rPr>
        <w:t xml:space="preserve"> </w:t>
      </w:r>
      <w:r w:rsidRPr="00EA6DAD">
        <w:rPr>
          <w:rFonts w:ascii="Times New Roman" w:hAnsi="Times New Roman"/>
        </w:rPr>
        <w:t>environment.</w:t>
      </w:r>
    </w:p>
    <w:p w14:paraId="114F1DB2" w14:textId="77777777" w:rsidR="00C70212" w:rsidRPr="00EA6DAD" w:rsidRDefault="00C70212" w:rsidP="00C70212">
      <w:pPr>
        <w:pStyle w:val="ListParagraph"/>
        <w:widowControl w:val="0"/>
        <w:numPr>
          <w:ilvl w:val="0"/>
          <w:numId w:val="24"/>
        </w:numPr>
        <w:tabs>
          <w:tab w:val="left" w:pos="861"/>
        </w:tabs>
        <w:autoSpaceDE w:val="0"/>
        <w:autoSpaceDN w:val="0"/>
        <w:spacing w:after="0" w:line="235" w:lineRule="auto"/>
        <w:ind w:right="132"/>
        <w:contextualSpacing w:val="0"/>
        <w:jc w:val="left"/>
        <w:rPr>
          <w:rFonts w:ascii="Times New Roman" w:hAnsi="Times New Roman"/>
        </w:rPr>
      </w:pPr>
      <w:r w:rsidRPr="00EA6DAD">
        <w:rPr>
          <w:rFonts w:ascii="Times New Roman" w:hAnsi="Times New Roman"/>
        </w:rPr>
        <w:t>Directly</w:t>
      </w:r>
      <w:r w:rsidRPr="00EA6DAD">
        <w:rPr>
          <w:rFonts w:ascii="Times New Roman" w:hAnsi="Times New Roman"/>
          <w:spacing w:val="36"/>
        </w:rPr>
        <w:t xml:space="preserve"> </w:t>
      </w:r>
      <w:r w:rsidRPr="00EA6DAD">
        <w:rPr>
          <w:rFonts w:ascii="Times New Roman" w:hAnsi="Times New Roman"/>
        </w:rPr>
        <w:t>responsible</w:t>
      </w:r>
      <w:r w:rsidRPr="00EA6DAD">
        <w:rPr>
          <w:rFonts w:ascii="Times New Roman" w:hAnsi="Times New Roman"/>
          <w:spacing w:val="33"/>
        </w:rPr>
        <w:t xml:space="preserve"> </w:t>
      </w:r>
      <w:r w:rsidRPr="00EA6DAD">
        <w:rPr>
          <w:rFonts w:ascii="Times New Roman" w:hAnsi="Times New Roman"/>
        </w:rPr>
        <w:t>for</w:t>
      </w:r>
      <w:r w:rsidRPr="00EA6DAD">
        <w:rPr>
          <w:rFonts w:ascii="Times New Roman" w:hAnsi="Times New Roman"/>
          <w:spacing w:val="35"/>
        </w:rPr>
        <w:t xml:space="preserve"> </w:t>
      </w:r>
      <w:r w:rsidRPr="00EA6DAD">
        <w:rPr>
          <w:rFonts w:ascii="Times New Roman" w:hAnsi="Times New Roman"/>
        </w:rPr>
        <w:t>instructing</w:t>
      </w:r>
      <w:r w:rsidRPr="00EA6DAD">
        <w:rPr>
          <w:rFonts w:ascii="Times New Roman" w:hAnsi="Times New Roman"/>
          <w:spacing w:val="36"/>
        </w:rPr>
        <w:t xml:space="preserve"> </w:t>
      </w:r>
      <w:r w:rsidRPr="00EA6DAD">
        <w:rPr>
          <w:rFonts w:ascii="Times New Roman" w:hAnsi="Times New Roman"/>
        </w:rPr>
        <w:t>tactics,</w:t>
      </w:r>
      <w:r w:rsidRPr="00EA6DAD">
        <w:rPr>
          <w:rFonts w:ascii="Times New Roman" w:hAnsi="Times New Roman"/>
          <w:spacing w:val="37"/>
        </w:rPr>
        <w:t xml:space="preserve"> </w:t>
      </w:r>
      <w:r w:rsidRPr="00EA6DAD">
        <w:rPr>
          <w:rFonts w:ascii="Times New Roman" w:hAnsi="Times New Roman"/>
        </w:rPr>
        <w:t>operations,</w:t>
      </w:r>
      <w:r w:rsidRPr="00EA6DAD">
        <w:rPr>
          <w:rFonts w:ascii="Times New Roman" w:hAnsi="Times New Roman"/>
          <w:spacing w:val="30"/>
        </w:rPr>
        <w:t xml:space="preserve"> </w:t>
      </w:r>
      <w:r w:rsidRPr="00EA6DAD">
        <w:rPr>
          <w:rFonts w:ascii="Times New Roman" w:hAnsi="Times New Roman"/>
        </w:rPr>
        <w:t>and</w:t>
      </w:r>
      <w:r w:rsidRPr="00EA6DAD">
        <w:rPr>
          <w:rFonts w:ascii="Times New Roman" w:hAnsi="Times New Roman"/>
          <w:spacing w:val="35"/>
        </w:rPr>
        <w:t xml:space="preserve"> </w:t>
      </w:r>
      <w:r w:rsidRPr="00EA6DAD">
        <w:rPr>
          <w:rFonts w:ascii="Times New Roman" w:hAnsi="Times New Roman"/>
        </w:rPr>
        <w:t>resource</w:t>
      </w:r>
      <w:r w:rsidRPr="00EA6DAD">
        <w:rPr>
          <w:rFonts w:ascii="Times New Roman" w:hAnsi="Times New Roman"/>
          <w:spacing w:val="35"/>
        </w:rPr>
        <w:t xml:space="preserve"> </w:t>
      </w:r>
      <w:r w:rsidRPr="00EA6DAD">
        <w:rPr>
          <w:rFonts w:ascii="Times New Roman" w:hAnsi="Times New Roman"/>
        </w:rPr>
        <w:t>management</w:t>
      </w:r>
      <w:r w:rsidRPr="00EA6DAD">
        <w:rPr>
          <w:rFonts w:ascii="Times New Roman" w:hAnsi="Times New Roman"/>
          <w:spacing w:val="35"/>
        </w:rPr>
        <w:t xml:space="preserve"> </w:t>
      </w:r>
      <w:r w:rsidRPr="00EA6DAD">
        <w:rPr>
          <w:rFonts w:ascii="Times New Roman" w:hAnsi="Times New Roman"/>
        </w:rPr>
        <w:t>to</w:t>
      </w:r>
      <w:r w:rsidRPr="00EA6DAD">
        <w:rPr>
          <w:rFonts w:ascii="Times New Roman" w:hAnsi="Times New Roman"/>
          <w:spacing w:val="36"/>
        </w:rPr>
        <w:t xml:space="preserve"> </w:t>
      </w:r>
      <w:r w:rsidRPr="00EA6DAD">
        <w:rPr>
          <w:rFonts w:ascii="Times New Roman" w:hAnsi="Times New Roman"/>
        </w:rPr>
        <w:t>future</w:t>
      </w:r>
      <w:r w:rsidRPr="00EA6DAD">
        <w:rPr>
          <w:rFonts w:ascii="Times New Roman" w:hAnsi="Times New Roman"/>
          <w:spacing w:val="35"/>
        </w:rPr>
        <w:t xml:space="preserve"> </w:t>
      </w:r>
      <w:r w:rsidRPr="00EA6DAD">
        <w:rPr>
          <w:rFonts w:ascii="Times New Roman" w:hAnsi="Times New Roman"/>
        </w:rPr>
        <w:t>infantry</w:t>
      </w:r>
      <w:r w:rsidRPr="00EA6DAD">
        <w:rPr>
          <w:rFonts w:ascii="Times New Roman" w:hAnsi="Times New Roman"/>
          <w:spacing w:val="36"/>
        </w:rPr>
        <w:t xml:space="preserve"> </w:t>
      </w:r>
      <w:r w:rsidRPr="00EA6DAD">
        <w:rPr>
          <w:rFonts w:ascii="Times New Roman" w:hAnsi="Times New Roman"/>
        </w:rPr>
        <w:t>section</w:t>
      </w:r>
      <w:r w:rsidRPr="00EA6DAD">
        <w:rPr>
          <w:rFonts w:ascii="Times New Roman" w:hAnsi="Times New Roman"/>
          <w:spacing w:val="39"/>
        </w:rPr>
        <w:t xml:space="preserve"> </w:t>
      </w:r>
      <w:r w:rsidRPr="00EA6DAD">
        <w:rPr>
          <w:rFonts w:ascii="Times New Roman" w:hAnsi="Times New Roman"/>
        </w:rPr>
        <w:t>leaders</w:t>
      </w:r>
      <w:r w:rsidRPr="00EA6DAD">
        <w:rPr>
          <w:rFonts w:ascii="Times New Roman" w:hAnsi="Times New Roman"/>
          <w:spacing w:val="-50"/>
        </w:rPr>
        <w:t xml:space="preserve"> </w:t>
      </w:r>
      <w:r w:rsidRPr="00EA6DAD">
        <w:rPr>
          <w:rFonts w:ascii="Times New Roman" w:hAnsi="Times New Roman"/>
        </w:rPr>
        <w:t>ensuring</w:t>
      </w:r>
      <w:r w:rsidRPr="00EA6DAD">
        <w:rPr>
          <w:rFonts w:ascii="Times New Roman" w:hAnsi="Times New Roman"/>
          <w:spacing w:val="-1"/>
        </w:rPr>
        <w:t xml:space="preserve"> </w:t>
      </w:r>
      <w:r w:rsidRPr="00EA6DAD">
        <w:rPr>
          <w:rFonts w:ascii="Times New Roman" w:hAnsi="Times New Roman"/>
        </w:rPr>
        <w:t>that</w:t>
      </w:r>
      <w:r w:rsidRPr="00EA6DAD">
        <w:rPr>
          <w:rFonts w:ascii="Times New Roman" w:hAnsi="Times New Roman"/>
          <w:spacing w:val="-1"/>
        </w:rPr>
        <w:t xml:space="preserve"> </w:t>
      </w:r>
      <w:r w:rsidRPr="00EA6DAD">
        <w:rPr>
          <w:rFonts w:ascii="Times New Roman" w:hAnsi="Times New Roman"/>
        </w:rPr>
        <w:t>they meet</w:t>
      </w:r>
      <w:r w:rsidRPr="00EA6DAD">
        <w:rPr>
          <w:rFonts w:ascii="Times New Roman" w:hAnsi="Times New Roman"/>
          <w:spacing w:val="-2"/>
        </w:rPr>
        <w:t xml:space="preserve"> </w:t>
      </w:r>
      <w:r w:rsidRPr="00EA6DAD">
        <w:rPr>
          <w:rFonts w:ascii="Times New Roman" w:hAnsi="Times New Roman"/>
        </w:rPr>
        <w:t>performance standards</w:t>
      </w:r>
      <w:r w:rsidRPr="00EA6DAD">
        <w:rPr>
          <w:rFonts w:ascii="Times New Roman" w:hAnsi="Times New Roman"/>
          <w:spacing w:val="-3"/>
        </w:rPr>
        <w:t xml:space="preserve"> </w:t>
      </w:r>
      <w:r w:rsidRPr="00EA6DAD">
        <w:rPr>
          <w:rFonts w:ascii="Times New Roman" w:hAnsi="Times New Roman"/>
        </w:rPr>
        <w:t>of</w:t>
      </w:r>
      <w:r w:rsidRPr="00EA6DAD">
        <w:rPr>
          <w:rFonts w:ascii="Times New Roman" w:hAnsi="Times New Roman"/>
          <w:spacing w:val="-1"/>
        </w:rPr>
        <w:t xml:space="preserve"> </w:t>
      </w:r>
      <w:r w:rsidRPr="00EA6DAD">
        <w:rPr>
          <w:rFonts w:ascii="Times New Roman" w:hAnsi="Times New Roman"/>
        </w:rPr>
        <w:t>a 19-week course</w:t>
      </w:r>
      <w:r w:rsidRPr="00EA6DAD">
        <w:rPr>
          <w:rFonts w:ascii="Times New Roman" w:hAnsi="Times New Roman"/>
          <w:spacing w:val="-4"/>
        </w:rPr>
        <w:t xml:space="preserve"> </w:t>
      </w:r>
      <w:r w:rsidRPr="00EA6DAD">
        <w:rPr>
          <w:rFonts w:ascii="Times New Roman" w:hAnsi="Times New Roman"/>
        </w:rPr>
        <w:t>program</w:t>
      </w:r>
      <w:r w:rsidRPr="00EA6DAD">
        <w:rPr>
          <w:rFonts w:ascii="Times New Roman" w:hAnsi="Times New Roman"/>
          <w:spacing w:val="-1"/>
        </w:rPr>
        <w:t xml:space="preserve"> </w:t>
      </w:r>
      <w:r w:rsidRPr="00EA6DAD">
        <w:rPr>
          <w:rFonts w:ascii="Times New Roman" w:hAnsi="Times New Roman"/>
        </w:rPr>
        <w:t>of</w:t>
      </w:r>
      <w:r w:rsidRPr="00EA6DAD">
        <w:rPr>
          <w:rFonts w:ascii="Times New Roman" w:hAnsi="Times New Roman"/>
          <w:spacing w:val="-1"/>
        </w:rPr>
        <w:t xml:space="preserve"> </w:t>
      </w:r>
      <w:r w:rsidRPr="00EA6DAD">
        <w:rPr>
          <w:rFonts w:ascii="Times New Roman" w:hAnsi="Times New Roman"/>
        </w:rPr>
        <w:t>instruction.</w:t>
      </w:r>
    </w:p>
    <w:p w14:paraId="197182A5" w14:textId="77777777" w:rsidR="00A35688" w:rsidRPr="00EA6DAD" w:rsidRDefault="00A35688" w:rsidP="00C70212">
      <w:pPr>
        <w:spacing w:after="0"/>
        <w:rPr>
          <w:rFonts w:ascii="Times New Roman" w:hAnsi="Times New Roman"/>
          <w:b/>
          <w:iCs/>
        </w:rPr>
      </w:pPr>
    </w:p>
    <w:p w14:paraId="7B13F50A" w14:textId="158E9186" w:rsidR="00C70212" w:rsidRPr="00EA6DAD" w:rsidRDefault="00C70212" w:rsidP="00C70212">
      <w:pPr>
        <w:spacing w:after="0"/>
        <w:rPr>
          <w:rFonts w:ascii="Times New Roman" w:hAnsi="Times New Roman"/>
          <w:iCs/>
        </w:rPr>
      </w:pPr>
      <w:r w:rsidRPr="00EA6DAD">
        <w:rPr>
          <w:rFonts w:ascii="Times New Roman" w:hAnsi="Times New Roman"/>
          <w:b/>
          <w:iCs/>
        </w:rPr>
        <w:t>Operations</w:t>
      </w:r>
      <w:r w:rsidRPr="00EA6DAD">
        <w:rPr>
          <w:rFonts w:ascii="Times New Roman" w:hAnsi="Times New Roman"/>
          <w:b/>
          <w:iCs/>
          <w:spacing w:val="-3"/>
        </w:rPr>
        <w:t xml:space="preserve"> </w:t>
      </w:r>
      <w:r w:rsidRPr="00EA6DAD">
        <w:rPr>
          <w:rFonts w:ascii="Times New Roman" w:hAnsi="Times New Roman"/>
          <w:b/>
          <w:iCs/>
        </w:rPr>
        <w:t>Manager</w:t>
      </w:r>
      <w:r w:rsidRPr="00EA6DAD">
        <w:rPr>
          <w:rFonts w:ascii="Times New Roman" w:hAnsi="Times New Roman"/>
          <w:iCs/>
        </w:rPr>
        <w:t>,</w:t>
      </w:r>
      <w:r w:rsidRPr="00EA6DAD">
        <w:rPr>
          <w:rFonts w:ascii="Times New Roman" w:hAnsi="Times New Roman"/>
          <w:iCs/>
          <w:spacing w:val="-3"/>
        </w:rPr>
        <w:t xml:space="preserve"> </w:t>
      </w:r>
      <w:r w:rsidRPr="00EA6DAD">
        <w:rPr>
          <w:rFonts w:ascii="Times New Roman" w:hAnsi="Times New Roman"/>
          <w:iCs/>
        </w:rPr>
        <w:t>Executive Officer,</w:t>
      </w:r>
      <w:r w:rsidRPr="00EA6DAD">
        <w:rPr>
          <w:rFonts w:ascii="Times New Roman" w:hAnsi="Times New Roman"/>
          <w:iCs/>
          <w:spacing w:val="2"/>
        </w:rPr>
        <w:t xml:space="preserve"> </w:t>
      </w:r>
      <w:r w:rsidRPr="00EA6DAD">
        <w:rPr>
          <w:rFonts w:ascii="Times New Roman" w:hAnsi="Times New Roman"/>
          <w:iCs/>
        </w:rPr>
        <w:t>07/16 –</w:t>
      </w:r>
      <w:r w:rsidRPr="00EA6DAD">
        <w:rPr>
          <w:rFonts w:ascii="Times New Roman" w:hAnsi="Times New Roman"/>
          <w:iCs/>
          <w:spacing w:val="-4"/>
        </w:rPr>
        <w:t xml:space="preserve"> </w:t>
      </w:r>
      <w:r w:rsidRPr="00EA6DAD">
        <w:rPr>
          <w:rFonts w:ascii="Times New Roman" w:hAnsi="Times New Roman"/>
          <w:iCs/>
        </w:rPr>
        <w:t>05/18</w:t>
      </w:r>
    </w:p>
    <w:p w14:paraId="3EE5EE5A" w14:textId="77777777" w:rsidR="00C70212" w:rsidRPr="00EA6DAD" w:rsidRDefault="00C70212" w:rsidP="00C70212">
      <w:pPr>
        <w:pStyle w:val="ListParagraph"/>
        <w:widowControl w:val="0"/>
        <w:numPr>
          <w:ilvl w:val="0"/>
          <w:numId w:val="24"/>
        </w:numPr>
        <w:tabs>
          <w:tab w:val="left" w:pos="861"/>
        </w:tabs>
        <w:autoSpaceDE w:val="0"/>
        <w:autoSpaceDN w:val="0"/>
        <w:spacing w:after="0" w:line="235" w:lineRule="auto"/>
        <w:ind w:right="450"/>
        <w:contextualSpacing w:val="0"/>
        <w:jc w:val="left"/>
        <w:rPr>
          <w:rFonts w:ascii="Times New Roman" w:hAnsi="Times New Roman"/>
        </w:rPr>
      </w:pPr>
      <w:r w:rsidRPr="00EA6DAD">
        <w:rPr>
          <w:rFonts w:ascii="Times New Roman" w:hAnsi="Times New Roman"/>
        </w:rPr>
        <w:t>Improved overall unit readiness from 40% to 100% by fixing and reallocating damaged excess equipment to outside</w:t>
      </w:r>
      <w:r w:rsidRPr="00EA6DAD">
        <w:rPr>
          <w:rFonts w:ascii="Times New Roman" w:hAnsi="Times New Roman"/>
          <w:spacing w:val="-50"/>
        </w:rPr>
        <w:t xml:space="preserve"> </w:t>
      </w:r>
      <w:r w:rsidRPr="00EA6DAD">
        <w:rPr>
          <w:rFonts w:ascii="Times New Roman" w:hAnsi="Times New Roman"/>
        </w:rPr>
        <w:t>organizations</w:t>
      </w:r>
      <w:r w:rsidRPr="00EA6DAD">
        <w:rPr>
          <w:rFonts w:ascii="Times New Roman" w:hAnsi="Times New Roman"/>
          <w:spacing w:val="-1"/>
        </w:rPr>
        <w:t xml:space="preserve"> </w:t>
      </w:r>
      <w:r w:rsidRPr="00EA6DAD">
        <w:rPr>
          <w:rFonts w:ascii="Times New Roman" w:hAnsi="Times New Roman"/>
        </w:rPr>
        <w:t xml:space="preserve">to </w:t>
      </w:r>
      <w:proofErr w:type="spellStart"/>
      <w:r w:rsidRPr="00EA6DAD">
        <w:rPr>
          <w:rFonts w:ascii="Times New Roman" w:hAnsi="Times New Roman"/>
        </w:rPr>
        <w:t>fulfill</w:t>
      </w:r>
      <w:proofErr w:type="spellEnd"/>
      <w:r w:rsidRPr="00EA6DAD">
        <w:rPr>
          <w:rFonts w:ascii="Times New Roman" w:hAnsi="Times New Roman"/>
          <w:spacing w:val="-1"/>
        </w:rPr>
        <w:t xml:space="preserve"> </w:t>
      </w:r>
      <w:r w:rsidRPr="00EA6DAD">
        <w:rPr>
          <w:rFonts w:ascii="Times New Roman" w:hAnsi="Times New Roman"/>
        </w:rPr>
        <w:t>their</w:t>
      </w:r>
      <w:r w:rsidRPr="00EA6DAD">
        <w:rPr>
          <w:rFonts w:ascii="Times New Roman" w:hAnsi="Times New Roman"/>
          <w:spacing w:val="1"/>
        </w:rPr>
        <w:t xml:space="preserve"> </w:t>
      </w:r>
      <w:r w:rsidRPr="00EA6DAD">
        <w:rPr>
          <w:rFonts w:ascii="Times New Roman" w:hAnsi="Times New Roman"/>
        </w:rPr>
        <w:t>equipment</w:t>
      </w:r>
      <w:r w:rsidRPr="00EA6DAD">
        <w:rPr>
          <w:rFonts w:ascii="Times New Roman" w:hAnsi="Times New Roman"/>
          <w:spacing w:val="-1"/>
        </w:rPr>
        <w:t xml:space="preserve"> </w:t>
      </w:r>
      <w:r w:rsidRPr="00EA6DAD">
        <w:rPr>
          <w:rFonts w:ascii="Times New Roman" w:hAnsi="Times New Roman"/>
        </w:rPr>
        <w:t>requirements.</w:t>
      </w:r>
    </w:p>
    <w:p w14:paraId="78453C9D" w14:textId="6C6F7369" w:rsidR="00C70212" w:rsidRPr="00EA6DAD" w:rsidRDefault="00C70212" w:rsidP="00C70212">
      <w:pPr>
        <w:pStyle w:val="ListParagraph"/>
        <w:widowControl w:val="0"/>
        <w:numPr>
          <w:ilvl w:val="0"/>
          <w:numId w:val="24"/>
        </w:numPr>
        <w:tabs>
          <w:tab w:val="left" w:pos="861"/>
        </w:tabs>
        <w:autoSpaceDE w:val="0"/>
        <w:autoSpaceDN w:val="0"/>
        <w:spacing w:after="0" w:line="240" w:lineRule="auto"/>
        <w:ind w:right="372"/>
        <w:contextualSpacing w:val="0"/>
        <w:jc w:val="left"/>
        <w:rPr>
          <w:rFonts w:ascii="Times New Roman" w:hAnsi="Times New Roman"/>
        </w:rPr>
      </w:pPr>
      <w:r w:rsidRPr="00EA6DAD">
        <w:rPr>
          <w:rFonts w:ascii="Times New Roman" w:hAnsi="Times New Roman"/>
        </w:rPr>
        <w:t>Resourced and coordinated execution of training of 300 Iraqi soldiers with multi-national partner forces in support of</w:t>
      </w:r>
      <w:r w:rsidRPr="00EA6DAD">
        <w:rPr>
          <w:rFonts w:ascii="Times New Roman" w:hAnsi="Times New Roman"/>
          <w:spacing w:val="-50"/>
        </w:rPr>
        <w:t xml:space="preserve"> </w:t>
      </w:r>
      <w:r w:rsidRPr="00EA6DAD">
        <w:rPr>
          <w:rFonts w:ascii="Times New Roman" w:hAnsi="Times New Roman"/>
        </w:rPr>
        <w:t>Operation</w:t>
      </w:r>
      <w:r w:rsidRPr="00EA6DAD">
        <w:rPr>
          <w:rFonts w:ascii="Times New Roman" w:hAnsi="Times New Roman"/>
          <w:spacing w:val="-1"/>
        </w:rPr>
        <w:t xml:space="preserve"> </w:t>
      </w:r>
      <w:r w:rsidRPr="00EA6DAD">
        <w:rPr>
          <w:rFonts w:ascii="Times New Roman" w:hAnsi="Times New Roman"/>
        </w:rPr>
        <w:t>Inherent</w:t>
      </w:r>
      <w:r w:rsidRPr="00EA6DAD">
        <w:rPr>
          <w:rFonts w:ascii="Times New Roman" w:hAnsi="Times New Roman"/>
          <w:spacing w:val="-1"/>
        </w:rPr>
        <w:t xml:space="preserve"> </w:t>
      </w:r>
      <w:r w:rsidRPr="00EA6DAD">
        <w:rPr>
          <w:rFonts w:ascii="Times New Roman" w:hAnsi="Times New Roman"/>
        </w:rPr>
        <w:t>Resolve</w:t>
      </w:r>
      <w:r w:rsidRPr="00EA6DAD">
        <w:rPr>
          <w:rFonts w:ascii="Times New Roman" w:hAnsi="Times New Roman"/>
          <w:spacing w:val="-3"/>
        </w:rPr>
        <w:t xml:space="preserve"> </w:t>
      </w:r>
      <w:r w:rsidRPr="00EA6DAD">
        <w:rPr>
          <w:rFonts w:ascii="Times New Roman" w:hAnsi="Times New Roman"/>
        </w:rPr>
        <w:t>on deployment</w:t>
      </w:r>
      <w:r w:rsidRPr="00EA6DAD">
        <w:rPr>
          <w:rFonts w:ascii="Times New Roman" w:hAnsi="Times New Roman"/>
          <w:spacing w:val="-1"/>
        </w:rPr>
        <w:t xml:space="preserve"> </w:t>
      </w:r>
      <w:r w:rsidRPr="00EA6DAD">
        <w:rPr>
          <w:rFonts w:ascii="Times New Roman" w:hAnsi="Times New Roman"/>
        </w:rPr>
        <w:t>to Iraq.</w:t>
      </w:r>
    </w:p>
    <w:p w14:paraId="7FA91B70" w14:textId="77777777" w:rsidR="00A35688" w:rsidRPr="00EA6DAD" w:rsidRDefault="00A35688" w:rsidP="00A35688">
      <w:pPr>
        <w:spacing w:after="0"/>
        <w:rPr>
          <w:rFonts w:ascii="Times New Roman" w:hAnsi="Times New Roman"/>
          <w:b/>
          <w:iCs/>
        </w:rPr>
      </w:pPr>
    </w:p>
    <w:p w14:paraId="1333465A" w14:textId="107550CA" w:rsidR="00C70212" w:rsidRPr="00EA6DAD" w:rsidRDefault="00C70212" w:rsidP="00A35688">
      <w:pPr>
        <w:spacing w:after="0"/>
        <w:rPr>
          <w:rFonts w:ascii="Times New Roman" w:hAnsi="Times New Roman"/>
          <w:iCs/>
        </w:rPr>
      </w:pPr>
      <w:r w:rsidRPr="00EA6DAD">
        <w:rPr>
          <w:rFonts w:ascii="Times New Roman" w:hAnsi="Times New Roman"/>
          <w:b/>
          <w:iCs/>
        </w:rPr>
        <w:t>Reconnaissance</w:t>
      </w:r>
      <w:r w:rsidRPr="00EA6DAD">
        <w:rPr>
          <w:rFonts w:ascii="Times New Roman" w:hAnsi="Times New Roman"/>
          <w:b/>
          <w:iCs/>
          <w:spacing w:val="-1"/>
        </w:rPr>
        <w:t xml:space="preserve"> </w:t>
      </w:r>
      <w:r w:rsidRPr="00EA6DAD">
        <w:rPr>
          <w:rFonts w:ascii="Times New Roman" w:hAnsi="Times New Roman"/>
          <w:b/>
          <w:iCs/>
        </w:rPr>
        <w:t>Section</w:t>
      </w:r>
      <w:r w:rsidRPr="00EA6DAD">
        <w:rPr>
          <w:rFonts w:ascii="Times New Roman" w:hAnsi="Times New Roman"/>
          <w:b/>
          <w:iCs/>
          <w:spacing w:val="-4"/>
        </w:rPr>
        <w:t xml:space="preserve"> </w:t>
      </w:r>
      <w:r w:rsidRPr="00EA6DAD">
        <w:rPr>
          <w:rFonts w:ascii="Times New Roman" w:hAnsi="Times New Roman"/>
          <w:b/>
          <w:iCs/>
        </w:rPr>
        <w:t>Manager,</w:t>
      </w:r>
      <w:r w:rsidRPr="00EA6DAD">
        <w:rPr>
          <w:rFonts w:ascii="Times New Roman" w:hAnsi="Times New Roman"/>
          <w:b/>
          <w:iCs/>
          <w:spacing w:val="-1"/>
        </w:rPr>
        <w:t xml:space="preserve"> </w:t>
      </w:r>
      <w:r w:rsidRPr="00EA6DAD">
        <w:rPr>
          <w:rFonts w:ascii="Times New Roman" w:hAnsi="Times New Roman"/>
          <w:iCs/>
        </w:rPr>
        <w:t>Scout</w:t>
      </w:r>
      <w:r w:rsidRPr="00EA6DAD">
        <w:rPr>
          <w:rFonts w:ascii="Times New Roman" w:hAnsi="Times New Roman"/>
          <w:iCs/>
          <w:spacing w:val="-2"/>
        </w:rPr>
        <w:t xml:space="preserve"> </w:t>
      </w:r>
      <w:r w:rsidRPr="00EA6DAD">
        <w:rPr>
          <w:rFonts w:ascii="Times New Roman" w:hAnsi="Times New Roman"/>
          <w:iCs/>
        </w:rPr>
        <w:t>Platoon</w:t>
      </w:r>
      <w:r w:rsidRPr="00EA6DAD">
        <w:rPr>
          <w:rFonts w:ascii="Times New Roman" w:hAnsi="Times New Roman"/>
          <w:iCs/>
          <w:spacing w:val="-1"/>
        </w:rPr>
        <w:t xml:space="preserve"> </w:t>
      </w:r>
      <w:r w:rsidRPr="00EA6DAD">
        <w:rPr>
          <w:rFonts w:ascii="Times New Roman" w:hAnsi="Times New Roman"/>
          <w:iCs/>
        </w:rPr>
        <w:t>Leader,</w:t>
      </w:r>
      <w:r w:rsidRPr="00EA6DAD">
        <w:rPr>
          <w:rFonts w:ascii="Times New Roman" w:hAnsi="Times New Roman"/>
          <w:iCs/>
          <w:spacing w:val="51"/>
        </w:rPr>
        <w:t xml:space="preserve"> </w:t>
      </w:r>
      <w:r w:rsidRPr="00EA6DAD">
        <w:rPr>
          <w:rFonts w:ascii="Times New Roman" w:hAnsi="Times New Roman"/>
          <w:iCs/>
        </w:rPr>
        <w:t>07/15-07/16</w:t>
      </w:r>
    </w:p>
    <w:p w14:paraId="41146B3D" w14:textId="7AB259BD" w:rsidR="00C70212" w:rsidRPr="00EA6DAD" w:rsidRDefault="00C70212" w:rsidP="00A35688">
      <w:pPr>
        <w:pStyle w:val="ListParagraph"/>
        <w:widowControl w:val="0"/>
        <w:numPr>
          <w:ilvl w:val="0"/>
          <w:numId w:val="24"/>
        </w:numPr>
        <w:tabs>
          <w:tab w:val="left" w:pos="861"/>
        </w:tabs>
        <w:autoSpaceDE w:val="0"/>
        <w:autoSpaceDN w:val="0"/>
        <w:spacing w:after="0" w:line="240" w:lineRule="auto"/>
        <w:ind w:right="139"/>
        <w:contextualSpacing w:val="0"/>
        <w:jc w:val="left"/>
        <w:rPr>
          <w:rFonts w:ascii="Times New Roman" w:hAnsi="Times New Roman"/>
        </w:rPr>
      </w:pPr>
      <w:r w:rsidRPr="00EA6DAD">
        <w:rPr>
          <w:rFonts w:ascii="Times New Roman" w:hAnsi="Times New Roman"/>
        </w:rPr>
        <w:t>Assisted</w:t>
      </w:r>
      <w:r w:rsidRPr="00EA6DAD">
        <w:rPr>
          <w:rFonts w:ascii="Times New Roman" w:hAnsi="Times New Roman"/>
          <w:spacing w:val="7"/>
        </w:rPr>
        <w:t xml:space="preserve"> </w:t>
      </w:r>
      <w:r w:rsidRPr="00EA6DAD">
        <w:rPr>
          <w:rFonts w:ascii="Times New Roman" w:hAnsi="Times New Roman"/>
        </w:rPr>
        <w:t>in</w:t>
      </w:r>
      <w:r w:rsidRPr="00EA6DAD">
        <w:rPr>
          <w:rFonts w:ascii="Times New Roman" w:hAnsi="Times New Roman"/>
          <w:spacing w:val="7"/>
        </w:rPr>
        <w:t xml:space="preserve"> </w:t>
      </w:r>
      <w:r w:rsidRPr="00EA6DAD">
        <w:rPr>
          <w:rFonts w:ascii="Times New Roman" w:hAnsi="Times New Roman"/>
        </w:rPr>
        <w:t>developing</w:t>
      </w:r>
      <w:r w:rsidRPr="00EA6DAD">
        <w:rPr>
          <w:rFonts w:ascii="Times New Roman" w:hAnsi="Times New Roman"/>
          <w:spacing w:val="8"/>
        </w:rPr>
        <w:t xml:space="preserve"> </w:t>
      </w:r>
      <w:r w:rsidRPr="00EA6DAD">
        <w:rPr>
          <w:rFonts w:ascii="Times New Roman" w:hAnsi="Times New Roman"/>
        </w:rPr>
        <w:t>company</w:t>
      </w:r>
      <w:r w:rsidRPr="00EA6DAD">
        <w:rPr>
          <w:rFonts w:ascii="Times New Roman" w:hAnsi="Times New Roman"/>
          <w:spacing w:val="7"/>
        </w:rPr>
        <w:t xml:space="preserve"> </w:t>
      </w:r>
      <w:r w:rsidRPr="00EA6DAD">
        <w:rPr>
          <w:rFonts w:ascii="Times New Roman" w:hAnsi="Times New Roman"/>
        </w:rPr>
        <w:t>level</w:t>
      </w:r>
      <w:r w:rsidRPr="00EA6DAD">
        <w:rPr>
          <w:rFonts w:ascii="Times New Roman" w:hAnsi="Times New Roman"/>
          <w:spacing w:val="7"/>
        </w:rPr>
        <w:t xml:space="preserve"> </w:t>
      </w:r>
      <w:r w:rsidRPr="00EA6DAD">
        <w:rPr>
          <w:rFonts w:ascii="Times New Roman" w:hAnsi="Times New Roman"/>
        </w:rPr>
        <w:t>estimates,</w:t>
      </w:r>
      <w:r w:rsidRPr="00EA6DAD">
        <w:rPr>
          <w:rFonts w:ascii="Times New Roman" w:hAnsi="Times New Roman"/>
          <w:spacing w:val="7"/>
        </w:rPr>
        <w:t xml:space="preserve"> </w:t>
      </w:r>
      <w:r w:rsidRPr="00EA6DAD">
        <w:rPr>
          <w:rFonts w:ascii="Times New Roman" w:hAnsi="Times New Roman"/>
        </w:rPr>
        <w:t>plans,</w:t>
      </w:r>
      <w:r w:rsidRPr="00EA6DAD">
        <w:rPr>
          <w:rFonts w:ascii="Times New Roman" w:hAnsi="Times New Roman"/>
          <w:spacing w:val="3"/>
        </w:rPr>
        <w:t xml:space="preserve"> </w:t>
      </w:r>
      <w:r w:rsidRPr="00EA6DAD">
        <w:rPr>
          <w:rFonts w:ascii="Times New Roman" w:hAnsi="Times New Roman"/>
        </w:rPr>
        <w:t>and</w:t>
      </w:r>
      <w:r w:rsidRPr="00EA6DAD">
        <w:rPr>
          <w:rFonts w:ascii="Times New Roman" w:hAnsi="Times New Roman"/>
          <w:spacing w:val="7"/>
        </w:rPr>
        <w:t xml:space="preserve"> </w:t>
      </w:r>
      <w:r w:rsidRPr="00EA6DAD">
        <w:rPr>
          <w:rFonts w:ascii="Times New Roman" w:hAnsi="Times New Roman"/>
        </w:rPr>
        <w:t>orders;</w:t>
      </w:r>
      <w:r w:rsidRPr="00EA6DAD">
        <w:rPr>
          <w:rFonts w:ascii="Times New Roman" w:hAnsi="Times New Roman"/>
          <w:spacing w:val="6"/>
        </w:rPr>
        <w:t xml:space="preserve"> </w:t>
      </w:r>
      <w:r w:rsidRPr="00EA6DAD">
        <w:rPr>
          <w:rFonts w:ascii="Times New Roman" w:hAnsi="Times New Roman"/>
        </w:rPr>
        <w:t>responsible</w:t>
      </w:r>
      <w:r w:rsidRPr="00EA6DAD">
        <w:rPr>
          <w:rFonts w:ascii="Times New Roman" w:hAnsi="Times New Roman"/>
          <w:spacing w:val="7"/>
        </w:rPr>
        <w:t xml:space="preserve"> </w:t>
      </w:r>
      <w:r w:rsidRPr="00EA6DAD">
        <w:rPr>
          <w:rFonts w:ascii="Times New Roman" w:hAnsi="Times New Roman"/>
        </w:rPr>
        <w:t>for</w:t>
      </w:r>
      <w:r w:rsidRPr="00EA6DAD">
        <w:rPr>
          <w:rFonts w:ascii="Times New Roman" w:hAnsi="Times New Roman"/>
          <w:spacing w:val="6"/>
        </w:rPr>
        <w:t xml:space="preserve"> </w:t>
      </w:r>
      <w:r w:rsidRPr="00EA6DAD">
        <w:rPr>
          <w:rFonts w:ascii="Times New Roman" w:hAnsi="Times New Roman"/>
        </w:rPr>
        <w:t>the</w:t>
      </w:r>
      <w:r w:rsidRPr="00EA6DAD">
        <w:rPr>
          <w:rFonts w:ascii="Times New Roman" w:hAnsi="Times New Roman"/>
          <w:spacing w:val="8"/>
        </w:rPr>
        <w:t xml:space="preserve"> </w:t>
      </w:r>
      <w:r w:rsidRPr="00EA6DAD">
        <w:rPr>
          <w:rFonts w:ascii="Times New Roman" w:hAnsi="Times New Roman"/>
        </w:rPr>
        <w:t>accountability</w:t>
      </w:r>
      <w:r w:rsidRPr="00EA6DAD">
        <w:rPr>
          <w:rFonts w:ascii="Times New Roman" w:hAnsi="Times New Roman"/>
          <w:spacing w:val="7"/>
        </w:rPr>
        <w:t xml:space="preserve"> </w:t>
      </w:r>
      <w:r w:rsidRPr="00EA6DAD">
        <w:rPr>
          <w:rFonts w:ascii="Times New Roman" w:hAnsi="Times New Roman"/>
        </w:rPr>
        <w:t>and</w:t>
      </w:r>
      <w:r w:rsidRPr="00EA6DAD">
        <w:rPr>
          <w:rFonts w:ascii="Times New Roman" w:hAnsi="Times New Roman"/>
          <w:spacing w:val="8"/>
        </w:rPr>
        <w:t xml:space="preserve"> </w:t>
      </w:r>
      <w:r w:rsidRPr="00EA6DAD">
        <w:rPr>
          <w:rFonts w:ascii="Times New Roman" w:hAnsi="Times New Roman"/>
        </w:rPr>
        <w:t>maintenance</w:t>
      </w:r>
      <w:r w:rsidRPr="00EA6DAD">
        <w:rPr>
          <w:rFonts w:ascii="Times New Roman" w:hAnsi="Times New Roman"/>
          <w:spacing w:val="-50"/>
        </w:rPr>
        <w:t xml:space="preserve"> </w:t>
      </w:r>
      <w:r w:rsidRPr="00EA6DAD">
        <w:rPr>
          <w:rFonts w:ascii="Times New Roman" w:hAnsi="Times New Roman"/>
        </w:rPr>
        <w:t>of</w:t>
      </w:r>
      <w:r w:rsidRPr="00EA6DAD">
        <w:rPr>
          <w:rFonts w:ascii="Times New Roman" w:hAnsi="Times New Roman"/>
          <w:spacing w:val="-1"/>
        </w:rPr>
        <w:t xml:space="preserve"> </w:t>
      </w:r>
      <w:r w:rsidRPr="00EA6DAD">
        <w:rPr>
          <w:rFonts w:ascii="Times New Roman" w:hAnsi="Times New Roman"/>
        </w:rPr>
        <w:t>department</w:t>
      </w:r>
      <w:r w:rsidRPr="00EA6DAD">
        <w:rPr>
          <w:rFonts w:ascii="Times New Roman" w:hAnsi="Times New Roman"/>
          <w:spacing w:val="-1"/>
        </w:rPr>
        <w:t xml:space="preserve"> </w:t>
      </w:r>
      <w:r w:rsidRPr="00EA6DAD">
        <w:rPr>
          <w:rFonts w:ascii="Times New Roman" w:hAnsi="Times New Roman"/>
        </w:rPr>
        <w:t>equipment</w:t>
      </w:r>
      <w:r w:rsidRPr="00EA6DAD">
        <w:rPr>
          <w:rFonts w:ascii="Times New Roman" w:hAnsi="Times New Roman"/>
          <w:spacing w:val="-1"/>
        </w:rPr>
        <w:t xml:space="preserve"> </w:t>
      </w:r>
      <w:r w:rsidRPr="00EA6DAD">
        <w:rPr>
          <w:rFonts w:ascii="Times New Roman" w:hAnsi="Times New Roman"/>
        </w:rPr>
        <w:t>valued at</w:t>
      </w:r>
      <w:r w:rsidRPr="00EA6DAD">
        <w:rPr>
          <w:rFonts w:ascii="Times New Roman" w:hAnsi="Times New Roman"/>
          <w:spacing w:val="-2"/>
        </w:rPr>
        <w:t xml:space="preserve"> </w:t>
      </w:r>
      <w:r w:rsidRPr="00EA6DAD">
        <w:rPr>
          <w:rFonts w:ascii="Times New Roman" w:hAnsi="Times New Roman"/>
        </w:rPr>
        <w:t>over</w:t>
      </w:r>
      <w:r w:rsidRPr="00EA6DAD">
        <w:rPr>
          <w:rFonts w:ascii="Times New Roman" w:hAnsi="Times New Roman"/>
          <w:spacing w:val="-3"/>
        </w:rPr>
        <w:t xml:space="preserve"> </w:t>
      </w:r>
      <w:r w:rsidRPr="00EA6DAD">
        <w:rPr>
          <w:rFonts w:ascii="Times New Roman" w:hAnsi="Times New Roman"/>
        </w:rPr>
        <w:t>$3.5M</w:t>
      </w:r>
    </w:p>
    <w:p w14:paraId="72ADCBEE" w14:textId="77777777" w:rsidR="00A35688" w:rsidRPr="00EA6DAD" w:rsidRDefault="00A35688" w:rsidP="00A35688">
      <w:pPr>
        <w:spacing w:after="0"/>
        <w:rPr>
          <w:rFonts w:ascii="Times New Roman" w:hAnsi="Times New Roman"/>
          <w:b/>
          <w:iCs/>
        </w:rPr>
      </w:pPr>
    </w:p>
    <w:p w14:paraId="4762CB04" w14:textId="3B9588CC" w:rsidR="00C70212" w:rsidRPr="00EA6DAD" w:rsidRDefault="00C70212" w:rsidP="00A35688">
      <w:pPr>
        <w:spacing w:after="0"/>
        <w:rPr>
          <w:rFonts w:ascii="Times New Roman" w:hAnsi="Times New Roman"/>
          <w:iCs/>
        </w:rPr>
      </w:pPr>
      <w:r w:rsidRPr="00EA6DAD">
        <w:rPr>
          <w:rFonts w:ascii="Times New Roman" w:hAnsi="Times New Roman"/>
          <w:b/>
          <w:iCs/>
        </w:rPr>
        <w:t>Section Manager,</w:t>
      </w:r>
      <w:r w:rsidRPr="00EA6DAD">
        <w:rPr>
          <w:rFonts w:ascii="Times New Roman" w:hAnsi="Times New Roman"/>
          <w:b/>
          <w:iCs/>
          <w:spacing w:val="-3"/>
        </w:rPr>
        <w:t xml:space="preserve"> </w:t>
      </w:r>
      <w:r w:rsidRPr="00EA6DAD">
        <w:rPr>
          <w:rFonts w:ascii="Times New Roman" w:hAnsi="Times New Roman"/>
          <w:iCs/>
        </w:rPr>
        <w:t>Rifle Platoon Leader,</w:t>
      </w:r>
      <w:r w:rsidRPr="00EA6DAD">
        <w:rPr>
          <w:rFonts w:ascii="Times New Roman" w:hAnsi="Times New Roman"/>
          <w:iCs/>
          <w:spacing w:val="50"/>
        </w:rPr>
        <w:t xml:space="preserve"> </w:t>
      </w:r>
      <w:r w:rsidRPr="00EA6DAD">
        <w:rPr>
          <w:rFonts w:ascii="Times New Roman" w:hAnsi="Times New Roman"/>
          <w:iCs/>
        </w:rPr>
        <w:t>01/15-07/15</w:t>
      </w:r>
    </w:p>
    <w:p w14:paraId="182BD324" w14:textId="0724AA8C" w:rsidR="00C70212" w:rsidRPr="00EA6DAD" w:rsidRDefault="00C70212" w:rsidP="00A35688">
      <w:pPr>
        <w:pStyle w:val="ListParagraph"/>
        <w:widowControl w:val="0"/>
        <w:numPr>
          <w:ilvl w:val="0"/>
          <w:numId w:val="24"/>
        </w:numPr>
        <w:tabs>
          <w:tab w:val="left" w:pos="861"/>
        </w:tabs>
        <w:autoSpaceDE w:val="0"/>
        <w:autoSpaceDN w:val="0"/>
        <w:spacing w:after="0" w:line="240" w:lineRule="auto"/>
        <w:ind w:right="133"/>
        <w:contextualSpacing w:val="0"/>
        <w:jc w:val="left"/>
        <w:rPr>
          <w:rFonts w:ascii="Times New Roman" w:hAnsi="Times New Roman"/>
        </w:rPr>
      </w:pPr>
      <w:r w:rsidRPr="00EA6DAD">
        <w:rPr>
          <w:rFonts w:ascii="Times New Roman" w:hAnsi="Times New Roman"/>
        </w:rPr>
        <w:t>Ranked</w:t>
      </w:r>
      <w:r w:rsidRPr="00EA6DAD">
        <w:rPr>
          <w:rFonts w:ascii="Times New Roman" w:hAnsi="Times New Roman"/>
          <w:spacing w:val="13"/>
        </w:rPr>
        <w:t xml:space="preserve"> </w:t>
      </w:r>
      <w:r w:rsidRPr="00EA6DAD">
        <w:rPr>
          <w:rFonts w:ascii="Times New Roman" w:hAnsi="Times New Roman"/>
        </w:rPr>
        <w:t>in</w:t>
      </w:r>
      <w:r w:rsidRPr="00EA6DAD">
        <w:rPr>
          <w:rFonts w:ascii="Times New Roman" w:hAnsi="Times New Roman"/>
          <w:spacing w:val="13"/>
        </w:rPr>
        <w:t xml:space="preserve"> </w:t>
      </w:r>
      <w:r w:rsidRPr="00EA6DAD">
        <w:rPr>
          <w:rFonts w:ascii="Times New Roman" w:hAnsi="Times New Roman"/>
        </w:rPr>
        <w:t>top</w:t>
      </w:r>
      <w:r w:rsidRPr="00EA6DAD">
        <w:rPr>
          <w:rFonts w:ascii="Times New Roman" w:hAnsi="Times New Roman"/>
          <w:spacing w:val="12"/>
        </w:rPr>
        <w:t xml:space="preserve"> </w:t>
      </w:r>
      <w:r w:rsidRPr="00EA6DAD">
        <w:rPr>
          <w:rFonts w:ascii="Times New Roman" w:hAnsi="Times New Roman"/>
        </w:rPr>
        <w:t>3</w:t>
      </w:r>
      <w:r w:rsidRPr="00EA6DAD">
        <w:rPr>
          <w:rFonts w:ascii="Times New Roman" w:hAnsi="Times New Roman"/>
          <w:spacing w:val="11"/>
        </w:rPr>
        <w:t xml:space="preserve"> </w:t>
      </w:r>
      <w:r w:rsidRPr="00EA6DAD">
        <w:rPr>
          <w:rFonts w:ascii="Times New Roman" w:hAnsi="Times New Roman"/>
        </w:rPr>
        <w:t>of</w:t>
      </w:r>
      <w:r w:rsidRPr="00EA6DAD">
        <w:rPr>
          <w:rFonts w:ascii="Times New Roman" w:hAnsi="Times New Roman"/>
          <w:spacing w:val="12"/>
        </w:rPr>
        <w:t xml:space="preserve"> </w:t>
      </w:r>
      <w:r w:rsidRPr="00EA6DAD">
        <w:rPr>
          <w:rFonts w:ascii="Times New Roman" w:hAnsi="Times New Roman"/>
        </w:rPr>
        <w:t>36</w:t>
      </w:r>
      <w:r w:rsidRPr="00EA6DAD">
        <w:rPr>
          <w:rFonts w:ascii="Times New Roman" w:hAnsi="Times New Roman"/>
          <w:spacing w:val="12"/>
        </w:rPr>
        <w:t xml:space="preserve"> </w:t>
      </w:r>
      <w:r w:rsidRPr="00EA6DAD">
        <w:rPr>
          <w:rFonts w:ascii="Times New Roman" w:hAnsi="Times New Roman"/>
        </w:rPr>
        <w:t>lieutenants</w:t>
      </w:r>
      <w:r w:rsidRPr="00EA6DAD">
        <w:rPr>
          <w:rFonts w:ascii="Times New Roman" w:hAnsi="Times New Roman"/>
          <w:spacing w:val="13"/>
        </w:rPr>
        <w:t xml:space="preserve"> </w:t>
      </w:r>
      <w:r w:rsidRPr="00EA6DAD">
        <w:rPr>
          <w:rFonts w:ascii="Times New Roman" w:hAnsi="Times New Roman"/>
        </w:rPr>
        <w:t>for</w:t>
      </w:r>
      <w:r w:rsidRPr="00EA6DAD">
        <w:rPr>
          <w:rFonts w:ascii="Times New Roman" w:hAnsi="Times New Roman"/>
          <w:spacing w:val="13"/>
        </w:rPr>
        <w:t xml:space="preserve"> </w:t>
      </w:r>
      <w:r w:rsidRPr="00EA6DAD">
        <w:rPr>
          <w:rFonts w:ascii="Times New Roman" w:hAnsi="Times New Roman"/>
        </w:rPr>
        <w:t>performance</w:t>
      </w:r>
      <w:r w:rsidRPr="00EA6DAD">
        <w:rPr>
          <w:rFonts w:ascii="Times New Roman" w:hAnsi="Times New Roman"/>
          <w:spacing w:val="13"/>
        </w:rPr>
        <w:t xml:space="preserve"> </w:t>
      </w:r>
      <w:r w:rsidRPr="00EA6DAD">
        <w:rPr>
          <w:rFonts w:ascii="Times New Roman" w:hAnsi="Times New Roman"/>
        </w:rPr>
        <w:t>leading</w:t>
      </w:r>
      <w:r w:rsidRPr="00EA6DAD">
        <w:rPr>
          <w:rFonts w:ascii="Times New Roman" w:hAnsi="Times New Roman"/>
          <w:spacing w:val="15"/>
        </w:rPr>
        <w:t xml:space="preserve"> </w:t>
      </w:r>
      <w:r w:rsidRPr="00EA6DAD">
        <w:rPr>
          <w:rFonts w:ascii="Times New Roman" w:hAnsi="Times New Roman"/>
        </w:rPr>
        <w:t>a</w:t>
      </w:r>
      <w:r w:rsidRPr="00EA6DAD">
        <w:rPr>
          <w:rFonts w:ascii="Times New Roman" w:hAnsi="Times New Roman"/>
          <w:spacing w:val="11"/>
        </w:rPr>
        <w:t xml:space="preserve"> </w:t>
      </w:r>
      <w:r w:rsidRPr="00EA6DAD">
        <w:rPr>
          <w:rFonts w:ascii="Times New Roman" w:hAnsi="Times New Roman"/>
        </w:rPr>
        <w:t>unit</w:t>
      </w:r>
      <w:r w:rsidRPr="00EA6DAD">
        <w:rPr>
          <w:rFonts w:ascii="Times New Roman" w:hAnsi="Times New Roman"/>
          <w:spacing w:val="12"/>
        </w:rPr>
        <w:t xml:space="preserve"> </w:t>
      </w:r>
      <w:r w:rsidRPr="00EA6DAD">
        <w:rPr>
          <w:rFonts w:ascii="Times New Roman" w:hAnsi="Times New Roman"/>
        </w:rPr>
        <w:t>of</w:t>
      </w:r>
      <w:r w:rsidRPr="00EA6DAD">
        <w:rPr>
          <w:rFonts w:ascii="Times New Roman" w:hAnsi="Times New Roman"/>
          <w:spacing w:val="13"/>
        </w:rPr>
        <w:t xml:space="preserve"> </w:t>
      </w:r>
      <w:r w:rsidRPr="00EA6DAD">
        <w:rPr>
          <w:rFonts w:ascii="Times New Roman" w:hAnsi="Times New Roman"/>
        </w:rPr>
        <w:t>39</w:t>
      </w:r>
      <w:r w:rsidRPr="00EA6DAD">
        <w:rPr>
          <w:rFonts w:ascii="Times New Roman" w:hAnsi="Times New Roman"/>
          <w:spacing w:val="11"/>
        </w:rPr>
        <w:t xml:space="preserve"> </w:t>
      </w:r>
      <w:r w:rsidRPr="00EA6DAD">
        <w:rPr>
          <w:rFonts w:ascii="Times New Roman" w:hAnsi="Times New Roman"/>
        </w:rPr>
        <w:t>infantry</w:t>
      </w:r>
      <w:r w:rsidRPr="00EA6DAD">
        <w:rPr>
          <w:rFonts w:ascii="Times New Roman" w:hAnsi="Times New Roman"/>
          <w:spacing w:val="13"/>
        </w:rPr>
        <w:t xml:space="preserve"> </w:t>
      </w:r>
      <w:r w:rsidRPr="00EA6DAD">
        <w:rPr>
          <w:rFonts w:ascii="Times New Roman" w:hAnsi="Times New Roman"/>
        </w:rPr>
        <w:t>soldiers</w:t>
      </w:r>
      <w:r w:rsidRPr="00EA6DAD">
        <w:rPr>
          <w:rFonts w:ascii="Times New Roman" w:hAnsi="Times New Roman"/>
          <w:spacing w:val="14"/>
        </w:rPr>
        <w:t xml:space="preserve"> </w:t>
      </w:r>
      <w:r w:rsidRPr="00EA6DAD">
        <w:rPr>
          <w:rFonts w:ascii="Times New Roman" w:hAnsi="Times New Roman"/>
        </w:rPr>
        <w:t>through</w:t>
      </w:r>
      <w:r w:rsidRPr="00EA6DAD">
        <w:rPr>
          <w:rFonts w:ascii="Times New Roman" w:hAnsi="Times New Roman"/>
          <w:spacing w:val="13"/>
        </w:rPr>
        <w:t xml:space="preserve"> </w:t>
      </w:r>
      <w:r w:rsidRPr="00EA6DAD">
        <w:rPr>
          <w:rFonts w:ascii="Times New Roman" w:hAnsi="Times New Roman"/>
        </w:rPr>
        <w:t>a</w:t>
      </w:r>
      <w:r w:rsidRPr="00EA6DAD">
        <w:rPr>
          <w:rFonts w:ascii="Times New Roman" w:hAnsi="Times New Roman"/>
          <w:spacing w:val="11"/>
        </w:rPr>
        <w:t xml:space="preserve"> </w:t>
      </w:r>
      <w:r w:rsidRPr="00EA6DAD">
        <w:rPr>
          <w:rFonts w:ascii="Times New Roman" w:hAnsi="Times New Roman"/>
        </w:rPr>
        <w:t>rigorous</w:t>
      </w:r>
      <w:r w:rsidRPr="00EA6DAD">
        <w:rPr>
          <w:rFonts w:ascii="Times New Roman" w:hAnsi="Times New Roman"/>
          <w:spacing w:val="13"/>
        </w:rPr>
        <w:t xml:space="preserve"> </w:t>
      </w:r>
      <w:r w:rsidRPr="00EA6DAD">
        <w:rPr>
          <w:rFonts w:ascii="Times New Roman" w:hAnsi="Times New Roman"/>
        </w:rPr>
        <w:t>six-</w:t>
      </w:r>
      <w:r w:rsidRPr="00EA6DAD">
        <w:rPr>
          <w:rFonts w:ascii="Times New Roman" w:hAnsi="Times New Roman"/>
        </w:rPr>
        <w:t xml:space="preserve">month training </w:t>
      </w:r>
      <w:r w:rsidRPr="00EA6DAD">
        <w:rPr>
          <w:rFonts w:ascii="Times New Roman" w:hAnsi="Times New Roman"/>
        </w:rPr>
        <w:t>plan to prepare for</w:t>
      </w:r>
      <w:r w:rsidRPr="00EA6DAD">
        <w:rPr>
          <w:rFonts w:ascii="Times New Roman" w:hAnsi="Times New Roman"/>
          <w:spacing w:val="-3"/>
        </w:rPr>
        <w:t xml:space="preserve"> </w:t>
      </w:r>
      <w:r w:rsidRPr="00EA6DAD">
        <w:rPr>
          <w:rFonts w:ascii="Times New Roman" w:hAnsi="Times New Roman"/>
        </w:rPr>
        <w:t>deployment</w:t>
      </w:r>
      <w:r w:rsidRPr="00EA6DAD">
        <w:rPr>
          <w:rFonts w:ascii="Times New Roman" w:hAnsi="Times New Roman"/>
          <w:spacing w:val="-1"/>
        </w:rPr>
        <w:t xml:space="preserve"> </w:t>
      </w:r>
      <w:r w:rsidRPr="00EA6DAD">
        <w:rPr>
          <w:rFonts w:ascii="Times New Roman" w:hAnsi="Times New Roman"/>
        </w:rPr>
        <w:t>to Iraq.</w:t>
      </w:r>
    </w:p>
    <w:p w14:paraId="416EBBF7" w14:textId="77777777" w:rsidR="00A35688" w:rsidRPr="00EA6DAD" w:rsidRDefault="00A35688" w:rsidP="00A35688">
      <w:pPr>
        <w:spacing w:after="0"/>
        <w:rPr>
          <w:rFonts w:ascii="Times New Roman" w:hAnsi="Times New Roman"/>
          <w:b/>
          <w:iCs/>
        </w:rPr>
      </w:pPr>
    </w:p>
    <w:p w14:paraId="644FD475" w14:textId="2D2D6454" w:rsidR="00C70212" w:rsidRPr="00EA6DAD" w:rsidRDefault="00C70212" w:rsidP="00A35688">
      <w:pPr>
        <w:spacing w:after="0"/>
        <w:rPr>
          <w:rFonts w:ascii="Times New Roman" w:hAnsi="Times New Roman"/>
          <w:iCs/>
        </w:rPr>
      </w:pPr>
      <w:r w:rsidRPr="00EA6DAD">
        <w:rPr>
          <w:rFonts w:ascii="Times New Roman" w:hAnsi="Times New Roman"/>
          <w:b/>
          <w:iCs/>
        </w:rPr>
        <w:t>Assistant</w:t>
      </w:r>
      <w:r w:rsidRPr="00EA6DAD">
        <w:rPr>
          <w:rFonts w:ascii="Times New Roman" w:hAnsi="Times New Roman"/>
          <w:b/>
          <w:iCs/>
          <w:spacing w:val="-3"/>
        </w:rPr>
        <w:t xml:space="preserve"> </w:t>
      </w:r>
      <w:r w:rsidRPr="00EA6DAD">
        <w:rPr>
          <w:rFonts w:ascii="Times New Roman" w:hAnsi="Times New Roman"/>
          <w:b/>
          <w:iCs/>
        </w:rPr>
        <w:t>Operations</w:t>
      </w:r>
      <w:r w:rsidRPr="00EA6DAD">
        <w:rPr>
          <w:rFonts w:ascii="Times New Roman" w:hAnsi="Times New Roman"/>
          <w:b/>
          <w:iCs/>
          <w:spacing w:val="-1"/>
        </w:rPr>
        <w:t xml:space="preserve"> </w:t>
      </w:r>
      <w:r w:rsidRPr="00EA6DAD">
        <w:rPr>
          <w:rFonts w:ascii="Times New Roman" w:hAnsi="Times New Roman"/>
          <w:b/>
          <w:iCs/>
        </w:rPr>
        <w:t>Manager,</w:t>
      </w:r>
      <w:r w:rsidRPr="00EA6DAD">
        <w:rPr>
          <w:rFonts w:ascii="Times New Roman" w:hAnsi="Times New Roman"/>
          <w:b/>
          <w:iCs/>
          <w:spacing w:val="-2"/>
        </w:rPr>
        <w:t xml:space="preserve"> </w:t>
      </w:r>
      <w:r w:rsidRPr="00EA6DAD">
        <w:rPr>
          <w:rFonts w:ascii="Times New Roman" w:hAnsi="Times New Roman"/>
          <w:iCs/>
        </w:rPr>
        <w:t>Current</w:t>
      </w:r>
      <w:r w:rsidRPr="00EA6DAD">
        <w:rPr>
          <w:rFonts w:ascii="Times New Roman" w:hAnsi="Times New Roman"/>
          <w:iCs/>
          <w:spacing w:val="-2"/>
        </w:rPr>
        <w:t xml:space="preserve"> </w:t>
      </w:r>
      <w:r w:rsidRPr="00EA6DAD">
        <w:rPr>
          <w:rFonts w:ascii="Times New Roman" w:hAnsi="Times New Roman"/>
          <w:iCs/>
        </w:rPr>
        <w:t>Operations</w:t>
      </w:r>
      <w:r w:rsidRPr="00EA6DAD">
        <w:rPr>
          <w:rFonts w:ascii="Times New Roman" w:hAnsi="Times New Roman"/>
          <w:iCs/>
          <w:spacing w:val="-3"/>
        </w:rPr>
        <w:t xml:space="preserve"> </w:t>
      </w:r>
      <w:r w:rsidRPr="00EA6DAD">
        <w:rPr>
          <w:rFonts w:ascii="Times New Roman" w:hAnsi="Times New Roman"/>
          <w:iCs/>
        </w:rPr>
        <w:t>Officer,</w:t>
      </w:r>
      <w:r w:rsidRPr="00EA6DAD">
        <w:rPr>
          <w:rFonts w:ascii="Times New Roman" w:hAnsi="Times New Roman"/>
          <w:iCs/>
          <w:spacing w:val="49"/>
        </w:rPr>
        <w:t xml:space="preserve"> </w:t>
      </w:r>
      <w:r w:rsidRPr="00EA6DAD">
        <w:rPr>
          <w:rFonts w:ascii="Times New Roman" w:hAnsi="Times New Roman"/>
          <w:iCs/>
        </w:rPr>
        <w:t>02/13-01/15</w:t>
      </w:r>
    </w:p>
    <w:p w14:paraId="6596782D" w14:textId="77777777" w:rsidR="00C70212" w:rsidRPr="00EA6DAD" w:rsidRDefault="00C70212" w:rsidP="00A35688">
      <w:pPr>
        <w:pStyle w:val="ListParagraph"/>
        <w:widowControl w:val="0"/>
        <w:numPr>
          <w:ilvl w:val="0"/>
          <w:numId w:val="24"/>
        </w:numPr>
        <w:tabs>
          <w:tab w:val="left" w:pos="861"/>
        </w:tabs>
        <w:autoSpaceDE w:val="0"/>
        <w:autoSpaceDN w:val="0"/>
        <w:spacing w:after="0" w:line="240" w:lineRule="auto"/>
        <w:ind w:right="133"/>
        <w:contextualSpacing w:val="0"/>
        <w:jc w:val="left"/>
        <w:rPr>
          <w:rFonts w:ascii="Times New Roman" w:hAnsi="Times New Roman"/>
        </w:rPr>
      </w:pPr>
      <w:r w:rsidRPr="00EA6DAD">
        <w:rPr>
          <w:rFonts w:ascii="Times New Roman" w:hAnsi="Times New Roman"/>
        </w:rPr>
        <w:t>Served</w:t>
      </w:r>
      <w:r w:rsidRPr="00EA6DAD">
        <w:rPr>
          <w:rFonts w:ascii="Times New Roman" w:hAnsi="Times New Roman"/>
          <w:spacing w:val="-1"/>
        </w:rPr>
        <w:t xml:space="preserve"> </w:t>
      </w:r>
      <w:r w:rsidRPr="00EA6DAD">
        <w:rPr>
          <w:rFonts w:ascii="Times New Roman" w:hAnsi="Times New Roman"/>
        </w:rPr>
        <w:t>as</w:t>
      </w:r>
      <w:r w:rsidRPr="00EA6DAD">
        <w:rPr>
          <w:rFonts w:ascii="Times New Roman" w:hAnsi="Times New Roman"/>
          <w:spacing w:val="1"/>
        </w:rPr>
        <w:t xml:space="preserve"> </w:t>
      </w:r>
      <w:r w:rsidRPr="00EA6DAD">
        <w:rPr>
          <w:rFonts w:ascii="Times New Roman" w:hAnsi="Times New Roman"/>
        </w:rPr>
        <w:t>assistant</w:t>
      </w:r>
      <w:r w:rsidRPr="00EA6DAD">
        <w:rPr>
          <w:rFonts w:ascii="Times New Roman" w:hAnsi="Times New Roman"/>
          <w:spacing w:val="1"/>
        </w:rPr>
        <w:t xml:space="preserve"> </w:t>
      </w:r>
      <w:r w:rsidRPr="00EA6DAD">
        <w:rPr>
          <w:rFonts w:ascii="Times New Roman" w:hAnsi="Times New Roman"/>
        </w:rPr>
        <w:t>operations</w:t>
      </w:r>
      <w:r w:rsidRPr="00EA6DAD">
        <w:rPr>
          <w:rFonts w:ascii="Times New Roman" w:hAnsi="Times New Roman"/>
          <w:spacing w:val="3"/>
        </w:rPr>
        <w:t xml:space="preserve"> </w:t>
      </w:r>
      <w:r w:rsidRPr="00EA6DAD">
        <w:rPr>
          <w:rFonts w:ascii="Times New Roman" w:hAnsi="Times New Roman"/>
        </w:rPr>
        <w:t>manager</w:t>
      </w:r>
      <w:r w:rsidRPr="00EA6DAD">
        <w:rPr>
          <w:rFonts w:ascii="Times New Roman" w:hAnsi="Times New Roman"/>
          <w:spacing w:val="-2"/>
        </w:rPr>
        <w:t xml:space="preserve"> </w:t>
      </w:r>
      <w:r w:rsidRPr="00EA6DAD">
        <w:rPr>
          <w:rFonts w:ascii="Times New Roman" w:hAnsi="Times New Roman"/>
        </w:rPr>
        <w:t>for</w:t>
      </w:r>
      <w:r w:rsidRPr="00EA6DAD">
        <w:rPr>
          <w:rFonts w:ascii="Times New Roman" w:hAnsi="Times New Roman"/>
          <w:spacing w:val="2"/>
        </w:rPr>
        <w:t xml:space="preserve"> </w:t>
      </w:r>
      <w:r w:rsidRPr="00EA6DAD">
        <w:rPr>
          <w:rFonts w:ascii="Times New Roman" w:hAnsi="Times New Roman"/>
        </w:rPr>
        <w:t>comprised</w:t>
      </w:r>
      <w:r w:rsidRPr="00EA6DAD">
        <w:rPr>
          <w:rFonts w:ascii="Times New Roman" w:hAnsi="Times New Roman"/>
          <w:spacing w:val="2"/>
        </w:rPr>
        <w:t xml:space="preserve"> </w:t>
      </w:r>
      <w:r w:rsidRPr="00EA6DAD">
        <w:rPr>
          <w:rFonts w:ascii="Times New Roman" w:hAnsi="Times New Roman"/>
        </w:rPr>
        <w:t>of</w:t>
      </w:r>
      <w:r w:rsidRPr="00EA6DAD">
        <w:rPr>
          <w:rFonts w:ascii="Times New Roman" w:hAnsi="Times New Roman"/>
          <w:spacing w:val="-1"/>
        </w:rPr>
        <w:t xml:space="preserve"> </w:t>
      </w:r>
      <w:r w:rsidRPr="00EA6DAD">
        <w:rPr>
          <w:rFonts w:ascii="Times New Roman" w:hAnsi="Times New Roman"/>
        </w:rPr>
        <w:t>over</w:t>
      </w:r>
      <w:r w:rsidRPr="00EA6DAD">
        <w:rPr>
          <w:rFonts w:ascii="Times New Roman" w:hAnsi="Times New Roman"/>
          <w:spacing w:val="1"/>
        </w:rPr>
        <w:t xml:space="preserve"> </w:t>
      </w:r>
      <w:r w:rsidRPr="00EA6DAD">
        <w:rPr>
          <w:rFonts w:ascii="Times New Roman" w:hAnsi="Times New Roman"/>
        </w:rPr>
        <w:t>400</w:t>
      </w:r>
      <w:r w:rsidRPr="00EA6DAD">
        <w:rPr>
          <w:rFonts w:ascii="Times New Roman" w:hAnsi="Times New Roman"/>
          <w:spacing w:val="2"/>
        </w:rPr>
        <w:t xml:space="preserve"> </w:t>
      </w:r>
      <w:r w:rsidRPr="00EA6DAD">
        <w:rPr>
          <w:rFonts w:ascii="Times New Roman" w:hAnsi="Times New Roman"/>
        </w:rPr>
        <w:t>soldiers providing</w:t>
      </w:r>
      <w:r w:rsidRPr="00EA6DAD">
        <w:rPr>
          <w:rFonts w:ascii="Times New Roman" w:hAnsi="Times New Roman"/>
          <w:spacing w:val="-3"/>
        </w:rPr>
        <w:t xml:space="preserve"> </w:t>
      </w:r>
      <w:r w:rsidRPr="00EA6DAD">
        <w:rPr>
          <w:rFonts w:ascii="Times New Roman" w:hAnsi="Times New Roman"/>
        </w:rPr>
        <w:t>daily</w:t>
      </w:r>
      <w:r w:rsidRPr="00EA6DAD">
        <w:rPr>
          <w:rFonts w:ascii="Times New Roman" w:hAnsi="Times New Roman"/>
          <w:spacing w:val="2"/>
        </w:rPr>
        <w:t xml:space="preserve"> </w:t>
      </w:r>
      <w:r w:rsidRPr="00EA6DAD">
        <w:rPr>
          <w:rFonts w:ascii="Times New Roman" w:hAnsi="Times New Roman"/>
        </w:rPr>
        <w:t>operational</w:t>
      </w:r>
      <w:r w:rsidRPr="00EA6DAD">
        <w:rPr>
          <w:rFonts w:ascii="Times New Roman" w:hAnsi="Times New Roman"/>
          <w:spacing w:val="-1"/>
        </w:rPr>
        <w:t xml:space="preserve"> </w:t>
      </w:r>
      <w:r w:rsidRPr="00EA6DAD">
        <w:rPr>
          <w:rFonts w:ascii="Times New Roman" w:hAnsi="Times New Roman"/>
        </w:rPr>
        <w:t>guidance</w:t>
      </w:r>
      <w:r w:rsidRPr="00EA6DAD">
        <w:rPr>
          <w:rFonts w:ascii="Times New Roman" w:hAnsi="Times New Roman"/>
          <w:spacing w:val="-1"/>
        </w:rPr>
        <w:t xml:space="preserve"> </w:t>
      </w:r>
      <w:r w:rsidRPr="00EA6DAD">
        <w:rPr>
          <w:rFonts w:ascii="Times New Roman" w:hAnsi="Times New Roman"/>
        </w:rPr>
        <w:t>to meet</w:t>
      </w:r>
      <w:r w:rsidRPr="00EA6DAD">
        <w:rPr>
          <w:rFonts w:ascii="Times New Roman" w:hAnsi="Times New Roman"/>
          <w:spacing w:val="-50"/>
        </w:rPr>
        <w:t xml:space="preserve"> </w:t>
      </w:r>
      <w:r w:rsidRPr="00EA6DAD">
        <w:rPr>
          <w:rFonts w:ascii="Times New Roman" w:hAnsi="Times New Roman"/>
        </w:rPr>
        <w:t>organizational</w:t>
      </w:r>
      <w:r w:rsidRPr="00EA6DAD">
        <w:rPr>
          <w:rFonts w:ascii="Times New Roman" w:hAnsi="Times New Roman"/>
          <w:spacing w:val="-1"/>
        </w:rPr>
        <w:t xml:space="preserve"> </w:t>
      </w:r>
      <w:r w:rsidRPr="00EA6DAD">
        <w:rPr>
          <w:rFonts w:ascii="Times New Roman" w:hAnsi="Times New Roman"/>
        </w:rPr>
        <w:t>goals.</w:t>
      </w:r>
    </w:p>
    <w:p w14:paraId="3B9851F2" w14:textId="77777777" w:rsidR="00C70212" w:rsidRPr="00EA6DAD" w:rsidRDefault="00C70212" w:rsidP="00A35688">
      <w:pPr>
        <w:pStyle w:val="ListParagraph"/>
        <w:widowControl w:val="0"/>
        <w:numPr>
          <w:ilvl w:val="0"/>
          <w:numId w:val="24"/>
        </w:numPr>
        <w:tabs>
          <w:tab w:val="left" w:pos="861"/>
        </w:tabs>
        <w:autoSpaceDE w:val="0"/>
        <w:autoSpaceDN w:val="0"/>
        <w:spacing w:after="0" w:line="271" w:lineRule="auto"/>
        <w:ind w:right="397"/>
        <w:contextualSpacing w:val="0"/>
        <w:jc w:val="left"/>
      </w:pPr>
      <w:r w:rsidRPr="00EA6DAD">
        <w:t>Ranked number 1 of peer lieutenants after routinely assuming responsibility of positions one to two levels above and</w:t>
      </w:r>
      <w:r w:rsidRPr="00EA6DAD">
        <w:rPr>
          <w:spacing w:val="-50"/>
        </w:rPr>
        <w:t xml:space="preserve"> </w:t>
      </w:r>
      <w:r w:rsidRPr="00EA6DAD">
        <w:t>demonstrating</w:t>
      </w:r>
      <w:r w:rsidRPr="00EA6DAD">
        <w:rPr>
          <w:spacing w:val="-1"/>
        </w:rPr>
        <w:t xml:space="preserve"> </w:t>
      </w:r>
      <w:r w:rsidRPr="00EA6DAD">
        <w:t>mental</w:t>
      </w:r>
      <w:r w:rsidRPr="00EA6DAD">
        <w:rPr>
          <w:spacing w:val="-1"/>
        </w:rPr>
        <w:t xml:space="preserve"> </w:t>
      </w:r>
      <w:r w:rsidRPr="00EA6DAD">
        <w:t>agility and maturity.</w:t>
      </w:r>
    </w:p>
    <w:p w14:paraId="64AAB40C" w14:textId="77777777" w:rsidR="00A35688" w:rsidRPr="00EA6DAD" w:rsidRDefault="00A35688" w:rsidP="00A35688">
      <w:pPr>
        <w:spacing w:after="0"/>
        <w:rPr>
          <w:b/>
          <w:iCs/>
        </w:rPr>
      </w:pPr>
    </w:p>
    <w:p w14:paraId="32EEAC6E" w14:textId="162D588C" w:rsidR="00A35688" w:rsidRPr="00EA6DAD" w:rsidRDefault="00C70212" w:rsidP="00A35688">
      <w:pPr>
        <w:spacing w:after="0"/>
        <w:rPr>
          <w:iCs/>
        </w:rPr>
      </w:pPr>
      <w:r w:rsidRPr="00EA6DAD">
        <w:rPr>
          <w:b/>
          <w:iCs/>
        </w:rPr>
        <w:t>Technical</w:t>
      </w:r>
      <w:r w:rsidRPr="00EA6DAD">
        <w:rPr>
          <w:b/>
          <w:iCs/>
          <w:spacing w:val="-1"/>
        </w:rPr>
        <w:t xml:space="preserve"> </w:t>
      </w:r>
      <w:r w:rsidRPr="00EA6DAD">
        <w:rPr>
          <w:b/>
          <w:iCs/>
        </w:rPr>
        <w:t>Engineer /</w:t>
      </w:r>
      <w:r w:rsidRPr="00EA6DAD">
        <w:rPr>
          <w:b/>
          <w:iCs/>
          <w:spacing w:val="-4"/>
        </w:rPr>
        <w:t xml:space="preserve"> </w:t>
      </w:r>
      <w:r w:rsidRPr="00EA6DAD">
        <w:rPr>
          <w:b/>
          <w:iCs/>
        </w:rPr>
        <w:t>ROTC</w:t>
      </w:r>
      <w:r w:rsidRPr="00EA6DAD">
        <w:rPr>
          <w:b/>
          <w:iCs/>
          <w:spacing w:val="-1"/>
        </w:rPr>
        <w:t xml:space="preserve"> </w:t>
      </w:r>
      <w:r w:rsidRPr="00EA6DAD">
        <w:rPr>
          <w:b/>
          <w:iCs/>
        </w:rPr>
        <w:t>Cadet,</w:t>
      </w:r>
      <w:r w:rsidRPr="00EA6DAD">
        <w:rPr>
          <w:b/>
          <w:iCs/>
          <w:spacing w:val="-3"/>
        </w:rPr>
        <w:t xml:space="preserve"> </w:t>
      </w:r>
      <w:r w:rsidRPr="00EA6DAD">
        <w:rPr>
          <w:iCs/>
        </w:rPr>
        <w:t>10/09-02/13</w:t>
      </w:r>
    </w:p>
    <w:p w14:paraId="03AD2B9B" w14:textId="64261BD3" w:rsidR="00C70212" w:rsidRPr="00EA6DAD" w:rsidRDefault="00C70212" w:rsidP="00A35688">
      <w:pPr>
        <w:pStyle w:val="ListParagraph"/>
        <w:widowControl w:val="0"/>
        <w:numPr>
          <w:ilvl w:val="0"/>
          <w:numId w:val="24"/>
        </w:numPr>
        <w:tabs>
          <w:tab w:val="left" w:pos="861"/>
        </w:tabs>
        <w:autoSpaceDE w:val="0"/>
        <w:autoSpaceDN w:val="0"/>
        <w:spacing w:after="0" w:line="235" w:lineRule="auto"/>
        <w:ind w:right="137"/>
        <w:contextualSpacing w:val="0"/>
        <w:jc w:val="left"/>
      </w:pPr>
      <w:r w:rsidRPr="00EA6DAD">
        <w:t>Selected as student leadership of over 100 cadet members of ROTC organization while overseeing successful execution</w:t>
      </w:r>
      <w:r w:rsidRPr="00EA6DAD">
        <w:rPr>
          <w:spacing w:val="-50"/>
        </w:rPr>
        <w:t xml:space="preserve"> </w:t>
      </w:r>
      <w:r w:rsidRPr="00EA6DAD">
        <w:t>of</w:t>
      </w:r>
      <w:r w:rsidRPr="00EA6DAD">
        <w:rPr>
          <w:spacing w:val="-2"/>
        </w:rPr>
        <w:t xml:space="preserve"> </w:t>
      </w:r>
      <w:r w:rsidRPr="00EA6DAD">
        <w:t>the Gold</w:t>
      </w:r>
      <w:r w:rsidRPr="00EA6DAD">
        <w:rPr>
          <w:spacing w:val="-3"/>
        </w:rPr>
        <w:t xml:space="preserve"> </w:t>
      </w:r>
      <w:r w:rsidRPr="00EA6DAD">
        <w:t>Star</w:t>
      </w:r>
      <w:r w:rsidRPr="00EA6DAD">
        <w:rPr>
          <w:spacing w:val="-1"/>
        </w:rPr>
        <w:t xml:space="preserve"> </w:t>
      </w:r>
      <w:r w:rsidRPr="00EA6DAD">
        <w:t xml:space="preserve">Family </w:t>
      </w:r>
      <w:r w:rsidR="00A35688" w:rsidRPr="00EA6DAD">
        <w:t>Event</w:t>
      </w:r>
      <w:r w:rsidRPr="00EA6DAD">
        <w:rPr>
          <w:spacing w:val="-1"/>
        </w:rPr>
        <w:t xml:space="preserve"> </w:t>
      </w:r>
      <w:r w:rsidRPr="00EA6DAD">
        <w:t>Mountain Man</w:t>
      </w:r>
      <w:r w:rsidRPr="00EA6DAD">
        <w:rPr>
          <w:spacing w:val="-3"/>
        </w:rPr>
        <w:t xml:space="preserve"> </w:t>
      </w:r>
      <w:r w:rsidRPr="00EA6DAD">
        <w:t>Memorial</w:t>
      </w:r>
      <w:r w:rsidRPr="00EA6DAD">
        <w:rPr>
          <w:spacing w:val="-1"/>
        </w:rPr>
        <w:t xml:space="preserve"> </w:t>
      </w:r>
      <w:r w:rsidRPr="00EA6DAD">
        <w:t>March in</w:t>
      </w:r>
      <w:r w:rsidRPr="00EA6DAD">
        <w:rPr>
          <w:spacing w:val="-3"/>
        </w:rPr>
        <w:t xml:space="preserve"> </w:t>
      </w:r>
      <w:r w:rsidRPr="00EA6DAD">
        <w:t>Gatlinburg, TN</w:t>
      </w:r>
    </w:p>
    <w:p w14:paraId="256E7E53" w14:textId="77777777" w:rsidR="00C70212" w:rsidRPr="00EA6DAD" w:rsidRDefault="00C70212" w:rsidP="00A35688">
      <w:pPr>
        <w:pStyle w:val="ListParagraph"/>
        <w:widowControl w:val="0"/>
        <w:numPr>
          <w:ilvl w:val="0"/>
          <w:numId w:val="24"/>
        </w:numPr>
        <w:tabs>
          <w:tab w:val="left" w:pos="861"/>
        </w:tabs>
        <w:autoSpaceDE w:val="0"/>
        <w:autoSpaceDN w:val="0"/>
        <w:spacing w:after="0" w:line="240" w:lineRule="auto"/>
        <w:contextualSpacing w:val="0"/>
        <w:jc w:val="left"/>
      </w:pPr>
      <w:r w:rsidRPr="00EA6DAD">
        <w:t>Selected</w:t>
      </w:r>
      <w:r w:rsidRPr="00EA6DAD">
        <w:rPr>
          <w:spacing w:val="-1"/>
        </w:rPr>
        <w:t xml:space="preserve"> </w:t>
      </w:r>
      <w:r w:rsidRPr="00EA6DAD">
        <w:t>to</w:t>
      </w:r>
      <w:r w:rsidRPr="00EA6DAD">
        <w:rPr>
          <w:spacing w:val="-1"/>
        </w:rPr>
        <w:t xml:space="preserve"> </w:t>
      </w:r>
      <w:r w:rsidRPr="00EA6DAD">
        <w:t>represent</w:t>
      </w:r>
      <w:r w:rsidRPr="00EA6DAD">
        <w:rPr>
          <w:spacing w:val="-4"/>
        </w:rPr>
        <w:t xml:space="preserve"> </w:t>
      </w:r>
      <w:r w:rsidRPr="00EA6DAD">
        <w:t>ROTC</w:t>
      </w:r>
      <w:r w:rsidRPr="00EA6DAD">
        <w:rPr>
          <w:spacing w:val="-3"/>
        </w:rPr>
        <w:t xml:space="preserve"> </w:t>
      </w:r>
      <w:r w:rsidRPr="00EA6DAD">
        <w:t>organization at</w:t>
      </w:r>
      <w:r w:rsidRPr="00EA6DAD">
        <w:rPr>
          <w:spacing w:val="-5"/>
        </w:rPr>
        <w:t xml:space="preserve"> </w:t>
      </w:r>
      <w:r w:rsidRPr="00EA6DAD">
        <w:t>United States</w:t>
      </w:r>
      <w:r w:rsidRPr="00EA6DAD">
        <w:rPr>
          <w:spacing w:val="-4"/>
        </w:rPr>
        <w:t xml:space="preserve"> </w:t>
      </w:r>
      <w:r w:rsidRPr="00EA6DAD">
        <w:t>Military</w:t>
      </w:r>
      <w:r w:rsidRPr="00EA6DAD">
        <w:rPr>
          <w:spacing w:val="-1"/>
        </w:rPr>
        <w:t xml:space="preserve"> </w:t>
      </w:r>
      <w:r w:rsidRPr="00EA6DAD">
        <w:t>Academy conference</w:t>
      </w:r>
    </w:p>
    <w:p w14:paraId="6D9D718D" w14:textId="77777777" w:rsidR="007F0872" w:rsidRPr="00B63802" w:rsidRDefault="007F0872" w:rsidP="00713272">
      <w:pPr>
        <w:pBdr>
          <w:bottom w:val="single" w:sz="18" w:space="1" w:color="7F7F7F"/>
        </w:pBdr>
        <w:spacing w:after="0" w:line="120" w:lineRule="auto"/>
        <w:rPr>
          <w:rFonts w:ascii="Times New Roman" w:hAnsi="Times New Roman"/>
          <w:color w:val="FF0000"/>
        </w:rPr>
      </w:pPr>
    </w:p>
    <w:p w14:paraId="4C1A1014" w14:textId="77777777" w:rsidR="007F0872" w:rsidRPr="00B63802" w:rsidRDefault="007F0872" w:rsidP="00121C21">
      <w:pPr>
        <w:spacing w:after="0"/>
        <w:rPr>
          <w:rFonts w:ascii="Times New Roman" w:hAnsi="Times New Roman"/>
          <w:color w:val="FF0000"/>
        </w:rPr>
      </w:pPr>
    </w:p>
    <w:p w14:paraId="1EE7B1CC" w14:textId="77777777" w:rsidR="00DB3EBA" w:rsidRPr="00B63802" w:rsidRDefault="007F0872" w:rsidP="00166578">
      <w:pPr>
        <w:pStyle w:val="Heading3"/>
        <w:spacing w:line="240" w:lineRule="auto"/>
        <w:jc w:val="center"/>
        <w:rPr>
          <w:rStyle w:val="IntenseReference1"/>
          <w:rFonts w:ascii="Times New Roman" w:hAnsi="Times New Roman"/>
          <w:smallCaps/>
          <w:spacing w:val="6"/>
          <w:sz w:val="24"/>
          <w:u w:val="none"/>
        </w:rPr>
      </w:pPr>
      <w:r w:rsidRPr="00B63802">
        <w:rPr>
          <w:rStyle w:val="IntenseReference1"/>
          <w:rFonts w:ascii="Times New Roman" w:hAnsi="Times New Roman"/>
          <w:smallCaps/>
          <w:spacing w:val="6"/>
          <w:sz w:val="24"/>
          <w:u w:val="none"/>
        </w:rPr>
        <w:t>Education &amp; Training</w:t>
      </w:r>
    </w:p>
    <w:p w14:paraId="399CB37B" w14:textId="77777777" w:rsidR="007F0872" w:rsidRPr="00B63802" w:rsidRDefault="002C633D" w:rsidP="00DB3EBA">
      <w:pPr>
        <w:pStyle w:val="Heading3"/>
        <w:spacing w:line="140" w:lineRule="exact"/>
        <w:jc w:val="center"/>
        <w:rPr>
          <w:rFonts w:ascii="Times New Roman" w:hAnsi="Times New Roman"/>
          <w:smallCaps w:val="0"/>
          <w:spacing w:val="6"/>
          <w:sz w:val="20"/>
          <w:szCs w:val="20"/>
        </w:rPr>
      </w:pPr>
      <w:r>
        <w:rPr>
          <w:rStyle w:val="IntenseReference1"/>
          <w:rFonts w:ascii="Times New Roman" w:hAnsi="Times New Roman"/>
          <w:smallCaps/>
          <w:noProof/>
          <w:spacing w:val="6"/>
          <w:sz w:val="24"/>
          <w:u w:val="none"/>
          <w:lang w:val="en-US"/>
        </w:rPr>
        <w:pict w14:anchorId="5D23844A">
          <v:rect id="_x0000_i1027" alt="" style="width:216.2pt;height:2pt;flip:y;mso-width-percent:0;mso-height-percent:0;mso-width-percent:0;mso-height-percent:0" o:hrpct="429" o:hralign="center" o:hrstd="t" o:hrnoshade="t" o:hr="t" fillcolor="#5a5a5a [2109]" stroked="f"/>
        </w:pict>
      </w:r>
    </w:p>
    <w:p w14:paraId="38719915" w14:textId="77777777" w:rsidR="001148DC" w:rsidRPr="00B63802" w:rsidRDefault="001148DC" w:rsidP="00BA25F6">
      <w:pPr>
        <w:tabs>
          <w:tab w:val="left" w:pos="1210"/>
          <w:tab w:val="center" w:pos="5040"/>
        </w:tabs>
        <w:spacing w:after="0" w:line="240" w:lineRule="auto"/>
        <w:jc w:val="center"/>
        <w:rPr>
          <w:rFonts w:ascii="Times New Roman" w:hAnsi="Times New Roman"/>
        </w:rPr>
      </w:pPr>
    </w:p>
    <w:p w14:paraId="73CF72B3" w14:textId="50C20D5A" w:rsidR="00B63802" w:rsidRPr="00B63802" w:rsidRDefault="001148DC" w:rsidP="00BA25F6">
      <w:pPr>
        <w:tabs>
          <w:tab w:val="left" w:pos="1210"/>
          <w:tab w:val="center" w:pos="5040"/>
        </w:tabs>
        <w:spacing w:after="0" w:line="240" w:lineRule="auto"/>
        <w:jc w:val="center"/>
        <w:rPr>
          <w:rFonts w:ascii="Times New Roman" w:hAnsi="Times New Roman"/>
        </w:rPr>
      </w:pPr>
      <w:r w:rsidRPr="00B63802">
        <w:rPr>
          <w:rFonts w:ascii="Times New Roman" w:hAnsi="Times New Roman"/>
        </w:rPr>
        <w:t>Master</w:t>
      </w:r>
      <w:r w:rsidR="00E8505C">
        <w:rPr>
          <w:rFonts w:ascii="Times New Roman" w:hAnsi="Times New Roman"/>
        </w:rPr>
        <w:t>’s</w:t>
      </w:r>
      <w:r w:rsidRPr="00B63802">
        <w:rPr>
          <w:rFonts w:ascii="Times New Roman" w:hAnsi="Times New Roman"/>
        </w:rPr>
        <w:t xml:space="preserve"> in Business Administration- Business Analytics, 3.6 GPA, Syracuse University</w:t>
      </w:r>
    </w:p>
    <w:p w14:paraId="00D94100" w14:textId="32B1ECA9" w:rsidR="00B63802" w:rsidRPr="00B63802" w:rsidRDefault="001148DC" w:rsidP="00BA25F6">
      <w:pPr>
        <w:tabs>
          <w:tab w:val="left" w:pos="1210"/>
          <w:tab w:val="center" w:pos="5040"/>
        </w:tabs>
        <w:spacing w:after="0" w:line="240" w:lineRule="auto"/>
        <w:jc w:val="center"/>
        <w:rPr>
          <w:rFonts w:ascii="Times New Roman" w:hAnsi="Times New Roman"/>
        </w:rPr>
      </w:pPr>
      <w:r w:rsidRPr="00B63802">
        <w:rPr>
          <w:rFonts w:ascii="Times New Roman" w:hAnsi="Times New Roman"/>
        </w:rPr>
        <w:t>Bachelor of Arts in Political Science, University of Tennessee – Knoxville</w:t>
      </w:r>
    </w:p>
    <w:p w14:paraId="2308F2A2" w14:textId="39EB8BE8" w:rsidR="001148DC" w:rsidRDefault="001148DC" w:rsidP="00BA25F6">
      <w:pPr>
        <w:tabs>
          <w:tab w:val="left" w:pos="1210"/>
          <w:tab w:val="center" w:pos="5040"/>
        </w:tabs>
        <w:spacing w:after="0" w:line="240" w:lineRule="auto"/>
        <w:jc w:val="center"/>
        <w:rPr>
          <w:rFonts w:ascii="Times New Roman" w:hAnsi="Times New Roman"/>
        </w:rPr>
      </w:pPr>
      <w:r w:rsidRPr="00B63802">
        <w:rPr>
          <w:rFonts w:ascii="Times New Roman" w:hAnsi="Times New Roman"/>
        </w:rPr>
        <w:t>Bachelor of Science in Manufacturing &amp; Industrial Technology, Tennessee Technological University</w:t>
      </w:r>
    </w:p>
    <w:p w14:paraId="1C630E5D" w14:textId="1F2AB96A" w:rsidR="00E8505C" w:rsidRDefault="00E8505C" w:rsidP="00BA25F6">
      <w:pPr>
        <w:tabs>
          <w:tab w:val="left" w:pos="1210"/>
          <w:tab w:val="center" w:pos="5040"/>
        </w:tabs>
        <w:spacing w:after="0" w:line="240" w:lineRule="auto"/>
        <w:jc w:val="center"/>
        <w:rPr>
          <w:rFonts w:ascii="Times New Roman" w:hAnsi="Times New Roman"/>
        </w:rPr>
      </w:pPr>
    </w:p>
    <w:p w14:paraId="2215D8B6" w14:textId="77777777" w:rsidR="00E8505C" w:rsidRPr="00B63802" w:rsidRDefault="00E8505C" w:rsidP="00E8505C">
      <w:pPr>
        <w:spacing w:after="0" w:line="240" w:lineRule="auto"/>
        <w:jc w:val="center"/>
        <w:outlineLvl w:val="2"/>
        <w:rPr>
          <w:rFonts w:ascii="Times New Roman" w:hAnsi="Times New Roman"/>
          <w:b/>
          <w:bCs/>
          <w:smallCaps/>
          <w:spacing w:val="6"/>
          <w:sz w:val="22"/>
          <w:szCs w:val="22"/>
          <w:u w:val="single"/>
          <w:lang w:eastAsia="x-none" w:bidi="ar-SA"/>
        </w:rPr>
      </w:pPr>
    </w:p>
    <w:p w14:paraId="3B278620" w14:textId="0F747434" w:rsidR="00E8505C" w:rsidRPr="00B63802" w:rsidRDefault="00E8505C" w:rsidP="00E8505C">
      <w:pPr>
        <w:spacing w:after="0" w:line="240" w:lineRule="auto"/>
        <w:jc w:val="center"/>
        <w:outlineLvl w:val="2"/>
        <w:rPr>
          <w:rFonts w:ascii="Times New Roman" w:hAnsi="Times New Roman"/>
          <w:b/>
          <w:bCs/>
          <w:smallCaps/>
          <w:spacing w:val="6"/>
          <w:sz w:val="22"/>
          <w:szCs w:val="22"/>
          <w:u w:val="single"/>
          <w:lang w:eastAsia="x-none" w:bidi="ar-SA"/>
        </w:rPr>
      </w:pPr>
      <w:r w:rsidRPr="00B63802">
        <w:rPr>
          <w:rFonts w:ascii="Times New Roman" w:hAnsi="Times New Roman"/>
          <w:b/>
          <w:bCs/>
          <w:smallCaps/>
          <w:spacing w:val="6"/>
          <w:sz w:val="22"/>
          <w:szCs w:val="22"/>
          <w:u w:val="single"/>
          <w:lang w:eastAsia="x-none" w:bidi="ar-SA"/>
        </w:rPr>
        <w:t>Achievements</w:t>
      </w:r>
    </w:p>
    <w:p w14:paraId="76514274" w14:textId="77777777" w:rsidR="00E8505C" w:rsidRPr="00B63802" w:rsidRDefault="002C633D" w:rsidP="00E8505C">
      <w:pPr>
        <w:spacing w:after="0" w:line="140" w:lineRule="exact"/>
        <w:jc w:val="center"/>
        <w:outlineLvl w:val="2"/>
        <w:rPr>
          <w:rFonts w:ascii="Times New Roman" w:hAnsi="Times New Roman"/>
          <w:b/>
          <w:bCs/>
          <w:smallCaps/>
          <w:spacing w:val="6"/>
          <w:sz w:val="24"/>
          <w:szCs w:val="22"/>
          <w:lang w:eastAsia="x-none" w:bidi="ar-SA"/>
        </w:rPr>
      </w:pPr>
      <w:r>
        <w:rPr>
          <w:rFonts w:ascii="Times New Roman" w:hAnsi="Times New Roman"/>
          <w:b/>
          <w:bCs/>
          <w:smallCaps/>
          <w:noProof/>
          <w:spacing w:val="6"/>
          <w:sz w:val="24"/>
          <w:szCs w:val="22"/>
          <w:lang w:eastAsia="x-none" w:bidi="ar-SA"/>
        </w:rPr>
        <w:pict w14:anchorId="167F0600">
          <v:rect id="_x0000_i1028" alt="" style="width:211.7pt;height:2.25pt;mso-width-percent:0;mso-height-percent:0;mso-width-percent:0;mso-height-percent:0" o:hrpct="420" o:hralign="center" o:hrstd="t" o:hrnoshade="t" o:hr="t" fillcolor="#5a5a5a [2109]" stroked="f"/>
        </w:pict>
      </w:r>
    </w:p>
    <w:p w14:paraId="266F4B43" w14:textId="77777777" w:rsidR="00E8505C" w:rsidRPr="00B63802" w:rsidRDefault="00E8505C" w:rsidP="00E8505C">
      <w:pPr>
        <w:tabs>
          <w:tab w:val="right" w:pos="10080"/>
        </w:tabs>
        <w:spacing w:after="0" w:line="120" w:lineRule="auto"/>
        <w:rPr>
          <w:rFonts w:ascii="Times New Roman" w:hAnsi="Times New Roman"/>
          <w:b/>
          <w:bCs/>
          <w:smallCaps/>
          <w:spacing w:val="5"/>
          <w:sz w:val="21"/>
          <w:szCs w:val="21"/>
          <w:u w:val="single"/>
        </w:rPr>
      </w:pPr>
    </w:p>
    <w:p w14:paraId="16A70B34" w14:textId="019AB8ED" w:rsidR="00E8505C" w:rsidRDefault="00E8505C" w:rsidP="00E8505C">
      <w:pPr>
        <w:rPr>
          <w:rFonts w:ascii="Times New Roman" w:hAnsi="Times New Roman"/>
        </w:rPr>
      </w:pPr>
      <w:r w:rsidRPr="00B63802">
        <w:rPr>
          <w:rFonts w:ascii="Times New Roman" w:hAnsi="Times New Roman"/>
          <w:b/>
          <w:bCs/>
        </w:rPr>
        <w:t>Capstone Project</w:t>
      </w:r>
      <w:r>
        <w:rPr>
          <w:rFonts w:ascii="Times New Roman" w:hAnsi="Times New Roman"/>
          <w:b/>
          <w:bCs/>
        </w:rPr>
        <w:t>, 2020</w:t>
      </w:r>
      <w:r w:rsidRPr="00B63802">
        <w:rPr>
          <w:rFonts w:ascii="Times New Roman" w:hAnsi="Times New Roman"/>
          <w:b/>
          <w:bCs/>
        </w:rPr>
        <w:t xml:space="preserve"> - </w:t>
      </w:r>
      <w:r w:rsidRPr="00B63802">
        <w:rPr>
          <w:rFonts w:ascii="Times New Roman" w:hAnsi="Times New Roman"/>
        </w:rPr>
        <w:t xml:space="preserve">Completed a project that went from business idea to business plan and proposal pitch during a ten-week period. I served as the team lead of 4 people to conduct industry/market research, product development research, budget, sales projections, and marketing plan. We compiled and completed user surveys and interviews to identify weaknesses in product ideas and identified gaps in potential market share. </w:t>
      </w:r>
    </w:p>
    <w:p w14:paraId="7D913FE8" w14:textId="51782816" w:rsidR="00BA25F6" w:rsidRPr="00B63802" w:rsidRDefault="00E8505C" w:rsidP="00282335">
      <w:pPr>
        <w:rPr>
          <w:rFonts w:ascii="Times New Roman" w:hAnsi="Times New Roman"/>
          <w:color w:val="FF0000"/>
        </w:rPr>
      </w:pPr>
      <w:r w:rsidRPr="00282335">
        <w:rPr>
          <w:rFonts w:ascii="Times New Roman" w:hAnsi="Times New Roman"/>
          <w:b/>
          <w:bCs/>
        </w:rPr>
        <w:t>Certified ScrumMaster (CSM), Scrum Allianc</w:t>
      </w:r>
      <w:r w:rsidR="00282335">
        <w:rPr>
          <w:rFonts w:ascii="Times New Roman" w:hAnsi="Times New Roman"/>
          <w:b/>
          <w:bCs/>
        </w:rPr>
        <w:t>e</w:t>
      </w:r>
    </w:p>
    <w:p w14:paraId="6786618D" w14:textId="17889467" w:rsidR="00BA25F6" w:rsidRPr="00B63802" w:rsidRDefault="00BA25F6" w:rsidP="00BA25F6">
      <w:pPr>
        <w:pStyle w:val="Heading3"/>
        <w:spacing w:line="140" w:lineRule="exact"/>
        <w:jc w:val="center"/>
        <w:rPr>
          <w:rFonts w:ascii="Times New Roman" w:hAnsi="Times New Roman"/>
          <w:smallCaps w:val="0"/>
          <w:spacing w:val="6"/>
          <w:sz w:val="20"/>
          <w:szCs w:val="20"/>
        </w:rPr>
      </w:pPr>
    </w:p>
    <w:p w14:paraId="5F48DAB3" w14:textId="77777777" w:rsidR="00BA25F6" w:rsidRPr="00B63802" w:rsidRDefault="00BA25F6" w:rsidP="00BA25F6">
      <w:pPr>
        <w:tabs>
          <w:tab w:val="left" w:pos="1210"/>
          <w:tab w:val="center" w:pos="5040"/>
        </w:tabs>
        <w:spacing w:after="0" w:line="240" w:lineRule="auto"/>
        <w:jc w:val="center"/>
        <w:rPr>
          <w:rFonts w:ascii="Times New Roman" w:hAnsi="Times New Roman"/>
        </w:rPr>
      </w:pPr>
    </w:p>
    <w:sectPr w:rsidR="00BA25F6" w:rsidRPr="00B63802" w:rsidSect="00D421B7">
      <w:headerReference w:type="default" r:id="rId8"/>
      <w:pgSz w:w="12240" w:h="15840" w:code="1"/>
      <w:pgMar w:top="990" w:right="1080" w:bottom="810" w:left="1080" w:header="4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7FDD6" w14:textId="77777777" w:rsidR="002C633D" w:rsidRDefault="002C633D" w:rsidP="008D2B8A">
      <w:pPr>
        <w:spacing w:after="0" w:line="240" w:lineRule="auto"/>
      </w:pPr>
      <w:r>
        <w:separator/>
      </w:r>
    </w:p>
  </w:endnote>
  <w:endnote w:type="continuationSeparator" w:id="0">
    <w:p w14:paraId="59B93A3D" w14:textId="77777777" w:rsidR="002C633D" w:rsidRDefault="002C633D" w:rsidP="008D2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A43E6" w14:textId="77777777" w:rsidR="002C633D" w:rsidRDefault="002C633D" w:rsidP="008D2B8A">
      <w:pPr>
        <w:spacing w:after="0" w:line="240" w:lineRule="auto"/>
      </w:pPr>
      <w:r>
        <w:separator/>
      </w:r>
    </w:p>
  </w:footnote>
  <w:footnote w:type="continuationSeparator" w:id="0">
    <w:p w14:paraId="3F241D96" w14:textId="77777777" w:rsidR="002C633D" w:rsidRDefault="002C633D" w:rsidP="008D2B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B5269" w14:textId="77777777" w:rsidR="00282335" w:rsidRPr="00B63802" w:rsidRDefault="00282335" w:rsidP="00282335">
    <w:pPr>
      <w:spacing w:after="0"/>
      <w:jc w:val="center"/>
      <w:rPr>
        <w:rFonts w:ascii="Times New Roman" w:hAnsi="Times New Roman"/>
        <w:b/>
        <w:sz w:val="32"/>
        <w:szCs w:val="32"/>
      </w:rPr>
    </w:pPr>
    <w:r w:rsidRPr="00B63802">
      <w:rPr>
        <w:rFonts w:ascii="Times New Roman" w:hAnsi="Times New Roman"/>
        <w:b/>
        <w:sz w:val="32"/>
        <w:szCs w:val="32"/>
      </w:rPr>
      <w:t>Dustin Turner</w:t>
    </w:r>
  </w:p>
  <w:p w14:paraId="0BF54443" w14:textId="24BF3123" w:rsidR="00282335" w:rsidRPr="00B63802" w:rsidRDefault="00282335" w:rsidP="00282335">
    <w:pPr>
      <w:tabs>
        <w:tab w:val="right" w:pos="10080"/>
      </w:tabs>
      <w:spacing w:after="0"/>
      <w:jc w:val="center"/>
      <w:rPr>
        <w:rFonts w:ascii="Times New Roman" w:hAnsi="Times New Roman"/>
      </w:rPr>
    </w:pPr>
    <w:r w:rsidRPr="00B63802">
      <w:rPr>
        <w:rFonts w:ascii="Times New Roman" w:hAnsi="Times New Roman"/>
      </w:rPr>
      <w:t xml:space="preserve">+1 931.263.4426 | dustin.b.turner@outlook.com | </w:t>
    </w:r>
    <w:hyperlink r:id="rId1" w:history="1">
      <w:r>
        <w:rPr>
          <w:rStyle w:val="Hyperlink"/>
          <w:color w:val="0563C1"/>
        </w:rPr>
        <w:t>https://www.linkedin.com/in/dustin-turner/</w:t>
      </w:r>
    </w:hyperlink>
  </w:p>
  <w:p w14:paraId="5B26F901" w14:textId="77777777" w:rsidR="00BA25F6" w:rsidRDefault="00BA25F6" w:rsidP="00BA25F6">
    <w:pPr>
      <w:tabs>
        <w:tab w:val="right" w:pos="10080"/>
      </w:tabs>
      <w:spacing w:after="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63FF8"/>
    <w:multiLevelType w:val="hybridMultilevel"/>
    <w:tmpl w:val="8B18783A"/>
    <w:lvl w:ilvl="0" w:tplc="04090001">
      <w:start w:val="1"/>
      <w:numFmt w:val="bullet"/>
      <w:lvlText w:val=""/>
      <w:lvlJc w:val="left"/>
      <w:pPr>
        <w:ind w:left="360" w:hanging="360"/>
      </w:pPr>
      <w:rPr>
        <w:rFonts w:ascii="Symbol" w:hAnsi="Symbo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427731"/>
    <w:multiLevelType w:val="hybridMultilevel"/>
    <w:tmpl w:val="A7480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6F5075"/>
    <w:multiLevelType w:val="hybridMultilevel"/>
    <w:tmpl w:val="3A4CC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E1565"/>
    <w:multiLevelType w:val="hybridMultilevel"/>
    <w:tmpl w:val="E1CE5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DA4D1C"/>
    <w:multiLevelType w:val="hybridMultilevel"/>
    <w:tmpl w:val="2C145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DC2B42"/>
    <w:multiLevelType w:val="hybridMultilevel"/>
    <w:tmpl w:val="9A1CB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A38A3"/>
    <w:multiLevelType w:val="multilevel"/>
    <w:tmpl w:val="E6D4E166"/>
    <w:lvl w:ilvl="0">
      <w:start w:val="1"/>
      <w:numFmt w:val="bullet"/>
      <w:lvlText w:val=""/>
      <w:lvlJc w:val="left"/>
      <w:pPr>
        <w:ind w:left="517" w:hanging="360"/>
      </w:pPr>
      <w:rPr>
        <w:rFonts w:ascii="Symbol" w:hAnsi="Symbol" w:hint="default"/>
      </w:rPr>
    </w:lvl>
    <w:lvl w:ilvl="1">
      <w:start w:val="19"/>
      <w:numFmt w:val="upperLetter"/>
      <w:lvlText w:val="%1.%2."/>
      <w:lvlJc w:val="left"/>
      <w:pPr>
        <w:ind w:left="604" w:hanging="447"/>
      </w:pPr>
      <w:rPr>
        <w:rFonts w:ascii="Times New Roman" w:eastAsia="Times New Roman" w:hAnsi="Times New Roman" w:hint="default"/>
        <w:b/>
        <w:bCs/>
        <w:spacing w:val="2"/>
        <w:w w:val="102"/>
        <w:sz w:val="21"/>
        <w:szCs w:val="21"/>
      </w:rPr>
    </w:lvl>
    <w:lvl w:ilvl="2">
      <w:start w:val="1"/>
      <w:numFmt w:val="bullet"/>
      <w:lvlText w:val=""/>
      <w:lvlJc w:val="left"/>
      <w:pPr>
        <w:ind w:left="1238" w:hanging="360"/>
      </w:pPr>
      <w:rPr>
        <w:rFonts w:ascii="Wingdings" w:hAnsi="Wingdings" w:hint="default"/>
        <w:w w:val="102"/>
        <w:sz w:val="21"/>
        <w:szCs w:val="21"/>
      </w:rPr>
    </w:lvl>
    <w:lvl w:ilvl="3">
      <w:start w:val="1"/>
      <w:numFmt w:val="bullet"/>
      <w:lvlText w:val="•"/>
      <w:lvlJc w:val="left"/>
      <w:pPr>
        <w:ind w:left="3310" w:hanging="360"/>
      </w:pPr>
      <w:rPr>
        <w:rFonts w:hint="default"/>
      </w:rPr>
    </w:lvl>
    <w:lvl w:ilvl="4">
      <w:start w:val="1"/>
      <w:numFmt w:val="bullet"/>
      <w:lvlText w:val="•"/>
      <w:lvlJc w:val="left"/>
      <w:pPr>
        <w:ind w:left="4345" w:hanging="360"/>
      </w:pPr>
      <w:rPr>
        <w:rFonts w:hint="default"/>
      </w:rPr>
    </w:lvl>
    <w:lvl w:ilvl="5">
      <w:start w:val="1"/>
      <w:numFmt w:val="bullet"/>
      <w:lvlText w:val="•"/>
      <w:lvlJc w:val="left"/>
      <w:pPr>
        <w:ind w:left="5381" w:hanging="360"/>
      </w:pPr>
      <w:rPr>
        <w:rFonts w:hint="default"/>
      </w:rPr>
    </w:lvl>
    <w:lvl w:ilvl="6">
      <w:start w:val="1"/>
      <w:numFmt w:val="bullet"/>
      <w:lvlText w:val="•"/>
      <w:lvlJc w:val="left"/>
      <w:pPr>
        <w:ind w:left="6417" w:hanging="360"/>
      </w:pPr>
      <w:rPr>
        <w:rFonts w:hint="default"/>
      </w:rPr>
    </w:lvl>
    <w:lvl w:ilvl="7">
      <w:start w:val="1"/>
      <w:numFmt w:val="bullet"/>
      <w:lvlText w:val="•"/>
      <w:lvlJc w:val="left"/>
      <w:pPr>
        <w:ind w:left="7452" w:hanging="360"/>
      </w:pPr>
      <w:rPr>
        <w:rFonts w:hint="default"/>
      </w:rPr>
    </w:lvl>
    <w:lvl w:ilvl="8">
      <w:start w:val="1"/>
      <w:numFmt w:val="bullet"/>
      <w:lvlText w:val="•"/>
      <w:lvlJc w:val="left"/>
      <w:pPr>
        <w:ind w:left="8488" w:hanging="360"/>
      </w:pPr>
      <w:rPr>
        <w:rFonts w:hint="default"/>
      </w:rPr>
    </w:lvl>
  </w:abstractNum>
  <w:abstractNum w:abstractNumId="7" w15:restartNumberingAfterBreak="0">
    <w:nsid w:val="26D740D2"/>
    <w:multiLevelType w:val="hybridMultilevel"/>
    <w:tmpl w:val="8D267B6A"/>
    <w:lvl w:ilvl="0" w:tplc="FE90946E">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22543D"/>
    <w:multiLevelType w:val="hybridMultilevel"/>
    <w:tmpl w:val="FC7CA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43AAB"/>
    <w:multiLevelType w:val="hybridMultilevel"/>
    <w:tmpl w:val="E3E2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845FA"/>
    <w:multiLevelType w:val="hybridMultilevel"/>
    <w:tmpl w:val="8474C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FD2CF1"/>
    <w:multiLevelType w:val="hybridMultilevel"/>
    <w:tmpl w:val="8FDC66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9F37D4"/>
    <w:multiLevelType w:val="hybridMultilevel"/>
    <w:tmpl w:val="8C646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E81E85"/>
    <w:multiLevelType w:val="hybridMultilevel"/>
    <w:tmpl w:val="3A8436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7BA66FB"/>
    <w:multiLevelType w:val="hybridMultilevel"/>
    <w:tmpl w:val="58F6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473AC3"/>
    <w:multiLevelType w:val="hybridMultilevel"/>
    <w:tmpl w:val="0C461D60"/>
    <w:lvl w:ilvl="0" w:tplc="FE90946E">
      <w:start w:val="1"/>
      <w:numFmt w:val="bullet"/>
      <w:lvlText w:val=""/>
      <w:lvlJc w:val="left"/>
      <w:pPr>
        <w:ind w:left="360" w:hanging="360"/>
      </w:pPr>
      <w:rPr>
        <w:rFonts w:ascii="Wingdings" w:hAnsi="Wingdings"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7" w15:restartNumberingAfterBreak="0">
    <w:nsid w:val="68734C57"/>
    <w:multiLevelType w:val="hybridMultilevel"/>
    <w:tmpl w:val="D3A6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C7182D"/>
    <w:multiLevelType w:val="hybridMultilevel"/>
    <w:tmpl w:val="4424778E"/>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9" w15:restartNumberingAfterBreak="0">
    <w:nsid w:val="78DC6872"/>
    <w:multiLevelType w:val="hybridMultilevel"/>
    <w:tmpl w:val="3A5C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38366F"/>
    <w:multiLevelType w:val="hybridMultilevel"/>
    <w:tmpl w:val="EE76B5B8"/>
    <w:lvl w:ilvl="0" w:tplc="FCEA4574">
      <w:numFmt w:val="bullet"/>
      <w:lvlText w:val=""/>
      <w:lvlJc w:val="left"/>
      <w:pPr>
        <w:ind w:left="860" w:hanging="361"/>
      </w:pPr>
      <w:rPr>
        <w:rFonts w:ascii="Symbol" w:eastAsia="Symbol" w:hAnsi="Symbol" w:cs="Symbol" w:hint="default"/>
        <w:w w:val="100"/>
        <w:sz w:val="21"/>
        <w:szCs w:val="21"/>
        <w:lang w:val="en-US" w:eastAsia="en-US" w:bidi="ar-SA"/>
      </w:rPr>
    </w:lvl>
    <w:lvl w:ilvl="1" w:tplc="E61C78D0">
      <w:numFmt w:val="bullet"/>
      <w:lvlText w:val="•"/>
      <w:lvlJc w:val="left"/>
      <w:pPr>
        <w:ind w:left="1882" w:hanging="361"/>
      </w:pPr>
      <w:rPr>
        <w:lang w:val="en-US" w:eastAsia="en-US" w:bidi="ar-SA"/>
      </w:rPr>
    </w:lvl>
    <w:lvl w:ilvl="2" w:tplc="68A631B8">
      <w:numFmt w:val="bullet"/>
      <w:lvlText w:val="•"/>
      <w:lvlJc w:val="left"/>
      <w:pPr>
        <w:ind w:left="2904" w:hanging="361"/>
      </w:pPr>
      <w:rPr>
        <w:lang w:val="en-US" w:eastAsia="en-US" w:bidi="ar-SA"/>
      </w:rPr>
    </w:lvl>
    <w:lvl w:ilvl="3" w:tplc="CF6AB962">
      <w:numFmt w:val="bullet"/>
      <w:lvlText w:val="•"/>
      <w:lvlJc w:val="left"/>
      <w:pPr>
        <w:ind w:left="3926" w:hanging="361"/>
      </w:pPr>
      <w:rPr>
        <w:lang w:val="en-US" w:eastAsia="en-US" w:bidi="ar-SA"/>
      </w:rPr>
    </w:lvl>
    <w:lvl w:ilvl="4" w:tplc="65420C52">
      <w:numFmt w:val="bullet"/>
      <w:lvlText w:val="•"/>
      <w:lvlJc w:val="left"/>
      <w:pPr>
        <w:ind w:left="4948" w:hanging="361"/>
      </w:pPr>
      <w:rPr>
        <w:lang w:val="en-US" w:eastAsia="en-US" w:bidi="ar-SA"/>
      </w:rPr>
    </w:lvl>
    <w:lvl w:ilvl="5" w:tplc="267254E0">
      <w:numFmt w:val="bullet"/>
      <w:lvlText w:val="•"/>
      <w:lvlJc w:val="left"/>
      <w:pPr>
        <w:ind w:left="5970" w:hanging="361"/>
      </w:pPr>
      <w:rPr>
        <w:lang w:val="en-US" w:eastAsia="en-US" w:bidi="ar-SA"/>
      </w:rPr>
    </w:lvl>
    <w:lvl w:ilvl="6" w:tplc="8D00DA9A">
      <w:numFmt w:val="bullet"/>
      <w:lvlText w:val="•"/>
      <w:lvlJc w:val="left"/>
      <w:pPr>
        <w:ind w:left="6992" w:hanging="361"/>
      </w:pPr>
      <w:rPr>
        <w:lang w:val="en-US" w:eastAsia="en-US" w:bidi="ar-SA"/>
      </w:rPr>
    </w:lvl>
    <w:lvl w:ilvl="7" w:tplc="03F8C2BA">
      <w:numFmt w:val="bullet"/>
      <w:lvlText w:val="•"/>
      <w:lvlJc w:val="left"/>
      <w:pPr>
        <w:ind w:left="8014" w:hanging="361"/>
      </w:pPr>
      <w:rPr>
        <w:lang w:val="en-US" w:eastAsia="en-US" w:bidi="ar-SA"/>
      </w:rPr>
    </w:lvl>
    <w:lvl w:ilvl="8" w:tplc="F334A422">
      <w:numFmt w:val="bullet"/>
      <w:lvlText w:val="•"/>
      <w:lvlJc w:val="left"/>
      <w:pPr>
        <w:ind w:left="9036" w:hanging="361"/>
      </w:pPr>
      <w:rPr>
        <w:lang w:val="en-US" w:eastAsia="en-US" w:bidi="ar-SA"/>
      </w:rPr>
    </w:lvl>
  </w:abstractNum>
  <w:abstractNum w:abstractNumId="21" w15:restartNumberingAfterBreak="0">
    <w:nsid w:val="79E33EE5"/>
    <w:multiLevelType w:val="hybridMultilevel"/>
    <w:tmpl w:val="27240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6D7265"/>
    <w:multiLevelType w:val="hybridMultilevel"/>
    <w:tmpl w:val="DE9C83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BC383F"/>
    <w:multiLevelType w:val="hybridMultilevel"/>
    <w:tmpl w:val="01CE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1"/>
  </w:num>
  <w:num w:numId="4">
    <w:abstractNumId w:val="3"/>
  </w:num>
  <w:num w:numId="5">
    <w:abstractNumId w:val="12"/>
  </w:num>
  <w:num w:numId="6">
    <w:abstractNumId w:val="1"/>
  </w:num>
  <w:num w:numId="7">
    <w:abstractNumId w:val="4"/>
  </w:num>
  <w:num w:numId="8">
    <w:abstractNumId w:val="2"/>
  </w:num>
  <w:num w:numId="9">
    <w:abstractNumId w:val="13"/>
  </w:num>
  <w:num w:numId="10">
    <w:abstractNumId w:val="22"/>
  </w:num>
  <w:num w:numId="11">
    <w:abstractNumId w:val="6"/>
  </w:num>
  <w:num w:numId="12">
    <w:abstractNumId w:val="15"/>
  </w:num>
  <w:num w:numId="13">
    <w:abstractNumId w:val="0"/>
  </w:num>
  <w:num w:numId="14">
    <w:abstractNumId w:val="19"/>
  </w:num>
  <w:num w:numId="15">
    <w:abstractNumId w:val="21"/>
  </w:num>
  <w:num w:numId="16">
    <w:abstractNumId w:val="5"/>
  </w:num>
  <w:num w:numId="17">
    <w:abstractNumId w:val="23"/>
  </w:num>
  <w:num w:numId="18">
    <w:abstractNumId w:val="9"/>
  </w:num>
  <w:num w:numId="19">
    <w:abstractNumId w:val="17"/>
  </w:num>
  <w:num w:numId="20">
    <w:abstractNumId w:val="18"/>
  </w:num>
  <w:num w:numId="21">
    <w:abstractNumId w:val="10"/>
  </w:num>
  <w:num w:numId="22">
    <w:abstractNumId w:val="8"/>
  </w:num>
  <w:num w:numId="23">
    <w:abstractNumId w:val="14"/>
  </w:num>
  <w:num w:numId="24">
    <w:abstractNumId w:val="20"/>
    <w:lvlOverride w:ilvl="0"/>
    <w:lvlOverride w:ilvl="1"/>
    <w:lvlOverride w:ilvl="2"/>
    <w:lvlOverride w:ilvl="3"/>
    <w:lvlOverride w:ilvl="4"/>
    <w:lvlOverride w:ilvl="5"/>
    <w:lvlOverride w:ilvl="6"/>
    <w:lvlOverride w:ilvl="7"/>
    <w:lvlOverride w:ilv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A2E"/>
    <w:rsid w:val="000027AF"/>
    <w:rsid w:val="000037C8"/>
    <w:rsid w:val="00007871"/>
    <w:rsid w:val="00010D87"/>
    <w:rsid w:val="0003649F"/>
    <w:rsid w:val="00042713"/>
    <w:rsid w:val="00091389"/>
    <w:rsid w:val="000C0116"/>
    <w:rsid w:val="001148DC"/>
    <w:rsid w:val="00121C21"/>
    <w:rsid w:val="00136AE9"/>
    <w:rsid w:val="0014240F"/>
    <w:rsid w:val="00145250"/>
    <w:rsid w:val="00146002"/>
    <w:rsid w:val="00147AD8"/>
    <w:rsid w:val="00150B4D"/>
    <w:rsid w:val="00151F59"/>
    <w:rsid w:val="00166578"/>
    <w:rsid w:val="00176134"/>
    <w:rsid w:val="00185E0A"/>
    <w:rsid w:val="001911D2"/>
    <w:rsid w:val="0019620C"/>
    <w:rsid w:val="001A3281"/>
    <w:rsid w:val="001B49E7"/>
    <w:rsid w:val="001C3C4B"/>
    <w:rsid w:val="001C5F1F"/>
    <w:rsid w:val="001F353E"/>
    <w:rsid w:val="002234AA"/>
    <w:rsid w:val="002456D3"/>
    <w:rsid w:val="0024695C"/>
    <w:rsid w:val="00265490"/>
    <w:rsid w:val="00273E2A"/>
    <w:rsid w:val="002812AB"/>
    <w:rsid w:val="00282335"/>
    <w:rsid w:val="002A1F96"/>
    <w:rsid w:val="002B1BCD"/>
    <w:rsid w:val="002B62D9"/>
    <w:rsid w:val="002C633D"/>
    <w:rsid w:val="002C7466"/>
    <w:rsid w:val="002D40BF"/>
    <w:rsid w:val="002E6024"/>
    <w:rsid w:val="003003AD"/>
    <w:rsid w:val="00305DB1"/>
    <w:rsid w:val="00313270"/>
    <w:rsid w:val="00313478"/>
    <w:rsid w:val="00314660"/>
    <w:rsid w:val="00315385"/>
    <w:rsid w:val="0033292F"/>
    <w:rsid w:val="003668F4"/>
    <w:rsid w:val="00374A2E"/>
    <w:rsid w:val="00376F20"/>
    <w:rsid w:val="003874DC"/>
    <w:rsid w:val="0038768F"/>
    <w:rsid w:val="003A4AE2"/>
    <w:rsid w:val="003B4891"/>
    <w:rsid w:val="003B73C7"/>
    <w:rsid w:val="003B747B"/>
    <w:rsid w:val="003D3884"/>
    <w:rsid w:val="003F2265"/>
    <w:rsid w:val="003F3504"/>
    <w:rsid w:val="003F5B7A"/>
    <w:rsid w:val="00402364"/>
    <w:rsid w:val="00413C12"/>
    <w:rsid w:val="00433BB6"/>
    <w:rsid w:val="004417E0"/>
    <w:rsid w:val="004462FF"/>
    <w:rsid w:val="00454B33"/>
    <w:rsid w:val="00463628"/>
    <w:rsid w:val="00484F3B"/>
    <w:rsid w:val="00486276"/>
    <w:rsid w:val="004A619A"/>
    <w:rsid w:val="004A7D93"/>
    <w:rsid w:val="004F0D59"/>
    <w:rsid w:val="00506D0F"/>
    <w:rsid w:val="005155C5"/>
    <w:rsid w:val="005251CB"/>
    <w:rsid w:val="005357EA"/>
    <w:rsid w:val="0055278C"/>
    <w:rsid w:val="005761CD"/>
    <w:rsid w:val="00577386"/>
    <w:rsid w:val="00581AE5"/>
    <w:rsid w:val="00584DDF"/>
    <w:rsid w:val="0058740E"/>
    <w:rsid w:val="00591BA9"/>
    <w:rsid w:val="005948B2"/>
    <w:rsid w:val="005B48F3"/>
    <w:rsid w:val="005B49F8"/>
    <w:rsid w:val="005D6069"/>
    <w:rsid w:val="00600302"/>
    <w:rsid w:val="00600A06"/>
    <w:rsid w:val="00605DA6"/>
    <w:rsid w:val="0060782A"/>
    <w:rsid w:val="00622F83"/>
    <w:rsid w:val="00653482"/>
    <w:rsid w:val="006553D4"/>
    <w:rsid w:val="0066046E"/>
    <w:rsid w:val="00660E29"/>
    <w:rsid w:val="00667BB6"/>
    <w:rsid w:val="006937A0"/>
    <w:rsid w:val="006A013D"/>
    <w:rsid w:val="006B13E0"/>
    <w:rsid w:val="006B4CEA"/>
    <w:rsid w:val="006B63FC"/>
    <w:rsid w:val="006C61A2"/>
    <w:rsid w:val="006D0361"/>
    <w:rsid w:val="006D4C4F"/>
    <w:rsid w:val="006D74FD"/>
    <w:rsid w:val="006E3CA6"/>
    <w:rsid w:val="006E7C59"/>
    <w:rsid w:val="007004FF"/>
    <w:rsid w:val="00713272"/>
    <w:rsid w:val="007301B0"/>
    <w:rsid w:val="0073531C"/>
    <w:rsid w:val="00737C81"/>
    <w:rsid w:val="00740AB3"/>
    <w:rsid w:val="0075189D"/>
    <w:rsid w:val="007623A7"/>
    <w:rsid w:val="00771933"/>
    <w:rsid w:val="007917A7"/>
    <w:rsid w:val="007927D9"/>
    <w:rsid w:val="007A75F6"/>
    <w:rsid w:val="007E442C"/>
    <w:rsid w:val="007F0872"/>
    <w:rsid w:val="008007F6"/>
    <w:rsid w:val="00802E00"/>
    <w:rsid w:val="008143F2"/>
    <w:rsid w:val="00815922"/>
    <w:rsid w:val="00844269"/>
    <w:rsid w:val="00862145"/>
    <w:rsid w:val="00880ECA"/>
    <w:rsid w:val="008923B1"/>
    <w:rsid w:val="008B1AFA"/>
    <w:rsid w:val="008D2B8A"/>
    <w:rsid w:val="008D48C4"/>
    <w:rsid w:val="008E5FA9"/>
    <w:rsid w:val="008F7938"/>
    <w:rsid w:val="009037D5"/>
    <w:rsid w:val="00937B14"/>
    <w:rsid w:val="00974D0F"/>
    <w:rsid w:val="009B2AEF"/>
    <w:rsid w:val="009B4662"/>
    <w:rsid w:val="009C3C04"/>
    <w:rsid w:val="009D7BAE"/>
    <w:rsid w:val="00A05824"/>
    <w:rsid w:val="00A326EB"/>
    <w:rsid w:val="00A33104"/>
    <w:rsid w:val="00A35688"/>
    <w:rsid w:val="00A413CA"/>
    <w:rsid w:val="00A635F3"/>
    <w:rsid w:val="00A66E56"/>
    <w:rsid w:val="00A711D3"/>
    <w:rsid w:val="00A86A90"/>
    <w:rsid w:val="00A92C58"/>
    <w:rsid w:val="00AA66ED"/>
    <w:rsid w:val="00AD307C"/>
    <w:rsid w:val="00AF0AA9"/>
    <w:rsid w:val="00B0363A"/>
    <w:rsid w:val="00B17EC4"/>
    <w:rsid w:val="00B345FD"/>
    <w:rsid w:val="00B34878"/>
    <w:rsid w:val="00B54059"/>
    <w:rsid w:val="00B63802"/>
    <w:rsid w:val="00BA25F6"/>
    <w:rsid w:val="00BA5CAA"/>
    <w:rsid w:val="00BB6806"/>
    <w:rsid w:val="00BD6959"/>
    <w:rsid w:val="00BE3A98"/>
    <w:rsid w:val="00BF1709"/>
    <w:rsid w:val="00C01493"/>
    <w:rsid w:val="00C15AA0"/>
    <w:rsid w:val="00C67C46"/>
    <w:rsid w:val="00C70212"/>
    <w:rsid w:val="00C753AD"/>
    <w:rsid w:val="00C75ED0"/>
    <w:rsid w:val="00C7636E"/>
    <w:rsid w:val="00C81CA2"/>
    <w:rsid w:val="00C84F8D"/>
    <w:rsid w:val="00C86508"/>
    <w:rsid w:val="00C94FDA"/>
    <w:rsid w:val="00CA392F"/>
    <w:rsid w:val="00CA7A9B"/>
    <w:rsid w:val="00CB5B18"/>
    <w:rsid w:val="00CC0D29"/>
    <w:rsid w:val="00D15B12"/>
    <w:rsid w:val="00D259F6"/>
    <w:rsid w:val="00D312A3"/>
    <w:rsid w:val="00D37A2E"/>
    <w:rsid w:val="00D421B7"/>
    <w:rsid w:val="00D43F20"/>
    <w:rsid w:val="00D645F9"/>
    <w:rsid w:val="00D91B23"/>
    <w:rsid w:val="00D92387"/>
    <w:rsid w:val="00D93DCC"/>
    <w:rsid w:val="00DA4D77"/>
    <w:rsid w:val="00DA74D4"/>
    <w:rsid w:val="00DB3EBA"/>
    <w:rsid w:val="00DD4521"/>
    <w:rsid w:val="00E04FC5"/>
    <w:rsid w:val="00E075ED"/>
    <w:rsid w:val="00E244C4"/>
    <w:rsid w:val="00E27B38"/>
    <w:rsid w:val="00E331E0"/>
    <w:rsid w:val="00E34BA1"/>
    <w:rsid w:val="00E579F4"/>
    <w:rsid w:val="00E6774F"/>
    <w:rsid w:val="00E8505C"/>
    <w:rsid w:val="00E92B38"/>
    <w:rsid w:val="00EA6DAD"/>
    <w:rsid w:val="00EC25AA"/>
    <w:rsid w:val="00EC79A3"/>
    <w:rsid w:val="00ED1A69"/>
    <w:rsid w:val="00F03C19"/>
    <w:rsid w:val="00F064FE"/>
    <w:rsid w:val="00F22859"/>
    <w:rsid w:val="00F26F98"/>
    <w:rsid w:val="00F35D4B"/>
    <w:rsid w:val="00F42F5B"/>
    <w:rsid w:val="00F610F1"/>
    <w:rsid w:val="00F61F9E"/>
    <w:rsid w:val="00F64E02"/>
    <w:rsid w:val="00F74C4D"/>
    <w:rsid w:val="00F75852"/>
    <w:rsid w:val="00F76BEE"/>
    <w:rsid w:val="00FA18F7"/>
    <w:rsid w:val="00FB145C"/>
    <w:rsid w:val="00FB1CAA"/>
    <w:rsid w:val="00FC37A2"/>
    <w:rsid w:val="00FE1957"/>
    <w:rsid w:val="00FE4843"/>
    <w:rsid w:val="00FE67B8"/>
    <w:rsid w:val="00FE7A90"/>
    <w:rsid w:val="00FE7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4F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A70"/>
    <w:pPr>
      <w:spacing w:after="200" w:line="276" w:lineRule="auto"/>
      <w:jc w:val="both"/>
    </w:pPr>
    <w:rPr>
      <w:lang w:val="en-GB" w:bidi="en-US"/>
    </w:rPr>
  </w:style>
  <w:style w:type="paragraph" w:styleId="Heading1">
    <w:name w:val="heading 1"/>
    <w:basedOn w:val="Normal"/>
    <w:next w:val="Normal"/>
    <w:link w:val="Heading1Char"/>
    <w:uiPriority w:val="9"/>
    <w:qFormat/>
    <w:rsid w:val="006F1A70"/>
    <w:pPr>
      <w:spacing w:before="300" w:after="40"/>
      <w:jc w:val="left"/>
      <w:outlineLvl w:val="0"/>
    </w:pPr>
    <w:rPr>
      <w:smallCaps/>
      <w:spacing w:val="5"/>
      <w:sz w:val="32"/>
      <w:szCs w:val="32"/>
      <w:lang w:val="x-none" w:eastAsia="x-none" w:bidi="ar-SA"/>
    </w:rPr>
  </w:style>
  <w:style w:type="paragraph" w:styleId="Heading2">
    <w:name w:val="heading 2"/>
    <w:basedOn w:val="Normal"/>
    <w:next w:val="Normal"/>
    <w:link w:val="Heading2Char"/>
    <w:uiPriority w:val="9"/>
    <w:qFormat/>
    <w:rsid w:val="006F1A70"/>
    <w:pPr>
      <w:spacing w:before="240" w:after="80"/>
      <w:jc w:val="left"/>
      <w:outlineLvl w:val="1"/>
    </w:pPr>
    <w:rPr>
      <w:smallCaps/>
      <w:spacing w:val="5"/>
      <w:sz w:val="28"/>
      <w:szCs w:val="28"/>
      <w:lang w:val="x-none" w:eastAsia="x-none" w:bidi="ar-SA"/>
    </w:rPr>
  </w:style>
  <w:style w:type="paragraph" w:styleId="Heading3">
    <w:name w:val="heading 3"/>
    <w:basedOn w:val="Normal"/>
    <w:next w:val="Normal"/>
    <w:link w:val="Heading3Char"/>
    <w:uiPriority w:val="9"/>
    <w:qFormat/>
    <w:rsid w:val="006F1A70"/>
    <w:pPr>
      <w:spacing w:after="0"/>
      <w:jc w:val="left"/>
      <w:outlineLvl w:val="2"/>
    </w:pPr>
    <w:rPr>
      <w:smallCaps/>
      <w:spacing w:val="5"/>
      <w:sz w:val="24"/>
      <w:szCs w:val="24"/>
      <w:lang w:val="x-none" w:eastAsia="x-none" w:bidi="ar-SA"/>
    </w:rPr>
  </w:style>
  <w:style w:type="paragraph" w:styleId="Heading4">
    <w:name w:val="heading 4"/>
    <w:basedOn w:val="Normal"/>
    <w:next w:val="Normal"/>
    <w:link w:val="Heading4Char"/>
    <w:uiPriority w:val="9"/>
    <w:qFormat/>
    <w:rsid w:val="006F1A70"/>
    <w:pPr>
      <w:spacing w:before="240" w:after="0"/>
      <w:jc w:val="left"/>
      <w:outlineLvl w:val="3"/>
    </w:pPr>
    <w:rPr>
      <w:smallCaps/>
      <w:spacing w:val="10"/>
      <w:sz w:val="22"/>
      <w:szCs w:val="22"/>
      <w:lang w:val="x-none" w:eastAsia="x-none" w:bidi="ar-SA"/>
    </w:rPr>
  </w:style>
  <w:style w:type="paragraph" w:styleId="Heading5">
    <w:name w:val="heading 5"/>
    <w:basedOn w:val="Normal"/>
    <w:next w:val="Normal"/>
    <w:link w:val="Heading5Char"/>
    <w:uiPriority w:val="9"/>
    <w:qFormat/>
    <w:rsid w:val="006F1A70"/>
    <w:pPr>
      <w:spacing w:before="200" w:after="0"/>
      <w:jc w:val="left"/>
      <w:outlineLvl w:val="4"/>
    </w:pPr>
    <w:rPr>
      <w:smallCaps/>
      <w:color w:val="943634"/>
      <w:spacing w:val="10"/>
      <w:sz w:val="22"/>
      <w:szCs w:val="26"/>
      <w:lang w:val="x-none" w:eastAsia="x-none" w:bidi="ar-SA"/>
    </w:rPr>
  </w:style>
  <w:style w:type="paragraph" w:styleId="Heading6">
    <w:name w:val="heading 6"/>
    <w:basedOn w:val="Normal"/>
    <w:next w:val="Normal"/>
    <w:link w:val="Heading6Char"/>
    <w:uiPriority w:val="9"/>
    <w:qFormat/>
    <w:rsid w:val="006F1A70"/>
    <w:pPr>
      <w:spacing w:after="0"/>
      <w:jc w:val="left"/>
      <w:outlineLvl w:val="5"/>
    </w:pPr>
    <w:rPr>
      <w:smallCaps/>
      <w:color w:val="C0504D"/>
      <w:spacing w:val="5"/>
      <w:sz w:val="22"/>
      <w:lang w:val="x-none" w:eastAsia="x-none" w:bidi="ar-SA"/>
    </w:rPr>
  </w:style>
  <w:style w:type="paragraph" w:styleId="Heading7">
    <w:name w:val="heading 7"/>
    <w:basedOn w:val="Normal"/>
    <w:next w:val="Normal"/>
    <w:link w:val="Heading7Char"/>
    <w:uiPriority w:val="9"/>
    <w:qFormat/>
    <w:rsid w:val="006F1A70"/>
    <w:pPr>
      <w:spacing w:after="0"/>
      <w:jc w:val="left"/>
      <w:outlineLvl w:val="6"/>
    </w:pPr>
    <w:rPr>
      <w:b/>
      <w:smallCaps/>
      <w:color w:val="C0504D"/>
      <w:spacing w:val="10"/>
      <w:lang w:val="x-none" w:eastAsia="x-none" w:bidi="ar-SA"/>
    </w:rPr>
  </w:style>
  <w:style w:type="paragraph" w:styleId="Heading8">
    <w:name w:val="heading 8"/>
    <w:basedOn w:val="Normal"/>
    <w:next w:val="Normal"/>
    <w:link w:val="Heading8Char"/>
    <w:uiPriority w:val="9"/>
    <w:qFormat/>
    <w:rsid w:val="006F1A70"/>
    <w:pPr>
      <w:spacing w:after="0"/>
      <w:jc w:val="left"/>
      <w:outlineLvl w:val="7"/>
    </w:pPr>
    <w:rPr>
      <w:b/>
      <w:i/>
      <w:smallCaps/>
      <w:color w:val="943634"/>
      <w:lang w:val="x-none" w:eastAsia="x-none" w:bidi="ar-SA"/>
    </w:rPr>
  </w:style>
  <w:style w:type="paragraph" w:styleId="Heading9">
    <w:name w:val="heading 9"/>
    <w:basedOn w:val="Normal"/>
    <w:next w:val="Normal"/>
    <w:link w:val="Heading9Char"/>
    <w:uiPriority w:val="9"/>
    <w:qFormat/>
    <w:rsid w:val="006F1A70"/>
    <w:pPr>
      <w:spacing w:after="0"/>
      <w:jc w:val="left"/>
      <w:outlineLvl w:val="8"/>
    </w:pPr>
    <w:rPr>
      <w:b/>
      <w:i/>
      <w:smallCaps/>
      <w:color w:val="622423"/>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7A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ediumGrid1-Accent21">
    <w:name w:val="Medium Grid 1 - Accent 21"/>
    <w:basedOn w:val="Normal"/>
    <w:uiPriority w:val="34"/>
    <w:qFormat/>
    <w:rsid w:val="006F1A70"/>
    <w:pPr>
      <w:ind w:left="720"/>
      <w:contextualSpacing/>
    </w:pPr>
  </w:style>
  <w:style w:type="paragraph" w:customStyle="1" w:styleId="MediumGrid21">
    <w:name w:val="Medium Grid 21"/>
    <w:basedOn w:val="Normal"/>
    <w:link w:val="MediumGrid2Char"/>
    <w:uiPriority w:val="1"/>
    <w:qFormat/>
    <w:rsid w:val="006F1A70"/>
    <w:pPr>
      <w:spacing w:after="0" w:line="240" w:lineRule="auto"/>
    </w:pPr>
  </w:style>
  <w:style w:type="character" w:styleId="Hyperlink">
    <w:name w:val="Hyperlink"/>
    <w:uiPriority w:val="99"/>
    <w:unhideWhenUsed/>
    <w:rsid w:val="001B1D57"/>
    <w:rPr>
      <w:color w:val="0000FF"/>
      <w:u w:val="single"/>
    </w:rPr>
  </w:style>
  <w:style w:type="character" w:customStyle="1" w:styleId="Heading1Char">
    <w:name w:val="Heading 1 Char"/>
    <w:link w:val="Heading1"/>
    <w:uiPriority w:val="9"/>
    <w:rsid w:val="006F1A70"/>
    <w:rPr>
      <w:smallCaps/>
      <w:spacing w:val="5"/>
      <w:sz w:val="32"/>
      <w:szCs w:val="32"/>
    </w:rPr>
  </w:style>
  <w:style w:type="character" w:customStyle="1" w:styleId="Heading2Char">
    <w:name w:val="Heading 2 Char"/>
    <w:link w:val="Heading2"/>
    <w:uiPriority w:val="9"/>
    <w:rsid w:val="006F1A70"/>
    <w:rPr>
      <w:smallCaps/>
      <w:spacing w:val="5"/>
      <w:sz w:val="28"/>
      <w:szCs w:val="28"/>
    </w:rPr>
  </w:style>
  <w:style w:type="character" w:customStyle="1" w:styleId="Heading3Char">
    <w:name w:val="Heading 3 Char"/>
    <w:link w:val="Heading3"/>
    <w:uiPriority w:val="9"/>
    <w:rsid w:val="006F1A70"/>
    <w:rPr>
      <w:smallCaps/>
      <w:spacing w:val="5"/>
      <w:sz w:val="24"/>
      <w:szCs w:val="24"/>
    </w:rPr>
  </w:style>
  <w:style w:type="character" w:customStyle="1" w:styleId="Heading4Char">
    <w:name w:val="Heading 4 Char"/>
    <w:link w:val="Heading4"/>
    <w:uiPriority w:val="9"/>
    <w:semiHidden/>
    <w:rsid w:val="006F1A70"/>
    <w:rPr>
      <w:smallCaps/>
      <w:spacing w:val="10"/>
      <w:sz w:val="22"/>
      <w:szCs w:val="22"/>
    </w:rPr>
  </w:style>
  <w:style w:type="character" w:customStyle="1" w:styleId="Heading5Char">
    <w:name w:val="Heading 5 Char"/>
    <w:link w:val="Heading5"/>
    <w:uiPriority w:val="9"/>
    <w:semiHidden/>
    <w:rsid w:val="006F1A70"/>
    <w:rPr>
      <w:smallCaps/>
      <w:color w:val="943634"/>
      <w:spacing w:val="10"/>
      <w:sz w:val="22"/>
      <w:szCs w:val="26"/>
    </w:rPr>
  </w:style>
  <w:style w:type="character" w:customStyle="1" w:styleId="Heading6Char">
    <w:name w:val="Heading 6 Char"/>
    <w:link w:val="Heading6"/>
    <w:uiPriority w:val="9"/>
    <w:semiHidden/>
    <w:rsid w:val="006F1A70"/>
    <w:rPr>
      <w:smallCaps/>
      <w:color w:val="C0504D"/>
      <w:spacing w:val="5"/>
      <w:sz w:val="22"/>
    </w:rPr>
  </w:style>
  <w:style w:type="character" w:customStyle="1" w:styleId="Heading7Char">
    <w:name w:val="Heading 7 Char"/>
    <w:link w:val="Heading7"/>
    <w:uiPriority w:val="9"/>
    <w:semiHidden/>
    <w:rsid w:val="006F1A70"/>
    <w:rPr>
      <w:b/>
      <w:smallCaps/>
      <w:color w:val="C0504D"/>
      <w:spacing w:val="10"/>
    </w:rPr>
  </w:style>
  <w:style w:type="character" w:customStyle="1" w:styleId="Heading8Char">
    <w:name w:val="Heading 8 Char"/>
    <w:link w:val="Heading8"/>
    <w:uiPriority w:val="9"/>
    <w:semiHidden/>
    <w:rsid w:val="006F1A70"/>
    <w:rPr>
      <w:b/>
      <w:i/>
      <w:smallCaps/>
      <w:color w:val="943634"/>
    </w:rPr>
  </w:style>
  <w:style w:type="character" w:customStyle="1" w:styleId="Heading9Char">
    <w:name w:val="Heading 9 Char"/>
    <w:link w:val="Heading9"/>
    <w:uiPriority w:val="9"/>
    <w:semiHidden/>
    <w:rsid w:val="006F1A70"/>
    <w:rPr>
      <w:b/>
      <w:i/>
      <w:smallCaps/>
      <w:color w:val="622423"/>
    </w:rPr>
  </w:style>
  <w:style w:type="paragraph" w:styleId="Caption">
    <w:name w:val="caption"/>
    <w:basedOn w:val="Normal"/>
    <w:next w:val="Normal"/>
    <w:uiPriority w:val="35"/>
    <w:qFormat/>
    <w:rsid w:val="006F1A70"/>
    <w:rPr>
      <w:b/>
      <w:bCs/>
      <w:caps/>
      <w:sz w:val="16"/>
      <w:szCs w:val="18"/>
    </w:rPr>
  </w:style>
  <w:style w:type="paragraph" w:styleId="Title">
    <w:name w:val="Title"/>
    <w:basedOn w:val="Normal"/>
    <w:next w:val="Normal"/>
    <w:link w:val="TitleChar"/>
    <w:uiPriority w:val="10"/>
    <w:qFormat/>
    <w:rsid w:val="006F1A70"/>
    <w:pPr>
      <w:pBdr>
        <w:top w:val="single" w:sz="12" w:space="1" w:color="C0504D"/>
      </w:pBdr>
      <w:spacing w:line="240" w:lineRule="auto"/>
      <w:jc w:val="right"/>
    </w:pPr>
    <w:rPr>
      <w:smallCaps/>
      <w:sz w:val="48"/>
      <w:szCs w:val="48"/>
      <w:lang w:val="x-none" w:eastAsia="x-none" w:bidi="ar-SA"/>
    </w:rPr>
  </w:style>
  <w:style w:type="character" w:customStyle="1" w:styleId="TitleChar">
    <w:name w:val="Title Char"/>
    <w:link w:val="Title"/>
    <w:uiPriority w:val="10"/>
    <w:rsid w:val="006F1A70"/>
    <w:rPr>
      <w:smallCaps/>
      <w:sz w:val="48"/>
      <w:szCs w:val="48"/>
    </w:rPr>
  </w:style>
  <w:style w:type="paragraph" w:styleId="Subtitle">
    <w:name w:val="Subtitle"/>
    <w:basedOn w:val="Normal"/>
    <w:next w:val="Normal"/>
    <w:link w:val="SubtitleChar"/>
    <w:uiPriority w:val="11"/>
    <w:qFormat/>
    <w:rsid w:val="006F1A70"/>
    <w:pPr>
      <w:spacing w:after="720" w:line="240" w:lineRule="auto"/>
      <w:jc w:val="right"/>
    </w:pPr>
    <w:rPr>
      <w:rFonts w:ascii="Calibri" w:hAnsi="Calibri"/>
      <w:szCs w:val="22"/>
      <w:lang w:val="x-none" w:eastAsia="x-none" w:bidi="ar-SA"/>
    </w:rPr>
  </w:style>
  <w:style w:type="character" w:customStyle="1" w:styleId="SubtitleChar">
    <w:name w:val="Subtitle Char"/>
    <w:link w:val="Subtitle"/>
    <w:uiPriority w:val="11"/>
    <w:rsid w:val="006F1A70"/>
    <w:rPr>
      <w:rFonts w:ascii="Calibri" w:eastAsia="Times New Roman" w:hAnsi="Calibri" w:cs="Times New Roman"/>
      <w:szCs w:val="22"/>
    </w:rPr>
  </w:style>
  <w:style w:type="character" w:styleId="Strong">
    <w:name w:val="Strong"/>
    <w:uiPriority w:val="22"/>
    <w:qFormat/>
    <w:rsid w:val="006F1A70"/>
    <w:rPr>
      <w:b/>
      <w:color w:val="C0504D"/>
    </w:rPr>
  </w:style>
  <w:style w:type="character" w:styleId="Emphasis">
    <w:name w:val="Emphasis"/>
    <w:uiPriority w:val="20"/>
    <w:qFormat/>
    <w:rsid w:val="006F1A70"/>
    <w:rPr>
      <w:b/>
      <w:i/>
      <w:spacing w:val="10"/>
    </w:rPr>
  </w:style>
  <w:style w:type="paragraph" w:customStyle="1" w:styleId="MediumGrid2-Accent21">
    <w:name w:val="Medium Grid 2 - Accent 21"/>
    <w:basedOn w:val="Normal"/>
    <w:next w:val="Normal"/>
    <w:link w:val="MediumGrid2-Accent2Char"/>
    <w:uiPriority w:val="29"/>
    <w:qFormat/>
    <w:rsid w:val="006F1A70"/>
    <w:rPr>
      <w:i/>
      <w:lang w:val="x-none" w:eastAsia="x-none" w:bidi="ar-SA"/>
    </w:rPr>
  </w:style>
  <w:style w:type="character" w:customStyle="1" w:styleId="MediumGrid2-Accent2Char">
    <w:name w:val="Medium Grid 2 - Accent 2 Char"/>
    <w:link w:val="MediumGrid2-Accent21"/>
    <w:uiPriority w:val="29"/>
    <w:rsid w:val="006F1A70"/>
    <w:rPr>
      <w:i/>
    </w:rPr>
  </w:style>
  <w:style w:type="paragraph" w:customStyle="1" w:styleId="MediumGrid3-Accent21">
    <w:name w:val="Medium Grid 3 - Accent 21"/>
    <w:basedOn w:val="Normal"/>
    <w:next w:val="Normal"/>
    <w:link w:val="MediumGrid3-Accent2Char"/>
    <w:uiPriority w:val="30"/>
    <w:qFormat/>
    <w:rsid w:val="006F1A70"/>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lang w:val="x-none" w:eastAsia="x-none" w:bidi="ar-SA"/>
    </w:rPr>
  </w:style>
  <w:style w:type="character" w:customStyle="1" w:styleId="MediumGrid3-Accent2Char">
    <w:name w:val="Medium Grid 3 - Accent 2 Char"/>
    <w:link w:val="MediumGrid3-Accent21"/>
    <w:uiPriority w:val="30"/>
    <w:rsid w:val="006F1A70"/>
    <w:rPr>
      <w:b/>
      <w:i/>
      <w:color w:val="FFFFFF"/>
      <w:shd w:val="clear" w:color="auto" w:fill="C0504D"/>
    </w:rPr>
  </w:style>
  <w:style w:type="character" w:customStyle="1" w:styleId="SubtleEmphasis1">
    <w:name w:val="Subtle Emphasis1"/>
    <w:uiPriority w:val="19"/>
    <w:qFormat/>
    <w:rsid w:val="006F1A70"/>
    <w:rPr>
      <w:i/>
    </w:rPr>
  </w:style>
  <w:style w:type="character" w:customStyle="1" w:styleId="IntenseEmphasis1">
    <w:name w:val="Intense Emphasis1"/>
    <w:uiPriority w:val="21"/>
    <w:qFormat/>
    <w:rsid w:val="006F1A70"/>
    <w:rPr>
      <w:b/>
      <w:i/>
      <w:color w:val="C0504D"/>
      <w:spacing w:val="10"/>
    </w:rPr>
  </w:style>
  <w:style w:type="character" w:customStyle="1" w:styleId="SubtleReference1">
    <w:name w:val="Subtle Reference1"/>
    <w:uiPriority w:val="31"/>
    <w:qFormat/>
    <w:rsid w:val="006F1A70"/>
    <w:rPr>
      <w:b/>
    </w:rPr>
  </w:style>
  <w:style w:type="character" w:customStyle="1" w:styleId="IntenseReference1">
    <w:name w:val="Intense Reference1"/>
    <w:uiPriority w:val="32"/>
    <w:qFormat/>
    <w:rsid w:val="006F1A70"/>
    <w:rPr>
      <w:b/>
      <w:bCs/>
      <w:smallCaps/>
      <w:spacing w:val="5"/>
      <w:sz w:val="22"/>
      <w:szCs w:val="22"/>
      <w:u w:val="single"/>
    </w:rPr>
  </w:style>
  <w:style w:type="character" w:customStyle="1" w:styleId="BookTitle1">
    <w:name w:val="Book Title1"/>
    <w:uiPriority w:val="33"/>
    <w:qFormat/>
    <w:rsid w:val="006F1A70"/>
    <w:rPr>
      <w:rFonts w:ascii="Calibri" w:eastAsia="Times New Roman" w:hAnsi="Calibri" w:cs="Times New Roman"/>
      <w:i/>
      <w:iCs/>
      <w:sz w:val="20"/>
      <w:szCs w:val="20"/>
    </w:rPr>
  </w:style>
  <w:style w:type="paragraph" w:customStyle="1" w:styleId="TOCHeading1">
    <w:name w:val="TOC Heading1"/>
    <w:basedOn w:val="Heading1"/>
    <w:next w:val="Normal"/>
    <w:uiPriority w:val="39"/>
    <w:semiHidden/>
    <w:unhideWhenUsed/>
    <w:qFormat/>
    <w:rsid w:val="006F1A70"/>
    <w:pPr>
      <w:outlineLvl w:val="9"/>
    </w:pPr>
  </w:style>
  <w:style w:type="paragraph" w:customStyle="1" w:styleId="michaelbauerstyle">
    <w:name w:val="michael bauer style"/>
    <w:basedOn w:val="Normal"/>
    <w:link w:val="michaelbauerstyleChar"/>
    <w:rsid w:val="00D77AA6"/>
    <w:pPr>
      <w:jc w:val="center"/>
    </w:pPr>
    <w:rPr>
      <w:rFonts w:ascii="Cambria Math" w:hAnsi="Cambria Math"/>
      <w:b/>
      <w:color w:val="404040"/>
      <w:spacing w:val="24"/>
      <w:sz w:val="32"/>
      <w:szCs w:val="32"/>
      <w:lang w:val="x-none" w:eastAsia="x-none" w:bidi="ar-SA"/>
    </w:rPr>
  </w:style>
  <w:style w:type="paragraph" w:customStyle="1" w:styleId="MICHAELBAUERHEADING2">
    <w:name w:val="MICHAEL BAUER HEADING 2"/>
    <w:basedOn w:val="Heading2"/>
    <w:link w:val="MICHAELBAUERHEADING2Char"/>
    <w:qFormat/>
    <w:rsid w:val="009D768F"/>
    <w:pPr>
      <w:jc w:val="center"/>
    </w:pPr>
    <w:rPr>
      <w:b/>
      <w:bCs/>
      <w:color w:val="404040"/>
      <w:sz w:val="24"/>
      <w:szCs w:val="30"/>
    </w:rPr>
  </w:style>
  <w:style w:type="character" w:customStyle="1" w:styleId="michaelbauerstyleChar">
    <w:name w:val="michael bauer style Char"/>
    <w:link w:val="michaelbauerstyle"/>
    <w:rsid w:val="00D77AA6"/>
    <w:rPr>
      <w:rFonts w:ascii="Cambria Math" w:hAnsi="Cambria Math"/>
      <w:b/>
      <w:color w:val="404040"/>
      <w:spacing w:val="24"/>
      <w:sz w:val="32"/>
      <w:szCs w:val="32"/>
    </w:rPr>
  </w:style>
  <w:style w:type="character" w:customStyle="1" w:styleId="MediumGrid2Char">
    <w:name w:val="Medium Grid 2 Char"/>
    <w:basedOn w:val="DefaultParagraphFont"/>
    <w:link w:val="MediumGrid21"/>
    <w:uiPriority w:val="1"/>
    <w:rsid w:val="006F1A70"/>
  </w:style>
  <w:style w:type="character" w:customStyle="1" w:styleId="MICHAELBAUERHEADING2Char">
    <w:name w:val="MICHAEL BAUER HEADING 2 Char"/>
    <w:link w:val="MICHAELBAUERHEADING2"/>
    <w:rsid w:val="009D768F"/>
    <w:rPr>
      <w:b/>
      <w:bCs/>
      <w:smallCaps/>
      <w:color w:val="404040"/>
      <w:spacing w:val="5"/>
      <w:sz w:val="24"/>
      <w:szCs w:val="30"/>
    </w:rPr>
  </w:style>
  <w:style w:type="paragraph" w:styleId="NormalWeb">
    <w:name w:val="Normal (Web)"/>
    <w:basedOn w:val="Normal"/>
    <w:rsid w:val="00F763C0"/>
    <w:pPr>
      <w:spacing w:before="100" w:beforeAutospacing="1" w:after="100" w:afterAutospacing="1" w:line="240" w:lineRule="auto"/>
      <w:jc w:val="left"/>
    </w:pPr>
    <w:rPr>
      <w:rFonts w:ascii="Times New Roman" w:hAnsi="Times New Roman"/>
      <w:color w:val="000000"/>
      <w:sz w:val="24"/>
      <w:szCs w:val="24"/>
      <w:lang w:bidi="ar-SA"/>
    </w:rPr>
  </w:style>
  <w:style w:type="paragraph" w:styleId="PlainText">
    <w:name w:val="Plain Text"/>
    <w:basedOn w:val="Normal"/>
    <w:link w:val="PlainTextChar"/>
    <w:uiPriority w:val="99"/>
    <w:unhideWhenUsed/>
    <w:rsid w:val="00756081"/>
    <w:pPr>
      <w:spacing w:after="0" w:line="240" w:lineRule="auto"/>
      <w:jc w:val="left"/>
    </w:pPr>
    <w:rPr>
      <w:rFonts w:ascii="Times New Roman" w:eastAsia="Cambria" w:hAnsi="Times New Roman"/>
      <w:sz w:val="24"/>
      <w:szCs w:val="21"/>
      <w:lang w:val="x-none" w:eastAsia="x-none" w:bidi="ar-SA"/>
    </w:rPr>
  </w:style>
  <w:style w:type="character" w:customStyle="1" w:styleId="PlainTextChar">
    <w:name w:val="Plain Text Char"/>
    <w:link w:val="PlainText"/>
    <w:uiPriority w:val="99"/>
    <w:rsid w:val="00756081"/>
    <w:rPr>
      <w:rFonts w:ascii="Times New Roman" w:eastAsia="Cambria" w:hAnsi="Times New Roman"/>
      <w:sz w:val="24"/>
      <w:szCs w:val="21"/>
      <w:lang w:bidi="ar-SA"/>
    </w:rPr>
  </w:style>
  <w:style w:type="paragraph" w:customStyle="1" w:styleId="Achievement">
    <w:name w:val="Achievement"/>
    <w:basedOn w:val="BodyText"/>
    <w:rsid w:val="006C6351"/>
    <w:pPr>
      <w:numPr>
        <w:numId w:val="2"/>
      </w:numPr>
      <w:tabs>
        <w:tab w:val="clear" w:pos="360"/>
      </w:tabs>
      <w:spacing w:after="60" w:line="220" w:lineRule="atLeast"/>
    </w:pPr>
    <w:rPr>
      <w:rFonts w:ascii="Arial" w:eastAsia="SimSun" w:hAnsi="Arial"/>
      <w:spacing w:val="-5"/>
      <w:lang w:bidi="ar-SA"/>
    </w:rPr>
  </w:style>
  <w:style w:type="paragraph" w:styleId="BodyText">
    <w:name w:val="Body Text"/>
    <w:basedOn w:val="Normal"/>
    <w:link w:val="BodyTextChar"/>
    <w:uiPriority w:val="99"/>
    <w:semiHidden/>
    <w:unhideWhenUsed/>
    <w:rsid w:val="006C6351"/>
    <w:pPr>
      <w:spacing w:after="120"/>
    </w:pPr>
    <w:rPr>
      <w:lang w:val="x-none" w:eastAsia="x-none"/>
    </w:rPr>
  </w:style>
  <w:style w:type="character" w:customStyle="1" w:styleId="BodyTextChar">
    <w:name w:val="Body Text Char"/>
    <w:link w:val="BodyText"/>
    <w:uiPriority w:val="99"/>
    <w:semiHidden/>
    <w:rsid w:val="006C6351"/>
    <w:rPr>
      <w:lang w:bidi="en-US"/>
    </w:rPr>
  </w:style>
  <w:style w:type="paragraph" w:styleId="Header">
    <w:name w:val="header"/>
    <w:basedOn w:val="Normal"/>
    <w:link w:val="HeaderChar"/>
    <w:uiPriority w:val="99"/>
    <w:unhideWhenUsed/>
    <w:rsid w:val="008D2B8A"/>
    <w:pPr>
      <w:tabs>
        <w:tab w:val="center" w:pos="4680"/>
        <w:tab w:val="right" w:pos="9360"/>
      </w:tabs>
    </w:pPr>
  </w:style>
  <w:style w:type="character" w:customStyle="1" w:styleId="HeaderChar">
    <w:name w:val="Header Char"/>
    <w:link w:val="Header"/>
    <w:uiPriority w:val="99"/>
    <w:rsid w:val="008D2B8A"/>
    <w:rPr>
      <w:lang w:bidi="en-US"/>
    </w:rPr>
  </w:style>
  <w:style w:type="paragraph" w:styleId="Footer">
    <w:name w:val="footer"/>
    <w:basedOn w:val="Normal"/>
    <w:link w:val="FooterChar"/>
    <w:uiPriority w:val="99"/>
    <w:unhideWhenUsed/>
    <w:rsid w:val="008D2B8A"/>
    <w:pPr>
      <w:tabs>
        <w:tab w:val="center" w:pos="4680"/>
        <w:tab w:val="right" w:pos="9360"/>
      </w:tabs>
    </w:pPr>
  </w:style>
  <w:style w:type="character" w:customStyle="1" w:styleId="FooterChar">
    <w:name w:val="Footer Char"/>
    <w:link w:val="Footer"/>
    <w:uiPriority w:val="99"/>
    <w:rsid w:val="008D2B8A"/>
    <w:rPr>
      <w:lang w:bidi="en-US"/>
    </w:rPr>
  </w:style>
  <w:style w:type="paragraph" w:styleId="BalloonText">
    <w:name w:val="Balloon Text"/>
    <w:basedOn w:val="Normal"/>
    <w:link w:val="BalloonTextChar"/>
    <w:uiPriority w:val="99"/>
    <w:semiHidden/>
    <w:unhideWhenUsed/>
    <w:rsid w:val="008D2B8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D2B8A"/>
    <w:rPr>
      <w:rFonts w:ascii="Tahoma" w:hAnsi="Tahoma" w:cs="Tahoma"/>
      <w:sz w:val="16"/>
      <w:szCs w:val="16"/>
      <w:lang w:bidi="en-US"/>
    </w:rPr>
  </w:style>
  <w:style w:type="paragraph" w:styleId="ListParagraph">
    <w:name w:val="List Paragraph"/>
    <w:basedOn w:val="Normal"/>
    <w:uiPriority w:val="1"/>
    <w:qFormat/>
    <w:rsid w:val="00844269"/>
    <w:pPr>
      <w:ind w:left="720"/>
      <w:contextualSpacing/>
    </w:pPr>
  </w:style>
  <w:style w:type="character" w:styleId="CommentReference">
    <w:name w:val="annotation reference"/>
    <w:basedOn w:val="DefaultParagraphFont"/>
    <w:uiPriority w:val="99"/>
    <w:semiHidden/>
    <w:unhideWhenUsed/>
    <w:rsid w:val="006D4C4F"/>
    <w:rPr>
      <w:sz w:val="16"/>
      <w:szCs w:val="16"/>
    </w:rPr>
  </w:style>
  <w:style w:type="paragraph" w:styleId="CommentText">
    <w:name w:val="annotation text"/>
    <w:basedOn w:val="Normal"/>
    <w:link w:val="CommentTextChar"/>
    <w:uiPriority w:val="99"/>
    <w:semiHidden/>
    <w:unhideWhenUsed/>
    <w:rsid w:val="006D4C4F"/>
    <w:pPr>
      <w:spacing w:line="240" w:lineRule="auto"/>
    </w:pPr>
  </w:style>
  <w:style w:type="character" w:customStyle="1" w:styleId="CommentTextChar">
    <w:name w:val="Comment Text Char"/>
    <w:basedOn w:val="DefaultParagraphFont"/>
    <w:link w:val="CommentText"/>
    <w:uiPriority w:val="99"/>
    <w:semiHidden/>
    <w:rsid w:val="006D4C4F"/>
    <w:rPr>
      <w:lang w:bidi="en-US"/>
    </w:rPr>
  </w:style>
  <w:style w:type="paragraph" w:styleId="CommentSubject">
    <w:name w:val="annotation subject"/>
    <w:basedOn w:val="CommentText"/>
    <w:next w:val="CommentText"/>
    <w:link w:val="CommentSubjectChar"/>
    <w:uiPriority w:val="99"/>
    <w:semiHidden/>
    <w:unhideWhenUsed/>
    <w:rsid w:val="006D4C4F"/>
    <w:rPr>
      <w:b/>
      <w:bCs/>
    </w:rPr>
  </w:style>
  <w:style w:type="character" w:customStyle="1" w:styleId="CommentSubjectChar">
    <w:name w:val="Comment Subject Char"/>
    <w:basedOn w:val="CommentTextChar"/>
    <w:link w:val="CommentSubject"/>
    <w:uiPriority w:val="99"/>
    <w:semiHidden/>
    <w:rsid w:val="006D4C4F"/>
    <w:rPr>
      <w:b/>
      <w:bCs/>
      <w:lang w:bidi="en-US"/>
    </w:rPr>
  </w:style>
  <w:style w:type="paragraph" w:styleId="Revision">
    <w:name w:val="Revision"/>
    <w:hidden/>
    <w:uiPriority w:val="99"/>
    <w:semiHidden/>
    <w:rsid w:val="00C01493"/>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88725">
      <w:bodyDiv w:val="1"/>
      <w:marLeft w:val="0"/>
      <w:marRight w:val="0"/>
      <w:marTop w:val="0"/>
      <w:marBottom w:val="0"/>
      <w:divBdr>
        <w:top w:val="none" w:sz="0" w:space="0" w:color="auto"/>
        <w:left w:val="none" w:sz="0" w:space="0" w:color="auto"/>
        <w:bottom w:val="none" w:sz="0" w:space="0" w:color="auto"/>
        <w:right w:val="none" w:sz="0" w:space="0" w:color="auto"/>
      </w:divBdr>
    </w:div>
    <w:div w:id="132336708">
      <w:bodyDiv w:val="1"/>
      <w:marLeft w:val="0"/>
      <w:marRight w:val="0"/>
      <w:marTop w:val="0"/>
      <w:marBottom w:val="0"/>
      <w:divBdr>
        <w:top w:val="none" w:sz="0" w:space="0" w:color="auto"/>
        <w:left w:val="none" w:sz="0" w:space="0" w:color="auto"/>
        <w:bottom w:val="none" w:sz="0" w:space="0" w:color="auto"/>
        <w:right w:val="none" w:sz="0" w:space="0" w:color="auto"/>
      </w:divBdr>
    </w:div>
    <w:div w:id="173619623">
      <w:bodyDiv w:val="1"/>
      <w:marLeft w:val="0"/>
      <w:marRight w:val="0"/>
      <w:marTop w:val="0"/>
      <w:marBottom w:val="0"/>
      <w:divBdr>
        <w:top w:val="none" w:sz="0" w:space="0" w:color="auto"/>
        <w:left w:val="none" w:sz="0" w:space="0" w:color="auto"/>
        <w:bottom w:val="none" w:sz="0" w:space="0" w:color="auto"/>
        <w:right w:val="none" w:sz="0" w:space="0" w:color="auto"/>
      </w:divBdr>
    </w:div>
    <w:div w:id="327564701">
      <w:bodyDiv w:val="1"/>
      <w:marLeft w:val="0"/>
      <w:marRight w:val="0"/>
      <w:marTop w:val="0"/>
      <w:marBottom w:val="0"/>
      <w:divBdr>
        <w:top w:val="none" w:sz="0" w:space="0" w:color="auto"/>
        <w:left w:val="none" w:sz="0" w:space="0" w:color="auto"/>
        <w:bottom w:val="none" w:sz="0" w:space="0" w:color="auto"/>
        <w:right w:val="none" w:sz="0" w:space="0" w:color="auto"/>
      </w:divBdr>
    </w:div>
    <w:div w:id="756098908">
      <w:bodyDiv w:val="1"/>
      <w:marLeft w:val="0"/>
      <w:marRight w:val="0"/>
      <w:marTop w:val="0"/>
      <w:marBottom w:val="0"/>
      <w:divBdr>
        <w:top w:val="none" w:sz="0" w:space="0" w:color="auto"/>
        <w:left w:val="none" w:sz="0" w:space="0" w:color="auto"/>
        <w:bottom w:val="none" w:sz="0" w:space="0" w:color="auto"/>
        <w:right w:val="none" w:sz="0" w:space="0" w:color="auto"/>
      </w:divBdr>
    </w:div>
    <w:div w:id="869073000">
      <w:bodyDiv w:val="1"/>
      <w:marLeft w:val="0"/>
      <w:marRight w:val="0"/>
      <w:marTop w:val="0"/>
      <w:marBottom w:val="0"/>
      <w:divBdr>
        <w:top w:val="none" w:sz="0" w:space="0" w:color="auto"/>
        <w:left w:val="none" w:sz="0" w:space="0" w:color="auto"/>
        <w:bottom w:val="none" w:sz="0" w:space="0" w:color="auto"/>
        <w:right w:val="none" w:sz="0" w:space="0" w:color="auto"/>
      </w:divBdr>
    </w:div>
    <w:div w:id="872422907">
      <w:bodyDiv w:val="1"/>
      <w:marLeft w:val="0"/>
      <w:marRight w:val="0"/>
      <w:marTop w:val="0"/>
      <w:marBottom w:val="0"/>
      <w:divBdr>
        <w:top w:val="none" w:sz="0" w:space="0" w:color="auto"/>
        <w:left w:val="none" w:sz="0" w:space="0" w:color="auto"/>
        <w:bottom w:val="none" w:sz="0" w:space="0" w:color="auto"/>
        <w:right w:val="none" w:sz="0" w:space="0" w:color="auto"/>
      </w:divBdr>
    </w:div>
    <w:div w:id="899244100">
      <w:bodyDiv w:val="1"/>
      <w:marLeft w:val="0"/>
      <w:marRight w:val="0"/>
      <w:marTop w:val="0"/>
      <w:marBottom w:val="0"/>
      <w:divBdr>
        <w:top w:val="none" w:sz="0" w:space="0" w:color="auto"/>
        <w:left w:val="none" w:sz="0" w:space="0" w:color="auto"/>
        <w:bottom w:val="none" w:sz="0" w:space="0" w:color="auto"/>
        <w:right w:val="none" w:sz="0" w:space="0" w:color="auto"/>
      </w:divBdr>
    </w:div>
    <w:div w:id="967126105">
      <w:bodyDiv w:val="1"/>
      <w:marLeft w:val="0"/>
      <w:marRight w:val="0"/>
      <w:marTop w:val="0"/>
      <w:marBottom w:val="0"/>
      <w:divBdr>
        <w:top w:val="none" w:sz="0" w:space="0" w:color="auto"/>
        <w:left w:val="none" w:sz="0" w:space="0" w:color="auto"/>
        <w:bottom w:val="none" w:sz="0" w:space="0" w:color="auto"/>
        <w:right w:val="none" w:sz="0" w:space="0" w:color="auto"/>
      </w:divBdr>
    </w:div>
    <w:div w:id="1050610210">
      <w:bodyDiv w:val="1"/>
      <w:marLeft w:val="0"/>
      <w:marRight w:val="0"/>
      <w:marTop w:val="0"/>
      <w:marBottom w:val="0"/>
      <w:divBdr>
        <w:top w:val="none" w:sz="0" w:space="0" w:color="auto"/>
        <w:left w:val="none" w:sz="0" w:space="0" w:color="auto"/>
        <w:bottom w:val="none" w:sz="0" w:space="0" w:color="auto"/>
        <w:right w:val="none" w:sz="0" w:space="0" w:color="auto"/>
      </w:divBdr>
    </w:div>
    <w:div w:id="1127628018">
      <w:bodyDiv w:val="1"/>
      <w:marLeft w:val="0"/>
      <w:marRight w:val="0"/>
      <w:marTop w:val="0"/>
      <w:marBottom w:val="0"/>
      <w:divBdr>
        <w:top w:val="none" w:sz="0" w:space="0" w:color="auto"/>
        <w:left w:val="none" w:sz="0" w:space="0" w:color="auto"/>
        <w:bottom w:val="none" w:sz="0" w:space="0" w:color="auto"/>
        <w:right w:val="none" w:sz="0" w:space="0" w:color="auto"/>
      </w:divBdr>
    </w:div>
    <w:div w:id="1191800220">
      <w:bodyDiv w:val="1"/>
      <w:marLeft w:val="0"/>
      <w:marRight w:val="0"/>
      <w:marTop w:val="0"/>
      <w:marBottom w:val="0"/>
      <w:divBdr>
        <w:top w:val="none" w:sz="0" w:space="0" w:color="auto"/>
        <w:left w:val="none" w:sz="0" w:space="0" w:color="auto"/>
        <w:bottom w:val="none" w:sz="0" w:space="0" w:color="auto"/>
        <w:right w:val="none" w:sz="0" w:space="0" w:color="auto"/>
      </w:divBdr>
    </w:div>
    <w:div w:id="1517963727">
      <w:bodyDiv w:val="1"/>
      <w:marLeft w:val="0"/>
      <w:marRight w:val="0"/>
      <w:marTop w:val="0"/>
      <w:marBottom w:val="0"/>
      <w:divBdr>
        <w:top w:val="none" w:sz="0" w:space="0" w:color="auto"/>
        <w:left w:val="none" w:sz="0" w:space="0" w:color="auto"/>
        <w:bottom w:val="none" w:sz="0" w:space="0" w:color="auto"/>
        <w:right w:val="none" w:sz="0" w:space="0" w:color="auto"/>
      </w:divBdr>
    </w:div>
    <w:div w:id="1629503982">
      <w:bodyDiv w:val="1"/>
      <w:marLeft w:val="0"/>
      <w:marRight w:val="0"/>
      <w:marTop w:val="0"/>
      <w:marBottom w:val="0"/>
      <w:divBdr>
        <w:top w:val="none" w:sz="0" w:space="0" w:color="auto"/>
        <w:left w:val="none" w:sz="0" w:space="0" w:color="auto"/>
        <w:bottom w:val="none" w:sz="0" w:space="0" w:color="auto"/>
        <w:right w:val="none" w:sz="0" w:space="0" w:color="auto"/>
      </w:divBdr>
    </w:div>
    <w:div w:id="1888105756">
      <w:bodyDiv w:val="1"/>
      <w:marLeft w:val="0"/>
      <w:marRight w:val="0"/>
      <w:marTop w:val="0"/>
      <w:marBottom w:val="0"/>
      <w:divBdr>
        <w:top w:val="none" w:sz="0" w:space="0" w:color="auto"/>
        <w:left w:val="none" w:sz="0" w:space="0" w:color="auto"/>
        <w:bottom w:val="none" w:sz="0" w:space="0" w:color="auto"/>
        <w:right w:val="none" w:sz="0" w:space="0" w:color="auto"/>
      </w:divBdr>
    </w:div>
    <w:div w:id="196064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na01.safelinks.protection.outlook.com/?url=https%3A%2F%2Fwww.linkedin.com%2Fin%2Fdustin-turner%2F&amp;data=04%7C01%7C%7C169c9774ef104f27f32408d8fac40fd6%7C84df9e7fe9f640afb435aaaaaaaaaaaa%7C1%7C0%7C637535067272714960%7CUnknown%7CTWFpbGZsb3d8eyJWIjoiMC4wLjAwMDAiLCJQIjoiV2luMzIiLCJBTiI6Ik1haWwiLCJXVCI6Mn0%3D%7C1000&amp;sdata=fCPk%2FdbTnQW2EJDQIptc52E9qI9lYgTF%2F5nTOCwewzE%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na01.safelinks.protection.outlook.com/?url=https%3A%2F%2Fwww.linkedin.com%2Fin%2Fdustin-turner%2F&amp;data=04%7C01%7C%7C169c9774ef104f27f32408d8fac40fd6%7C84df9e7fe9f640afb435aaaaaaaaaaaa%7C1%7C0%7C637535067272714960%7CUnknown%7CTWFpbGZsb3d8eyJWIjoiMC4wLjAwMDAiLCJQIjoiV2luMzIiLCJBTiI6Ik1haWwiLCJXVCI6Mn0%3D%7C1000&amp;sdata=fCPk%2FdbTnQW2EJDQIptc52E9qI9lYgTF%2F5nTOCwewzE%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1000</Words>
  <Characters>5083</Characters>
  <Application>Microsoft Office Word</Application>
  <DocSecurity>0</DocSecurity>
  <Lines>137</Lines>
  <Paragraphs>62</Paragraphs>
  <ScaleCrop>false</ScaleCrop>
  <HeadingPairs>
    <vt:vector size="2" baseType="variant">
      <vt:variant>
        <vt:lpstr>Title</vt:lpstr>
      </vt:variant>
      <vt:variant>
        <vt:i4>1</vt:i4>
      </vt:variant>
    </vt:vector>
  </HeadingPairs>
  <TitlesOfParts>
    <vt:vector size="1" baseType="lpstr">
      <vt:lpstr>Ayan Bhattacharyya's Resume</vt:lpstr>
    </vt:vector>
  </TitlesOfParts>
  <LinksUpToDate>false</LinksUpToDate>
  <CharactersWithSpaces>6021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Ayan Bhattacharyya's Resume</dc:title>
  <dc:creator/>
  <cp:lastModifiedBy/>
  <cp:revision>1</cp:revision>
  <dcterms:created xsi:type="dcterms:W3CDTF">2021-04-14T20:27:00Z</dcterms:created>
  <dcterms:modified xsi:type="dcterms:W3CDTF">2021-04-21T23:58:00Z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a865ed8ab2cba64ccc504c6e6c6177b4</vt:lpwstr>
  </property>
  <property fmtid="{D5CDD505-2E9C-101B-9397-08002B2CF9AE}" pid="3" name="app_source">
    <vt:lpwstr>rezbiz</vt:lpwstr>
  </property>
  <property fmtid="{D5CDD505-2E9C-101B-9397-08002B2CF9AE}" pid="4" name="app_id">
    <vt:lpwstr>844686</vt:lpwstr>
  </property>
</Properties>
</file>