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Nusabenih KKS</w:t>
      </w:r>
    </w:p>
    <w:p>
      <w:r>
        <w:rPr>
          <w:b/>
          <w:i w:val="0"/>
        </w:rPr>
        <w:t>Panduan Penggunaan Terintegrasi (Cross Function)</w:t>
      </w:r>
    </w:p>
    <w:p>
      <w:r>
        <w:rPr>
          <w:b w:val="0"/>
          <w:i w:val="0"/>
        </w:rPr>
        <w:t>Versi: 1.0  |  Terakhir diperbarui: 2026-03-27  |  Lingkup: Pohon Induk → Produksi → Laporan, termasuk QR &amp; Monitoring Storage</w:t>
      </w:r>
    </w:p>
    <w:p>
      <w:r>
        <w:rPr>
          <w:b/>
          <w:i w:val="0"/>
        </w:rPr>
        <w:t>Tujuan dokumen</w:t>
      </w:r>
    </w:p>
    <w:p>
      <w:pPr>
        <w:pStyle w:val="ListBullet"/>
      </w:pPr>
      <w:r>
        <w:rPr>
          <w:b w:val="0"/>
          <w:i w:val="0"/>
        </w:rPr>
        <w:t>Memberi panduan penggunaan dari pertama kali (setup master &amp; akses) sampai proses bisnis selesai (pengemasan kecambah &amp; pelaporan).</w:t>
      </w:r>
    </w:p>
    <w:p>
      <w:pPr>
        <w:pStyle w:val="ListBullet"/>
      </w:pPr>
      <w:r>
        <w:rPr>
          <w:b w:val="0"/>
          <w:i w:val="0"/>
        </w:rPr>
        <w:t>Menyatukan alur kerja lintas fungsi/divisi: Breeding/Pemuliaan, Pohon Induk (Jantan/Betina), Produksi (Persib/Stok/Dormansi/Perkecambahan), Monitoring Storage.</w:t>
      </w:r>
    </w:p>
    <w:p>
      <w:pPr>
        <w:pStyle w:val="Heading2"/>
      </w:pPr>
      <w:r>
        <w:t>1. Gambaran singkat sistem</w:t>
      </w:r>
    </w:p>
    <w:p>
      <w:r>
        <w:rPr>
          <w:b w:val="0"/>
          <w:i w:val="0"/>
        </w:rPr>
        <w:t>Nusabenih KKS adalah sistem pencatatan proses produksi kecambah kelapa sawit dengan prinsip:</w:t>
      </w:r>
    </w:p>
    <w:p>
      <w:pPr>
        <w:pStyle w:val="ListBullet"/>
      </w:pPr>
      <w:r>
        <w:rPr>
          <w:b/>
          <w:i w:val="0"/>
        </w:rPr>
        <w:t>Master</w:t>
      </w:r>
      <w:r>
        <w:rPr>
          <w:b w:val="0"/>
          <w:i w:val="0"/>
        </w:rPr>
        <w:t xml:space="preserve"> Maker–Approver</w:t>
      </w:r>
      <w:r>
        <w:rPr>
          <w:b w:val="0"/>
          <w:i w:val="0"/>
        </w:rPr>
        <w:t xml:space="preserve"> (DRAFT → SUBMITTED → APPROVED/REJECTED; maker tidak boleh approve sendiri).</w:t>
      </w:r>
    </w:p>
    <w:p>
      <w:pPr>
        <w:pStyle w:val="ListBullet"/>
      </w:pPr>
      <w:r>
        <w:rPr>
          <w:b/>
          <w:i w:val="0"/>
        </w:rPr>
        <w:t>Transaksi</w:t>
      </w:r>
      <w:r>
        <w:rPr>
          <w:b w:val="0"/>
          <w:i w:val="0"/>
        </w:rPr>
        <w:t xml:space="preserve"> Direct Submit</w:t>
      </w:r>
      <w:r>
        <w:rPr>
          <w:b w:val="0"/>
          <w:i w:val="0"/>
        </w:rPr>
        <w:t xml:space="preserve"> (operasional langsung tersimpan; 1 kali submit = 1 </w:t>
      </w:r>
      <w:r>
        <w:rPr>
          <w:b w:val="0"/>
          <w:i w:val="0"/>
        </w:rPr>
        <w:t>Id Trx</w:t>
      </w:r>
      <w:r>
        <w:rPr>
          <w:b w:val="0"/>
          <w:i w:val="0"/>
        </w:rPr>
        <w:t xml:space="preserve"> berisi header + banyak baris).</w:t>
      </w:r>
    </w:p>
    <w:p>
      <w:pPr>
        <w:pStyle w:val="ListBullet"/>
      </w:pPr>
      <w:r>
        <w:rPr>
          <w:b w:val="0"/>
          <w:i w:val="0"/>
        </w:rPr>
        <w:t>SPU</w:t>
      </w:r>
      <w:r>
        <w:rPr>
          <w:b w:val="0"/>
          <w:i w:val="0"/>
        </w:rPr>
        <w:t xml:space="preserve"> data &amp; user terscope per SPU (contoh: Marihat, Medan, Parindu, Dalu-dalu).</w:t>
      </w:r>
    </w:p>
    <w:p>
      <w:pPr>
        <w:pStyle w:val="ListBullet"/>
      </w:pPr>
      <w:r>
        <w:rPr>
          <w:b w:val="0"/>
          <w:i w:val="0"/>
        </w:rPr>
        <w:t>Filter</w:t>
      </w:r>
      <w:r>
        <w:rPr>
          <w:b w:val="0"/>
          <w:i w:val="0"/>
        </w:rPr>
        <w:t xml:space="preserve"> setiap datalist &amp; report wajib memiliki filter (keyword, rentang tanggal, modul/submodul, storage, varietas, dll).</w:t>
      </w:r>
    </w:p>
    <w:p>
      <w:pPr>
        <w:pStyle w:val="Heading2"/>
      </w:pPr>
      <w:r>
        <w:t>2. Peran (role) dan tanggung jawab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Tanggung jawab utama</w:t>
            </w:r>
          </w:p>
        </w:tc>
        <w:tc>
          <w:tcPr>
            <w:tcW w:type="dxa" w:w="2880"/>
          </w:tcPr>
          <w:p>
            <w:r>
              <w:t>Output yang umum</w:t>
            </w:r>
          </w:p>
        </w:tc>
      </w:tr>
      <w:tr>
        <w:tc>
          <w:tcPr>
            <w:tcW w:type="dxa" w:w="2880"/>
          </w:tcPr>
          <w:p>
            <w:r>
              <w:t>Admin IT</w:t>
            </w:r>
          </w:p>
        </w:tc>
        <w:tc>
          <w:tcPr>
            <w:tcW w:type="dxa" w:w="2880"/>
          </w:tcPr>
          <w:p>
            <w:r>
              <w:t>Kelola user/role/permission; approval master; konfigurasi awal; bantuan operasional</w:t>
            </w:r>
          </w:p>
        </w:tc>
        <w:tc>
          <w:tcPr>
            <w:tcW w:type="dxa" w:w="2880"/>
          </w:tcPr>
          <w:p>
            <w:r>
              <w:t>Master data APPROVED, akses pengguna, audit</w:t>
            </w:r>
          </w:p>
        </w:tc>
      </w:tr>
      <w:tr>
        <w:tc>
          <w:tcPr>
            <w:tcW w:type="dxa" w:w="2880"/>
          </w:tcPr>
          <w:p>
            <w:r>
              <w:t>Admin Breeding/Pemuliaan</w:t>
            </w:r>
          </w:p>
        </w:tc>
        <w:tc>
          <w:tcPr>
            <w:tcW w:type="dxa" w:w="2880"/>
          </w:tcPr>
          <w:p>
            <w:r>
              <w:t>Input/maintain data terkait breeding (jika ada) dan referensi pendukung</w:t>
            </w:r>
          </w:p>
        </w:tc>
        <w:tc>
          <w:tcPr>
            <w:tcW w:type="dxa" w:w="2880"/>
          </w:tcPr>
          <w:p>
            <w:r>
              <w:t>Data pendukung breeding</w:t>
            </w:r>
          </w:p>
        </w:tc>
      </w:tr>
      <w:tr>
        <w:tc>
          <w:tcPr>
            <w:tcW w:type="dxa" w:w="2880"/>
          </w:tcPr>
          <w:p>
            <w:r>
              <w:t>Admin Pohon Induk – Jantan</w:t>
            </w:r>
          </w:p>
        </w:tc>
        <w:tc>
          <w:tcPr>
            <w:tcW w:type="dxa" w:w="2880"/>
          </w:tcPr>
          <w:p>
            <w:r>
              <w:t>Register jantan, panen, polen, viabilitas, konversi talkum; dukung puffer/talkum untuk penyerbukan</w:t>
            </w:r>
          </w:p>
        </w:tc>
        <w:tc>
          <w:tcPr>
            <w:tcW w:type="dxa" w:w="2880"/>
          </w:tcPr>
          <w:p>
            <w:r>
              <w:t>Stok polen/talkum, riwayat jantan</w:t>
            </w:r>
          </w:p>
        </w:tc>
      </w:tr>
      <w:tr>
        <w:tc>
          <w:tcPr>
            <w:tcW w:type="dxa" w:w="2880"/>
          </w:tcPr>
          <w:p>
            <w:r>
              <w:t>Admin Pohon Induk – Betina</w:t>
            </w:r>
          </w:p>
        </w:tc>
        <w:tc>
          <w:tcPr>
            <w:tcW w:type="dxa" w:w="2880"/>
          </w:tcPr>
          <w:p>
            <w:r>
              <w:t>Register betina, request puffer, penyerbukan/persil, monitoring persil, jadwal panen, panen persil</w:t>
            </w:r>
          </w:p>
        </w:tc>
        <w:tc>
          <w:tcPr>
            <w:tcW w:type="dxa" w:w="2880"/>
          </w:tcPr>
          <w:p>
            <w:r>
              <w:t>Persil/persilangan, jadwal &amp; realisasi panen</w:t>
            </w:r>
          </w:p>
        </w:tc>
      </w:tr>
      <w:tr>
        <w:tc>
          <w:tcPr>
            <w:tcW w:type="dxa" w:w="2880"/>
          </w:tcPr>
          <w:p>
            <w:r>
              <w:t>Admin Produksi – Persib</w:t>
            </w:r>
          </w:p>
        </w:tc>
        <w:tc>
          <w:tcPr>
            <w:tcW w:type="dxa" w:w="2880"/>
          </w:tcPr>
          <w:p>
            <w:r>
              <w:t>Proses persiapan benih (timbang/fermentasi/cincang/pipil/kupas/seleksi, out)</w:t>
            </w:r>
          </w:p>
        </w:tc>
        <w:tc>
          <w:tcPr>
            <w:tcW w:type="dxa" w:w="2880"/>
          </w:tcPr>
          <w:p>
            <w:r>
              <w:t>Benih baik vs afkir, output ke stok</w:t>
            </w:r>
          </w:p>
        </w:tc>
      </w:tr>
      <w:tr>
        <w:tc>
          <w:tcPr>
            <w:tcW w:type="dxa" w:w="2880"/>
          </w:tcPr>
          <w:p>
            <w:r>
              <w:t>Admin Produksi – Stok</w:t>
            </w:r>
          </w:p>
        </w:tc>
        <w:tc>
          <w:tcPr>
            <w:tcW w:type="dxa" w:w="2880"/>
          </w:tcPr>
          <w:p>
            <w:r>
              <w:t>Terima benih dari persib, tagging, penempatan storage (ruang/rak), perpindahan fase</w:t>
            </w:r>
          </w:p>
        </w:tc>
        <w:tc>
          <w:tcPr>
            <w:tcW w:type="dxa" w:w="2880"/>
          </w:tcPr>
          <w:p>
            <w:r>
              <w:t>Benih tersimpan rapi per storage</w:t>
            </w:r>
          </w:p>
        </w:tc>
      </w:tr>
      <w:tr>
        <w:tc>
          <w:tcPr>
            <w:tcW w:type="dxa" w:w="2880"/>
          </w:tcPr>
          <w:p>
            <w:r>
              <w:t>Admin Produksi – Dormansi</w:t>
            </w:r>
          </w:p>
        </w:tc>
        <w:tc>
          <w:tcPr>
            <w:tcW w:type="dxa" w:w="2880"/>
          </w:tcPr>
          <w:p>
            <w:r>
              <w:t>Proses dormansi (rendam/panas/rendam), penempatan di bak/rak/ruang pemanas</w:t>
            </w:r>
          </w:p>
        </w:tc>
        <w:tc>
          <w:tcPr>
            <w:tcW w:type="dxa" w:w="2880"/>
          </w:tcPr>
          <w:p>
            <w:r>
              <w:t>WIP dormansi per storage</w:t>
            </w:r>
          </w:p>
        </w:tc>
      </w:tr>
      <w:tr>
        <w:tc>
          <w:tcPr>
            <w:tcW w:type="dxa" w:w="2880"/>
          </w:tcPr>
          <w:p>
            <w:r>
              <w:t>Admin Produksi – Perkecambahan</w:t>
            </w:r>
          </w:p>
        </w:tc>
        <w:tc>
          <w:tcPr>
            <w:tcW w:type="dxa" w:w="2880"/>
          </w:tcPr>
          <w:p>
            <w:r>
              <w:t>Proses perkecambahan (panas/pengamatan/seleksi/pengemasan)</w:t>
            </w:r>
          </w:p>
        </w:tc>
        <w:tc>
          <w:tcPr>
            <w:tcW w:type="dxa" w:w="2880"/>
          </w:tcPr>
          <w:p>
            <w:r>
              <w:t>Output kecambah baik/afkir &amp; pengemasan</w:t>
            </w:r>
          </w:p>
        </w:tc>
      </w:tr>
      <w:tr>
        <w:tc>
          <w:tcPr>
            <w:tcW w:type="dxa" w:w="2880"/>
          </w:tcPr>
          <w:p>
            <w:r>
              <w:t>Viewer/Manajemen</w:t>
            </w:r>
          </w:p>
        </w:tc>
        <w:tc>
          <w:tcPr>
            <w:tcW w:type="dxa" w:w="2880"/>
          </w:tcPr>
          <w:p>
            <w:r>
              <w:t>Melihat dashboard/laporan</w:t>
            </w:r>
          </w:p>
        </w:tc>
        <w:tc>
          <w:tcPr>
            <w:tcW w:type="dxa" w:w="2880"/>
          </w:tcPr>
          <w:p>
            <w:r>
              <w:t>Rekap produksi, varietas, WIP, sensus</w:t>
            </w:r>
          </w:p>
        </w:tc>
      </w:tr>
    </w:tbl>
    <w:p/>
    <w:p>
      <w:pPr>
        <w:pStyle w:val="Heading2"/>
      </w:pPr>
      <w:r>
        <w:t>3. Cara mulai menggunakan (first time)</w:t>
      </w:r>
    </w:p>
    <w:p>
      <w:pPr>
        <w:pStyle w:val="Heading3"/>
      </w:pPr>
      <w:r>
        <w:t>3.1 Login &amp; SPU</w:t>
      </w:r>
    </w:p>
    <w:p>
      <w:pPr>
        <w:pStyle w:val="ListBullet"/>
      </w:pPr>
      <w:r>
        <w:rPr>
          <w:b w:val="0"/>
          <w:i w:val="0"/>
        </w:rPr>
        <w:t xml:space="preserve">Masuk melalui tombol </w:t>
      </w:r>
      <w:r>
        <w:rPr>
          <w:b/>
          <w:i w:val="0"/>
        </w:rPr>
        <w:t>Masuk</w:t>
      </w:r>
      <w:r>
        <w:rPr>
          <w:b w:val="0"/>
          <w:i w:val="0"/>
        </w:rPr>
        <w:t>, gunakan akun sesuai role.</w:t>
      </w:r>
    </w:p>
    <w:p>
      <w:pPr>
        <w:pStyle w:val="ListBullet"/>
      </w:pPr>
      <w:r>
        <w:rPr>
          <w:b w:val="0"/>
          <w:i w:val="0"/>
        </w:rPr>
        <w:t xml:space="preserve">Jika pengguna bersifat global (mis. Admin IT), pastikan memilih </w:t>
      </w:r>
      <w:r>
        <w:rPr>
          <w:b/>
          <w:i w:val="0"/>
        </w:rPr>
        <w:t>SPU aktif</w:t>
      </w:r>
      <w:r>
        <w:rPr>
          <w:b w:val="0"/>
          <w:i w:val="0"/>
        </w:rPr>
        <w:t xml:space="preserve"> saat bekerja (jika tersedia fitur switch/filter SPU).</w:t>
      </w:r>
    </w:p>
    <w:p>
      <w:r>
        <w:rPr>
          <w:b/>
          <w:i w:val="0"/>
        </w:rPr>
        <w:t>Catatan SPU</w:t>
      </w:r>
      <w:r>
        <w:rPr>
          <w:b w:val="0"/>
          <w:i w:val="0"/>
        </w:rPr>
        <w:t>: seluruh data transaksi &amp; laporan mengikuti SPU. Jika data “hilang”, pastikan SPU/filter Anda benar.</w:t>
      </w:r>
    </w:p>
    <w:p>
      <w:pPr>
        <w:pStyle w:val="Heading3"/>
      </w:pPr>
      <w:r>
        <w:t>3.2 Setup master data (wajib sebelum transaksi)</w:t>
      </w:r>
    </w:p>
    <w:p>
      <w:r>
        <w:rPr>
          <w:b w:val="0"/>
          <w:i w:val="0"/>
        </w:rPr>
        <w:t xml:space="preserve">Transaksi membutuhkan master data berstatus </w:t>
      </w:r>
      <w:r>
        <w:rPr>
          <w:b/>
          <w:i w:val="0"/>
        </w:rPr>
        <w:t>APPROVED</w:t>
      </w:r>
      <w:r>
        <w:rPr>
          <w:b w:val="0"/>
          <w:i w:val="0"/>
        </w:rPr>
        <w:t>. Urutan setup yang disarankan:</w:t>
      </w:r>
    </w:p>
    <w:p>
      <w:pPr>
        <w:pStyle w:val="ListNumber"/>
      </w:pPr>
      <w:r>
        <w:rPr>
          <w:b/>
          <w:i w:val="0"/>
        </w:rPr>
        <w:t>SPU</w:t>
      </w:r>
      <w:r>
        <w:rPr>
          <w:b w:val="0"/>
          <w:i w:val="0"/>
        </w:rPr>
        <w:t xml:space="preserve"> (jika belum ada) → pastikan kebun menginduk ke SPU.</w:t>
      </w:r>
    </w:p>
    <w:p>
      <w:pPr>
        <w:pStyle w:val="ListNumber"/>
      </w:pPr>
      <w:r>
        <w:rPr>
          <w:b/>
          <w:i w:val="0"/>
        </w:rPr>
        <w:t>Varietas</w:t>
      </w:r>
      <w:r>
        <w:rPr>
          <w:b w:val="0"/>
          <w:i w:val="0"/>
        </w:rPr>
        <w:t xml:space="preserve"> (mis. dumpy, dura, yangambi).</w:t>
      </w:r>
    </w:p>
    <w:p>
      <w:pPr>
        <w:pStyle w:val="ListNumber"/>
      </w:pPr>
      <w:r>
        <w:rPr>
          <w:b/>
          <w:i w:val="0"/>
        </w:rPr>
        <w:t>Lokasi kebun</w:t>
      </w:r>
      <w:r>
        <w:rPr>
          <w:b w:val="0"/>
          <w:i w:val="0"/>
        </w:rPr>
        <w:t>: Kebun → Afdeling → Blok.</w:t>
      </w:r>
    </w:p>
    <w:p>
      <w:pPr>
        <w:pStyle w:val="ListNumber"/>
      </w:pPr>
      <w:r>
        <w:rPr>
          <w:b/>
          <w:i w:val="0"/>
        </w:rPr>
        <w:t>POS</w:t>
      </w:r>
      <w:r>
        <w:rPr>
          <w:b w:val="0"/>
          <w:i w:val="0"/>
        </w:rPr>
        <w:t xml:space="preserve"> (opsional) per kebun.</w:t>
      </w:r>
    </w:p>
    <w:p>
      <w:pPr>
        <w:pStyle w:val="ListNumber"/>
      </w:pPr>
      <w:r>
        <w:rPr>
          <w:b/>
          <w:i w:val="0"/>
        </w:rPr>
        <w:t>Pohon</w:t>
      </w:r>
      <w:r>
        <w:rPr>
          <w:b w:val="0"/>
          <w:i w:val="0"/>
        </w:rPr>
        <w:t xml:space="preserve">: wajib pilih kebun, blok, varietas, </w:t>
      </w:r>
      <w:r>
        <w:rPr>
          <w:b/>
          <w:i w:val="0"/>
        </w:rPr>
        <w:t>sex</w:t>
      </w:r>
      <w:r>
        <w:rPr>
          <w:b w:val="0"/>
          <w:i w:val="0"/>
        </w:rPr>
        <w:t>, dan atribut sensus (tahun tanam, kondisi, dll). POS opsional.</w:t>
      </w:r>
    </w:p>
    <w:p>
      <w:pPr>
        <w:pStyle w:val="ListNumber"/>
      </w:pPr>
      <w:r>
        <w:rPr>
          <w:b/>
          <w:i w:val="0"/>
        </w:rPr>
        <w:t>Letak bunga</w:t>
      </w:r>
      <w:r>
        <w:rPr>
          <w:b w:val="0"/>
          <w:i w:val="0"/>
        </w:rPr>
        <w:t>: muka depan / belakang / kanan / kiri.</w:t>
      </w:r>
    </w:p>
    <w:p>
      <w:pPr>
        <w:pStyle w:val="ListNumber"/>
      </w:pPr>
      <w:r>
        <w:rPr>
          <w:b/>
          <w:i w:val="0"/>
        </w:rPr>
        <w:t>Storage</w:t>
      </w:r>
      <w:r>
        <w:rPr>
          <w:b w:val="0"/>
          <w:i w:val="0"/>
        </w:rPr>
        <w:t>: susun hirarki storage (Freezer A/B, Persib, Stok (ruang/rak), Dormansi (bak/rak/pemanas), Perkecambahan, dll).</w:t>
      </w:r>
    </w:p>
    <w:p>
      <w:r>
        <w:rPr>
          <w:b w:val="0"/>
          <w:i w:val="0"/>
        </w:rPr>
        <w:t xml:space="preserve">Setiap master melalui proses: </w:t>
      </w:r>
      <w:r>
        <w:rPr>
          <w:b/>
          <w:i w:val="0"/>
        </w:rPr>
        <w:t>buat (DRAFT)</w:t>
      </w:r>
      <w:r>
        <w:rPr>
          <w:b w:val="0"/>
          <w:i w:val="0"/>
        </w:rPr>
        <w:t xml:space="preserve"> → </w:t>
      </w:r>
      <w:r>
        <w:rPr>
          <w:b/>
          <w:i w:val="0"/>
        </w:rPr>
        <w:t>submit</w:t>
      </w:r>
      <w:r>
        <w:rPr>
          <w:b w:val="0"/>
          <w:i w:val="0"/>
        </w:rPr>
        <w:t xml:space="preserve"> → </w:t>
      </w:r>
      <w:r>
        <w:rPr>
          <w:b/>
          <w:i w:val="0"/>
        </w:rPr>
        <w:t>approve</w:t>
      </w:r>
      <w:r>
        <w:rPr>
          <w:b w:val="0"/>
          <w:i w:val="0"/>
        </w:rPr>
        <w:t xml:space="preserve"> di antrian persetujuan master.</w:t>
      </w:r>
    </w:p>
    <w:p>
      <w:r>
        <w:br w:type="page"/>
      </w:r>
    </w:p>
    <w:p>
      <w:pPr>
        <w:pStyle w:val="Heading2"/>
      </w:pPr>
      <w:r>
        <w:t>4. Navigasi &amp; cara baca data</w:t>
      </w:r>
    </w:p>
    <w:p>
      <w:pPr>
        <w:pStyle w:val="Heading3"/>
      </w:pPr>
      <w:r>
        <w:t>4.1 Datalist + Filter</w:t>
      </w:r>
    </w:p>
    <w:p>
      <w:pPr>
        <w:pStyle w:val="ListBullet"/>
      </w:pPr>
      <w:r>
        <w:rPr>
          <w:b w:val="0"/>
          <w:i w:val="0"/>
        </w:rPr>
        <w:t>Semua halaman list memiliki filter: keyword (</w:t>
      </w:r>
      <w:r>
        <w:rPr>
          <w:b w:val="0"/>
          <w:i w:val="0"/>
        </w:rPr>
        <w:t>q</w:t>
      </w:r>
      <w:r>
        <w:rPr>
          <w:b w:val="0"/>
          <w:i w:val="0"/>
        </w:rPr>
        <w:t>), rentang tanggal, modul/submodul, storage, varietas, dan (opsional) trx_code.</w:t>
      </w:r>
    </w:p>
    <w:p>
      <w:pPr>
        <w:pStyle w:val="ListBullet"/>
      </w:pPr>
      <w:r>
        <w:rPr>
          <w:b w:val="0"/>
          <w:i w:val="0"/>
        </w:rPr>
        <w:t xml:space="preserve">Gunakan </w:t>
      </w:r>
      <w:r>
        <w:rPr>
          <w:b/>
          <w:i w:val="0"/>
        </w:rPr>
        <w:t>Reset</w:t>
      </w:r>
      <w:r>
        <w:rPr>
          <w:b w:val="0"/>
          <w:i w:val="0"/>
        </w:rPr>
        <w:t xml:space="preserve"> untuk menghapus filter.</w:t>
      </w:r>
    </w:p>
    <w:p>
      <w:pPr>
        <w:pStyle w:val="ListBullet"/>
      </w:pPr>
      <w:r>
        <w:rPr>
          <w:b w:val="0"/>
          <w:i w:val="0"/>
        </w:rPr>
        <w:t>Jika data tidak muncul, periksa: rentang tanggal, SPU aktif, dan status master data (APPROVED).</w:t>
      </w:r>
    </w:p>
    <w:p>
      <w:pPr>
        <w:pStyle w:val="Heading3"/>
      </w:pPr>
      <w:r>
        <w:t>4.2 Konsep transaksi: Id Trx dan multi-line</w:t>
      </w:r>
    </w:p>
    <w:p>
      <w:r>
        <w:rPr>
          <w:b w:val="0"/>
          <w:i w:val="0"/>
        </w:rPr>
        <w:t>Setiap transaksi disimpan sebagai:</w:t>
      </w:r>
    </w:p>
    <w:p>
      <w:pPr>
        <w:pStyle w:val="ListBullet"/>
      </w:pPr>
      <w:r>
        <w:rPr>
          <w:b/>
          <w:i w:val="0"/>
        </w:rPr>
        <w:t>Header</w:t>
      </w:r>
      <w:r>
        <w:rPr>
          <w:b w:val="0"/>
          <w:i w:val="0"/>
        </w:rPr>
        <w:t xml:space="preserve"> (Id Trx): tanggal, modul, submodul, nomor register referensi, varietas snapshot (jika tersedia).</w:t>
      </w:r>
    </w:p>
    <w:p>
      <w:pPr>
        <w:pStyle w:val="ListBullet"/>
      </w:pPr>
      <w:r>
        <w:rPr>
          <w:b/>
          <w:i w:val="0"/>
        </w:rPr>
        <w:t>Lines</w:t>
      </w:r>
      <w:r>
        <w:rPr>
          <w:b w:val="0"/>
          <w:i w:val="0"/>
        </w:rPr>
        <w:t>: material, trx_code, qty_signed, uom, storage, data1/data2.</w:t>
      </w:r>
    </w:p>
    <w:p>
      <w:r>
        <w:rPr>
          <w:b/>
          <w:i w:val="0"/>
        </w:rPr>
        <w:t>Makna qty_signed</w:t>
      </w:r>
      <w:r>
        <w:rPr>
          <w:b w:val="0"/>
          <w:i w:val="0"/>
        </w:rPr>
        <w:t xml:space="preserve">: </w:t>
      </w:r>
      <w:r>
        <w:rPr>
          <w:b/>
          <w:i w:val="0"/>
        </w:rPr>
        <w:t>+</w:t>
      </w:r>
      <w:r>
        <w:rPr>
          <w:b w:val="0"/>
          <w:i w:val="0"/>
        </w:rPr>
        <w:t xml:space="preserve"> penambahan, </w:t>
      </w:r>
      <w:r>
        <w:rPr>
          <w:b/>
          <w:i w:val="0"/>
        </w:rPr>
        <w:t>-</w:t>
      </w:r>
      <w:r>
        <w:rPr>
          <w:b w:val="0"/>
          <w:i w:val="0"/>
        </w:rPr>
        <w:t xml:space="preserve"> pengurangan, </w:t>
      </w:r>
      <w:r>
        <w:rPr>
          <w:b/>
          <w:i w:val="0"/>
        </w:rPr>
        <w:t>0</w:t>
      </w:r>
      <w:r>
        <w:rPr>
          <w:b w:val="0"/>
          <w:i w:val="0"/>
        </w:rPr>
        <w:t xml:space="preserve"> event tanpa mutasi stok.</w:t>
      </w:r>
    </w:p>
    <w:p>
      <w:pPr>
        <w:pStyle w:val="Heading2"/>
      </w:pPr>
      <w:r>
        <w:t>5. Proses bisnis end-to-end (Cross Function)</w:t>
      </w:r>
    </w:p>
    <w:p>
      <w:r>
        <w:rPr>
          <w:b w:val="0"/>
          <w:i w:val="0"/>
        </w:rPr>
        <w:t>Bagian ini adalah panduan operasional dari awal sampai selesai proses bisnis.</w:t>
      </w:r>
    </w:p>
    <w:p>
      <w:pPr>
        <w:pStyle w:val="Heading3"/>
      </w:pPr>
      <w:r>
        <w:t>5.1 Pohon Induk — Jantan (Pohon Bapak)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Langkah</w:t>
            </w:r>
          </w:p>
        </w:tc>
        <w:tc>
          <w:tcPr>
            <w:tcW w:type="dxa" w:w="2160"/>
          </w:tcPr>
          <w:p>
            <w:r>
              <w:t>Trx Code</w:t>
            </w:r>
          </w:p>
        </w:tc>
        <w:tc>
          <w:tcPr>
            <w:tcW w:type="dxa" w:w="2160"/>
          </w:tcPr>
          <w:p>
            <w:r>
              <w:t>Input utama</w:t>
            </w:r>
          </w:p>
        </w:tc>
        <w:tc>
          <w:tcPr>
            <w:tcW w:type="dxa" w:w="2160"/>
          </w:tcPr>
          <w:p>
            <w:r>
              <w:t>Output (lines)</w:t>
            </w:r>
          </w:p>
        </w:tc>
      </w:tr>
      <w:tr>
        <w:tc>
          <w:tcPr>
            <w:tcW w:type="dxa" w:w="2160"/>
          </w:tcPr>
          <w:p>
            <w:r>
              <w:t>Register bunga jantan</w:t>
            </w:r>
          </w:p>
        </w:tc>
        <w:tc>
          <w:tcPr>
            <w:tcW w:type="dxa" w:w="2160"/>
          </w:tcPr>
          <w:p>
            <w:r>
              <w:t>PI_BJANTAN_REGISTER</w:t>
            </w:r>
          </w:p>
        </w:tc>
        <w:tc>
          <w:tcPr>
            <w:tcW w:type="dxa" w:w="2160"/>
          </w:tcPr>
          <w:p>
            <w:r>
              <w:t>Pilih Pohon (sex = DURA/Jantan), pilih Letak bunga , tanggal</w:t>
            </w:r>
          </w:p>
        </w:tc>
        <w:tc>
          <w:tcPr>
            <w:tcW w:type="dxa" w:w="2160"/>
          </w:tcPr>
          <w:p>
            <w:r>
              <w:t>+1 Bunga Jantan (Kebun)</w:t>
            </w:r>
          </w:p>
        </w:tc>
      </w:tr>
      <w:tr>
        <w:tc>
          <w:tcPr>
            <w:tcW w:type="dxa" w:w="2160"/>
          </w:tcPr>
          <w:p>
            <w:r>
              <w:t>Bungkus</w:t>
            </w:r>
          </w:p>
        </w:tc>
        <w:tc>
          <w:tcPr>
            <w:tcW w:type="dxa" w:w="2160"/>
          </w:tcPr>
          <w:p>
            <w:r>
              <w:t>PI_BJANTAN_BUNGKUS</w:t>
            </w:r>
          </w:p>
        </w:tc>
        <w:tc>
          <w:tcPr>
            <w:tcW w:type="dxa" w:w="2160"/>
          </w:tcPr>
          <w:p>
            <w:r>
              <w:t>Tanggal</w:t>
            </w:r>
          </w:p>
        </w:tc>
        <w:tc>
          <w:tcPr>
            <w:tcW w:type="dxa" w:w="2160"/>
          </w:tcPr>
          <w:p>
            <w:r>
              <w:t>Event (0)</w:t>
            </w:r>
          </w:p>
        </w:tc>
      </w:tr>
      <w:tr>
        <w:tc>
          <w:tcPr>
            <w:tcW w:type="dxa" w:w="2160"/>
          </w:tcPr>
          <w:p>
            <w:r>
              <w:t>Panen bunga jantan</w:t>
            </w:r>
          </w:p>
        </w:tc>
        <w:tc>
          <w:tcPr>
            <w:tcW w:type="dxa" w:w="2160"/>
          </w:tcPr>
          <w:p>
            <w:r>
              <w:t>PI_BJANTAN_PANEN</w:t>
            </w:r>
          </w:p>
        </w:tc>
        <w:tc>
          <w:tcPr>
            <w:tcW w:type="dxa" w:w="2160"/>
          </w:tcPr>
          <w:p>
            <w:r>
              <w:t>Tanggal</w:t>
            </w:r>
          </w:p>
        </w:tc>
        <w:tc>
          <w:tcPr>
            <w:tcW w:type="dxa" w:w="2160"/>
          </w:tcPr>
          <w:p>
            <w:r>
              <w:t>-1 Bunga Jantan</w:t>
            </w:r>
          </w:p>
        </w:tc>
      </w:tr>
      <w:tr>
        <w:tc>
          <w:tcPr>
            <w:tcW w:type="dxa" w:w="2160"/>
          </w:tcPr>
          <w:p>
            <w:r>
              <w:t>Input unit polen</w:t>
            </w:r>
          </w:p>
        </w:tc>
        <w:tc>
          <w:tcPr>
            <w:tcW w:type="dxa" w:w="2160"/>
          </w:tcPr>
          <w:p>
            <w:r>
              <w:t>PI_BJANTAN_POLEN</w:t>
            </w:r>
          </w:p>
        </w:tc>
        <w:tc>
          <w:tcPr>
            <w:tcW w:type="dxa" w:w="2160"/>
          </w:tcPr>
          <w:p>
            <w:r>
              <w:t>Qty unit polen, Freezer (A/B), tanggal</w:t>
            </w:r>
          </w:p>
        </w:tc>
        <w:tc>
          <w:tcPr>
            <w:tcW w:type="dxa" w:w="2160"/>
          </w:tcPr>
          <w:p>
            <w:r>
              <w:t>+N Unit Polen (Freezer)</w:t>
            </w:r>
          </w:p>
        </w:tc>
      </w:tr>
      <w:tr>
        <w:tc>
          <w:tcPr>
            <w:tcW w:type="dxa" w:w="2160"/>
          </w:tcPr>
          <w:p>
            <w:r>
              <w:t>Viabilitas polen</w:t>
            </w:r>
          </w:p>
        </w:tc>
        <w:tc>
          <w:tcPr>
            <w:tcW w:type="dxa" w:w="2160"/>
          </w:tcPr>
          <w:p>
            <w:r>
              <w:t>PI_POLEN_VIABILITAS</w:t>
            </w:r>
          </w:p>
        </w:tc>
        <w:tc>
          <w:tcPr>
            <w:tcW w:type="dxa" w:w="2160"/>
          </w:tcPr>
          <w:p>
            <w:r>
              <w:t>Nilai viabilitas, tanggal</w:t>
            </w:r>
          </w:p>
        </w:tc>
        <w:tc>
          <w:tcPr>
            <w:tcW w:type="dxa" w:w="2160"/>
          </w:tcPr>
          <w:p>
            <w:r>
              <w:t>Event (0)</w:t>
            </w:r>
          </w:p>
        </w:tc>
      </w:tr>
      <w:tr>
        <w:tc>
          <w:tcPr>
            <w:tcW w:type="dxa" w:w="2160"/>
          </w:tcPr>
          <w:p>
            <w:r>
              <w:t>Konversi polen → talkum</w:t>
            </w:r>
          </w:p>
        </w:tc>
        <w:tc>
          <w:tcPr>
            <w:tcW w:type="dxa" w:w="2160"/>
          </w:tcPr>
          <w:p>
            <w:r>
              <w:t>PI_POLEN_TALKUM</w:t>
            </w:r>
          </w:p>
        </w:tc>
        <w:tc>
          <w:tcPr>
            <w:tcW w:type="dxa" w:w="2160"/>
          </w:tcPr>
          <w:p>
            <w:r>
              <w:t>Unit polen dipakai, Freezer asal (polen), Freezer tujuan (talkum), tanggal</w:t>
            </w:r>
          </w:p>
        </w:tc>
        <w:tc>
          <w:tcPr>
            <w:tcW w:type="dxa" w:w="2160"/>
          </w:tcPr>
          <w:p>
            <w:r>
              <w:t>Multi-line : Polen -unit, Talkum +(unit×8)</w:t>
            </w:r>
          </w:p>
        </w:tc>
      </w:tr>
      <w:tr>
        <w:tc>
          <w:tcPr>
            <w:tcW w:type="dxa" w:w="2160"/>
          </w:tcPr>
          <w:p>
            <w:r>
              <w:t>Viabilitas talkum</w:t>
            </w:r>
          </w:p>
        </w:tc>
        <w:tc>
          <w:tcPr>
            <w:tcW w:type="dxa" w:w="2160"/>
          </w:tcPr>
          <w:p>
            <w:r>
              <w:t>PI_TALKUM_VIABILITAS</w:t>
            </w:r>
          </w:p>
        </w:tc>
        <w:tc>
          <w:tcPr>
            <w:tcW w:type="dxa" w:w="2160"/>
          </w:tcPr>
          <w:p>
            <w:r>
              <w:t>Nilai viabilitas, tanggal</w:t>
            </w:r>
          </w:p>
        </w:tc>
        <w:tc>
          <w:tcPr>
            <w:tcW w:type="dxa" w:w="2160"/>
          </w:tcPr>
          <w:p>
            <w:r>
              <w:t>Event (0)</w:t>
            </w:r>
          </w:p>
        </w:tc>
      </w:tr>
    </w:tbl>
    <w:p/>
    <w:p>
      <w:r>
        <w:rPr>
          <w:b/>
          <w:i w:val="0"/>
        </w:rPr>
        <w:t>Catatan penting</w:t>
      </w:r>
      <w:r>
        <w:rPr>
          <w:b w:val="0"/>
          <w:i w:val="0"/>
        </w:rPr>
        <w:t>: Konversi polen→talkum menambah stok talkum. Pastikan storage (Freezer tujuan) benar agar pencarian talkum saat penyerbukan mudah.</w:t>
      </w:r>
    </w:p>
    <w:p>
      <w:pPr>
        <w:pStyle w:val="Heading3"/>
      </w:pPr>
      <w:r>
        <w:t>5.2 Pohon Induk — Betina (Pohon Ibu) &amp; Persil/Persilangan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Langkah</w:t>
            </w:r>
          </w:p>
        </w:tc>
        <w:tc>
          <w:tcPr>
            <w:tcW w:type="dxa" w:w="2160"/>
          </w:tcPr>
          <w:p>
            <w:r>
              <w:t>Trx Code</w:t>
            </w:r>
          </w:p>
        </w:tc>
        <w:tc>
          <w:tcPr>
            <w:tcW w:type="dxa" w:w="2160"/>
          </w:tcPr>
          <w:p>
            <w:r>
              <w:t>Input utama</w:t>
            </w:r>
          </w:p>
        </w:tc>
        <w:tc>
          <w:tcPr>
            <w:tcW w:type="dxa" w:w="2160"/>
          </w:tcPr>
          <w:p>
            <w:r>
              <w:t>Output (lines)</w:t>
            </w:r>
          </w:p>
        </w:tc>
      </w:tr>
      <w:tr>
        <w:tc>
          <w:tcPr>
            <w:tcW w:type="dxa" w:w="2160"/>
          </w:tcPr>
          <w:p>
            <w:r>
              <w:t>Register bunga betina</w:t>
            </w:r>
          </w:p>
        </w:tc>
        <w:tc>
          <w:tcPr>
            <w:tcW w:type="dxa" w:w="2160"/>
          </w:tcPr>
          <w:p>
            <w:r>
              <w:t>PI_BBETINA_REGISTER</w:t>
            </w:r>
          </w:p>
        </w:tc>
        <w:tc>
          <w:tcPr>
            <w:tcW w:type="dxa" w:w="2160"/>
          </w:tcPr>
          <w:p>
            <w:r>
              <w:t>Pilih Pohon (sex = PISIFERA/Betina), pilih letak bunga, tanggal</w:t>
            </w:r>
          </w:p>
        </w:tc>
        <w:tc>
          <w:tcPr>
            <w:tcW w:type="dxa" w:w="2160"/>
          </w:tcPr>
          <w:p>
            <w:r>
              <w:t>+1 Bunga Betina (Kebun)</w:t>
            </w:r>
          </w:p>
        </w:tc>
      </w:tr>
      <w:tr>
        <w:tc>
          <w:tcPr>
            <w:tcW w:type="dxa" w:w="2160"/>
          </w:tcPr>
          <w:p>
            <w:r>
              <w:t>Bungkus</w:t>
            </w:r>
          </w:p>
        </w:tc>
        <w:tc>
          <w:tcPr>
            <w:tcW w:type="dxa" w:w="2160"/>
          </w:tcPr>
          <w:p>
            <w:r>
              <w:t>PI_BBETINA_BUNGKUS</w:t>
            </w:r>
          </w:p>
        </w:tc>
        <w:tc>
          <w:tcPr>
            <w:tcW w:type="dxa" w:w="2160"/>
          </w:tcPr>
          <w:p>
            <w:r>
              <w:t>Tanggal</w:t>
            </w:r>
          </w:p>
        </w:tc>
        <w:tc>
          <w:tcPr>
            <w:tcW w:type="dxa" w:w="2160"/>
          </w:tcPr>
          <w:p>
            <w:r>
              <w:t>Event (0)</w:t>
            </w:r>
          </w:p>
        </w:tc>
      </w:tr>
      <w:tr>
        <w:tc>
          <w:tcPr>
            <w:tcW w:type="dxa" w:w="2160"/>
          </w:tcPr>
          <w:p>
            <w:r>
              <w:t>Request puffer/talkum</w:t>
            </w:r>
          </w:p>
        </w:tc>
        <w:tc>
          <w:tcPr>
            <w:tcW w:type="dxa" w:w="2160"/>
          </w:tcPr>
          <w:p>
            <w:r>
              <w:t>PI_BBETINA_REQPUFFER</w:t>
            </w:r>
          </w:p>
        </w:tc>
        <w:tc>
          <w:tcPr>
            <w:tcW w:type="dxa" w:w="2160"/>
          </w:tcPr>
          <w:p>
            <w:r>
              <w:t>Qty diminta (default 4), tanggal rencana penyerbukan</w:t>
            </w:r>
          </w:p>
        </w:tc>
        <w:tc>
          <w:tcPr>
            <w:tcW w:type="dxa" w:w="2160"/>
          </w:tcPr>
          <w:p>
            <w:r>
              <w:t>Event (0) + metadata qty diminta</w:t>
            </w:r>
          </w:p>
        </w:tc>
      </w:tr>
      <w:tr>
        <w:tc>
          <w:tcPr>
            <w:tcW w:type="dxa" w:w="2160"/>
          </w:tcPr>
          <w:p>
            <w:r>
              <w:t>Penyerbukan (persil/persilangan)</w:t>
            </w:r>
          </w:p>
        </w:tc>
        <w:tc>
          <w:tcPr>
            <w:tcW w:type="dxa" w:w="2160"/>
          </w:tcPr>
          <w:p>
            <w:r>
              <w:t>PI_BBETINA_PENYERBUKKAN</w:t>
            </w:r>
          </w:p>
        </w:tc>
        <w:tc>
          <w:tcPr>
            <w:tcW w:type="dxa" w:w="2160"/>
          </w:tcPr>
          <w:p>
            <w:r>
              <w:t>Register Jantan , tanggal persil, qty talkum dipakai, freezer sumber talkum</w:t>
            </w:r>
          </w:p>
        </w:tc>
        <w:tc>
          <w:tcPr>
            <w:tcW w:type="dxa" w:w="2160"/>
          </w:tcPr>
          <w:p>
            <w:r>
              <w:t>Multi-line : Bunga Betina -1, Persil +1, Talkum -qty</w:t>
            </w:r>
          </w:p>
        </w:tc>
      </w:tr>
      <w:tr>
        <w:tc>
          <w:tcPr>
            <w:tcW w:type="dxa" w:w="2160"/>
          </w:tcPr>
          <w:p>
            <w:r>
              <w:t>Pengamatan persil</w:t>
            </w:r>
          </w:p>
        </w:tc>
        <w:tc>
          <w:tcPr>
            <w:tcW w:type="dxa" w:w="2160"/>
          </w:tcPr>
          <w:p>
            <w:r>
              <w:t>PI_PERSIL_PENGAMATAN</w:t>
            </w:r>
          </w:p>
        </w:tc>
        <w:tc>
          <w:tcPr>
            <w:tcW w:type="dxa" w:w="2160"/>
          </w:tcPr>
          <w:p>
            <w:r>
              <w:t>Tanggal, catatan/status</w:t>
            </w:r>
          </w:p>
        </w:tc>
        <w:tc>
          <w:tcPr>
            <w:tcW w:type="dxa" w:w="2160"/>
          </w:tcPr>
          <w:p>
            <w:r>
              <w:t>Event (0)</w:t>
            </w:r>
          </w:p>
        </w:tc>
      </w:tr>
      <w:tr>
        <w:tc>
          <w:tcPr>
            <w:tcW w:type="dxa" w:w="2160"/>
          </w:tcPr>
          <w:p>
            <w:r>
              <w:t>Jadwal panen persil</w:t>
            </w:r>
          </w:p>
        </w:tc>
        <w:tc>
          <w:tcPr>
            <w:tcW w:type="dxa" w:w="2160"/>
          </w:tcPr>
          <w:p>
            <w:r>
              <w:t>PI_PERSIL_JADWALPANEN</w:t>
            </w:r>
          </w:p>
        </w:tc>
        <w:tc>
          <w:tcPr>
            <w:tcW w:type="dxa" w:w="2160"/>
          </w:tcPr>
          <w:p>
            <w:r>
              <w:t>Tanggal, tanggal rencana panen</w:t>
            </w:r>
          </w:p>
        </w:tc>
        <w:tc>
          <w:tcPr>
            <w:tcW w:type="dxa" w:w="2160"/>
          </w:tcPr>
          <w:p>
            <w:r>
              <w:t>Event (0)</w:t>
            </w:r>
          </w:p>
        </w:tc>
      </w:tr>
      <w:tr>
        <w:tc>
          <w:tcPr>
            <w:tcW w:type="dxa" w:w="2160"/>
          </w:tcPr>
          <w:p>
            <w:r>
              <w:t>Panen persil</w:t>
            </w:r>
          </w:p>
        </w:tc>
        <w:tc>
          <w:tcPr>
            <w:tcW w:type="dxa" w:w="2160"/>
          </w:tcPr>
          <w:p>
            <w:r>
              <w:t>PI_PERSIL_PANEN</w:t>
            </w:r>
          </w:p>
        </w:tc>
        <w:tc>
          <w:tcPr>
            <w:tcW w:type="dxa" w:w="2160"/>
          </w:tcPr>
          <w:p>
            <w:r>
              <w:t>Tanggal, (opsional) berat panen</w:t>
            </w:r>
          </w:p>
        </w:tc>
        <w:tc>
          <w:tcPr>
            <w:tcW w:type="dxa" w:w="2160"/>
          </w:tcPr>
          <w:p>
            <w:r>
              <w:t>-1 Persil</w:t>
            </w:r>
          </w:p>
        </w:tc>
      </w:tr>
    </w:tbl>
    <w:p/>
    <w:p>
      <w:r>
        <w:rPr>
          <w:b/>
          <w:i w:val="0"/>
        </w:rPr>
        <w:t>Aturan praktis penyerbukan</w:t>
      </w:r>
    </w:p>
    <w:p>
      <w:pPr>
        <w:pStyle w:val="ListBullet"/>
      </w:pPr>
      <w:r>
        <w:rPr>
          <w:b w:val="0"/>
          <w:i w:val="0"/>
        </w:rPr>
        <w:t>Register Betina dan Persil menggunakan 1 kode (umumnya nomor register betina sebagai kunci).</w:t>
      </w:r>
    </w:p>
    <w:p>
      <w:pPr>
        <w:pStyle w:val="ListBullet"/>
      </w:pPr>
      <w:r>
        <w:rPr>
          <w:b w:val="0"/>
          <w:i w:val="0"/>
        </w:rPr>
        <w:t xml:space="preserve">Untuk menjaga ketertelusuran, selalu isi </w:t>
      </w:r>
      <w:r>
        <w:rPr>
          <w:b/>
          <w:i w:val="0"/>
        </w:rPr>
        <w:t>Register Jantan</w:t>
      </w:r>
      <w:r>
        <w:rPr>
          <w:b w:val="0"/>
          <w:i w:val="0"/>
        </w:rPr>
        <w:t xml:space="preserve"> pada penyerbukan dan gunakan talkum dari register jantan tersebut.</w:t>
      </w:r>
    </w:p>
    <w:p>
      <w:pPr>
        <w:pStyle w:val="Heading3"/>
      </w:pPr>
      <w:r>
        <w:t>5.3 Produksi — Persib (Persiapan Benih)</w:t>
      </w:r>
    </w:p>
    <w:p>
      <w:r>
        <w:rPr>
          <w:b w:val="0"/>
          <w:i w:val="0"/>
        </w:rPr>
        <w:t>Setelah panen persil, proses dilanjutkan ke Persib. Gunakan nomor register betina sebagai referensi transaksi produksi.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Langkah</w:t>
            </w:r>
          </w:p>
        </w:tc>
        <w:tc>
          <w:tcPr>
            <w:tcW w:type="dxa" w:w="2160"/>
          </w:tcPr>
          <w:p>
            <w:r>
              <w:t>Trx Code</w:t>
            </w:r>
          </w:p>
        </w:tc>
        <w:tc>
          <w:tcPr>
            <w:tcW w:type="dxa" w:w="2160"/>
          </w:tcPr>
          <w:p>
            <w:r>
              <w:t>Input utama</w:t>
            </w:r>
          </w:p>
        </w:tc>
        <w:tc>
          <w:tcPr>
            <w:tcW w:type="dxa" w:w="2160"/>
          </w:tcPr>
          <w:p>
            <w:r>
              <w:t>Output (lines)</w:t>
            </w:r>
          </w:p>
        </w:tc>
      </w:tr>
      <w:tr>
        <w:tc>
          <w:tcPr>
            <w:tcW w:type="dxa" w:w="2160"/>
          </w:tcPr>
          <w:p>
            <w:r>
              <w:t>Masuk Persib</w:t>
            </w:r>
          </w:p>
        </w:tc>
        <w:tc>
          <w:tcPr>
            <w:tcW w:type="dxa" w:w="2160"/>
          </w:tcPr>
          <w:p>
            <w:r>
              <w:t>PRD_PERSIB_IN</w:t>
            </w:r>
          </w:p>
        </w:tc>
        <w:tc>
          <w:tcPr>
            <w:tcW w:type="dxa" w:w="2160"/>
          </w:tcPr>
          <w:p>
            <w:r>
              <w:t>Tanggal tandan</w:t>
            </w:r>
          </w:p>
        </w:tc>
        <w:tc>
          <w:tcPr>
            <w:tcW w:type="dxa" w:w="2160"/>
          </w:tcPr>
          <w:p>
            <w:r>
              <w:t>+1 Tandan (Persib)</w:t>
            </w:r>
          </w:p>
        </w:tc>
      </w:tr>
      <w:tr>
        <w:tc>
          <w:tcPr>
            <w:tcW w:type="dxa" w:w="2160"/>
          </w:tcPr>
          <w:p>
            <w:r>
              <w:t>Timbang</w:t>
            </w:r>
          </w:p>
        </w:tc>
        <w:tc>
          <w:tcPr>
            <w:tcW w:type="dxa" w:w="2160"/>
          </w:tcPr>
          <w:p>
            <w:r>
              <w:t>PRD_PERSIB_TIMBANG</w:t>
            </w:r>
          </w:p>
        </w:tc>
        <w:tc>
          <w:tcPr>
            <w:tcW w:type="dxa" w:w="2160"/>
          </w:tcPr>
          <w:p>
            <w:r>
              <w:t>Berat tandan</w:t>
            </w:r>
          </w:p>
        </w:tc>
        <w:tc>
          <w:tcPr>
            <w:tcW w:type="dxa" w:w="2160"/>
          </w:tcPr>
          <w:p>
            <w:r>
              <w:t>Event (0) + data berat</w:t>
            </w:r>
          </w:p>
        </w:tc>
      </w:tr>
      <w:tr>
        <w:tc>
          <w:tcPr>
            <w:tcW w:type="dxa" w:w="2160"/>
          </w:tcPr>
          <w:p>
            <w:r>
              <w:t>Fermentasi</w:t>
            </w:r>
          </w:p>
        </w:tc>
        <w:tc>
          <w:tcPr>
            <w:tcW w:type="dxa" w:w="2160"/>
          </w:tcPr>
          <w:p>
            <w:r>
              <w:t>PRD_PERSIB_FERMENTASI</w:t>
            </w:r>
          </w:p>
        </w:tc>
        <w:tc>
          <w:tcPr>
            <w:tcW w:type="dxa" w:w="2160"/>
          </w:tcPr>
          <w:p>
            <w:r>
              <w:t>Nomor peti</w:t>
            </w:r>
          </w:p>
        </w:tc>
        <w:tc>
          <w:tcPr>
            <w:tcW w:type="dxa" w:w="2160"/>
          </w:tcPr>
          <w:p>
            <w:r>
              <w:t>Event (0)</w:t>
            </w:r>
          </w:p>
        </w:tc>
      </w:tr>
      <w:tr>
        <w:tc>
          <w:tcPr>
            <w:tcW w:type="dxa" w:w="2160"/>
          </w:tcPr>
          <w:p>
            <w:r>
              <w:t>Cincang</w:t>
            </w:r>
          </w:p>
        </w:tc>
        <w:tc>
          <w:tcPr>
            <w:tcW w:type="dxa" w:w="2160"/>
          </w:tcPr>
          <w:p>
            <w:r>
              <w:t>PRD_PERSIB_CINCANG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Event (0)</w:t>
            </w:r>
          </w:p>
        </w:tc>
      </w:tr>
      <w:tr>
        <w:tc>
          <w:tcPr>
            <w:tcW w:type="dxa" w:w="2160"/>
          </w:tcPr>
          <w:p>
            <w:r>
              <w:t>Pipil</w:t>
            </w:r>
          </w:p>
        </w:tc>
        <w:tc>
          <w:tcPr>
            <w:tcW w:type="dxa" w:w="2160"/>
          </w:tcPr>
          <w:p>
            <w:r>
              <w:t>PRD_PERSIB_PIPIL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Event (0)</w:t>
            </w:r>
          </w:p>
        </w:tc>
      </w:tr>
      <w:tr>
        <w:tc>
          <w:tcPr>
            <w:tcW w:type="dxa" w:w="2160"/>
          </w:tcPr>
          <w:p>
            <w:r>
              <w:t>Kupas</w:t>
            </w:r>
          </w:p>
        </w:tc>
        <w:tc>
          <w:tcPr>
            <w:tcW w:type="dxa" w:w="2160"/>
          </w:tcPr>
          <w:p>
            <w:r>
              <w:t>PRD_PERSIB_KUPAS</w:t>
            </w:r>
          </w:p>
        </w:tc>
        <w:tc>
          <w:tcPr>
            <w:tcW w:type="dxa" w:w="2160"/>
          </w:tcPr>
          <w:p>
            <w:r>
              <w:t>Berat benih basah</w:t>
            </w:r>
          </w:p>
        </w:tc>
        <w:tc>
          <w:tcPr>
            <w:tcW w:type="dxa" w:w="2160"/>
          </w:tcPr>
          <w:p>
            <w:r>
              <w:t>-1 Tandan (Persib) + data berat benih basah</w:t>
            </w:r>
          </w:p>
        </w:tc>
      </w:tr>
      <w:tr>
        <w:tc>
          <w:tcPr>
            <w:tcW w:type="dxa" w:w="2160"/>
          </w:tcPr>
          <w:p>
            <w:r>
              <w:t>Seleksi benih</w:t>
            </w:r>
          </w:p>
        </w:tc>
        <w:tc>
          <w:tcPr>
            <w:tcW w:type="dxa" w:w="2160"/>
          </w:tcPr>
          <w:p>
            <w:r>
              <w:t>PRD_PERSIB_SELEKSI</w:t>
            </w:r>
          </w:p>
        </w:tc>
        <w:tc>
          <w:tcPr>
            <w:tcW w:type="dxa" w:w="2160"/>
          </w:tcPr>
          <w:p>
            <w:r>
              <w:t>Jml benih baik, jml afkir</w:t>
            </w:r>
          </w:p>
        </w:tc>
        <w:tc>
          <w:tcPr>
            <w:tcW w:type="dxa" w:w="2160"/>
          </w:tcPr>
          <w:p>
            <w:r>
              <w:t>Multi-line : Benih +baik, Benih -afkir (Persib)</w:t>
            </w:r>
          </w:p>
        </w:tc>
      </w:tr>
      <w:tr>
        <w:tc>
          <w:tcPr>
            <w:tcW w:type="dxa" w:w="2160"/>
          </w:tcPr>
          <w:p>
            <w:r>
              <w:t>Keluar Persib → Masuk Stok</w:t>
            </w:r>
          </w:p>
        </w:tc>
        <w:tc>
          <w:tcPr>
            <w:tcW w:type="dxa" w:w="2160"/>
          </w:tcPr>
          <w:p>
            <w:r>
              <w:t>PRD_PERSIB_OUT + PRD_STOK_IN</w:t>
            </w:r>
          </w:p>
        </w:tc>
        <w:tc>
          <w:tcPr>
            <w:tcW w:type="dxa" w:w="2160"/>
          </w:tcPr>
          <w:p>
            <w:r>
              <w:t>Qty benih keluar</w:t>
            </w:r>
          </w:p>
        </w:tc>
        <w:tc>
          <w:tcPr>
            <w:tcW w:type="dxa" w:w="2160"/>
          </w:tcPr>
          <w:p>
            <w:r>
              <w:t>Multi-line : Benih -qty (Persib) &amp; Benih +qty (Stok)</w:t>
            </w:r>
          </w:p>
        </w:tc>
      </w:tr>
    </w:tbl>
    <w:p/>
    <w:p>
      <w:pPr>
        <w:pStyle w:val="Heading3"/>
      </w:pPr>
      <w:r>
        <w:t>5.4 Produksi — Stok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Langkah</w:t>
            </w:r>
          </w:p>
        </w:tc>
        <w:tc>
          <w:tcPr>
            <w:tcW w:type="dxa" w:w="2160"/>
          </w:tcPr>
          <w:p>
            <w:r>
              <w:t>Trx Code</w:t>
            </w:r>
          </w:p>
        </w:tc>
        <w:tc>
          <w:tcPr>
            <w:tcW w:type="dxa" w:w="2160"/>
          </w:tcPr>
          <w:p>
            <w:r>
              <w:t>Input utama</w:t>
            </w:r>
          </w:p>
        </w:tc>
        <w:tc>
          <w:tcPr>
            <w:tcW w:type="dxa" w:w="2160"/>
          </w:tcPr>
          <w:p>
            <w:r>
              <w:t>Output</w:t>
            </w:r>
          </w:p>
        </w:tc>
      </w:tr>
      <w:tr>
        <w:tc>
          <w:tcPr>
            <w:tcW w:type="dxa" w:w="2160"/>
          </w:tcPr>
          <w:p>
            <w:r>
              <w:t>Tagging</w:t>
            </w:r>
          </w:p>
        </w:tc>
        <w:tc>
          <w:tcPr>
            <w:tcW w:type="dxa" w:w="2160"/>
          </w:tcPr>
          <w:p>
            <w:r>
              <w:t>PRD_STOK_TAGGING</w:t>
            </w:r>
          </w:p>
        </w:tc>
        <w:tc>
          <w:tcPr>
            <w:tcW w:type="dxa" w:w="2160"/>
          </w:tcPr>
          <w:p>
            <w:r>
              <w:t>Qty benih tagged</w:t>
            </w:r>
          </w:p>
        </w:tc>
        <w:tc>
          <w:tcPr>
            <w:tcW w:type="dxa" w:w="2160"/>
          </w:tcPr>
          <w:p>
            <w:r>
              <w:t>Event (0)</w:t>
            </w:r>
          </w:p>
        </w:tc>
      </w:tr>
      <w:tr>
        <w:tc>
          <w:tcPr>
            <w:tcW w:type="dxa" w:w="2160"/>
          </w:tcPr>
          <w:p>
            <w:r>
              <w:t>Penempatan storage</w:t>
            </w:r>
          </w:p>
        </w:tc>
        <w:tc>
          <w:tcPr>
            <w:tcW w:type="dxa" w:w="2160"/>
          </w:tcPr>
          <w:p>
            <w:r>
              <w:t>PRD_STOK_STORAGE</w:t>
            </w:r>
          </w:p>
        </w:tc>
        <w:tc>
          <w:tcPr>
            <w:tcW w:type="dxa" w:w="2160"/>
          </w:tcPr>
          <w:p>
            <w:r>
              <w:t>Ruangan &amp; nomor rak</w:t>
            </w:r>
          </w:p>
        </w:tc>
        <w:tc>
          <w:tcPr>
            <w:tcW w:type="dxa" w:w="2160"/>
          </w:tcPr>
          <w:p>
            <w:r>
              <w:t>Event (0)</w:t>
            </w:r>
          </w:p>
        </w:tc>
      </w:tr>
      <w:tr>
        <w:tc>
          <w:tcPr>
            <w:tcW w:type="dxa" w:w="2160"/>
          </w:tcPr>
          <w:p>
            <w:r>
              <w:t>Out ke Dormansi</w:t>
            </w:r>
          </w:p>
        </w:tc>
        <w:tc>
          <w:tcPr>
            <w:tcW w:type="dxa" w:w="2160"/>
          </w:tcPr>
          <w:p>
            <w:r>
              <w:t>PRD_STOK_OUT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Event (0) perpindahan fase</w:t>
            </w:r>
          </w:p>
        </w:tc>
      </w:tr>
    </w:tbl>
    <w:p/>
    <w:p>
      <w:pPr>
        <w:pStyle w:val="Heading3"/>
      </w:pPr>
      <w:r>
        <w:t>5.5 Produksi — Dormansi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Langkah</w:t>
            </w:r>
          </w:p>
        </w:tc>
        <w:tc>
          <w:tcPr>
            <w:tcW w:type="dxa" w:w="2160"/>
          </w:tcPr>
          <w:p>
            <w:r>
              <w:t>Trx Code</w:t>
            </w:r>
          </w:p>
        </w:tc>
        <w:tc>
          <w:tcPr>
            <w:tcW w:type="dxa" w:w="2160"/>
          </w:tcPr>
          <w:p>
            <w:r>
              <w:t>Input utama</w:t>
            </w:r>
          </w:p>
        </w:tc>
        <w:tc>
          <w:tcPr>
            <w:tcW w:type="dxa" w:w="2160"/>
          </w:tcPr>
          <w:p>
            <w:r>
              <w:t>Output</w:t>
            </w:r>
          </w:p>
        </w:tc>
      </w:tr>
      <w:tr>
        <w:tc>
          <w:tcPr>
            <w:tcW w:type="dxa" w:w="2160"/>
          </w:tcPr>
          <w:p>
            <w:r>
              <w:t>Masuk Dormansi</w:t>
            </w:r>
          </w:p>
        </w:tc>
        <w:tc>
          <w:tcPr>
            <w:tcW w:type="dxa" w:w="2160"/>
          </w:tcPr>
          <w:p>
            <w:r>
              <w:t>PRD_DRM_IN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Event (0)</w:t>
            </w:r>
          </w:p>
        </w:tc>
      </w:tr>
      <w:tr>
        <w:tc>
          <w:tcPr>
            <w:tcW w:type="dxa" w:w="2160"/>
          </w:tcPr>
          <w:p>
            <w:r>
              <w:t>Perendaman 1</w:t>
            </w:r>
          </w:p>
        </w:tc>
        <w:tc>
          <w:tcPr>
            <w:tcW w:type="dxa" w:w="2160"/>
          </w:tcPr>
          <w:p>
            <w:r>
              <w:t>PRD_DRM_RENDAM1</w:t>
            </w:r>
          </w:p>
        </w:tc>
        <w:tc>
          <w:tcPr>
            <w:tcW w:type="dxa" w:w="2160"/>
          </w:tcPr>
          <w:p>
            <w:r>
              <w:t>Nomor bak + nomor rak penirisan</w:t>
            </w:r>
          </w:p>
        </w:tc>
        <w:tc>
          <w:tcPr>
            <w:tcW w:type="dxa" w:w="2160"/>
          </w:tcPr>
          <w:p>
            <w:r>
              <w:t>Event (0)</w:t>
            </w:r>
          </w:p>
        </w:tc>
      </w:tr>
      <w:tr>
        <w:tc>
          <w:tcPr>
            <w:tcW w:type="dxa" w:w="2160"/>
          </w:tcPr>
          <w:p>
            <w:r>
              <w:t>Pemanasan</w:t>
            </w:r>
          </w:p>
        </w:tc>
        <w:tc>
          <w:tcPr>
            <w:tcW w:type="dxa" w:w="2160"/>
          </w:tcPr>
          <w:p>
            <w:r>
              <w:t>PRD_DRM_PANAS</w:t>
            </w:r>
          </w:p>
        </w:tc>
        <w:tc>
          <w:tcPr>
            <w:tcW w:type="dxa" w:w="2160"/>
          </w:tcPr>
          <w:p>
            <w:r>
              <w:t>Ruang pemanas</w:t>
            </w:r>
          </w:p>
        </w:tc>
        <w:tc>
          <w:tcPr>
            <w:tcW w:type="dxa" w:w="2160"/>
          </w:tcPr>
          <w:p>
            <w:r>
              <w:t>Event (0)</w:t>
            </w:r>
          </w:p>
        </w:tc>
      </w:tr>
      <w:tr>
        <w:tc>
          <w:tcPr>
            <w:tcW w:type="dxa" w:w="2160"/>
          </w:tcPr>
          <w:p>
            <w:r>
              <w:t>Perendaman 2</w:t>
            </w:r>
          </w:p>
        </w:tc>
        <w:tc>
          <w:tcPr>
            <w:tcW w:type="dxa" w:w="2160"/>
          </w:tcPr>
          <w:p>
            <w:r>
              <w:t>PRD_DRM_RENDAM2</w:t>
            </w:r>
          </w:p>
        </w:tc>
        <w:tc>
          <w:tcPr>
            <w:tcW w:type="dxa" w:w="2160"/>
          </w:tcPr>
          <w:p>
            <w:r>
              <w:t>Nomor bak + nomor rak penirisan</w:t>
            </w:r>
          </w:p>
        </w:tc>
        <w:tc>
          <w:tcPr>
            <w:tcW w:type="dxa" w:w="2160"/>
          </w:tcPr>
          <w:p>
            <w:r>
              <w:t>Event (0)</w:t>
            </w:r>
          </w:p>
        </w:tc>
      </w:tr>
      <w:tr>
        <w:tc>
          <w:tcPr>
            <w:tcW w:type="dxa" w:w="2160"/>
          </w:tcPr>
          <w:p>
            <w:r>
              <w:t>Keluar Dormansi</w:t>
            </w:r>
          </w:p>
        </w:tc>
        <w:tc>
          <w:tcPr>
            <w:tcW w:type="dxa" w:w="2160"/>
          </w:tcPr>
          <w:p>
            <w:r>
              <w:t>PRD_DRM_OUT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Event (0) menuju Perkecambahan</w:t>
            </w:r>
          </w:p>
        </w:tc>
      </w:tr>
    </w:tbl>
    <w:p/>
    <w:p>
      <w:pPr>
        <w:pStyle w:val="Heading3"/>
      </w:pPr>
      <w:r>
        <w:t>5.6 Produksi — Perkecambahan &amp; Pengemasan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Langkah</w:t>
            </w:r>
          </w:p>
        </w:tc>
        <w:tc>
          <w:tcPr>
            <w:tcW w:type="dxa" w:w="2160"/>
          </w:tcPr>
          <w:p>
            <w:r>
              <w:t>Trx Code</w:t>
            </w:r>
          </w:p>
        </w:tc>
        <w:tc>
          <w:tcPr>
            <w:tcW w:type="dxa" w:w="2160"/>
          </w:tcPr>
          <w:p>
            <w:r>
              <w:t>Input utama</w:t>
            </w:r>
          </w:p>
        </w:tc>
        <w:tc>
          <w:tcPr>
            <w:tcW w:type="dxa" w:w="2160"/>
          </w:tcPr>
          <w:p>
            <w:r>
              <w:t>Output</w:t>
            </w:r>
          </w:p>
        </w:tc>
      </w:tr>
      <w:tr>
        <w:tc>
          <w:tcPr>
            <w:tcW w:type="dxa" w:w="2160"/>
          </w:tcPr>
          <w:p>
            <w:r>
              <w:t>Masuk Perkecambahan</w:t>
            </w:r>
          </w:p>
        </w:tc>
        <w:tc>
          <w:tcPr>
            <w:tcW w:type="dxa" w:w="2160"/>
          </w:tcPr>
          <w:p>
            <w:r>
              <w:t>PRD_KCB_IN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Event (0)</w:t>
            </w:r>
          </w:p>
        </w:tc>
      </w:tr>
      <w:tr>
        <w:tc>
          <w:tcPr>
            <w:tcW w:type="dxa" w:w="2160"/>
          </w:tcPr>
          <w:p>
            <w:r>
              <w:t>Pemanasan</w:t>
            </w:r>
          </w:p>
        </w:tc>
        <w:tc>
          <w:tcPr>
            <w:tcW w:type="dxa" w:w="2160"/>
          </w:tcPr>
          <w:p>
            <w:r>
              <w:t>PRD_KCB_PANAS</w:t>
            </w:r>
          </w:p>
        </w:tc>
        <w:tc>
          <w:tcPr>
            <w:tcW w:type="dxa" w:w="2160"/>
          </w:tcPr>
          <w:p>
            <w:r>
              <w:t>Ruang pemanas</w:t>
            </w:r>
          </w:p>
        </w:tc>
        <w:tc>
          <w:tcPr>
            <w:tcW w:type="dxa" w:w="2160"/>
          </w:tcPr>
          <w:p>
            <w:r>
              <w:t>Event (0)</w:t>
            </w:r>
          </w:p>
        </w:tc>
      </w:tr>
      <w:tr>
        <w:tc>
          <w:tcPr>
            <w:tcW w:type="dxa" w:w="2160"/>
          </w:tcPr>
          <w:p>
            <w:r>
              <w:t>Pengamatan</w:t>
            </w:r>
          </w:p>
        </w:tc>
        <w:tc>
          <w:tcPr>
            <w:tcW w:type="dxa" w:w="2160"/>
          </w:tcPr>
          <w:p>
            <w:r>
              <w:t>PRD_KCB_PENGAMATAN</w:t>
            </w:r>
          </w:p>
        </w:tc>
        <w:tc>
          <w:tcPr>
            <w:tcW w:type="dxa" w:w="2160"/>
          </w:tcPr>
          <w:p>
            <w:r>
              <w:t>Status “sudah waktunya keluar/belum”</w:t>
            </w:r>
          </w:p>
        </w:tc>
        <w:tc>
          <w:tcPr>
            <w:tcW w:type="dxa" w:w="2160"/>
          </w:tcPr>
          <w:p>
            <w:r>
              <w:t>Event (0) (opsional: jika user ingin catat perpindahan tray, gunakan trx tambahan)</w:t>
            </w:r>
          </w:p>
        </w:tc>
      </w:tr>
      <w:tr>
        <w:tc>
          <w:tcPr>
            <w:tcW w:type="dxa" w:w="2160"/>
          </w:tcPr>
          <w:p>
            <w:r>
              <w:t>Seleksi kecambah</w:t>
            </w:r>
          </w:p>
        </w:tc>
        <w:tc>
          <w:tcPr>
            <w:tcW w:type="dxa" w:w="2160"/>
          </w:tcPr>
          <w:p>
            <w:r>
              <w:t>PRD_KCB_SELEKSI</w:t>
            </w:r>
          </w:p>
        </w:tc>
        <w:tc>
          <w:tcPr>
            <w:tcW w:type="dxa" w:w="2160"/>
          </w:tcPr>
          <w:p>
            <w:r>
              <w:t>Jml kecambah baik, jml afkir</w:t>
            </w:r>
          </w:p>
        </w:tc>
        <w:tc>
          <w:tcPr>
            <w:tcW w:type="dxa" w:w="2160"/>
          </w:tcPr>
          <w:p>
            <w:r>
              <w:t>Multi-line : Kecambah +baik, Kecambah -afkir</w:t>
            </w:r>
          </w:p>
        </w:tc>
      </w:tr>
      <w:tr>
        <w:tc>
          <w:tcPr>
            <w:tcW w:type="dxa" w:w="2160"/>
          </w:tcPr>
          <w:p>
            <w:r>
              <w:t>Pengemasan</w:t>
            </w:r>
          </w:p>
        </w:tc>
        <w:tc>
          <w:tcPr>
            <w:tcW w:type="dxa" w:w="2160"/>
          </w:tcPr>
          <w:p>
            <w:r>
              <w:t>PRD_KCB_PENGEMASAN</w:t>
            </w:r>
          </w:p>
        </w:tc>
        <w:tc>
          <w:tcPr>
            <w:tcW w:type="dxa" w:w="2160"/>
          </w:tcPr>
          <w:p>
            <w:r>
              <w:t>Qty dikemas</w:t>
            </w:r>
          </w:p>
        </w:tc>
        <w:tc>
          <w:tcPr>
            <w:tcW w:type="dxa" w:w="2160"/>
          </w:tcPr>
          <w:p>
            <w:r>
              <w:t>+N Kecambah (kemasan)</w:t>
            </w:r>
          </w:p>
        </w:tc>
      </w:tr>
    </w:tbl>
    <w:p/>
    <w:p>
      <w:r>
        <w:br w:type="page"/>
      </w:r>
    </w:p>
    <w:p>
      <w:pPr>
        <w:pStyle w:val="Heading2"/>
      </w:pPr>
      <w:r>
        <w:t>6. QR (Scan &amp; Action) — percepat input &amp; telusur</w:t>
      </w:r>
    </w:p>
    <w:p>
      <w:r>
        <w:rPr>
          <w:b w:val="0"/>
          <w:i w:val="0"/>
        </w:rPr>
        <w:t xml:space="preserve">QR dipakai untuk membuka halaman target dan memicu </w:t>
      </w:r>
      <w:r>
        <w:rPr>
          <w:b w:val="0"/>
          <w:i/>
        </w:rPr>
        <w:t>prefill</w:t>
      </w:r>
      <w:r>
        <w:rPr>
          <w:b w:val="0"/>
          <w:i w:val="0"/>
        </w:rPr>
        <w:t xml:space="preserve"> form input sesuai konteks.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Jenis QR</w:t>
            </w:r>
          </w:p>
        </w:tc>
        <w:tc>
          <w:tcPr>
            <w:tcW w:type="dxa" w:w="2880"/>
          </w:tcPr>
          <w:p>
            <w:r>
              <w:t>Ditempel di</w:t>
            </w:r>
          </w:p>
        </w:tc>
        <w:tc>
          <w:tcPr>
            <w:tcW w:type="dxa" w:w="2880"/>
          </w:tcPr>
          <w:p>
            <w:r>
              <w:t>Hasil scan (contoh aksi)</w:t>
            </w:r>
          </w:p>
        </w:tc>
      </w:tr>
      <w:tr>
        <w:tc>
          <w:tcPr>
            <w:tcW w:type="dxa" w:w="2880"/>
          </w:tcPr>
          <w:p>
            <w:r>
              <w:t>QR Pohon</w:t>
            </w:r>
          </w:p>
        </w:tc>
        <w:tc>
          <w:tcPr>
            <w:tcW w:type="dxa" w:w="2880"/>
          </w:tcPr>
          <w:p>
            <w:r>
              <w:t>Pohon fisik</w:t>
            </w:r>
          </w:p>
        </w:tc>
        <w:tc>
          <w:tcPr>
            <w:tcW w:type="dxa" w:w="2880"/>
          </w:tcPr>
          <w:p>
            <w:r>
              <w:t>Detail Pohon, Buat Register Jantan (sex=DURA), Buat Register Betina (sex=PISIFERA)</w:t>
            </w:r>
          </w:p>
        </w:tc>
      </w:tr>
      <w:tr>
        <w:tc>
          <w:tcPr>
            <w:tcW w:type="dxa" w:w="2880"/>
          </w:tcPr>
          <w:p>
            <w:r>
              <w:t>QR Register/Persil</w:t>
            </w:r>
          </w:p>
        </w:tc>
        <w:tc>
          <w:tcPr>
            <w:tcW w:type="dxa" w:w="2880"/>
          </w:tcPr>
          <w:p>
            <w:r>
              <w:t>Kartu register betina/persil</w:t>
            </w:r>
          </w:p>
        </w:tc>
        <w:tc>
          <w:tcPr>
            <w:tcW w:type="dxa" w:w="2880"/>
          </w:tcPr>
          <w:p>
            <w:r>
              <w:t>Riwayat per Register, Penyerbukan, Proses Persib/Produksi (prefill register)</w:t>
            </w:r>
          </w:p>
        </w:tc>
      </w:tr>
      <w:tr>
        <w:tc>
          <w:tcPr>
            <w:tcW w:type="dxa" w:w="2880"/>
          </w:tcPr>
          <w:p>
            <w:r>
              <w:t>QR Storage</w:t>
            </w:r>
          </w:p>
        </w:tc>
        <w:tc>
          <w:tcPr>
            <w:tcW w:type="dxa" w:w="2880"/>
          </w:tcPr>
          <w:p>
            <w:r>
              <w:t>Freezer/Ruang/Rak/Bak/Ruang Pemanas</w:t>
            </w:r>
          </w:p>
        </w:tc>
        <w:tc>
          <w:tcPr>
            <w:tcW w:type="dxa" w:w="2880"/>
          </w:tcPr>
          <w:p>
            <w:r>
              <w:t>Stok per Storage, Input reading suhu, Inspeksi/maintenance</w:t>
            </w:r>
          </w:p>
        </w:tc>
      </w:tr>
    </w:tbl>
    <w:p/>
    <w:p>
      <w:r>
        <w:rPr>
          <w:b/>
          <w:i w:val="0"/>
        </w:rPr>
        <w:t>Cetak label QR</w:t>
      </w:r>
    </w:p>
    <w:p>
      <w:pPr>
        <w:pStyle w:val="ListBullet"/>
      </w:pPr>
      <w:r>
        <w:rPr>
          <w:b w:val="0"/>
          <w:i w:val="0"/>
        </w:rPr>
        <w:t>Label seragam (logo + jenis + QR + kode besar), dibedakan per jenis melalui ikon dan warna header.</w:t>
      </w:r>
    </w:p>
    <w:p>
      <w:pPr>
        <w:pStyle w:val="ListBullet"/>
      </w:pPr>
      <w:r>
        <w:rPr>
          <w:b w:val="0"/>
          <w:i w:val="0"/>
        </w:rPr>
        <w:t xml:space="preserve">Dapat dicetak </w:t>
      </w:r>
      <w:r>
        <w:rPr>
          <w:b/>
          <w:i w:val="0"/>
        </w:rPr>
        <w:t>multiple kartu</w:t>
      </w:r>
      <w:r>
        <w:rPr>
          <w:b w:val="0"/>
          <w:i w:val="0"/>
        </w:rPr>
        <w:t xml:space="preserve"> dalam 1 kali output (PDF atau print view).</w:t>
      </w:r>
    </w:p>
    <w:p>
      <w:pPr>
        <w:pStyle w:val="ListBullet"/>
      </w:pPr>
      <w:r>
        <w:rPr>
          <w:b w:val="0"/>
          <w:i w:val="0"/>
        </w:rPr>
        <w:t>Akses tetap mengikuti permission dan SPU.</w:t>
      </w:r>
    </w:p>
    <w:p>
      <w:pPr>
        <w:pStyle w:val="Heading2"/>
      </w:pPr>
      <w:r>
        <w:t>7. Monitoring Storage (Temp/RH &amp; Stock by Storage)</w:t>
      </w:r>
    </w:p>
    <w:p>
      <w:pPr>
        <w:pStyle w:val="Heading3"/>
      </w:pPr>
      <w:r>
        <w:t>7.1 Sumber data reading</w:t>
      </w:r>
    </w:p>
    <w:p>
      <w:pPr>
        <w:pStyle w:val="ListBullet"/>
      </w:pPr>
      <w:r>
        <w:rPr>
          <w:b/>
          <w:i w:val="0"/>
        </w:rPr>
        <w:t>Auto</w:t>
      </w:r>
      <w:r>
        <w:rPr>
          <w:b w:val="0"/>
          <w:i w:val="0"/>
        </w:rPr>
        <w:t>: dari perangkat sensor (ingest API / integrasi IoT).</w:t>
      </w:r>
    </w:p>
    <w:p>
      <w:pPr>
        <w:pStyle w:val="ListBullet"/>
      </w:pPr>
      <w:r>
        <w:rPr>
          <w:b/>
          <w:i w:val="0"/>
        </w:rPr>
        <w:t>Manual</w:t>
      </w:r>
      <w:r>
        <w:rPr>
          <w:b w:val="0"/>
          <w:i w:val="0"/>
        </w:rPr>
        <w:t>: input user melalui form (fallback/cek harian).</w:t>
      </w:r>
    </w:p>
    <w:p>
      <w:pPr>
        <w:pStyle w:val="Heading3"/>
      </w:pPr>
      <w:r>
        <w:t>7.2 Pengelolaan yang tersedia</w:t>
      </w:r>
    </w:p>
    <w:p>
      <w:pPr>
        <w:pStyle w:val="ListBullet"/>
      </w:pPr>
      <w:r>
        <w:rPr>
          <w:b/>
          <w:i w:val="0"/>
        </w:rPr>
        <w:t>Devices</w:t>
      </w:r>
      <w:r>
        <w:rPr>
          <w:b w:val="0"/>
          <w:i w:val="0"/>
        </w:rPr>
        <w:t xml:space="preserve"> (master maker–approver): mapping device → storage → metrik (TEMP/RH/DOOR/POWER).</w:t>
      </w:r>
    </w:p>
    <w:p>
      <w:pPr>
        <w:pStyle w:val="ListBullet"/>
      </w:pPr>
      <w:r>
        <w:rPr>
          <w:b/>
          <w:i w:val="0"/>
        </w:rPr>
        <w:t>Thresholds</w:t>
      </w:r>
      <w:r>
        <w:rPr>
          <w:b w:val="0"/>
          <w:i w:val="0"/>
        </w:rPr>
        <w:t xml:space="preserve"> (master maker–approver): min/max + durasi pelanggaran + severity.</w:t>
      </w:r>
    </w:p>
    <w:p>
      <w:pPr>
        <w:pStyle w:val="ListBullet"/>
      </w:pPr>
      <w:r>
        <w:rPr>
          <w:b/>
          <w:i w:val="0"/>
        </w:rPr>
        <w:t>Readings</w:t>
      </w:r>
      <w:r>
        <w:rPr>
          <w:b w:val="0"/>
          <w:i w:val="0"/>
        </w:rPr>
        <w:t xml:space="preserve"> (operasional): pencatatan nilai (TEMP/RH, dsb) per waktu.</w:t>
      </w:r>
    </w:p>
    <w:p>
      <w:pPr>
        <w:pStyle w:val="ListBullet"/>
      </w:pPr>
      <w:r>
        <w:rPr>
          <w:b/>
          <w:i w:val="0"/>
        </w:rPr>
        <w:t>Alerts</w:t>
      </w:r>
      <w:r>
        <w:rPr>
          <w:b w:val="0"/>
          <w:i w:val="0"/>
        </w:rPr>
        <w:t xml:space="preserve"> (operasional): OPEN/ACK/CLOSED; bisa di-acknowledge.</w:t>
      </w:r>
    </w:p>
    <w:p>
      <w:pPr>
        <w:pStyle w:val="ListBullet"/>
      </w:pPr>
      <w:r>
        <w:rPr>
          <w:b/>
          <w:i w:val="0"/>
        </w:rPr>
        <w:t>Calibration</w:t>
      </w:r>
      <w:r>
        <w:rPr>
          <w:b w:val="0"/>
          <w:i w:val="0"/>
        </w:rPr>
        <w:t xml:space="preserve">, </w:t>
      </w:r>
      <w:r>
        <w:rPr>
          <w:b/>
          <w:i w:val="0"/>
        </w:rPr>
        <w:t>Inspections</w:t>
      </w:r>
      <w:r>
        <w:rPr>
          <w:b w:val="0"/>
          <w:i w:val="0"/>
        </w:rPr>
        <w:t xml:space="preserve">, </w:t>
      </w:r>
      <w:r>
        <w:rPr>
          <w:b/>
          <w:i w:val="0"/>
        </w:rPr>
        <w:t>Maintenance</w:t>
      </w:r>
      <w:r>
        <w:rPr>
          <w:b w:val="0"/>
          <w:i w:val="0"/>
        </w:rPr>
        <w:t xml:space="preserve"> (operasional): catatan kalibrasi, inspeksi, dan pemeliharaan.</w:t>
      </w:r>
    </w:p>
    <w:p>
      <w:r>
        <w:rPr>
          <w:b/>
          <w:i w:val="0"/>
        </w:rPr>
        <w:t>Tips</w:t>
      </w:r>
      <w:r>
        <w:rPr>
          <w:b w:val="0"/>
          <w:i w:val="0"/>
        </w:rPr>
        <w:t>: gunakan QR Storage untuk membuka “Input Reading” dan otomatis memilih storage yang benar.</w:t>
      </w:r>
    </w:p>
    <w:p>
      <w:pPr>
        <w:pStyle w:val="Heading2"/>
      </w:pPr>
      <w:r>
        <w:t>8. Laporan utama (untuk operasional &amp; manajemen)</w:t>
      </w:r>
    </w:p>
    <w:p>
      <w:pPr>
        <w:pStyle w:val="ListBullet"/>
      </w:pPr>
      <w:r>
        <w:rPr>
          <w:b/>
          <w:i w:val="0"/>
        </w:rPr>
        <w:t>Riwayat per Register</w:t>
      </w:r>
      <w:r>
        <w:rPr>
          <w:b w:val="0"/>
          <w:i w:val="0"/>
        </w:rPr>
        <w:t>: tabel lengkap end-to-end (group by Id Trx).</w:t>
      </w:r>
    </w:p>
    <w:p>
      <w:pPr>
        <w:pStyle w:val="ListBullet"/>
      </w:pPr>
      <w:r>
        <w:rPr>
          <w:b/>
          <w:i w:val="0"/>
        </w:rPr>
        <w:t>Monitor Modul</w:t>
      </w:r>
      <w:r>
        <w:rPr>
          <w:b w:val="0"/>
          <w:i w:val="0"/>
        </w:rPr>
        <w:t>: rekap jumlah transaksi/event per modul/submodul/trx_code (date range).</w:t>
      </w:r>
    </w:p>
    <w:p>
      <w:pPr>
        <w:pStyle w:val="ListBullet"/>
      </w:pPr>
      <w:r>
        <w:rPr>
          <w:b/>
          <w:i w:val="0"/>
        </w:rPr>
        <w:t>Kecambah per Varietas</w:t>
      </w:r>
      <w:r>
        <w:rPr>
          <w:b w:val="0"/>
          <w:i w:val="0"/>
        </w:rPr>
        <w:t xml:space="preserve">: produksi kecambah per varietas per bulan/date range (sumber utama </w:t>
      </w:r>
      <w:r>
        <w:rPr>
          <w:b w:val="0"/>
          <w:i w:val="0"/>
        </w:rPr>
        <w:t>PRD_KCB_PENGEMASAN</w:t>
      </w:r>
      <w:r>
        <w:rPr>
          <w:b w:val="0"/>
          <w:i w:val="0"/>
        </w:rPr>
        <w:t>).</w:t>
      </w:r>
    </w:p>
    <w:p>
      <w:pPr>
        <w:pStyle w:val="ListBullet"/>
      </w:pPr>
      <w:r>
        <w:rPr>
          <w:b/>
          <w:i w:val="0"/>
        </w:rPr>
        <w:t>WIP Dormansi &amp; WIP Perkecambahan</w:t>
      </w:r>
      <w:r>
        <w:rPr>
          <w:b w:val="0"/>
          <w:i w:val="0"/>
        </w:rPr>
        <w:t>: posisi terakhir per storage (as-of date).</w:t>
      </w:r>
    </w:p>
    <w:p>
      <w:pPr>
        <w:pStyle w:val="ListBullet"/>
      </w:pPr>
      <w:r>
        <w:rPr>
          <w:b/>
          <w:i w:val="0"/>
        </w:rPr>
        <w:t>Stok per Storage</w:t>
      </w:r>
      <w:r>
        <w:rPr>
          <w:b w:val="0"/>
          <w:i w:val="0"/>
        </w:rPr>
        <w:t>: saldo per storage (anak &amp; induk, termasuk descendants bila storage_id FK sudah dipakai).</w:t>
      </w:r>
    </w:p>
    <w:p>
      <w:pPr>
        <w:pStyle w:val="ListBullet"/>
      </w:pPr>
      <w:r>
        <w:rPr>
          <w:b/>
          <w:i w:val="0"/>
        </w:rPr>
        <w:t>Sensus Pohon</w:t>
      </w:r>
      <w:r>
        <w:rPr>
          <w:b w:val="0"/>
          <w:i w:val="0"/>
        </w:rPr>
        <w:t>: statistik pohon (kebun/blok/varietas/sex/kondisi, termasuk pohon mati).</w:t>
      </w:r>
    </w:p>
    <w:p>
      <w:pPr>
        <w:pStyle w:val="Heading2"/>
      </w:pPr>
      <w:r>
        <w:t>9. Troubleshooting cepat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Masalah</w:t>
            </w:r>
          </w:p>
        </w:tc>
        <w:tc>
          <w:tcPr>
            <w:tcW w:type="dxa" w:w="2880"/>
          </w:tcPr>
          <w:p>
            <w:r>
              <w:t>Penyebab umum</w:t>
            </w:r>
          </w:p>
        </w:tc>
        <w:tc>
          <w:tcPr>
            <w:tcW w:type="dxa" w:w="2880"/>
          </w:tcPr>
          <w:p>
            <w:r>
              <w:t>Cara cek/solusi</w:t>
            </w:r>
          </w:p>
        </w:tc>
      </w:tr>
      <w:tr>
        <w:tc>
          <w:tcPr>
            <w:tcW w:type="dxa" w:w="2880"/>
          </w:tcPr>
          <w:p>
            <w:r>
              <w:t>Data master tidak muncul di dropdown</w:t>
            </w:r>
          </w:p>
        </w:tc>
        <w:tc>
          <w:tcPr>
            <w:tcW w:type="dxa" w:w="2880"/>
          </w:tcPr>
          <w:p>
            <w:r>
              <w:t>Master masih DRAFT/SUBMITTED, belum APPROVED</w:t>
            </w:r>
          </w:p>
        </w:tc>
        <w:tc>
          <w:tcPr>
            <w:tcW w:type="dxa" w:w="2880"/>
          </w:tcPr>
          <w:p>
            <w:r>
              <w:t>Cek antrian persetujuan master, approve terlebih dahulu</w:t>
            </w:r>
          </w:p>
        </w:tc>
      </w:tr>
      <w:tr>
        <w:tc>
          <w:tcPr>
            <w:tcW w:type="dxa" w:w="2880"/>
          </w:tcPr>
          <w:p>
            <w:r>
              <w:t>Data transaksi “hilang”</w:t>
            </w:r>
          </w:p>
        </w:tc>
        <w:tc>
          <w:tcPr>
            <w:tcW w:type="dxa" w:w="2880"/>
          </w:tcPr>
          <w:p>
            <w:r>
              <w:t>Filter tanggal/SPU salah</w:t>
            </w:r>
          </w:p>
        </w:tc>
        <w:tc>
          <w:tcPr>
            <w:tcW w:type="dxa" w:w="2880"/>
          </w:tcPr>
          <w:p>
            <w:r>
              <w:t>Reset filter, cek rentang tanggal, pastikan SPU aktif sesuai</w:t>
            </w:r>
          </w:p>
        </w:tc>
      </w:tr>
      <w:tr>
        <w:tc>
          <w:tcPr>
            <w:tcW w:type="dxa" w:w="2880"/>
          </w:tcPr>
          <w:p>
            <w:r>
              <w:t>Laporan “Kecambah per Varietas” kosong</w:t>
            </w:r>
          </w:p>
        </w:tc>
        <w:tc>
          <w:tcPr>
            <w:tcW w:type="dxa" w:w="2880"/>
          </w:tcPr>
          <w:p>
            <w:r>
              <w:t>Register betina belum memiliki varietas snapshot atau query join salah</w:t>
            </w:r>
          </w:p>
        </w:tc>
        <w:tc>
          <w:tcPr>
            <w:tcW w:type="dxa" w:w="2880"/>
          </w:tcPr>
          <w:p>
            <w:r>
              <w:t>Pastikan register betina terisi varietas_id; gunakan LEFT JOIN + COALESCE “Tidak diketahui”</w:t>
            </w:r>
          </w:p>
        </w:tc>
      </w:tr>
      <w:tr>
        <w:tc>
          <w:tcPr>
            <w:tcW w:type="dxa" w:w="2880"/>
          </w:tcPr>
          <w:p>
            <w:r>
              <w:t>Talkum tidak bisa ditelusur sumbernya</w:t>
            </w:r>
          </w:p>
        </w:tc>
        <w:tc>
          <w:tcPr>
            <w:tcW w:type="dxa" w:w="2880"/>
          </w:tcPr>
          <w:p>
            <w:r>
              <w:t>Penyerbukan tidak mencatat register jantan atau talkum tanpa referensi</w:t>
            </w:r>
          </w:p>
        </w:tc>
        <w:tc>
          <w:tcPr>
            <w:tcW w:type="dxa" w:w="2880"/>
          </w:tcPr>
          <w:p>
            <w:r>
              <w:t>Wajib isi register jantan saat penyerbukan; pastikan talkum berasal dari konversi jantan</w:t>
            </w:r>
          </w:p>
        </w:tc>
      </w:tr>
      <w:tr>
        <w:tc>
          <w:tcPr>
            <w:tcW w:type="dxa" w:w="2880"/>
          </w:tcPr>
          <w:p>
            <w:r>
              <w:t>Scan QR tapi tidak bisa akses</w:t>
            </w:r>
          </w:p>
        </w:tc>
        <w:tc>
          <w:tcPr>
            <w:tcW w:type="dxa" w:w="2880"/>
          </w:tcPr>
          <w:p>
            <w:r>
              <w:t>Tidak punya permission / beda SPU</w:t>
            </w:r>
          </w:p>
        </w:tc>
        <w:tc>
          <w:tcPr>
            <w:tcW w:type="dxa" w:w="2880"/>
          </w:tcPr>
          <w:p>
            <w:r>
              <w:t>Login dengan role benar; pastikan SPU sama (atau gunakan admin global)</w:t>
            </w:r>
          </w:p>
        </w:tc>
      </w:tr>
    </w:tbl>
    <w:p/>
    <w:p>
      <w:pPr>
        <w:pStyle w:val="Heading2"/>
      </w:pPr>
      <w:r>
        <w:t>10. Lampiran — daftar trx_code ringkas</w:t>
      </w:r>
    </w:p>
    <w:p>
      <w:r>
        <w:rPr>
          <w:b w:val="0"/>
          <w:i w:val="0"/>
        </w:rPr>
        <w:t>Referensi cepat untuk pencarian/filter. Detail field mengikuti form di aplikasi.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Trx Code</w:t>
            </w:r>
          </w:p>
        </w:tc>
      </w:tr>
      <w:tr>
        <w:tc>
          <w:tcPr>
            <w:tcW w:type="dxa" w:w="4320"/>
          </w:tcPr>
          <w:p>
            <w:r>
              <w:t>Pohon Induk (Jantan)</w:t>
            </w:r>
          </w:p>
        </w:tc>
        <w:tc>
          <w:tcPr>
            <w:tcW w:type="dxa" w:w="4320"/>
          </w:tcPr>
          <w:p>
            <w:r>
              <w:t>PI_BJANTAN_REGISTER, PI_BJANTAN_BUNGKUS, PI_BJANTAN_PANEN, PI_BJANTAN_POLEN, PI_POLEN_VIABILITAS, PI_POLEN_TALKUM, PI_TALKUM_VIABILITAS</w:t>
            </w:r>
          </w:p>
        </w:tc>
      </w:tr>
      <w:tr>
        <w:tc>
          <w:tcPr>
            <w:tcW w:type="dxa" w:w="4320"/>
          </w:tcPr>
          <w:p>
            <w:r>
              <w:t>Pohon Induk (Betina/Persil)</w:t>
            </w:r>
          </w:p>
        </w:tc>
        <w:tc>
          <w:tcPr>
            <w:tcW w:type="dxa" w:w="4320"/>
          </w:tcPr>
          <w:p>
            <w:r>
              <w:t>PI_BBETINA_REGISTER, PI_BBETINA_BUNGKUS, PI_BBETINA_REQPUFFER, PI_BBETINA_PENYERBUKKAN, PI_PERSIL_PENGAMATAN, PI_PERSIL_JADWALPANEN, PI_PERSIL_PANEN</w:t>
            </w:r>
          </w:p>
        </w:tc>
      </w:tr>
      <w:tr>
        <w:tc>
          <w:tcPr>
            <w:tcW w:type="dxa" w:w="4320"/>
          </w:tcPr>
          <w:p>
            <w:r>
              <w:t>Produksi (Persib)</w:t>
            </w:r>
          </w:p>
        </w:tc>
        <w:tc>
          <w:tcPr>
            <w:tcW w:type="dxa" w:w="4320"/>
          </w:tcPr>
          <w:p>
            <w:r>
              <w:t>PRD_PERSIB_IN, PRD_PERSIB_TIMBANG, PRD_PERSIB_FERMENTASI, PRD_PERSIB_CINCANG, PRD_PERSIB_PIPIL, PRD_PERSIB_KUPAS, PRD_PERSIB_SELEKSI, PRD_PERSIB_OUT</w:t>
            </w:r>
          </w:p>
        </w:tc>
      </w:tr>
      <w:tr>
        <w:tc>
          <w:tcPr>
            <w:tcW w:type="dxa" w:w="4320"/>
          </w:tcPr>
          <w:p>
            <w:r>
              <w:t>Produksi (Stok)</w:t>
            </w:r>
          </w:p>
        </w:tc>
        <w:tc>
          <w:tcPr>
            <w:tcW w:type="dxa" w:w="4320"/>
          </w:tcPr>
          <w:p>
            <w:r>
              <w:t>PRD_STOK_IN, PRD_STOK_TAGGING, PRD_STOK_STORAGE, PRD_STOK_OUT</w:t>
            </w:r>
          </w:p>
        </w:tc>
      </w:tr>
      <w:tr>
        <w:tc>
          <w:tcPr>
            <w:tcW w:type="dxa" w:w="4320"/>
          </w:tcPr>
          <w:p>
            <w:r>
              <w:t>Produksi (Dormansi)</w:t>
            </w:r>
          </w:p>
        </w:tc>
        <w:tc>
          <w:tcPr>
            <w:tcW w:type="dxa" w:w="4320"/>
          </w:tcPr>
          <w:p>
            <w:r>
              <w:t>PRD_DRM_IN, PRD_DRM_RENDAM1, PRD_DRM_PANAS, PRD_DRM_RENDAM2, PRD_DRM_OUT</w:t>
            </w:r>
          </w:p>
        </w:tc>
      </w:tr>
      <w:tr>
        <w:tc>
          <w:tcPr>
            <w:tcW w:type="dxa" w:w="4320"/>
          </w:tcPr>
          <w:p>
            <w:r>
              <w:t>Produksi (Perkecambahan)</w:t>
            </w:r>
          </w:p>
        </w:tc>
        <w:tc>
          <w:tcPr>
            <w:tcW w:type="dxa" w:w="4320"/>
          </w:tcPr>
          <w:p>
            <w:r>
              <w:t>PRD_KCB_IN, PRD_KCB_PANAS, PRD_KCB_PENGAMATAN, PRD_KCB_SELEKSI, PRD_KCB_PENGEMASAN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