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A3C" w:rsidRDefault="00BC64E2">
      <w:r>
        <w:rPr>
          <w:noProof/>
        </w:rPr>
        <mc:AlternateContent>
          <mc:Choice Requires="wpg">
            <w:drawing>
              <wp:anchor distT="0" distB="0" distL="114300" distR="114300" simplePos="0" relativeHeight="251657728" behindDoc="1" locked="0" layoutInCell="1" allowOverlap="1">
                <wp:simplePos x="0" y="0"/>
                <wp:positionH relativeFrom="page">
                  <wp:posOffset>266665</wp:posOffset>
                </wp:positionH>
                <wp:positionV relativeFrom="page">
                  <wp:posOffset>457200</wp:posOffset>
                </wp:positionV>
                <wp:extent cx="7045336" cy="9143365"/>
                <wp:effectExtent l="0" t="0" r="3175" b="635"/>
                <wp:wrapNone/>
                <wp:docPr id="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5336" cy="9143365"/>
                          <a:chOff x="-1906" y="0"/>
                          <a:chExt cx="70486" cy="91440"/>
                        </a:xfrm>
                      </wpg:grpSpPr>
                      <wpg:grpSp>
                        <wpg:cNvPr id="2" name="Group 49"/>
                        <wpg:cNvGrpSpPr>
                          <a:grpSpLocks/>
                        </wpg:cNvGrpSpPr>
                        <wpg:grpSpPr bwMode="auto">
                          <a:xfrm>
                            <a:off x="0" y="0"/>
                            <a:ext cx="68580" cy="91440"/>
                            <a:chOff x="0" y="0"/>
                            <a:chExt cx="68580" cy="91440"/>
                          </a:xfrm>
                        </wpg:grpSpPr>
                        <wps:wsp>
                          <wps:cNvPr id="3" name="Rectangle 54"/>
                          <wps:cNvSpPr>
                            <a:spLocks noChangeArrowheads="1"/>
                          </wps:cNvSpPr>
                          <wps:spPr bwMode="auto">
                            <a:xfrm>
                              <a:off x="0" y="0"/>
                              <a:ext cx="68580" cy="91440"/>
                            </a:xfrm>
                            <a:prstGeom prst="rect">
                              <a:avLst/>
                            </a:prstGeom>
                            <a:gradFill rotWithShape="0">
                              <a:gsLst>
                                <a:gs pos="0">
                                  <a:srgbClr val="88ACBB"/>
                                </a:gs>
                                <a:gs pos="10001">
                                  <a:srgbClr val="88ACBB"/>
                                </a:gs>
                                <a:gs pos="100000">
                                  <a:srgbClr val="3D4B5F"/>
                                </a:gs>
                              </a:gsLst>
                              <a:lin ang="6120000" scaled="1"/>
                            </a:gra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507A3C" w:rsidRPr="00EC2EF4" w:rsidRDefault="00507A3C">
                                <w:pPr>
                                  <w:pStyle w:val="NoSpacing"/>
                                  <w:rPr>
                                    <w:color w:val="FFFFFF"/>
                                    <w:sz w:val="48"/>
                                    <w:szCs w:val="48"/>
                                  </w:rPr>
                                </w:pPr>
                              </w:p>
                            </w:txbxContent>
                          </wps:txbx>
                          <wps:bodyPr rot="0" vert="horz" wrap="square" lIns="685800" tIns="685800" rIns="914400" bIns="4572000" anchor="t" anchorCtr="0" upright="1">
                            <a:noAutofit/>
                          </wps:bodyPr>
                        </wps:wsp>
                        <wpg:grpSp>
                          <wpg:cNvPr id="4" name="Group 2"/>
                          <wpg:cNvGrpSpPr>
                            <a:grpSpLocks/>
                          </wpg:cNvGrpSpPr>
                          <wpg:grpSpPr bwMode="auto">
                            <a:xfrm>
                              <a:off x="25241" y="0"/>
                              <a:ext cx="43291" cy="44910"/>
                              <a:chOff x="0" y="0"/>
                              <a:chExt cx="43291" cy="44910"/>
                            </a:xfrm>
                          </wpg:grpSpPr>
                          <wps:wsp>
                            <wps:cNvPr id="5" name="Freeform 56"/>
                            <wps:cNvSpPr>
                              <a:spLocks/>
                            </wps:cNvSpPr>
                            <wps:spPr bwMode="auto">
                              <a:xfrm>
                                <a:off x="15017" y="0"/>
                                <a:ext cx="28274" cy="28352"/>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7"/>
                            <wps:cNvSpPr>
                              <a:spLocks/>
                            </wps:cNvSpPr>
                            <wps:spPr bwMode="auto">
                              <a:xfrm>
                                <a:off x="7826" y="2270"/>
                                <a:ext cx="35465" cy="35464"/>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58"/>
                            <wps:cNvSpPr>
                              <a:spLocks/>
                            </wps:cNvSpPr>
                            <wps:spPr bwMode="auto">
                              <a:xfrm>
                                <a:off x="8413" y="1095"/>
                                <a:ext cx="34878" cy="34877"/>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59"/>
                            <wps:cNvSpPr>
                              <a:spLocks/>
                            </wps:cNvSpPr>
                            <wps:spPr bwMode="auto">
                              <a:xfrm>
                                <a:off x="12160" y="4984"/>
                                <a:ext cx="31131" cy="31211"/>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60"/>
                            <wps:cNvSpPr>
                              <a:spLocks/>
                            </wps:cNvSpPr>
                            <wps:spPr bwMode="auto">
                              <a:xfrm>
                                <a:off x="0" y="1539"/>
                                <a:ext cx="43291" cy="43371"/>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10" name="Text Box 61"/>
                        <wps:cNvSpPr txBox="1">
                          <a:spLocks noChangeArrowheads="1"/>
                        </wps:cNvSpPr>
                        <wps:spPr bwMode="auto">
                          <a:xfrm>
                            <a:off x="-1906" y="18858"/>
                            <a:ext cx="68434" cy="37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507A3C" w:rsidRPr="00EC2EF4" w:rsidRDefault="00507A3C">
                              <w:pPr>
                                <w:pStyle w:val="NoSpacing"/>
                                <w:rPr>
                                  <w:rFonts w:ascii="Calibri Light" w:hAnsi="Calibri Light"/>
                                  <w:caps/>
                                  <w:color w:val="FFFFFF"/>
                                  <w:sz w:val="64"/>
                                  <w:szCs w:val="64"/>
                                </w:rPr>
                              </w:pPr>
                              <w:r w:rsidRPr="00EC2EF4">
                                <w:rPr>
                                  <w:rFonts w:ascii="Calibri Light" w:hAnsi="Calibri Light"/>
                                  <w:caps/>
                                  <w:color w:val="FFFFFF"/>
                                  <w:sz w:val="64"/>
                                  <w:szCs w:val="64"/>
                                </w:rPr>
                                <w:t>Installati</w:t>
                              </w:r>
                              <w:bookmarkStart w:id="0" w:name="_GoBack"/>
                              <w:bookmarkEnd w:id="0"/>
                              <w:r w:rsidRPr="00EC2EF4">
                                <w:rPr>
                                  <w:rFonts w:ascii="Calibri Light" w:hAnsi="Calibri Light"/>
                                  <w:caps/>
                                  <w:color w:val="FFFFFF"/>
                                  <w:sz w:val="64"/>
                                  <w:szCs w:val="64"/>
                                </w:rPr>
                                <w:t>on and User Guide</w:t>
                              </w:r>
                            </w:p>
                            <w:p w:rsidR="00507A3C" w:rsidRPr="00EC2EF4" w:rsidRDefault="00507A3C">
                              <w:pPr>
                                <w:pStyle w:val="NoSpacing"/>
                                <w:spacing w:before="120"/>
                                <w:rPr>
                                  <w:color w:val="5B9BD5"/>
                                  <w:sz w:val="36"/>
                                  <w:szCs w:val="36"/>
                                </w:rPr>
                              </w:pPr>
                              <w:r w:rsidRPr="00EC2EF4">
                                <w:rPr>
                                  <w:color w:val="5B9BD5"/>
                                  <w:sz w:val="36"/>
                                  <w:szCs w:val="36"/>
                                </w:rPr>
                                <w:t>Group 9</w:t>
                              </w:r>
                            </w:p>
                          </w:txbxContent>
                        </wps:txbx>
                        <wps:bodyPr rot="0" vert="horz" wrap="square" lIns="685800" tIns="0" rIns="914400" bIns="0" anchor="b" anchorCtr="0" upright="1">
                          <a:noAutofit/>
                        </wps:bodyPr>
                      </wps:wsp>
                    </wpg:wgp>
                  </a:graphicData>
                </a:graphic>
                <wp14:sizeRelH relativeFrom="page">
                  <wp14:pctWidth>0</wp14:pctWidth>
                </wp14:sizeRelH>
                <wp14:sizeRelV relativeFrom="page">
                  <wp14:pctHeight>90900</wp14:pctHeight>
                </wp14:sizeRelV>
              </wp:anchor>
            </w:drawing>
          </mc:Choice>
          <mc:Fallback>
            <w:pict>
              <v:group id="Group 48" o:spid="_x0000_s1026" style="position:absolute;margin-left:21pt;margin-top:36pt;width:554.75pt;height:719.95pt;z-index:-251658752;mso-height-percent:909;mso-position-horizontal-relative:page;mso-position-vertical-relative:page;mso-height-percent:909" coordorigin="-1906" coordsize="704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Mb1L8A&#10;AADaAAAADwAAAGRycy9kb3ducmV2LnhtbERPTYvCMBC9C/6HMAveNF0Vka5RRBE8Cba7sMehGdvS&#10;ZlKaWKu/3giCx8f7Xm16U4uOWldaVvA9iUAQZ1aXnCv4TQ/jJQjnkTXWlknBnRxs1sPBCmNtb3ym&#10;LvG5CCHsYlRQeN/EUrqsIINuYhviwF1sa9AH2OZSt3gL4aaW0yhaSIMlh4YCG9oVlFXJ1YQZ/+lj&#10;ezrOF8t7n1z/Ll013aeVUqOvfvsDwlPvP+K3+6gVzOB1JfhBr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YxvUvwAAANoAAAAPAAAAAAAAAAAAAAAAAJgCAABkcnMvZG93bnJl&#10;di54bWxQSwUGAAAAAAQABAD1AAAAhAMAAAAA&#10;" fillcolor="#88acbb" stroked="f" strokeweight="1pt">
                    <v:fill color2="#3d4b5f" angle="348" colors="0 #88acbb;6554f #88acbb;1 #3d4b5f" focus="100%" type="gradient"/>
                    <v:textbox inset="54pt,54pt,1in,5in">
                      <w:txbxContent>
                        <w:p w:rsidR="00507A3C" w:rsidRPr="00EC2EF4" w:rsidRDefault="00507A3C">
                          <w:pPr>
                            <w:pStyle w:val="NoSpacing"/>
                            <w:rPr>
                              <w:color w:val="FFFFFF"/>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CQcIA&#10;AADaAAAADwAAAGRycy9kb3ducmV2LnhtbESPQWsCMRSE7wX/Q3hCbzVroaWuRtHCtt6qq3h+bJ67&#10;wc3LmqTr9t83BaHHYWa+YRarwbaiJx+MYwXTSQaCuHLacK3geCie3kCEiKyxdUwKfijAajl6WGCu&#10;3Y331JexFgnCIUcFTYxdLmWoGrIYJq4jTt7ZeYsxSV9L7fGW4LaVz1n2Ki0aTgsNdvTeUHUpv62C&#10;fuOHr+hO26Iwu5ns9Ye5fp6UehwP6zmISEP8D9/bW63gBf6upBs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5sJBwgAAANoAAAAPAAAAAAAAAAAAAAAAAJgCAABkcnMvZG93&#10;bnJldi54bWxQSwUGAAAAAAQABAD1AAAAhwMAAAAA&#10;" path="m4,1786l,1782,1776,r5,5l4,1786xe" filled="f" stroked="f">
                      <v:path arrowok="t" o:connecttype="custom" o:connectlocs="100808,45008800;0,44907996;44758964,0;44884983,126012;100808,45008800"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Ltu8IA&#10;AADaAAAADwAAAGRycy9kb3ducmV2LnhtbESP3YrCMBSE7xd8h3AE79ZUhaLVKCKKXsgu/jzAsTm2&#10;xeakNlGrT79ZELwcZuYbZjJrTCnuVLvCsoJeNwJBnFpdcKbgeFh9D0E4j6yxtEwKnuRgNm19TTDR&#10;9sE7uu99JgKEXYIKcu+rREqX5mTQdW1FHLyzrQ36IOtM6hofAW5K2Y+iWBosOCzkWNEip/SyvxkF&#10;zeu23v4ue9U2LkcDf5LXxegHleq0m/kYhKfGf8Lv9kYriOH/SrgBcv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gu27wgAAANoAAAAPAAAAAAAAAAAAAAAAAJgCAABkcnMvZG93&#10;bnJldi54bWxQSwUGAAAAAAQABAD1AAAAhwMAAAAA&#10;" path="m5,2234l,2229,2229,r5,5l5,2234xe" filled="f" stroked="f">
                      <v:path arrowok="t" o:connecttype="custom" o:connectlocs="126017,56299100;0,56173103;56174687,0;56300688,126013;126017,56299100"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tYj8IA&#10;AADaAAAADwAAAGRycy9kb3ducmV2LnhtbESPQYvCMBSE74L/ITzBi6ypHlbpGkWEqtfVXcTb2+bZ&#10;lm1eahPb+u+NIHgcZuYbZrHqTCkaql1hWcFkHIEgTq0uOFPwc0w+5iCcR9ZYWiYFd3KwWvZ7C4y1&#10;bfmbmoPPRICwi1FB7n0VS+nSnAy6sa2Ig3extUEfZJ1JXWMb4KaU0yj6lAYLDgs5VrTJKf0/3IyC&#10;uTu3syNet42Xl0kx+vtNTrtEqeGgW3+B8NT5d/jV3msFM3heCT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1iPwgAAANoAAAAPAAAAAAAAAAAAAAAAAJgCAABkcnMvZG93&#10;bnJldi54bWxQSwUGAAAAAAQABAD1AAAAhwMAAAAA&#10;" path="m9,2197l,2193,2188,r9,10l9,2197xe" filled="f" stroked="f">
                      <v:path arrowok="t" o:connecttype="custom" o:connectlocs="226826,55367245;0,55266440;55142007,0;55368833,252013;226826,55367245"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HM8MMA&#10;AADaAAAADwAAAGRycy9kb3ducmV2LnhtbESPT2sCMRDF74V+hzCF3mq2UkRXo5SWSil48A94HTfj&#10;ZnEzWZLU3X77zkHwOLx57/3eYjX4Vl0ppiawgddRAYq4Crbh2sBh//UyBZUyssU2MBn4owSr5ePD&#10;Aksbet7SdZdrJSGcSjTgcu5KrVPlyGMahY5YtHOIHrOcsdY2Yi/hvtXjophojw1Lg8OOPhxVl92v&#10;F4zj+HP95vRJqCbFZruexZ9+Zszz0/A+B5VpyPfnm/vbGhBWmSJ+0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HM8MMAAADaAAAADwAAAAAAAAAAAAAAAACYAgAAZHJzL2Rv&#10;d25yZXYueG1sUEsFBgAAAAAEAAQA9QAAAIgDAAAAAA==&#10;" path="m9,1966l,1957,1952,r9,9l9,1966xe" filled="f" stroked="f">
                      <v:path arrowok="t" o:connecttype="custom" o:connectlocs="226823,49547463;0,49320651;49193648,0;49420470,226827;226823,49547463"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rrAL0A&#10;AADaAAAADwAAAGRycy9kb3ducmV2LnhtbESPzQrCMBCE74LvEFbwZlM9SK1GEUHQoz8PsDTbNths&#10;ShO1+vRGEDwOM/MNs9r0thEP6rxxrGCapCCIC6cNVwqul/0kA+EDssbGMSl4kYfNejhYYa7dk0/0&#10;OIdKRAj7HBXUIbS5lL6oyaJPXEscvdJ1FkOUXSV1h88It42cpelcWjQcF2psaVdTcTvfrYLUzI7N&#10;aV4aLcvsdjXH7LB9F0qNR/12CSJQH/7hX/ugFSzgeyXeALn+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FrrAL0AAADaAAAADwAAAAAAAAAAAAAAAACYAgAAZHJzL2Rvd25yZXYu&#10;eG1sUEsFBgAAAAAEAAQA9QAAAIIDAAAAAA==&#10;" path="m,2732r,-4l2722,r5,5l,2732xe" filled="f" stroked="f">
                      <v:path arrowok="t" o:connecttype="custom" o:connectlocs="0,68851463;0,68750655;68598455,0;68724470,126017;0,68851463" o:connectangles="0,0,0,0,0"/>
                    </v:shape>
                  </v:group>
                </v:group>
                <v:shapetype id="_x0000_t202" coordsize="21600,21600" o:spt="202" path="m,l,21600r21600,l21600,xe">
                  <v:stroke joinstyle="miter"/>
                  <v:path gradientshapeok="t" o:connecttype="rect"/>
                </v:shapetype>
                <v:shape id="Text Box 61" o:spid="_x0000_s1035" type="#_x0000_t202" style="position:absolute;left:-1906;top:18858;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7o8IA&#10;AADbAAAADwAAAGRycy9kb3ducmV2LnhtbESPQU/DMAyF70j8h8hI3FgKB4TK0moCQXdkY0w7Wo3X&#10;RDROaUJb/j0+IHGz9Z7f+7yul9CricbkIxu4XRWgiNtoPXcGDu8vNw+gUka22EcmAz+UoK4uL9ZY&#10;2jjzjqZ97pSEcCrRgMt5KLVOraOAaRUHYtHOcQyYZR07bUecJTz0+q4o7nVAz9LgcKAnR+3n/jsY&#10;mHnyvtH981G/FR+n5tVtv5qdMddXy+YRVKYl/5v/rrdW8IVefpEBd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snujwgAAANsAAAAPAAAAAAAAAAAAAAAAAJgCAABkcnMvZG93&#10;bnJldi54bWxQSwUGAAAAAAQABAD1AAAAhwMAAAAA&#10;" filled="f" stroked="f" strokeweight=".5pt">
                  <v:textbox inset="54pt,0,1in,0">
                    <w:txbxContent>
                      <w:p w:rsidR="00507A3C" w:rsidRPr="00EC2EF4" w:rsidRDefault="00507A3C">
                        <w:pPr>
                          <w:pStyle w:val="NoSpacing"/>
                          <w:rPr>
                            <w:rFonts w:ascii="Calibri Light" w:hAnsi="Calibri Light"/>
                            <w:caps/>
                            <w:color w:val="FFFFFF"/>
                            <w:sz w:val="64"/>
                            <w:szCs w:val="64"/>
                          </w:rPr>
                        </w:pPr>
                        <w:r w:rsidRPr="00EC2EF4">
                          <w:rPr>
                            <w:rFonts w:ascii="Calibri Light" w:hAnsi="Calibri Light"/>
                            <w:caps/>
                            <w:color w:val="FFFFFF"/>
                            <w:sz w:val="64"/>
                            <w:szCs w:val="64"/>
                          </w:rPr>
                          <w:t>Installati</w:t>
                        </w:r>
                        <w:bookmarkStart w:id="1" w:name="_GoBack"/>
                        <w:bookmarkEnd w:id="1"/>
                        <w:r w:rsidRPr="00EC2EF4">
                          <w:rPr>
                            <w:rFonts w:ascii="Calibri Light" w:hAnsi="Calibri Light"/>
                            <w:caps/>
                            <w:color w:val="FFFFFF"/>
                            <w:sz w:val="64"/>
                            <w:szCs w:val="64"/>
                          </w:rPr>
                          <w:t>on and User Guide</w:t>
                        </w:r>
                      </w:p>
                      <w:p w:rsidR="00507A3C" w:rsidRPr="00EC2EF4" w:rsidRDefault="00507A3C">
                        <w:pPr>
                          <w:pStyle w:val="NoSpacing"/>
                          <w:spacing w:before="120"/>
                          <w:rPr>
                            <w:color w:val="5B9BD5"/>
                            <w:sz w:val="36"/>
                            <w:szCs w:val="36"/>
                          </w:rPr>
                        </w:pPr>
                        <w:r w:rsidRPr="00EC2EF4">
                          <w:rPr>
                            <w:color w:val="5B9BD5"/>
                            <w:sz w:val="36"/>
                            <w:szCs w:val="36"/>
                          </w:rPr>
                          <w:t>Group 9</w:t>
                        </w:r>
                      </w:p>
                    </w:txbxContent>
                  </v:textbox>
                </v:shape>
                <w10:wrap anchorx="page" anchory="page"/>
              </v:group>
            </w:pict>
          </mc:Fallback>
        </mc:AlternateContent>
      </w:r>
    </w:p>
    <w:p w:rsidR="00507A3C" w:rsidRDefault="00507A3C">
      <w:pPr>
        <w:rPr>
          <w:rFonts w:ascii="Times New Roman" w:hAnsi="Times New Roman"/>
          <w:b/>
          <w:sz w:val="24"/>
          <w:szCs w:val="24"/>
        </w:rPr>
      </w:pPr>
      <w:r>
        <w:rPr>
          <w:rFonts w:ascii="Times New Roman" w:hAnsi="Times New Roman"/>
          <w:b/>
          <w:sz w:val="24"/>
          <w:szCs w:val="24"/>
        </w:rPr>
        <w:br w:type="page"/>
      </w:r>
    </w:p>
    <w:p w:rsidR="00507A3C" w:rsidRDefault="00507A3C" w:rsidP="008143F1">
      <w:pPr>
        <w:rPr>
          <w:rFonts w:ascii="Times New Roman" w:hAnsi="Times New Roman"/>
          <w:sz w:val="32"/>
          <w:szCs w:val="32"/>
          <w:u w:val="single"/>
        </w:rPr>
      </w:pPr>
      <w:r>
        <w:rPr>
          <w:rFonts w:ascii="Times New Roman" w:hAnsi="Times New Roman"/>
          <w:sz w:val="32"/>
          <w:szCs w:val="32"/>
          <w:u w:val="single"/>
        </w:rPr>
        <w:lastRenderedPageBreak/>
        <w:t>Android Application</w:t>
      </w:r>
    </w:p>
    <w:p w:rsidR="00922B37" w:rsidRPr="00922B37" w:rsidRDefault="00CD40E9" w:rsidP="008143F1">
      <w:pPr>
        <w:rPr>
          <w:rFonts w:ascii="Times New Roman" w:hAnsi="Times New Roman"/>
          <w:sz w:val="24"/>
          <w:szCs w:val="24"/>
        </w:rPr>
      </w:pPr>
      <w:r w:rsidRPr="00CD40E9">
        <w:rPr>
          <w:rFonts w:ascii="Times New Roman" w:hAnsi="Times New Roman"/>
          <w:sz w:val="28"/>
          <w:szCs w:val="32"/>
        </w:rPr>
        <w:t>Preface</w:t>
      </w:r>
      <w:r>
        <w:rPr>
          <w:rFonts w:ascii="Times New Roman" w:hAnsi="Times New Roman"/>
          <w:sz w:val="28"/>
          <w:szCs w:val="32"/>
        </w:rPr>
        <w:t xml:space="preserve">- </w:t>
      </w:r>
      <w:r w:rsidRPr="00E231EC">
        <w:rPr>
          <w:rFonts w:ascii="Times New Roman" w:hAnsi="Times New Roman"/>
          <w:sz w:val="24"/>
          <w:szCs w:val="24"/>
        </w:rPr>
        <w:t xml:space="preserve">All testing was done on a Samsung Galaxy S3, as well as all cosmetic alterations, the testing device runs Android 4.1.2. </w:t>
      </w:r>
      <w:r w:rsidR="00FB7338">
        <w:rPr>
          <w:rFonts w:ascii="Times New Roman" w:hAnsi="Times New Roman"/>
          <w:sz w:val="24"/>
          <w:szCs w:val="24"/>
        </w:rPr>
        <w:t>This application was also tested using the packaged emulator with the Eclipse ADT IDE.</w:t>
      </w:r>
      <w:r w:rsidR="00683EB7">
        <w:rPr>
          <w:rFonts w:ascii="Times New Roman" w:hAnsi="Times New Roman"/>
          <w:sz w:val="24"/>
          <w:szCs w:val="24"/>
        </w:rPr>
        <w:t xml:space="preserve"> This application has no issues with backwards compatibility for earlier versions of Android. Methods from the </w:t>
      </w:r>
      <w:proofErr w:type="spellStart"/>
      <w:r w:rsidR="00683EB7">
        <w:rPr>
          <w:rFonts w:ascii="Times New Roman" w:hAnsi="Times New Roman"/>
          <w:sz w:val="24"/>
          <w:szCs w:val="24"/>
        </w:rPr>
        <w:t>DBTools</w:t>
      </w:r>
      <w:proofErr w:type="spellEnd"/>
      <w:r w:rsidR="00683EB7">
        <w:rPr>
          <w:rFonts w:ascii="Times New Roman" w:hAnsi="Times New Roman"/>
          <w:sz w:val="24"/>
          <w:szCs w:val="24"/>
        </w:rPr>
        <w:t xml:space="preserve"> class have been removed since the UML diagrams were made, these methods were not in production use then and have now been removed for code clean up. This application is optimized for portrait viewing and not landscape.</w:t>
      </w:r>
      <w:r w:rsidR="00922B37">
        <w:rPr>
          <w:rFonts w:ascii="Times New Roman" w:hAnsi="Times New Roman"/>
          <w:sz w:val="24"/>
          <w:szCs w:val="24"/>
        </w:rPr>
        <w:t xml:space="preserve"> In the android source code folder there will be two projects, </w:t>
      </w:r>
      <w:r w:rsidR="00CC7079">
        <w:rPr>
          <w:rFonts w:ascii="Times New Roman" w:hAnsi="Times New Roman"/>
          <w:sz w:val="24"/>
          <w:szCs w:val="24"/>
        </w:rPr>
        <w:t>the Celebration App folder</w:t>
      </w:r>
      <w:r w:rsidR="00371A06">
        <w:rPr>
          <w:rFonts w:ascii="Times New Roman" w:hAnsi="Times New Roman"/>
          <w:sz w:val="24"/>
          <w:szCs w:val="24"/>
        </w:rPr>
        <w:t xml:space="preserve"> contains all of the code written for the project. The Android-Volley-Master folder is an extra </w:t>
      </w:r>
      <w:r w:rsidR="00E61105">
        <w:rPr>
          <w:rFonts w:ascii="Times New Roman" w:hAnsi="Times New Roman"/>
          <w:sz w:val="24"/>
          <w:szCs w:val="24"/>
        </w:rPr>
        <w:t>library</w:t>
      </w:r>
      <w:r w:rsidR="00371A06">
        <w:rPr>
          <w:rFonts w:ascii="Times New Roman" w:hAnsi="Times New Roman"/>
          <w:sz w:val="24"/>
          <w:szCs w:val="24"/>
        </w:rPr>
        <w:t xml:space="preserve"> which is used </w:t>
      </w:r>
      <w:r w:rsidR="00E61105">
        <w:rPr>
          <w:rFonts w:ascii="Times New Roman" w:hAnsi="Times New Roman"/>
          <w:sz w:val="24"/>
          <w:szCs w:val="24"/>
        </w:rPr>
        <w:t>for our source code, should you want to run the android source code this folder will need to be imported as well.</w:t>
      </w:r>
    </w:p>
    <w:p w:rsidR="00507A3C" w:rsidRPr="004C574E" w:rsidRDefault="00507A3C" w:rsidP="004C574E">
      <w:pPr>
        <w:jc w:val="center"/>
        <w:rPr>
          <w:rFonts w:ascii="Times New Roman" w:hAnsi="Times New Roman"/>
          <w:sz w:val="28"/>
          <w:szCs w:val="28"/>
        </w:rPr>
      </w:pPr>
      <w:r>
        <w:rPr>
          <w:rFonts w:ascii="Times New Roman" w:hAnsi="Times New Roman"/>
          <w:b/>
          <w:sz w:val="28"/>
          <w:szCs w:val="28"/>
        </w:rPr>
        <w:t>Installation</w:t>
      </w:r>
    </w:p>
    <w:p w:rsidR="00507A3C" w:rsidRDefault="00507A3C" w:rsidP="008143F1">
      <w:pPr>
        <w:rPr>
          <w:rFonts w:ascii="Times New Roman" w:hAnsi="Times New Roman"/>
          <w:sz w:val="24"/>
          <w:szCs w:val="24"/>
        </w:rPr>
      </w:pPr>
      <w:r>
        <w:rPr>
          <w:rFonts w:ascii="Times New Roman" w:hAnsi="Times New Roman"/>
          <w:b/>
          <w:sz w:val="24"/>
          <w:szCs w:val="24"/>
        </w:rPr>
        <w:t>Setting the app:</w:t>
      </w:r>
    </w:p>
    <w:p w:rsidR="00507A3C" w:rsidRDefault="00507A3C" w:rsidP="008143F1">
      <w:pPr>
        <w:pStyle w:val="ListParagraph"/>
        <w:numPr>
          <w:ilvl w:val="0"/>
          <w:numId w:val="4"/>
        </w:numPr>
        <w:rPr>
          <w:rFonts w:ascii="Times New Roman" w:hAnsi="Times New Roman"/>
          <w:sz w:val="24"/>
          <w:szCs w:val="24"/>
        </w:rPr>
      </w:pPr>
      <w:r>
        <w:rPr>
          <w:rFonts w:ascii="Times New Roman" w:hAnsi="Times New Roman"/>
          <w:sz w:val="24"/>
          <w:szCs w:val="24"/>
        </w:rPr>
        <w:t>Before installing the application make sure the device has “unknown sources” checked. This will ensure that the application has permission to be installed.</w:t>
      </w:r>
      <w:r w:rsidR="00FB7338">
        <w:rPr>
          <w:rFonts w:ascii="Times New Roman" w:hAnsi="Times New Roman"/>
          <w:sz w:val="24"/>
          <w:szCs w:val="24"/>
        </w:rPr>
        <w:t xml:space="preserve"> This method is only done for users not installing the application from the play store (play store installations not supported at this time.)</w:t>
      </w:r>
      <w:r>
        <w:rPr>
          <w:rFonts w:ascii="Times New Roman" w:hAnsi="Times New Roman"/>
          <w:sz w:val="24"/>
          <w:szCs w:val="24"/>
        </w:rPr>
        <w:t xml:space="preserve"> The location of unknown sources option will vary with different versions of android and different overlays (depending on the manufacturer of the device).</w:t>
      </w:r>
      <w:r w:rsidR="00FB7338">
        <w:rPr>
          <w:rFonts w:ascii="Times New Roman" w:hAnsi="Times New Roman"/>
          <w:sz w:val="24"/>
          <w:szCs w:val="24"/>
        </w:rPr>
        <w:t xml:space="preserve"> Please consult Google or your phone’s own instruction guide to find this option.</w:t>
      </w:r>
      <w:r>
        <w:rPr>
          <w:rFonts w:ascii="Times New Roman" w:hAnsi="Times New Roman"/>
          <w:sz w:val="24"/>
          <w:szCs w:val="24"/>
        </w:rPr>
        <w:t xml:space="preserve"> </w:t>
      </w:r>
    </w:p>
    <w:p w:rsidR="00507A3C" w:rsidRDefault="00507A3C" w:rsidP="008143F1">
      <w:pPr>
        <w:pStyle w:val="ListParagraph"/>
        <w:numPr>
          <w:ilvl w:val="0"/>
          <w:numId w:val="4"/>
        </w:numPr>
        <w:rPr>
          <w:rFonts w:ascii="Times New Roman" w:hAnsi="Times New Roman"/>
          <w:sz w:val="24"/>
          <w:szCs w:val="24"/>
        </w:rPr>
      </w:pPr>
      <w:r>
        <w:rPr>
          <w:rFonts w:ascii="Times New Roman" w:hAnsi="Times New Roman"/>
          <w:sz w:val="24"/>
          <w:szCs w:val="24"/>
        </w:rPr>
        <w:t xml:space="preserve">Transfer the </w:t>
      </w:r>
      <w:proofErr w:type="spellStart"/>
      <w:r>
        <w:rPr>
          <w:rFonts w:ascii="Times New Roman" w:hAnsi="Times New Roman"/>
          <w:sz w:val="24"/>
          <w:szCs w:val="24"/>
        </w:rPr>
        <w:t>apk</w:t>
      </w:r>
      <w:proofErr w:type="spellEnd"/>
      <w:r>
        <w:rPr>
          <w:rFonts w:ascii="Times New Roman" w:hAnsi="Times New Roman"/>
          <w:sz w:val="24"/>
          <w:szCs w:val="24"/>
        </w:rPr>
        <w:t xml:space="preserve"> file provided to your device:</w:t>
      </w:r>
    </w:p>
    <w:p w:rsidR="00507A3C" w:rsidRDefault="00507A3C" w:rsidP="008143F1">
      <w:pPr>
        <w:pStyle w:val="ListParagraph"/>
        <w:numPr>
          <w:ilvl w:val="0"/>
          <w:numId w:val="5"/>
        </w:numPr>
        <w:rPr>
          <w:rFonts w:ascii="Times New Roman" w:hAnsi="Times New Roman"/>
          <w:sz w:val="24"/>
          <w:szCs w:val="24"/>
        </w:rPr>
      </w:pPr>
      <w:r>
        <w:rPr>
          <w:rFonts w:ascii="Times New Roman" w:hAnsi="Times New Roman"/>
          <w:sz w:val="24"/>
          <w:szCs w:val="24"/>
        </w:rPr>
        <w:t xml:space="preserve">If you have a </w:t>
      </w:r>
      <w:proofErr w:type="spellStart"/>
      <w:r>
        <w:rPr>
          <w:rFonts w:ascii="Times New Roman" w:hAnsi="Times New Roman"/>
          <w:sz w:val="24"/>
          <w:szCs w:val="24"/>
        </w:rPr>
        <w:t>dropbox</w:t>
      </w:r>
      <w:proofErr w:type="spellEnd"/>
      <w:r>
        <w:rPr>
          <w:rFonts w:ascii="Times New Roman" w:hAnsi="Times New Roman"/>
          <w:sz w:val="24"/>
          <w:szCs w:val="24"/>
        </w:rPr>
        <w:t xml:space="preserve"> account as well as the </w:t>
      </w:r>
      <w:proofErr w:type="spellStart"/>
      <w:r>
        <w:rPr>
          <w:rFonts w:ascii="Times New Roman" w:hAnsi="Times New Roman"/>
          <w:sz w:val="24"/>
          <w:szCs w:val="24"/>
        </w:rPr>
        <w:t>dropbox</w:t>
      </w:r>
      <w:proofErr w:type="spellEnd"/>
      <w:r>
        <w:rPr>
          <w:rFonts w:ascii="Times New Roman" w:hAnsi="Times New Roman"/>
          <w:sz w:val="24"/>
          <w:szCs w:val="24"/>
        </w:rPr>
        <w:t xml:space="preserve"> application installed on the device, move the </w:t>
      </w:r>
      <w:proofErr w:type="spellStart"/>
      <w:r>
        <w:rPr>
          <w:rFonts w:ascii="Times New Roman" w:hAnsi="Times New Roman"/>
          <w:sz w:val="24"/>
          <w:szCs w:val="24"/>
        </w:rPr>
        <w:t>apk</w:t>
      </w:r>
      <w:proofErr w:type="spellEnd"/>
      <w:r>
        <w:rPr>
          <w:rFonts w:ascii="Times New Roman" w:hAnsi="Times New Roman"/>
          <w:sz w:val="24"/>
          <w:szCs w:val="24"/>
        </w:rPr>
        <w:t xml:space="preserve"> file to your </w:t>
      </w:r>
      <w:proofErr w:type="spellStart"/>
      <w:r>
        <w:rPr>
          <w:rFonts w:ascii="Times New Roman" w:hAnsi="Times New Roman"/>
          <w:sz w:val="24"/>
          <w:szCs w:val="24"/>
        </w:rPr>
        <w:t>dropbox</w:t>
      </w:r>
      <w:proofErr w:type="spellEnd"/>
      <w:r>
        <w:rPr>
          <w:rFonts w:ascii="Times New Roman" w:hAnsi="Times New Roman"/>
          <w:sz w:val="24"/>
          <w:szCs w:val="24"/>
        </w:rPr>
        <w:t xml:space="preserve"> folder. Then open the </w:t>
      </w:r>
      <w:proofErr w:type="spellStart"/>
      <w:r>
        <w:rPr>
          <w:rFonts w:ascii="Times New Roman" w:hAnsi="Times New Roman"/>
          <w:sz w:val="24"/>
          <w:szCs w:val="24"/>
        </w:rPr>
        <w:t>dropbox</w:t>
      </w:r>
      <w:proofErr w:type="spellEnd"/>
      <w:r>
        <w:rPr>
          <w:rFonts w:ascii="Times New Roman" w:hAnsi="Times New Roman"/>
          <w:sz w:val="24"/>
          <w:szCs w:val="24"/>
        </w:rPr>
        <w:t xml:space="preserve"> application on your device and export the </w:t>
      </w:r>
      <w:proofErr w:type="spellStart"/>
      <w:r>
        <w:rPr>
          <w:rFonts w:ascii="Times New Roman" w:hAnsi="Times New Roman"/>
          <w:sz w:val="24"/>
          <w:szCs w:val="24"/>
        </w:rPr>
        <w:t>apk</w:t>
      </w:r>
      <w:proofErr w:type="spellEnd"/>
      <w:r>
        <w:rPr>
          <w:rFonts w:ascii="Times New Roman" w:hAnsi="Times New Roman"/>
          <w:sz w:val="24"/>
          <w:szCs w:val="24"/>
        </w:rPr>
        <w:t xml:space="preserve"> to the internal </w:t>
      </w:r>
      <w:proofErr w:type="spellStart"/>
      <w:proofErr w:type="gramStart"/>
      <w:r>
        <w:rPr>
          <w:rFonts w:ascii="Times New Roman" w:hAnsi="Times New Roman"/>
          <w:sz w:val="24"/>
          <w:szCs w:val="24"/>
        </w:rPr>
        <w:t>sd</w:t>
      </w:r>
      <w:proofErr w:type="spellEnd"/>
      <w:proofErr w:type="gramEnd"/>
      <w:r>
        <w:rPr>
          <w:rFonts w:ascii="Times New Roman" w:hAnsi="Times New Roman"/>
          <w:sz w:val="24"/>
          <w:szCs w:val="24"/>
        </w:rPr>
        <w:t xml:space="preserve"> card.</w:t>
      </w:r>
    </w:p>
    <w:p w:rsidR="00507A3C" w:rsidRDefault="00507A3C" w:rsidP="008143F1">
      <w:pPr>
        <w:pStyle w:val="ListParagraph"/>
        <w:numPr>
          <w:ilvl w:val="0"/>
          <w:numId w:val="5"/>
        </w:numPr>
        <w:rPr>
          <w:rFonts w:ascii="Times New Roman" w:hAnsi="Times New Roman"/>
          <w:sz w:val="24"/>
          <w:szCs w:val="24"/>
        </w:rPr>
      </w:pPr>
      <w:r>
        <w:rPr>
          <w:rFonts w:ascii="Times New Roman" w:hAnsi="Times New Roman"/>
          <w:sz w:val="24"/>
          <w:szCs w:val="24"/>
        </w:rPr>
        <w:t xml:space="preserve">Alternatively you may transfer the </w:t>
      </w:r>
      <w:proofErr w:type="spellStart"/>
      <w:r>
        <w:rPr>
          <w:rFonts w:ascii="Times New Roman" w:hAnsi="Times New Roman"/>
          <w:sz w:val="24"/>
          <w:szCs w:val="24"/>
        </w:rPr>
        <w:t>apk</w:t>
      </w:r>
      <w:proofErr w:type="spellEnd"/>
      <w:r>
        <w:rPr>
          <w:rFonts w:ascii="Times New Roman" w:hAnsi="Times New Roman"/>
          <w:sz w:val="24"/>
          <w:szCs w:val="24"/>
        </w:rPr>
        <w:t xml:space="preserve"> to the device’s internal </w:t>
      </w:r>
      <w:proofErr w:type="spellStart"/>
      <w:proofErr w:type="gramStart"/>
      <w:r>
        <w:rPr>
          <w:rFonts w:ascii="Times New Roman" w:hAnsi="Times New Roman"/>
          <w:sz w:val="24"/>
          <w:szCs w:val="24"/>
        </w:rPr>
        <w:t>sd</w:t>
      </w:r>
      <w:proofErr w:type="spellEnd"/>
      <w:proofErr w:type="gramEnd"/>
      <w:r>
        <w:rPr>
          <w:rFonts w:ascii="Times New Roman" w:hAnsi="Times New Roman"/>
          <w:sz w:val="24"/>
          <w:szCs w:val="24"/>
        </w:rPr>
        <w:t xml:space="preserve"> card by connecting the micro-</w:t>
      </w:r>
      <w:proofErr w:type="spellStart"/>
      <w:r>
        <w:rPr>
          <w:rFonts w:ascii="Times New Roman" w:hAnsi="Times New Roman"/>
          <w:sz w:val="24"/>
          <w:szCs w:val="24"/>
        </w:rPr>
        <w:t>usb</w:t>
      </w:r>
      <w:proofErr w:type="spellEnd"/>
      <w:r>
        <w:rPr>
          <w:rFonts w:ascii="Times New Roman" w:hAnsi="Times New Roman"/>
          <w:sz w:val="24"/>
          <w:szCs w:val="24"/>
        </w:rPr>
        <w:t xml:space="preserve"> to </w:t>
      </w:r>
      <w:proofErr w:type="spellStart"/>
      <w:r>
        <w:rPr>
          <w:rFonts w:ascii="Times New Roman" w:hAnsi="Times New Roman"/>
          <w:sz w:val="24"/>
          <w:szCs w:val="24"/>
        </w:rPr>
        <w:t>usb</w:t>
      </w:r>
      <w:proofErr w:type="spellEnd"/>
      <w:r>
        <w:rPr>
          <w:rFonts w:ascii="Times New Roman" w:hAnsi="Times New Roman"/>
          <w:sz w:val="24"/>
          <w:szCs w:val="24"/>
        </w:rPr>
        <w:t xml:space="preserve"> cable to your computer and moving it over using your default file manager application. </w:t>
      </w:r>
    </w:p>
    <w:p w:rsidR="00507A3C" w:rsidRDefault="00507A3C" w:rsidP="008143F1">
      <w:pPr>
        <w:pStyle w:val="ListParagraph"/>
        <w:numPr>
          <w:ilvl w:val="0"/>
          <w:numId w:val="4"/>
        </w:numPr>
        <w:rPr>
          <w:rFonts w:ascii="Times New Roman" w:hAnsi="Times New Roman"/>
          <w:sz w:val="24"/>
          <w:szCs w:val="24"/>
        </w:rPr>
      </w:pPr>
      <w:r>
        <w:rPr>
          <w:rFonts w:ascii="Times New Roman" w:hAnsi="Times New Roman"/>
          <w:sz w:val="24"/>
          <w:szCs w:val="24"/>
        </w:rPr>
        <w:t xml:space="preserve">Once transferred onto your device navigate to the file using a file explorer application such as ES File Explorer (can be downloaded from google play store) and tap on the </w:t>
      </w:r>
      <w:proofErr w:type="spellStart"/>
      <w:r>
        <w:rPr>
          <w:rFonts w:ascii="Times New Roman" w:hAnsi="Times New Roman"/>
          <w:sz w:val="24"/>
          <w:szCs w:val="24"/>
        </w:rPr>
        <w:t>apk</w:t>
      </w:r>
      <w:proofErr w:type="spellEnd"/>
      <w:r>
        <w:rPr>
          <w:rFonts w:ascii="Times New Roman" w:hAnsi="Times New Roman"/>
          <w:sz w:val="24"/>
          <w:szCs w:val="24"/>
        </w:rPr>
        <w:t xml:space="preserve"> to install the application.</w:t>
      </w:r>
    </w:p>
    <w:p w:rsidR="00507A3C" w:rsidRDefault="00507A3C" w:rsidP="008143F1">
      <w:pPr>
        <w:pStyle w:val="ListParagraph"/>
        <w:numPr>
          <w:ilvl w:val="0"/>
          <w:numId w:val="4"/>
        </w:numPr>
        <w:rPr>
          <w:rFonts w:ascii="Times New Roman" w:hAnsi="Times New Roman"/>
          <w:sz w:val="24"/>
          <w:szCs w:val="24"/>
        </w:rPr>
      </w:pPr>
      <w:r>
        <w:rPr>
          <w:rFonts w:ascii="Times New Roman" w:hAnsi="Times New Roman"/>
          <w:sz w:val="24"/>
          <w:szCs w:val="24"/>
        </w:rPr>
        <w:t>You are now able to launch the application through the app drawer.</w:t>
      </w:r>
    </w:p>
    <w:p w:rsidR="00CD40E9" w:rsidRDefault="00CD40E9" w:rsidP="00CD40E9">
      <w:pPr>
        <w:pStyle w:val="ListParagraph"/>
        <w:numPr>
          <w:ilvl w:val="1"/>
          <w:numId w:val="4"/>
        </w:numPr>
        <w:rPr>
          <w:rFonts w:ascii="Times New Roman" w:hAnsi="Times New Roman"/>
          <w:sz w:val="24"/>
          <w:szCs w:val="24"/>
        </w:rPr>
      </w:pPr>
      <w:r>
        <w:rPr>
          <w:rFonts w:ascii="Times New Roman" w:hAnsi="Times New Roman"/>
          <w:sz w:val="24"/>
          <w:szCs w:val="24"/>
        </w:rPr>
        <w:t>NOTE-In order to get the information from the database from the local server you will have to attain the IPv4 Address of the local server</w:t>
      </w:r>
    </w:p>
    <w:p w:rsidR="00CD40E9" w:rsidRDefault="00CD40E9" w:rsidP="00CD40E9">
      <w:pPr>
        <w:pStyle w:val="ListParagraph"/>
        <w:numPr>
          <w:ilvl w:val="1"/>
          <w:numId w:val="4"/>
        </w:numPr>
        <w:rPr>
          <w:rFonts w:ascii="Times New Roman" w:hAnsi="Times New Roman"/>
          <w:sz w:val="24"/>
          <w:szCs w:val="24"/>
        </w:rPr>
      </w:pPr>
      <w:r>
        <w:rPr>
          <w:rFonts w:ascii="Times New Roman" w:hAnsi="Times New Roman"/>
          <w:sz w:val="24"/>
          <w:szCs w:val="24"/>
        </w:rPr>
        <w:t>Open the source code for the android application and navigate to the Main Activity class</w:t>
      </w:r>
    </w:p>
    <w:p w:rsidR="00CD40E9" w:rsidRDefault="00CD40E9" w:rsidP="00CD40E9">
      <w:pPr>
        <w:pStyle w:val="ListParagraph"/>
        <w:numPr>
          <w:ilvl w:val="1"/>
          <w:numId w:val="4"/>
        </w:numPr>
        <w:rPr>
          <w:rFonts w:ascii="Times New Roman" w:hAnsi="Times New Roman"/>
          <w:sz w:val="24"/>
          <w:szCs w:val="24"/>
        </w:rPr>
      </w:pPr>
      <w:r>
        <w:rPr>
          <w:rFonts w:ascii="Times New Roman" w:hAnsi="Times New Roman"/>
          <w:sz w:val="24"/>
          <w:szCs w:val="24"/>
        </w:rPr>
        <w:t xml:space="preserve">In the </w:t>
      </w:r>
      <w:proofErr w:type="spellStart"/>
      <w:proofErr w:type="gramStart"/>
      <w:r>
        <w:rPr>
          <w:rFonts w:ascii="Times New Roman" w:hAnsi="Times New Roman"/>
          <w:sz w:val="24"/>
          <w:szCs w:val="24"/>
        </w:rPr>
        <w:t>GetData</w:t>
      </w:r>
      <w:proofErr w:type="spellEnd"/>
      <w:r>
        <w:rPr>
          <w:rFonts w:ascii="Times New Roman" w:hAnsi="Times New Roman"/>
          <w:sz w:val="24"/>
          <w:szCs w:val="24"/>
        </w:rPr>
        <w:t>(</w:t>
      </w:r>
      <w:proofErr w:type="gramEnd"/>
      <w:r>
        <w:rPr>
          <w:rFonts w:ascii="Times New Roman" w:hAnsi="Times New Roman"/>
          <w:sz w:val="24"/>
          <w:szCs w:val="24"/>
        </w:rPr>
        <w:t xml:space="preserve">) method there will be three URLs, one after the other. Change the IP address located in those URLs to the IPv4 Address attained in step 4a </w:t>
      </w:r>
    </w:p>
    <w:p w:rsidR="00507A3C" w:rsidRDefault="00507A3C" w:rsidP="00006F40">
      <w:pPr>
        <w:jc w:val="center"/>
        <w:rPr>
          <w:rFonts w:ascii="Times New Roman" w:hAnsi="Times New Roman"/>
          <w:sz w:val="28"/>
          <w:szCs w:val="28"/>
        </w:rPr>
      </w:pPr>
      <w:r w:rsidRPr="00006F40">
        <w:rPr>
          <w:rFonts w:ascii="Times New Roman" w:hAnsi="Times New Roman"/>
          <w:b/>
          <w:sz w:val="28"/>
          <w:szCs w:val="28"/>
        </w:rPr>
        <w:t>User Guide</w:t>
      </w:r>
    </w:p>
    <w:p w:rsidR="00507A3C" w:rsidRPr="00427CD8" w:rsidRDefault="00507A3C" w:rsidP="00427CD8">
      <w:pPr>
        <w:pStyle w:val="ListParagraph"/>
        <w:numPr>
          <w:ilvl w:val="0"/>
          <w:numId w:val="8"/>
        </w:numPr>
        <w:rPr>
          <w:rFonts w:ascii="Times New Roman" w:hAnsi="Times New Roman"/>
          <w:sz w:val="24"/>
          <w:szCs w:val="24"/>
          <w:u w:val="single"/>
        </w:rPr>
      </w:pPr>
      <w:r w:rsidRPr="00427CD8">
        <w:rPr>
          <w:rFonts w:ascii="Times New Roman" w:hAnsi="Times New Roman"/>
          <w:sz w:val="24"/>
          <w:szCs w:val="24"/>
          <w:u w:val="single"/>
        </w:rPr>
        <w:t>Show Personal Schedule:</w:t>
      </w:r>
      <w:r w:rsidR="00CD40E9">
        <w:rPr>
          <w:rFonts w:ascii="Times New Roman" w:hAnsi="Times New Roman"/>
          <w:sz w:val="24"/>
          <w:szCs w:val="24"/>
        </w:rPr>
        <w:t xml:space="preserve"> From the first screen click t</w:t>
      </w:r>
      <w:r>
        <w:rPr>
          <w:rFonts w:ascii="Times New Roman" w:hAnsi="Times New Roman"/>
          <w:sz w:val="24"/>
          <w:szCs w:val="24"/>
        </w:rPr>
        <w:t>h</w:t>
      </w:r>
      <w:r w:rsidR="00CD40E9">
        <w:rPr>
          <w:rFonts w:ascii="Times New Roman" w:hAnsi="Times New Roman"/>
          <w:sz w:val="24"/>
          <w:szCs w:val="24"/>
        </w:rPr>
        <w:t>e “Show Personal Schedule” button. This button</w:t>
      </w:r>
      <w:r>
        <w:rPr>
          <w:rFonts w:ascii="Times New Roman" w:hAnsi="Times New Roman"/>
          <w:sz w:val="24"/>
          <w:szCs w:val="24"/>
        </w:rPr>
        <w:t xml:space="preserve"> allows the user to view all events that the STARS member is planning on </w:t>
      </w:r>
      <w:r>
        <w:rPr>
          <w:rFonts w:ascii="Times New Roman" w:hAnsi="Times New Roman"/>
          <w:sz w:val="24"/>
          <w:szCs w:val="24"/>
        </w:rPr>
        <w:lastRenderedPageBreak/>
        <w:t>attending. It is personalized to that particular person based on the events that they favorite out of the general conference schedule.</w:t>
      </w:r>
      <w:r w:rsidR="00CD40E9">
        <w:rPr>
          <w:rFonts w:ascii="Times New Roman" w:hAnsi="Times New Roman"/>
          <w:sz w:val="24"/>
          <w:szCs w:val="24"/>
        </w:rPr>
        <w:t xml:space="preserve"> Clicking on any of the events shown on any of the days will take the user to the Event Profile page for that event. From this page the user can select the star icon in the lower right to remove this event from their personal schedule.</w:t>
      </w:r>
      <w:r w:rsidR="00E231EC">
        <w:rPr>
          <w:rFonts w:ascii="Times New Roman" w:hAnsi="Times New Roman"/>
          <w:sz w:val="24"/>
          <w:szCs w:val="24"/>
        </w:rPr>
        <w:t xml:space="preserve"> </w:t>
      </w:r>
      <w:r w:rsidR="00E231EC">
        <w:rPr>
          <w:rFonts w:ascii="Times New Roman" w:hAnsi="Times New Roman"/>
          <w:sz w:val="24"/>
          <w:szCs w:val="24"/>
        </w:rPr>
        <w:t>First time use of this button, or any of the three buttons on the main screen</w:t>
      </w:r>
      <w:r w:rsidR="00E231EC">
        <w:rPr>
          <w:rFonts w:ascii="Times New Roman" w:hAnsi="Times New Roman"/>
          <w:sz w:val="24"/>
          <w:szCs w:val="24"/>
        </w:rPr>
        <w:t>,</w:t>
      </w:r>
      <w:r w:rsidR="00E231EC">
        <w:rPr>
          <w:rFonts w:ascii="Times New Roman" w:hAnsi="Times New Roman"/>
          <w:sz w:val="24"/>
          <w:szCs w:val="24"/>
        </w:rPr>
        <w:t xml:space="preserve"> must be done with an Internet connection to gather the appropriate data. Subsequent uses to not warrant an Internet connection.</w:t>
      </w:r>
      <w:r w:rsidR="00E231EC">
        <w:rPr>
          <w:rFonts w:ascii="Times New Roman" w:hAnsi="Times New Roman"/>
          <w:sz w:val="24"/>
          <w:szCs w:val="24"/>
        </w:rPr>
        <w:t xml:space="preserve"> No tabs will show up for the Personal Schedule until the user adds an event via the aforementioned star icon from the Tabbed Schedule button.</w:t>
      </w:r>
    </w:p>
    <w:p w:rsidR="00507A3C" w:rsidRPr="0019423F" w:rsidRDefault="00507A3C" w:rsidP="00427CD8">
      <w:pPr>
        <w:pStyle w:val="ListParagraph"/>
        <w:numPr>
          <w:ilvl w:val="0"/>
          <w:numId w:val="8"/>
        </w:numPr>
        <w:rPr>
          <w:rFonts w:ascii="Times New Roman" w:hAnsi="Times New Roman"/>
          <w:sz w:val="24"/>
          <w:szCs w:val="24"/>
          <w:u w:val="single"/>
        </w:rPr>
      </w:pPr>
      <w:r w:rsidRPr="0019423F">
        <w:rPr>
          <w:rFonts w:ascii="Times New Roman" w:hAnsi="Times New Roman"/>
          <w:sz w:val="24"/>
          <w:szCs w:val="24"/>
          <w:u w:val="single"/>
        </w:rPr>
        <w:t>Show Schedule Tabbed:</w:t>
      </w:r>
      <w:r w:rsidR="00CD40E9" w:rsidRPr="00CD40E9">
        <w:rPr>
          <w:rFonts w:ascii="Times New Roman" w:hAnsi="Times New Roman"/>
          <w:sz w:val="24"/>
          <w:szCs w:val="24"/>
        </w:rPr>
        <w:t xml:space="preserve"> </w:t>
      </w:r>
      <w:r w:rsidR="00CD40E9">
        <w:rPr>
          <w:rFonts w:ascii="Times New Roman" w:hAnsi="Times New Roman"/>
          <w:sz w:val="24"/>
          <w:szCs w:val="24"/>
        </w:rPr>
        <w:t>From the first screen click the “Show Personal Schedule” button.</w:t>
      </w:r>
      <w:r w:rsidR="00CD40E9">
        <w:rPr>
          <w:rFonts w:ascii="Times New Roman" w:hAnsi="Times New Roman"/>
          <w:sz w:val="24"/>
          <w:szCs w:val="24"/>
        </w:rPr>
        <w:t xml:space="preserve"> This button takes the user to the whole conference schedule as made by the STARS admins. This schedule is split into the days that the conference is taking place on. The schedule is natively ordered by time but the user can change that order by selecting the Filter button in the upper right, this context menu allows the user to change the ordering to list by: time, author, or track type. Selecting any of the events from the list on any of the days will take the user to the Event Profile page. From this page the user can select the star icon in the lower right to add</w:t>
      </w:r>
      <w:r w:rsidR="00E231EC">
        <w:rPr>
          <w:rFonts w:ascii="Times New Roman" w:hAnsi="Times New Roman"/>
          <w:sz w:val="24"/>
          <w:szCs w:val="24"/>
        </w:rPr>
        <w:t>/remove events from their personal schedule.</w:t>
      </w:r>
      <w:r w:rsidR="00E231EC" w:rsidRPr="00E231EC">
        <w:rPr>
          <w:rFonts w:ascii="Times New Roman" w:hAnsi="Times New Roman"/>
          <w:sz w:val="24"/>
          <w:szCs w:val="24"/>
        </w:rPr>
        <w:t xml:space="preserve"> </w:t>
      </w:r>
      <w:r w:rsidR="00E231EC">
        <w:rPr>
          <w:rFonts w:ascii="Times New Roman" w:hAnsi="Times New Roman"/>
          <w:sz w:val="24"/>
          <w:szCs w:val="24"/>
        </w:rPr>
        <w:t>First time use of this button, or any of the three buttons on the main screen</w:t>
      </w:r>
      <w:r w:rsidR="00E231EC">
        <w:rPr>
          <w:rFonts w:ascii="Times New Roman" w:hAnsi="Times New Roman"/>
          <w:sz w:val="24"/>
          <w:szCs w:val="24"/>
        </w:rPr>
        <w:t>,</w:t>
      </w:r>
      <w:r w:rsidR="00E231EC">
        <w:rPr>
          <w:rFonts w:ascii="Times New Roman" w:hAnsi="Times New Roman"/>
          <w:sz w:val="24"/>
          <w:szCs w:val="24"/>
        </w:rPr>
        <w:t xml:space="preserve"> must be done with an Internet connection to gather the appropriate data. Subsequent uses to not warrant an Internet connection.</w:t>
      </w:r>
    </w:p>
    <w:p w:rsidR="00507A3C" w:rsidRDefault="00507A3C" w:rsidP="00427CD8">
      <w:pPr>
        <w:pStyle w:val="ListParagraph"/>
        <w:numPr>
          <w:ilvl w:val="0"/>
          <w:numId w:val="8"/>
        </w:numPr>
        <w:rPr>
          <w:rFonts w:ascii="Times New Roman" w:hAnsi="Times New Roman"/>
          <w:sz w:val="24"/>
          <w:szCs w:val="24"/>
        </w:rPr>
      </w:pPr>
      <w:r w:rsidRPr="00E231EC">
        <w:rPr>
          <w:rFonts w:ascii="Times New Roman" w:hAnsi="Times New Roman"/>
          <w:sz w:val="24"/>
          <w:szCs w:val="24"/>
          <w:u w:val="single"/>
        </w:rPr>
        <w:t>View Map:</w:t>
      </w:r>
      <w:r w:rsidR="00E231EC">
        <w:rPr>
          <w:rFonts w:ascii="Times New Roman" w:hAnsi="Times New Roman"/>
          <w:sz w:val="24"/>
          <w:szCs w:val="24"/>
          <w:u w:val="single"/>
        </w:rPr>
        <w:t xml:space="preserve"> </w:t>
      </w:r>
      <w:r w:rsidR="00E231EC">
        <w:rPr>
          <w:rFonts w:ascii="Times New Roman" w:hAnsi="Times New Roman"/>
          <w:sz w:val="24"/>
          <w:szCs w:val="24"/>
        </w:rPr>
        <w:t>From the first screen click the “</w:t>
      </w:r>
      <w:r w:rsidR="00E231EC">
        <w:rPr>
          <w:rFonts w:ascii="Times New Roman" w:hAnsi="Times New Roman"/>
          <w:sz w:val="24"/>
          <w:szCs w:val="24"/>
        </w:rPr>
        <w:t>View Map</w:t>
      </w:r>
      <w:r w:rsidR="00E231EC">
        <w:rPr>
          <w:rFonts w:ascii="Times New Roman" w:hAnsi="Times New Roman"/>
          <w:sz w:val="24"/>
          <w:szCs w:val="24"/>
        </w:rPr>
        <w:t>” button.</w:t>
      </w:r>
      <w:r w:rsidR="00E231EC">
        <w:rPr>
          <w:rFonts w:ascii="Times New Roman" w:hAnsi="Times New Roman"/>
          <w:sz w:val="24"/>
          <w:szCs w:val="24"/>
        </w:rPr>
        <w:t xml:space="preserve"> This button shows the user the map image that is provided by the STARS admins using the Web Application in the form of a URL. First time use of this button, or any of the three buttons on the main screen, must be done with an Internet connection to gather the appropriate data. Subsequent uses to not warrant an Internet connection.</w:t>
      </w:r>
    </w:p>
    <w:p w:rsidR="00E231EC" w:rsidRDefault="00E231EC" w:rsidP="00427CD8">
      <w:pPr>
        <w:pStyle w:val="ListParagraph"/>
        <w:numPr>
          <w:ilvl w:val="0"/>
          <w:numId w:val="8"/>
        </w:numPr>
        <w:rPr>
          <w:rFonts w:ascii="Times New Roman" w:hAnsi="Times New Roman"/>
          <w:sz w:val="24"/>
          <w:szCs w:val="24"/>
        </w:rPr>
      </w:pPr>
      <w:r>
        <w:rPr>
          <w:rFonts w:ascii="Times New Roman" w:hAnsi="Times New Roman"/>
          <w:sz w:val="24"/>
          <w:szCs w:val="24"/>
          <w:u w:val="single"/>
        </w:rPr>
        <w:t>Viewing Room:</w:t>
      </w:r>
      <w:r>
        <w:rPr>
          <w:rFonts w:ascii="Times New Roman" w:hAnsi="Times New Roman"/>
          <w:sz w:val="24"/>
          <w:szCs w:val="24"/>
        </w:rPr>
        <w:t xml:space="preserve"> To view events occurring in a single room, the user must navigate to an event profile for an event which is occurring the room they wish to see more of. Click on the Room # to view the list of events occurring in that particular room. This list is not filterable but is sorted by time.</w:t>
      </w:r>
    </w:p>
    <w:p w:rsidR="00E231EC" w:rsidRDefault="00E231EC" w:rsidP="00427CD8">
      <w:pPr>
        <w:pStyle w:val="ListParagraph"/>
        <w:numPr>
          <w:ilvl w:val="0"/>
          <w:numId w:val="8"/>
        </w:numPr>
        <w:rPr>
          <w:rFonts w:ascii="Times New Roman" w:hAnsi="Times New Roman"/>
          <w:sz w:val="24"/>
          <w:szCs w:val="24"/>
        </w:rPr>
      </w:pPr>
      <w:r>
        <w:rPr>
          <w:rFonts w:ascii="Times New Roman" w:hAnsi="Times New Roman"/>
          <w:sz w:val="24"/>
          <w:szCs w:val="24"/>
          <w:u w:val="single"/>
        </w:rPr>
        <w:t>Viewing Authors:</w:t>
      </w:r>
      <w:r>
        <w:rPr>
          <w:rFonts w:ascii="Times New Roman" w:hAnsi="Times New Roman"/>
          <w:sz w:val="24"/>
          <w:szCs w:val="24"/>
        </w:rPr>
        <w:t xml:space="preserve"> To view events occurring under a specific author, the user must navigate to an event profile for an event which the desired author is a part of. Some events have multiple authors, as such, the author listing will be horizontally scrollable. Clicking on any of the names shown on that line will show the user a list of events for which that author is a part of. This list is not filterable but is sorted by time.</w:t>
      </w:r>
    </w:p>
    <w:p w:rsidR="00BA0F70" w:rsidRPr="00427CD8" w:rsidRDefault="00BA0F70" w:rsidP="00BA0F70">
      <w:pPr>
        <w:pStyle w:val="ListParagraph"/>
        <w:ind w:left="360"/>
        <w:rPr>
          <w:rFonts w:ascii="Times New Roman" w:hAnsi="Times New Roman"/>
          <w:sz w:val="24"/>
          <w:szCs w:val="24"/>
        </w:rPr>
      </w:pPr>
    </w:p>
    <w:p w:rsidR="00507A3C" w:rsidRDefault="00507A3C" w:rsidP="003C0947">
      <w:pPr>
        <w:rPr>
          <w:rFonts w:ascii="Times New Roman" w:hAnsi="Times New Roman"/>
          <w:sz w:val="32"/>
          <w:szCs w:val="32"/>
          <w:u w:val="single"/>
        </w:rPr>
      </w:pPr>
      <w:r w:rsidRPr="003C0947">
        <w:rPr>
          <w:rFonts w:ascii="Times New Roman" w:hAnsi="Times New Roman"/>
          <w:sz w:val="32"/>
          <w:szCs w:val="32"/>
          <w:u w:val="single"/>
        </w:rPr>
        <w:t>Web Application</w:t>
      </w:r>
    </w:p>
    <w:p w:rsidR="00E231EC" w:rsidRDefault="00E231EC" w:rsidP="00E231EC">
      <w:pPr>
        <w:rPr>
          <w:rFonts w:ascii="Times New Roman" w:hAnsi="Times New Roman"/>
          <w:b/>
          <w:sz w:val="28"/>
          <w:szCs w:val="28"/>
        </w:rPr>
      </w:pPr>
      <w:r w:rsidRPr="00E231EC">
        <w:rPr>
          <w:rFonts w:ascii="Times New Roman" w:hAnsi="Times New Roman"/>
          <w:sz w:val="28"/>
          <w:szCs w:val="32"/>
        </w:rPr>
        <w:t>Preface</w:t>
      </w:r>
      <w:r>
        <w:rPr>
          <w:rFonts w:ascii="Times New Roman" w:hAnsi="Times New Roman"/>
          <w:sz w:val="28"/>
          <w:szCs w:val="32"/>
        </w:rPr>
        <w:t xml:space="preserve">- </w:t>
      </w:r>
      <w:r w:rsidRPr="00E231EC">
        <w:rPr>
          <w:rFonts w:ascii="Times New Roman" w:hAnsi="Times New Roman"/>
          <w:sz w:val="24"/>
          <w:szCs w:val="32"/>
        </w:rPr>
        <w:t xml:space="preserve">All coding for this application was done using </w:t>
      </w:r>
      <w:r>
        <w:rPr>
          <w:rFonts w:ascii="Times New Roman" w:hAnsi="Times New Roman"/>
          <w:sz w:val="24"/>
          <w:szCs w:val="32"/>
        </w:rPr>
        <w:t>the XAMP</w:t>
      </w:r>
      <w:r w:rsidR="00683EB7">
        <w:rPr>
          <w:rFonts w:ascii="Times New Roman" w:hAnsi="Times New Roman"/>
          <w:sz w:val="24"/>
          <w:szCs w:val="32"/>
        </w:rPr>
        <w:t>P set up listed below. These</w:t>
      </w:r>
      <w:r>
        <w:rPr>
          <w:rFonts w:ascii="Times New Roman" w:hAnsi="Times New Roman"/>
          <w:sz w:val="24"/>
          <w:szCs w:val="32"/>
        </w:rPr>
        <w:t xml:space="preserve"> </w:t>
      </w:r>
      <w:r w:rsidR="00683EB7">
        <w:rPr>
          <w:rFonts w:ascii="Times New Roman" w:hAnsi="Times New Roman"/>
          <w:sz w:val="24"/>
          <w:szCs w:val="32"/>
        </w:rPr>
        <w:t>are</w:t>
      </w:r>
      <w:r>
        <w:rPr>
          <w:rFonts w:ascii="Times New Roman" w:hAnsi="Times New Roman"/>
          <w:sz w:val="24"/>
          <w:szCs w:val="32"/>
        </w:rPr>
        <w:t xml:space="preserve"> not the instructions to be followed by the STARS admins for their set up as they will have a different server configuration. </w:t>
      </w:r>
    </w:p>
    <w:p w:rsidR="00507A3C" w:rsidRPr="004C574E" w:rsidRDefault="00507A3C" w:rsidP="004C574E">
      <w:pPr>
        <w:jc w:val="center"/>
        <w:rPr>
          <w:rFonts w:ascii="Times New Roman" w:hAnsi="Times New Roman"/>
          <w:sz w:val="28"/>
          <w:szCs w:val="28"/>
        </w:rPr>
      </w:pPr>
      <w:r>
        <w:rPr>
          <w:rFonts w:ascii="Times New Roman" w:hAnsi="Times New Roman"/>
          <w:b/>
          <w:sz w:val="28"/>
          <w:szCs w:val="28"/>
        </w:rPr>
        <w:t>Installation</w:t>
      </w:r>
    </w:p>
    <w:p w:rsidR="00507A3C" w:rsidRPr="004D7633" w:rsidRDefault="00507A3C" w:rsidP="004D0D44">
      <w:pPr>
        <w:rPr>
          <w:rFonts w:ascii="Times New Roman" w:hAnsi="Times New Roman"/>
          <w:b/>
          <w:sz w:val="24"/>
          <w:szCs w:val="24"/>
        </w:rPr>
      </w:pPr>
      <w:r w:rsidRPr="004D7633">
        <w:rPr>
          <w:rFonts w:ascii="Times New Roman" w:hAnsi="Times New Roman"/>
          <w:b/>
          <w:sz w:val="24"/>
          <w:szCs w:val="24"/>
        </w:rPr>
        <w:t>Setup XAMPP:</w:t>
      </w:r>
    </w:p>
    <w:p w:rsidR="00507A3C" w:rsidRDefault="00507A3C" w:rsidP="0034388C">
      <w:pPr>
        <w:pStyle w:val="ListParagraph"/>
        <w:numPr>
          <w:ilvl w:val="0"/>
          <w:numId w:val="2"/>
        </w:numPr>
        <w:rPr>
          <w:rFonts w:ascii="Times New Roman" w:hAnsi="Times New Roman"/>
          <w:sz w:val="24"/>
          <w:szCs w:val="24"/>
        </w:rPr>
      </w:pPr>
      <w:r w:rsidRPr="0034388C">
        <w:rPr>
          <w:rFonts w:ascii="Times New Roman" w:hAnsi="Times New Roman"/>
          <w:sz w:val="24"/>
          <w:szCs w:val="24"/>
        </w:rPr>
        <w:t xml:space="preserve">Download </w:t>
      </w:r>
      <w:r>
        <w:rPr>
          <w:rFonts w:ascii="Times New Roman" w:hAnsi="Times New Roman"/>
          <w:sz w:val="24"/>
          <w:szCs w:val="24"/>
        </w:rPr>
        <w:t>XAMPP</w:t>
      </w:r>
      <w:r w:rsidRPr="0034388C">
        <w:rPr>
          <w:rFonts w:ascii="Times New Roman" w:hAnsi="Times New Roman"/>
          <w:sz w:val="24"/>
          <w:szCs w:val="24"/>
        </w:rPr>
        <w:t xml:space="preserve"> </w:t>
      </w:r>
      <w:r>
        <w:rPr>
          <w:rFonts w:ascii="Times New Roman" w:hAnsi="Times New Roman"/>
          <w:sz w:val="24"/>
          <w:szCs w:val="24"/>
        </w:rPr>
        <w:t>for your particular system configuration and platform.</w:t>
      </w:r>
    </w:p>
    <w:p w:rsidR="00507A3C" w:rsidRDefault="00507A3C" w:rsidP="00E50089">
      <w:pPr>
        <w:pStyle w:val="ListParagraph"/>
        <w:ind w:left="360"/>
        <w:rPr>
          <w:rFonts w:ascii="Times New Roman" w:hAnsi="Times New Roman"/>
          <w:sz w:val="24"/>
          <w:szCs w:val="24"/>
        </w:rPr>
      </w:pPr>
      <w:r>
        <w:rPr>
          <w:rFonts w:ascii="Times New Roman" w:hAnsi="Times New Roman"/>
          <w:b/>
          <w:sz w:val="24"/>
          <w:szCs w:val="24"/>
        </w:rPr>
        <w:lastRenderedPageBreak/>
        <w:t>Link</w:t>
      </w:r>
      <w:r>
        <w:rPr>
          <w:rFonts w:ascii="Times New Roman" w:hAnsi="Times New Roman"/>
          <w:sz w:val="24"/>
          <w:szCs w:val="24"/>
        </w:rPr>
        <w:t xml:space="preserve">: </w:t>
      </w:r>
      <w:hyperlink r:id="rId5" w:history="1">
        <w:r w:rsidRPr="00E50089">
          <w:rPr>
            <w:rStyle w:val="Hyperlink"/>
            <w:rFonts w:ascii="Times New Roman" w:hAnsi="Times New Roman"/>
            <w:sz w:val="24"/>
            <w:szCs w:val="24"/>
          </w:rPr>
          <w:t>http://www.apachefriends.org/en/xampp.html</w:t>
        </w:r>
      </w:hyperlink>
    </w:p>
    <w:p w:rsidR="00507A3C" w:rsidRDefault="00507A3C" w:rsidP="0034388C">
      <w:pPr>
        <w:pStyle w:val="ListParagraph"/>
        <w:numPr>
          <w:ilvl w:val="0"/>
          <w:numId w:val="2"/>
        </w:numPr>
        <w:rPr>
          <w:rFonts w:ascii="Times New Roman" w:hAnsi="Times New Roman"/>
          <w:sz w:val="24"/>
          <w:szCs w:val="24"/>
        </w:rPr>
      </w:pPr>
      <w:r>
        <w:rPr>
          <w:rFonts w:ascii="Times New Roman" w:hAnsi="Times New Roman"/>
          <w:sz w:val="24"/>
          <w:szCs w:val="24"/>
        </w:rPr>
        <w:t>Follow the on screen instructions that will install the application.</w:t>
      </w:r>
    </w:p>
    <w:p w:rsidR="00507A3C" w:rsidRDefault="00507A3C" w:rsidP="0034388C">
      <w:pPr>
        <w:pStyle w:val="ListParagraph"/>
        <w:numPr>
          <w:ilvl w:val="0"/>
          <w:numId w:val="2"/>
        </w:numPr>
        <w:rPr>
          <w:rFonts w:ascii="Times New Roman" w:hAnsi="Times New Roman"/>
          <w:sz w:val="24"/>
          <w:szCs w:val="24"/>
        </w:rPr>
      </w:pPr>
      <w:r>
        <w:rPr>
          <w:rFonts w:ascii="Times New Roman" w:hAnsi="Times New Roman"/>
          <w:sz w:val="24"/>
          <w:szCs w:val="24"/>
        </w:rPr>
        <w:t>Keep the checkbox that starts XAMPP control panel checked.</w:t>
      </w:r>
    </w:p>
    <w:p w:rsidR="00507A3C" w:rsidRDefault="00507A3C" w:rsidP="0034388C">
      <w:pPr>
        <w:pStyle w:val="ListParagraph"/>
        <w:numPr>
          <w:ilvl w:val="0"/>
          <w:numId w:val="2"/>
        </w:numPr>
        <w:rPr>
          <w:rFonts w:ascii="Times New Roman" w:hAnsi="Times New Roman"/>
          <w:sz w:val="24"/>
          <w:szCs w:val="24"/>
        </w:rPr>
      </w:pPr>
      <w:r>
        <w:rPr>
          <w:rFonts w:ascii="Times New Roman" w:hAnsi="Times New Roman"/>
          <w:sz w:val="24"/>
          <w:szCs w:val="24"/>
        </w:rPr>
        <w:t>Once installed, click on the XAMPP icon in the notification tray to open the application or alternatively click on the program shortcut to launch it.</w:t>
      </w:r>
    </w:p>
    <w:p w:rsidR="00507A3C" w:rsidRDefault="00507A3C" w:rsidP="0034388C">
      <w:pPr>
        <w:pStyle w:val="ListParagraph"/>
        <w:numPr>
          <w:ilvl w:val="0"/>
          <w:numId w:val="2"/>
        </w:numPr>
        <w:rPr>
          <w:rFonts w:ascii="Times New Roman" w:hAnsi="Times New Roman"/>
          <w:sz w:val="24"/>
          <w:szCs w:val="24"/>
        </w:rPr>
      </w:pPr>
      <w:r>
        <w:rPr>
          <w:rFonts w:ascii="Times New Roman" w:hAnsi="Times New Roman"/>
          <w:sz w:val="24"/>
          <w:szCs w:val="24"/>
        </w:rPr>
        <w:t xml:space="preserve">When launched, click on the </w:t>
      </w:r>
      <w:proofErr w:type="spellStart"/>
      <w:r w:rsidRPr="004D7633">
        <w:rPr>
          <w:rFonts w:ascii="Times New Roman" w:hAnsi="Times New Roman"/>
          <w:b/>
          <w:sz w:val="24"/>
          <w:szCs w:val="24"/>
        </w:rPr>
        <w:t>config</w:t>
      </w:r>
      <w:proofErr w:type="spellEnd"/>
      <w:r>
        <w:rPr>
          <w:rFonts w:ascii="Times New Roman" w:hAnsi="Times New Roman"/>
          <w:sz w:val="24"/>
          <w:szCs w:val="24"/>
        </w:rPr>
        <w:t xml:space="preserve"> button to configure </w:t>
      </w:r>
      <w:proofErr w:type="spellStart"/>
      <w:r>
        <w:rPr>
          <w:rFonts w:ascii="Times New Roman" w:hAnsi="Times New Roman"/>
          <w:sz w:val="24"/>
          <w:szCs w:val="24"/>
        </w:rPr>
        <w:t>autostart</w:t>
      </w:r>
      <w:proofErr w:type="spellEnd"/>
      <w:r>
        <w:rPr>
          <w:rFonts w:ascii="Times New Roman" w:hAnsi="Times New Roman"/>
          <w:sz w:val="24"/>
          <w:szCs w:val="24"/>
        </w:rPr>
        <w:t xml:space="preserve"> of modules.</w:t>
      </w:r>
    </w:p>
    <w:p w:rsidR="00507A3C" w:rsidRDefault="00507A3C" w:rsidP="0034388C">
      <w:pPr>
        <w:pStyle w:val="ListParagraph"/>
        <w:numPr>
          <w:ilvl w:val="0"/>
          <w:numId w:val="2"/>
        </w:numPr>
        <w:rPr>
          <w:rFonts w:ascii="Times New Roman" w:hAnsi="Times New Roman"/>
          <w:sz w:val="24"/>
          <w:szCs w:val="24"/>
        </w:rPr>
      </w:pPr>
      <w:r>
        <w:rPr>
          <w:rFonts w:ascii="Times New Roman" w:hAnsi="Times New Roman"/>
          <w:sz w:val="24"/>
          <w:szCs w:val="24"/>
        </w:rPr>
        <w:t xml:space="preserve">Check the Apache and MySQL checkboxes and click </w:t>
      </w:r>
      <w:r w:rsidRPr="004D7633">
        <w:rPr>
          <w:rFonts w:ascii="Times New Roman" w:hAnsi="Times New Roman"/>
          <w:b/>
          <w:sz w:val="24"/>
          <w:szCs w:val="24"/>
        </w:rPr>
        <w:t>save</w:t>
      </w:r>
      <w:r>
        <w:rPr>
          <w:rFonts w:ascii="Times New Roman" w:hAnsi="Times New Roman"/>
          <w:sz w:val="24"/>
          <w:szCs w:val="24"/>
        </w:rPr>
        <w:t>.</w:t>
      </w:r>
    </w:p>
    <w:p w:rsidR="00FB7338" w:rsidRPr="00683EB7" w:rsidRDefault="00507A3C" w:rsidP="00683EB7">
      <w:pPr>
        <w:pStyle w:val="ListParagraph"/>
        <w:numPr>
          <w:ilvl w:val="0"/>
          <w:numId w:val="2"/>
        </w:numPr>
        <w:rPr>
          <w:rFonts w:ascii="Times New Roman" w:hAnsi="Times New Roman"/>
          <w:sz w:val="24"/>
          <w:szCs w:val="24"/>
        </w:rPr>
      </w:pPr>
      <w:r>
        <w:rPr>
          <w:rFonts w:ascii="Times New Roman" w:hAnsi="Times New Roman"/>
          <w:sz w:val="24"/>
          <w:szCs w:val="24"/>
        </w:rPr>
        <w:t>If Apache and MySQL modules are not already started, start them.</w:t>
      </w:r>
    </w:p>
    <w:p w:rsidR="00507A3C" w:rsidRDefault="00507A3C" w:rsidP="004D7633">
      <w:pPr>
        <w:rPr>
          <w:rFonts w:ascii="Times New Roman" w:hAnsi="Times New Roman"/>
          <w:b/>
          <w:sz w:val="24"/>
          <w:szCs w:val="24"/>
        </w:rPr>
      </w:pPr>
      <w:r>
        <w:rPr>
          <w:rFonts w:ascii="Times New Roman" w:hAnsi="Times New Roman"/>
          <w:b/>
          <w:sz w:val="24"/>
          <w:szCs w:val="24"/>
        </w:rPr>
        <w:t>Setup Web Application:</w:t>
      </w:r>
    </w:p>
    <w:p w:rsidR="00507A3C" w:rsidRDefault="00507A3C" w:rsidP="004D7633">
      <w:pPr>
        <w:pStyle w:val="ListParagraph"/>
        <w:numPr>
          <w:ilvl w:val="0"/>
          <w:numId w:val="3"/>
        </w:numPr>
        <w:rPr>
          <w:rFonts w:ascii="Times New Roman" w:hAnsi="Times New Roman"/>
          <w:sz w:val="24"/>
          <w:szCs w:val="24"/>
        </w:rPr>
      </w:pPr>
      <w:r>
        <w:rPr>
          <w:rFonts w:ascii="Times New Roman" w:hAnsi="Times New Roman"/>
          <w:sz w:val="24"/>
          <w:szCs w:val="24"/>
        </w:rPr>
        <w:t xml:space="preserve">Assuming the source code zip for both the web application and the android application have been extracted, move the </w:t>
      </w:r>
      <w:proofErr w:type="spellStart"/>
      <w:r w:rsidRPr="004D7633">
        <w:rPr>
          <w:rFonts w:ascii="Times New Roman" w:hAnsi="Times New Roman"/>
          <w:b/>
          <w:sz w:val="24"/>
          <w:szCs w:val="24"/>
        </w:rPr>
        <w:t>StarsCelebrationWeb</w:t>
      </w:r>
      <w:proofErr w:type="spellEnd"/>
      <w:r>
        <w:rPr>
          <w:rFonts w:ascii="Times New Roman" w:hAnsi="Times New Roman"/>
          <w:sz w:val="24"/>
          <w:szCs w:val="24"/>
        </w:rPr>
        <w:t xml:space="preserve"> folder into </w:t>
      </w:r>
      <w:r w:rsidRPr="00307E39">
        <w:rPr>
          <w:rFonts w:ascii="Times New Roman" w:hAnsi="Times New Roman"/>
          <w:b/>
          <w:sz w:val="24"/>
          <w:szCs w:val="24"/>
        </w:rPr>
        <w:t>C:\xampp\htdocs</w:t>
      </w:r>
      <w:r>
        <w:rPr>
          <w:rFonts w:ascii="Times New Roman" w:hAnsi="Times New Roman"/>
          <w:sz w:val="24"/>
          <w:szCs w:val="24"/>
        </w:rPr>
        <w:t>. This is also assuming that the default installation path has been selected.</w:t>
      </w:r>
    </w:p>
    <w:p w:rsidR="00507A3C" w:rsidRDefault="00507A3C" w:rsidP="00F57B64">
      <w:pPr>
        <w:pStyle w:val="ListParagraph"/>
        <w:numPr>
          <w:ilvl w:val="0"/>
          <w:numId w:val="3"/>
        </w:numPr>
        <w:rPr>
          <w:rFonts w:ascii="Times New Roman" w:hAnsi="Times New Roman"/>
          <w:sz w:val="24"/>
          <w:szCs w:val="24"/>
        </w:rPr>
      </w:pPr>
      <w:r>
        <w:rPr>
          <w:rFonts w:ascii="Times New Roman" w:hAnsi="Times New Roman"/>
          <w:sz w:val="24"/>
          <w:szCs w:val="24"/>
        </w:rPr>
        <w:t xml:space="preserve">On the XAMPP control panel, click on the </w:t>
      </w:r>
      <w:r w:rsidRPr="004D7633">
        <w:rPr>
          <w:rFonts w:ascii="Times New Roman" w:hAnsi="Times New Roman"/>
          <w:b/>
          <w:sz w:val="24"/>
          <w:szCs w:val="24"/>
        </w:rPr>
        <w:t>Admin</w:t>
      </w:r>
      <w:r>
        <w:rPr>
          <w:rFonts w:ascii="Times New Roman" w:hAnsi="Times New Roman"/>
          <w:sz w:val="24"/>
          <w:szCs w:val="24"/>
        </w:rPr>
        <w:t xml:space="preserve"> button to access the administrator dashboard for the database.</w:t>
      </w:r>
    </w:p>
    <w:p w:rsidR="00507A3C" w:rsidRDefault="00507A3C" w:rsidP="004D7633">
      <w:pPr>
        <w:pStyle w:val="ListParagraph"/>
        <w:numPr>
          <w:ilvl w:val="0"/>
          <w:numId w:val="3"/>
        </w:numPr>
        <w:rPr>
          <w:rFonts w:ascii="Times New Roman" w:hAnsi="Times New Roman"/>
          <w:sz w:val="24"/>
          <w:szCs w:val="24"/>
        </w:rPr>
      </w:pPr>
      <w:r>
        <w:rPr>
          <w:rFonts w:ascii="Times New Roman" w:hAnsi="Times New Roman"/>
          <w:sz w:val="24"/>
          <w:szCs w:val="24"/>
        </w:rPr>
        <w:t xml:space="preserve">Click on the </w:t>
      </w:r>
      <w:r>
        <w:rPr>
          <w:rFonts w:ascii="Times New Roman" w:hAnsi="Times New Roman"/>
          <w:b/>
          <w:sz w:val="24"/>
          <w:szCs w:val="24"/>
        </w:rPr>
        <w:t>Import</w:t>
      </w:r>
      <w:r>
        <w:rPr>
          <w:rFonts w:ascii="Times New Roman" w:hAnsi="Times New Roman"/>
          <w:sz w:val="24"/>
          <w:szCs w:val="24"/>
        </w:rPr>
        <w:t xml:space="preserve"> button to import sample data. </w:t>
      </w:r>
    </w:p>
    <w:p w:rsidR="00507A3C" w:rsidRDefault="00507A3C" w:rsidP="004D7633">
      <w:pPr>
        <w:pStyle w:val="ListParagraph"/>
        <w:numPr>
          <w:ilvl w:val="0"/>
          <w:numId w:val="3"/>
        </w:numPr>
        <w:rPr>
          <w:rFonts w:ascii="Times New Roman" w:hAnsi="Times New Roman"/>
          <w:sz w:val="24"/>
          <w:szCs w:val="24"/>
        </w:rPr>
      </w:pPr>
      <w:r>
        <w:rPr>
          <w:rFonts w:ascii="Times New Roman" w:hAnsi="Times New Roman"/>
          <w:sz w:val="24"/>
          <w:szCs w:val="24"/>
        </w:rPr>
        <w:t xml:space="preserve">Click on </w:t>
      </w:r>
      <w:r>
        <w:rPr>
          <w:rFonts w:ascii="Times New Roman" w:hAnsi="Times New Roman"/>
          <w:b/>
          <w:sz w:val="24"/>
          <w:szCs w:val="24"/>
        </w:rPr>
        <w:t>Choose File</w:t>
      </w:r>
      <w:r>
        <w:rPr>
          <w:rFonts w:ascii="Times New Roman" w:hAnsi="Times New Roman"/>
          <w:sz w:val="24"/>
          <w:szCs w:val="24"/>
        </w:rPr>
        <w:t xml:space="preserve"> and navigate to </w:t>
      </w:r>
      <w:r w:rsidRPr="00307E39">
        <w:rPr>
          <w:rFonts w:ascii="Times New Roman" w:hAnsi="Times New Roman"/>
          <w:b/>
          <w:sz w:val="24"/>
          <w:szCs w:val="24"/>
        </w:rPr>
        <w:t>C:\xampp\htdocs</w:t>
      </w:r>
      <w:r>
        <w:rPr>
          <w:rFonts w:ascii="Times New Roman" w:hAnsi="Times New Roman"/>
          <w:b/>
          <w:sz w:val="24"/>
          <w:szCs w:val="24"/>
        </w:rPr>
        <w:t>\</w:t>
      </w:r>
      <w:r w:rsidRPr="004D7633">
        <w:rPr>
          <w:rFonts w:ascii="Times New Roman" w:hAnsi="Times New Roman"/>
          <w:b/>
          <w:sz w:val="24"/>
          <w:szCs w:val="24"/>
        </w:rPr>
        <w:t>StarsCelebrationWeb</w:t>
      </w:r>
    </w:p>
    <w:p w:rsidR="00507A3C" w:rsidRDefault="00507A3C" w:rsidP="00307E39">
      <w:pPr>
        <w:pStyle w:val="ListParagraph"/>
        <w:numPr>
          <w:ilvl w:val="0"/>
          <w:numId w:val="3"/>
        </w:numPr>
        <w:rPr>
          <w:rFonts w:ascii="Times New Roman" w:hAnsi="Times New Roman"/>
          <w:sz w:val="24"/>
          <w:szCs w:val="24"/>
        </w:rPr>
      </w:pPr>
      <w:r>
        <w:rPr>
          <w:rFonts w:ascii="Times New Roman" w:hAnsi="Times New Roman"/>
          <w:sz w:val="24"/>
          <w:szCs w:val="24"/>
        </w:rPr>
        <w:t xml:space="preserve">Choose the </w:t>
      </w:r>
      <w:proofErr w:type="spellStart"/>
      <w:r w:rsidRPr="00307E39">
        <w:rPr>
          <w:rFonts w:ascii="Times New Roman" w:hAnsi="Times New Roman"/>
          <w:b/>
          <w:sz w:val="24"/>
          <w:szCs w:val="24"/>
        </w:rPr>
        <w:t>test.sql</w:t>
      </w:r>
      <w:proofErr w:type="spellEnd"/>
      <w:r>
        <w:rPr>
          <w:rFonts w:ascii="Times New Roman" w:hAnsi="Times New Roman"/>
          <w:sz w:val="24"/>
          <w:szCs w:val="24"/>
        </w:rPr>
        <w:t xml:space="preserve"> file, leave all other fields default and click </w:t>
      </w:r>
      <w:proofErr w:type="gramStart"/>
      <w:r>
        <w:rPr>
          <w:rFonts w:ascii="Times New Roman" w:hAnsi="Times New Roman"/>
          <w:b/>
          <w:sz w:val="24"/>
          <w:szCs w:val="24"/>
        </w:rPr>
        <w:t>Go</w:t>
      </w:r>
      <w:proofErr w:type="gramEnd"/>
      <w:r>
        <w:rPr>
          <w:rFonts w:ascii="Times New Roman" w:hAnsi="Times New Roman"/>
          <w:sz w:val="24"/>
          <w:szCs w:val="24"/>
        </w:rPr>
        <w:t>.</w:t>
      </w:r>
    </w:p>
    <w:p w:rsidR="00507A3C" w:rsidRDefault="00507A3C" w:rsidP="00F57B64">
      <w:pPr>
        <w:rPr>
          <w:rFonts w:ascii="Times New Roman" w:hAnsi="Times New Roman"/>
          <w:sz w:val="24"/>
          <w:szCs w:val="24"/>
        </w:rPr>
      </w:pPr>
      <w:r>
        <w:rPr>
          <w:rFonts w:ascii="Times New Roman" w:hAnsi="Times New Roman"/>
          <w:sz w:val="24"/>
          <w:szCs w:val="24"/>
        </w:rPr>
        <w:t xml:space="preserve">After following these steps you may now access the web application by navigating to this URL: </w:t>
      </w:r>
      <w:hyperlink r:id="rId6" w:history="1">
        <w:r w:rsidR="00DD4449" w:rsidRPr="00F80B90">
          <w:rPr>
            <w:rStyle w:val="Hyperlink"/>
            <w:rFonts w:ascii="Times New Roman" w:hAnsi="Times New Roman"/>
            <w:sz w:val="24"/>
            <w:szCs w:val="24"/>
          </w:rPr>
          <w:t>http://localhost/StarsCelebration/</w:t>
        </w:r>
      </w:hyperlink>
      <w:r>
        <w:rPr>
          <w:rFonts w:ascii="Times New Roman" w:hAnsi="Times New Roman"/>
          <w:sz w:val="24"/>
          <w:szCs w:val="24"/>
        </w:rPr>
        <w:t xml:space="preserve"> on your default web browser.</w:t>
      </w:r>
    </w:p>
    <w:p w:rsidR="00507A3C" w:rsidRDefault="00507A3C" w:rsidP="001454F7">
      <w:pPr>
        <w:jc w:val="center"/>
        <w:rPr>
          <w:rFonts w:ascii="Times New Roman" w:hAnsi="Times New Roman"/>
          <w:b/>
          <w:sz w:val="28"/>
          <w:szCs w:val="28"/>
        </w:rPr>
      </w:pPr>
      <w:r>
        <w:rPr>
          <w:rFonts w:ascii="Times New Roman" w:hAnsi="Times New Roman"/>
          <w:b/>
          <w:sz w:val="28"/>
          <w:szCs w:val="28"/>
        </w:rPr>
        <w:t>User Guide</w:t>
      </w:r>
    </w:p>
    <w:p w:rsidR="00507A3C" w:rsidRPr="007B3C4A" w:rsidRDefault="00507A3C" w:rsidP="007B3C4A">
      <w:pPr>
        <w:rPr>
          <w:rFonts w:ascii="Times New Roman" w:hAnsi="Times New Roman"/>
          <w:sz w:val="24"/>
          <w:szCs w:val="24"/>
        </w:rPr>
      </w:pPr>
      <w:r>
        <w:rPr>
          <w:rFonts w:ascii="Times New Roman" w:hAnsi="Times New Roman"/>
          <w:b/>
          <w:sz w:val="24"/>
          <w:szCs w:val="24"/>
        </w:rPr>
        <w:t>Conference:</w:t>
      </w:r>
      <w:r>
        <w:rPr>
          <w:rFonts w:ascii="Times New Roman" w:hAnsi="Times New Roman"/>
          <w:sz w:val="24"/>
          <w:szCs w:val="24"/>
        </w:rPr>
        <w:t xml:space="preserve"> User clicks on </w:t>
      </w:r>
      <w:r w:rsidRPr="006A1B86">
        <w:rPr>
          <w:rFonts w:ascii="Times New Roman" w:hAnsi="Times New Roman"/>
          <w:b/>
          <w:sz w:val="24"/>
          <w:szCs w:val="24"/>
        </w:rPr>
        <w:t>Conference</w:t>
      </w:r>
      <w:r>
        <w:rPr>
          <w:rFonts w:ascii="Times New Roman" w:hAnsi="Times New Roman"/>
          <w:sz w:val="24"/>
          <w:szCs w:val="24"/>
        </w:rPr>
        <w:t xml:space="preserve"> to navigate to functions that are related to this portion of the application.</w:t>
      </w:r>
    </w:p>
    <w:p w:rsidR="00507A3C" w:rsidRDefault="00507A3C" w:rsidP="007B3C4A">
      <w:pPr>
        <w:pStyle w:val="ListParagraph"/>
        <w:numPr>
          <w:ilvl w:val="0"/>
          <w:numId w:val="6"/>
        </w:numPr>
        <w:rPr>
          <w:rFonts w:ascii="Times New Roman" w:hAnsi="Times New Roman"/>
          <w:sz w:val="24"/>
          <w:szCs w:val="24"/>
        </w:rPr>
      </w:pPr>
      <w:r w:rsidRPr="007B3C4A">
        <w:rPr>
          <w:rFonts w:ascii="Times New Roman" w:hAnsi="Times New Roman"/>
          <w:sz w:val="24"/>
          <w:szCs w:val="24"/>
          <w:u w:val="single"/>
        </w:rPr>
        <w:t>Adding a new conference:</w:t>
      </w:r>
      <w:r>
        <w:rPr>
          <w:rFonts w:ascii="Times New Roman" w:hAnsi="Times New Roman"/>
          <w:sz w:val="24"/>
          <w:szCs w:val="24"/>
        </w:rPr>
        <w:t xml:space="preserve"> When trying to add a new conference the user would click on the </w:t>
      </w:r>
      <w:r>
        <w:rPr>
          <w:rFonts w:ascii="Times New Roman" w:hAnsi="Times New Roman"/>
          <w:b/>
          <w:sz w:val="24"/>
          <w:szCs w:val="24"/>
        </w:rPr>
        <w:t>Add Conference</w:t>
      </w:r>
      <w:r>
        <w:rPr>
          <w:rFonts w:ascii="Times New Roman" w:hAnsi="Times New Roman"/>
          <w:sz w:val="24"/>
          <w:szCs w:val="24"/>
        </w:rPr>
        <w:t xml:space="preserve"> hyperlink and enter the required fields: name, year, location, phone number and a map. The </w:t>
      </w:r>
      <w:r w:rsidR="00683EB7">
        <w:rPr>
          <w:rFonts w:ascii="Times New Roman" w:hAnsi="Times New Roman"/>
          <w:sz w:val="24"/>
          <w:szCs w:val="24"/>
        </w:rPr>
        <w:t xml:space="preserve">STARS admin will upload </w:t>
      </w:r>
      <w:r>
        <w:rPr>
          <w:rFonts w:ascii="Times New Roman" w:hAnsi="Times New Roman"/>
          <w:sz w:val="24"/>
          <w:szCs w:val="24"/>
        </w:rPr>
        <w:t>a URL</w:t>
      </w:r>
      <w:r w:rsidR="00683EB7">
        <w:rPr>
          <w:rFonts w:ascii="Times New Roman" w:hAnsi="Times New Roman"/>
          <w:sz w:val="24"/>
          <w:szCs w:val="24"/>
        </w:rPr>
        <w:t xml:space="preserve"> </w:t>
      </w:r>
      <w:r>
        <w:rPr>
          <w:rFonts w:ascii="Times New Roman" w:hAnsi="Times New Roman"/>
          <w:sz w:val="24"/>
          <w:szCs w:val="24"/>
        </w:rPr>
        <w:t xml:space="preserve">to the map </w:t>
      </w:r>
      <w:r w:rsidR="00683EB7">
        <w:rPr>
          <w:rFonts w:ascii="Times New Roman" w:hAnsi="Times New Roman"/>
          <w:sz w:val="24"/>
          <w:szCs w:val="24"/>
        </w:rPr>
        <w:t xml:space="preserve">image </w:t>
      </w:r>
      <w:r>
        <w:rPr>
          <w:rFonts w:ascii="Times New Roman" w:hAnsi="Times New Roman"/>
          <w:sz w:val="24"/>
          <w:szCs w:val="24"/>
        </w:rPr>
        <w:t>rather than the map itself as a file.</w:t>
      </w:r>
    </w:p>
    <w:p w:rsidR="00507A3C" w:rsidRDefault="00507A3C" w:rsidP="007B3C4A">
      <w:pPr>
        <w:pStyle w:val="ListParagraph"/>
        <w:numPr>
          <w:ilvl w:val="0"/>
          <w:numId w:val="6"/>
        </w:numPr>
        <w:rPr>
          <w:rFonts w:ascii="Times New Roman" w:hAnsi="Times New Roman"/>
          <w:sz w:val="24"/>
          <w:szCs w:val="24"/>
        </w:rPr>
      </w:pPr>
      <w:r>
        <w:rPr>
          <w:rFonts w:ascii="Times New Roman" w:hAnsi="Times New Roman"/>
          <w:sz w:val="24"/>
          <w:szCs w:val="24"/>
          <w:u w:val="single"/>
        </w:rPr>
        <w:t>Edit an existing conference:</w:t>
      </w:r>
      <w:r>
        <w:rPr>
          <w:rFonts w:ascii="Times New Roman" w:hAnsi="Times New Roman"/>
          <w:sz w:val="24"/>
          <w:szCs w:val="24"/>
        </w:rPr>
        <w:t xml:space="preserve"> To edit a conference that already exists in the database, the user would click on the </w:t>
      </w:r>
      <w:r>
        <w:rPr>
          <w:rFonts w:ascii="Times New Roman" w:hAnsi="Times New Roman"/>
          <w:b/>
          <w:sz w:val="24"/>
          <w:szCs w:val="24"/>
        </w:rPr>
        <w:t>Edit Conference</w:t>
      </w:r>
      <w:r>
        <w:rPr>
          <w:rFonts w:ascii="Times New Roman" w:hAnsi="Times New Roman"/>
          <w:sz w:val="24"/>
          <w:szCs w:val="24"/>
        </w:rPr>
        <w:t xml:space="preserve"> hyperlink to view the conferences that are available to be edited. Once the conferences are visible</w:t>
      </w:r>
      <w:r w:rsidR="00683EB7">
        <w:rPr>
          <w:rFonts w:ascii="Times New Roman" w:hAnsi="Times New Roman"/>
          <w:sz w:val="24"/>
          <w:szCs w:val="24"/>
        </w:rPr>
        <w:t>,</w:t>
      </w:r>
      <w:r>
        <w:rPr>
          <w:rFonts w:ascii="Times New Roman" w:hAnsi="Times New Roman"/>
          <w:sz w:val="24"/>
          <w:szCs w:val="24"/>
        </w:rPr>
        <w:t xml:space="preserve"> an option to edit the conference is available. Once the </w:t>
      </w:r>
      <w:r w:rsidRPr="00C03D6F">
        <w:rPr>
          <w:rFonts w:ascii="Times New Roman" w:hAnsi="Times New Roman"/>
          <w:b/>
          <w:sz w:val="24"/>
          <w:szCs w:val="24"/>
        </w:rPr>
        <w:t>Edit</w:t>
      </w:r>
      <w:r>
        <w:rPr>
          <w:rFonts w:ascii="Times New Roman" w:hAnsi="Times New Roman"/>
          <w:sz w:val="24"/>
          <w:szCs w:val="24"/>
        </w:rPr>
        <w:t xml:space="preserve"> hyperlink is clicked the fields of that particular conference are free to be modified.</w:t>
      </w:r>
      <w:r w:rsidR="00683EB7">
        <w:rPr>
          <w:rFonts w:ascii="Times New Roman" w:hAnsi="Times New Roman"/>
          <w:sz w:val="24"/>
          <w:szCs w:val="24"/>
        </w:rPr>
        <w:t xml:space="preserve"> Once done select the Edit button.</w:t>
      </w:r>
    </w:p>
    <w:p w:rsidR="00507A3C" w:rsidRDefault="00507A3C" w:rsidP="007B3C4A">
      <w:pPr>
        <w:pStyle w:val="ListParagraph"/>
        <w:numPr>
          <w:ilvl w:val="0"/>
          <w:numId w:val="6"/>
        </w:numPr>
        <w:rPr>
          <w:rFonts w:ascii="Times New Roman" w:hAnsi="Times New Roman"/>
          <w:sz w:val="24"/>
          <w:szCs w:val="24"/>
        </w:rPr>
      </w:pPr>
      <w:r>
        <w:rPr>
          <w:rFonts w:ascii="Times New Roman" w:hAnsi="Times New Roman"/>
          <w:sz w:val="24"/>
          <w:szCs w:val="24"/>
          <w:u w:val="single"/>
        </w:rPr>
        <w:t>Deleting an existing conference:</w:t>
      </w:r>
      <w:r>
        <w:rPr>
          <w:rFonts w:ascii="Times New Roman" w:hAnsi="Times New Roman"/>
          <w:sz w:val="24"/>
          <w:szCs w:val="24"/>
        </w:rPr>
        <w:t xml:space="preserve"> To delete a conference that is pre-existing, the user would click on the </w:t>
      </w:r>
      <w:r>
        <w:rPr>
          <w:rFonts w:ascii="Times New Roman" w:hAnsi="Times New Roman"/>
          <w:b/>
          <w:sz w:val="24"/>
          <w:szCs w:val="24"/>
        </w:rPr>
        <w:t>Delete Conference</w:t>
      </w:r>
      <w:r>
        <w:rPr>
          <w:rFonts w:ascii="Times New Roman" w:hAnsi="Times New Roman"/>
          <w:sz w:val="24"/>
          <w:szCs w:val="24"/>
        </w:rPr>
        <w:t xml:space="preserve"> hyperlink to view all the conferences that are available for deletion. Once the user has chosen the conference they would like to delete, he or she would simply click the </w:t>
      </w:r>
      <w:r>
        <w:rPr>
          <w:rFonts w:ascii="Times New Roman" w:hAnsi="Times New Roman"/>
          <w:b/>
          <w:sz w:val="24"/>
          <w:szCs w:val="24"/>
        </w:rPr>
        <w:t>Delete</w:t>
      </w:r>
      <w:r>
        <w:rPr>
          <w:rFonts w:ascii="Times New Roman" w:hAnsi="Times New Roman"/>
          <w:sz w:val="24"/>
          <w:szCs w:val="24"/>
        </w:rPr>
        <w:t xml:space="preserve"> hyperlink to delete the conference. A message will pop up to let the user know that the conference has been deleted from the database.</w:t>
      </w:r>
    </w:p>
    <w:p w:rsidR="00507A3C" w:rsidRDefault="00507A3C" w:rsidP="00AA6A89">
      <w:pPr>
        <w:rPr>
          <w:rFonts w:ascii="Times New Roman" w:hAnsi="Times New Roman"/>
          <w:sz w:val="24"/>
          <w:szCs w:val="24"/>
        </w:rPr>
      </w:pPr>
      <w:r>
        <w:rPr>
          <w:rFonts w:ascii="Times New Roman" w:hAnsi="Times New Roman"/>
          <w:b/>
          <w:sz w:val="24"/>
          <w:szCs w:val="24"/>
        </w:rPr>
        <w:t>Event:</w:t>
      </w:r>
      <w:r>
        <w:rPr>
          <w:rFonts w:ascii="Times New Roman" w:hAnsi="Times New Roman"/>
          <w:sz w:val="24"/>
          <w:szCs w:val="24"/>
        </w:rPr>
        <w:t xml:space="preserve"> User clicks on </w:t>
      </w:r>
      <w:r>
        <w:rPr>
          <w:rFonts w:ascii="Times New Roman" w:hAnsi="Times New Roman"/>
          <w:b/>
          <w:sz w:val="24"/>
          <w:szCs w:val="24"/>
        </w:rPr>
        <w:t>Event</w:t>
      </w:r>
      <w:r>
        <w:rPr>
          <w:rFonts w:ascii="Times New Roman" w:hAnsi="Times New Roman"/>
          <w:sz w:val="24"/>
          <w:szCs w:val="24"/>
        </w:rPr>
        <w:t xml:space="preserve"> to navigate to the functions that are related to this portion of the application. </w:t>
      </w:r>
    </w:p>
    <w:p w:rsidR="00507A3C" w:rsidRDefault="00507A3C" w:rsidP="00FA751D">
      <w:pPr>
        <w:pStyle w:val="ListParagraph"/>
        <w:numPr>
          <w:ilvl w:val="0"/>
          <w:numId w:val="7"/>
        </w:numPr>
        <w:rPr>
          <w:rFonts w:ascii="Times New Roman" w:hAnsi="Times New Roman"/>
          <w:sz w:val="24"/>
          <w:szCs w:val="24"/>
        </w:rPr>
      </w:pPr>
      <w:r>
        <w:rPr>
          <w:rFonts w:ascii="Times New Roman" w:hAnsi="Times New Roman"/>
          <w:sz w:val="24"/>
          <w:szCs w:val="24"/>
          <w:u w:val="single"/>
        </w:rPr>
        <w:lastRenderedPageBreak/>
        <w:t>Adding a new event</w:t>
      </w:r>
      <w:r>
        <w:rPr>
          <w:rFonts w:ascii="Times New Roman" w:hAnsi="Times New Roman"/>
          <w:sz w:val="24"/>
          <w:szCs w:val="24"/>
        </w:rPr>
        <w:t xml:space="preserve">: To add a new event click on the </w:t>
      </w:r>
      <w:r>
        <w:rPr>
          <w:rFonts w:ascii="Times New Roman" w:hAnsi="Times New Roman"/>
          <w:b/>
          <w:sz w:val="24"/>
          <w:szCs w:val="24"/>
        </w:rPr>
        <w:t>Add Event</w:t>
      </w:r>
      <w:r>
        <w:rPr>
          <w:rFonts w:ascii="Times New Roman" w:hAnsi="Times New Roman"/>
          <w:sz w:val="24"/>
          <w:szCs w:val="24"/>
        </w:rPr>
        <w:t xml:space="preserve"> hyperlink and enter the required fields. If the user wishes to add multiple events of the same event for reoccurring events for example they would click on </w:t>
      </w:r>
      <w:r>
        <w:rPr>
          <w:rFonts w:ascii="Times New Roman" w:hAnsi="Times New Roman"/>
          <w:b/>
          <w:sz w:val="24"/>
          <w:szCs w:val="24"/>
        </w:rPr>
        <w:t>Add Field</w:t>
      </w:r>
      <w:r>
        <w:rPr>
          <w:rFonts w:ascii="Times New Roman" w:hAnsi="Times New Roman"/>
          <w:sz w:val="24"/>
          <w:szCs w:val="24"/>
        </w:rPr>
        <w:t xml:space="preserve"> and enter the location, date and time for the next occurrence.</w:t>
      </w:r>
    </w:p>
    <w:p w:rsidR="00507A3C" w:rsidRDefault="00507A3C" w:rsidP="00FA751D">
      <w:pPr>
        <w:pStyle w:val="ListParagraph"/>
        <w:numPr>
          <w:ilvl w:val="0"/>
          <w:numId w:val="7"/>
        </w:numPr>
        <w:rPr>
          <w:rFonts w:ascii="Times New Roman" w:hAnsi="Times New Roman"/>
          <w:sz w:val="24"/>
          <w:szCs w:val="24"/>
        </w:rPr>
      </w:pPr>
      <w:r>
        <w:rPr>
          <w:rFonts w:ascii="Times New Roman" w:hAnsi="Times New Roman"/>
          <w:sz w:val="24"/>
          <w:szCs w:val="24"/>
          <w:u w:val="single"/>
        </w:rPr>
        <w:t>View all events (edit and delete):</w:t>
      </w:r>
      <w:r>
        <w:rPr>
          <w:rFonts w:ascii="Times New Roman" w:hAnsi="Times New Roman"/>
          <w:sz w:val="24"/>
          <w:szCs w:val="24"/>
        </w:rPr>
        <w:t xml:space="preserve"> To view all the events created the user would click on </w:t>
      </w:r>
      <w:r>
        <w:rPr>
          <w:rFonts w:ascii="Times New Roman" w:hAnsi="Times New Roman"/>
          <w:b/>
          <w:sz w:val="24"/>
          <w:szCs w:val="24"/>
        </w:rPr>
        <w:t>All Events</w:t>
      </w:r>
      <w:r>
        <w:rPr>
          <w:rFonts w:ascii="Times New Roman" w:hAnsi="Times New Roman"/>
          <w:sz w:val="24"/>
          <w:szCs w:val="24"/>
        </w:rPr>
        <w:t>. The user now has the option to edit any fields of the event (the ID, name, author name, conference year, description, category, and a URL to the survey) or delete an event entirely.</w:t>
      </w:r>
    </w:p>
    <w:p w:rsidR="00507A3C" w:rsidRPr="00184D74" w:rsidRDefault="00507A3C" w:rsidP="00184D74">
      <w:pPr>
        <w:pStyle w:val="ListParagraph"/>
        <w:numPr>
          <w:ilvl w:val="0"/>
          <w:numId w:val="7"/>
        </w:numPr>
        <w:rPr>
          <w:rFonts w:ascii="Times New Roman" w:hAnsi="Times New Roman"/>
          <w:sz w:val="24"/>
          <w:szCs w:val="24"/>
        </w:rPr>
      </w:pPr>
      <w:r>
        <w:rPr>
          <w:rFonts w:ascii="Times New Roman" w:hAnsi="Times New Roman"/>
          <w:sz w:val="24"/>
          <w:szCs w:val="24"/>
          <w:u w:val="single"/>
        </w:rPr>
        <w:t>View all sessions (edit and delete):</w:t>
      </w:r>
      <w:r>
        <w:rPr>
          <w:rFonts w:ascii="Times New Roman" w:hAnsi="Times New Roman"/>
          <w:sz w:val="24"/>
          <w:szCs w:val="24"/>
        </w:rPr>
        <w:t xml:space="preserve"> To view all the sessions created the user would click on </w:t>
      </w:r>
      <w:r>
        <w:rPr>
          <w:rFonts w:ascii="Times New Roman" w:hAnsi="Times New Roman"/>
          <w:b/>
          <w:sz w:val="24"/>
          <w:szCs w:val="24"/>
        </w:rPr>
        <w:t>All Sessions</w:t>
      </w:r>
      <w:r>
        <w:rPr>
          <w:rFonts w:ascii="Times New Roman" w:hAnsi="Times New Roman"/>
          <w:sz w:val="24"/>
          <w:szCs w:val="24"/>
        </w:rPr>
        <w:t xml:space="preserve">. He or she would then be presented with an option to </w:t>
      </w:r>
      <w:r>
        <w:rPr>
          <w:rFonts w:ascii="Times New Roman" w:hAnsi="Times New Roman"/>
          <w:b/>
          <w:sz w:val="24"/>
          <w:szCs w:val="24"/>
        </w:rPr>
        <w:t>E</w:t>
      </w:r>
      <w:r w:rsidRPr="00450D5E">
        <w:rPr>
          <w:rFonts w:ascii="Times New Roman" w:hAnsi="Times New Roman"/>
          <w:b/>
          <w:sz w:val="24"/>
          <w:szCs w:val="24"/>
        </w:rPr>
        <w:t>dit</w:t>
      </w:r>
      <w:r>
        <w:rPr>
          <w:rFonts w:ascii="Times New Roman" w:hAnsi="Times New Roman"/>
          <w:sz w:val="24"/>
          <w:szCs w:val="24"/>
        </w:rPr>
        <w:t xml:space="preserve"> the session’s information such as the ID, location, date, and time. Alternatively, they may also be able to </w:t>
      </w:r>
      <w:proofErr w:type="gramStart"/>
      <w:r>
        <w:rPr>
          <w:rFonts w:ascii="Times New Roman" w:hAnsi="Times New Roman"/>
          <w:b/>
          <w:sz w:val="24"/>
          <w:szCs w:val="24"/>
        </w:rPr>
        <w:t>D</w:t>
      </w:r>
      <w:r w:rsidRPr="00450D5E">
        <w:rPr>
          <w:rFonts w:ascii="Times New Roman" w:hAnsi="Times New Roman"/>
          <w:b/>
          <w:sz w:val="24"/>
          <w:szCs w:val="24"/>
        </w:rPr>
        <w:t>elete</w:t>
      </w:r>
      <w:proofErr w:type="gramEnd"/>
      <w:r>
        <w:rPr>
          <w:rFonts w:ascii="Times New Roman" w:hAnsi="Times New Roman"/>
          <w:sz w:val="24"/>
          <w:szCs w:val="24"/>
        </w:rPr>
        <w:t xml:space="preserve"> a particular session if they choose to.</w:t>
      </w:r>
    </w:p>
    <w:sectPr w:rsidR="00507A3C" w:rsidRPr="00184D74" w:rsidSect="00E15E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F1FAD"/>
    <w:multiLevelType w:val="hybridMultilevel"/>
    <w:tmpl w:val="D42E6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DB820B8"/>
    <w:multiLevelType w:val="hybridMultilevel"/>
    <w:tmpl w:val="CEBA6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F1E58A7"/>
    <w:multiLevelType w:val="hybridMultilevel"/>
    <w:tmpl w:val="A79E0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6870EE"/>
    <w:multiLevelType w:val="hybridMultilevel"/>
    <w:tmpl w:val="6DF25C3E"/>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
    <w:nsid w:val="3C9553E1"/>
    <w:multiLevelType w:val="hybridMultilevel"/>
    <w:tmpl w:val="E23A562A"/>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nsid w:val="49796260"/>
    <w:multiLevelType w:val="hybridMultilevel"/>
    <w:tmpl w:val="929C17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0F4D7F"/>
    <w:multiLevelType w:val="hybridMultilevel"/>
    <w:tmpl w:val="70FC1522"/>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6CD61772"/>
    <w:multiLevelType w:val="hybridMultilevel"/>
    <w:tmpl w:val="583ECB9C"/>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abstractNumId w:val="1"/>
  </w:num>
  <w:num w:numId="2">
    <w:abstractNumId w:val="3"/>
  </w:num>
  <w:num w:numId="3">
    <w:abstractNumId w:val="4"/>
  </w:num>
  <w:num w:numId="4">
    <w:abstractNumId w:val="7"/>
  </w:num>
  <w:num w:numId="5">
    <w:abstractNumId w:val="6"/>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0E9"/>
    <w:rsid w:val="00006F40"/>
    <w:rsid w:val="0006505C"/>
    <w:rsid w:val="001454F7"/>
    <w:rsid w:val="001476B9"/>
    <w:rsid w:val="00184D74"/>
    <w:rsid w:val="0019423F"/>
    <w:rsid w:val="001C5A70"/>
    <w:rsid w:val="00244266"/>
    <w:rsid w:val="00307E39"/>
    <w:rsid w:val="0034388C"/>
    <w:rsid w:val="00371A06"/>
    <w:rsid w:val="003C0947"/>
    <w:rsid w:val="00427CD8"/>
    <w:rsid w:val="00434F43"/>
    <w:rsid w:val="00450D5E"/>
    <w:rsid w:val="004C574E"/>
    <w:rsid w:val="004D0D44"/>
    <w:rsid w:val="004D7633"/>
    <w:rsid w:val="00507A3C"/>
    <w:rsid w:val="005F3DB7"/>
    <w:rsid w:val="00660454"/>
    <w:rsid w:val="00683EB7"/>
    <w:rsid w:val="006A1B86"/>
    <w:rsid w:val="007B3C4A"/>
    <w:rsid w:val="007C051F"/>
    <w:rsid w:val="008143F1"/>
    <w:rsid w:val="00922B37"/>
    <w:rsid w:val="00940048"/>
    <w:rsid w:val="00A156D2"/>
    <w:rsid w:val="00AA6A89"/>
    <w:rsid w:val="00B00919"/>
    <w:rsid w:val="00B66316"/>
    <w:rsid w:val="00B847FA"/>
    <w:rsid w:val="00B966C1"/>
    <w:rsid w:val="00BA0F70"/>
    <w:rsid w:val="00BB0128"/>
    <w:rsid w:val="00BB1430"/>
    <w:rsid w:val="00BC64E2"/>
    <w:rsid w:val="00C03D6F"/>
    <w:rsid w:val="00CC7079"/>
    <w:rsid w:val="00CD40E9"/>
    <w:rsid w:val="00D83DFB"/>
    <w:rsid w:val="00D96228"/>
    <w:rsid w:val="00DA47C3"/>
    <w:rsid w:val="00DD4449"/>
    <w:rsid w:val="00E00A1A"/>
    <w:rsid w:val="00E05033"/>
    <w:rsid w:val="00E15E59"/>
    <w:rsid w:val="00E231EC"/>
    <w:rsid w:val="00E27D0A"/>
    <w:rsid w:val="00E315D7"/>
    <w:rsid w:val="00E50089"/>
    <w:rsid w:val="00E61105"/>
    <w:rsid w:val="00EC2EF4"/>
    <w:rsid w:val="00F1665A"/>
    <w:rsid w:val="00F57B64"/>
    <w:rsid w:val="00FA751D"/>
    <w:rsid w:val="00FB73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22439AF9-64C0-4D4E-A2DE-002C19ABB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22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0D44"/>
    <w:rPr>
      <w:sz w:val="22"/>
      <w:szCs w:val="22"/>
    </w:rPr>
  </w:style>
  <w:style w:type="character" w:customStyle="1" w:styleId="NoSpacingChar">
    <w:name w:val="No Spacing Char"/>
    <w:link w:val="NoSpacing"/>
    <w:uiPriority w:val="1"/>
    <w:locked/>
    <w:rsid w:val="004D0D44"/>
    <w:rPr>
      <w:sz w:val="22"/>
      <w:szCs w:val="22"/>
      <w:lang w:val="en-US" w:eastAsia="en-US" w:bidi="ar-SA"/>
    </w:rPr>
  </w:style>
  <w:style w:type="paragraph" w:styleId="ListParagraph">
    <w:name w:val="List Paragraph"/>
    <w:basedOn w:val="Normal"/>
    <w:uiPriority w:val="34"/>
    <w:qFormat/>
    <w:rsid w:val="004D0D44"/>
    <w:pPr>
      <w:ind w:left="720"/>
      <w:contextualSpacing/>
    </w:pPr>
  </w:style>
  <w:style w:type="character" w:styleId="Hyperlink">
    <w:name w:val="Hyperlink"/>
    <w:uiPriority w:val="99"/>
    <w:unhideWhenUsed/>
    <w:rsid w:val="004D0D44"/>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StarsCelebration/" TargetMode="External"/><Relationship Id="rId5" Type="http://schemas.openxmlformats.org/officeDocument/2006/relationships/hyperlink" Target="http://www.apachefriends.org/en/xampp.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ph6664\Desktop\Installation%20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Installation Guide</Template>
  <TotalTime>76</TotalTime>
  <Pages>5</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Installation and User Guide</vt:lpstr>
    </vt:vector>
  </TitlesOfParts>
  <Company/>
  <LinksUpToDate>false</LinksUpToDate>
  <CharactersWithSpaces>9459</CharactersWithSpaces>
  <SharedDoc>false</SharedDoc>
  <HLinks>
    <vt:vector size="12" baseType="variant">
      <vt:variant>
        <vt:i4>7602238</vt:i4>
      </vt:variant>
      <vt:variant>
        <vt:i4>3</vt:i4>
      </vt:variant>
      <vt:variant>
        <vt:i4>0</vt:i4>
      </vt:variant>
      <vt:variant>
        <vt:i4>5</vt:i4>
      </vt:variant>
      <vt:variant>
        <vt:lpwstr>http://localhost/Starscelebration/</vt:lpwstr>
      </vt:variant>
      <vt:variant>
        <vt:lpwstr/>
      </vt:variant>
      <vt:variant>
        <vt:i4>3407912</vt:i4>
      </vt:variant>
      <vt:variant>
        <vt:i4>0</vt:i4>
      </vt:variant>
      <vt:variant>
        <vt:i4>0</vt:i4>
      </vt:variant>
      <vt:variant>
        <vt:i4>5</vt:i4>
      </vt:variant>
      <vt:variant>
        <vt:lpwstr>http://www.apachefriends.org/en/xampp.html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and User Guide</dc:title>
  <dc:subject>Group 9</dc:subject>
  <dc:creator>Seph6664</dc:creator>
  <cp:keywords/>
  <dc:description/>
  <cp:lastModifiedBy>Seph6664</cp:lastModifiedBy>
  <cp:revision>6</cp:revision>
  <dcterms:created xsi:type="dcterms:W3CDTF">2013-12-03T03:10:00Z</dcterms:created>
  <dcterms:modified xsi:type="dcterms:W3CDTF">2013-12-03T04:26:00Z</dcterms:modified>
</cp:coreProperties>
</file>