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Balancing - Decision Tree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Imbalanced,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209.79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0.015625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209.77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0.078125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209.77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210.83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Feature Selection (w/ SMOTE)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Decision Tree Model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0.078125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239.09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Recursive Feature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244.23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Random Forest Model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1.26525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265.24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Recursive Feature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285.75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Logistic Regression Model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0.921875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0.140625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0.578125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239.93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Recursive Feature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244.79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Features Kept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90"/>
        <w:gridCol w:w="3105"/>
        <w:gridCol w:w="2415"/>
        <w:tblGridChange w:id="0">
          <w:tblGrid>
            <w:gridCol w:w="750"/>
            <w:gridCol w:w="3090"/>
            <w:gridCol w:w="310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PageValues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PageValues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ExitRates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ExitRates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Month_Sep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Month_Oct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Month_Nov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BounceRates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BounceRates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VisitorType_New_Visitor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OperatingSystems_3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Month_Jul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VisitorType_Returning_Visitor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VisitorType_Returning_Visitor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Month_Feb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Informational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SpecialDay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Informational_Duration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ExitRates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BounceRates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OperatingSystems_3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OperatingSystems_1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Informational_Duration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Operating_systems_2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Month_Aug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OperatingSystems_3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OperatingSystems_2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Region_1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Region_3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TrafficType_16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Data Scaling Results (w/ SMOTE)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Control Data Accuracy Score (not scaled)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Normalized Data Accuracy Scores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Standardized Data Accuracy Scores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Data Cross validation (w/ SMOTE and Standardization)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 cross-validation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K-fold cross-validation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Time-series cross-validation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Model Tuning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Changing number of estimators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100 (default)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3581228" cy="16984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228" cy="16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/>
        <w:drawing>
          <wp:inline distB="114300" distT="114300" distL="114300" distR="114300">
            <wp:extent cx="3815373" cy="1907687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373" cy="190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/>
        <w:drawing>
          <wp:inline distB="114300" distT="114300" distL="114300" distR="114300">
            <wp:extent cx="3606187" cy="197404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187" cy="1974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KFold on Random Forest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146831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6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160202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60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200802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0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Time-Series on RF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1414454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414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168757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68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/>
        <w:drawing>
          <wp:inline distB="114300" distT="114300" distL="114300" distR="114300">
            <wp:extent cx="3580684" cy="156654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684" cy="156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Changing number of folds</w:t>
        <w:br w:type="textWrapping"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K-fold on RF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5 folds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/>
        <w:drawing>
          <wp:inline distB="114300" distT="114300" distL="114300" distR="114300">
            <wp:extent cx="3148013" cy="14683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6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 folds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166929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66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50 folds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18022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80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Time-series on RF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5 folds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141445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414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10 folds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1861692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86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50 folds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/>
        <w:drawing>
          <wp:inline distB="114300" distT="114300" distL="114300" distR="114300">
            <wp:extent cx="3764547" cy="1737999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547" cy="173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Additional Metrics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 corr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202370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023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Kfold on RF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114300" distT="114300" distL="114300" distR="114300">
            <wp:extent cx="3487824" cy="1791387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824" cy="179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Time-series on RF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/>
        <w:drawing>
          <wp:inline distB="114300" distT="114300" distL="114300" distR="114300">
            <wp:extent cx="3619929" cy="189208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929" cy="18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Variance testing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Pearson corr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negative_precision = [0.95, 0.95, 0.95, 0.95, 0.95]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negative_recall = [0.92, 0.92, 0.92, 0.92, 0.92]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negative_f1_score = [0.94, 0.94, 0.94, 0.94, 0.93]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positive_precision = [0.62, 0.62, 0.62, 0.63, 0.62]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positive_recall = [0.72, 0.72, 0.72, 0.71, 0.71]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positive_f1_score = [0.67, 0.67, 0.67, 0.67, 0.66]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Negative Precision Variance: 0.0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Negative Recall Variance: 1.232595164407831e-32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Negative F1-score Variance: 1.5999999999999674e-05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Positive Precision Variance: 1.600000000000003e-05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Positive Recall Variance: 2.400000000000004e-05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Positive F1-score Variance: 1.600000000000003e-05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Accuracy Variance: 0.0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Matthew's Correlation Variance: 4.4388481056110005e-06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Brier's Score Variance: 5.379094223386346e-07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Time Variance: 0.00845703125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accuracy = [0.89, 0.89, 0.89, 0.89, 0.89]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matthews_correlation = [0.6033965770959435, 0.6047371915042924, 0.605388806151251, 0.6041407710751439, 0.5994121189853286]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briers_score = [0.10867802108678021, 0.10813733441470667, 0.10813733441470667, 0.10759664774263314, 0.10975939443092728]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time = [2.4375, 2.5625, 2.640625, 2.40625, 2.421875]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Kfold on RF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negative_precision = [0.92, 0.92, 0.92, 0.92, 0.92]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negative_recall = [0.97, 0.97, 0.97, 0.96, 0.96]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negative_f1_score = [0.94, 0.94, 0.94, 0.94, 0.94]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positive_precision = [0.74, 0.74, 0.74, 0.74, 0.74]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positive_recall = [0.56, 0.55, 0.55, 0.55, 0.56]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positive_f1_score = [0.64, 0.63, 0.63, 0.63, 0.64]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accuracy = [0.90, 0.90, 0.90, 0.90, 0.90]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matthews_correlation = [0.5897665120780788, 0.5833569514943414, 0.584062157761428, 0.5860958315439827, 0.589897709880703]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briers_score = [0.09674443320958588, 0.09801878823216033, 0.09778744109806689, 0.09743961524448788, 0.09674476868976872]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time = [9.453125, 9.578125, 9.546875, 9.96875, 9.9375]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Negative Precision Variance: 1.232595164407831e-32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Negative Recall Variance: 2.400000000000004e-05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Negative F1-score Variance: 1.232595164407831e-32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Positive Precision Variance: 0.0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Positive Recall Variance: 2.400000000000004e-05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Positive F1-score Variance: 2.400000000000004e-05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Accuracy Variance: 0.0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Matthew's Correlation Variance: 7.621492401814735e-06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Brier's Score Variance: 2.7592693214958056e-07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Time Variance: 0.04556640625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Time-series on RF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negative_precision = [0.92, 0.92, 0.93, 0.92, 0.92]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negative_recall = [0.97, 0.97, 0.96, 0.96, 0.96]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negative_f1_score = [0.94, 0.94, 0.94, 0.94, 0.94]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positive_precision = [0.74, 0.74, 0.73, 0.74, 0.73]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positive_recall = [0.56, 0.56, 0.55, 0.55, 0.55]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positive_f1_score = [0.64, 0.64, 0.63, 0.63, 0.63]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accuracy = [0.90, 0.90, 0.90, 0.90, 0.90]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matthews_correlation = [0.5897683347185898, 0.5912042015863317, 0.5893192697464371, 0.5847338869126286, 0.5794291285215211]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briers_score = [0.0968011126564673, 0.09638386648122392, 0.09735744089012517, 0.09791376912378304, 0.09916550764951321]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time = [6.71875, 6.546875, 6.390625, 6.53125, 6.515625]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Negative Precision Variance: 1.600000000000003e-05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Negative Recall Variance: 2.4000000000000045e-05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Negative F1-score Variance: 1.232595164407831e-32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Positive Precision Variance: 2.400000000000004e-05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Positive Recall Variance: 2.4000000000000048e-05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Positive F1-score Variance: 2.4000000000000048e-05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Accuracy Variance: 0.0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Matthew's Correlation Variance: 1.8622383959054213e-05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Brier's Score Variance: 9.393358493193886e-07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Time Variance: 0.010996093749999996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6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