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2"/>
        <w:gridCol w:w="7017"/>
      </w:tblGrid>
      <w:tr w:rsidR="003A6DEB" w:rsidRPr="00185E0B" w14:paraId="2701E2BC" w14:textId="77777777" w:rsidTr="003A6DEB">
        <w:trPr>
          <w:trHeight w:val="31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0109" w14:textId="77777777" w:rsidR="003A6DEB" w:rsidRPr="00185E0B" w:rsidRDefault="003A6DEB" w:rsidP="003A6D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Entidad</w:t>
            </w:r>
          </w:p>
        </w:tc>
        <w:tc>
          <w:tcPr>
            <w:tcW w:w="7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6266" w14:textId="77777777" w:rsidR="003A6DEB" w:rsidRPr="00185E0B" w:rsidRDefault="003A6DEB" w:rsidP="003A6D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Comentarios</w:t>
            </w:r>
          </w:p>
        </w:tc>
      </w:tr>
      <w:tr w:rsidR="003A6DEB" w:rsidRPr="00185E0B" w14:paraId="31E9B7DD" w14:textId="77777777" w:rsidTr="003A6DEB">
        <w:trPr>
          <w:trHeight w:val="25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0D8F" w14:textId="77777777" w:rsidR="003A6DEB" w:rsidRPr="00185E0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Aguascalientes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8D076" w14:textId="77777777" w:rsidR="003A6DEB" w:rsidRP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A6DEB"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63120A78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Atiende el personal de vigilancia</w:t>
            </w:r>
          </w:p>
          <w:p w14:paraId="462881FF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se permite el acceso para consultas de información o asesorías</w:t>
            </w:r>
          </w:p>
          <w:p w14:paraId="1B0FFCC4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se atiende el teléfono para citas e indican que forzosamente deben ser por internet</w:t>
            </w:r>
          </w:p>
          <w:p w14:paraId="4F60989C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Exigencia de documentos extra en trámites</w:t>
            </w:r>
          </w:p>
          <w:p w14:paraId="47CB755C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Tiempo excesivo en solución de tramites</w:t>
            </w:r>
          </w:p>
          <w:p w14:paraId="63621858" w14:textId="355EF0B6" w:rsidR="003A6DEB" w:rsidRP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A6DEB">
              <w:rPr>
                <w:rFonts w:ascii="Calibri" w:eastAsia="Times New Roman" w:hAnsi="Calibri" w:cs="Calibri"/>
                <w:color w:val="000000"/>
                <w:lang w:eastAsia="es-MX"/>
              </w:rPr>
              <w:t>INSUS:</w:t>
            </w:r>
          </w:p>
          <w:p w14:paraId="454CE493" w14:textId="77777777" w:rsidR="003A6DEB" w:rsidRPr="00185E0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Cobros en efectivo por atención de trámites</w:t>
            </w:r>
          </w:p>
        </w:tc>
      </w:tr>
      <w:tr w:rsidR="003A6DEB" w:rsidRPr="00185E0B" w14:paraId="22DF2CE9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78AB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Baja California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51ABB" w14:textId="25A553FC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5C337B57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AA3A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Baja California Sur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F16D22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Cobros en efectivo por atención de trámites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53F460B5" w14:textId="77777777" w:rsidR="003A6DEB" w:rsidRDefault="003A6DEB" w:rsidP="003A6DE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Denuncia ante el Procurador Agrario.</w:t>
            </w:r>
          </w:p>
          <w:p w14:paraId="612ED1CC" w14:textId="77777777" w:rsidR="003A6DEB" w:rsidRPr="00185E0B" w:rsidRDefault="003A6DEB" w:rsidP="003A6DE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se especifica la oficina.</w:t>
            </w:r>
          </w:p>
        </w:tc>
      </w:tr>
      <w:tr w:rsidR="003A6DEB" w:rsidRPr="00185E0B" w14:paraId="65BE97E5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9897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Campeche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DA67A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5EC89D6A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Cobros en efectivo por atención de trámites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514BD887" w14:textId="77777777" w:rsidR="003A6DEB" w:rsidRPr="00185E0B" w:rsidRDefault="003A6DEB" w:rsidP="003A6DE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Procuraduría Agraria tiene conocimiento de los temas</w:t>
            </w:r>
          </w:p>
        </w:tc>
      </w:tr>
      <w:tr w:rsidR="003A6DEB" w:rsidRPr="00185E0B" w14:paraId="4C0E99D2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18C3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Chiapas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0D23F" w14:textId="07E51288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596BB3D3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EC72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Chihuahua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8EC57B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643AC105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realizan únicamente 3 tramites por cita.</w:t>
            </w:r>
          </w:p>
          <w:p w14:paraId="3D0BC5A4" w14:textId="77777777" w:rsidR="003A6DEB" w:rsidRDefault="003A6DEB" w:rsidP="003A6DE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Dificultad de las personas para completar sus trámites.</w:t>
            </w:r>
          </w:p>
          <w:p w14:paraId="07AA02D7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Dificultad de comunicación con la oficina.</w:t>
            </w:r>
          </w:p>
          <w:p w14:paraId="203BB8EA" w14:textId="77777777" w:rsidR="003A6DEB" w:rsidRDefault="003A6DEB" w:rsidP="003A6DE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Uso de únicamente una línea de telefonía celular.</w:t>
            </w:r>
          </w:p>
          <w:p w14:paraId="2E31B570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Uso de intermediarios para la agenda de citas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440A47A7" w14:textId="77777777" w:rsidR="003A6DEB" w:rsidRPr="00185E0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Información de trámites confusa e incompleta</w:t>
            </w:r>
          </w:p>
        </w:tc>
      </w:tr>
      <w:tr w:rsidR="003A6DEB" w:rsidRPr="00185E0B" w14:paraId="343A03CA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7D8C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Ciudad de México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8319CE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INSUS:</w:t>
            </w:r>
          </w:p>
          <w:p w14:paraId="1581EBA6" w14:textId="77777777" w:rsidR="003A6DEB" w:rsidRPr="00185E0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Queja del titular sobre encubrimiento de información acerca de predios expropiados por la dependencia.</w:t>
            </w:r>
          </w:p>
        </w:tc>
      </w:tr>
      <w:tr w:rsidR="003A6DEB" w:rsidRPr="00185E0B" w14:paraId="087E578A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36F9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Coahuila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39B915" w14:textId="7A049EF4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6E530AE0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F4D0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Colima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ECCBCB" w14:textId="1E52F5A5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772268B6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354E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Durango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6AA39D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3E13934E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Casos graves de corrupción (sin especificación).</w:t>
            </w:r>
          </w:p>
          <w:p w14:paraId="1006FCF1" w14:textId="77777777" w:rsidR="003A6DEB" w:rsidRPr="00DD55D5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Tráfico de influencias y nepotismo (sin especificación).</w:t>
            </w:r>
          </w:p>
        </w:tc>
      </w:tr>
      <w:tr w:rsidR="003A6DEB" w:rsidRPr="00185E0B" w14:paraId="36804A0E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1309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Estado de México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9F4976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05D22430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Dificultad de la población para acceso a citas (espera de más de un día).</w:t>
            </w:r>
          </w:p>
          <w:p w14:paraId="69C303B3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Proc. Agraria: </w:t>
            </w:r>
          </w:p>
          <w:p w14:paraId="7971E80E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Atención limitada o nula.</w:t>
            </w:r>
          </w:p>
          <w:p w14:paraId="21E04EDC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INUS:</w:t>
            </w:r>
          </w:p>
          <w:p w14:paraId="353E0572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Atención limitada de oficina.</w:t>
            </w:r>
          </w:p>
          <w:p w14:paraId="2763B0BF" w14:textId="77777777" w:rsidR="003A6DEB" w:rsidRPr="00DD55D5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Agenda de citas únicamente presenciales.</w:t>
            </w:r>
          </w:p>
        </w:tc>
      </w:tr>
      <w:tr w:rsidR="003A6DEB" w:rsidRPr="00185E0B" w14:paraId="3865736B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DD8A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Guanajuato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30EAE5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4FB04575" w14:textId="77777777" w:rsidR="003A6DEB" w:rsidRPr="00DD55D5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Vicios en la prestación de servicios (sin especificar).</w:t>
            </w:r>
          </w:p>
        </w:tc>
      </w:tr>
      <w:tr w:rsidR="003A6DEB" w:rsidRPr="00185E0B" w14:paraId="233F8BFF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A883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Guerrero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927EDC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67198C85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atención adecuada a la ciudadanía.</w:t>
            </w:r>
          </w:p>
          <w:p w14:paraId="5A30B8E9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Cobros en efectivo p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ara</w:t>
            </w: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atención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agilización</w:t>
            </w: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trámites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1A32A062" w14:textId="77777777" w:rsidR="003A6DEB" w:rsidRPr="00DD55D5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A6DEB" w:rsidRPr="00185E0B" w14:paraId="26C7B31F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788C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Hidalgo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1F7491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Temas pendientes con la DGOPR (sin especificar).</w:t>
            </w:r>
          </w:p>
        </w:tc>
      </w:tr>
      <w:tr w:rsidR="003A6DEB" w:rsidRPr="00185E0B" w14:paraId="79E27BE4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7AEF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Jalisco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C1862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77906793" w14:textId="77777777" w:rsidR="003A6DEB" w:rsidRPr="00DD55D5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Operación ineficiente del sistema de citas.</w:t>
            </w:r>
          </w:p>
        </w:tc>
      </w:tr>
      <w:tr w:rsidR="003A6DEB" w:rsidRPr="00185E0B" w14:paraId="5C6E69BE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E606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Michoacán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0021F6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6223B388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Operación ineficiente del sistema de citas.</w:t>
            </w:r>
          </w:p>
          <w:p w14:paraId="0EAB5398" w14:textId="77777777" w:rsidR="003A6DEB" w:rsidRDefault="003A6DEB" w:rsidP="003A6DE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Espera excesiva de la ciudadanía.</w:t>
            </w:r>
          </w:p>
          <w:p w14:paraId="5DB2AEA8" w14:textId="77777777" w:rsidR="003A6DEB" w:rsidRDefault="003A6DEB" w:rsidP="003A6DE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Cobros en efectivo p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ara</w:t>
            </w: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atención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agilización</w:t>
            </w: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trámites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2AE344F7" w14:textId="77777777" w:rsidR="003A6DEB" w:rsidRDefault="003A6DEB" w:rsidP="003A6DEB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6BD97AB7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Rechazo por parte de la ciudadanía por la actuación de los ciudadanos.</w:t>
            </w:r>
          </w:p>
          <w:p w14:paraId="1145A729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Proc. Agraria:</w:t>
            </w:r>
          </w:p>
          <w:p w14:paraId="382A79EE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Cobros en efectivo p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ara</w:t>
            </w: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atención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agilización</w:t>
            </w: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trámites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5094757A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Operación ineficiente del sistema de citas.</w:t>
            </w:r>
          </w:p>
          <w:p w14:paraId="6A6BB73D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INUS:</w:t>
            </w:r>
          </w:p>
          <w:p w14:paraId="41618AE8" w14:textId="77777777" w:rsidR="003A6DEB" w:rsidRPr="00E27B0A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Operación ineficiente.</w:t>
            </w:r>
          </w:p>
          <w:p w14:paraId="561AC7C3" w14:textId="77777777" w:rsidR="003A6DEB" w:rsidRPr="00DD55D5" w:rsidRDefault="003A6DEB" w:rsidP="003A6DEB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A6DEB" w:rsidRPr="00185E0B" w14:paraId="4EED70A5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7910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Morelos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C028E4" w14:textId="6FA69048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1A2A671C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3E2A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Nayarit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88B07" w14:textId="63FA1616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6BD6FB2D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4F4C" w14:textId="4C46B53F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Nuevo León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9044E" w14:textId="0C2E349E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7F23921B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DB32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Oaxaca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DBCBBC" w14:textId="63A55714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1DBDF313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1976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Puebla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27CE2" w14:textId="590A979F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03FFBB46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D4E1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Querétaro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4D7F53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121A66DA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Rezago en la expedición de tramites.</w:t>
            </w:r>
          </w:p>
          <w:p w14:paraId="19E8688D" w14:textId="77777777" w:rsidR="003A6DEB" w:rsidRPr="00E27B0A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Poco personal y falta de capacitación en cuestiones técnicas.</w:t>
            </w:r>
          </w:p>
        </w:tc>
      </w:tr>
      <w:tr w:rsidR="003A6DEB" w:rsidRPr="00185E0B" w14:paraId="69BFF5D3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1BF0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Quintana Roo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C7FCE" w14:textId="4FA4183D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194C9684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8064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San Luis Potosí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B81C8D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 – Proc. Agraria:</w:t>
            </w:r>
          </w:p>
          <w:p w14:paraId="752C04BE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Operación ineficiente del sistema de citas.</w:t>
            </w:r>
          </w:p>
          <w:p w14:paraId="34BEDDB7" w14:textId="77777777" w:rsidR="003A6DEB" w:rsidRPr="00E27B0A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A6DEB" w:rsidRPr="00185E0B" w14:paraId="4E21B615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020C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Sinaloa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653C3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59D82BAB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Operación ineficiente del sistema de citas.</w:t>
            </w:r>
          </w:p>
          <w:p w14:paraId="55101211" w14:textId="77777777" w:rsidR="003A6DEB" w:rsidRDefault="003A6DEB" w:rsidP="003A6DE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Cobros en efectivo p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ara</w:t>
            </w: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atención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agilización</w:t>
            </w: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trámites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6491F2EF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A6DEB" w:rsidRPr="00185E0B" w14:paraId="3BA9C1F0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315BF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Sonora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764396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580BAD6E" w14:textId="77777777" w:rsidR="003A6DE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atención adecuada a la ciudadanía.</w:t>
            </w:r>
          </w:p>
          <w:p w14:paraId="530929EE" w14:textId="77777777" w:rsidR="003A6DEB" w:rsidRPr="00E27B0A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Rezago en la expedición de tramites.</w:t>
            </w:r>
          </w:p>
          <w:p w14:paraId="219A688E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A6DEB" w:rsidRPr="00185E0B" w14:paraId="7599D805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F06C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Tabasco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F15013" w14:textId="4BFF27A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3DF27E64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1FF8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Tamaulipas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43328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CONAVO.</w:t>
            </w:r>
          </w:p>
          <w:p w14:paraId="559B32A3" w14:textId="77777777" w:rsidR="003A6DEB" w:rsidRPr="00E27B0A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relación.</w:t>
            </w:r>
          </w:p>
        </w:tc>
      </w:tr>
      <w:tr w:rsidR="003A6DEB" w:rsidRPr="00185E0B" w14:paraId="15D624F8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A0BE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Tlaxcala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0E4767" w14:textId="6542BAA5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359D01F1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FCCF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Veracruz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36C4F" w14:textId="77777777" w:rsidR="003A6DEB" w:rsidRPr="00E27B0A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27B0A">
              <w:rPr>
                <w:rFonts w:ascii="Calibri" w:eastAsia="Times New Roman" w:hAnsi="Calibri" w:cs="Calibri"/>
                <w:color w:val="000000"/>
                <w:lang w:eastAsia="es-MX"/>
              </w:rPr>
              <w:t>Operación ineficiente del sistema de citas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(Sin especificación de la oficina).</w:t>
            </w:r>
          </w:p>
          <w:p w14:paraId="2D0F0E1C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A6DEB" w:rsidRPr="00185E0B" w14:paraId="4DB426E0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561C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Yucatán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D46F08" w14:textId="16A11819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Sin comentarios</w:t>
            </w:r>
          </w:p>
        </w:tc>
      </w:tr>
      <w:tr w:rsidR="003A6DEB" w:rsidRPr="00185E0B" w14:paraId="7A0EC5FE" w14:textId="77777777" w:rsidTr="003A6DEB">
        <w:trPr>
          <w:trHeight w:val="30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3639" w14:textId="77777777" w:rsidR="003A6DEB" w:rsidRPr="00185E0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85E0B">
              <w:rPr>
                <w:rFonts w:ascii="Calibri" w:eastAsia="Times New Roman" w:hAnsi="Calibri" w:cs="Calibri"/>
                <w:color w:val="000000"/>
                <w:lang w:eastAsia="es-MX"/>
              </w:rPr>
              <w:t>Zacatecas</w:t>
            </w:r>
          </w:p>
        </w:tc>
        <w:tc>
          <w:tcPr>
            <w:tcW w:w="7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E0E0D4" w14:textId="77777777" w:rsidR="003A6DEB" w:rsidRDefault="003A6DEB" w:rsidP="003A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RAN:</w:t>
            </w:r>
          </w:p>
          <w:p w14:paraId="601E00BA" w14:textId="77777777" w:rsidR="003A6DEB" w:rsidRPr="00185E0B" w:rsidRDefault="003A6DEB" w:rsidP="003A6D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Rezago en la expedición de tramites.</w:t>
            </w:r>
          </w:p>
        </w:tc>
      </w:tr>
    </w:tbl>
    <w:p w14:paraId="573AC588" w14:textId="77777777" w:rsidR="006F7CC5" w:rsidRDefault="006F7CC5" w:rsidP="003A6DEB"/>
    <w:sectPr w:rsidR="006F7CC5" w:rsidSect="00D60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1A28"/>
    <w:multiLevelType w:val="hybridMultilevel"/>
    <w:tmpl w:val="6BE22E8A"/>
    <w:lvl w:ilvl="0" w:tplc="43904E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EB"/>
    <w:rsid w:val="003A6DEB"/>
    <w:rsid w:val="00606A20"/>
    <w:rsid w:val="006F7CC5"/>
    <w:rsid w:val="00C21083"/>
    <w:rsid w:val="00D2058B"/>
    <w:rsid w:val="00D6029B"/>
    <w:rsid w:val="00E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9FE9"/>
  <w15:docId w15:val="{D5533908-5F79-4C7F-863E-C747CCA0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cruz</dc:creator>
  <cp:keywords/>
  <dc:description/>
  <cp:lastModifiedBy>oscar cruz</cp:lastModifiedBy>
  <cp:revision>1</cp:revision>
  <dcterms:created xsi:type="dcterms:W3CDTF">2021-10-20T20:10:00Z</dcterms:created>
  <dcterms:modified xsi:type="dcterms:W3CDTF">2021-10-21T01:49:00Z</dcterms:modified>
</cp:coreProperties>
</file>