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240E" w14:textId="38D5C888" w:rsidR="00EE1BF1" w:rsidRDefault="00A65FAE" w:rsidP="00A65FAE">
      <w:pPr>
        <w:jc w:val="center"/>
        <w:rPr>
          <w:sz w:val="32"/>
          <w:szCs w:val="32"/>
          <w:u w:val="single"/>
        </w:rPr>
      </w:pPr>
      <w:r w:rsidRPr="00A65FAE">
        <w:rPr>
          <w:sz w:val="32"/>
          <w:szCs w:val="32"/>
          <w:u w:val="single"/>
        </w:rPr>
        <w:t>PRE-LAB8</w:t>
      </w:r>
    </w:p>
    <w:p w14:paraId="1E4F0857" w14:textId="06DB11C3" w:rsidR="00A65FAE" w:rsidRPr="0003418E" w:rsidRDefault="00A65FAE" w:rsidP="00A65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3418E">
        <w:rPr>
          <w:b/>
          <w:bCs/>
        </w:rPr>
        <w:t>¿Cuántos módulos convertidores analógico-a-digital tiene el PIC16F887? ¿Cuántos canales?</w:t>
      </w:r>
      <w:r w:rsidRPr="0003418E">
        <w:rPr>
          <w:b/>
          <w:bCs/>
        </w:rPr>
        <w:br/>
      </w:r>
      <w:r w:rsidR="00E65AEF">
        <w:rPr>
          <w:sz w:val="24"/>
          <w:szCs w:val="24"/>
        </w:rPr>
        <w:t>Se tienen</w:t>
      </w:r>
      <w:r w:rsidR="004F1217">
        <w:rPr>
          <w:sz w:val="24"/>
          <w:szCs w:val="24"/>
        </w:rPr>
        <w:t xml:space="preserve"> 1</w:t>
      </w:r>
      <w:r w:rsidR="00E65AEF">
        <w:rPr>
          <w:sz w:val="24"/>
          <w:szCs w:val="24"/>
        </w:rPr>
        <w:t xml:space="preserve"> módulo y se tienen 14 canales. </w:t>
      </w:r>
      <w:r w:rsidR="00E65AEF">
        <w:rPr>
          <w:sz w:val="24"/>
          <w:szCs w:val="24"/>
        </w:rPr>
        <w:br/>
      </w:r>
    </w:p>
    <w:p w14:paraId="5D912E85" w14:textId="313ACA1A" w:rsidR="00A65FAE" w:rsidRPr="0003418E" w:rsidRDefault="00A65FAE" w:rsidP="00A65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3418E">
        <w:rPr>
          <w:b/>
          <w:bCs/>
        </w:rPr>
        <w:t xml:space="preserve"> ¿Cuál es la diferencia entre “módulo” y “canal”?</w:t>
      </w:r>
      <w:r w:rsidRPr="0003418E">
        <w:rPr>
          <w:b/>
          <w:bCs/>
        </w:rPr>
        <w:br/>
      </w:r>
      <w:r w:rsidR="004F1217">
        <w:rPr>
          <w:sz w:val="24"/>
          <w:szCs w:val="24"/>
        </w:rPr>
        <w:t xml:space="preserve">Los canales son los pines en los que se </w:t>
      </w:r>
      <w:r w:rsidR="003E4843">
        <w:rPr>
          <w:sz w:val="24"/>
          <w:szCs w:val="24"/>
        </w:rPr>
        <w:t xml:space="preserve">recibe las señales analógicas </w:t>
      </w:r>
      <w:r w:rsidR="00C409D8">
        <w:rPr>
          <w:sz w:val="24"/>
          <w:szCs w:val="24"/>
        </w:rPr>
        <w:t xml:space="preserve">y el modulo en si contiene todas las partes necesarias para realizar su función </w:t>
      </w:r>
      <w:r w:rsidR="006D1325">
        <w:rPr>
          <w:sz w:val="24"/>
          <w:szCs w:val="24"/>
        </w:rPr>
        <w:t>(convertir).</w:t>
      </w:r>
      <w:r w:rsidR="006D1325">
        <w:rPr>
          <w:sz w:val="24"/>
          <w:szCs w:val="24"/>
        </w:rPr>
        <w:br/>
      </w:r>
    </w:p>
    <w:p w14:paraId="77C5BFB6" w14:textId="2FA67E05" w:rsidR="00A65FAE" w:rsidRPr="00A65FAE" w:rsidRDefault="00A65FAE" w:rsidP="00A65F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F2A62">
        <w:rPr>
          <w:b/>
          <w:bCs/>
        </w:rPr>
        <w:t>¿Qué es un TAD?</w:t>
      </w:r>
      <w:r>
        <w:t xml:space="preserve"> </w:t>
      </w:r>
      <w:r>
        <w:br/>
      </w:r>
      <w:r w:rsidR="00C422D2">
        <w:rPr>
          <w:sz w:val="24"/>
          <w:szCs w:val="24"/>
        </w:rPr>
        <w:t>Es el tiempo que tarda en convertir una señal analógica a una di</w:t>
      </w:r>
      <w:r w:rsidR="009F2A62">
        <w:rPr>
          <w:sz w:val="24"/>
          <w:szCs w:val="24"/>
        </w:rPr>
        <w:t>gital.</w:t>
      </w:r>
      <w:r w:rsidR="0003418E">
        <w:rPr>
          <w:sz w:val="24"/>
          <w:szCs w:val="24"/>
        </w:rPr>
        <w:br/>
      </w:r>
    </w:p>
    <w:p w14:paraId="56E50AE4" w14:textId="73509EA3" w:rsidR="00A65FAE" w:rsidRPr="0003418E" w:rsidRDefault="00A65FAE" w:rsidP="00A65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3418E">
        <w:rPr>
          <w:b/>
          <w:bCs/>
        </w:rPr>
        <w:t xml:space="preserve">¿Cuál es el cambio de voltaje más pequeño que el ADC del PIC16F887 puede detectar? </w:t>
      </w:r>
      <w:r w:rsidRPr="0003418E">
        <w:rPr>
          <w:b/>
          <w:bCs/>
        </w:rPr>
        <w:br/>
      </w:r>
      <w:r w:rsidR="006212AC">
        <w:rPr>
          <w:sz w:val="24"/>
          <w:szCs w:val="24"/>
        </w:rPr>
        <w:t xml:space="preserve">Eso se determina dependiendo del rengo que se tenga de </w:t>
      </w:r>
      <w:r w:rsidR="0073048B">
        <w:rPr>
          <w:sz w:val="24"/>
          <w:szCs w:val="24"/>
        </w:rPr>
        <w:t>voltaje,</w:t>
      </w:r>
      <w:r w:rsidR="006212AC">
        <w:rPr>
          <w:sz w:val="24"/>
          <w:szCs w:val="24"/>
        </w:rPr>
        <w:t xml:space="preserve"> pero el menor </w:t>
      </w:r>
      <w:r w:rsidR="006E708B">
        <w:rPr>
          <w:sz w:val="24"/>
          <w:szCs w:val="24"/>
        </w:rPr>
        <w:t xml:space="preserve">cambio es de </w:t>
      </w:r>
      <w:r w:rsidR="00CF3060">
        <w:rPr>
          <w:sz w:val="24"/>
          <w:szCs w:val="24"/>
        </w:rPr>
        <w:t>5mV</w:t>
      </w:r>
      <w:r w:rsidR="006212AC">
        <w:rPr>
          <w:sz w:val="24"/>
          <w:szCs w:val="24"/>
        </w:rPr>
        <w:t>.</w:t>
      </w:r>
      <w:r w:rsidR="006212AC">
        <w:rPr>
          <w:b/>
          <w:bCs/>
          <w:sz w:val="24"/>
          <w:szCs w:val="24"/>
        </w:rPr>
        <w:br/>
      </w:r>
    </w:p>
    <w:p w14:paraId="1D7A35DF" w14:textId="77777777" w:rsidR="00A65FAE" w:rsidRPr="0003418E" w:rsidRDefault="00A65FAE" w:rsidP="00A65FA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3418E">
        <w:rPr>
          <w:b/>
          <w:bCs/>
        </w:rPr>
        <w:t>¿Cuál es la diferencia de tener el resultado de la conversión justificado a la izquierda o justificado a la derecha?</w:t>
      </w:r>
    </w:p>
    <w:p w14:paraId="7C7AE843" w14:textId="0E603A7D" w:rsidR="00A65FAE" w:rsidRPr="00A65FAE" w:rsidRDefault="003A6A30" w:rsidP="00A65FAE">
      <w:pPr>
        <w:pStyle w:val="Prrafodelista"/>
        <w:rPr>
          <w:sz w:val="24"/>
          <w:szCs w:val="24"/>
        </w:rPr>
      </w:pPr>
      <w:r>
        <w:t xml:space="preserve">Que al justificarlo a la derecha los 8 bits menos significativos se encuentran en el registro ADRESL y los dos bits </w:t>
      </w:r>
      <w:r w:rsidR="002F4775">
        <w:t>más</w:t>
      </w:r>
      <w:r>
        <w:t xml:space="preserve"> significativos están en ADRESH. En cambio, si se encuentra jus</w:t>
      </w:r>
      <w:r w:rsidR="00795B00">
        <w:t>tificado a la izquierda, los ochos bits mas significativos se encuentran en ADRESH y los dos bits menos significativos están en ADRESL.</w:t>
      </w:r>
      <w:r w:rsidR="00A65FAE">
        <w:br/>
      </w:r>
      <w:r w:rsidR="00A65FAE">
        <w:br/>
      </w:r>
    </w:p>
    <w:sectPr w:rsidR="00A65FAE" w:rsidRPr="00A65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41D9"/>
    <w:multiLevelType w:val="hybridMultilevel"/>
    <w:tmpl w:val="D0FAA1D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AE"/>
    <w:rsid w:val="0003418E"/>
    <w:rsid w:val="002F4775"/>
    <w:rsid w:val="003A6A30"/>
    <w:rsid w:val="003E4843"/>
    <w:rsid w:val="004F1217"/>
    <w:rsid w:val="006212AC"/>
    <w:rsid w:val="006D1325"/>
    <w:rsid w:val="006E708B"/>
    <w:rsid w:val="0073048B"/>
    <w:rsid w:val="00795B00"/>
    <w:rsid w:val="009F2A62"/>
    <w:rsid w:val="00A65FAE"/>
    <w:rsid w:val="00BB470C"/>
    <w:rsid w:val="00C409D8"/>
    <w:rsid w:val="00C422D2"/>
    <w:rsid w:val="00CF3060"/>
    <w:rsid w:val="00E65AEF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E151"/>
  <w15:chartTrackingRefBased/>
  <w15:docId w15:val="{D01C6C73-BC00-4876-A9B3-B2711D4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9</cp:revision>
  <dcterms:created xsi:type="dcterms:W3CDTF">2021-04-19T05:08:00Z</dcterms:created>
  <dcterms:modified xsi:type="dcterms:W3CDTF">2021-04-20T17:06:00Z</dcterms:modified>
</cp:coreProperties>
</file>