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1550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8033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8150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5265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37317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81057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362279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5123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12209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41299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Вахиш Дуаа Иссам Али Ахмед</dc:creator>
  <dc:language>ru-RU</dc:language>
  <cp:keywords/>
  <dcterms:created xsi:type="dcterms:W3CDTF">2026-02-20T14:21:23Z</dcterms:created>
  <dcterms:modified xsi:type="dcterms:W3CDTF">2026-02-20T14:21:23Z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