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063" w:rsidRPr="00B33CDA" w:rsidRDefault="00890E62">
      <w:pPr>
        <w:rPr>
          <w:b/>
          <w:lang w:val="fr-FR"/>
        </w:rPr>
      </w:pPr>
      <w:r w:rsidRPr="00B33CDA">
        <w:rPr>
          <w:b/>
          <w:u w:val="single"/>
          <w:lang w:val="fr-FR"/>
        </w:rPr>
        <w:t>PAGE</w:t>
      </w:r>
      <w:r w:rsidR="00C60063" w:rsidRPr="00B33CDA">
        <w:rPr>
          <w:b/>
          <w:u w:val="single"/>
          <w:lang w:val="fr-FR"/>
        </w:rPr>
        <w:t xml:space="preserve"> 2</w:t>
      </w:r>
    </w:p>
    <w:p w:rsidR="00C60063" w:rsidRPr="00B33CDA" w:rsidRDefault="00C60063">
      <w:pPr>
        <w:rPr>
          <w:b/>
          <w:lang w:val="fr-FR"/>
        </w:rPr>
      </w:pPr>
      <w:r w:rsidRPr="00B33CDA">
        <w:rPr>
          <w:b/>
          <w:lang w:val="fr-FR"/>
        </w:rPr>
        <w:t>L’ENTREPRISE</w:t>
      </w:r>
    </w:p>
    <w:p w:rsidR="00C60063" w:rsidRDefault="00C60063" w:rsidP="002525D3">
      <w:pPr>
        <w:spacing w:line="240" w:lineRule="auto"/>
        <w:jc w:val="both"/>
        <w:rPr>
          <w:lang w:val="fr-FR"/>
        </w:rPr>
      </w:pPr>
      <w:r w:rsidRPr="00C60063">
        <w:rPr>
          <w:lang w:val="fr-FR"/>
        </w:rPr>
        <w:t xml:space="preserve">Exclusivement dédiée à la production de tapis artisanaux, </w:t>
      </w:r>
      <w:proofErr w:type="gramStart"/>
      <w:r w:rsidRPr="00C60063">
        <w:rPr>
          <w:lang w:val="fr-FR"/>
        </w:rPr>
        <w:t xml:space="preserve">la </w:t>
      </w:r>
      <w:proofErr w:type="spellStart"/>
      <w:r w:rsidRPr="002525D3">
        <w:rPr>
          <w:i/>
          <w:lang w:val="fr-FR"/>
        </w:rPr>
        <w:t>Erreeme</w:t>
      </w:r>
      <w:proofErr w:type="spellEnd"/>
      <w:proofErr w:type="gramEnd"/>
      <w:r w:rsidRPr="002525D3">
        <w:rPr>
          <w:i/>
          <w:lang w:val="fr-FR"/>
        </w:rPr>
        <w:t xml:space="preserve"> </w:t>
      </w:r>
      <w:proofErr w:type="spellStart"/>
      <w:r w:rsidRPr="002525D3">
        <w:rPr>
          <w:i/>
          <w:lang w:val="fr-FR"/>
        </w:rPr>
        <w:t>Tapeçarias</w:t>
      </w:r>
      <w:proofErr w:type="spellEnd"/>
      <w:r w:rsidRPr="002525D3">
        <w:rPr>
          <w:i/>
          <w:lang w:val="fr-FR"/>
        </w:rPr>
        <w:t xml:space="preserve"> </w:t>
      </w:r>
      <w:r w:rsidRPr="00C60063">
        <w:rPr>
          <w:lang w:val="fr-FR"/>
        </w:rPr>
        <w:t xml:space="preserve">a </w:t>
      </w:r>
      <w:r>
        <w:rPr>
          <w:lang w:val="fr-FR"/>
        </w:rPr>
        <w:t xml:space="preserve">été créée en 1988. Elle a été conçue pour des clients exigeants et </w:t>
      </w:r>
      <w:r w:rsidR="002525D3">
        <w:rPr>
          <w:lang w:val="fr-FR"/>
        </w:rPr>
        <w:t>pour des ambiances exclusives. L</w:t>
      </w:r>
      <w:r>
        <w:rPr>
          <w:lang w:val="fr-FR"/>
        </w:rPr>
        <w:t xml:space="preserve">a </w:t>
      </w:r>
      <w:r w:rsidRPr="002525D3">
        <w:rPr>
          <w:i/>
          <w:lang w:val="fr-FR"/>
        </w:rPr>
        <w:t>RM</w:t>
      </w:r>
      <w:r>
        <w:rPr>
          <w:lang w:val="fr-FR"/>
        </w:rPr>
        <w:t xml:space="preserve"> offre une gamme de tapis uniques. Nous utilisons les meilleurs matériaux, tels que la soie, le mohair, le lin et la laine, afin de proportionner un maximum de bien-être et de confort.</w:t>
      </w:r>
    </w:p>
    <w:p w:rsidR="00C60063" w:rsidRDefault="00C60063" w:rsidP="002525D3">
      <w:pPr>
        <w:spacing w:line="240" w:lineRule="auto"/>
        <w:jc w:val="both"/>
        <w:rPr>
          <w:lang w:val="fr-FR"/>
        </w:rPr>
      </w:pPr>
      <w:r>
        <w:rPr>
          <w:lang w:val="fr-FR"/>
        </w:rPr>
        <w:t>Notre production obéit à un rigoureux contrôle de tous les processus de fabrication et a comme principal avantage la possibilité de faire des tapis avec plusieurs caractéristiques :</w:t>
      </w:r>
    </w:p>
    <w:p w:rsidR="00C60063" w:rsidRDefault="00C60063" w:rsidP="002525D3">
      <w:pPr>
        <w:pStyle w:val="PargrafodaLista"/>
        <w:numPr>
          <w:ilvl w:val="0"/>
          <w:numId w:val="1"/>
        </w:numPr>
        <w:spacing w:line="240" w:lineRule="auto"/>
        <w:jc w:val="both"/>
        <w:rPr>
          <w:lang w:val="fr-FR"/>
        </w:rPr>
      </w:pPr>
      <w:r>
        <w:rPr>
          <w:lang w:val="fr-FR"/>
        </w:rPr>
        <w:t>Densités différentes, textures et design personnalisé ;</w:t>
      </w:r>
    </w:p>
    <w:p w:rsidR="00C60063" w:rsidRDefault="00890E62" w:rsidP="002525D3">
      <w:pPr>
        <w:pStyle w:val="PargrafodaLista"/>
        <w:numPr>
          <w:ilvl w:val="0"/>
          <w:numId w:val="1"/>
        </w:numPr>
        <w:spacing w:line="240" w:lineRule="auto"/>
        <w:jc w:val="both"/>
        <w:rPr>
          <w:lang w:val="fr-FR"/>
        </w:rPr>
      </w:pPr>
      <w:r>
        <w:rPr>
          <w:lang w:val="fr-FR"/>
        </w:rPr>
        <w:t>Dimensions et formes sur mesure ;</w:t>
      </w:r>
    </w:p>
    <w:p w:rsidR="00890E62" w:rsidRDefault="00890E62" w:rsidP="002525D3">
      <w:pPr>
        <w:pStyle w:val="PargrafodaLista"/>
        <w:numPr>
          <w:ilvl w:val="0"/>
          <w:numId w:val="1"/>
        </w:numPr>
        <w:spacing w:line="240" w:lineRule="auto"/>
        <w:jc w:val="both"/>
        <w:rPr>
          <w:lang w:val="fr-FR"/>
        </w:rPr>
      </w:pPr>
      <w:r>
        <w:rPr>
          <w:lang w:val="fr-FR"/>
        </w:rPr>
        <w:t>Couleurs exclusives et spéciales ;</w:t>
      </w:r>
    </w:p>
    <w:p w:rsidR="00890E62" w:rsidRDefault="00890E62" w:rsidP="002525D3">
      <w:pPr>
        <w:pStyle w:val="PargrafodaLista"/>
        <w:numPr>
          <w:ilvl w:val="0"/>
          <w:numId w:val="1"/>
        </w:numPr>
        <w:spacing w:line="240" w:lineRule="auto"/>
        <w:jc w:val="both"/>
        <w:rPr>
          <w:lang w:val="fr-FR"/>
        </w:rPr>
      </w:pPr>
      <w:r>
        <w:rPr>
          <w:lang w:val="fr-FR"/>
        </w:rPr>
        <w:t>Délai d</w:t>
      </w:r>
      <w:r w:rsidR="002525D3">
        <w:rPr>
          <w:lang w:val="fr-FR"/>
        </w:rPr>
        <w:t>e fabrication :</w:t>
      </w:r>
      <w:r>
        <w:rPr>
          <w:lang w:val="fr-FR"/>
        </w:rPr>
        <w:t xml:space="preserve"> de 3 à 4 semaines.</w:t>
      </w:r>
    </w:p>
    <w:p w:rsidR="00890E62" w:rsidRDefault="002525D3" w:rsidP="004D6B13">
      <w:pPr>
        <w:spacing w:line="240" w:lineRule="auto"/>
        <w:rPr>
          <w:lang w:val="fr-FR"/>
        </w:rPr>
      </w:pPr>
      <w:r>
        <w:rPr>
          <w:lang w:val="fr-FR"/>
        </w:rPr>
        <w:t>Ven</w:t>
      </w:r>
      <w:r w:rsidR="00890E62">
        <w:rPr>
          <w:lang w:val="fr-FR"/>
        </w:rPr>
        <w:t>ez nous rendre visite…</w:t>
      </w:r>
    </w:p>
    <w:p w:rsidR="00890E62" w:rsidRDefault="00890E62" w:rsidP="00890E62">
      <w:pPr>
        <w:rPr>
          <w:lang w:val="fr-FR"/>
        </w:rPr>
      </w:pPr>
    </w:p>
    <w:p w:rsidR="00890E62" w:rsidRPr="004D6B13" w:rsidRDefault="00890E62" w:rsidP="00890E62">
      <w:pPr>
        <w:rPr>
          <w:b/>
          <w:u w:val="single"/>
          <w:lang w:val="fr-FR"/>
        </w:rPr>
      </w:pPr>
      <w:r w:rsidRPr="004D6B13">
        <w:rPr>
          <w:b/>
          <w:u w:val="single"/>
          <w:lang w:val="fr-FR"/>
        </w:rPr>
        <w:t>PAGE 3</w:t>
      </w:r>
    </w:p>
    <w:p w:rsidR="00890E62" w:rsidRPr="004D6B13" w:rsidRDefault="00890E62" w:rsidP="00890E62">
      <w:pPr>
        <w:rPr>
          <w:b/>
          <w:lang w:val="fr-FR"/>
        </w:rPr>
      </w:pPr>
      <w:r w:rsidRPr="004D6B13">
        <w:rPr>
          <w:b/>
          <w:lang w:val="fr-FR"/>
        </w:rPr>
        <w:t>COLLECTION</w:t>
      </w:r>
    </w:p>
    <w:p w:rsidR="00890E62" w:rsidRDefault="00890E62" w:rsidP="004D6B13">
      <w:pPr>
        <w:spacing w:line="240" w:lineRule="auto"/>
        <w:rPr>
          <w:lang w:val="fr-FR"/>
        </w:rPr>
      </w:pPr>
      <w:r>
        <w:rPr>
          <w:lang w:val="fr-FR"/>
        </w:rPr>
        <w:t>Nos normes de qualité sont le résultat de l’utilisation des meilleurs matériaux, tels que la soie, le mohair, le lin et la laine, dans la production de nos tapis. Le confort, l’innovation et le dépassement</w:t>
      </w:r>
      <w:r w:rsidR="002525D3">
        <w:rPr>
          <w:lang w:val="fr-FR"/>
        </w:rPr>
        <w:t xml:space="preserve"> sont l</w:t>
      </w:r>
      <w:r>
        <w:rPr>
          <w:lang w:val="fr-FR"/>
        </w:rPr>
        <w:t>es facteurs décisifs de notre savoir-faire.</w:t>
      </w:r>
    </w:p>
    <w:p w:rsidR="00890E62" w:rsidRDefault="00890E62" w:rsidP="00890E62">
      <w:pPr>
        <w:rPr>
          <w:lang w:val="fr-FR"/>
        </w:rPr>
      </w:pPr>
    </w:p>
    <w:p w:rsidR="00890E62" w:rsidRPr="004D6B13" w:rsidRDefault="00890E62" w:rsidP="00890E62">
      <w:pPr>
        <w:rPr>
          <w:b/>
          <w:u w:val="single"/>
          <w:lang w:val="fr-FR"/>
        </w:rPr>
      </w:pPr>
      <w:r w:rsidRPr="004D6B13">
        <w:rPr>
          <w:b/>
          <w:u w:val="single"/>
          <w:lang w:val="fr-FR"/>
        </w:rPr>
        <w:t>PAGE 4</w:t>
      </w:r>
    </w:p>
    <w:p w:rsidR="00890E62" w:rsidRPr="004D6B13" w:rsidRDefault="00890E62" w:rsidP="00890E62">
      <w:pPr>
        <w:rPr>
          <w:b/>
          <w:lang w:val="fr-FR"/>
        </w:rPr>
      </w:pPr>
      <w:r w:rsidRPr="004D6B13">
        <w:rPr>
          <w:b/>
          <w:lang w:val="fr-FR"/>
        </w:rPr>
        <w:t>AMBIANCES</w:t>
      </w:r>
    </w:p>
    <w:p w:rsidR="00890E62" w:rsidRDefault="00890E62" w:rsidP="00890E62">
      <w:pPr>
        <w:rPr>
          <w:lang w:val="fr-FR"/>
        </w:rPr>
      </w:pPr>
      <w:r>
        <w:rPr>
          <w:lang w:val="fr-FR"/>
        </w:rPr>
        <w:t xml:space="preserve">Il y a des textures qui font les ambiances </w:t>
      </w:r>
      <w:proofErr w:type="gramStart"/>
      <w:r w:rsidR="002525D3">
        <w:rPr>
          <w:lang w:val="fr-FR"/>
        </w:rPr>
        <w:t>parler</w:t>
      </w:r>
      <w:proofErr w:type="gramEnd"/>
      <w:r w:rsidR="002525D3">
        <w:rPr>
          <w:lang w:val="fr-FR"/>
        </w:rPr>
        <w:t xml:space="preserve"> pour vous</w:t>
      </w:r>
      <w:r>
        <w:rPr>
          <w:lang w:val="fr-FR"/>
        </w:rPr>
        <w:t>. Nos tapis sont l’exemple que cela arrive vraiment.</w:t>
      </w:r>
    </w:p>
    <w:p w:rsidR="00890E62" w:rsidRDefault="00890E62" w:rsidP="00890E62">
      <w:pPr>
        <w:rPr>
          <w:lang w:val="fr-FR"/>
        </w:rPr>
      </w:pPr>
    </w:p>
    <w:p w:rsidR="00890E62" w:rsidRPr="004D6B13" w:rsidRDefault="00890E62" w:rsidP="00890E62">
      <w:pPr>
        <w:rPr>
          <w:b/>
          <w:u w:val="single"/>
          <w:lang w:val="fr-FR"/>
        </w:rPr>
      </w:pPr>
      <w:r w:rsidRPr="004D6B13">
        <w:rPr>
          <w:b/>
          <w:u w:val="single"/>
          <w:lang w:val="fr-FR"/>
        </w:rPr>
        <w:t>PAGE 5</w:t>
      </w:r>
    </w:p>
    <w:p w:rsidR="00890E62" w:rsidRPr="004D6B13" w:rsidRDefault="00890E62" w:rsidP="00890E62">
      <w:pPr>
        <w:rPr>
          <w:b/>
          <w:lang w:val="fr-FR"/>
        </w:rPr>
      </w:pPr>
      <w:r w:rsidRPr="004D6B13">
        <w:rPr>
          <w:b/>
          <w:lang w:val="fr-FR"/>
        </w:rPr>
        <w:t>C OORDONNÉES</w:t>
      </w:r>
    </w:p>
    <w:p w:rsidR="00890E62" w:rsidRDefault="00890E62" w:rsidP="00890E62">
      <w:pPr>
        <w:rPr>
          <w:lang w:val="fr-FR"/>
        </w:rPr>
      </w:pPr>
      <w:r>
        <w:rPr>
          <w:lang w:val="fr-FR"/>
        </w:rPr>
        <w:t xml:space="preserve">Nous sommes </w:t>
      </w:r>
      <w:r w:rsidR="004D6B13">
        <w:rPr>
          <w:lang w:val="fr-FR"/>
        </w:rPr>
        <w:t>près de chez vous. Pour savoir où nous trouver, laissez-nous un message.</w:t>
      </w:r>
    </w:p>
    <w:p w:rsidR="004D6B13" w:rsidRDefault="004D6B13" w:rsidP="00890E62">
      <w:pPr>
        <w:rPr>
          <w:lang w:val="fr-FR"/>
        </w:rPr>
      </w:pPr>
    </w:p>
    <w:p w:rsidR="004D6B13" w:rsidRPr="00D27308" w:rsidRDefault="004D6B13" w:rsidP="00890E62">
      <w:pPr>
        <w:rPr>
          <w:b/>
          <w:u w:val="single"/>
          <w:lang w:val="fr-FR"/>
        </w:rPr>
      </w:pPr>
      <w:r w:rsidRPr="00D27308">
        <w:rPr>
          <w:b/>
          <w:u w:val="single"/>
          <w:lang w:val="fr-FR"/>
        </w:rPr>
        <w:t>PAGE 6</w:t>
      </w:r>
    </w:p>
    <w:p w:rsidR="004D6B13" w:rsidRPr="00D27308" w:rsidRDefault="004D6B13" w:rsidP="00890E62">
      <w:pPr>
        <w:rPr>
          <w:b/>
          <w:lang w:val="fr-FR"/>
        </w:rPr>
      </w:pPr>
      <w:r w:rsidRPr="00D27308">
        <w:rPr>
          <w:b/>
          <w:lang w:val="fr-FR"/>
        </w:rPr>
        <w:t>NOUVEAUX  PARTENARIAT</w:t>
      </w:r>
    </w:p>
    <w:p w:rsidR="004D6B13" w:rsidRDefault="004D6B13" w:rsidP="00D27308">
      <w:pPr>
        <w:spacing w:line="240" w:lineRule="auto"/>
        <w:rPr>
          <w:lang w:val="fr-FR"/>
        </w:rPr>
      </w:pPr>
      <w:r>
        <w:rPr>
          <w:lang w:val="fr-FR"/>
        </w:rPr>
        <w:t xml:space="preserve">Nous sommes constamment à la recherche de nouveaux partenariat </w:t>
      </w:r>
      <w:r w:rsidR="002525D3">
        <w:rPr>
          <w:lang w:val="fr-FR"/>
        </w:rPr>
        <w:t xml:space="preserve">d’affaires afin de continuer à </w:t>
      </w:r>
      <w:r>
        <w:rPr>
          <w:lang w:val="fr-FR"/>
        </w:rPr>
        <w:t xml:space="preserve">offrir à nos clients un service complet et de qualité. Si vous êtes intéressé </w:t>
      </w:r>
      <w:r w:rsidR="00D27308">
        <w:rPr>
          <w:lang w:val="fr-FR"/>
        </w:rPr>
        <w:t>de collaborer avec nous, n’hésitez pas à prendre contact avec nous.</w:t>
      </w:r>
    </w:p>
    <w:p w:rsidR="00890E62" w:rsidRPr="00890E62" w:rsidRDefault="00890E62" w:rsidP="00890E62">
      <w:pPr>
        <w:rPr>
          <w:lang w:val="fr-FR"/>
        </w:rPr>
      </w:pPr>
      <w:r>
        <w:rPr>
          <w:lang w:val="fr-FR"/>
        </w:rPr>
        <w:t xml:space="preserve"> </w:t>
      </w:r>
    </w:p>
    <w:sectPr w:rsidR="00890E62" w:rsidRPr="00890E62" w:rsidSect="004D6B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3449B"/>
    <w:multiLevelType w:val="hybridMultilevel"/>
    <w:tmpl w:val="8B4EB2AE"/>
    <w:lvl w:ilvl="0" w:tplc="39C6A864">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proofState w:spelling="clean" w:grammar="clean"/>
  <w:defaultTabStop w:val="708"/>
  <w:hyphenationZone w:val="425"/>
  <w:drawingGridHorizontalSpacing w:val="110"/>
  <w:displayHorizontalDrawingGridEvery w:val="2"/>
  <w:characterSpacingControl w:val="doNotCompress"/>
  <w:compat/>
  <w:rsids>
    <w:rsidRoot w:val="00C60063"/>
    <w:rsid w:val="002525D3"/>
    <w:rsid w:val="004D6B13"/>
    <w:rsid w:val="00890E62"/>
    <w:rsid w:val="008C496F"/>
    <w:rsid w:val="00A17ECB"/>
    <w:rsid w:val="00B33CDA"/>
    <w:rsid w:val="00C60063"/>
    <w:rsid w:val="00D2730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CB"/>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00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1291</Characters>
  <Application>Microsoft Office Word</Application>
  <DocSecurity>0</DocSecurity>
  <Lines>34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SYLVIE</cp:lastModifiedBy>
  <cp:revision>4</cp:revision>
  <dcterms:created xsi:type="dcterms:W3CDTF">2012-04-02T15:16:00Z</dcterms:created>
  <dcterms:modified xsi:type="dcterms:W3CDTF">2012-04-02T15:17:00Z</dcterms:modified>
</cp:coreProperties>
</file>