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widowControl/>
        <w:jc w:val="center"/>
        <w:rPr>
          <w:lang w:val="en-US"/>
        </w:rPr>
      </w:pPr>
      <w:r>
        <w:rPr>
          <w:rFonts w:hint="eastAsia" w:ascii="Times New Roman" w:hAnsi="Times New Roman" w:eastAsia="宋体" w:cs="宋体"/>
          <w:lang w:eastAsia="zh-CN"/>
        </w:rPr>
        <w:t>《数据结构》实践教学环节任务书</w:t>
      </w:r>
    </w:p>
    <w:p>
      <w:pPr>
        <w:pStyle w:val="8"/>
        <w:keepNext/>
        <w:keepLines/>
        <w:widowControl w:val="0"/>
        <w:snapToGrid w:val="0"/>
        <w:spacing w:before="260" w:beforeAutospacing="0" w:after="260" w:afterAutospacing="0" w:line="410" w:lineRule="auto"/>
        <w:ind w:left="0" w:right="0"/>
        <w:jc w:val="both"/>
        <w:outlineLvl w:val="1"/>
        <w:rPr>
          <w:b/>
          <w:bCs w:val="0"/>
          <w:sz w:val="21"/>
          <w:szCs w:val="21"/>
          <w:lang w:val="en-US"/>
        </w:rPr>
      </w:pPr>
      <w:r>
        <w:rPr>
          <w:b/>
          <w:bCs w:val="0"/>
          <w:sz w:val="21"/>
          <w:szCs w:val="21"/>
          <w:lang w:eastAsia="zh-CN"/>
        </w:rPr>
        <w:t>一、课程设计题目：校园交通导游系统</w:t>
      </w:r>
    </w:p>
    <w:p>
      <w:pPr>
        <w:pStyle w:val="8"/>
        <w:keepNext/>
        <w:keepLines/>
        <w:widowControl w:val="0"/>
        <w:snapToGrid w:val="0"/>
        <w:spacing w:before="260" w:beforeAutospacing="0" w:after="260" w:afterAutospacing="0" w:line="410" w:lineRule="auto"/>
        <w:ind w:left="0" w:right="0"/>
        <w:jc w:val="both"/>
        <w:outlineLvl w:val="1"/>
        <w:rPr>
          <w:b/>
          <w:bCs w:val="0"/>
          <w:sz w:val="21"/>
          <w:szCs w:val="21"/>
          <w:lang w:val="en-US"/>
        </w:rPr>
      </w:pPr>
      <w:r>
        <w:rPr>
          <w:b/>
          <w:bCs w:val="0"/>
          <w:sz w:val="21"/>
          <w:szCs w:val="21"/>
          <w:lang w:eastAsia="zh-CN"/>
        </w:rPr>
        <w:t>二、目的与要求</w:t>
      </w:r>
    </w:p>
    <w:p>
      <w:pPr>
        <w:widowControl w:val="0"/>
        <w:spacing w:before="0" w:beforeAutospacing="0" w:after="0" w:afterAutospacing="0"/>
        <w:ind w:left="0" w:right="0"/>
        <w:jc w:val="both"/>
        <w:rPr>
          <w:lang w:val="en-US"/>
        </w:rPr>
      </w:pPr>
      <w:bookmarkStart w:id="0" w:name="_GoBack"/>
      <w:r>
        <w:rPr>
          <w:rFonts w:hint="default" w:ascii="Times New Roman" w:hAnsi="Times New Roman" w:eastAsia="宋体" w:cs="Times New Roman"/>
          <w:kern w:val="2"/>
          <w:sz w:val="21"/>
          <w:szCs w:val="24"/>
          <w:lang w:val="en-US" w:eastAsia="zh-CN" w:bidi="ar-SA"/>
        </w:rPr>
        <w:t>1</w:t>
      </w:r>
      <w:r>
        <w:rPr>
          <w:rFonts w:hint="eastAsia" w:ascii="Times New Roman" w:hAnsi="Times New Roman" w:eastAsia="宋体" w:cs="宋体"/>
          <w:kern w:val="2"/>
          <w:sz w:val="21"/>
          <w:szCs w:val="24"/>
          <w:lang w:val="en-US" w:eastAsia="zh-CN" w:bidi="ar-SA"/>
        </w:rPr>
        <w:t>、目的：</w:t>
      </w:r>
    </w:p>
    <w:p>
      <w:pPr>
        <w:widowControl w:val="0"/>
        <w:spacing w:before="0" w:beforeAutospacing="0" w:after="0" w:afterAutospacing="0"/>
        <w:ind w:left="0" w:right="0"/>
        <w:jc w:val="both"/>
        <w:rPr>
          <w:lang w:val="en-US"/>
        </w:rPr>
      </w:pPr>
      <w:r>
        <w:rPr>
          <w:rFonts w:hint="eastAsia" w:ascii="Times New Roman" w:hAnsi="Times New Roman" w:eastAsia="宋体" w:cs="宋体"/>
          <w:kern w:val="2"/>
          <w:sz w:val="21"/>
          <w:szCs w:val="21"/>
          <w:lang w:val="en-US" w:eastAsia="zh-CN" w:bidi="ar-SA"/>
        </w:rPr>
        <w:t>通过布置具有一定难度的实际程序设计项目，使学生进一步理解和掌握课堂上所学各种基本抽象数据类型的逻辑结构、存储结构和操作实现算法，以及它们在程序中的使用方法；使学生掌握分析问题，求解问题的方法并提高学生设计编程实现的能力。</w:t>
      </w:r>
    </w:p>
    <w:p>
      <w:pPr>
        <w:pStyle w:val="8"/>
        <w:widowControl w:val="0"/>
        <w:snapToGrid w:val="0"/>
        <w:spacing w:before="0" w:beforeAutospacing="0" w:after="0" w:afterAutospacing="0"/>
        <w:ind w:left="0" w:right="0"/>
        <w:jc w:val="both"/>
        <w:rPr>
          <w:sz w:val="21"/>
          <w:szCs w:val="21"/>
          <w:lang w:val="en-US"/>
        </w:rPr>
      </w:pPr>
      <w:r>
        <w:rPr>
          <w:sz w:val="21"/>
          <w:szCs w:val="21"/>
          <w:lang w:val="en-US"/>
        </w:rPr>
        <w:t>2</w:t>
      </w:r>
      <w:r>
        <w:rPr>
          <w:sz w:val="21"/>
          <w:szCs w:val="21"/>
          <w:lang w:eastAsia="zh-CN"/>
        </w:rPr>
        <w:t>、要求：</w:t>
      </w:r>
    </w:p>
    <w:p>
      <w:pPr>
        <w:pStyle w:val="8"/>
        <w:widowControl w:val="0"/>
        <w:snapToGrid w:val="0"/>
        <w:spacing w:before="0" w:beforeAutospacing="0" w:after="0" w:afterAutospacing="0"/>
        <w:ind w:left="0" w:right="0"/>
        <w:jc w:val="both"/>
        <w:rPr>
          <w:kern w:val="2"/>
          <w:sz w:val="21"/>
          <w:szCs w:val="21"/>
          <w:lang w:val="en-US"/>
        </w:rPr>
      </w:pPr>
      <w:r>
        <w:rPr>
          <w:sz w:val="21"/>
          <w:szCs w:val="21"/>
          <w:lang w:eastAsia="zh-CN"/>
        </w:rPr>
        <w:t>基本要求：</w:t>
      </w:r>
    </w:p>
    <w:p>
      <w:pPr>
        <w:pStyle w:val="8"/>
        <w:widowControl w:val="0"/>
        <w:numPr>
          <w:ilvl w:val="0"/>
          <w:numId w:val="1"/>
        </w:numPr>
        <w:snapToGrid w:val="0"/>
        <w:spacing w:before="0" w:beforeAutospacing="0" w:after="0" w:afterAutospacing="0"/>
        <w:ind w:left="840" w:right="0" w:hanging="420"/>
        <w:jc w:val="both"/>
        <w:rPr>
          <w:rFonts w:hint="default" w:ascii="Times New Roman" w:hAnsi="Times New Roman" w:cs="Times New Roman"/>
          <w:kern w:val="2"/>
          <w:sz w:val="21"/>
          <w:szCs w:val="21"/>
          <w:lang w:val="en-US"/>
        </w:rPr>
      </w:pPr>
      <w:r>
        <w:rPr>
          <w:sz w:val="21"/>
          <w:szCs w:val="21"/>
          <w:lang w:eastAsia="zh-CN"/>
        </w:rPr>
        <w:t>要求利用</w:t>
      </w:r>
      <w:r>
        <w:rPr>
          <w:sz w:val="21"/>
          <w:szCs w:val="21"/>
          <w:lang w:val="en-US"/>
        </w:rPr>
        <w:t>C\C++</w:t>
      </w:r>
      <w:r>
        <w:rPr>
          <w:sz w:val="21"/>
          <w:szCs w:val="21"/>
          <w:lang w:eastAsia="zh-CN"/>
        </w:rPr>
        <w:t xml:space="preserve">语言来完成系统的设计； </w:t>
      </w:r>
    </w:p>
    <w:p>
      <w:pPr>
        <w:pStyle w:val="8"/>
        <w:widowControl w:val="0"/>
        <w:numPr>
          <w:ilvl w:val="0"/>
          <w:numId w:val="1"/>
        </w:numPr>
        <w:snapToGrid w:val="0"/>
        <w:spacing w:before="0" w:beforeAutospacing="0" w:after="0" w:afterAutospacing="0"/>
        <w:ind w:left="840" w:right="0" w:hanging="420"/>
        <w:jc w:val="both"/>
        <w:rPr>
          <w:kern w:val="2"/>
          <w:sz w:val="21"/>
          <w:szCs w:val="21"/>
          <w:lang w:val="en-US"/>
        </w:rPr>
      </w:pPr>
      <w:r>
        <w:rPr>
          <w:sz w:val="21"/>
          <w:szCs w:val="21"/>
          <w:lang w:eastAsia="zh-CN"/>
        </w:rPr>
        <w:t>突出</w:t>
      </w:r>
      <w:r>
        <w:rPr>
          <w:sz w:val="21"/>
          <w:szCs w:val="21"/>
          <w:lang w:val="en-US"/>
        </w:rPr>
        <w:t>C</w:t>
      </w:r>
      <w:r>
        <w:rPr>
          <w:sz w:val="21"/>
          <w:szCs w:val="21"/>
          <w:lang w:eastAsia="zh-CN"/>
        </w:rPr>
        <w:t>语言的函数特征（以多个函数实现每一个子功能）或者</w:t>
      </w:r>
      <w:r>
        <w:rPr>
          <w:sz w:val="21"/>
          <w:szCs w:val="21"/>
          <w:lang w:val="en-US"/>
        </w:rPr>
        <w:t>C++</w:t>
      </w:r>
      <w:r>
        <w:rPr>
          <w:sz w:val="21"/>
          <w:szCs w:val="21"/>
          <w:lang w:eastAsia="zh-CN"/>
        </w:rPr>
        <w:t>语言面向对象的编程思想；</w:t>
      </w:r>
    </w:p>
    <w:p>
      <w:pPr>
        <w:pStyle w:val="8"/>
        <w:widowControl w:val="0"/>
        <w:numPr>
          <w:ilvl w:val="0"/>
          <w:numId w:val="1"/>
        </w:numPr>
        <w:snapToGrid w:val="0"/>
        <w:spacing w:before="0" w:beforeAutospacing="0" w:after="0" w:afterAutospacing="0"/>
        <w:ind w:left="840" w:right="0" w:hanging="420"/>
        <w:jc w:val="both"/>
        <w:rPr>
          <w:rFonts w:hint="default" w:ascii="Times New Roman" w:hAnsi="Times New Roman" w:cs="Times New Roman"/>
          <w:kern w:val="2"/>
          <w:sz w:val="21"/>
          <w:szCs w:val="21"/>
          <w:lang w:val="en-US"/>
        </w:rPr>
      </w:pPr>
      <w:r>
        <w:rPr>
          <w:sz w:val="21"/>
          <w:szCs w:val="21"/>
          <w:lang w:eastAsia="zh-CN"/>
        </w:rPr>
        <w:t>画出功能模块图；</w:t>
      </w:r>
    </w:p>
    <w:p>
      <w:pPr>
        <w:pStyle w:val="8"/>
        <w:widowControl w:val="0"/>
        <w:numPr>
          <w:ilvl w:val="0"/>
          <w:numId w:val="1"/>
        </w:numPr>
        <w:snapToGrid w:val="0"/>
        <w:spacing w:before="0" w:beforeAutospacing="0" w:after="0" w:afterAutospacing="0"/>
        <w:ind w:left="840" w:right="0" w:hanging="420"/>
        <w:jc w:val="both"/>
        <w:rPr>
          <w:rFonts w:hint="default" w:ascii="Times New Roman" w:hAnsi="Times New Roman" w:cs="Times New Roman"/>
          <w:kern w:val="2"/>
          <w:sz w:val="21"/>
          <w:szCs w:val="21"/>
          <w:lang w:val="en-US"/>
        </w:rPr>
      </w:pPr>
      <w:r>
        <w:rPr>
          <w:sz w:val="21"/>
          <w:szCs w:val="21"/>
          <w:lang w:eastAsia="zh-CN"/>
        </w:rPr>
        <w:t>进行简单界面设计，能够实现友好的交互；</w:t>
      </w:r>
    </w:p>
    <w:p>
      <w:pPr>
        <w:pStyle w:val="8"/>
        <w:widowControl w:val="0"/>
        <w:numPr>
          <w:ilvl w:val="0"/>
          <w:numId w:val="1"/>
        </w:numPr>
        <w:snapToGrid w:val="0"/>
        <w:spacing w:before="0" w:beforeAutospacing="0" w:after="0" w:afterAutospacing="0"/>
        <w:ind w:left="840" w:right="0" w:hanging="420"/>
        <w:jc w:val="both"/>
        <w:rPr>
          <w:rFonts w:hint="default" w:ascii="Times New Roman" w:hAnsi="Times New Roman" w:cs="Times New Roman"/>
          <w:kern w:val="2"/>
          <w:sz w:val="21"/>
          <w:szCs w:val="21"/>
          <w:lang w:val="en-US"/>
        </w:rPr>
      </w:pPr>
      <w:r>
        <w:rPr>
          <w:sz w:val="21"/>
          <w:szCs w:val="21"/>
          <w:lang w:eastAsia="zh-CN"/>
        </w:rPr>
        <w:t>具有清晰的程序流程图和数据结构的详细定义；</w:t>
      </w:r>
    </w:p>
    <w:p>
      <w:pPr>
        <w:pStyle w:val="8"/>
        <w:widowControl w:val="0"/>
        <w:numPr>
          <w:ilvl w:val="0"/>
          <w:numId w:val="1"/>
        </w:numPr>
        <w:snapToGrid w:val="0"/>
        <w:spacing w:before="0" w:beforeAutospacing="0" w:after="0" w:afterAutospacing="0"/>
        <w:ind w:left="840" w:right="0" w:hanging="420"/>
        <w:jc w:val="both"/>
        <w:rPr>
          <w:color w:val="000000"/>
          <w:sz w:val="21"/>
          <w:szCs w:val="21"/>
          <w:lang w:val="en-US"/>
        </w:rPr>
      </w:pPr>
      <w:r>
        <w:rPr>
          <w:sz w:val="21"/>
          <w:szCs w:val="21"/>
          <w:lang w:eastAsia="zh-CN"/>
        </w:rPr>
        <w:t>熟练掌握</w:t>
      </w:r>
      <w:r>
        <w:rPr>
          <w:sz w:val="21"/>
          <w:szCs w:val="21"/>
          <w:lang w:val="en-US"/>
        </w:rPr>
        <w:t>C</w:t>
      </w:r>
      <w:r>
        <w:rPr>
          <w:sz w:val="21"/>
          <w:szCs w:val="21"/>
          <w:lang w:eastAsia="zh-CN"/>
        </w:rPr>
        <w:t>语言或者</w:t>
      </w:r>
      <w:r>
        <w:rPr>
          <w:sz w:val="21"/>
          <w:szCs w:val="21"/>
          <w:lang w:val="en-US"/>
        </w:rPr>
        <w:t>C++</w:t>
      </w:r>
      <w:r>
        <w:rPr>
          <w:sz w:val="21"/>
          <w:szCs w:val="21"/>
          <w:lang w:eastAsia="zh-CN"/>
        </w:rPr>
        <w:t>语言的各种操作。</w:t>
      </w:r>
    </w:p>
    <w:p>
      <w:pPr>
        <w:pStyle w:val="8"/>
        <w:widowControl w:val="0"/>
        <w:snapToGrid w:val="0"/>
        <w:spacing w:before="0" w:beforeAutospacing="0" w:after="0" w:afterAutospacing="0"/>
        <w:ind w:left="420" w:right="0"/>
        <w:jc w:val="both"/>
        <w:rPr>
          <w:rFonts w:hint="eastAsia" w:ascii="宋体" w:hAnsi="宋体" w:eastAsia="宋体" w:cs="宋体"/>
          <w:b w:val="0"/>
          <w:color w:val="000000"/>
          <w:sz w:val="21"/>
          <w:szCs w:val="21"/>
          <w:lang w:val="en-US"/>
        </w:rPr>
      </w:pPr>
    </w:p>
    <w:p>
      <w:pPr>
        <w:pStyle w:val="8"/>
        <w:widowControl w:val="0"/>
        <w:snapToGrid w:val="0"/>
        <w:spacing w:before="0" w:beforeAutospacing="0" w:after="0" w:afterAutospacing="0"/>
        <w:ind w:left="0" w:right="0"/>
        <w:jc w:val="both"/>
        <w:rPr>
          <w:sz w:val="21"/>
          <w:szCs w:val="21"/>
          <w:lang w:val="en-US"/>
        </w:rPr>
      </w:pPr>
      <w:r>
        <w:rPr>
          <w:sz w:val="21"/>
          <w:szCs w:val="21"/>
          <w:lang w:eastAsia="zh-CN"/>
        </w:rPr>
        <w:t>创新要求：</w:t>
      </w:r>
    </w:p>
    <w:p>
      <w:pPr>
        <w:pStyle w:val="8"/>
        <w:widowControl w:val="0"/>
        <w:snapToGrid w:val="0"/>
        <w:spacing w:before="0" w:beforeAutospacing="0" w:after="0" w:afterAutospacing="0"/>
        <w:ind w:left="420" w:right="0"/>
        <w:jc w:val="both"/>
        <w:rPr>
          <w:sz w:val="21"/>
          <w:szCs w:val="21"/>
          <w:lang w:val="en-US"/>
        </w:rPr>
      </w:pPr>
      <w:r>
        <w:rPr>
          <w:sz w:val="21"/>
          <w:szCs w:val="21"/>
          <w:lang w:eastAsia="zh-CN"/>
        </w:rPr>
        <w:t xml:space="preserve">在基本要求达到后，可进行创新设计，如系统用户功能控制，改进算法的实现，实现友好的人机交互等等 </w:t>
      </w:r>
    </w:p>
    <w:bookmarkEnd w:id="0"/>
    <w:p>
      <w:pPr>
        <w:pStyle w:val="8"/>
        <w:keepNext/>
        <w:keepLines/>
        <w:widowControl w:val="0"/>
        <w:snapToGrid w:val="0"/>
        <w:spacing w:before="260" w:beforeAutospacing="0" w:after="260" w:afterAutospacing="0" w:line="410" w:lineRule="auto"/>
        <w:ind w:left="0" w:right="0"/>
        <w:jc w:val="both"/>
        <w:outlineLvl w:val="1"/>
        <w:rPr>
          <w:b/>
          <w:bCs w:val="0"/>
          <w:sz w:val="21"/>
          <w:szCs w:val="21"/>
          <w:lang w:val="en-US"/>
        </w:rPr>
      </w:pPr>
      <w:r>
        <w:rPr>
          <w:b/>
          <w:bCs w:val="0"/>
          <w:sz w:val="21"/>
          <w:szCs w:val="21"/>
          <w:lang w:eastAsia="zh-CN"/>
        </w:rPr>
        <w:t>三、问题描述和求解方法：</w:t>
      </w:r>
    </w:p>
    <w:p>
      <w:pPr>
        <w:widowControl w:val="0"/>
        <w:spacing w:before="0" w:beforeAutospacing="0" w:after="0" w:afterAutospacing="0"/>
        <w:ind w:left="0" w:right="0"/>
        <w:jc w:val="both"/>
        <w:rPr>
          <w:lang w:val="en-US"/>
        </w:rPr>
      </w:pPr>
      <w:r>
        <w:rPr>
          <w:rFonts w:hint="default" w:ascii="Times New Roman" w:hAnsi="Times New Roman" w:eastAsia="宋体" w:cs="Times New Roman"/>
          <w:kern w:val="2"/>
          <w:sz w:val="21"/>
          <w:szCs w:val="24"/>
          <w:lang w:val="en-US" w:eastAsia="zh-CN" w:bidi="ar-SA"/>
        </w:rPr>
        <w:t xml:space="preserve">1 </w:t>
      </w:r>
      <w:r>
        <w:rPr>
          <w:rFonts w:hint="eastAsia" w:ascii="Times New Roman" w:hAnsi="Times New Roman" w:eastAsia="宋体" w:cs="宋体"/>
          <w:kern w:val="2"/>
          <w:sz w:val="21"/>
          <w:szCs w:val="24"/>
          <w:lang w:val="en-US" w:eastAsia="zh-CN" w:bidi="ar-SA"/>
        </w:rPr>
        <w:t>、问题描述（功能要求）：</w:t>
      </w:r>
    </w:p>
    <w:p>
      <w:pPr>
        <w:widowControl w:val="0"/>
        <w:spacing w:before="0" w:beforeAutospacing="0" w:after="0" w:afterAutospacing="0"/>
        <w:ind w:left="0" w:right="0"/>
        <w:jc w:val="both"/>
        <w:rPr>
          <w:lang w:val="en-US"/>
        </w:rPr>
      </w:pPr>
      <w:r>
        <w:rPr>
          <w:rFonts w:hint="eastAsia" w:ascii="Times New Roman" w:hAnsi="Times New Roman" w:eastAsia="宋体" w:cs="宋体"/>
          <w:kern w:val="2"/>
          <w:sz w:val="21"/>
          <w:szCs w:val="24"/>
          <w:lang w:val="en-US" w:eastAsia="zh-CN" w:bidi="ar-SA"/>
        </w:rPr>
        <w:t>通过输入一张某校园景点和导游路径，游客通过终端询问可知：从某一景点到另一景点的最短路径。</w:t>
      </w:r>
    </w:p>
    <w:p>
      <w:pPr>
        <w:widowControl w:val="0"/>
        <w:spacing w:before="0" w:beforeAutospacing="0" w:after="0" w:afterAutospacing="0"/>
        <w:ind w:left="0" w:right="0"/>
        <w:jc w:val="both"/>
        <w:rPr>
          <w:lang w:val="en-US"/>
        </w:rPr>
      </w:pPr>
    </w:p>
    <w:p>
      <w:pPr>
        <w:widowControl w:val="0"/>
        <w:spacing w:before="0" w:beforeAutospacing="0" w:after="0" w:afterAutospacing="0"/>
        <w:ind w:left="0" w:right="0"/>
        <w:jc w:val="both"/>
        <w:rPr>
          <w:lang w:val="en-US"/>
        </w:rPr>
      </w:pPr>
      <w:r>
        <w:rPr>
          <w:rFonts w:hint="default" w:ascii="Times New Roman" w:hAnsi="Times New Roman" w:eastAsia="宋体" w:cs="Times New Roman"/>
          <w:kern w:val="2"/>
          <w:sz w:val="21"/>
          <w:szCs w:val="24"/>
          <w:lang w:val="en-US" w:eastAsia="zh-CN" w:bidi="ar-SA"/>
        </w:rPr>
        <w:t xml:space="preserve">2 </w:t>
      </w:r>
      <w:r>
        <w:rPr>
          <w:rFonts w:hint="eastAsia" w:ascii="Times New Roman" w:hAnsi="Times New Roman" w:eastAsia="宋体" w:cs="宋体"/>
          <w:kern w:val="2"/>
          <w:sz w:val="21"/>
          <w:szCs w:val="24"/>
          <w:lang w:val="en-US" w:eastAsia="zh-CN" w:bidi="ar-SA"/>
        </w:rPr>
        <w:t>、问题的解决方案：</w:t>
      </w:r>
    </w:p>
    <w:p>
      <w:pPr>
        <w:widowControl w:val="0"/>
        <w:spacing w:before="0" w:beforeAutospacing="0" w:after="0" w:afterAutospacing="0"/>
        <w:ind w:left="0" w:right="0"/>
        <w:jc w:val="both"/>
        <w:rPr>
          <w:lang w:val="en-US"/>
        </w:rPr>
      </w:pPr>
      <w:r>
        <w:rPr>
          <w:rFonts w:hint="default" w:ascii="Times New Roman" w:hAnsi="Times New Roman" w:eastAsia="宋体" w:cs="Times New Roman"/>
          <w:kern w:val="2"/>
          <w:sz w:val="21"/>
          <w:szCs w:val="24"/>
          <w:lang w:val="en-US" w:eastAsia="zh-CN" w:bidi="ar-SA"/>
        </w:rPr>
        <w:t>1</w:t>
      </w:r>
      <w:r>
        <w:rPr>
          <w:rFonts w:hint="eastAsia" w:ascii="Times New Roman" w:hAnsi="Times New Roman" w:eastAsia="宋体" w:cs="宋体"/>
          <w:kern w:val="2"/>
          <w:sz w:val="21"/>
          <w:szCs w:val="24"/>
          <w:lang w:val="en-US" w:eastAsia="zh-CN" w:bidi="ar-SA"/>
        </w:rPr>
        <w:t>）可以把学校景点和导游路径抽象成为有向图或者无向图，进而把问题转化成为求解最短路径。</w:t>
      </w:r>
    </w:p>
    <w:p>
      <w:pPr>
        <w:widowControl w:val="0"/>
        <w:spacing w:before="0" w:beforeAutospacing="0" w:after="0" w:afterAutospacing="0"/>
        <w:ind w:left="0" w:right="0"/>
        <w:jc w:val="both"/>
        <w:rPr>
          <w:lang w:val="en-US"/>
        </w:rPr>
      </w:pPr>
      <w:r>
        <w:rPr>
          <w:rFonts w:hint="default" w:ascii="Times New Roman" w:hAnsi="Times New Roman" w:eastAsia="宋体" w:cs="Times New Roman"/>
          <w:kern w:val="2"/>
          <w:sz w:val="21"/>
          <w:szCs w:val="24"/>
          <w:lang w:val="en-US" w:eastAsia="zh-CN" w:bidi="ar-SA"/>
        </w:rPr>
        <w:t>2</w:t>
      </w:r>
      <w:r>
        <w:rPr>
          <w:rFonts w:hint="eastAsia" w:ascii="Times New Roman" w:hAnsi="Times New Roman" w:eastAsia="宋体" w:cs="宋体"/>
          <w:kern w:val="2"/>
          <w:sz w:val="21"/>
          <w:szCs w:val="24"/>
          <w:lang w:val="en-US" w:eastAsia="zh-CN" w:bidi="ar-SA"/>
        </w:rPr>
        <w:t>）任意选取</w:t>
      </w:r>
      <w:r>
        <w:rPr>
          <w:rStyle w:val="6"/>
          <w:rFonts w:ascii="Arial" w:hAnsi="Arial" w:eastAsia="宋体" w:cs="Arial"/>
          <w:color w:val="000000"/>
          <w:kern w:val="2"/>
          <w:sz w:val="21"/>
          <w:szCs w:val="24"/>
          <w:lang w:val="en-US" w:eastAsia="zh-CN" w:bidi="ar-SA"/>
        </w:rPr>
        <w:t>Dijkstra</w:t>
      </w:r>
      <w:r>
        <w:rPr>
          <w:rFonts w:hint="eastAsia" w:ascii="Times New Roman" w:hAnsi="Times New Roman" w:eastAsia="宋体" w:cs="宋体"/>
          <w:kern w:val="2"/>
          <w:sz w:val="21"/>
          <w:szCs w:val="24"/>
          <w:lang w:val="en-US" w:eastAsia="zh-CN" w:bidi="ar-SA"/>
        </w:rPr>
        <w:t>算法、</w:t>
      </w:r>
      <w:r>
        <w:rPr>
          <w:rStyle w:val="6"/>
          <w:rFonts w:ascii="Arial" w:hAnsi="Arial" w:eastAsia="宋体" w:cs="Arial"/>
          <w:color w:val="000000"/>
          <w:kern w:val="2"/>
          <w:sz w:val="21"/>
          <w:szCs w:val="24"/>
          <w:lang w:val="en-US" w:eastAsia="zh-CN" w:bidi="ar-SA"/>
        </w:rPr>
        <w:t>Bellman-Ford</w:t>
      </w:r>
      <w:r>
        <w:rPr>
          <w:rFonts w:hint="eastAsia" w:ascii="Times New Roman" w:hAnsi="Times New Roman" w:eastAsia="宋体" w:cs="宋体"/>
          <w:kern w:val="2"/>
          <w:sz w:val="21"/>
          <w:szCs w:val="24"/>
          <w:lang w:val="en-US" w:eastAsia="zh-CN" w:bidi="ar-SA"/>
        </w:rPr>
        <w:t>算法或者</w:t>
      </w:r>
      <w:r>
        <w:rPr>
          <w:rStyle w:val="6"/>
          <w:rFonts w:ascii="Arial" w:hAnsi="Arial" w:eastAsia="宋体" w:cs="Arial"/>
          <w:color w:val="000000"/>
          <w:kern w:val="2"/>
          <w:sz w:val="21"/>
          <w:szCs w:val="24"/>
          <w:lang w:val="en-US" w:eastAsia="zh-CN" w:bidi="ar-SA"/>
        </w:rPr>
        <w:t>Floyd</w:t>
      </w:r>
      <w:r>
        <w:rPr>
          <w:rStyle w:val="6"/>
          <w:rFonts w:hint="eastAsia" w:ascii="Arial" w:hAnsi="Arial" w:eastAsia="宋体" w:cs="Arial"/>
          <w:color w:val="000000"/>
          <w:kern w:val="2"/>
          <w:sz w:val="21"/>
          <w:szCs w:val="24"/>
          <w:lang w:val="en-US" w:eastAsia="zh-CN" w:bidi="ar-SA"/>
        </w:rPr>
        <w:t>算法求最短路径。</w:t>
      </w:r>
    </w:p>
    <w:p>
      <w:pPr>
        <w:pStyle w:val="8"/>
        <w:keepNext/>
        <w:keepLines/>
        <w:widowControl w:val="0"/>
        <w:snapToGrid w:val="0"/>
        <w:spacing w:before="260" w:beforeAutospacing="0" w:after="260" w:afterAutospacing="0" w:line="410" w:lineRule="auto"/>
        <w:ind w:left="0" w:right="0"/>
        <w:jc w:val="both"/>
        <w:outlineLvl w:val="1"/>
        <w:rPr>
          <w:b/>
          <w:bCs w:val="0"/>
          <w:sz w:val="21"/>
          <w:szCs w:val="21"/>
          <w:lang w:val="en-US"/>
        </w:rPr>
      </w:pPr>
      <w:r>
        <w:rPr>
          <w:b/>
          <w:bCs w:val="0"/>
          <w:sz w:val="21"/>
          <w:szCs w:val="21"/>
          <w:lang w:eastAsia="zh-CN"/>
        </w:rPr>
        <w:t>四、解题过程</w:t>
      </w:r>
    </w:p>
    <w:p>
      <w:pPr>
        <w:pStyle w:val="8"/>
        <w:widowControl w:val="0"/>
        <w:numPr>
          <w:ilvl w:val="0"/>
          <w:numId w:val="2"/>
        </w:numPr>
        <w:snapToGrid w:val="0"/>
        <w:spacing w:before="0" w:beforeAutospacing="0" w:after="0" w:afterAutospacing="0"/>
        <w:ind w:left="840" w:right="0" w:hanging="420"/>
        <w:jc w:val="both"/>
        <w:rPr>
          <w:kern w:val="2"/>
          <w:sz w:val="21"/>
          <w:szCs w:val="21"/>
          <w:lang w:val="en-US"/>
        </w:rPr>
      </w:pPr>
      <w:r>
        <w:rPr>
          <w:sz w:val="21"/>
          <w:szCs w:val="21"/>
          <w:lang w:eastAsia="zh-CN"/>
        </w:rPr>
        <w:t>分析程序的功能要求，划分程序功能模块。</w:t>
      </w:r>
    </w:p>
    <w:p>
      <w:pPr>
        <w:pStyle w:val="8"/>
        <w:widowControl w:val="0"/>
        <w:numPr>
          <w:ilvl w:val="0"/>
          <w:numId w:val="2"/>
        </w:numPr>
        <w:snapToGrid w:val="0"/>
        <w:spacing w:before="0" w:beforeAutospacing="0" w:after="0" w:afterAutospacing="0"/>
        <w:ind w:left="840" w:right="0" w:hanging="420"/>
        <w:jc w:val="both"/>
        <w:rPr>
          <w:kern w:val="2"/>
          <w:sz w:val="21"/>
          <w:szCs w:val="21"/>
          <w:lang w:val="en-US"/>
        </w:rPr>
      </w:pPr>
      <w:r>
        <w:rPr>
          <w:sz w:val="21"/>
          <w:szCs w:val="21"/>
          <w:lang w:eastAsia="zh-CN"/>
        </w:rPr>
        <w:t>画出系统流程图。</w:t>
      </w:r>
    </w:p>
    <w:p>
      <w:pPr>
        <w:pStyle w:val="8"/>
        <w:widowControl w:val="0"/>
        <w:numPr>
          <w:ilvl w:val="0"/>
          <w:numId w:val="2"/>
        </w:numPr>
        <w:snapToGrid w:val="0"/>
        <w:spacing w:before="0" w:beforeAutospacing="0" w:after="0" w:afterAutospacing="0"/>
        <w:ind w:left="840" w:right="0" w:hanging="420"/>
        <w:jc w:val="both"/>
        <w:rPr>
          <w:kern w:val="2"/>
          <w:sz w:val="21"/>
          <w:szCs w:val="21"/>
          <w:lang w:val="en-US"/>
        </w:rPr>
      </w:pPr>
      <w:r>
        <w:rPr>
          <w:sz w:val="21"/>
          <w:szCs w:val="21"/>
          <w:lang w:eastAsia="zh-CN"/>
        </w:rPr>
        <w:t>代码的编写。定义数据结构和各个功能子函数。</w:t>
      </w:r>
    </w:p>
    <w:p>
      <w:pPr>
        <w:pStyle w:val="8"/>
        <w:widowControl w:val="0"/>
        <w:numPr>
          <w:ilvl w:val="0"/>
          <w:numId w:val="2"/>
        </w:numPr>
        <w:snapToGrid w:val="0"/>
        <w:spacing w:before="0" w:beforeAutospacing="0" w:after="0" w:afterAutospacing="0"/>
        <w:ind w:left="840" w:right="0" w:hanging="420"/>
        <w:jc w:val="both"/>
        <w:rPr>
          <w:kern w:val="2"/>
          <w:sz w:val="21"/>
          <w:szCs w:val="21"/>
          <w:lang w:val="en-US"/>
        </w:rPr>
      </w:pPr>
      <w:r>
        <w:rPr>
          <w:sz w:val="21"/>
          <w:szCs w:val="21"/>
          <w:lang w:eastAsia="zh-CN"/>
        </w:rPr>
        <w:t>程序的功能调试。</w:t>
      </w:r>
    </w:p>
    <w:p>
      <w:pPr>
        <w:pStyle w:val="8"/>
        <w:widowControl w:val="0"/>
        <w:numPr>
          <w:ilvl w:val="0"/>
          <w:numId w:val="2"/>
        </w:numPr>
        <w:snapToGrid w:val="0"/>
        <w:spacing w:before="0" w:beforeAutospacing="0" w:after="0" w:afterAutospacing="0"/>
        <w:ind w:left="840" w:right="0" w:hanging="420"/>
        <w:jc w:val="both"/>
        <w:rPr>
          <w:kern w:val="2"/>
          <w:sz w:val="21"/>
          <w:szCs w:val="21"/>
          <w:lang w:val="en-US"/>
        </w:rPr>
      </w:pPr>
      <w:r>
        <w:rPr>
          <w:sz w:val="21"/>
          <w:szCs w:val="21"/>
          <w:lang w:eastAsia="zh-CN"/>
        </w:rPr>
        <w:t>完成系统总结报告以及使用说明书</w:t>
      </w:r>
    </w:p>
    <w:p>
      <w:pPr>
        <w:pStyle w:val="8"/>
        <w:keepNext/>
        <w:keepLines/>
        <w:widowControl w:val="0"/>
        <w:snapToGrid w:val="0"/>
        <w:spacing w:before="260" w:beforeAutospacing="0" w:after="260" w:afterAutospacing="0" w:line="410" w:lineRule="auto"/>
        <w:ind w:left="0" w:right="0"/>
        <w:jc w:val="both"/>
        <w:outlineLvl w:val="1"/>
        <w:rPr>
          <w:b/>
          <w:bCs w:val="0"/>
          <w:sz w:val="21"/>
          <w:szCs w:val="21"/>
          <w:lang w:val="en-US"/>
        </w:rPr>
      </w:pPr>
      <w:r>
        <w:rPr>
          <w:b/>
          <w:bCs w:val="0"/>
          <w:sz w:val="21"/>
          <w:szCs w:val="21"/>
          <w:lang w:eastAsia="zh-CN"/>
        </w:rPr>
        <w:t>五、进度安排</w:t>
      </w:r>
    </w:p>
    <w:p>
      <w:pPr>
        <w:pStyle w:val="8"/>
        <w:widowControl w:val="0"/>
        <w:snapToGrid w:val="0"/>
        <w:spacing w:before="0" w:beforeAutospacing="0" w:after="0" w:afterAutospacing="0"/>
        <w:ind w:left="210" w:leftChars="100" w:right="0"/>
        <w:jc w:val="both"/>
        <w:rPr>
          <w:kern w:val="2"/>
          <w:sz w:val="21"/>
          <w:szCs w:val="21"/>
          <w:lang w:val="en-US"/>
        </w:rPr>
      </w:pPr>
      <w:r>
        <w:rPr>
          <w:sz w:val="21"/>
          <w:szCs w:val="21"/>
          <w:lang w:eastAsia="zh-CN"/>
        </w:rPr>
        <w:t>此次课程设计时间为一周，分以下几个阶段完成：</w:t>
      </w:r>
    </w:p>
    <w:p>
      <w:pPr>
        <w:widowControl w:val="0"/>
        <w:numPr>
          <w:ilvl w:val="0"/>
          <w:numId w:val="3"/>
        </w:numPr>
        <w:spacing w:before="0" w:beforeAutospacing="0" w:after="0" w:afterAutospacing="0"/>
        <w:ind w:left="840" w:right="0" w:hanging="420"/>
        <w:jc w:val="both"/>
        <w:rPr>
          <w:lang w:val="en-US"/>
        </w:rPr>
      </w:pPr>
      <w:r>
        <w:rPr>
          <w:rFonts w:hint="eastAsia" w:ascii="Times New Roman" w:hAnsi="Times New Roman" w:eastAsia="宋体" w:cs="宋体"/>
          <w:kern w:val="2"/>
          <w:sz w:val="21"/>
          <w:szCs w:val="24"/>
          <w:lang w:val="en-US" w:eastAsia="zh-CN" w:bidi="ar-SA"/>
        </w:rPr>
        <w:t>选题与搜集资料：每人选择一题，进行课程设计课题的资料搜集。</w:t>
      </w:r>
    </w:p>
    <w:p>
      <w:pPr>
        <w:widowControl w:val="0"/>
        <w:numPr>
          <w:ilvl w:val="0"/>
          <w:numId w:val="3"/>
        </w:numPr>
        <w:spacing w:before="0" w:beforeAutospacing="0" w:after="0" w:afterAutospacing="0"/>
        <w:ind w:left="840" w:right="0" w:hanging="420"/>
        <w:jc w:val="both"/>
        <w:rPr>
          <w:lang w:val="en-US"/>
        </w:rPr>
      </w:pPr>
      <w:r>
        <w:rPr>
          <w:rFonts w:hint="eastAsia" w:ascii="Times New Roman" w:hAnsi="Times New Roman" w:eastAsia="宋体" w:cs="宋体"/>
          <w:kern w:val="2"/>
          <w:sz w:val="21"/>
          <w:szCs w:val="24"/>
          <w:lang w:val="en-US" w:eastAsia="zh-CN" w:bidi="ar-SA"/>
        </w:rPr>
        <w:t>分析与概要设计：根据搜集的资料，进行程序功能与数据结构分析，并选择合适的数据结构、并在此基础上进行实现程序功能的算法设计。</w:t>
      </w:r>
    </w:p>
    <w:p>
      <w:pPr>
        <w:widowControl w:val="0"/>
        <w:numPr>
          <w:ilvl w:val="0"/>
          <w:numId w:val="3"/>
        </w:numPr>
        <w:spacing w:before="0" w:beforeAutospacing="0" w:after="0" w:afterAutospacing="0"/>
        <w:ind w:left="840" w:right="0" w:hanging="420"/>
        <w:jc w:val="both"/>
        <w:rPr>
          <w:lang w:val="en-US"/>
        </w:rPr>
      </w:pPr>
      <w:r>
        <w:rPr>
          <w:rFonts w:hint="eastAsia" w:ascii="Times New Roman" w:hAnsi="Times New Roman" w:eastAsia="宋体" w:cs="宋体"/>
          <w:kern w:val="2"/>
          <w:sz w:val="21"/>
          <w:szCs w:val="24"/>
          <w:lang w:val="en-US" w:eastAsia="zh-CN" w:bidi="ar-SA"/>
        </w:rPr>
        <w:t>程序设计：运用掌握</w:t>
      </w:r>
      <w:r>
        <w:rPr>
          <w:rFonts w:hint="default" w:ascii="Times New Roman" w:hAnsi="Times New Roman" w:eastAsia="宋体" w:cs="Times New Roman"/>
          <w:kern w:val="2"/>
          <w:sz w:val="21"/>
          <w:szCs w:val="24"/>
          <w:lang w:val="en-US" w:eastAsia="zh-CN" w:bidi="ar-SA"/>
        </w:rPr>
        <w:t>C/C++</w:t>
      </w:r>
      <w:r>
        <w:rPr>
          <w:rFonts w:hint="eastAsia" w:ascii="Times New Roman" w:hAnsi="Times New Roman" w:eastAsia="宋体" w:cs="宋体"/>
          <w:kern w:val="2"/>
          <w:sz w:val="21"/>
          <w:szCs w:val="24"/>
          <w:lang w:val="en-US" w:eastAsia="zh-CN" w:bidi="ar-SA"/>
        </w:rPr>
        <w:t>语言编写程序，实现各个模块功能。</w:t>
      </w:r>
    </w:p>
    <w:p>
      <w:pPr>
        <w:widowControl w:val="0"/>
        <w:numPr>
          <w:ilvl w:val="0"/>
          <w:numId w:val="3"/>
        </w:numPr>
        <w:spacing w:before="0" w:beforeAutospacing="0" w:after="0" w:afterAutospacing="0"/>
        <w:ind w:left="840" w:right="0" w:hanging="420"/>
        <w:jc w:val="both"/>
        <w:rPr>
          <w:lang w:val="en-US"/>
        </w:rPr>
      </w:pPr>
      <w:r>
        <w:rPr>
          <w:rFonts w:hint="eastAsia" w:ascii="Times New Roman" w:hAnsi="Times New Roman" w:eastAsia="宋体" w:cs="宋体"/>
          <w:kern w:val="2"/>
          <w:sz w:val="21"/>
          <w:szCs w:val="24"/>
          <w:lang w:val="en-US" w:eastAsia="zh-CN" w:bidi="ar-SA"/>
        </w:rPr>
        <w:t>调试与测试：调试程序，并记录测试情况。</w:t>
      </w:r>
    </w:p>
    <w:p>
      <w:pPr>
        <w:widowControl w:val="0"/>
        <w:numPr>
          <w:ilvl w:val="0"/>
          <w:numId w:val="3"/>
        </w:numPr>
        <w:spacing w:before="0" w:beforeAutospacing="0" w:after="0" w:afterAutospacing="0"/>
        <w:ind w:left="840" w:right="0" w:hanging="420"/>
        <w:jc w:val="both"/>
        <w:rPr>
          <w:lang w:val="en-US"/>
        </w:rPr>
      </w:pPr>
      <w:r>
        <w:rPr>
          <w:rFonts w:hint="eastAsia" w:ascii="Times New Roman" w:hAnsi="Times New Roman" w:eastAsia="宋体" w:cs="宋体"/>
          <w:kern w:val="2"/>
          <w:sz w:val="21"/>
          <w:szCs w:val="24"/>
          <w:lang w:val="en-US" w:eastAsia="zh-CN" w:bidi="ar-SA"/>
        </w:rPr>
        <w:t>完成课程设计报告。</w:t>
      </w:r>
    </w:p>
    <w:p>
      <w:pPr>
        <w:widowControl w:val="0"/>
        <w:numPr>
          <w:ilvl w:val="0"/>
          <w:numId w:val="3"/>
        </w:numPr>
        <w:spacing w:before="0" w:beforeAutospacing="0" w:after="0" w:afterAutospacing="0"/>
        <w:ind w:left="840" w:right="0" w:hanging="420"/>
        <w:jc w:val="both"/>
        <w:rPr>
          <w:lang w:val="en-US"/>
        </w:rPr>
      </w:pPr>
      <w:r>
        <w:rPr>
          <w:rFonts w:hint="eastAsia" w:ascii="Times New Roman" w:hAnsi="Times New Roman" w:eastAsia="宋体" w:cs="宋体"/>
          <w:kern w:val="2"/>
          <w:sz w:val="21"/>
          <w:szCs w:val="24"/>
          <w:lang w:val="en-US" w:eastAsia="zh-CN" w:bidi="ar-SA"/>
        </w:rPr>
        <w:t>验收与评分：指导教师对每个同学的开发的系统进行综合验收，并由学院考核小组进行随机抽查评分。</w:t>
      </w:r>
    </w:p>
    <w:p>
      <w:pPr>
        <w:pStyle w:val="8"/>
        <w:widowControl w:val="0"/>
        <w:snapToGrid w:val="0"/>
        <w:spacing w:before="0" w:beforeAutospacing="0" w:after="0" w:afterAutospacing="0"/>
        <w:ind w:left="0" w:right="0"/>
        <w:jc w:val="both"/>
        <w:rPr>
          <w:sz w:val="21"/>
          <w:szCs w:val="21"/>
          <w:lang w:val="en-US"/>
        </w:rPr>
      </w:pPr>
    </w:p>
    <w:p>
      <w:pPr>
        <w:pStyle w:val="8"/>
        <w:keepNext/>
        <w:keepLines/>
        <w:widowControl w:val="0"/>
        <w:snapToGrid w:val="0"/>
        <w:spacing w:before="260" w:beforeAutospacing="0" w:after="260" w:afterAutospacing="0" w:line="410" w:lineRule="auto"/>
        <w:ind w:left="0" w:right="0"/>
        <w:jc w:val="both"/>
        <w:outlineLvl w:val="1"/>
        <w:rPr>
          <w:b/>
          <w:bCs w:val="0"/>
          <w:sz w:val="21"/>
          <w:szCs w:val="21"/>
          <w:lang w:val="en-US"/>
        </w:rPr>
      </w:pPr>
      <w:r>
        <w:rPr>
          <w:b/>
          <w:bCs w:val="0"/>
          <w:sz w:val="21"/>
          <w:szCs w:val="21"/>
          <w:lang w:eastAsia="zh-CN"/>
        </w:rPr>
        <w:t>六、撰写课程设计报告或课程设计总结</w:t>
      </w:r>
    </w:p>
    <w:p>
      <w:pPr>
        <w:pStyle w:val="8"/>
        <w:widowControl w:val="0"/>
        <w:snapToGrid w:val="0"/>
        <w:spacing w:before="0" w:beforeAutospacing="0" w:after="0" w:afterAutospacing="0"/>
        <w:ind w:left="0" w:right="0"/>
        <w:jc w:val="both"/>
        <w:rPr>
          <w:kern w:val="2"/>
          <w:sz w:val="21"/>
          <w:szCs w:val="21"/>
          <w:lang w:val="en-US"/>
        </w:rPr>
      </w:pPr>
      <w:r>
        <w:rPr>
          <w:sz w:val="21"/>
          <w:szCs w:val="21"/>
          <w:lang w:eastAsia="zh-CN"/>
        </w:rPr>
        <w:t>课程设计报告要求：</w:t>
      </w:r>
    </w:p>
    <w:p>
      <w:pPr>
        <w:widowControl w:val="0"/>
        <w:spacing w:before="0" w:beforeAutospacing="0" w:after="0" w:afterAutospacing="0"/>
        <w:ind w:left="0" w:right="0"/>
        <w:jc w:val="both"/>
        <w:rPr>
          <w:lang w:val="en-US"/>
        </w:rPr>
      </w:pPr>
      <w:r>
        <w:rPr>
          <w:rFonts w:hint="eastAsia" w:ascii="Times New Roman" w:hAnsi="Times New Roman" w:eastAsia="宋体" w:cs="宋体"/>
          <w:kern w:val="2"/>
          <w:sz w:val="21"/>
          <w:szCs w:val="24"/>
          <w:lang w:val="en-US" w:eastAsia="zh-CN" w:bidi="ar-SA"/>
        </w:rPr>
        <w:t>课程设计报告要求规范书写，应当包括如下</w:t>
      </w:r>
      <w:r>
        <w:rPr>
          <w:rFonts w:hint="default" w:ascii="Times New Roman" w:hAnsi="Times New Roman" w:eastAsia="宋体" w:cs="Times New Roman"/>
          <w:kern w:val="2"/>
          <w:sz w:val="21"/>
          <w:szCs w:val="24"/>
          <w:lang w:val="en-US" w:eastAsia="zh-CN" w:bidi="ar-SA"/>
        </w:rPr>
        <w:t>7</w:t>
      </w:r>
      <w:r>
        <w:rPr>
          <w:rFonts w:hint="eastAsia" w:ascii="Times New Roman" w:hAnsi="Times New Roman" w:eastAsia="宋体" w:cs="宋体"/>
          <w:kern w:val="2"/>
          <w:sz w:val="21"/>
          <w:szCs w:val="24"/>
          <w:lang w:val="en-US" w:eastAsia="zh-CN" w:bidi="ar-SA"/>
        </w:rPr>
        <w:t>个部分：</w:t>
      </w:r>
    </w:p>
    <w:p>
      <w:pPr>
        <w:widowControl w:val="0"/>
        <w:spacing w:before="0" w:beforeAutospacing="0" w:after="0" w:afterAutospacing="0"/>
        <w:ind w:left="0" w:right="0" w:firstLine="420" w:firstLineChars="200"/>
        <w:jc w:val="both"/>
        <w:rPr>
          <w:lang w:val="en-US"/>
        </w:rPr>
      </w:pPr>
      <w:r>
        <w:rPr>
          <w:rFonts w:hint="default" w:ascii="Times New Roman" w:hAnsi="Times New Roman" w:eastAsia="宋体" w:cs="Times New Roman"/>
          <w:kern w:val="2"/>
          <w:sz w:val="21"/>
          <w:szCs w:val="24"/>
          <w:lang w:val="en-US" w:eastAsia="zh-CN" w:bidi="ar-SA"/>
        </w:rPr>
        <w:t xml:space="preserve">1. </w:t>
      </w:r>
      <w:r>
        <w:rPr>
          <w:rFonts w:hint="eastAsia" w:ascii="Times New Roman" w:hAnsi="Times New Roman" w:eastAsia="宋体" w:cs="宋体"/>
          <w:kern w:val="2"/>
          <w:sz w:val="21"/>
          <w:szCs w:val="24"/>
          <w:lang w:val="en-US" w:eastAsia="zh-CN" w:bidi="ar-SA"/>
        </w:rPr>
        <w:t>需求分析</w:t>
      </w:r>
    </w:p>
    <w:p>
      <w:pPr>
        <w:widowControl w:val="0"/>
        <w:spacing w:before="0" w:beforeAutospacing="0" w:after="0" w:afterAutospacing="0"/>
        <w:ind w:left="0" w:right="0" w:firstLine="420" w:firstLineChars="200"/>
        <w:jc w:val="both"/>
        <w:rPr>
          <w:lang w:val="en-US"/>
        </w:rPr>
      </w:pPr>
      <w:r>
        <w:rPr>
          <w:rFonts w:hint="default" w:ascii="Times New Roman" w:hAnsi="Times New Roman" w:eastAsia="宋体" w:cs="Times New Roman"/>
          <w:kern w:val="2"/>
          <w:sz w:val="21"/>
          <w:szCs w:val="24"/>
          <w:lang w:val="en-US" w:eastAsia="zh-CN" w:bidi="ar-SA"/>
        </w:rPr>
        <w:t xml:space="preserve">2. </w:t>
      </w:r>
      <w:r>
        <w:rPr>
          <w:rFonts w:hint="eastAsia" w:ascii="Times New Roman" w:hAnsi="Times New Roman" w:eastAsia="宋体" w:cs="宋体"/>
          <w:kern w:val="2"/>
          <w:sz w:val="21"/>
          <w:szCs w:val="24"/>
          <w:lang w:val="en-US" w:eastAsia="zh-CN" w:bidi="ar-SA"/>
        </w:rPr>
        <w:t>系统设计</w:t>
      </w:r>
    </w:p>
    <w:p>
      <w:pPr>
        <w:widowControl w:val="0"/>
        <w:spacing w:before="0" w:beforeAutospacing="0" w:after="0" w:afterAutospacing="0"/>
        <w:ind w:left="0" w:right="0" w:firstLine="420" w:firstLineChars="200"/>
        <w:jc w:val="both"/>
        <w:rPr>
          <w:lang w:val="en-US"/>
        </w:rPr>
      </w:pPr>
      <w:r>
        <w:rPr>
          <w:rFonts w:hint="default" w:ascii="Times New Roman" w:hAnsi="Times New Roman" w:eastAsia="宋体" w:cs="Times New Roman"/>
          <w:kern w:val="2"/>
          <w:sz w:val="21"/>
          <w:szCs w:val="24"/>
          <w:lang w:val="en-US" w:eastAsia="zh-CN" w:bidi="ar-SA"/>
        </w:rPr>
        <w:t xml:space="preserve">3. </w:t>
      </w:r>
      <w:r>
        <w:rPr>
          <w:rFonts w:hint="eastAsia" w:ascii="Times New Roman" w:hAnsi="Times New Roman" w:eastAsia="宋体" w:cs="宋体"/>
          <w:kern w:val="2"/>
          <w:sz w:val="21"/>
          <w:szCs w:val="24"/>
          <w:lang w:val="en-US" w:eastAsia="zh-CN" w:bidi="ar-SA"/>
        </w:rPr>
        <w:t>程序流程图</w:t>
      </w:r>
    </w:p>
    <w:p>
      <w:pPr>
        <w:widowControl w:val="0"/>
        <w:spacing w:before="0" w:beforeAutospacing="0" w:after="0" w:afterAutospacing="0"/>
        <w:ind w:left="0" w:right="0" w:firstLine="420" w:firstLineChars="200"/>
        <w:jc w:val="both"/>
        <w:rPr>
          <w:lang w:val="en-US"/>
        </w:rPr>
      </w:pPr>
      <w:r>
        <w:rPr>
          <w:rFonts w:hint="default" w:ascii="Times New Roman" w:hAnsi="Times New Roman" w:eastAsia="宋体" w:cs="Times New Roman"/>
          <w:kern w:val="2"/>
          <w:sz w:val="21"/>
          <w:szCs w:val="24"/>
          <w:lang w:val="en-US" w:eastAsia="zh-CN" w:bidi="ar-SA"/>
        </w:rPr>
        <w:t xml:space="preserve">4. </w:t>
      </w:r>
      <w:r>
        <w:rPr>
          <w:rFonts w:hint="eastAsia" w:ascii="Times New Roman" w:hAnsi="Times New Roman" w:eastAsia="宋体" w:cs="宋体"/>
          <w:kern w:val="2"/>
          <w:sz w:val="21"/>
          <w:szCs w:val="24"/>
          <w:lang w:val="en-US" w:eastAsia="zh-CN" w:bidi="ar-SA"/>
        </w:rPr>
        <w:t>类关系图</w:t>
      </w:r>
    </w:p>
    <w:p>
      <w:pPr>
        <w:widowControl w:val="0"/>
        <w:spacing w:before="0" w:beforeAutospacing="0" w:after="0" w:afterAutospacing="0"/>
        <w:ind w:left="0" w:right="0" w:firstLine="420" w:firstLineChars="200"/>
        <w:jc w:val="both"/>
        <w:rPr>
          <w:lang w:val="en-US"/>
        </w:rPr>
      </w:pPr>
      <w:r>
        <w:rPr>
          <w:rFonts w:hint="default" w:ascii="Times New Roman" w:hAnsi="Times New Roman" w:eastAsia="宋体" w:cs="Times New Roman"/>
          <w:kern w:val="2"/>
          <w:sz w:val="21"/>
          <w:szCs w:val="24"/>
          <w:lang w:val="en-US" w:eastAsia="zh-CN" w:bidi="ar-SA"/>
        </w:rPr>
        <w:t xml:space="preserve">5. </w:t>
      </w:r>
      <w:r>
        <w:rPr>
          <w:rFonts w:hint="eastAsia" w:ascii="Times New Roman" w:hAnsi="Times New Roman" w:eastAsia="宋体" w:cs="宋体"/>
          <w:kern w:val="2"/>
          <w:sz w:val="21"/>
          <w:szCs w:val="24"/>
          <w:lang w:val="en-US" w:eastAsia="zh-CN" w:bidi="ar-SA"/>
        </w:rPr>
        <w:t>实现代码</w:t>
      </w:r>
    </w:p>
    <w:p>
      <w:pPr>
        <w:widowControl w:val="0"/>
        <w:spacing w:before="0" w:beforeAutospacing="0" w:after="0" w:afterAutospacing="0"/>
        <w:ind w:left="0" w:right="0" w:firstLine="420" w:firstLineChars="200"/>
        <w:jc w:val="both"/>
        <w:rPr>
          <w:lang w:val="en-US"/>
        </w:rPr>
      </w:pPr>
      <w:r>
        <w:rPr>
          <w:rFonts w:hint="default" w:ascii="Times New Roman" w:hAnsi="Times New Roman" w:eastAsia="宋体" w:cs="Times New Roman"/>
          <w:kern w:val="2"/>
          <w:sz w:val="21"/>
          <w:szCs w:val="24"/>
          <w:lang w:val="en-US" w:eastAsia="zh-CN" w:bidi="ar-SA"/>
        </w:rPr>
        <w:t xml:space="preserve">6. </w:t>
      </w:r>
      <w:r>
        <w:rPr>
          <w:rFonts w:hint="eastAsia" w:ascii="Times New Roman" w:hAnsi="Times New Roman" w:eastAsia="宋体" w:cs="宋体"/>
          <w:kern w:val="2"/>
          <w:sz w:val="21"/>
          <w:szCs w:val="24"/>
          <w:lang w:val="en-US" w:eastAsia="zh-CN" w:bidi="ar-SA"/>
        </w:rPr>
        <w:t>总结</w:t>
      </w:r>
    </w:p>
    <w:p>
      <w:pPr>
        <w:widowControl w:val="0"/>
        <w:spacing w:before="0" w:beforeAutospacing="0" w:after="0" w:afterAutospacing="0"/>
        <w:ind w:left="0" w:right="0" w:firstLine="420" w:firstLineChars="200"/>
        <w:jc w:val="both"/>
        <w:rPr>
          <w:lang w:val="en-US"/>
        </w:rPr>
      </w:pPr>
      <w:r>
        <w:rPr>
          <w:rFonts w:hint="default" w:ascii="Times New Roman" w:hAnsi="Times New Roman" w:eastAsia="宋体" w:cs="Times New Roman"/>
          <w:kern w:val="2"/>
          <w:sz w:val="21"/>
          <w:szCs w:val="24"/>
          <w:lang w:val="en-US" w:eastAsia="zh-CN" w:bidi="ar-SA"/>
        </w:rPr>
        <w:t xml:space="preserve">7. </w:t>
      </w:r>
      <w:r>
        <w:rPr>
          <w:rFonts w:hint="eastAsia" w:ascii="Times New Roman" w:hAnsi="Times New Roman" w:eastAsia="宋体" w:cs="宋体"/>
          <w:kern w:val="2"/>
          <w:sz w:val="21"/>
          <w:szCs w:val="24"/>
          <w:lang w:val="en-US" w:eastAsia="zh-CN" w:bidi="ar-SA"/>
        </w:rPr>
        <w:t>参考书目</w:t>
      </w:r>
    </w:p>
    <w:p>
      <w:pPr>
        <w:pStyle w:val="8"/>
        <w:keepNext/>
        <w:keepLines/>
        <w:widowControl w:val="0"/>
        <w:snapToGrid w:val="0"/>
        <w:spacing w:before="260" w:beforeAutospacing="0" w:after="260" w:afterAutospacing="0" w:line="410" w:lineRule="auto"/>
        <w:ind w:left="0" w:right="0"/>
        <w:jc w:val="both"/>
        <w:outlineLvl w:val="1"/>
        <w:rPr>
          <w:b/>
          <w:bCs w:val="0"/>
          <w:sz w:val="21"/>
          <w:szCs w:val="21"/>
          <w:lang w:val="en-US"/>
        </w:rPr>
      </w:pPr>
      <w:r>
        <w:rPr>
          <w:b/>
          <w:bCs w:val="0"/>
          <w:sz w:val="21"/>
          <w:szCs w:val="21"/>
          <w:lang w:eastAsia="zh-CN"/>
        </w:rPr>
        <w:t>七、答辩与评分标准：</w:t>
      </w:r>
    </w:p>
    <w:p>
      <w:pPr>
        <w:widowControl w:val="0"/>
        <w:spacing w:before="0" w:beforeAutospacing="0" w:after="0" w:afterAutospacing="0"/>
        <w:ind w:left="0" w:right="0"/>
        <w:jc w:val="both"/>
        <w:rPr>
          <w:lang w:val="en-US"/>
        </w:rPr>
      </w:pPr>
      <w:r>
        <w:rPr>
          <w:rFonts w:hint="default" w:ascii="Times New Roman" w:hAnsi="Times New Roman" w:eastAsia="宋体" w:cs="Times New Roman"/>
          <w:kern w:val="2"/>
          <w:sz w:val="21"/>
          <w:szCs w:val="24"/>
          <w:lang w:val="en-US" w:eastAsia="zh-CN" w:bidi="ar-SA"/>
        </w:rPr>
        <w:t xml:space="preserve">1 </w:t>
      </w:r>
      <w:r>
        <w:rPr>
          <w:rFonts w:hint="eastAsia" w:ascii="Times New Roman" w:hAnsi="Times New Roman" w:eastAsia="宋体" w:cs="宋体"/>
          <w:kern w:val="2"/>
          <w:sz w:val="21"/>
          <w:szCs w:val="24"/>
          <w:lang w:val="en-US" w:eastAsia="zh-CN" w:bidi="ar-SA"/>
        </w:rPr>
        <w:t>、作业文档：</w:t>
      </w:r>
      <w:r>
        <w:rPr>
          <w:rFonts w:hint="default" w:ascii="Times New Roman" w:hAnsi="Times New Roman" w:eastAsia="宋体" w:cs="Times New Roman"/>
          <w:kern w:val="2"/>
          <w:sz w:val="21"/>
          <w:szCs w:val="24"/>
          <w:lang w:val="en-US" w:eastAsia="zh-CN" w:bidi="ar-SA"/>
        </w:rPr>
        <w:t xml:space="preserve"> 50 </w:t>
      </w:r>
      <w:r>
        <w:rPr>
          <w:rFonts w:hint="eastAsia" w:ascii="Times New Roman" w:hAnsi="Times New Roman" w:eastAsia="宋体" w:cs="宋体"/>
          <w:kern w:val="2"/>
          <w:sz w:val="21"/>
          <w:szCs w:val="24"/>
          <w:lang w:val="en-US" w:eastAsia="zh-CN" w:bidi="ar-SA"/>
        </w:rPr>
        <w:t>分；</w:t>
      </w:r>
    </w:p>
    <w:p>
      <w:pPr>
        <w:widowControl w:val="0"/>
        <w:spacing w:before="0" w:beforeAutospacing="0" w:after="0" w:afterAutospacing="0"/>
        <w:ind w:left="0" w:right="0"/>
        <w:jc w:val="both"/>
        <w:rPr>
          <w:lang w:val="en-US"/>
        </w:rPr>
      </w:pPr>
      <w:r>
        <w:rPr>
          <w:rFonts w:hint="default" w:ascii="Times New Roman" w:hAnsi="Times New Roman" w:eastAsia="宋体" w:cs="Times New Roman"/>
          <w:kern w:val="2"/>
          <w:sz w:val="21"/>
          <w:szCs w:val="24"/>
          <w:lang w:val="en-US" w:eastAsia="zh-CN" w:bidi="ar-SA"/>
        </w:rPr>
        <w:t xml:space="preserve">2 </w:t>
      </w:r>
      <w:r>
        <w:rPr>
          <w:rFonts w:hint="eastAsia" w:ascii="Times New Roman" w:hAnsi="Times New Roman" w:eastAsia="宋体" w:cs="宋体"/>
          <w:kern w:val="2"/>
          <w:sz w:val="21"/>
          <w:szCs w:val="24"/>
          <w:lang w:val="en-US" w:eastAsia="zh-CN" w:bidi="ar-SA"/>
        </w:rPr>
        <w:t>、基本功能和要求：</w:t>
      </w:r>
      <w:r>
        <w:rPr>
          <w:rFonts w:hint="default" w:ascii="Times New Roman" w:hAnsi="Times New Roman" w:eastAsia="宋体" w:cs="Times New Roman"/>
          <w:kern w:val="2"/>
          <w:sz w:val="21"/>
          <w:szCs w:val="24"/>
          <w:lang w:val="en-US" w:eastAsia="zh-CN" w:bidi="ar-SA"/>
        </w:rPr>
        <w:t xml:space="preserve"> 20 </w:t>
      </w:r>
      <w:r>
        <w:rPr>
          <w:rFonts w:hint="eastAsia" w:ascii="Times New Roman" w:hAnsi="Times New Roman" w:eastAsia="宋体" w:cs="宋体"/>
          <w:kern w:val="2"/>
          <w:sz w:val="21"/>
          <w:szCs w:val="24"/>
          <w:lang w:val="en-US" w:eastAsia="zh-CN" w:bidi="ar-SA"/>
        </w:rPr>
        <w:t>分；</w:t>
      </w:r>
    </w:p>
    <w:p>
      <w:pPr>
        <w:widowControl w:val="0"/>
        <w:spacing w:before="0" w:beforeAutospacing="0" w:after="0" w:afterAutospacing="0"/>
        <w:ind w:left="0" w:right="0"/>
        <w:jc w:val="both"/>
        <w:rPr>
          <w:lang w:val="en-US"/>
        </w:rPr>
      </w:pPr>
      <w:r>
        <w:rPr>
          <w:rFonts w:hint="default" w:ascii="Times New Roman" w:hAnsi="Times New Roman" w:eastAsia="宋体" w:cs="Times New Roman"/>
          <w:kern w:val="2"/>
          <w:sz w:val="21"/>
          <w:szCs w:val="24"/>
          <w:lang w:val="en-US" w:eastAsia="zh-CN" w:bidi="ar-SA"/>
        </w:rPr>
        <w:t xml:space="preserve">2 </w:t>
      </w:r>
      <w:r>
        <w:rPr>
          <w:rFonts w:hint="eastAsia" w:ascii="Times New Roman" w:hAnsi="Times New Roman" w:eastAsia="宋体" w:cs="宋体"/>
          <w:kern w:val="2"/>
          <w:sz w:val="21"/>
          <w:szCs w:val="24"/>
          <w:lang w:val="en-US" w:eastAsia="zh-CN" w:bidi="ar-SA"/>
        </w:rPr>
        <w:t>、设计报告及使用说明书：</w:t>
      </w:r>
      <w:r>
        <w:rPr>
          <w:rFonts w:hint="default" w:ascii="Times New Roman" w:hAnsi="Times New Roman" w:eastAsia="宋体" w:cs="Times New Roman"/>
          <w:kern w:val="2"/>
          <w:sz w:val="21"/>
          <w:szCs w:val="24"/>
          <w:lang w:val="en-US" w:eastAsia="zh-CN" w:bidi="ar-SA"/>
        </w:rPr>
        <w:t xml:space="preserve"> 10 </w:t>
      </w:r>
      <w:r>
        <w:rPr>
          <w:rFonts w:hint="eastAsia" w:ascii="Times New Roman" w:hAnsi="Times New Roman" w:eastAsia="宋体" w:cs="宋体"/>
          <w:kern w:val="2"/>
          <w:sz w:val="21"/>
          <w:szCs w:val="24"/>
          <w:lang w:val="en-US" w:eastAsia="zh-CN" w:bidi="ar-SA"/>
        </w:rPr>
        <w:t>分；</w:t>
      </w:r>
    </w:p>
    <w:p>
      <w:pPr>
        <w:widowControl w:val="0"/>
        <w:spacing w:before="0" w:beforeAutospacing="0" w:after="0" w:afterAutospacing="0"/>
        <w:ind w:left="0" w:right="0"/>
        <w:jc w:val="both"/>
        <w:rPr>
          <w:lang w:val="en-US"/>
        </w:rPr>
      </w:pPr>
      <w:r>
        <w:rPr>
          <w:rFonts w:hint="default" w:ascii="Times New Roman" w:hAnsi="Times New Roman" w:eastAsia="宋体" w:cs="Times New Roman"/>
          <w:kern w:val="2"/>
          <w:sz w:val="21"/>
          <w:szCs w:val="24"/>
          <w:lang w:val="en-US" w:eastAsia="zh-CN" w:bidi="ar-SA"/>
        </w:rPr>
        <w:t xml:space="preserve">3 </w:t>
      </w:r>
      <w:r>
        <w:rPr>
          <w:rFonts w:hint="eastAsia" w:ascii="Times New Roman" w:hAnsi="Times New Roman" w:eastAsia="宋体" w:cs="宋体"/>
          <w:kern w:val="2"/>
          <w:sz w:val="21"/>
          <w:szCs w:val="24"/>
          <w:lang w:val="en-US" w:eastAsia="zh-CN" w:bidi="ar-SA"/>
        </w:rPr>
        <w:t>、设置错误或者按照要求改变结果：</w:t>
      </w:r>
      <w:r>
        <w:rPr>
          <w:rFonts w:hint="default" w:ascii="Times New Roman" w:hAnsi="Times New Roman" w:eastAsia="宋体" w:cs="Times New Roman"/>
          <w:kern w:val="2"/>
          <w:sz w:val="21"/>
          <w:szCs w:val="24"/>
          <w:lang w:val="en-US" w:eastAsia="zh-CN" w:bidi="ar-SA"/>
        </w:rPr>
        <w:t xml:space="preserve"> 10 </w:t>
      </w:r>
      <w:r>
        <w:rPr>
          <w:rFonts w:hint="eastAsia" w:ascii="Times New Roman" w:hAnsi="Times New Roman" w:eastAsia="宋体" w:cs="宋体"/>
          <w:kern w:val="2"/>
          <w:sz w:val="21"/>
          <w:szCs w:val="24"/>
          <w:lang w:val="en-US" w:eastAsia="zh-CN" w:bidi="ar-SA"/>
        </w:rPr>
        <w:t>分；</w:t>
      </w:r>
    </w:p>
    <w:p>
      <w:pPr>
        <w:widowControl w:val="0"/>
        <w:spacing w:before="0" w:beforeAutospacing="0" w:after="0" w:afterAutospacing="0"/>
        <w:ind w:left="0" w:right="0"/>
        <w:jc w:val="both"/>
        <w:rPr>
          <w:lang w:val="en-US"/>
        </w:rPr>
      </w:pPr>
      <w:r>
        <w:rPr>
          <w:rFonts w:hint="default" w:ascii="Times New Roman" w:hAnsi="Times New Roman" w:eastAsia="宋体" w:cs="Times New Roman"/>
          <w:kern w:val="2"/>
          <w:sz w:val="21"/>
          <w:szCs w:val="24"/>
          <w:lang w:val="en-US" w:eastAsia="zh-CN" w:bidi="ar-SA"/>
        </w:rPr>
        <w:t xml:space="preserve">4 </w:t>
      </w:r>
      <w:r>
        <w:rPr>
          <w:rFonts w:hint="eastAsia" w:ascii="Times New Roman" w:hAnsi="Times New Roman" w:eastAsia="宋体" w:cs="宋体"/>
          <w:kern w:val="2"/>
          <w:sz w:val="21"/>
          <w:szCs w:val="24"/>
          <w:lang w:val="en-US" w:eastAsia="zh-CN" w:bidi="ar-SA"/>
        </w:rPr>
        <w:t>、回答问题：</w:t>
      </w:r>
      <w:r>
        <w:rPr>
          <w:rFonts w:hint="default" w:ascii="Times New Roman" w:hAnsi="Times New Roman" w:eastAsia="宋体" w:cs="Times New Roman"/>
          <w:kern w:val="2"/>
          <w:sz w:val="21"/>
          <w:szCs w:val="24"/>
          <w:lang w:val="en-US" w:eastAsia="zh-CN" w:bidi="ar-SA"/>
        </w:rPr>
        <w:t xml:space="preserve"> 10 </w:t>
      </w:r>
      <w:r>
        <w:rPr>
          <w:rFonts w:hint="eastAsia" w:ascii="Times New Roman" w:hAnsi="Times New Roman" w:eastAsia="宋体" w:cs="宋体"/>
          <w:kern w:val="2"/>
          <w:sz w:val="21"/>
          <w:szCs w:val="24"/>
          <w:lang w:val="en-US" w:eastAsia="zh-CN" w:bidi="ar-SA"/>
        </w:rPr>
        <w:t>分。</w:t>
      </w:r>
    </w:p>
    <w:p>
      <w:pPr>
        <w:pStyle w:val="8"/>
        <w:keepNext/>
        <w:keepLines/>
        <w:widowControl w:val="0"/>
        <w:snapToGrid w:val="0"/>
        <w:spacing w:before="260" w:beforeAutospacing="0" w:after="260" w:afterAutospacing="0" w:line="410" w:lineRule="auto"/>
        <w:ind w:left="0" w:right="0"/>
        <w:jc w:val="both"/>
        <w:outlineLvl w:val="1"/>
        <w:rPr>
          <w:b/>
          <w:bCs w:val="0"/>
          <w:sz w:val="21"/>
          <w:szCs w:val="21"/>
          <w:lang w:val="en-US"/>
        </w:rPr>
      </w:pPr>
      <w:r>
        <w:rPr>
          <w:b/>
          <w:bCs w:val="0"/>
          <w:sz w:val="21"/>
          <w:szCs w:val="21"/>
          <w:lang w:eastAsia="zh-CN"/>
        </w:rPr>
        <w:t>八、参考资料</w:t>
      </w:r>
    </w:p>
    <w:p>
      <w:pPr>
        <w:pStyle w:val="8"/>
        <w:widowControl w:val="0"/>
        <w:snapToGrid w:val="0"/>
        <w:spacing w:before="0" w:beforeAutospacing="0" w:after="0" w:afterAutospacing="0"/>
        <w:ind w:left="0" w:right="0"/>
        <w:jc w:val="both"/>
        <w:rPr>
          <w:sz w:val="21"/>
          <w:szCs w:val="21"/>
          <w:lang w:val="en-US"/>
        </w:rPr>
      </w:pPr>
      <w:r>
        <w:rPr>
          <w:sz w:val="21"/>
          <w:szCs w:val="21"/>
          <w:lang w:val="en-US"/>
        </w:rPr>
        <w:t xml:space="preserve"> </w:t>
      </w:r>
      <w:r>
        <w:rPr>
          <w:sz w:val="21"/>
          <w:szCs w:val="21"/>
          <w:lang w:eastAsia="zh-CN"/>
        </w:rPr>
        <w:t>《数据结构</w:t>
      </w:r>
      <w:r>
        <w:rPr>
          <w:sz w:val="21"/>
          <w:szCs w:val="21"/>
          <w:lang w:val="en-US"/>
        </w:rPr>
        <w:t>(C</w:t>
      </w:r>
      <w:r>
        <w:rPr>
          <w:sz w:val="21"/>
          <w:szCs w:val="21"/>
          <w:lang w:eastAsia="zh-CN"/>
        </w:rPr>
        <w:t>语言版</w:t>
      </w:r>
      <w:r>
        <w:rPr>
          <w:sz w:val="21"/>
          <w:szCs w:val="21"/>
          <w:lang w:val="en-US"/>
        </w:rPr>
        <w:t>)</w:t>
      </w:r>
      <w:r>
        <w:rPr>
          <w:sz w:val="21"/>
          <w:szCs w:val="21"/>
          <w:lang w:eastAsia="zh-CN"/>
        </w:rPr>
        <w:t>》</w:t>
      </w:r>
    </w:p>
    <w:p>
      <w:pPr>
        <w:pStyle w:val="8"/>
        <w:widowControl w:val="0"/>
        <w:snapToGrid w:val="0"/>
        <w:spacing w:before="0" w:beforeAutospacing="0" w:after="0" w:afterAutospacing="0"/>
        <w:ind w:left="0" w:right="0"/>
        <w:jc w:val="both"/>
        <w:rPr>
          <w:kern w:val="2"/>
          <w:sz w:val="21"/>
          <w:szCs w:val="21"/>
          <w:lang w:val="en-US"/>
        </w:rPr>
      </w:pPr>
      <w:r>
        <w:rPr>
          <w:sz w:val="21"/>
          <w:szCs w:val="21"/>
          <w:lang w:val="en-US"/>
        </w:rPr>
        <w:t xml:space="preserve">  </w:t>
      </w:r>
      <w:r>
        <w:rPr>
          <w:sz w:val="21"/>
          <w:szCs w:val="21"/>
          <w:lang w:eastAsia="zh-CN"/>
        </w:rPr>
        <w:t>网上相关资料</w:t>
      </w:r>
      <w:r>
        <w:rPr>
          <w:sz w:val="21"/>
          <w:szCs w:val="21"/>
          <w:lang w:val="en-US"/>
        </w:rPr>
        <w:t>(....</w:t>
      </w:r>
      <w:r>
        <w:rPr>
          <w:sz w:val="21"/>
          <w:szCs w:val="21"/>
          <w:lang w:eastAsia="zh-CN"/>
        </w:rPr>
        <w:t>略</w:t>
      </w:r>
      <w:r>
        <w:rPr>
          <w:sz w:val="21"/>
          <w:szCs w:val="21"/>
          <w:lang w:val="en-US"/>
        </w:rPr>
        <w:t>)</w:t>
      </w:r>
    </w:p>
    <w:p/>
    <w:sectPr>
      <w:pgSz w:w="12240" w:h="15840"/>
      <w:pgMar w:top="1440" w:right="1800" w:bottom="1440" w:left="1800" w:header="720" w:footer="720" w:gutter="0"/>
      <w:paperSrc w:first="0" w:oth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宋体">
    <w:panose1 w:val="02010600030101010101"/>
    <w:charset w:val="86"/>
    <w:family w:val="auto"/>
    <w:pitch w:val="variable"/>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33141286">
    <w:nsid w:val="556C0026"/>
    <w:multiLevelType w:val="multilevel"/>
    <w:tmpl w:val="556C0026"/>
    <w:lvl w:ilvl="0" w:tentative="1">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433141264">
    <w:nsid w:val="556C0010"/>
    <w:multiLevelType w:val="multilevel"/>
    <w:tmpl w:val="556C0010"/>
    <w:lvl w:ilvl="0" w:tentative="1">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433141275">
    <w:nsid w:val="556C001B"/>
    <w:multiLevelType w:val="multilevel"/>
    <w:tmpl w:val="556C001B"/>
    <w:lvl w:ilvl="0" w:tentative="1">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num w:numId="1">
    <w:abstractNumId w:val="1433141286"/>
    <w:lvlOverride w:ilvl="0">
      <w:startOverride w:val="1"/>
    </w:lvlOverride>
  </w:num>
  <w:num w:numId="2">
    <w:abstractNumId w:val="1433141275"/>
    <w:lvlOverride w:ilvl="0">
      <w:startOverride w:val="1"/>
    </w:lvlOverride>
  </w:num>
  <w:num w:numId="3">
    <w:abstractNumId w:val="143314126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67FF2D1D"/>
    <w:rsid w:val="67FF2D1D"/>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paragraph" w:styleId="2">
    <w:name w:val="heading 3"/>
    <w:basedOn w:val="1"/>
    <w:next w:val="1"/>
    <w:link w:val="7"/>
    <w:unhideWhenUsed/>
    <w:qFormat/>
    <w:uiPriority w:val="9"/>
    <w:pPr>
      <w:keepNext/>
      <w:keepLines/>
      <w:widowControl w:val="0"/>
      <w:spacing w:before="260" w:beforeAutospacing="0" w:after="260" w:afterAutospacing="0" w:line="412" w:lineRule="auto"/>
      <w:ind w:left="0" w:right="0"/>
      <w:jc w:val="both"/>
      <w:outlineLvl w:val="2"/>
    </w:pPr>
    <w:rPr>
      <w:rFonts w:hint="default" w:ascii="Times New Roman" w:hAnsi="Times New Roman" w:eastAsia="宋体" w:cs="Times New Roman"/>
      <w:b/>
      <w:kern w:val="2"/>
      <w:sz w:val="32"/>
      <w:szCs w:val="32"/>
      <w:lang w:val="en-US" w:eastAsia="zh-CN" w:bidi="ar-SA"/>
    </w:rPr>
  </w:style>
  <w:style w:type="character" w:default="1" w:styleId="3">
    <w:name w:val="Default Paragraph Font"/>
    <w:unhideWhenUsed/>
    <w:uiPriority w:val="0"/>
  </w:style>
  <w:style w:type="table" w:default="1" w:styleId="5">
    <w:name w:val="Normal Table"/>
    <w:unhideWhenUsed/>
    <w:uiPriority w:val="99"/>
    <w:pPr>
      <w:widowControl/>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character" w:styleId="4">
    <w:name w:val="Strong"/>
    <w:basedOn w:val="3"/>
    <w:qFormat/>
    <w:uiPriority w:val="22"/>
    <w:rPr>
      <w:b/>
    </w:rPr>
  </w:style>
  <w:style w:type="character" w:customStyle="1" w:styleId="6">
    <w:name w:val="apple-style-span"/>
    <w:basedOn w:val="3"/>
    <w:uiPriority w:val="0"/>
    <w:rPr/>
  </w:style>
  <w:style w:type="character" w:customStyle="1" w:styleId="7">
    <w:name w:val="标题 3 Char"/>
    <w:basedOn w:val="3"/>
    <w:link w:val="2"/>
    <w:uiPriority w:val="0"/>
    <w:rPr>
      <w:b/>
      <w:kern w:val="2"/>
      <w:sz w:val="32"/>
      <w:szCs w:val="32"/>
    </w:rPr>
  </w:style>
  <w:style w:type="paragraph" w:customStyle="1" w:styleId="8">
    <w:name w:val="section1"/>
    <w:basedOn w:val="1"/>
    <w:uiPriority w:val="0"/>
    <w:pPr>
      <w:widowControl/>
      <w:spacing w:before="0" w:beforeAutospacing="1" w:after="0" w:afterAutospacing="1"/>
      <w:ind w:left="0" w:right="0"/>
      <w:jc w:val="left"/>
    </w:pPr>
    <w:rPr>
      <w:rFonts w:hint="eastAsia" w:ascii="宋体" w:hAnsi="宋体" w:eastAsia="宋体" w:cs="Times New Roman"/>
      <w:kern w:val="0"/>
      <w:sz w:val="24"/>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个人版_9.1.0.4993_{F1E327BC-269C-435d-A152-05C5408002CA}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2015-06-01T06:43:00Z</dcterms:created>
  <dc:creator>user</dc:creator>
  <cp:lastModifiedBy>user</cp:lastModifiedBy>
  <dcterms:modified xsi:type="dcterms:W3CDTF">2015-06-01T06:45:43Z</dcterms:modified>
  <dc:title>《数据结构》实践教学环节任务书</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