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Brand Narrative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line="331.2" w:lineRule="auto"/>
        <w:rPr>
          <w:b w:val="1"/>
          <w:bCs w:val="1"/>
        </w:rPr>
      </w:pPr>
      <w:r w:rsidDel="00000000" w:rsidR="00000000" w:rsidRPr="00000000">
        <w:rPr>
          <w:b w:val="1"/>
          <w:bCs w:val="1"/>
          <w:rtl w:val="0"/>
        </w:rPr>
        <w:t xml:space="preserve">Who We Are</w:t>
      </w:r>
    </w:p>
    <w:p w:rsidR="00000000" w:rsidDel="00000000" w:rsidP="00000000" w:rsidRDefault="00000000" w:rsidRPr="00000000" w14:paraId="00000004">
      <w:pPr>
        <w:spacing w:line="331.2" w:lineRule="auto"/>
        <w:rPr/>
      </w:pPr>
      <w:r w:rsidDel="00000000" w:rsidR="00000000" w:rsidRPr="00000000">
        <w:rPr>
          <w:rtl w:val="0"/>
        </w:rPr>
        <w:t xml:space="preserve">Artue is an AI-powered art discovery platform and cultural tastemaker that introduces the next generation of artists to a new generation of collectors. We curate emerging artists from around the world and combine editorial judgment with personalized AI recommendations to help people discover art that truly resonates with their individual taste.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31.2" w:lineRule="auto"/>
        <w:rPr>
          <w:b w:val="1"/>
          <w:bCs w:val="1"/>
        </w:rPr>
      </w:pPr>
      <w:r w:rsidDel="00000000" w:rsidR="00000000" w:rsidRPr="00000000">
        <w:rPr>
          <w:b w:val="1"/>
          <w:bCs w:val="1"/>
          <w:rtl w:val="0"/>
        </w:rPr>
        <w:t xml:space="preserve">Why We’re Needed</w:t>
      </w:r>
    </w:p>
    <w:p w:rsidR="00000000" w:rsidDel="00000000" w:rsidP="00000000" w:rsidRDefault="00000000" w:rsidRPr="00000000" w14:paraId="00000007">
      <w:pPr>
        <w:spacing w:line="331.2" w:lineRule="auto"/>
        <w:rPr/>
      </w:pPr>
      <w:r w:rsidDel="00000000" w:rsidR="00000000" w:rsidRPr="00000000">
        <w:rPr>
          <w:rtl w:val="0"/>
        </w:rPr>
        <w:t xml:space="preserve">The traditional art world is difficult for new audiences to access. Galleries tend to cater to established collectors, and discovering emerging artists often requires insider knowledge or personal connections.</w:t>
      </w:r>
    </w:p>
    <w:p w:rsidR="00000000" w:rsidDel="00000000" w:rsidP="00000000" w:rsidRDefault="00000000" w:rsidRPr="00000000" w14:paraId="00000008">
      <w:pPr>
        <w:spacing w:line="331.2" w:lineRule="auto"/>
        <w:rPr/>
      </w:pPr>
      <w:r w:rsidDel="00000000" w:rsidR="00000000" w:rsidRPr="00000000">
        <w:rPr>
          <w:rtl w:val="0"/>
        </w:rPr>
      </w:r>
    </w:p>
    <w:p w:rsidR="00000000" w:rsidDel="00000000" w:rsidP="00000000" w:rsidRDefault="00000000" w:rsidRPr="00000000" w14:paraId="00000009">
      <w:pPr>
        <w:spacing w:line="331.2" w:lineRule="auto"/>
        <w:rPr/>
      </w:pPr>
      <w:r w:rsidDel="00000000" w:rsidR="00000000" w:rsidRPr="00000000">
        <w:rPr>
          <w:rtl w:val="0"/>
        </w:rPr>
        <w:t xml:space="preserve">At the same time, younger audiences are increasingly interested in culture, creativity, and personal expression, but lack accessible entry points into the art market.</w:t>
      </w:r>
    </w:p>
    <w:p w:rsidR="00000000" w:rsidDel="00000000" w:rsidP="00000000" w:rsidRDefault="00000000" w:rsidRPr="00000000" w14:paraId="0000000A">
      <w:pPr>
        <w:spacing w:line="331.2" w:lineRule="auto"/>
        <w:rPr/>
      </w:pPr>
      <w:r w:rsidDel="00000000" w:rsidR="00000000" w:rsidRPr="00000000">
        <w:rPr>
          <w:rtl w:val="0"/>
        </w:rPr>
      </w:r>
    </w:p>
    <w:p w:rsidR="00000000" w:rsidDel="00000000" w:rsidP="00000000" w:rsidRDefault="00000000" w:rsidRPr="00000000" w14:paraId="0000000B">
      <w:pPr>
        <w:spacing w:line="331.2" w:lineRule="auto"/>
        <w:rPr/>
      </w:pPr>
      <w:r w:rsidDel="00000000" w:rsidR="00000000" w:rsidRPr="00000000">
        <w:rPr>
          <w:rtl w:val="0"/>
        </w:rPr>
        <w:t xml:space="preserve">Artue bridges this gap by acting as both a curator and a guide. We surface the most compelling emerging artists and then use AI to help individuals discover which artworks best match their personal aesthetic. The result is an art discovery experience that feels intuitive, personalized, and culturally relevant.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331.2" w:lineRule="auto"/>
        <w:rPr>
          <w:b w:val="1"/>
          <w:bCs w:val="1"/>
        </w:rPr>
      </w:pPr>
      <w:r w:rsidDel="00000000" w:rsidR="00000000" w:rsidRPr="00000000">
        <w:rPr>
          <w:b w:val="1"/>
          <w:bCs w:val="1"/>
          <w:rtl w:val="0"/>
        </w:rPr>
        <w:t xml:space="preserve">Who We Engage </w:t>
      </w:r>
    </w:p>
    <w:p w:rsidR="00000000" w:rsidDel="00000000" w:rsidP="00000000" w:rsidRDefault="00000000" w:rsidRPr="00000000" w14:paraId="0000000E">
      <w:pPr>
        <w:spacing w:line="331.2" w:lineRule="auto"/>
        <w:rPr/>
      </w:pPr>
      <w:r w:rsidDel="00000000" w:rsidR="00000000" w:rsidRPr="00000000">
        <w:rPr>
          <w:rtl w:val="0"/>
        </w:rPr>
        <w:t xml:space="preserve">Artue engages a new generation of culturally curious professionals who appreciate creativity but have not historically participated in the art market. Our core audience includes: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Young professionals in tech, media, and creative industries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Globally minded individuals interested in culture and design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First-time art buyers looking for accessible entry points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People who discover culture through digital platforms and algorithms</w:t>
      </w:r>
    </w:p>
    <w:p w:rsidR="00000000" w:rsidDel="00000000" w:rsidP="00000000" w:rsidRDefault="00000000" w:rsidRPr="00000000" w14:paraId="00000013">
      <w:pPr>
        <w:spacing w:line="331.2" w:lineRule="auto"/>
        <w:rPr/>
      </w:pPr>
      <w:r w:rsidDel="00000000" w:rsidR="00000000" w:rsidRPr="00000000">
        <w:rPr>
          <w:rtl w:val="0"/>
        </w:rPr>
      </w:r>
    </w:p>
    <w:p w:rsidR="00000000" w:rsidDel="00000000" w:rsidP="00000000" w:rsidRDefault="00000000" w:rsidRPr="00000000" w14:paraId="00000014">
      <w:pPr>
        <w:spacing w:line="331.2" w:lineRule="auto"/>
        <w:rPr/>
      </w:pPr>
      <w:r w:rsidDel="00000000" w:rsidR="00000000" w:rsidRPr="00000000">
        <w:rPr>
          <w:rtl w:val="0"/>
        </w:rPr>
        <w:t xml:space="preserve">These audiences are comfortable discovering taste through curated platforms – similar to how they find music, fashion, or design inspiration online.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331.2" w:lineRule="auto"/>
        <w:rPr>
          <w:b w:val="1"/>
          <w:bCs w:val="1"/>
        </w:rPr>
      </w:pPr>
      <w:r w:rsidDel="00000000" w:rsidR="00000000" w:rsidRPr="00000000">
        <w:rPr>
          <w:b w:val="1"/>
          <w:bCs w:val="1"/>
          <w:rtl w:val="0"/>
        </w:rPr>
        <w:t xml:space="preserve">What Makes Us Great </w:t>
      </w:r>
    </w:p>
    <w:p w:rsidR="00000000" w:rsidDel="00000000" w:rsidP="00000000" w:rsidRDefault="00000000" w:rsidRPr="00000000" w14:paraId="00000017">
      <w:pPr>
        <w:spacing w:line="331.2" w:lineRule="auto"/>
        <w:rPr/>
      </w:pPr>
      <w:r w:rsidDel="00000000" w:rsidR="00000000" w:rsidRPr="00000000">
        <w:rPr>
          <w:rtl w:val="0"/>
        </w:rPr>
        <w:t xml:space="preserve">1. Cultural Tastemaking</w:t>
        <w:br w:type="textWrapping"/>
        <w:t xml:space="preserve">Artue acts as a trusted cultural filter. Like a fashion platform introducing new designers, our curated artist roster signals who the next important voices in art are.</w:t>
      </w:r>
    </w:p>
    <w:p w:rsidR="00000000" w:rsidDel="00000000" w:rsidP="00000000" w:rsidRDefault="00000000" w:rsidRPr="00000000" w14:paraId="00000018">
      <w:pPr>
        <w:spacing w:line="331.2" w:lineRule="auto"/>
        <w:rPr/>
      </w:pPr>
      <w:r w:rsidDel="00000000" w:rsidR="00000000" w:rsidRPr="00000000">
        <w:rPr>
          <w:rtl w:val="0"/>
        </w:rPr>
      </w:r>
    </w:p>
    <w:p w:rsidR="00000000" w:rsidDel="00000000" w:rsidP="00000000" w:rsidRDefault="00000000" w:rsidRPr="00000000" w14:paraId="00000019">
      <w:pPr>
        <w:spacing w:line="331.2" w:lineRule="auto"/>
        <w:rPr/>
      </w:pPr>
      <w:r w:rsidDel="00000000" w:rsidR="00000000" w:rsidRPr="00000000">
        <w:rPr>
          <w:rtl w:val="0"/>
        </w:rPr>
        <w:t xml:space="preserve">2. AI-Powered Personalization</w:t>
        <w:br w:type="textWrapping"/>
        <w:t xml:space="preserve">Our recommendation engine helps users discover artwork that aligns with their aesthetic preferences, creating a “For You” experience for art discovery.</w:t>
      </w:r>
    </w:p>
    <w:p w:rsidR="00000000" w:rsidDel="00000000" w:rsidP="00000000" w:rsidRDefault="00000000" w:rsidRPr="00000000" w14:paraId="0000001A">
      <w:pPr>
        <w:spacing w:line="331.2" w:lineRule="auto"/>
        <w:rPr/>
      </w:pPr>
      <w:r w:rsidDel="00000000" w:rsidR="00000000" w:rsidRPr="00000000">
        <w:rPr>
          <w:rtl w:val="0"/>
        </w:rPr>
      </w:r>
    </w:p>
    <w:p w:rsidR="00000000" w:rsidDel="00000000" w:rsidP="00000000" w:rsidRDefault="00000000" w:rsidRPr="00000000" w14:paraId="0000001B">
      <w:pPr>
        <w:spacing w:line="331.2" w:lineRule="auto"/>
        <w:rPr/>
      </w:pPr>
      <w:r w:rsidDel="00000000" w:rsidR="00000000" w:rsidRPr="00000000">
        <w:rPr>
          <w:rtl w:val="0"/>
        </w:rPr>
        <w:t xml:space="preserve">3. Discovery-First Experience</w:t>
        <w:br w:type="textWrapping"/>
        <w:t xml:space="preserve">Rather than functioning purely as a marketplace, Artue focuses on exploration, storytelling, and artist discovery.</w:t>
      </w:r>
    </w:p>
    <w:p w:rsidR="00000000" w:rsidDel="00000000" w:rsidP="00000000" w:rsidRDefault="00000000" w:rsidRPr="00000000" w14:paraId="0000001C">
      <w:pPr>
        <w:spacing w:line="331.2" w:lineRule="auto"/>
        <w:rPr/>
      </w:pPr>
      <w:r w:rsidDel="00000000" w:rsidR="00000000" w:rsidRPr="00000000">
        <w:rPr>
          <w:rtl w:val="0"/>
        </w:rPr>
      </w:r>
    </w:p>
    <w:p w:rsidR="00000000" w:rsidDel="00000000" w:rsidP="00000000" w:rsidRDefault="00000000" w:rsidRPr="00000000" w14:paraId="0000001D">
      <w:pPr>
        <w:spacing w:line="331.2" w:lineRule="auto"/>
        <w:rPr/>
      </w:pPr>
      <w:r w:rsidDel="00000000" w:rsidR="00000000" w:rsidRPr="00000000">
        <w:rPr>
          <w:rtl w:val="0"/>
        </w:rPr>
        <w:t xml:space="preserve">4. Emerging Artist Focus</w:t>
        <w:br w:type="textWrapping"/>
        <w:t xml:space="preserve">We prioritize the next generation of artists who are often overlooked by traditional galleries.</w:t>
      </w:r>
    </w:p>
    <w:p w:rsidR="00000000" w:rsidDel="00000000" w:rsidP="00000000" w:rsidRDefault="00000000" w:rsidRPr="00000000" w14:paraId="0000001E">
      <w:pPr>
        <w:spacing w:line="331.2" w:lineRule="auto"/>
        <w:rPr/>
      </w:pPr>
      <w:r w:rsidDel="00000000" w:rsidR="00000000" w:rsidRPr="00000000">
        <w:rPr>
          <w:rtl w:val="0"/>
        </w:rPr>
      </w:r>
    </w:p>
    <w:p w:rsidR="00000000" w:rsidDel="00000000" w:rsidP="00000000" w:rsidRDefault="00000000" w:rsidRPr="00000000" w14:paraId="0000001F">
      <w:pPr>
        <w:spacing w:line="331.2" w:lineRule="auto"/>
        <w:rPr/>
      </w:pPr>
      <w:r w:rsidDel="00000000" w:rsidR="00000000" w:rsidRPr="00000000">
        <w:rPr>
          <w:rtl w:val="0"/>
        </w:rPr>
        <w:t xml:space="preserve">5. Bridging Global Art Communities</w:t>
        <w:br w:type="textWrapping"/>
        <w:t xml:space="preserve">Artue connects audiences across geographies, especially between emerging art scenes that remain underrepresented in Western markets.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331.2" w:lineRule="auto"/>
        <w:rPr>
          <w:b w:val="1"/>
          <w:bCs w:val="1"/>
        </w:rPr>
      </w:pPr>
      <w:r w:rsidDel="00000000" w:rsidR="00000000" w:rsidRPr="00000000">
        <w:rPr>
          <w:b w:val="1"/>
          <w:bCs w:val="1"/>
          <w:rtl w:val="0"/>
        </w:rPr>
        <w:t xml:space="preserve">Value Proposition</w:t>
      </w:r>
    </w:p>
    <w:p w:rsidR="00000000" w:rsidDel="00000000" w:rsidP="00000000" w:rsidRDefault="00000000" w:rsidRPr="00000000" w14:paraId="00000022">
      <w:pPr>
        <w:spacing w:line="331.2" w:lineRule="auto"/>
        <w:rPr/>
      </w:pPr>
      <w:r w:rsidDel="00000000" w:rsidR="00000000" w:rsidRPr="00000000">
        <w:rPr>
          <w:rtl w:val="0"/>
        </w:rPr>
        <w:t xml:space="preserve">Artue makes discovering and collecting art feel as intuitive as discovering music or fashion online.</w:t>
      </w:r>
    </w:p>
    <w:p w:rsidR="00000000" w:rsidDel="00000000" w:rsidP="00000000" w:rsidRDefault="00000000" w:rsidRPr="00000000" w14:paraId="00000023">
      <w:pPr>
        <w:spacing w:line="331.2" w:lineRule="auto"/>
        <w:rPr/>
      </w:pPr>
      <w:r w:rsidDel="00000000" w:rsidR="00000000" w:rsidRPr="00000000">
        <w:rPr>
          <w:rtl w:val="0"/>
        </w:rPr>
      </w:r>
    </w:p>
    <w:p w:rsidR="00000000" w:rsidDel="00000000" w:rsidP="00000000" w:rsidRDefault="00000000" w:rsidRPr="00000000" w14:paraId="00000024">
      <w:pPr>
        <w:spacing w:line="331.2" w:lineRule="auto"/>
        <w:rPr/>
      </w:pPr>
      <w:r w:rsidDel="00000000" w:rsidR="00000000" w:rsidRPr="00000000">
        <w:rPr>
          <w:rtl w:val="0"/>
        </w:rPr>
        <w:t xml:space="preserve">Through a combination of cultural curation and AI-driven personalization, Artue helps audiences find artists they love, and helps the next generation of artists find their audience.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b w:val="1"/>
          <w:bCs w:val="1"/>
          <w:rtl w:val="0"/>
        </w:rPr>
        <w:t xml:space="preserve">Brand Strategy</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Essential Definition</w:t>
      </w:r>
    </w:p>
    <w:p w:rsidR="00000000" w:rsidDel="00000000" w:rsidP="00000000" w:rsidRDefault="00000000" w:rsidRPr="00000000" w14:paraId="00000029">
      <w:pPr>
        <w:rPr/>
      </w:pPr>
      <w:r w:rsidDel="00000000" w:rsidR="00000000" w:rsidRPr="00000000">
        <w:rPr>
          <w:rtl w:val="0"/>
        </w:rPr>
        <w:t xml:space="preserve">Artue is an AI-powered art discovery and curation platform focused on showcasing emerging Asian artists to global audiences.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Positioning</w:t>
      </w:r>
    </w:p>
    <w:p w:rsidR="00000000" w:rsidDel="00000000" w:rsidP="00000000" w:rsidRDefault="00000000" w:rsidRPr="00000000" w14:paraId="0000002C">
      <w:pPr>
        <w:rPr/>
      </w:pPr>
      <w:r w:rsidDel="00000000" w:rsidR="00000000" w:rsidRPr="00000000">
        <w:rPr>
          <w:rtl w:val="0"/>
        </w:rPr>
        <w:t xml:space="preserve">Artue exists for culturally curious young consumers who may not be ultra-wealthy, but would like to own something meaningful and ahead of the curve.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Vision &amp; Mission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Artue’s vision is not just to be a marketplace, but to act as a cultural authority.</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t xml:space="preserve">By first building community and trust through curated social content across art, aesthetics, home decor, fashion, and adjacent topics, Artue becomes the top-of-mind destination for young consumers when they later consider purchasing artwork.</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Beliefs</w:t>
      </w:r>
    </w:p>
    <w:p w:rsidR="00000000" w:rsidDel="00000000" w:rsidP="00000000" w:rsidRDefault="00000000" w:rsidRPr="00000000" w14:paraId="00000034">
      <w:pPr>
        <w:rPr/>
      </w:pPr>
      <w:r w:rsidDel="00000000" w:rsidR="00000000" w:rsidRPr="00000000">
        <w:rPr>
          <w:rtl w:val="0"/>
        </w:rPr>
        <w:t xml:space="preserve">Artue exists to re-center art around culture, not capital. We believe discovery should feel personal, not transactional. We foster a cross-cultural community of emerging Asian artists and new generations of collectors.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Personality (tone, voice, character, etc.)</w:t>
      </w:r>
    </w:p>
    <w:p w:rsidR="00000000" w:rsidDel="00000000" w:rsidP="00000000" w:rsidRDefault="00000000" w:rsidRPr="00000000" w14:paraId="00000037">
      <w:pPr>
        <w:rPr/>
      </w:pPr>
      <w:r w:rsidDel="00000000" w:rsidR="00000000" w:rsidRPr="00000000">
        <w:rPr>
          <w:rtl w:val="0"/>
        </w:rPr>
        <w:t xml:space="preserve">I think this is what Sonia’s doing?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b w:val="1"/>
          <w:bCs w:val="1"/>
        </w:rPr>
      </w:pPr>
      <w:r w:rsidDel="00000000" w:rsidR="00000000" w:rsidRPr="00000000">
        <w:rPr>
          <w:b w:val="1"/>
          <w:bCs w:val="1"/>
          <w:rtl w:val="0"/>
        </w:rPr>
        <w:t xml:space="preserve">Naming (Becca)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Sample Artue Script (Sonia)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