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  <w:b/>
          <w:bCs/>
          <w:sz w:val="44"/>
          <w:szCs w:val="44"/>
          <w:lang w:eastAsia="zh-CN"/>
        </w:rPr>
        <w:t>婴幼儿托育服务与管理</w:t>
      </w:r>
      <w:r>
        <w:rPr>
          <w:rFonts w:hint="eastAsia"/>
          <w:b/>
          <w:bCs/>
          <w:sz w:val="44"/>
          <w:szCs w:val="44"/>
        </w:rPr>
        <w:t>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2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4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543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267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思想道德修养与法律基础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rPr>
                <w:rFonts w:hint="eastAsia" w:ascii="Times New Roman" w:hAnsi="Times New Roman"/>
                <w:color w:val="FF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FF0000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top"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大学生心理健康/民族团结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体育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  <w:lang w:eastAsia="zh-CN"/>
              </w:rPr>
              <w:t>大学生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创业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  <w:lang w:eastAsia="zh-CN"/>
              </w:rPr>
              <w:t>与就业指导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普通话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大学语文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幼儿教师口语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美术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 w:bidi="ar"/>
              </w:rPr>
              <w:t>与手工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基础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美术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 w:bidi="ar"/>
              </w:rPr>
              <w:t>与手工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基础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计算机基础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与手工基础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大学体育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116" w:type="dxa"/>
            <w:vAlign w:val="center"/>
          </w:tcPr>
          <w:p>
            <w:pPr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托育机构环境创设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讲座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舞蹈基础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婴幼儿健康活动设计与实施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szCs w:val="21"/>
              </w:rPr>
              <w:t>4</w:t>
            </w: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婴幼儿健康活动设计与实施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婴幼儿健康管理基础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婴幼儿生理心理观察与评估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rFonts w:hint="eastAsia" w:eastAsiaTheme="minorEastAsia"/>
                <w:bCs/>
                <w:color w:val="FF0000"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婴幼儿照护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4</w:t>
            </w: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16"/>
                <w:szCs w:val="16"/>
              </w:rPr>
              <w:t>托育服务人员职业道德规范与政策法规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婴幼儿营养与膳食管理</w:t>
            </w:r>
          </w:p>
          <w:p>
            <w:pPr>
              <w:widowControl/>
              <w:textAlignment w:val="top"/>
              <w:rPr>
                <w:rFonts w:hint="eastAsia" w:eastAsiaTheme="minorEastAsia"/>
                <w:bCs/>
                <w:szCs w:val="21"/>
                <w:lang w:eastAsia="zh-CN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婴幼儿营养配餐与指导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生活护理与保健实务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托育机构运营与管理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婴幼儿心理与发展</w:t>
            </w:r>
          </w:p>
          <w:p>
            <w:pPr>
              <w:widowControl/>
              <w:textAlignment w:val="top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儿科护理学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婴幼儿早期发展与训练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4</w:t>
            </w:r>
          </w:p>
        </w:tc>
        <w:tc>
          <w:tcPr>
            <w:tcW w:w="2116" w:type="dxa"/>
            <w:vAlign w:val="top"/>
          </w:tcPr>
          <w:p>
            <w:pPr>
              <w:widowControl/>
              <w:textAlignment w:val="top"/>
              <w:rPr>
                <w:rFonts w:hint="eastAsia" w:eastAsia="宋体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婴幼儿早期发展与训练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婴幼儿早期教育概论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textAlignment w:val="top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体育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婴幼儿游戏理论与指导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4</w:t>
            </w: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奥尔夫音乐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bookmarkStart w:id="0" w:name="_GoBack" w:colFirst="4" w:colLast="5"/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vAlign w:val="top"/>
          </w:tcPr>
          <w:p>
            <w:pPr>
              <w:widowControl/>
              <w:textAlignment w:val="top"/>
              <w:rPr>
                <w:rFonts w:hint="default" w:eastAsiaTheme="minorEastAsia"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习近平中国特色社会主义思想概论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FF0000"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蒙台梭利实训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vAlign w:val="top"/>
          </w:tcPr>
          <w:p>
            <w:pPr>
              <w:widowControl/>
              <w:textAlignment w:val="top"/>
              <w:rPr>
                <w:rFonts w:hint="eastAsia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bCs/>
                <w:kern w:val="2"/>
                <w:sz w:val="21"/>
                <w:szCs w:val="21"/>
                <w:lang w:val="en-US" w:eastAsia="zh-CN" w:bidi="ar-SA"/>
              </w:rPr>
              <w:t>幼儿教师礼仪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330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FF0000"/>
                <w:kern w:val="0"/>
                <w:szCs w:val="21"/>
                <w:lang w:bidi="ar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FF0000"/>
                <w:kern w:val="0"/>
                <w:szCs w:val="21"/>
                <w:lang w:val="en-US" w:eastAsia="zh-CN" w:bidi="ar"/>
              </w:rPr>
            </w:pPr>
          </w:p>
        </w:tc>
        <w:tc>
          <w:tcPr>
            <w:tcW w:w="993" w:type="dxa"/>
          </w:tcPr>
          <w:p>
            <w:pPr>
              <w:jc w:val="center"/>
              <w:rPr>
                <w:rFonts w:hint="eastAsia" w:eastAsiaTheme="minorEastAsia"/>
                <w:b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textAlignment w:val="center"/>
              <w:rPr>
                <w:rFonts w:hint="default"/>
                <w:bCs/>
                <w:szCs w:val="21"/>
                <w:lang w:val="en-US"/>
              </w:rPr>
            </w:pPr>
          </w:p>
        </w:tc>
        <w:tc>
          <w:tcPr>
            <w:tcW w:w="1394" w:type="dxa"/>
          </w:tcPr>
          <w:p>
            <w:pPr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托育机构多媒体课件设计与制作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29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28</w:t>
            </w:r>
          </w:p>
        </w:tc>
        <w:tc>
          <w:tcPr>
            <w:tcW w:w="2149" w:type="dxa"/>
            <w:vAlign w:val="top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30</w:t>
            </w: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28</w:t>
            </w:r>
          </w:p>
        </w:tc>
      </w:tr>
    </w:tbl>
    <w:p>
      <w:pPr>
        <w:ind w:firstLine="2209" w:firstLineChars="500"/>
      </w:pPr>
      <w:r>
        <w:rPr>
          <w:rFonts w:hint="eastAsia"/>
          <w:b/>
          <w:bCs/>
          <w:sz w:val="44"/>
          <w:szCs w:val="44"/>
          <w:lang w:eastAsia="zh-CN"/>
        </w:rPr>
        <w:t>婴幼儿托育服务与管理</w:t>
      </w:r>
      <w:r>
        <w:rPr>
          <w:rFonts w:hint="eastAsia"/>
          <w:b/>
          <w:bCs/>
          <w:sz w:val="44"/>
          <w:szCs w:val="44"/>
        </w:rPr>
        <w:t>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2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4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（实习）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>
            <w:pPr>
              <w:rPr>
                <w:b/>
                <w:bCs/>
                <w:szCs w:val="21"/>
              </w:rPr>
            </w:pPr>
          </w:p>
        </w:tc>
        <w:tc>
          <w:tcPr>
            <w:tcW w:w="3267" w:type="dxa"/>
            <w:gridSpan w:val="2"/>
          </w:tcPr>
          <w:p>
            <w:pPr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</w:tbl>
    <w:p/>
    <w:sectPr>
      <w:pgSz w:w="16838" w:h="11906" w:orient="landscape"/>
      <w:pgMar w:top="1157" w:right="1140" w:bottom="1157" w:left="131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NWI1MjQ2ODljNmE3YThhOTJjZTVkYjFmN2MzOTAifQ=="/>
  </w:docVars>
  <w:rsids>
    <w:rsidRoot w:val="1BFE76FE"/>
    <w:rsid w:val="000210F1"/>
    <w:rsid w:val="000568F4"/>
    <w:rsid w:val="000633EB"/>
    <w:rsid w:val="000D2837"/>
    <w:rsid w:val="00111257"/>
    <w:rsid w:val="00182A3A"/>
    <w:rsid w:val="00187D8B"/>
    <w:rsid w:val="0019751E"/>
    <w:rsid w:val="001C25F9"/>
    <w:rsid w:val="001E6C7F"/>
    <w:rsid w:val="002027B5"/>
    <w:rsid w:val="00202C5D"/>
    <w:rsid w:val="002035D0"/>
    <w:rsid w:val="00220A27"/>
    <w:rsid w:val="00221230"/>
    <w:rsid w:val="00231640"/>
    <w:rsid w:val="00232719"/>
    <w:rsid w:val="0025592A"/>
    <w:rsid w:val="002B747A"/>
    <w:rsid w:val="002C2181"/>
    <w:rsid w:val="003872DF"/>
    <w:rsid w:val="003945C0"/>
    <w:rsid w:val="003B33DE"/>
    <w:rsid w:val="003F2443"/>
    <w:rsid w:val="003F5A65"/>
    <w:rsid w:val="00405491"/>
    <w:rsid w:val="004148DB"/>
    <w:rsid w:val="00430223"/>
    <w:rsid w:val="004437CA"/>
    <w:rsid w:val="0044771C"/>
    <w:rsid w:val="00471D8B"/>
    <w:rsid w:val="00481EF2"/>
    <w:rsid w:val="00484768"/>
    <w:rsid w:val="00487AEF"/>
    <w:rsid w:val="004A2BDA"/>
    <w:rsid w:val="004A342F"/>
    <w:rsid w:val="004C482B"/>
    <w:rsid w:val="004E51E3"/>
    <w:rsid w:val="004F0297"/>
    <w:rsid w:val="005025FD"/>
    <w:rsid w:val="00570F8E"/>
    <w:rsid w:val="005B6251"/>
    <w:rsid w:val="005C47C8"/>
    <w:rsid w:val="005C521F"/>
    <w:rsid w:val="006B02DB"/>
    <w:rsid w:val="006B65FF"/>
    <w:rsid w:val="006C62DC"/>
    <w:rsid w:val="006F55D1"/>
    <w:rsid w:val="0071078D"/>
    <w:rsid w:val="007150FC"/>
    <w:rsid w:val="007B25F9"/>
    <w:rsid w:val="007C403B"/>
    <w:rsid w:val="008032FB"/>
    <w:rsid w:val="00843AF5"/>
    <w:rsid w:val="008531DB"/>
    <w:rsid w:val="008639EA"/>
    <w:rsid w:val="00885B6B"/>
    <w:rsid w:val="008C342C"/>
    <w:rsid w:val="008C374D"/>
    <w:rsid w:val="008D4B0B"/>
    <w:rsid w:val="008F0F38"/>
    <w:rsid w:val="00932FB9"/>
    <w:rsid w:val="00962C73"/>
    <w:rsid w:val="009842EA"/>
    <w:rsid w:val="0098725F"/>
    <w:rsid w:val="009B7AA6"/>
    <w:rsid w:val="00A06ACF"/>
    <w:rsid w:val="00A21F74"/>
    <w:rsid w:val="00A24CDD"/>
    <w:rsid w:val="00A3554E"/>
    <w:rsid w:val="00A40444"/>
    <w:rsid w:val="00A4580E"/>
    <w:rsid w:val="00A47B85"/>
    <w:rsid w:val="00A67115"/>
    <w:rsid w:val="00A85A7E"/>
    <w:rsid w:val="00A95B4E"/>
    <w:rsid w:val="00AB0D20"/>
    <w:rsid w:val="00AC7658"/>
    <w:rsid w:val="00AE2357"/>
    <w:rsid w:val="00AE5150"/>
    <w:rsid w:val="00B034E7"/>
    <w:rsid w:val="00B507D8"/>
    <w:rsid w:val="00B56FC8"/>
    <w:rsid w:val="00B72629"/>
    <w:rsid w:val="00BB2275"/>
    <w:rsid w:val="00BD1F00"/>
    <w:rsid w:val="00C177BF"/>
    <w:rsid w:val="00C35432"/>
    <w:rsid w:val="00CC3196"/>
    <w:rsid w:val="00D14B08"/>
    <w:rsid w:val="00D34D4F"/>
    <w:rsid w:val="00D46875"/>
    <w:rsid w:val="00D7489A"/>
    <w:rsid w:val="00DC6367"/>
    <w:rsid w:val="00DE2D97"/>
    <w:rsid w:val="00DE5514"/>
    <w:rsid w:val="00E009B6"/>
    <w:rsid w:val="00E1517C"/>
    <w:rsid w:val="00E17977"/>
    <w:rsid w:val="00E26D45"/>
    <w:rsid w:val="00E31A90"/>
    <w:rsid w:val="00E5168D"/>
    <w:rsid w:val="00E6209D"/>
    <w:rsid w:val="00E701DA"/>
    <w:rsid w:val="00EB4A8D"/>
    <w:rsid w:val="00EF5361"/>
    <w:rsid w:val="00F26FBE"/>
    <w:rsid w:val="00F4755A"/>
    <w:rsid w:val="00F4765B"/>
    <w:rsid w:val="00F61BE0"/>
    <w:rsid w:val="00FA7B3B"/>
    <w:rsid w:val="01167648"/>
    <w:rsid w:val="08F3284D"/>
    <w:rsid w:val="0DCE232C"/>
    <w:rsid w:val="0FE55888"/>
    <w:rsid w:val="106F2C1E"/>
    <w:rsid w:val="10C7410C"/>
    <w:rsid w:val="12536A95"/>
    <w:rsid w:val="13987ED8"/>
    <w:rsid w:val="142D59C5"/>
    <w:rsid w:val="15501059"/>
    <w:rsid w:val="16031673"/>
    <w:rsid w:val="183719D1"/>
    <w:rsid w:val="18C26BE7"/>
    <w:rsid w:val="190B53A1"/>
    <w:rsid w:val="1BFE76FE"/>
    <w:rsid w:val="1E38363B"/>
    <w:rsid w:val="21C82E61"/>
    <w:rsid w:val="2B4B4C84"/>
    <w:rsid w:val="2E03369C"/>
    <w:rsid w:val="318A1FC6"/>
    <w:rsid w:val="37A704D7"/>
    <w:rsid w:val="38D47B88"/>
    <w:rsid w:val="3CE71419"/>
    <w:rsid w:val="409D25F3"/>
    <w:rsid w:val="42132F57"/>
    <w:rsid w:val="429E4BC2"/>
    <w:rsid w:val="44815525"/>
    <w:rsid w:val="450A26F9"/>
    <w:rsid w:val="462C555A"/>
    <w:rsid w:val="48F2249D"/>
    <w:rsid w:val="49AE5065"/>
    <w:rsid w:val="4DAC052D"/>
    <w:rsid w:val="50961BA5"/>
    <w:rsid w:val="52673964"/>
    <w:rsid w:val="54772FBD"/>
    <w:rsid w:val="56993EB4"/>
    <w:rsid w:val="5F396239"/>
    <w:rsid w:val="613C4CE3"/>
    <w:rsid w:val="66782816"/>
    <w:rsid w:val="6C0C4BAA"/>
    <w:rsid w:val="6CDA7F5B"/>
    <w:rsid w:val="73B306BF"/>
    <w:rsid w:val="79AA4E75"/>
    <w:rsid w:val="7DBE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微软用户</Company>
  <Pages>2</Pages>
  <Words>585</Words>
  <Characters>602</Characters>
  <Lines>6</Lines>
  <Paragraphs>1</Paragraphs>
  <TotalTime>0</TotalTime>
  <ScaleCrop>false</ScaleCrop>
  <LinksUpToDate>false</LinksUpToDate>
  <CharactersWithSpaces>602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2017-11-23T12:26:00Z</dcterms:created>
  <dc:creator>pc</dc:creator>
  <cp:lastModifiedBy>DELL</cp:lastModifiedBy>
  <cp:lastPrinted>2022-05-13T09:03:00Z</cp:lastPrinted>
  <dcterms:modified xsi:type="dcterms:W3CDTF">2023-06-21T03:07:33Z</dcterms:modified>
  <cp:revision>277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A98B795B7930432C99DBD10FC0449AE8</vt:lpwstr>
  </property>
</Properties>
</file>