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99FE77">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小标宋简体" w:cs="Times New Roman"/>
          <w:sz w:val="44"/>
          <w:szCs w:val="44"/>
          <w:lang w:val="en-US" w:eastAsia="zh-CN"/>
        </w:rPr>
      </w:pPr>
      <w:r>
        <w:rPr>
          <w:rFonts w:hint="eastAsia" w:ascii="Times New Roman" w:hAnsi="Times New Roman" w:eastAsia="方正小标宋简体" w:cs="Times New Roman"/>
          <w:sz w:val="44"/>
          <w:szCs w:val="44"/>
          <w:lang w:val="en-US" w:eastAsia="zh-CN"/>
        </w:rPr>
        <w:t>《幼儿园环境创设与利用》</w:t>
      </w:r>
    </w:p>
    <w:p w14:paraId="123E5B68">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小标宋简体" w:cs="Times New Roman"/>
          <w:sz w:val="44"/>
          <w:szCs w:val="44"/>
          <w:lang w:val="en-US" w:eastAsia="zh-CN"/>
        </w:rPr>
      </w:pPr>
      <w:r>
        <w:rPr>
          <w:rFonts w:hint="eastAsia" w:ascii="Times New Roman" w:hAnsi="Times New Roman" w:eastAsia="方正小标宋简体" w:cs="Times New Roman"/>
          <w:sz w:val="44"/>
          <w:szCs w:val="44"/>
          <w:lang w:val="en-US" w:eastAsia="zh-CN"/>
        </w:rPr>
        <w:t>课程思政</w:t>
      </w:r>
      <w:r>
        <w:rPr>
          <w:rFonts w:hint="default" w:ascii="Times New Roman" w:hAnsi="Times New Roman" w:eastAsia="方正小标宋简体" w:cs="Times New Roman"/>
          <w:sz w:val="44"/>
          <w:szCs w:val="44"/>
          <w:lang w:val="en-US" w:eastAsia="zh-CN"/>
        </w:rPr>
        <w:t>案例</w:t>
      </w:r>
    </w:p>
    <w:p w14:paraId="45E3C643">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方正仿宋_GBK" w:cs="Times New Roman"/>
          <w:sz w:val="32"/>
          <w:szCs w:val="32"/>
        </w:rPr>
      </w:pPr>
    </w:p>
    <w:p w14:paraId="5C2B244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w:t>
      </w:r>
      <w:r>
        <w:rPr>
          <w:rFonts w:hint="default" w:ascii="Times New Roman" w:hAnsi="Times New Roman" w:eastAsia="方正仿宋_GBK" w:cs="Times New Roman"/>
          <w:sz w:val="32"/>
          <w:szCs w:val="32"/>
          <w:lang w:val="en-US" w:eastAsia="zh-CN"/>
        </w:rPr>
        <w:t>幼儿园环境创设与利用</w:t>
      </w:r>
      <w:r>
        <w:rPr>
          <w:rFonts w:hint="eastAsia" w:ascii="Times New Roman" w:hAnsi="Times New Roman" w:eastAsia="方正仿宋_GBK" w:cs="Times New Roman"/>
          <w:sz w:val="32"/>
          <w:szCs w:val="32"/>
          <w:lang w:val="en-US" w:eastAsia="zh-CN"/>
        </w:rPr>
        <w:t>》</w:t>
      </w:r>
      <w:r>
        <w:rPr>
          <w:rFonts w:hint="default" w:ascii="Times New Roman" w:hAnsi="Times New Roman" w:eastAsia="方正仿宋_GBK" w:cs="Times New Roman"/>
          <w:sz w:val="32"/>
          <w:szCs w:val="32"/>
          <w:lang w:val="en-US" w:eastAsia="zh-CN"/>
        </w:rPr>
        <w:t>课程中融入思政教学具有多方面的意义和价值。这不仅能够提升学生的职业素养和责任意识，还能培养他们的创新精神和团队协作能力；同时，通过融入社会主义核心价值观</w:t>
      </w:r>
      <w:bookmarkStart w:id="1" w:name="_GoBack"/>
      <w:bookmarkEnd w:id="1"/>
      <w:r>
        <w:rPr>
          <w:rFonts w:hint="default" w:ascii="Times New Roman" w:hAnsi="Times New Roman" w:eastAsia="方正仿宋_GBK" w:cs="Times New Roman"/>
          <w:sz w:val="32"/>
          <w:szCs w:val="32"/>
          <w:lang w:val="en-US" w:eastAsia="zh-CN"/>
        </w:rPr>
        <w:t>和中华优秀传统文化元素，引导学生树立正确的价值观和民族自豪感；最终促进幼儿的全面发展，实现环境育人的教育目标。</w:t>
      </w:r>
    </w:p>
    <w:p w14:paraId="0B99D71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黑体简体" w:hAnsi="方正黑体简体" w:eastAsia="方正黑体简体" w:cs="方正黑体简体"/>
          <w:sz w:val="32"/>
          <w:szCs w:val="32"/>
          <w:lang w:val="en-US" w:eastAsia="zh-CN"/>
        </w:rPr>
      </w:pPr>
      <w:r>
        <w:rPr>
          <w:rFonts w:hint="eastAsia" w:ascii="方正黑体简体" w:hAnsi="方正黑体简体" w:eastAsia="方正黑体简体" w:cs="方正黑体简体"/>
          <w:sz w:val="32"/>
          <w:szCs w:val="32"/>
          <w:lang w:val="en-US" w:eastAsia="zh-CN"/>
        </w:rPr>
        <w:t>一、课程背景与意义</w:t>
      </w:r>
    </w:p>
    <w:p w14:paraId="775E41D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楷体_GB2312" w:hAnsi="方正楷体_GB2312" w:eastAsia="方正楷体_GB2312" w:cs="方正楷体_GB2312"/>
          <w:sz w:val="32"/>
          <w:szCs w:val="32"/>
          <w:lang w:val="en-US" w:eastAsia="zh-CN"/>
        </w:rPr>
      </w:pPr>
      <w:r>
        <w:rPr>
          <w:rFonts w:hint="eastAsia" w:ascii="方正楷体_GB2312" w:hAnsi="方正楷体_GB2312" w:eastAsia="方正楷体_GB2312" w:cs="方正楷体_GB2312"/>
          <w:sz w:val="32"/>
          <w:szCs w:val="32"/>
          <w:lang w:val="en-US" w:eastAsia="zh-CN"/>
        </w:rPr>
        <w:t>（一）课程背景</w:t>
      </w:r>
    </w:p>
    <w:p w14:paraId="749925D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随着学前教育事业的不断发展，幼儿园环境创设作为幼儿教育专业的重要课程，不仅关注学生的专业技能培养，更致力于将思政教育融入其中。本案例旨在通过环境创设的实践活动，引导学生树立正确的世界观、人生观和价值观，培养他们的爱国情怀、社会责任感以及团队协作精神。</w:t>
      </w:r>
    </w:p>
    <w:p w14:paraId="658F6EC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楷体_GB2312" w:hAnsi="方正楷体_GB2312" w:eastAsia="方正楷体_GB2312" w:cs="方正楷体_GB2312"/>
          <w:sz w:val="32"/>
          <w:szCs w:val="32"/>
          <w:lang w:val="en-US" w:eastAsia="zh-CN"/>
        </w:rPr>
      </w:pPr>
      <w:r>
        <w:rPr>
          <w:rFonts w:hint="eastAsia" w:ascii="方正楷体_GB2312" w:hAnsi="方正楷体_GB2312" w:eastAsia="方正楷体_GB2312" w:cs="方正楷体_GB2312"/>
          <w:sz w:val="32"/>
          <w:szCs w:val="32"/>
          <w:lang w:val="en-US" w:eastAsia="zh-CN"/>
        </w:rPr>
        <w:t>（二）课程意义</w:t>
      </w:r>
    </w:p>
    <w:p w14:paraId="7D02190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1.</w:t>
      </w:r>
      <w:r>
        <w:rPr>
          <w:rFonts w:hint="default" w:ascii="Times New Roman" w:hAnsi="Times New Roman" w:eastAsia="方正仿宋_GBK" w:cs="Times New Roman"/>
          <w:sz w:val="32"/>
          <w:szCs w:val="32"/>
          <w:lang w:val="en-US" w:eastAsia="zh-CN"/>
        </w:rPr>
        <w:t>职业素养与责任意识的培养</w:t>
      </w:r>
    </w:p>
    <w:p w14:paraId="7A72D00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职业素养：通过学习幼儿园环境创设与利用，学生能够深入理解幼儿教育的特点和要求，掌握环境创设的基本技能和方法。同时，强调职业道德和职业操守的重要性，引导学生树立正确的职业观，培养他们对幼儿教育事业的热爱和责任感。</w:t>
      </w:r>
    </w:p>
    <w:p w14:paraId="6BE9B77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责任意识：环境创设直接关系到幼儿的身心健康和全面发展，通过案例分析、实践操作等方式，</w:t>
      </w:r>
      <w:r>
        <w:rPr>
          <w:rFonts w:hint="eastAsia" w:ascii="Times New Roman" w:hAnsi="Times New Roman" w:eastAsia="方正仿宋_GBK" w:cs="Times New Roman"/>
          <w:sz w:val="32"/>
          <w:szCs w:val="32"/>
          <w:lang w:val="en-US" w:eastAsia="zh-CN"/>
        </w:rPr>
        <w:t>在课程中融入思政元素</w:t>
      </w:r>
      <w:r>
        <w:rPr>
          <w:rFonts w:hint="default" w:ascii="Times New Roman" w:hAnsi="Times New Roman" w:eastAsia="方正仿宋_GBK" w:cs="Times New Roman"/>
          <w:sz w:val="32"/>
          <w:szCs w:val="32"/>
          <w:lang w:val="en-US" w:eastAsia="zh-CN"/>
        </w:rPr>
        <w:t>让学生深刻认识到自己作为未来幼儿教育工作者所承担的责任。这种责任意识的培养，有助于学生在未来的工作中更加认真负责，为幼儿创造更加安全、健康、富有教育意义的环境。</w:t>
      </w:r>
    </w:p>
    <w:p w14:paraId="7C4DA24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2.</w:t>
      </w:r>
      <w:r>
        <w:rPr>
          <w:rFonts w:hint="default" w:ascii="Times New Roman" w:hAnsi="Times New Roman" w:eastAsia="方正仿宋_GBK" w:cs="Times New Roman"/>
          <w:sz w:val="32"/>
          <w:szCs w:val="32"/>
          <w:lang w:val="en-US" w:eastAsia="zh-CN"/>
        </w:rPr>
        <w:t>创新精神与团队协作能力的提升</w:t>
      </w:r>
    </w:p>
    <w:p w14:paraId="2CC4C08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创新精神：在环境创设的过程中，鼓励学生发挥想象力和创造力，设计出既美观又富有教育意义的环境。通过激发学生的爱国情怀、文化自信等正面情感，引导学生将这些情感转化为创新的动力，设计出具有中国特色和时代特色的幼儿园环境。</w:t>
      </w:r>
    </w:p>
    <w:p w14:paraId="4345203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团队协作能力：环境创设往往需要多人合作完成，强调团队合作的重要性，通过小组合作的方式，让学生在互相协作中完成环境创设任务。这不仅能够提升学生的团队协作能力，还能培养他们的沟通能力和集体荣誉感。</w:t>
      </w:r>
    </w:p>
    <w:p w14:paraId="444FF20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3.</w:t>
      </w:r>
      <w:r>
        <w:rPr>
          <w:rFonts w:hint="default" w:ascii="Times New Roman" w:hAnsi="Times New Roman" w:eastAsia="方正仿宋_GBK" w:cs="Times New Roman"/>
          <w:sz w:val="32"/>
          <w:szCs w:val="32"/>
          <w:lang w:val="en-US" w:eastAsia="zh-CN"/>
        </w:rPr>
        <w:t>社会主义核心价值观的融入</w:t>
      </w:r>
    </w:p>
    <w:p w14:paraId="03F96B0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价值引领：将社会主义核心价值观融入环境创设的各个环节，引导学生树立正确的世界观、人生观和价值观。例如，通过设计以爱国、敬业、诚信、友善为主题的墙饰，让学生在实践中感受和理解这些价值观的内涵和意义。</w:t>
      </w:r>
    </w:p>
    <w:p w14:paraId="63A4A3F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文化传承：在环境创设中融入中华优秀传统文化元素，如传统节日、民俗文化等，有助于培养学生的民族自豪感和文化自信。同时，这也能够让幼儿在潜移默化中接受传统文化的熏陶和教育。</w:t>
      </w:r>
    </w:p>
    <w:p w14:paraId="4B84DAA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4.</w:t>
      </w:r>
      <w:r>
        <w:rPr>
          <w:rFonts w:hint="default" w:ascii="Times New Roman" w:hAnsi="Times New Roman" w:eastAsia="方正仿宋_GBK" w:cs="Times New Roman"/>
          <w:sz w:val="32"/>
          <w:szCs w:val="32"/>
          <w:lang w:val="en-US" w:eastAsia="zh-CN"/>
        </w:rPr>
        <w:t>促进幼儿全面发展的教育目标</w:t>
      </w:r>
    </w:p>
    <w:p w14:paraId="36B84C5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环境育人：幼儿园环境是幼儿成长的重要场所，良好的环境创设能够促进幼儿的身心健康和全面发展。通过强调环境创设的教育性，引导学生认识到环境创设对幼儿成长的重要影响，从而更加注重环境创设的质量和效果。</w:t>
      </w:r>
    </w:p>
    <w:p w14:paraId="4AD57C7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全面发展：在环境创设的过程中，注重培养幼儿的观察力、想象力、创造力等多方面的能力。同时，通过设计富有教育意义的环境，激发幼儿的学习兴趣和探索欲望，促进他们的全面发展。</w:t>
      </w:r>
    </w:p>
    <w:p w14:paraId="644CC3F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5.</w:t>
      </w:r>
      <w:r>
        <w:rPr>
          <w:rFonts w:hint="default" w:ascii="Times New Roman" w:hAnsi="Times New Roman" w:eastAsia="方正仿宋_GBK" w:cs="Times New Roman"/>
          <w:b/>
          <w:bCs/>
          <w:sz w:val="32"/>
          <w:szCs w:val="32"/>
          <w:lang w:val="en-US" w:eastAsia="zh-CN"/>
        </w:rPr>
        <w:t>‌融入思政教育元素‌：</w:t>
      </w:r>
      <w:r>
        <w:rPr>
          <w:rFonts w:hint="default" w:ascii="Times New Roman" w:hAnsi="Times New Roman" w:eastAsia="方正仿宋_GBK" w:cs="Times New Roman"/>
          <w:sz w:val="32"/>
          <w:szCs w:val="32"/>
          <w:lang w:val="en-US" w:eastAsia="zh-CN"/>
        </w:rPr>
        <w:t>良好的教学环境有利于学生的学习和发展，</w:t>
      </w:r>
      <w:r>
        <w:rPr>
          <w:rFonts w:hint="eastAsia" w:ascii="Times New Roman" w:hAnsi="Times New Roman" w:eastAsia="方正仿宋_GBK" w:cs="Times New Roman"/>
          <w:sz w:val="32"/>
          <w:szCs w:val="32"/>
          <w:lang w:val="en-US" w:eastAsia="zh-CN"/>
        </w:rPr>
        <w:t>在课程中融入思政元素有助于学生身心发展，激发学生的好奇心和探索欲望，营造出积极的文化氛围，引导学生全面发展。</w:t>
      </w:r>
    </w:p>
    <w:p w14:paraId="34A977E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val="en-US" w:eastAsia="zh-CN"/>
        </w:rPr>
      </w:pPr>
    </w:p>
    <w:p w14:paraId="1B667B3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黑体简体" w:hAnsi="方正黑体简体" w:eastAsia="方正黑体简体" w:cs="方正黑体简体"/>
          <w:sz w:val="32"/>
          <w:szCs w:val="32"/>
          <w:lang w:val="en-US" w:eastAsia="zh-CN"/>
        </w:rPr>
      </w:pPr>
      <w:r>
        <w:rPr>
          <w:rFonts w:hint="eastAsia" w:ascii="方正黑体简体" w:hAnsi="方正黑体简体" w:eastAsia="方正黑体简体" w:cs="方正黑体简体"/>
          <w:sz w:val="32"/>
          <w:szCs w:val="32"/>
        </w:rPr>
        <w:t>二、课程目标</w:t>
      </w:r>
    </w:p>
    <w:p w14:paraId="25F3EAD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（一）知识目标</w:t>
      </w:r>
    </w:p>
    <w:p w14:paraId="40BE874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default" w:ascii="Times New Roman" w:hAnsi="Times New Roman" w:eastAsia="方正仿宋_GBK" w:cs="Times New Roman"/>
          <w:b w:val="0"/>
          <w:bCs w:val="0"/>
          <w:sz w:val="32"/>
          <w:szCs w:val="32"/>
        </w:rPr>
        <w:t>‌掌握基本理论</w:t>
      </w:r>
      <w:r>
        <w:rPr>
          <w:rFonts w:hint="eastAsia" w:ascii="Times New Roman" w:hAnsi="Times New Roman" w:eastAsia="方正仿宋_GBK" w:cs="Times New Roman"/>
          <w:b w:val="0"/>
          <w:bCs w:val="0"/>
          <w:sz w:val="32"/>
          <w:szCs w:val="32"/>
          <w:lang w:eastAsia="zh-CN"/>
        </w:rPr>
        <w:t>，</w:t>
      </w:r>
      <w:r>
        <w:rPr>
          <w:rFonts w:hint="eastAsia" w:ascii="Times New Roman" w:hAnsi="Times New Roman" w:eastAsia="方正仿宋_GBK" w:cs="Times New Roman"/>
          <w:sz w:val="32"/>
          <w:szCs w:val="32"/>
          <w:lang w:val="en-US" w:eastAsia="zh-CN"/>
        </w:rPr>
        <w:t>理解幼儿园环境创设的基本概念，包括其定义、内涵及在幼儿园教育中的重要地位。</w:t>
      </w:r>
    </w:p>
    <w:p w14:paraId="3494DA3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掌握环境创设的基本原则、方法和技巧，包括空间布局、色彩搭配、材料选择等方面的知识。</w:t>
      </w:r>
    </w:p>
    <w:p w14:paraId="0ED3462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了解不同年龄段幼儿的特点和需求，以便在环境创设中充分考虑幼儿的个体差异。</w:t>
      </w:r>
    </w:p>
    <w:p w14:paraId="290AABF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（二）能力目标</w:t>
      </w:r>
    </w:p>
    <w:p w14:paraId="42CB818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提升实践操作能力：通过实践操作，如墙饰设计、区域环境布置、玩教具制作等，培养学生的动手能力和实际操作技能。</w:t>
      </w:r>
    </w:p>
    <w:p w14:paraId="5BEEAA0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培养创新能力：鼓励学生发挥想象力和创造力，设计出富有创意和个性的幼儿园环境。</w:t>
      </w:r>
    </w:p>
    <w:p w14:paraId="7D76699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楷体_GB2312" w:hAnsi="方正楷体_GB2312" w:eastAsia="方正楷体_GB2312" w:cs="方正楷体_GB2312"/>
          <w:sz w:val="32"/>
          <w:szCs w:val="32"/>
          <w:lang w:eastAsia="zh-CN"/>
        </w:rPr>
      </w:pPr>
      <w:r>
        <w:rPr>
          <w:rFonts w:hint="eastAsia" w:ascii="方正楷体_GB2312" w:hAnsi="方正楷体_GB2312" w:eastAsia="方正楷体_GB2312" w:cs="方正楷体_GB2312"/>
          <w:sz w:val="32"/>
          <w:szCs w:val="32"/>
          <w:lang w:eastAsia="zh-CN"/>
        </w:rPr>
        <w:t>（</w:t>
      </w:r>
      <w:r>
        <w:rPr>
          <w:rFonts w:hint="eastAsia" w:ascii="方正楷体_GB2312" w:hAnsi="方正楷体_GB2312" w:eastAsia="方正楷体_GB2312" w:cs="方正楷体_GB2312"/>
          <w:sz w:val="32"/>
          <w:szCs w:val="32"/>
          <w:lang w:val="en-US" w:eastAsia="zh-CN"/>
        </w:rPr>
        <w:t>三）</w:t>
      </w:r>
      <w:r>
        <w:rPr>
          <w:rFonts w:hint="eastAsia" w:ascii="方正楷体_GB2312" w:hAnsi="方正楷体_GB2312" w:eastAsia="方正楷体_GB2312" w:cs="方正楷体_GB2312"/>
          <w:sz w:val="32"/>
          <w:szCs w:val="32"/>
          <w:lang w:eastAsia="zh-CN"/>
        </w:rPr>
        <w:t>职业素质目标</w:t>
      </w:r>
    </w:p>
    <w:p w14:paraId="3A2FCE3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树立正确的职业观：引导学生树立正确的职业观和职业道德观念，认识到作为幼儿教育工作者的责任与使命。培养学生的爱心、耐心和责任心，使他们能够热爱幼儿教育事业，关心幼儿成长。</w:t>
      </w:r>
    </w:p>
    <w:p w14:paraId="4428373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培养团队协作精神：通过小组合作等方式，培养学生的团队协作精神和沟通能力以及综合分析与解决问题的能力。引导学生学会倾听他人意见，尊重他人劳动成果，共同为创设良好的教育环境而努力。</w:t>
      </w:r>
    </w:p>
    <w:p w14:paraId="0D4B57B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rPr>
      </w:pPr>
      <w:r>
        <w:rPr>
          <w:rFonts w:hint="eastAsia" w:ascii="Times New Roman" w:hAnsi="Times New Roman" w:eastAsia="方正仿宋_GBK" w:cs="Times New Roman"/>
          <w:sz w:val="32"/>
          <w:szCs w:val="32"/>
          <w:lang w:val="en-US" w:eastAsia="zh-CN"/>
        </w:rPr>
        <w:t>培养持续学习与自我提升的能力</w:t>
      </w:r>
      <w:r>
        <w:rPr>
          <w:rFonts w:hint="default" w:ascii="Times New Roman" w:hAnsi="Times New Roman" w:eastAsia="方正仿宋_GBK" w:cs="Times New Roman"/>
          <w:b/>
          <w:bCs/>
          <w:sz w:val="32"/>
          <w:szCs w:val="32"/>
        </w:rPr>
        <w:t>‌：</w:t>
      </w:r>
      <w:r>
        <w:rPr>
          <w:rFonts w:hint="default" w:ascii="Times New Roman" w:hAnsi="Times New Roman" w:eastAsia="方正仿宋_GBK" w:cs="Times New Roman"/>
          <w:sz w:val="32"/>
          <w:szCs w:val="32"/>
        </w:rPr>
        <w:t>树立终身学习的理念，不断更新教育观念和知识储备，提升自身专业素养和教育教学能力。</w:t>
      </w:r>
    </w:p>
    <w:p w14:paraId="6E63102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黑体简体" w:hAnsi="方正黑体简体" w:eastAsia="方正黑体简体" w:cs="方正黑体简体"/>
          <w:sz w:val="32"/>
          <w:szCs w:val="32"/>
          <w:lang w:eastAsia="zh-CN"/>
        </w:rPr>
      </w:pPr>
      <w:r>
        <w:rPr>
          <w:rFonts w:hint="eastAsia" w:ascii="方正黑体简体" w:hAnsi="方正黑体简体" w:eastAsia="方正黑体简体" w:cs="方正黑体简体"/>
          <w:sz w:val="32"/>
          <w:szCs w:val="32"/>
          <w:lang w:val="en-US" w:eastAsia="zh-CN"/>
        </w:rPr>
        <w:t>三、课程思政案例设计</w:t>
      </w:r>
    </w:p>
    <w:p w14:paraId="4BFF9AD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针对幼儿园环境创设与利用课程的思政案例设计，可以从以下几个方面入手，旨在将思政教育融入专业技能培养之中，培养学生的职业素养、责任意识、创新精神以及团队协作能力。</w:t>
      </w:r>
    </w:p>
    <w:p w14:paraId="6BE9760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eastAsia" w:ascii="Times New Roman" w:hAnsi="Times New Roman" w:eastAsia="方正仿宋_GBK" w:cs="Times New Roman"/>
          <w:sz w:val="32"/>
          <w:szCs w:val="32"/>
          <w:lang w:eastAsia="zh-CN"/>
        </w:rPr>
        <w:t>（</w:t>
      </w:r>
      <w:r>
        <w:rPr>
          <w:rFonts w:hint="default" w:ascii="Times New Roman" w:hAnsi="Times New Roman" w:eastAsia="方正仿宋_GBK" w:cs="Times New Roman"/>
          <w:sz w:val="32"/>
          <w:szCs w:val="32"/>
          <w:lang w:eastAsia="zh-CN"/>
        </w:rPr>
        <w:t>一</w:t>
      </w:r>
      <w:r>
        <w:rPr>
          <w:rFonts w:hint="eastAsia" w:ascii="Times New Roman" w:hAnsi="Times New Roman" w:eastAsia="方正仿宋_GBK" w:cs="Times New Roman"/>
          <w:sz w:val="32"/>
          <w:szCs w:val="32"/>
          <w:lang w:eastAsia="zh-CN"/>
        </w:rPr>
        <w:t>）</w:t>
      </w:r>
      <w:r>
        <w:rPr>
          <w:rFonts w:hint="default" w:ascii="Times New Roman" w:hAnsi="Times New Roman" w:eastAsia="方正仿宋_GBK" w:cs="Times New Roman"/>
          <w:sz w:val="32"/>
          <w:szCs w:val="32"/>
          <w:lang w:eastAsia="zh-CN"/>
        </w:rPr>
        <w:t>案例背景与目标</w:t>
      </w:r>
    </w:p>
    <w:p w14:paraId="5FBB501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背景：随着社会对学前教育质量要求的不断提高，幼儿园环境创设作为幼儿教育专业的重要课程，不仅关注学生的专业技能培养，更致力于将思政教育融入其中，以培养德才兼备的幼儿教育人才。</w:t>
      </w:r>
    </w:p>
    <w:p w14:paraId="1C597AE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目标：培养学生的职业素养和责任意识，使他们认识到作为幼儿教育工作者的责任与使命。</w:t>
      </w:r>
    </w:p>
    <w:p w14:paraId="1B13D40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激发学生的创新精神，鼓励他们在环境创设中融入创意和个性。</w:t>
      </w:r>
    </w:p>
    <w:p w14:paraId="4FC4918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提升学生的团队协作能力，通过小组合作完成任务，培养沟通与协作能力。</w:t>
      </w:r>
    </w:p>
    <w:p w14:paraId="2A48F7A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引导学生树立正确的价值观，将社会主义核心价值观融入环境创设中。</w:t>
      </w:r>
    </w:p>
    <w:p w14:paraId="6041B8A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eastAsia" w:ascii="Times New Roman" w:hAnsi="Times New Roman" w:eastAsia="方正仿宋_GBK" w:cs="Times New Roman"/>
          <w:sz w:val="32"/>
          <w:szCs w:val="32"/>
          <w:lang w:eastAsia="zh-CN"/>
        </w:rPr>
        <w:t>（</w:t>
      </w:r>
      <w:r>
        <w:rPr>
          <w:rFonts w:hint="default" w:ascii="Times New Roman" w:hAnsi="Times New Roman" w:eastAsia="方正仿宋_GBK" w:cs="Times New Roman"/>
          <w:sz w:val="32"/>
          <w:szCs w:val="32"/>
          <w:lang w:eastAsia="zh-CN"/>
        </w:rPr>
        <w:t>二</w:t>
      </w:r>
      <w:r>
        <w:rPr>
          <w:rFonts w:hint="eastAsia" w:ascii="Times New Roman" w:hAnsi="Times New Roman" w:eastAsia="方正仿宋_GBK" w:cs="Times New Roman"/>
          <w:sz w:val="32"/>
          <w:szCs w:val="32"/>
          <w:lang w:eastAsia="zh-CN"/>
        </w:rPr>
        <w:t>）</w:t>
      </w:r>
      <w:r>
        <w:rPr>
          <w:rFonts w:hint="default" w:ascii="Times New Roman" w:hAnsi="Times New Roman" w:eastAsia="方正仿宋_GBK" w:cs="Times New Roman"/>
          <w:sz w:val="32"/>
          <w:szCs w:val="32"/>
          <w:lang w:eastAsia="zh-CN"/>
        </w:rPr>
        <w:t>案例内容</w:t>
      </w:r>
    </w:p>
    <w:p w14:paraId="071CF7C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1</w:t>
      </w:r>
      <w:r>
        <w:rPr>
          <w:rFonts w:hint="eastAsia" w:ascii="Times New Roman" w:hAnsi="Times New Roman" w:eastAsia="方正仿宋_GBK" w:cs="Times New Roman"/>
          <w:sz w:val="32"/>
          <w:szCs w:val="32"/>
          <w:lang w:val="en-US" w:eastAsia="zh-CN"/>
        </w:rPr>
        <w:t>.</w:t>
      </w:r>
      <w:r>
        <w:rPr>
          <w:rFonts w:hint="default" w:ascii="Times New Roman" w:hAnsi="Times New Roman" w:eastAsia="方正仿宋_GBK" w:cs="Times New Roman"/>
          <w:sz w:val="32"/>
          <w:szCs w:val="32"/>
          <w:lang w:eastAsia="zh-CN"/>
        </w:rPr>
        <w:t xml:space="preserve"> “爱国主题墙饰设计”项目</w:t>
      </w:r>
    </w:p>
    <w:p w14:paraId="6926095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任务描述：要求学生以小组为单位，设计并制作一面以“爱国”为主题的墙饰，用于幼儿园环境布置。</w:t>
      </w:r>
    </w:p>
    <w:p w14:paraId="101DD87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实施步骤：</w:t>
      </w:r>
    </w:p>
    <w:p w14:paraId="07A4D11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分组讨论：明确设计思路，确定设计方案。</w:t>
      </w:r>
    </w:p>
    <w:p w14:paraId="2131204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材料准备：收集所需材料，进行初步制作。</w:t>
      </w:r>
    </w:p>
    <w:p w14:paraId="01C623A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创作实施：小组成员分工合作，完成墙饰制作。</w:t>
      </w:r>
    </w:p>
    <w:p w14:paraId="4BBDF0A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成果展示与评价：展示作品，分享设计理念，进行师生互评。</w:t>
      </w:r>
    </w:p>
    <w:p w14:paraId="5DA93EE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思政融入点：</w:t>
      </w:r>
    </w:p>
    <w:p w14:paraId="2C8DD75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引导学生深入理解爱国的内涵，将爱国情感转化为设计灵感。鼓励学生在设计中融入中国元素，如国旗、国徽、传统文化符号等，培养民族自豪感和文化自信。</w:t>
      </w:r>
    </w:p>
    <w:p w14:paraId="1C37A43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2</w:t>
      </w:r>
      <w:r>
        <w:rPr>
          <w:rFonts w:hint="eastAsia" w:ascii="Times New Roman" w:hAnsi="Times New Roman" w:eastAsia="方正仿宋_GBK" w:cs="Times New Roman"/>
          <w:sz w:val="32"/>
          <w:szCs w:val="32"/>
          <w:lang w:val="en-US" w:eastAsia="zh-CN"/>
        </w:rPr>
        <w:t>.</w:t>
      </w:r>
      <w:r>
        <w:rPr>
          <w:rFonts w:hint="default" w:ascii="Times New Roman" w:hAnsi="Times New Roman" w:eastAsia="方正仿宋_GBK" w:cs="Times New Roman"/>
          <w:sz w:val="32"/>
          <w:szCs w:val="32"/>
          <w:lang w:eastAsia="zh-CN"/>
        </w:rPr>
        <w:t xml:space="preserve"> “友善互助角落创设”活动</w:t>
      </w:r>
    </w:p>
    <w:p w14:paraId="3B5F9D2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任务描述：在幼儿园内选择一个区域，设计并创设一个体现友善和互助精神的角落，为幼儿提供一个相互帮助、共同成长的空间。</w:t>
      </w:r>
    </w:p>
    <w:p w14:paraId="326632C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实施步骤：</w:t>
      </w:r>
    </w:p>
    <w:p w14:paraId="14962CA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调研分析：观察幼儿行为特点，分析友善互助行为的表现形式。</w:t>
      </w:r>
    </w:p>
    <w:p w14:paraId="6C83A53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方案设计：结合幼儿需求，设计友善互助角落的创设方案。</w:t>
      </w:r>
    </w:p>
    <w:p w14:paraId="3067435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布置实施：按照方案进行环境布置，包括家具摆放、装饰品选择等。</w:t>
      </w:r>
    </w:p>
    <w:p w14:paraId="5BA2FDD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效果评估与调整：观察幼儿使用情况，收集反馈意见，对角落进行持续优化。</w:t>
      </w:r>
    </w:p>
    <w:p w14:paraId="02E088B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思政融入点：</w:t>
      </w:r>
    </w:p>
    <w:p w14:paraId="0761293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通过环境创设，让幼儿在潜移默化中接受友善互助的价值观熏陶。引导学生理解友善互助的重要性，培养他们的社会责任感和同理心。</w:t>
      </w:r>
    </w:p>
    <w:p w14:paraId="36DCBB2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p>
    <w:p w14:paraId="47C22A8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eastAsia" w:ascii="Times New Roman" w:hAnsi="Times New Roman" w:eastAsia="方正仿宋_GBK" w:cs="Times New Roman"/>
          <w:sz w:val="32"/>
          <w:szCs w:val="32"/>
          <w:lang w:eastAsia="zh-CN"/>
        </w:rPr>
        <w:t>（</w:t>
      </w:r>
      <w:r>
        <w:rPr>
          <w:rFonts w:hint="default" w:ascii="Times New Roman" w:hAnsi="Times New Roman" w:eastAsia="方正仿宋_GBK" w:cs="Times New Roman"/>
          <w:sz w:val="32"/>
          <w:szCs w:val="32"/>
          <w:lang w:eastAsia="zh-CN"/>
        </w:rPr>
        <w:t>三</w:t>
      </w:r>
      <w:r>
        <w:rPr>
          <w:rFonts w:hint="eastAsia" w:ascii="Times New Roman" w:hAnsi="Times New Roman" w:eastAsia="方正仿宋_GBK" w:cs="Times New Roman"/>
          <w:sz w:val="32"/>
          <w:szCs w:val="32"/>
          <w:lang w:eastAsia="zh-CN"/>
        </w:rPr>
        <w:t>）</w:t>
      </w:r>
      <w:r>
        <w:rPr>
          <w:rFonts w:hint="default" w:ascii="Times New Roman" w:hAnsi="Times New Roman" w:eastAsia="方正仿宋_GBK" w:cs="Times New Roman"/>
          <w:sz w:val="32"/>
          <w:szCs w:val="32"/>
          <w:lang w:eastAsia="zh-CN"/>
        </w:rPr>
        <w:t>案例评估与反馈</w:t>
      </w:r>
    </w:p>
    <w:p w14:paraId="6687A7B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评估方式：采用过程性评价与结果性评价相结合的方式。观察学生在任务实施过程中的表现，如参与度、合作情况、创新能力等；同时评估最终成果的质量和价值。</w:t>
      </w:r>
    </w:p>
    <w:p w14:paraId="1CBA06C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反馈机制：建立有效的反馈机制，及时给予学生正面鼓励和建设性意见。通过师生互评、生生互评等方式，促进学生之间的交流与学习。</w:t>
      </w:r>
    </w:p>
    <w:p w14:paraId="0B4F54F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eastAsia" w:ascii="Times New Roman" w:hAnsi="Times New Roman" w:eastAsia="方正仿宋_GBK" w:cs="Times New Roman"/>
          <w:sz w:val="32"/>
          <w:szCs w:val="32"/>
          <w:lang w:eastAsia="zh-CN"/>
        </w:rPr>
        <w:t>（</w:t>
      </w:r>
      <w:r>
        <w:rPr>
          <w:rFonts w:hint="default" w:ascii="Times New Roman" w:hAnsi="Times New Roman" w:eastAsia="方正仿宋_GBK" w:cs="Times New Roman"/>
          <w:sz w:val="32"/>
          <w:szCs w:val="32"/>
          <w:lang w:eastAsia="zh-CN"/>
        </w:rPr>
        <w:t>四</w:t>
      </w:r>
      <w:r>
        <w:rPr>
          <w:rFonts w:hint="eastAsia" w:ascii="Times New Roman" w:hAnsi="Times New Roman" w:eastAsia="方正仿宋_GBK" w:cs="Times New Roman"/>
          <w:sz w:val="32"/>
          <w:szCs w:val="32"/>
          <w:lang w:eastAsia="zh-CN"/>
        </w:rPr>
        <w:t>）</w:t>
      </w:r>
      <w:r>
        <w:rPr>
          <w:rFonts w:hint="default" w:ascii="Times New Roman" w:hAnsi="Times New Roman" w:eastAsia="方正仿宋_GBK" w:cs="Times New Roman"/>
          <w:sz w:val="32"/>
          <w:szCs w:val="32"/>
          <w:lang w:eastAsia="zh-CN"/>
        </w:rPr>
        <w:t>案例总结与反思</w:t>
      </w:r>
    </w:p>
    <w:p w14:paraId="68A5E53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总结成果：对本次思政案例的实施效果进行总结，肯定学生的努力和成就。</w:t>
      </w:r>
    </w:p>
    <w:p w14:paraId="7726FF9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反思不足：分析实施过程中存在的问题和不足，如时间管理、资源分配、团队协作等方面的问题，并提出改进建议。</w:t>
      </w:r>
    </w:p>
    <w:p w14:paraId="0F0C6DE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展望未来：展望未来的课程思政实施方向和目标，继续探索和创新课程思政的教学方式和方法，为培养更多优秀的幼儿教育工作者而努力。</w:t>
      </w:r>
    </w:p>
    <w:p w14:paraId="4411246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黑体简体" w:hAnsi="方正黑体简体" w:eastAsia="方正黑体简体" w:cs="方正黑体简体"/>
          <w:sz w:val="32"/>
          <w:szCs w:val="32"/>
          <w:lang w:val="en-US" w:eastAsia="zh-CN"/>
        </w:rPr>
      </w:pPr>
      <w:r>
        <w:rPr>
          <w:rFonts w:hint="eastAsia" w:ascii="方正黑体简体" w:hAnsi="方正黑体简体" w:eastAsia="方正黑体简体" w:cs="方正黑体简体"/>
          <w:sz w:val="32"/>
          <w:szCs w:val="32"/>
          <w:lang w:val="en-US" w:eastAsia="zh-CN"/>
        </w:rPr>
        <w:t>‌四</w:t>
      </w:r>
      <w:bookmarkStart w:id="0" w:name="OLE_LINK2"/>
      <w:r>
        <w:rPr>
          <w:rFonts w:hint="eastAsia" w:ascii="方正黑体简体" w:hAnsi="方正黑体简体" w:eastAsia="方正黑体简体" w:cs="方正黑体简体"/>
          <w:sz w:val="32"/>
          <w:szCs w:val="32"/>
          <w:lang w:val="en-US" w:eastAsia="zh-CN"/>
        </w:rPr>
        <w:t>、教学反思</w:t>
      </w:r>
    </w:p>
    <w:bookmarkEnd w:id="0"/>
    <w:p w14:paraId="44F762F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（一）教学背景与目标回顾</w:t>
      </w:r>
    </w:p>
    <w:p w14:paraId="31E2A93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在本次幼儿园环境创设与利用课程的教学过程中，我尝试将思政元素融入其中，旨在培养学生的职业素养、责任意识、创新精神以及团队协作能力。通过设计具体的思政案例，如“爱国主题墙饰设计”和“友善互助角落创设”，期望学生能够在专业技能提升的同时，树立正确的价值观，增强社会责任感和民族自豪感。</w:t>
      </w:r>
    </w:p>
    <w:p w14:paraId="387589F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（二）教学实施与过程分析</w:t>
      </w:r>
    </w:p>
    <w:p w14:paraId="5329EE5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案例设计与实施：</w:t>
      </w:r>
    </w:p>
    <w:p w14:paraId="7920A52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案例设计紧密围绕课程目标和思政教育要求，注重引导学生将理论知识应用于实践，同时融入思政元素。</w:t>
      </w:r>
    </w:p>
    <w:p w14:paraId="39E3902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在实施过程中，学生表现出较高的积极性和参与度，能够主动思考、合作探究，展现出良好的团队协作精神和创新能力。</w:t>
      </w:r>
    </w:p>
    <w:p w14:paraId="6F575AE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学生表现与反馈：</w:t>
      </w:r>
    </w:p>
    <w:p w14:paraId="100C29C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学生在案例中能够灵活运用所学知识，设计出富有创意和个性的作品，体现出较好的专业素养和实践能力。</w:t>
      </w:r>
    </w:p>
    <w:p w14:paraId="5A18CEF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通过小组合作，学生学会了倾听他人意见、尊重他人劳动成果，团队协作能力得到显著提升。</w:t>
      </w:r>
    </w:p>
    <w:p w14:paraId="5009874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学生在反馈中表示，通过思政案例的学习和实践，他们对幼儿教育事业有了更深刻的认识，对社会主义核心价值观有了更深入的理解。</w:t>
      </w:r>
    </w:p>
    <w:p w14:paraId="0705360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教师引导与评价：</w:t>
      </w:r>
    </w:p>
    <w:p w14:paraId="72ADDB8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教师在案例实施过程中注重引导学生思考、讨论和合作，为学生提供必要的指导和支持。</w:t>
      </w:r>
    </w:p>
    <w:p w14:paraId="18E460D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在评价环节，教师采用过程性评价与结果性评价相结合的方式，既关注学生的技能提升，又重视他们的价值观塑造和团队协作能力。</w:t>
      </w:r>
    </w:p>
    <w:p w14:paraId="632E551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（三）教学效果与不足分析</w:t>
      </w:r>
    </w:p>
    <w:p w14:paraId="1A10F3C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1.教学效果：</w:t>
      </w:r>
    </w:p>
    <w:p w14:paraId="39425E9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通过思政元素与课程内容有机融合，在学习过程中学生的职业素养、责任意识、创新精神以及团队协作能力得到了显著提升。学生对幼儿园环境创设与利用课程有了更深入的理解，在实践中能够将社会主义核心价值观融入环境创设中，体现出较好的价值观塑造效果。</w:t>
      </w:r>
    </w:p>
    <w:p w14:paraId="1A614D9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2.不足之处：</w:t>
      </w:r>
    </w:p>
    <w:p w14:paraId="1604DD8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在案例实施过程中，部分学生在时间管理和资源分配上存在一定困难，导致作品完成度不够高。部分学生在团队协作中缺乏有效的沟通技巧，导致合作效率不高。教师在引导学生深入思考、挖掘思政内涵方面还有待加强。</w:t>
      </w:r>
    </w:p>
    <w:p w14:paraId="789CCB1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（四）改进措施与未来展望</w:t>
      </w:r>
    </w:p>
    <w:p w14:paraId="7D28598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1.改进措施：</w:t>
      </w:r>
    </w:p>
    <w:p w14:paraId="7C8E3AA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加强时间管理和资源分配方面的指导，帮助学生提高作品完成度。引导学生学习有效的沟通技巧，提高团队协作效率。</w:t>
      </w:r>
    </w:p>
    <w:p w14:paraId="4C6D980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2.未来展望：</w:t>
      </w:r>
    </w:p>
    <w:p w14:paraId="18AED0D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继续探索和创新课程思政的教学方式和方法，为培养更多优秀的幼儿教育工作者而努力。加强与幼儿园的合作与交流，为学生提供更多实践机会和就业指导。关注学生的全面发展，注重培养他们的创新精神、实践能力和社会责任感。</w:t>
      </w:r>
    </w:p>
    <w:p w14:paraId="59B1F9C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eastAsia" w:ascii="Times New Roman" w:hAnsi="Times New Roman" w:eastAsia="方正仿宋_GBK" w:cs="Times New Roman"/>
          <w:sz w:val="32"/>
          <w:szCs w:val="32"/>
          <w:lang w:val="en-US" w:eastAsia="zh-CN"/>
        </w:rPr>
        <w:t>通过本次教学反思，我深刻认识到将思政教育融入专业技能培养中的重要性。未来，我将继续努力探索和实践，为培养德才兼备的幼儿教育工作者贡献自己的力量。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2000000000000000000"/>
    <w:charset w:val="86"/>
    <w:family w:val="auto"/>
    <w:pitch w:val="default"/>
    <w:sig w:usb0="00000001" w:usb1="08000000" w:usb2="00000000" w:usb3="00000000" w:csb0="00040000" w:csb1="00000000"/>
    <w:embedRegular r:id="rId1" w:fontKey="{E3BDFD3D-71BC-4B39-BD27-35E23396195B}"/>
  </w:font>
  <w:font w:name="方正仿宋_GBK">
    <w:panose1 w:val="02000000000000000000"/>
    <w:charset w:val="86"/>
    <w:family w:val="auto"/>
    <w:pitch w:val="default"/>
    <w:sig w:usb0="A00002BF" w:usb1="38CF7CFA" w:usb2="00082016" w:usb3="00000000" w:csb0="00040001" w:csb1="00000000"/>
    <w:embedRegular r:id="rId2" w:fontKey="{A98042F0-65BF-4263-9516-53C80DC1D3AD}"/>
  </w:font>
  <w:font w:name="方正黑体简体">
    <w:panose1 w:val="02000000000000000000"/>
    <w:charset w:val="86"/>
    <w:family w:val="auto"/>
    <w:pitch w:val="default"/>
    <w:sig w:usb0="A00002BF" w:usb1="184F6CFA" w:usb2="00000012" w:usb3="00000000" w:csb0="00040001" w:csb1="00000000"/>
    <w:embedRegular r:id="rId3" w:fontKey="{94231495-B74E-4430-A1C6-94DE957ED226}"/>
  </w:font>
  <w:font w:name="方正楷体_GB2312">
    <w:panose1 w:val="02000000000000000000"/>
    <w:charset w:val="86"/>
    <w:family w:val="auto"/>
    <w:pitch w:val="default"/>
    <w:sig w:usb0="A00002BF" w:usb1="184F6CFA" w:usb2="00000012" w:usb3="00000000" w:csb0="00040001" w:csb1="00000000"/>
    <w:embedRegular r:id="rId4" w:fontKey="{1C82ED75-C409-4083-8CE8-A8D2D4128C6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jNmY1MzFhYmFjZGIwM2RjZTJiYWYwZGE3YTZmOWYifQ=="/>
  </w:docVars>
  <w:rsids>
    <w:rsidRoot w:val="2B471808"/>
    <w:rsid w:val="0E76797A"/>
    <w:rsid w:val="102B6837"/>
    <w:rsid w:val="2B471808"/>
    <w:rsid w:val="352D6A54"/>
    <w:rsid w:val="3C8B68B8"/>
    <w:rsid w:val="627B735A"/>
    <w:rsid w:val="692D1724"/>
    <w:rsid w:val="6C0D69FE"/>
    <w:rsid w:val="6EC97C50"/>
    <w:rsid w:val="7CAF3C2B"/>
    <w:rsid w:val="7E4442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德宏州直属党政机关单位</Company>
  <Pages>9</Pages>
  <Words>3847</Words>
  <Characters>3858</Characters>
  <Lines>0</Lines>
  <Paragraphs>0</Paragraphs>
  <TotalTime>29</TotalTime>
  <ScaleCrop>false</ScaleCrop>
  <LinksUpToDate>false</LinksUpToDate>
  <CharactersWithSpaces>3860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2024-10-01T09:38:00Z</dcterms:created>
  <dc:creator>Administrator</dc:creator>
  <cp:lastModifiedBy>陆陆</cp:lastModifiedBy>
  <dcterms:modified xsi:type="dcterms:W3CDTF">2024-10-04T03:35:45Z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A5FAEBBD36EA40B4B862700C8E484D55_12</vt:lpwstr>
  </property>
</Properties>
</file>