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F537E">
      <w:pPr>
        <w:jc w:val="center"/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</w:pPr>
      <w:r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  <w:t>A</w:t>
      </w:r>
      <w:r>
        <w:rPr>
          <w:rFonts w:hint="eastAsia"/>
          <w:b/>
          <w:bCs/>
          <w:sz w:val="44"/>
          <w:szCs w:val="52"/>
          <w:lang w:val="en-US" w:eastAsia="zh-CN"/>
        </w:rPr>
        <w:t>4</w:t>
      </w:r>
      <w:r>
        <w:rPr>
          <w:rFonts w:hint="eastAsia" w:asciiTheme="minorHAnsi" w:eastAsiaTheme="minorEastAsia"/>
          <w:b/>
          <w:bCs/>
          <w:sz w:val="44"/>
          <w:szCs w:val="52"/>
          <w:lang w:val="en-US" w:eastAsia="zh-CN"/>
        </w:rPr>
        <w:t>别家的</w:t>
      </w:r>
    </w:p>
    <w:p w14:paraId="18BB9047">
      <w:pPr>
        <w:jc w:val="center"/>
        <w:rPr>
          <w:rFonts w:hint="default" w:asciiTheme="minorHAnsi" w:eastAsiaTheme="minorEastAsia"/>
          <w:b/>
          <w:bCs/>
          <w:sz w:val="44"/>
          <w:szCs w:val="52"/>
          <w:lang w:val="en-US" w:eastAsia="zh-CN"/>
        </w:rPr>
      </w:pPr>
    </w:p>
    <w:p w14:paraId="79597A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85360" cy="411480"/>
            <wp:effectExtent l="0" t="0" r="0" b="0"/>
            <wp:docPr id="1" name="图片 1" descr="企业微信截图_1758015209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微信截图_1758015209159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8B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65370" cy="4118610"/>
            <wp:effectExtent l="0" t="0" r="1143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08E35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02150" cy="3190875"/>
            <wp:effectExtent l="0" t="0" r="8890" b="952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76CB6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83990" cy="3229610"/>
            <wp:effectExtent l="0" t="0" r="8890" b="127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3229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8C69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F6D11"/>
    <w:rsid w:val="7D3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2025-09-17T07:32:00Z</dcterms:created>
  <dc:creator>罗吉良</dc:creator>
  <cp:lastModifiedBy>罗吉良</cp:lastModifiedBy>
  <dcterms:modified xsi:type="dcterms:W3CDTF">2025-09-17T07:43:42Z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D8AF2DFAFAB4469293BF454902DE3C93_11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