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E396" w14:textId="77777777" w:rsidR="003D271F" w:rsidRPr="003612A4" w:rsidRDefault="003D271F" w:rsidP="00C7599F">
      <w:pPr>
        <w:rPr>
          <w:rFonts w:ascii="宋体" w:hAnsi="宋体" w:hint="eastAsia"/>
        </w:rPr>
      </w:pPr>
    </w:p>
    <w:sdt>
      <w:sdtPr>
        <w:rPr>
          <w:rFonts w:ascii="宋体" w:eastAsia="宋体" w:hAnsi="宋体"/>
          <w:lang w:val="zh-CN"/>
        </w:rPr>
        <w:id w:val="-456325865"/>
        <w:docPartObj>
          <w:docPartGallery w:val="Table of Contents"/>
          <w:docPartUnique/>
        </w:docPartObj>
      </w:sdtPr>
      <w:sdtEndPr>
        <w:rPr>
          <w:rFonts w:cstheme="minorBidi"/>
          <w:color w:val="auto"/>
          <w:kern w:val="2"/>
        </w:rPr>
      </w:sdtEndPr>
      <w:sdtContent>
        <w:p w14:paraId="094663A1" w14:textId="6045C912" w:rsidR="003D271F" w:rsidRPr="003612A4" w:rsidRDefault="003D271F">
          <w:pPr>
            <w:pStyle w:val="TOC"/>
            <w:rPr>
              <w:rFonts w:ascii="宋体" w:eastAsia="宋体" w:hAnsi="宋体"/>
            </w:rPr>
          </w:pPr>
          <w:r w:rsidRPr="003612A4">
            <w:rPr>
              <w:rFonts w:ascii="宋体" w:eastAsia="宋体" w:hAnsi="宋体"/>
              <w:lang w:val="zh-CN"/>
            </w:rPr>
            <w:t>目录</w:t>
          </w:r>
        </w:p>
        <w:p w14:paraId="0DFCCD8D" w14:textId="0254A2CD" w:rsidR="00742B6B" w:rsidRDefault="003D271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3612A4">
            <w:rPr>
              <w:rFonts w:ascii="宋体" w:hAnsi="宋体"/>
              <w:sz w:val="32"/>
              <w:szCs w:val="32"/>
            </w:rPr>
            <w:fldChar w:fldCharType="begin"/>
          </w:r>
          <w:r w:rsidRPr="003612A4">
            <w:rPr>
              <w:rFonts w:ascii="宋体" w:hAnsi="宋体"/>
              <w:sz w:val="32"/>
              <w:szCs w:val="32"/>
            </w:rPr>
            <w:instrText xml:space="preserve"> TOC \o "1-3" \h \z \u </w:instrText>
          </w:r>
          <w:r w:rsidRPr="003612A4">
            <w:rPr>
              <w:rFonts w:ascii="宋体" w:hAnsi="宋体"/>
              <w:sz w:val="32"/>
              <w:szCs w:val="32"/>
            </w:rPr>
            <w:fldChar w:fldCharType="separate"/>
          </w:r>
          <w:hyperlink w:anchor="_Toc128908269" w:history="1">
            <w:r w:rsidR="00742B6B" w:rsidRPr="009E7DAE">
              <w:rPr>
                <w:rStyle w:val="a5"/>
                <w:rFonts w:ascii="宋体" w:hAnsi="宋体"/>
                <w:noProof/>
              </w:rPr>
              <w:t>路径/后门路径</w:t>
            </w:r>
            <w:r w:rsidR="00742B6B">
              <w:rPr>
                <w:noProof/>
                <w:webHidden/>
              </w:rPr>
              <w:tab/>
            </w:r>
            <w:r w:rsidR="00742B6B">
              <w:rPr>
                <w:noProof/>
                <w:webHidden/>
              </w:rPr>
              <w:fldChar w:fldCharType="begin"/>
            </w:r>
            <w:r w:rsidR="00742B6B">
              <w:rPr>
                <w:noProof/>
                <w:webHidden/>
              </w:rPr>
              <w:instrText xml:space="preserve"> PAGEREF _Toc128908269 \h </w:instrText>
            </w:r>
            <w:r w:rsidR="00742B6B">
              <w:rPr>
                <w:noProof/>
                <w:webHidden/>
              </w:rPr>
            </w:r>
            <w:r w:rsidR="00742B6B">
              <w:rPr>
                <w:noProof/>
                <w:webHidden/>
              </w:rPr>
              <w:fldChar w:fldCharType="separate"/>
            </w:r>
            <w:r w:rsidR="00742B6B">
              <w:rPr>
                <w:noProof/>
                <w:webHidden/>
              </w:rPr>
              <w:t>2</w:t>
            </w:r>
            <w:r w:rsidR="00742B6B">
              <w:rPr>
                <w:noProof/>
                <w:webHidden/>
              </w:rPr>
              <w:fldChar w:fldCharType="end"/>
            </w:r>
          </w:hyperlink>
        </w:p>
        <w:p w14:paraId="36664947" w14:textId="60B428BB" w:rsidR="00742B6B" w:rsidRDefault="00742B6B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128908270" w:history="1">
            <w:r w:rsidRPr="009E7DAE">
              <w:rPr>
                <w:rStyle w:val="a5"/>
                <w:noProof/>
              </w:rPr>
              <w:t>有向无环图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0555" w14:textId="410FA145" w:rsidR="00742B6B" w:rsidRDefault="00742B6B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128908271" w:history="1">
            <w:r w:rsidRPr="009E7DAE">
              <w:rPr>
                <w:rStyle w:val="a5"/>
                <w:noProof/>
              </w:rPr>
              <w:t>变量的类型与因果结构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74DDF" w14:textId="758A81D1" w:rsidR="00742B6B" w:rsidRDefault="00742B6B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</w:rPr>
          </w:pPr>
          <w:hyperlink w:anchor="_Toc128908272" w:history="1">
            <w:r w:rsidRPr="009E7DAE">
              <w:rPr>
                <w:rStyle w:val="a5"/>
                <w:noProof/>
              </w:rPr>
              <w:t>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1C21" w14:textId="217AE698" w:rsidR="00742B6B" w:rsidRDefault="00742B6B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128908273" w:history="1">
            <w:r w:rsidRPr="009E7DAE">
              <w:rPr>
                <w:rStyle w:val="a5"/>
                <w:noProof/>
              </w:rPr>
              <w:t>后门路径</w:t>
            </w:r>
            <w:r w:rsidRPr="009E7DAE">
              <w:rPr>
                <w:rStyle w:val="a5"/>
                <w:noProof/>
              </w:rPr>
              <w:t xml:space="preserve"> vs </w:t>
            </w:r>
            <w:r w:rsidRPr="009E7DAE">
              <w:rPr>
                <w:rStyle w:val="a5"/>
                <w:noProof/>
              </w:rPr>
              <w:t>前门路径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2011" w14:textId="25B8414C" w:rsidR="00742B6B" w:rsidRDefault="00742B6B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128908274" w:history="1">
            <w:r w:rsidRPr="009E7DAE">
              <w:rPr>
                <w:rStyle w:val="a5"/>
                <w:noProof/>
              </w:rPr>
              <w:t>开放路径</w:t>
            </w:r>
            <w:r w:rsidRPr="009E7DAE">
              <w:rPr>
                <w:rStyle w:val="a5"/>
                <w:noProof/>
              </w:rPr>
              <w:t xml:space="preserve"> vs </w:t>
            </w:r>
            <w:r w:rsidRPr="009E7DAE">
              <w:rPr>
                <w:rStyle w:val="a5"/>
                <w:noProof/>
              </w:rPr>
              <w:t>闭塞路径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EC3D" w14:textId="7F5898CF" w:rsidR="00742B6B" w:rsidRDefault="00742B6B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128908275" w:history="1">
            <w:r w:rsidRPr="009E7DAE">
              <w:rPr>
                <w:rStyle w:val="a5"/>
                <w:noProof/>
              </w:rPr>
              <w:t>直接路径</w:t>
            </w:r>
            <w:r w:rsidRPr="009E7DAE">
              <w:rPr>
                <w:rStyle w:val="a5"/>
                <w:noProof/>
              </w:rPr>
              <w:t xml:space="preserve"> vs </w:t>
            </w:r>
            <w:r w:rsidRPr="009E7DAE">
              <w:rPr>
                <w:rStyle w:val="a5"/>
                <w:noProof/>
              </w:rPr>
              <w:t>间接路径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C59D" w14:textId="4742EBB9" w:rsidR="00742B6B" w:rsidRDefault="00742B6B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128908276" w:history="1">
            <w:r w:rsidRPr="009E7DAE">
              <w:rPr>
                <w:rStyle w:val="a5"/>
                <w:noProof/>
              </w:rPr>
              <w:t>偏倚路径</w:t>
            </w:r>
            <w:r w:rsidRPr="009E7DAE">
              <w:rPr>
                <w:rStyle w:val="a5"/>
                <w:noProof/>
              </w:rPr>
              <w:t xml:space="preserve"> vs </w:t>
            </w:r>
            <w:r w:rsidRPr="009E7DAE">
              <w:rPr>
                <w:rStyle w:val="a5"/>
                <w:noProof/>
              </w:rPr>
              <w:t>混杂路径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FC7" w14:textId="30DBAE75" w:rsidR="00742B6B" w:rsidRDefault="00742B6B">
          <w:pPr>
            <w:pStyle w:val="TOC3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1"/>
            </w:rPr>
          </w:pPr>
          <w:hyperlink w:anchor="_Toc128908277" w:history="1">
            <w:r w:rsidRPr="009E7DAE">
              <w:rPr>
                <w:rStyle w:val="a5"/>
                <w:noProof/>
              </w:rPr>
              <w:t>混杂与偏倚控制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_Toc128908277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77949" w14:textId="08C873AC" w:rsidR="003D271F" w:rsidRPr="003612A4" w:rsidRDefault="003D271F" w:rsidP="00C7599F">
          <w:pPr>
            <w:rPr>
              <w:rFonts w:ascii="宋体" w:hAnsi="宋体" w:hint="eastAsia"/>
              <w:sz w:val="21"/>
            </w:rPr>
          </w:pPr>
          <w:r w:rsidRPr="003612A4">
            <w:rPr>
              <w:rFonts w:ascii="宋体" w:hAnsi="宋体"/>
              <w:sz w:val="32"/>
              <w:szCs w:val="32"/>
              <w:lang w:val="zh-CN"/>
            </w:rPr>
            <w:fldChar w:fldCharType="end"/>
          </w:r>
        </w:p>
      </w:sdtContent>
    </w:sdt>
    <w:p w14:paraId="5F389673" w14:textId="77777777" w:rsidR="00C7599F" w:rsidRPr="003612A4" w:rsidRDefault="00C7599F" w:rsidP="00C7599F">
      <w:pPr>
        <w:rPr>
          <w:rFonts w:ascii="宋体" w:hAnsi="宋体"/>
        </w:rPr>
      </w:pPr>
    </w:p>
    <w:p w14:paraId="41C738FB" w14:textId="12E1DAF0" w:rsidR="00C7599F" w:rsidRPr="003612A4" w:rsidRDefault="00C7599F" w:rsidP="00C7599F">
      <w:pPr>
        <w:rPr>
          <w:rFonts w:ascii="宋体" w:hAnsi="宋体"/>
        </w:rPr>
      </w:pPr>
    </w:p>
    <w:p w14:paraId="7D98F649" w14:textId="702D4B33" w:rsidR="00C7599F" w:rsidRPr="003612A4" w:rsidRDefault="00C7599F" w:rsidP="00C7599F">
      <w:pPr>
        <w:rPr>
          <w:rFonts w:ascii="宋体" w:hAnsi="宋体"/>
        </w:rPr>
      </w:pPr>
    </w:p>
    <w:p w14:paraId="14AAC6F6" w14:textId="1E58C6AD" w:rsidR="00C7599F" w:rsidRDefault="00C7599F" w:rsidP="00C7599F">
      <w:pPr>
        <w:rPr>
          <w:rFonts w:ascii="宋体" w:hAnsi="宋体"/>
        </w:rPr>
      </w:pPr>
    </w:p>
    <w:p w14:paraId="4ECA9331" w14:textId="4C7DAF6B" w:rsidR="003612A4" w:rsidRDefault="003612A4" w:rsidP="00C7599F">
      <w:pPr>
        <w:rPr>
          <w:rFonts w:ascii="宋体" w:hAnsi="宋体"/>
        </w:rPr>
      </w:pPr>
    </w:p>
    <w:p w14:paraId="0CBF75F0" w14:textId="281C3867" w:rsidR="003612A4" w:rsidRDefault="003612A4" w:rsidP="00C7599F">
      <w:pPr>
        <w:rPr>
          <w:rFonts w:ascii="宋体" w:hAnsi="宋体"/>
        </w:rPr>
      </w:pPr>
    </w:p>
    <w:p w14:paraId="5DAC9471" w14:textId="40C7A8C3" w:rsidR="003612A4" w:rsidRDefault="003612A4" w:rsidP="00C7599F">
      <w:pPr>
        <w:rPr>
          <w:rFonts w:ascii="宋体" w:hAnsi="宋体"/>
        </w:rPr>
      </w:pPr>
    </w:p>
    <w:p w14:paraId="46A22864" w14:textId="55F45F37" w:rsidR="003612A4" w:rsidRDefault="003612A4" w:rsidP="00C7599F">
      <w:pPr>
        <w:rPr>
          <w:rFonts w:ascii="宋体" w:hAnsi="宋体"/>
        </w:rPr>
      </w:pPr>
    </w:p>
    <w:p w14:paraId="1AF5A77C" w14:textId="5D27061A" w:rsidR="003612A4" w:rsidRDefault="003612A4" w:rsidP="00C7599F">
      <w:pPr>
        <w:rPr>
          <w:rFonts w:ascii="宋体" w:hAnsi="宋体"/>
        </w:rPr>
      </w:pPr>
    </w:p>
    <w:p w14:paraId="3D220D47" w14:textId="5E6443F8" w:rsidR="003612A4" w:rsidRDefault="003612A4" w:rsidP="00C7599F">
      <w:pPr>
        <w:rPr>
          <w:rFonts w:ascii="宋体" w:hAnsi="宋体"/>
        </w:rPr>
      </w:pPr>
    </w:p>
    <w:p w14:paraId="47905F81" w14:textId="08ACAC9C" w:rsidR="003612A4" w:rsidRDefault="003612A4" w:rsidP="00C7599F">
      <w:pPr>
        <w:rPr>
          <w:rFonts w:ascii="宋体" w:hAnsi="宋体"/>
        </w:rPr>
      </w:pPr>
    </w:p>
    <w:p w14:paraId="6366A0DB" w14:textId="77777777" w:rsidR="003612A4" w:rsidRPr="003612A4" w:rsidRDefault="003612A4" w:rsidP="00C7599F">
      <w:pPr>
        <w:rPr>
          <w:rFonts w:ascii="宋体" w:hAnsi="宋体" w:hint="eastAsia"/>
        </w:rPr>
      </w:pPr>
    </w:p>
    <w:p w14:paraId="5DE2D77F" w14:textId="62721926" w:rsidR="00C7599F" w:rsidRPr="003612A4" w:rsidRDefault="00C7599F" w:rsidP="00C7599F">
      <w:pPr>
        <w:rPr>
          <w:rFonts w:ascii="宋体" w:hAnsi="宋体"/>
        </w:rPr>
      </w:pPr>
    </w:p>
    <w:p w14:paraId="4E3BA3DD" w14:textId="610A460D" w:rsidR="00C7599F" w:rsidRPr="003612A4" w:rsidRDefault="00C7599F" w:rsidP="00C7599F">
      <w:pPr>
        <w:rPr>
          <w:rFonts w:ascii="宋体" w:hAnsi="宋体"/>
        </w:rPr>
      </w:pPr>
    </w:p>
    <w:p w14:paraId="622E48B9" w14:textId="24A8BF8B" w:rsidR="00C7599F" w:rsidRPr="003612A4" w:rsidRDefault="00C7599F" w:rsidP="00C7599F">
      <w:pPr>
        <w:rPr>
          <w:rFonts w:ascii="宋体" w:hAnsi="宋体"/>
        </w:rPr>
      </w:pPr>
    </w:p>
    <w:p w14:paraId="78C90545" w14:textId="52DC16BC" w:rsidR="00C7599F" w:rsidRPr="003612A4" w:rsidRDefault="00C7599F" w:rsidP="00C7599F">
      <w:pPr>
        <w:rPr>
          <w:rFonts w:ascii="宋体" w:hAnsi="宋体"/>
        </w:rPr>
      </w:pPr>
    </w:p>
    <w:p w14:paraId="60610F13" w14:textId="068C3182" w:rsidR="00C7599F" w:rsidRPr="003612A4" w:rsidRDefault="00C7599F" w:rsidP="00C7599F">
      <w:pPr>
        <w:rPr>
          <w:rFonts w:ascii="宋体" w:hAnsi="宋体"/>
        </w:rPr>
      </w:pPr>
    </w:p>
    <w:p w14:paraId="4B540764" w14:textId="71AC65E3" w:rsidR="00C7599F" w:rsidRPr="003612A4" w:rsidRDefault="00C7599F" w:rsidP="00C7599F">
      <w:pPr>
        <w:rPr>
          <w:rFonts w:ascii="宋体" w:hAnsi="宋体"/>
        </w:rPr>
      </w:pPr>
    </w:p>
    <w:p w14:paraId="7DCD9824" w14:textId="5352A5D2" w:rsidR="00C7599F" w:rsidRPr="003612A4" w:rsidRDefault="00C7599F" w:rsidP="00C7599F">
      <w:pPr>
        <w:rPr>
          <w:rFonts w:ascii="宋体" w:hAnsi="宋体"/>
        </w:rPr>
      </w:pPr>
    </w:p>
    <w:p w14:paraId="24B05629" w14:textId="1BE639D0" w:rsidR="00C7599F" w:rsidRPr="003612A4" w:rsidRDefault="00C7599F" w:rsidP="00C7599F">
      <w:pPr>
        <w:rPr>
          <w:rFonts w:ascii="宋体" w:hAnsi="宋体"/>
        </w:rPr>
      </w:pPr>
    </w:p>
    <w:p w14:paraId="6A44AF03" w14:textId="67FAE6BF" w:rsidR="00C7599F" w:rsidRPr="003612A4" w:rsidRDefault="00C7599F" w:rsidP="00C7599F">
      <w:pPr>
        <w:rPr>
          <w:rFonts w:ascii="宋体" w:hAnsi="宋体"/>
        </w:rPr>
      </w:pPr>
    </w:p>
    <w:p w14:paraId="376EAB26" w14:textId="77777777" w:rsidR="00C7599F" w:rsidRPr="003612A4" w:rsidRDefault="00C7599F" w:rsidP="00C7599F">
      <w:pPr>
        <w:rPr>
          <w:rFonts w:ascii="宋体" w:hAnsi="宋体" w:hint="eastAsia"/>
        </w:rPr>
      </w:pPr>
    </w:p>
    <w:p w14:paraId="5F097D93" w14:textId="0F0B5BA3" w:rsidR="003D271F" w:rsidRPr="003612A4" w:rsidRDefault="003D271F" w:rsidP="003612A4">
      <w:pPr>
        <w:pStyle w:val="1"/>
        <w:rPr>
          <w:rFonts w:ascii="宋体" w:hAnsi="宋体" w:hint="eastAsia"/>
        </w:rPr>
      </w:pPr>
      <w:bookmarkStart w:id="0" w:name="_Toc128908269"/>
      <w:r w:rsidRPr="003612A4">
        <w:rPr>
          <w:rFonts w:ascii="宋体" w:hAnsi="宋体" w:hint="eastAsia"/>
        </w:rPr>
        <w:t>路径/后门路径</w:t>
      </w:r>
      <w:bookmarkEnd w:id="0"/>
      <w:r w:rsidR="00C7599F" w:rsidRPr="003612A4">
        <w:rPr>
          <w:rFonts w:ascii="宋体" w:hAnsi="宋体" w:hint="eastAsia"/>
        </w:rPr>
        <w:t xml:space="preserve"> </w:t>
      </w:r>
    </w:p>
    <w:p w14:paraId="1620FDA0" w14:textId="4814BFA8" w:rsidR="003D271F" w:rsidRPr="003612A4" w:rsidRDefault="003D271F" w:rsidP="003612A4">
      <w:pPr>
        <w:pStyle w:val="2"/>
      </w:pPr>
      <w:bookmarkStart w:id="1" w:name="_Toc128908270"/>
      <w:r w:rsidRPr="003612A4">
        <w:rPr>
          <w:rFonts w:hint="eastAsia"/>
        </w:rPr>
        <w:t>有向无环图</w:t>
      </w:r>
      <w:bookmarkEnd w:id="1"/>
    </w:p>
    <w:p w14:paraId="0AAE8F09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 xml:space="preserve">有向无环图(directed acyclic </w:t>
      </w:r>
      <w:proofErr w:type="spell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graph,DAG</w:t>
      </w:r>
      <w:proofErr w:type="spell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 xml:space="preserve">),又叫因果图,是结构因果模型(Structural causal </w:t>
      </w:r>
      <w:proofErr w:type="spell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model,SCM</w:t>
      </w:r>
      <w:proofErr w:type="spell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)理论的基石。以图形化的方法表示研究假设,指导因果推断，已逐渐被应用于流行病学研究。关于因果图的详细介绍可参考相关文献(见文末)。本文主要介绍几个要点。</w:t>
      </w:r>
    </w:p>
    <w:p w14:paraId="65B210AD" w14:textId="77777777" w:rsidR="003D271F" w:rsidRPr="003D271F" w:rsidRDefault="003D271F" w:rsidP="003612A4">
      <w:pPr>
        <w:pStyle w:val="2"/>
        <w:rPr>
          <w:rFonts w:hint="eastAsia"/>
        </w:rPr>
      </w:pPr>
      <w:bookmarkStart w:id="2" w:name="_Toc128908271"/>
      <w:r w:rsidRPr="003D271F">
        <w:rPr>
          <w:rFonts w:hint="eastAsia"/>
        </w:rPr>
        <w:t>变量的类型与因果结构</w:t>
      </w:r>
      <w:bookmarkEnd w:id="2"/>
    </w:p>
    <w:p w14:paraId="7B36B6D4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lastRenderedPageBreak/>
        <w:t>变量除了自己所表示和实际含义外，根据它在路径中的位置以及我们的研究问题，可以分为三类：中介变量，混杂变量，碰撞变量，这也与三种基本因果结构恰好对应。</w:t>
      </w:r>
    </w:p>
    <w:p w14:paraId="7D10D820" w14:textId="77777777" w:rsidR="003D271F" w:rsidRPr="003D271F" w:rsidRDefault="003D271F" w:rsidP="003D271F">
      <w:pPr>
        <w:widowControl/>
        <w:numPr>
          <w:ilvl w:val="0"/>
          <w:numId w:val="1"/>
        </w:numPr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中介变量与链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(chain)结构</w:t>
      </w:r>
    </w:p>
    <w:p w14:paraId="0A40403C" w14:textId="4AF20AB5" w:rsidR="003D271F" w:rsidRPr="003D271F" w:rsidRDefault="003D271F" w:rsidP="003612A4">
      <w:pPr>
        <w:widowControl/>
        <w:shd w:val="clear" w:color="auto" w:fill="FFFFFF"/>
        <w:spacing w:beforeAutospacing="1" w:afterAutospacing="1"/>
        <w:ind w:left="720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612A4">
        <w:rPr>
          <w:rFonts w:ascii="宋体" w:hAnsi="宋体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4B78557E" wp14:editId="68DB950D">
            <wp:extent cx="5274310" cy="2157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5772" w14:textId="1107930B" w:rsidR="003D271F" w:rsidRPr="003D271F" w:rsidRDefault="003D271F" w:rsidP="000F674C">
      <w:pPr>
        <w:widowControl/>
        <w:shd w:val="clear" w:color="auto" w:fill="FFFFFF"/>
        <w:spacing w:before="336" w:after="336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中介变量两端的箭头方向相同。上图X至Z的这条路径中，Y是中介变量。</w:t>
      </w:r>
    </w:p>
    <w:p w14:paraId="661F8EE6" w14:textId="77777777" w:rsidR="003D271F" w:rsidRPr="003D271F" w:rsidRDefault="003D271F" w:rsidP="003D271F">
      <w:pPr>
        <w:widowControl/>
        <w:numPr>
          <w:ilvl w:val="0"/>
          <w:numId w:val="1"/>
        </w:numPr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混杂</w:t>
      </w: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变量与叉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(fork)结构</w:t>
      </w:r>
    </w:p>
    <w:p w14:paraId="63B9E944" w14:textId="2457A940" w:rsidR="003D271F" w:rsidRPr="003D271F" w:rsidRDefault="003D271F" w:rsidP="003D271F">
      <w:pPr>
        <w:widowControl/>
        <w:shd w:val="clear" w:color="auto" w:fill="FFFFFF"/>
        <w:spacing w:beforeAutospacing="1" w:afterAutospacing="1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612A4">
        <w:rPr>
          <w:rFonts w:ascii="宋体" w:hAnsi="宋体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6274B27D" wp14:editId="245D24C0">
            <wp:extent cx="5274310" cy="2148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2371" w14:textId="6AA0CA6F" w:rsidR="003D271F" w:rsidRPr="003D271F" w:rsidRDefault="003D271F" w:rsidP="000F674C">
      <w:pPr>
        <w:widowControl/>
        <w:shd w:val="clear" w:color="auto" w:fill="FFFFFF"/>
        <w:spacing w:before="336" w:after="336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lastRenderedPageBreak/>
        <w:t>混杂变量两端的箭头</w:t>
      </w: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尾对尾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。上图X至Z的这条路径中，Y是混杂变量。</w:t>
      </w:r>
    </w:p>
    <w:p w14:paraId="4C487DCB" w14:textId="77777777" w:rsidR="003D271F" w:rsidRPr="003D271F" w:rsidRDefault="003D271F" w:rsidP="003D271F">
      <w:pPr>
        <w:widowControl/>
        <w:numPr>
          <w:ilvl w:val="0"/>
          <w:numId w:val="1"/>
        </w:numPr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碰撞变量与对撞(collider)结构</w:t>
      </w:r>
    </w:p>
    <w:p w14:paraId="140EA320" w14:textId="7C7F70D8" w:rsidR="003D271F" w:rsidRPr="003D271F" w:rsidRDefault="003D271F" w:rsidP="003D271F">
      <w:pPr>
        <w:widowControl/>
        <w:shd w:val="clear" w:color="auto" w:fill="FFFFFF"/>
        <w:spacing w:beforeAutospacing="1" w:afterAutospacing="1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612A4">
        <w:rPr>
          <w:rFonts w:ascii="宋体" w:hAnsi="宋体" w:cs="宋体"/>
          <w:noProof/>
          <w:color w:val="121212"/>
          <w:kern w:val="0"/>
          <w:sz w:val="27"/>
          <w:szCs w:val="27"/>
        </w:rPr>
        <w:drawing>
          <wp:inline distT="0" distB="0" distL="0" distR="0" wp14:anchorId="31F05EF2" wp14:editId="5C56797C">
            <wp:extent cx="5274310" cy="2143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B5F4" w14:textId="77777777" w:rsidR="003D271F" w:rsidRPr="003D271F" w:rsidRDefault="003D271F" w:rsidP="003D271F">
      <w:pPr>
        <w:widowControl/>
        <w:shd w:val="clear" w:color="auto" w:fill="FFFFFF"/>
        <w:spacing w:before="336" w:after="336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碰撞变量两端的箭头</w:t>
      </w: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头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对头。上图X至Z的这条路径中，Y是碰撞变量。</w:t>
      </w:r>
    </w:p>
    <w:p w14:paraId="34151560" w14:textId="77777777" w:rsidR="003D271F" w:rsidRPr="003D271F" w:rsidRDefault="003D271F" w:rsidP="003D271F">
      <w:pPr>
        <w:widowControl/>
        <w:shd w:val="clear" w:color="auto" w:fill="FFFFFF"/>
        <w:spacing w:beforeAutospacing="1" w:afterAutospacing="1"/>
        <w:ind w:left="720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</w:p>
    <w:p w14:paraId="27E1E582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重申一下，没有哪个变量生来就是中介,混杂or碰撞变量, 取决于我们看问题的视角(视角也可以理解为我们关注的是谁和</w:t>
      </w: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谁之间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的路径, 也就是我们的暴露和结局变量分别是什么)。下面这张图里,有中介,有混杂,还有碰撞变量, 你找到了吗？</w:t>
      </w:r>
    </w:p>
    <w:p w14:paraId="202E79B4" w14:textId="31041B3E" w:rsidR="003D271F" w:rsidRPr="003D271F" w:rsidRDefault="003D271F" w:rsidP="003D271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612A4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773537" wp14:editId="41929FAA">
            <wp:extent cx="4175125" cy="20358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FC130" w14:textId="77777777" w:rsidR="003D271F" w:rsidRPr="003D271F" w:rsidRDefault="003D271F" w:rsidP="00742B6B">
      <w:pPr>
        <w:pStyle w:val="2"/>
      </w:pPr>
      <w:bookmarkStart w:id="3" w:name="_Toc128908272"/>
      <w:r w:rsidRPr="003D271F">
        <w:rPr>
          <w:rFonts w:hint="eastAsia"/>
        </w:rPr>
        <w:t>路径</w:t>
      </w:r>
      <w:bookmarkEnd w:id="3"/>
    </w:p>
    <w:p w14:paraId="3BA31D43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路径,也即DAG图中从一个变量到另一个变量的一条路。路径是有起点和终点的，默认情况下我们说的就是暴露变量(exposure)E到结局变量(outcome)O之间的路径。所以请别忘记，当我们在谈论路径时，默认的定语就是暴露与结局之间的路径，</w:t>
      </w:r>
      <w:proofErr w:type="gram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不会指</w:t>
      </w:r>
      <w:proofErr w:type="gram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别的。</w:t>
      </w:r>
    </w:p>
    <w:p w14:paraId="7BA67079" w14:textId="77777777" w:rsidR="003D271F" w:rsidRPr="003D271F" w:rsidRDefault="003D271F" w:rsidP="00742B6B">
      <w:pPr>
        <w:pStyle w:val="3"/>
        <w:rPr>
          <w:rFonts w:hint="eastAsia"/>
        </w:rPr>
      </w:pPr>
      <w:bookmarkStart w:id="4" w:name="_Toc128908273"/>
      <w:r w:rsidRPr="003D271F">
        <w:rPr>
          <w:rFonts w:hint="eastAsia"/>
        </w:rPr>
        <w:t>后门路径 vs 前门路径</w:t>
      </w:r>
      <w:bookmarkEnd w:id="4"/>
    </w:p>
    <w:p w14:paraId="3B35C9B1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后门路径(back-door path) 如果加个定语应该是E的后门路径，就是指这条路径起始于E←。</w:t>
      </w:r>
    </w:p>
    <w:p w14:paraId="19876F55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前门路径(front-door path) 同理，就是指这条路径起始于E→。</w:t>
      </w:r>
    </w:p>
    <w:p w14:paraId="7BC6D629" w14:textId="77777777" w:rsidR="003D271F" w:rsidRPr="003D271F" w:rsidRDefault="003D271F" w:rsidP="00742B6B">
      <w:pPr>
        <w:pStyle w:val="3"/>
        <w:rPr>
          <w:rFonts w:hint="eastAsia"/>
        </w:rPr>
      </w:pPr>
      <w:bookmarkStart w:id="5" w:name="_Toc128908274"/>
      <w:r w:rsidRPr="003D271F">
        <w:rPr>
          <w:rFonts w:hint="eastAsia"/>
        </w:rPr>
        <w:t>开放路径 vs 闭塞路径</w:t>
      </w:r>
      <w:bookmarkEnd w:id="5"/>
    </w:p>
    <w:p w14:paraId="1612CB46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开放路径(open path, unblocked path) 顾名思义，这条路是通的,也意味着这条路的两个端点的变量应该是有关联的(associated)。</w:t>
      </w:r>
    </w:p>
    <w:p w14:paraId="6A0CF0F4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lastRenderedPageBreak/>
        <w:t>闭塞路径(blocked path) 这条路被阻断了，或者天然就是阻断的。阻断路径意味着切断关联。</w:t>
      </w:r>
    </w:p>
    <w:p w14:paraId="0D84A725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"自然"状态下，包含碰撞变量(collider)的路径都是闭塞路径。不含碰撞变量(collider)的路径都是开放路径。</w:t>
      </w:r>
    </w:p>
    <w:p w14:paraId="350CFC80" w14:textId="77777777" w:rsidR="003D271F" w:rsidRPr="003D271F" w:rsidRDefault="003D271F" w:rsidP="003D271F">
      <w:pPr>
        <w:widowControl/>
        <w:shd w:val="clear" w:color="auto" w:fill="FFFFFF"/>
        <w:jc w:val="left"/>
        <w:rPr>
          <w:rFonts w:ascii="宋体" w:hAnsi="宋体" w:cs="宋体" w:hint="eastAsia"/>
          <w:kern w:val="0"/>
          <w:sz w:val="27"/>
          <w:szCs w:val="27"/>
        </w:rPr>
      </w:pPr>
      <w:r w:rsidRPr="003D271F">
        <w:rPr>
          <w:rFonts w:ascii="宋体" w:hAnsi="宋体" w:cs="宋体" w:hint="eastAsia"/>
          <w:kern w:val="0"/>
          <w:sz w:val="27"/>
          <w:szCs w:val="27"/>
        </w:rPr>
        <w:t>这里的自然是打引号的，是指不控制任何变量的情形下。之所以打引号,是因为有时候我们也没有主动地去控制,但由于无意间选择性地纳入研究人群(经典的例子比如伯克森偏倚Berkson bias),其实是相当于对变量进行了选择,进行了控制,这种情形不属于"自然"状态。</w:t>
      </w:r>
    </w:p>
    <w:p w14:paraId="4E3F8DF8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控制一条路径上的碰撞变量(collider)会开放该路径。</w:t>
      </w:r>
    </w:p>
    <w:p w14:paraId="77364A44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控制一条路径上的非碰撞变量(</w:t>
      </w:r>
      <w:proofErr w:type="spellStart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noncollider</w:t>
      </w:r>
      <w:proofErr w:type="spellEnd"/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)会阻断该路径。</w:t>
      </w:r>
    </w:p>
    <w:p w14:paraId="78CC1779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以上两条是我们选择变量来控制混杂的依据。</w:t>
      </w:r>
    </w:p>
    <w:p w14:paraId="48AD7810" w14:textId="77777777" w:rsidR="003D271F" w:rsidRPr="003D271F" w:rsidRDefault="003D271F" w:rsidP="00742B6B">
      <w:pPr>
        <w:pStyle w:val="3"/>
        <w:rPr>
          <w:rFonts w:hint="eastAsia"/>
        </w:rPr>
      </w:pPr>
      <w:bookmarkStart w:id="6" w:name="_Toc128908275"/>
      <w:r w:rsidRPr="003D271F">
        <w:rPr>
          <w:rFonts w:hint="eastAsia"/>
        </w:rPr>
        <w:t>直接路径 vs 间接路径</w:t>
      </w:r>
      <w:bookmarkEnd w:id="6"/>
    </w:p>
    <w:p w14:paraId="41E3E870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从E到O的路径,如果箭头全都是→,一路向前,就是直接路径。否则就是间接路径。</w:t>
      </w:r>
    </w:p>
    <w:p w14:paraId="5F58D65F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直接路径传递的是因果关联。间接路径传递的是虚假关联。</w:t>
      </w:r>
    </w:p>
    <w:p w14:paraId="6E24D180" w14:textId="77777777" w:rsidR="003D271F" w:rsidRPr="003D271F" w:rsidRDefault="003D271F" w:rsidP="00742B6B">
      <w:pPr>
        <w:pStyle w:val="3"/>
        <w:rPr>
          <w:rFonts w:hint="eastAsia"/>
        </w:rPr>
      </w:pPr>
      <w:bookmarkStart w:id="7" w:name="_Toc128908276"/>
      <w:r w:rsidRPr="003D271F">
        <w:rPr>
          <w:rFonts w:hint="eastAsia"/>
        </w:rPr>
        <w:t>偏倚路径 vs 混杂路径</w:t>
      </w:r>
      <w:bookmarkEnd w:id="7"/>
    </w:p>
    <w:p w14:paraId="15861749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lastRenderedPageBreak/>
        <w:t>偏倚路径(biasing path)是指开放的间接路径。天然地(未经控制时)，偏倚路径就是开放的后门路径，反之亦然。</w:t>
      </w:r>
    </w:p>
    <w:p w14:paraId="543801B1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但由于存在人为地或者非人为地控制(例如选择性偏倚)，可能开启本来天然关闭的前门路径，导致出现开放的前门路径，此时也是偏倚路径，但不是混杂路径。</w:t>
      </w:r>
    </w:p>
    <w:p w14:paraId="03A5C9A8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混杂路径(confounding path)是指以→O结尾的偏倚路径。所以，说混杂路径就是开放的后门路径。好像也没毛病呀，有吗？</w:t>
      </w:r>
    </w:p>
    <w:p w14:paraId="0A35EA28" w14:textId="028A9980" w:rsidR="003D271F" w:rsidRPr="003D271F" w:rsidRDefault="003D271F" w:rsidP="003D271F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612A4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1416DE1" wp14:editId="54A2BF1D">
            <wp:extent cx="5274310" cy="1997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B5E1" w14:textId="77777777" w:rsidR="003D271F" w:rsidRPr="003D271F" w:rsidRDefault="003D271F" w:rsidP="00742B6B">
      <w:pPr>
        <w:pStyle w:val="3"/>
      </w:pPr>
      <w:bookmarkStart w:id="8" w:name="_Toc128908277"/>
      <w:r w:rsidRPr="003D271F">
        <w:rPr>
          <w:rFonts w:hint="eastAsia"/>
        </w:rPr>
        <w:t>混杂与偏倚控制</w:t>
      </w:r>
      <w:bookmarkEnd w:id="8"/>
    </w:p>
    <w:p w14:paraId="1FA25F2B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控制偏倚的方式是阻断所有偏倚路径。控制混杂的方式是阻断所有混杂路径，也就是阻断所有后门路径。</w:t>
      </w:r>
    </w:p>
    <w:p w14:paraId="3329B3B6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阻断了所有后门路径意味着没有混杂，但不意味着没有偏倚，可能存在未阻断的前门偏倚路径。</w:t>
      </w:r>
    </w:p>
    <w:p w14:paraId="61E024B5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lastRenderedPageBreak/>
        <w:t>但只要没有人为的控制或者无意间的选择，前门路径中，除了直接路径(即因果效应)外，都是关闭的(你想明白了吗)。也就是自然情形下，给定一个因果图，是不存在开放的前门路径的。</w:t>
      </w:r>
    </w:p>
    <w:p w14:paraId="6EED1A8E" w14:textId="77777777" w:rsidR="003D271F" w:rsidRPr="003D271F" w:rsidRDefault="003D271F" w:rsidP="003D271F">
      <w:pPr>
        <w:widowControl/>
        <w:shd w:val="clear" w:color="auto" w:fill="FFFFFF"/>
        <w:spacing w:before="336" w:after="336"/>
        <w:jc w:val="left"/>
        <w:rPr>
          <w:rFonts w:ascii="宋体" w:hAnsi="宋体" w:cs="宋体" w:hint="eastAsia"/>
          <w:color w:val="121212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121212"/>
          <w:kern w:val="0"/>
          <w:sz w:val="27"/>
          <w:szCs w:val="27"/>
        </w:rPr>
        <w:t>综上，基于因果图,寻找需要控制哪些变量来达到控制混杂目的具体方法就是~</w:t>
      </w:r>
    </w:p>
    <w:p w14:paraId="19209B85" w14:textId="77777777" w:rsidR="003D271F" w:rsidRPr="003D271F" w:rsidRDefault="003D271F" w:rsidP="003D271F">
      <w:pPr>
        <w:widowControl/>
        <w:shd w:val="clear" w:color="auto" w:fill="FFFFFF"/>
        <w:spacing w:after="336"/>
        <w:jc w:val="left"/>
        <w:rPr>
          <w:rFonts w:ascii="宋体" w:hAnsi="宋体" w:cs="宋体" w:hint="eastAsia"/>
          <w:color w:val="646464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646464"/>
          <w:kern w:val="0"/>
          <w:sz w:val="27"/>
          <w:szCs w:val="27"/>
        </w:rPr>
        <w:t>Step1 列举出所有从E到O的后门路径</w:t>
      </w:r>
    </w:p>
    <w:p w14:paraId="12FB0061" w14:textId="77777777" w:rsidR="003D271F" w:rsidRPr="003D271F" w:rsidRDefault="003D271F" w:rsidP="003D271F">
      <w:pPr>
        <w:widowControl/>
        <w:shd w:val="clear" w:color="auto" w:fill="FFFFFF"/>
        <w:spacing w:before="336"/>
        <w:jc w:val="left"/>
        <w:rPr>
          <w:rFonts w:ascii="宋体" w:hAnsi="宋体" w:cs="宋体" w:hint="eastAsia"/>
          <w:color w:val="646464"/>
          <w:kern w:val="0"/>
          <w:sz w:val="27"/>
          <w:szCs w:val="27"/>
        </w:rPr>
      </w:pPr>
      <w:r w:rsidRPr="003D271F">
        <w:rPr>
          <w:rFonts w:ascii="宋体" w:hAnsi="宋体" w:cs="宋体" w:hint="eastAsia"/>
          <w:color w:val="646464"/>
          <w:kern w:val="0"/>
          <w:sz w:val="27"/>
          <w:szCs w:val="27"/>
        </w:rPr>
        <w:t>Step2 找到一个变量集合，确保控制(调整)这些变量后上述所有的后门路径全部被阻断。PS: 这样的集合也可能是空集~ 也可能有多个~</w:t>
      </w:r>
    </w:p>
    <w:p w14:paraId="3C130377" w14:textId="77777777" w:rsidR="00FD3D8F" w:rsidRPr="003612A4" w:rsidRDefault="00FD3D8F">
      <w:pPr>
        <w:rPr>
          <w:rFonts w:ascii="宋体" w:hAnsi="宋体"/>
        </w:rPr>
      </w:pPr>
    </w:p>
    <w:sectPr w:rsidR="00FD3D8F" w:rsidRPr="0036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27EA6"/>
    <w:multiLevelType w:val="multilevel"/>
    <w:tmpl w:val="1A766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9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D9"/>
    <w:rsid w:val="000F674C"/>
    <w:rsid w:val="003612A4"/>
    <w:rsid w:val="003674E8"/>
    <w:rsid w:val="003D271F"/>
    <w:rsid w:val="00742B6B"/>
    <w:rsid w:val="007874D9"/>
    <w:rsid w:val="007953BA"/>
    <w:rsid w:val="00C7599F"/>
    <w:rsid w:val="00E43C7F"/>
    <w:rsid w:val="00FD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419D4"/>
  <w15:chartTrackingRefBased/>
  <w15:docId w15:val="{44CF24A3-9878-464A-82DF-BD565812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2A4"/>
    <w:pPr>
      <w:widowControl w:val="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361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271F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271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27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271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27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271F"/>
    <w:rPr>
      <w:b/>
      <w:bCs/>
    </w:rPr>
  </w:style>
  <w:style w:type="character" w:customStyle="1" w:styleId="10">
    <w:name w:val="标题 1 字符"/>
    <w:basedOn w:val="a0"/>
    <w:link w:val="1"/>
    <w:uiPriority w:val="9"/>
    <w:rsid w:val="003612A4"/>
    <w:rPr>
      <w:rFonts w:eastAsia="宋体"/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3D271F"/>
  </w:style>
  <w:style w:type="paragraph" w:styleId="TOC">
    <w:name w:val="TOC Heading"/>
    <w:basedOn w:val="1"/>
    <w:next w:val="a"/>
    <w:uiPriority w:val="39"/>
    <w:unhideWhenUsed/>
    <w:qFormat/>
    <w:rsid w:val="003D27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271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D271F"/>
    <w:pPr>
      <w:ind w:leftChars="400" w:left="840"/>
    </w:pPr>
  </w:style>
  <w:style w:type="character" w:styleId="a5">
    <w:name w:val="Hyperlink"/>
    <w:basedOn w:val="a0"/>
    <w:uiPriority w:val="99"/>
    <w:unhideWhenUsed/>
    <w:rsid w:val="003D2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155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867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68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BC253-F872-4912-81F4-62F609093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昌峰</dc:creator>
  <cp:keywords/>
  <dc:description/>
  <cp:lastModifiedBy>段 昌峰</cp:lastModifiedBy>
  <cp:revision>4</cp:revision>
  <dcterms:created xsi:type="dcterms:W3CDTF">2023-03-05T02:57:00Z</dcterms:created>
  <dcterms:modified xsi:type="dcterms:W3CDTF">2023-03-06T01:32:00Z</dcterms:modified>
</cp:coreProperties>
</file>