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EAE51" w14:textId="340085F9" w:rsidR="00B813A5" w:rsidRDefault="00000000">
      <w:pPr>
        <w:jc w:val="left"/>
        <w:rPr>
          <w:rFonts w:ascii="Times New Roman" w:hAnsi="Times New Roman"/>
          <w:color w:val="000000" w:themeColor="text1"/>
          <w:sz w:val="24"/>
          <w:szCs w:val="28"/>
        </w:rPr>
      </w:pPr>
      <w:r>
        <w:rPr>
          <w:rFonts w:ascii="Times New Roman" w:hAnsi="Times New Roman" w:hint="eastAsia"/>
          <w:color w:val="000000" w:themeColor="text1"/>
          <w:sz w:val="24"/>
          <w:szCs w:val="28"/>
        </w:rPr>
        <w:t xml:space="preserve">Supplementary Table. Significant metabolomic enriched pathways (FDR &lt; 0.05) for </w:t>
      </w:r>
      <w:r>
        <w:rPr>
          <w:rFonts w:ascii="Times New Roman" w:hAnsi="Times New Roman"/>
          <w:color w:val="000000" w:themeColor="text1"/>
          <w:sz w:val="24"/>
          <w:szCs w:val="28"/>
        </w:rPr>
        <w:t>plasma</w:t>
      </w:r>
      <w:r>
        <w:rPr>
          <w:rFonts w:ascii="Times New Roman" w:hAnsi="Times New Roman" w:hint="eastAsia"/>
          <w:color w:val="000000" w:themeColor="text1"/>
          <w:sz w:val="24"/>
          <w:szCs w:val="28"/>
        </w:rPr>
        <w:t xml:space="preserve"> metabolome from the first farm.</w:t>
      </w:r>
    </w:p>
    <w:tbl>
      <w:tblPr>
        <w:tblStyle w:val="aa"/>
        <w:tblW w:w="9351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2552"/>
        <w:gridCol w:w="1275"/>
        <w:gridCol w:w="851"/>
        <w:gridCol w:w="1276"/>
        <w:gridCol w:w="992"/>
      </w:tblGrid>
      <w:tr w:rsidR="00B813A5" w14:paraId="7E1C5E3B" w14:textId="77777777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2088CAE0" w14:textId="77777777" w:rsidR="00B813A5" w:rsidRDefault="0000000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b/>
                <w:bCs/>
                <w:color w:val="000000" w:themeColor="text1"/>
                <w:sz w:val="22"/>
              </w:rPr>
              <w:t>Metabolomic pathway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ADBA8B9" w14:textId="77777777" w:rsidR="00B813A5" w:rsidRDefault="0000000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b/>
                <w:bCs/>
                <w:color w:val="000000" w:themeColor="text1"/>
                <w:sz w:val="22"/>
              </w:rPr>
              <w:t>Matched</w:t>
            </w:r>
          </w:p>
          <w:p w14:paraId="17E4A7A3" w14:textId="77777777" w:rsidR="00B813A5" w:rsidRDefault="0000000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b/>
                <w:bCs/>
                <w:color w:val="000000" w:themeColor="text1"/>
                <w:sz w:val="22"/>
              </w:rPr>
              <w:t>metabolite</w:t>
            </w:r>
          </w:p>
          <w:p w14:paraId="39FFD74E" w14:textId="77777777" w:rsidR="00B813A5" w:rsidRDefault="0000000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b/>
                <w:bCs/>
                <w:color w:val="000000" w:themeColor="text1"/>
                <w:sz w:val="22"/>
              </w:rPr>
              <w:t>ratio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6F3A2EE" w14:textId="77777777" w:rsidR="00B813A5" w:rsidRDefault="0000000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b/>
                <w:bCs/>
                <w:color w:val="000000" w:themeColor="text1"/>
                <w:sz w:val="22"/>
              </w:rPr>
              <w:t>Metabolite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BBE44E6" w14:textId="77777777" w:rsidR="00B813A5" w:rsidRDefault="0000000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b/>
                <w:bCs/>
                <w:i/>
                <w:iCs/>
                <w:color w:val="000000" w:themeColor="text1"/>
                <w:sz w:val="22"/>
              </w:rPr>
              <w:t>P</w:t>
            </w:r>
            <w:r>
              <w:rPr>
                <w:rFonts w:ascii="Times New Roman" w:hAnsi="Times New Roman" w:hint="eastAsia"/>
                <w:b/>
                <w:bCs/>
                <w:color w:val="000000" w:themeColor="text1"/>
                <w:sz w:val="22"/>
              </w:rPr>
              <w:t>-value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D660D7C" w14:textId="77777777" w:rsidR="00B813A5" w:rsidRDefault="0000000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b/>
                <w:bCs/>
                <w:color w:val="000000" w:themeColor="text1"/>
                <w:sz w:val="22"/>
              </w:rPr>
              <w:t>-Log (</w:t>
            </w:r>
            <w:r>
              <w:rPr>
                <w:rFonts w:ascii="Times New Roman" w:hAnsi="Times New Roman" w:hint="eastAsia"/>
                <w:b/>
                <w:bCs/>
                <w:i/>
                <w:iCs/>
                <w:color w:val="000000" w:themeColor="text1"/>
                <w:sz w:val="22"/>
              </w:rPr>
              <w:t>P</w:t>
            </w:r>
            <w:r>
              <w:rPr>
                <w:rFonts w:ascii="Times New Roman" w:hAnsi="Times New Roman" w:hint="eastAsia"/>
                <w:b/>
                <w:bCs/>
                <w:color w:val="000000" w:themeColor="text1"/>
                <w:sz w:val="22"/>
              </w:rPr>
              <w:t>-value)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F203778" w14:textId="77777777" w:rsidR="00B813A5" w:rsidRDefault="0000000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b/>
                <w:bCs/>
                <w:color w:val="000000" w:themeColor="text1"/>
                <w:sz w:val="22"/>
              </w:rPr>
              <w:t>False discovery rate (FDR)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1FCE650" w14:textId="77777777" w:rsidR="00B813A5" w:rsidRDefault="0000000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b/>
                <w:bCs/>
                <w:color w:val="000000" w:themeColor="text1"/>
                <w:sz w:val="22"/>
              </w:rPr>
              <w:t>Pathway impact value</w:t>
            </w:r>
          </w:p>
        </w:tc>
      </w:tr>
      <w:tr w:rsidR="00B813A5" w14:paraId="4320FDD9" w14:textId="77777777">
        <w:tc>
          <w:tcPr>
            <w:tcW w:w="1129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2157EF1A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Alanine, aspartate and glutamate metabolism</w:t>
            </w:r>
          </w:p>
        </w:tc>
        <w:tc>
          <w:tcPr>
            <w:tcW w:w="1276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457C810D" w14:textId="77777777" w:rsidR="00B813A5" w:rsidRDefault="00000000">
            <w:pPr>
              <w:widowControl/>
              <w:jc w:val="center"/>
              <w:rPr>
                <w:rFonts w:ascii="Times New Roman" w:hAnsi="Times New Roman" w:cs="Segoe UI"/>
                <w:color w:val="000000" w:themeColor="text1"/>
                <w:sz w:val="22"/>
              </w:rPr>
            </w:pPr>
            <w:hyperlink r:id="rId6" w:history="1">
              <w:r>
                <w:rPr>
                  <w:rStyle w:val="a9"/>
                  <w:rFonts w:ascii="Times New Roman" w:hAnsi="Times New Roman" w:cs="Segoe UI"/>
                  <w:color w:val="000000" w:themeColor="text1"/>
                  <w:sz w:val="22"/>
                  <w:u w:val="none"/>
                </w:rPr>
                <w:t>12/28</w:t>
              </w:r>
            </w:hyperlink>
          </w:p>
        </w:tc>
        <w:tc>
          <w:tcPr>
            <w:tcW w:w="2552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546FA9EF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>N-Acetyl-L-aspartate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>,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 xml:space="preserve"> L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>-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>Aspartate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 xml:space="preserve">, 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>L-Asparagine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>,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> D-Aspartate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>,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> L-Glutamate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>,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 xml:space="preserve"> L-Glutamine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>,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> 2-Oxoglutaramate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>,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> (S)-1-Pyrroline-5-carboxylate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>,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> Citrate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>,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> Fumarate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>,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 xml:space="preserve"> Succinate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 xml:space="preserve"> and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> 2-Oxoglutarate</w:t>
            </w:r>
          </w:p>
        </w:tc>
        <w:tc>
          <w:tcPr>
            <w:tcW w:w="1275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5AD72A56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5.9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6</w:t>
            </w:r>
            <w:r>
              <w:rPr>
                <w:rFonts w:ascii="Times New Roman" w:eastAsia="等线" w:hAnsi="Times New Roman" w:hint="eastAsia"/>
                <w:color w:val="000000" w:themeColor="text1"/>
                <w:sz w:val="22"/>
              </w:rPr>
              <w:t>ⅹ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10</w:t>
            </w:r>
            <w:r>
              <w:rPr>
                <w:rFonts w:ascii="Times New Roman" w:hAnsi="Times New Roman"/>
                <w:color w:val="000000" w:themeColor="text1"/>
                <w:sz w:val="22"/>
                <w:vertAlign w:val="superscript"/>
              </w:rPr>
              <w:t>-6</w:t>
            </w:r>
          </w:p>
        </w:tc>
        <w:tc>
          <w:tcPr>
            <w:tcW w:w="851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0B801065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5.2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4B019C6D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4.7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7</w:t>
            </w:r>
            <w:r>
              <w:rPr>
                <w:rFonts w:ascii="Times New Roman" w:eastAsia="等线" w:hAnsi="Times New Roman" w:hint="eastAsia"/>
                <w:color w:val="000000" w:themeColor="text1"/>
                <w:sz w:val="22"/>
              </w:rPr>
              <w:t>ⅹ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10</w:t>
            </w:r>
            <w:r>
              <w:rPr>
                <w:rFonts w:ascii="Times New Roman" w:hAnsi="Times New Roman"/>
                <w:color w:val="000000" w:themeColor="text1"/>
                <w:sz w:val="22"/>
                <w:vertAlign w:val="superscript"/>
              </w:rPr>
              <w:t>-4</w:t>
            </w:r>
          </w:p>
        </w:tc>
        <w:tc>
          <w:tcPr>
            <w:tcW w:w="992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17DAE21C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0.67</w:t>
            </w:r>
          </w:p>
        </w:tc>
      </w:tr>
      <w:tr w:rsidR="00B813A5" w14:paraId="0C0CE476" w14:textId="77777777">
        <w:tc>
          <w:tcPr>
            <w:tcW w:w="1129" w:type="dxa"/>
            <w:tcBorders>
              <w:tl2br w:val="nil"/>
              <w:tr2bl w:val="nil"/>
            </w:tcBorders>
            <w:vAlign w:val="center"/>
          </w:tcPr>
          <w:p w14:paraId="63B75814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Arginine biosynthesis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0BBAE6D6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hyperlink r:id="rId7" w:history="1">
              <w:r>
                <w:rPr>
                  <w:rStyle w:val="a9"/>
                  <w:rFonts w:ascii="Times New Roman" w:hAnsi="Times New Roman"/>
                  <w:color w:val="000000" w:themeColor="text1"/>
                  <w:sz w:val="22"/>
                  <w:u w:val="none"/>
                </w:rPr>
                <w:t>8/14</w:t>
              </w:r>
            </w:hyperlink>
          </w:p>
        </w:tc>
        <w:tc>
          <w:tcPr>
            <w:tcW w:w="2552" w:type="dxa"/>
            <w:tcBorders>
              <w:tl2br w:val="nil"/>
              <w:tr2bl w:val="nil"/>
            </w:tcBorders>
            <w:vAlign w:val="center"/>
          </w:tcPr>
          <w:p w14:paraId="1C3664FA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>L-Glutamate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>,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> L-Arginine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>,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 xml:space="preserve"> L-Aspartate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>,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> L-Citrulline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>,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> L-Ornithine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>,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 xml:space="preserve"> L-Glutamine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>,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> 2-Oxoglutarate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 xml:space="preserve"> and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> Fumarate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center"/>
          </w:tcPr>
          <w:p w14:paraId="6DCC9E5D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1.72</w:t>
            </w:r>
            <w:r>
              <w:rPr>
                <w:rFonts w:ascii="Times New Roman" w:eastAsia="等线" w:hAnsi="Times New Roman" w:hint="eastAsia"/>
                <w:color w:val="000000" w:themeColor="text1"/>
                <w:sz w:val="22"/>
              </w:rPr>
              <w:t>ⅹ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10</w:t>
            </w:r>
            <w:r>
              <w:rPr>
                <w:rFonts w:ascii="Times New Roman" w:hAnsi="Times New Roman"/>
                <w:color w:val="000000" w:themeColor="text1"/>
                <w:sz w:val="22"/>
                <w:vertAlign w:val="superscript"/>
              </w:rPr>
              <w:t>-5</w:t>
            </w:r>
          </w:p>
        </w:tc>
        <w:tc>
          <w:tcPr>
            <w:tcW w:w="851" w:type="dxa"/>
            <w:tcBorders>
              <w:tl2br w:val="nil"/>
              <w:tr2bl w:val="nil"/>
            </w:tcBorders>
            <w:vAlign w:val="center"/>
          </w:tcPr>
          <w:p w14:paraId="5DE443EE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4.76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190EDBE7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6</w:t>
            </w:r>
            <w:r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00</w:t>
            </w:r>
            <w:r>
              <w:rPr>
                <w:rFonts w:ascii="Times New Roman" w:eastAsia="等线" w:hAnsi="Times New Roman" w:hint="eastAsia"/>
                <w:color w:val="000000" w:themeColor="text1"/>
                <w:sz w:val="22"/>
              </w:rPr>
              <w:t>ⅹ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10</w:t>
            </w:r>
            <w:r>
              <w:rPr>
                <w:rFonts w:ascii="Times New Roman" w:hAnsi="Times New Roman"/>
                <w:color w:val="000000" w:themeColor="text1"/>
                <w:sz w:val="22"/>
                <w:vertAlign w:val="superscript"/>
              </w:rPr>
              <w:t>-4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6A16E99C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0.48</w:t>
            </w:r>
          </w:p>
        </w:tc>
      </w:tr>
      <w:tr w:rsidR="00B813A5" w14:paraId="38381C78" w14:textId="77777777">
        <w:tc>
          <w:tcPr>
            <w:tcW w:w="1129" w:type="dxa"/>
            <w:tcBorders>
              <w:tl2br w:val="nil"/>
              <w:tr2bl w:val="nil"/>
            </w:tcBorders>
            <w:vAlign w:val="center"/>
          </w:tcPr>
          <w:p w14:paraId="65A52DB9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Tryptophan metabolism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0CD80E84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hyperlink r:id="rId8" w:history="1">
              <w:r>
                <w:rPr>
                  <w:rStyle w:val="a9"/>
                  <w:rFonts w:ascii="Times New Roman" w:hAnsi="Times New Roman"/>
                  <w:color w:val="000000" w:themeColor="text1"/>
                  <w:sz w:val="22"/>
                  <w:u w:val="none"/>
                </w:rPr>
                <w:t>14/41</w:t>
              </w:r>
            </w:hyperlink>
          </w:p>
        </w:tc>
        <w:tc>
          <w:tcPr>
            <w:tcW w:w="2552" w:type="dxa"/>
            <w:tcBorders>
              <w:tl2br w:val="nil"/>
              <w:tr2bl w:val="nil"/>
            </w:tcBorders>
            <w:vAlign w:val="center"/>
          </w:tcPr>
          <w:p w14:paraId="57B19E8A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>L-Tryptophan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>,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> N-Acetylserotonin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>,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 xml:space="preserve"> 5-Hydroxyindoleacetate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>,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> 5-Hydroxy-L-tryptophan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>,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> 2-Oxoadipate, 3-Hydroxyanthranilate, L-Kynurenine, Indole-3-acetaldehyde, Indolepyruvate, 6-Hydroxymelatonin, 5-Methoxyindoleacetate, Anthranilate, Indole-3-acetate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sz w:val="22"/>
              </w:rPr>
              <w:t xml:space="preserve"> and</w:t>
            </w:r>
            <w:r>
              <w:rPr>
                <w:rFonts w:ascii="Times New Roman" w:eastAsia="宋体" w:hAnsi="Times New Roman" w:cs="宋体"/>
                <w:color w:val="000000" w:themeColor="text1"/>
                <w:sz w:val="22"/>
              </w:rPr>
              <w:t xml:space="preserve"> N-Methyltryptamine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center"/>
          </w:tcPr>
          <w:p w14:paraId="541C0400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2.2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5</w:t>
            </w:r>
            <w:r>
              <w:rPr>
                <w:rFonts w:ascii="Times New Roman" w:eastAsia="等线" w:hAnsi="Times New Roman" w:hint="eastAsia"/>
                <w:color w:val="000000" w:themeColor="text1"/>
                <w:sz w:val="22"/>
              </w:rPr>
              <w:t>ⅹ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10</w:t>
            </w:r>
            <w:r>
              <w:rPr>
                <w:rFonts w:ascii="Times New Roman" w:hAnsi="Times New Roman"/>
                <w:color w:val="000000" w:themeColor="text1"/>
                <w:sz w:val="22"/>
                <w:vertAlign w:val="superscript"/>
              </w:rPr>
              <w:t>-5</w:t>
            </w:r>
          </w:p>
        </w:tc>
        <w:tc>
          <w:tcPr>
            <w:tcW w:w="851" w:type="dxa"/>
            <w:tcBorders>
              <w:tl2br w:val="nil"/>
              <w:tr2bl w:val="nil"/>
            </w:tcBorders>
            <w:vAlign w:val="center"/>
          </w:tcPr>
          <w:p w14:paraId="51D2551B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4.6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5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0D17D63C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6</w:t>
            </w:r>
            <w:r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00</w:t>
            </w:r>
            <w:r>
              <w:rPr>
                <w:rFonts w:ascii="Times New Roman" w:eastAsia="等线" w:hAnsi="Times New Roman" w:hint="eastAsia"/>
                <w:color w:val="000000" w:themeColor="text1"/>
                <w:sz w:val="22"/>
              </w:rPr>
              <w:t>ⅹ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10</w:t>
            </w:r>
            <w:r>
              <w:rPr>
                <w:rFonts w:ascii="Times New Roman" w:hAnsi="Times New Roman"/>
                <w:color w:val="000000" w:themeColor="text1"/>
                <w:sz w:val="22"/>
                <w:vertAlign w:val="superscript"/>
              </w:rPr>
              <w:t>-4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66828513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0.4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9</w:t>
            </w:r>
          </w:p>
        </w:tc>
      </w:tr>
      <w:tr w:rsidR="00B813A5" w14:paraId="53C9A724" w14:textId="77777777">
        <w:tc>
          <w:tcPr>
            <w:tcW w:w="1129" w:type="dxa"/>
            <w:tcBorders>
              <w:tl2br w:val="nil"/>
              <w:tr2bl w:val="nil"/>
            </w:tcBorders>
            <w:vAlign w:val="center"/>
          </w:tcPr>
          <w:p w14:paraId="5BA8F704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Arginine and proline metabolism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7C1942F8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hyperlink r:id="rId9" w:history="1">
              <w:r>
                <w:rPr>
                  <w:rStyle w:val="a9"/>
                  <w:rFonts w:ascii="Times New Roman" w:hAnsi="Times New Roman"/>
                  <w:color w:val="000000" w:themeColor="text1"/>
                  <w:sz w:val="22"/>
                  <w:u w:val="none"/>
                </w:rPr>
                <w:t>11/36</w:t>
              </w:r>
            </w:hyperlink>
          </w:p>
        </w:tc>
        <w:tc>
          <w:tcPr>
            <w:tcW w:w="2552" w:type="dxa"/>
            <w:tcBorders>
              <w:tl2br w:val="nil"/>
              <w:tr2bl w:val="nil"/>
            </w:tcBorders>
            <w:vAlign w:val="center"/>
          </w:tcPr>
          <w:p w14:paraId="702B2139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L-Arginine, Guanidinoacetate, Creatine, Spermidine, trans-3-Hydroxy-L-proline, Hydroxyproline, L-Proline, L-Glutamate, L-Ornithine, 4-</w:t>
            </w:r>
            <w:r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>Acetamidobutanoate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 xml:space="preserve"> and</w:t>
            </w:r>
            <w:r>
              <w:rPr>
                <w:rFonts w:ascii="Times New Roman" w:hAnsi="Times New Roman"/>
                <w:color w:val="000000" w:themeColor="text1"/>
                <w:sz w:val="22"/>
              </w:rPr>
              <w:t> (S)-1-Pyrroline-5-carboxylate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center"/>
          </w:tcPr>
          <w:p w14:paraId="41A66EBC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>5.44</w:t>
            </w:r>
            <w:r>
              <w:rPr>
                <w:rFonts w:ascii="Times New Roman" w:eastAsia="等线" w:hAnsi="Times New Roman" w:hint="eastAsia"/>
                <w:color w:val="000000" w:themeColor="text1"/>
                <w:sz w:val="22"/>
              </w:rPr>
              <w:t>ⅹ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10</w:t>
            </w:r>
            <w:r>
              <w:rPr>
                <w:rFonts w:ascii="Times New Roman" w:hAnsi="Times New Roman"/>
                <w:color w:val="000000" w:themeColor="text1"/>
                <w:sz w:val="22"/>
                <w:vertAlign w:val="superscript"/>
              </w:rPr>
              <w:t>-4</w:t>
            </w:r>
          </w:p>
        </w:tc>
        <w:tc>
          <w:tcPr>
            <w:tcW w:w="851" w:type="dxa"/>
            <w:tcBorders>
              <w:tl2br w:val="nil"/>
              <w:tr2bl w:val="nil"/>
            </w:tcBorders>
            <w:vAlign w:val="center"/>
          </w:tcPr>
          <w:p w14:paraId="28F2F2D9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3.26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0B5B2C6D" w14:textId="77777777" w:rsidR="00B813A5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9.9</w:t>
            </w: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7</w:t>
            </w:r>
            <w:r>
              <w:rPr>
                <w:rFonts w:ascii="Times New Roman" w:eastAsia="等线" w:hAnsi="Times New Roman" w:hint="eastAsia"/>
                <w:color w:val="000000" w:themeColor="text1"/>
                <w:sz w:val="22"/>
              </w:rPr>
              <w:t>ⅹ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10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  <w:vertAlign w:val="superscript"/>
              </w:rPr>
              <w:t>-3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43C410EA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0.46</w:t>
            </w:r>
          </w:p>
        </w:tc>
      </w:tr>
      <w:tr w:rsidR="00B813A5" w14:paraId="1ED0482E" w14:textId="77777777">
        <w:tc>
          <w:tcPr>
            <w:tcW w:w="1129" w:type="dxa"/>
            <w:tcBorders>
              <w:tl2br w:val="nil"/>
              <w:tr2bl w:val="nil"/>
            </w:tcBorders>
            <w:vAlign w:val="center"/>
          </w:tcPr>
          <w:p w14:paraId="7A1DEA83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beta-Alanine metabolism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68BAAD02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hyperlink r:id="rId10" w:history="1">
              <w:r>
                <w:rPr>
                  <w:rStyle w:val="a9"/>
                  <w:rFonts w:ascii="Times New Roman" w:hAnsi="Times New Roman"/>
                  <w:color w:val="000000" w:themeColor="text1"/>
                  <w:sz w:val="22"/>
                  <w:u w:val="none"/>
                </w:rPr>
                <w:t>8/21</w:t>
              </w:r>
            </w:hyperlink>
          </w:p>
        </w:tc>
        <w:tc>
          <w:tcPr>
            <w:tcW w:w="2552" w:type="dxa"/>
            <w:tcBorders>
              <w:tl2br w:val="nil"/>
              <w:tr2bl w:val="nil"/>
            </w:tcBorders>
            <w:vAlign w:val="center"/>
          </w:tcPr>
          <w:p w14:paraId="5C8C04A9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 beta-Alanine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,</w:t>
            </w:r>
            <w:r>
              <w:rPr>
                <w:rFonts w:ascii="Times New Roman" w:hAnsi="Times New Roman"/>
                <w:color w:val="000000" w:themeColor="text1"/>
                <w:sz w:val="22"/>
              </w:rPr>
              <w:t> L-Aspartate, 3-Ureidopropionate, 5,6-Dihydrouracil, Carnosine, Uracil, L-Histidine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 xml:space="preserve"> and</w:t>
            </w:r>
            <w:r>
              <w:rPr>
                <w:rFonts w:ascii="Times New Roman" w:hAnsi="Times New Roman"/>
                <w:color w:val="000000" w:themeColor="text1"/>
                <w:sz w:val="22"/>
              </w:rPr>
              <w:t> Spermidine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center"/>
          </w:tcPr>
          <w:p w14:paraId="029BA68F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6.23</w:t>
            </w:r>
            <w:r>
              <w:rPr>
                <w:rFonts w:ascii="Times New Roman" w:eastAsia="等线" w:hAnsi="Times New Roman" w:hint="eastAsia"/>
                <w:color w:val="000000" w:themeColor="text1"/>
                <w:sz w:val="22"/>
              </w:rPr>
              <w:t>ⅹ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10</w:t>
            </w:r>
            <w:r>
              <w:rPr>
                <w:rFonts w:ascii="Times New Roman" w:hAnsi="Times New Roman"/>
                <w:color w:val="000000" w:themeColor="text1"/>
                <w:sz w:val="22"/>
                <w:vertAlign w:val="superscript"/>
              </w:rPr>
              <w:t>-4</w:t>
            </w:r>
          </w:p>
        </w:tc>
        <w:tc>
          <w:tcPr>
            <w:tcW w:w="851" w:type="dxa"/>
            <w:tcBorders>
              <w:tl2br w:val="nil"/>
              <w:tr2bl w:val="nil"/>
            </w:tcBorders>
            <w:vAlign w:val="center"/>
          </w:tcPr>
          <w:p w14:paraId="2851634A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3.2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555ACF39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9.9</w:t>
            </w: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7</w:t>
            </w:r>
            <w:r>
              <w:rPr>
                <w:rFonts w:ascii="Times New Roman" w:eastAsia="等线" w:hAnsi="Times New Roman" w:hint="eastAsia"/>
                <w:color w:val="000000" w:themeColor="text1"/>
                <w:sz w:val="22"/>
              </w:rPr>
              <w:t>ⅹ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10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  <w:vertAlign w:val="superscript"/>
              </w:rPr>
              <w:t>-3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17CC972D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0.6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2</w:t>
            </w:r>
          </w:p>
        </w:tc>
      </w:tr>
      <w:tr w:rsidR="00B813A5" w14:paraId="6BB875A8" w14:textId="77777777">
        <w:tc>
          <w:tcPr>
            <w:tcW w:w="1129" w:type="dxa"/>
            <w:tcBorders>
              <w:tl2br w:val="nil"/>
              <w:tr2bl w:val="nil"/>
            </w:tcBorders>
            <w:vAlign w:val="center"/>
          </w:tcPr>
          <w:p w14:paraId="376DD458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Pyrimidine metabolism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0B780053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hyperlink r:id="rId11" w:history="1">
              <w:r>
                <w:rPr>
                  <w:rStyle w:val="a9"/>
                  <w:rFonts w:ascii="Times New Roman" w:hAnsi="Times New Roman"/>
                  <w:color w:val="000000" w:themeColor="text1"/>
                  <w:sz w:val="22"/>
                  <w:u w:val="none"/>
                </w:rPr>
                <w:t>11/38</w:t>
              </w:r>
            </w:hyperlink>
          </w:p>
        </w:tc>
        <w:tc>
          <w:tcPr>
            <w:tcW w:w="2552" w:type="dxa"/>
            <w:tcBorders>
              <w:tl2br w:val="nil"/>
              <w:tr2bl w:val="nil"/>
            </w:tcBorders>
            <w:vAlign w:val="center"/>
          </w:tcPr>
          <w:p w14:paraId="15B12727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L-Glutamine, (S)-Dihydroorotate, Uridine, 5,6-Dihydrouracil, 3-Ureidopropionate, Cytidine, dTMP, Thymidine, Thymine, Uracil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 xml:space="preserve"> and</w:t>
            </w:r>
            <w:r>
              <w:rPr>
                <w:rFonts w:ascii="Times New Roman" w:hAnsi="Times New Roman"/>
                <w:color w:val="000000" w:themeColor="text1"/>
                <w:sz w:val="22"/>
              </w:rPr>
              <w:t> beta-Alanine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center"/>
          </w:tcPr>
          <w:p w14:paraId="4837C315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9.0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9</w:t>
            </w:r>
            <w:r>
              <w:rPr>
                <w:rFonts w:ascii="Times New Roman" w:eastAsia="等线" w:hAnsi="Times New Roman" w:hint="eastAsia"/>
                <w:color w:val="000000" w:themeColor="text1"/>
                <w:sz w:val="22"/>
              </w:rPr>
              <w:t>ⅹ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10</w:t>
            </w:r>
            <w:r>
              <w:rPr>
                <w:rFonts w:ascii="Times New Roman" w:hAnsi="Times New Roman"/>
                <w:color w:val="000000" w:themeColor="text1"/>
                <w:sz w:val="22"/>
                <w:vertAlign w:val="superscript"/>
              </w:rPr>
              <w:t>-4</w:t>
            </w:r>
          </w:p>
        </w:tc>
        <w:tc>
          <w:tcPr>
            <w:tcW w:w="851" w:type="dxa"/>
            <w:tcBorders>
              <w:tl2br w:val="nil"/>
              <w:tr2bl w:val="nil"/>
            </w:tcBorders>
            <w:vAlign w:val="center"/>
          </w:tcPr>
          <w:p w14:paraId="1E43D426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3.04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2B2E6F47" w14:textId="77777777" w:rsidR="00B813A5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1.21</w:t>
            </w:r>
            <w:r>
              <w:rPr>
                <w:rFonts w:ascii="Times New Roman" w:eastAsia="等线" w:hAnsi="Times New Roman" w:hint="eastAsia"/>
                <w:color w:val="000000" w:themeColor="text1"/>
                <w:sz w:val="22"/>
              </w:rPr>
              <w:t>ⅹ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10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  <w:vertAlign w:val="superscript"/>
              </w:rPr>
              <w:t>-2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2F6FB67C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0.29</w:t>
            </w:r>
          </w:p>
        </w:tc>
      </w:tr>
      <w:tr w:rsidR="00B813A5" w14:paraId="5B67A1DC" w14:textId="77777777">
        <w:tc>
          <w:tcPr>
            <w:tcW w:w="1129" w:type="dxa"/>
            <w:tcBorders>
              <w:tl2br w:val="nil"/>
              <w:tr2bl w:val="nil"/>
            </w:tcBorders>
            <w:vAlign w:val="center"/>
          </w:tcPr>
          <w:p w14:paraId="1E869A3B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Glycine, serine and threonine metabolism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2CD78800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hyperlink r:id="rId12" w:history="1">
              <w:r>
                <w:rPr>
                  <w:rStyle w:val="a9"/>
                  <w:rFonts w:ascii="Times New Roman" w:hAnsi="Times New Roman"/>
                  <w:color w:val="000000" w:themeColor="text1"/>
                  <w:sz w:val="22"/>
                  <w:u w:val="none"/>
                </w:rPr>
                <w:t>10/34</w:t>
              </w:r>
            </w:hyperlink>
          </w:p>
        </w:tc>
        <w:tc>
          <w:tcPr>
            <w:tcW w:w="2552" w:type="dxa"/>
            <w:tcBorders>
              <w:tl2br w:val="nil"/>
              <w:tr2bl w:val="nil"/>
            </w:tcBorders>
            <w:vAlign w:val="center"/>
          </w:tcPr>
          <w:p w14:paraId="6389352D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L-Serine, Choline, Betaine, Guanidinoacetate, Glycine, L-Threonine, D-Glycerate, Creatine, L-Allothreonine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 xml:space="preserve"> and</w:t>
            </w:r>
            <w:r>
              <w:rPr>
                <w:rFonts w:ascii="Times New Roman" w:hAnsi="Times New Roman"/>
                <w:color w:val="000000" w:themeColor="text1"/>
                <w:sz w:val="22"/>
              </w:rPr>
              <w:t> 5-Aminolevulinate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center"/>
          </w:tcPr>
          <w:p w14:paraId="21C9DCA3" w14:textId="77777777" w:rsidR="00B813A5" w:rsidRDefault="0000000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1.3</w:t>
            </w: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7</w:t>
            </w:r>
            <w:r>
              <w:rPr>
                <w:rFonts w:ascii="Times New Roman" w:eastAsia="等线" w:hAnsi="Times New Roman" w:hint="eastAsia"/>
                <w:color w:val="000000" w:themeColor="text1"/>
                <w:sz w:val="22"/>
              </w:rPr>
              <w:t>ⅹ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10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  <w:vertAlign w:val="superscript"/>
              </w:rPr>
              <w:t>-3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vAlign w:val="center"/>
          </w:tcPr>
          <w:p w14:paraId="58221229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2.86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2E1F8A89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1.</w:t>
            </w: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56</w:t>
            </w:r>
            <w:r>
              <w:rPr>
                <w:rFonts w:ascii="Times New Roman" w:eastAsia="等线" w:hAnsi="Times New Roman" w:hint="eastAsia"/>
                <w:color w:val="000000" w:themeColor="text1"/>
                <w:sz w:val="22"/>
              </w:rPr>
              <w:t>ⅹ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10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  <w:vertAlign w:val="superscript"/>
              </w:rPr>
              <w:t>-2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0B1262DE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0.6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1</w:t>
            </w:r>
          </w:p>
        </w:tc>
      </w:tr>
      <w:tr w:rsidR="00B813A5" w14:paraId="76CD2C17" w14:textId="77777777">
        <w:tc>
          <w:tcPr>
            <w:tcW w:w="1129" w:type="dxa"/>
            <w:tcBorders>
              <w:tl2br w:val="nil"/>
              <w:tr2bl w:val="nil"/>
            </w:tcBorders>
            <w:vAlign w:val="center"/>
          </w:tcPr>
          <w:p w14:paraId="31B94C24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Pantothenate and CoA biosynthesis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2CAAC50A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hyperlink r:id="rId13" w:history="1">
              <w:r>
                <w:rPr>
                  <w:rStyle w:val="a9"/>
                  <w:rFonts w:ascii="Times New Roman" w:hAnsi="Times New Roman"/>
                  <w:color w:val="000000" w:themeColor="text1"/>
                  <w:sz w:val="22"/>
                  <w:u w:val="none"/>
                </w:rPr>
                <w:t>7/20</w:t>
              </w:r>
            </w:hyperlink>
          </w:p>
        </w:tc>
        <w:tc>
          <w:tcPr>
            <w:tcW w:w="2552" w:type="dxa"/>
            <w:tcBorders>
              <w:tl2br w:val="nil"/>
              <w:tr2bl w:val="nil"/>
            </w:tcBorders>
            <w:vAlign w:val="center"/>
          </w:tcPr>
          <w:p w14:paraId="2E55E0CF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Pantothenate, 3-Ureidopropionate, 5,6-Dihydrouracil, L-Valine, L-Aspartate, beta-Alanine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 xml:space="preserve"> and</w:t>
            </w:r>
            <w:r>
              <w:rPr>
                <w:rFonts w:ascii="Times New Roman" w:hAnsi="Times New Roman"/>
                <w:color w:val="000000" w:themeColor="text1"/>
                <w:sz w:val="22"/>
              </w:rPr>
              <w:t xml:space="preserve"> Uracil 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center"/>
          </w:tcPr>
          <w:p w14:paraId="2F9E2650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2.46</w:t>
            </w:r>
            <w:r>
              <w:rPr>
                <w:rFonts w:ascii="Times New Roman" w:eastAsia="等线" w:hAnsi="Times New Roman" w:hint="eastAsia"/>
                <w:color w:val="000000" w:themeColor="text1"/>
                <w:sz w:val="22"/>
              </w:rPr>
              <w:t>ⅹ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10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  <w:vertAlign w:val="superscript"/>
              </w:rPr>
              <w:t>-3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vAlign w:val="center"/>
          </w:tcPr>
          <w:p w14:paraId="61309EFB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2.6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214FEDCF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2.46</w:t>
            </w:r>
            <w:r>
              <w:rPr>
                <w:rFonts w:ascii="Times New Roman" w:eastAsia="等线" w:hAnsi="Times New Roman" w:hint="eastAsia"/>
                <w:color w:val="000000" w:themeColor="text1"/>
                <w:sz w:val="22"/>
              </w:rPr>
              <w:t>ⅹ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10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  <w:vertAlign w:val="superscript"/>
              </w:rPr>
              <w:t>-2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1262E3E3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0.12</w:t>
            </w:r>
          </w:p>
        </w:tc>
      </w:tr>
      <w:tr w:rsidR="00B813A5" w14:paraId="383D849E" w14:textId="77777777">
        <w:tc>
          <w:tcPr>
            <w:tcW w:w="1129" w:type="dxa"/>
            <w:tcBorders>
              <w:tl2br w:val="nil"/>
              <w:tr2bl w:val="nil"/>
            </w:tcBorders>
            <w:vAlign w:val="center"/>
          </w:tcPr>
          <w:p w14:paraId="38216A23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Valine, leucine and isoleucine biosynthesis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74F19D40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hyperlink r:id="rId14" w:history="1">
              <w:r>
                <w:rPr>
                  <w:rStyle w:val="a9"/>
                  <w:rFonts w:ascii="Times New Roman" w:hAnsi="Times New Roman"/>
                  <w:color w:val="000000" w:themeColor="text1"/>
                  <w:sz w:val="22"/>
                  <w:u w:val="none"/>
                </w:rPr>
                <w:t>4/8</w:t>
              </w:r>
            </w:hyperlink>
          </w:p>
        </w:tc>
        <w:tc>
          <w:tcPr>
            <w:tcW w:w="2552" w:type="dxa"/>
            <w:tcBorders>
              <w:tl2br w:val="nil"/>
              <w:tr2bl w:val="nil"/>
            </w:tcBorders>
            <w:vAlign w:val="center"/>
          </w:tcPr>
          <w:p w14:paraId="742A8699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L-Threonine, L-Leucine, L-Isoleucine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 xml:space="preserve"> and</w:t>
            </w:r>
            <w:r>
              <w:rPr>
                <w:rFonts w:ascii="Times New Roman" w:hAnsi="Times New Roman"/>
                <w:color w:val="000000" w:themeColor="text1"/>
                <w:sz w:val="22"/>
              </w:rPr>
              <w:t> L-Valine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center"/>
          </w:tcPr>
          <w:p w14:paraId="1E7AA095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5.24</w:t>
            </w:r>
            <w:r>
              <w:rPr>
                <w:rFonts w:ascii="Times New Roman" w:eastAsia="等线" w:hAnsi="Times New Roman" w:hint="eastAsia"/>
                <w:color w:val="000000" w:themeColor="text1"/>
                <w:sz w:val="22"/>
              </w:rPr>
              <w:t>ⅹ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10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  <w:vertAlign w:val="superscript"/>
              </w:rPr>
              <w:t>-3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vAlign w:val="center"/>
          </w:tcPr>
          <w:p w14:paraId="616F377D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2.28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02B09B91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4.66</w:t>
            </w:r>
            <w:r>
              <w:rPr>
                <w:rFonts w:ascii="Times New Roman" w:eastAsia="等线" w:hAnsi="Times New Roman" w:hint="eastAsia"/>
                <w:color w:val="000000" w:themeColor="text1"/>
                <w:sz w:val="22"/>
              </w:rPr>
              <w:t>ⅹ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10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  <w:vertAlign w:val="superscript"/>
              </w:rPr>
              <w:t>-2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4C4CC565" w14:textId="77777777" w:rsidR="00B813A5" w:rsidRDefault="00000000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0.0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0</w:t>
            </w:r>
          </w:p>
        </w:tc>
      </w:tr>
    </w:tbl>
    <w:p w14:paraId="16ADB1C0" w14:textId="77777777" w:rsidR="00B813A5" w:rsidRDefault="00B813A5">
      <w:pPr>
        <w:rPr>
          <w:rFonts w:ascii="Times New Roman" w:hAnsi="Times New Roman"/>
          <w:color w:val="000000" w:themeColor="text1"/>
        </w:rPr>
      </w:pPr>
    </w:p>
    <w:p w14:paraId="436248D4" w14:textId="77777777" w:rsidR="00B813A5" w:rsidRDefault="00B813A5">
      <w:pPr>
        <w:rPr>
          <w:rFonts w:ascii="Times New Roman" w:hAnsi="Times New Roman"/>
          <w:color w:val="000000" w:themeColor="text1"/>
        </w:rPr>
      </w:pPr>
    </w:p>
    <w:p w14:paraId="4712E949" w14:textId="77777777" w:rsidR="00B813A5" w:rsidRDefault="00B813A5">
      <w:pPr>
        <w:rPr>
          <w:rFonts w:ascii="Times New Roman" w:hAnsi="Times New Roman"/>
          <w:color w:val="000000" w:themeColor="text1"/>
        </w:rPr>
      </w:pPr>
    </w:p>
    <w:p w14:paraId="44295066" w14:textId="77777777" w:rsidR="00B813A5" w:rsidRDefault="00B813A5">
      <w:pPr>
        <w:rPr>
          <w:rFonts w:ascii="Times New Roman" w:hAnsi="Times New Roman"/>
          <w:color w:val="000000" w:themeColor="text1"/>
        </w:rPr>
      </w:pPr>
    </w:p>
    <w:p w14:paraId="53192DB6" w14:textId="77777777" w:rsidR="00B813A5" w:rsidRDefault="00B813A5">
      <w:pPr>
        <w:rPr>
          <w:rFonts w:ascii="Times New Roman" w:hAnsi="Times New Roman"/>
          <w:color w:val="000000" w:themeColor="text1"/>
        </w:rPr>
      </w:pPr>
    </w:p>
    <w:p w14:paraId="03626961" w14:textId="77777777" w:rsidR="00B813A5" w:rsidRDefault="00B813A5">
      <w:pPr>
        <w:rPr>
          <w:rFonts w:ascii="Times New Roman" w:hAnsi="Times New Roman"/>
          <w:color w:val="000000" w:themeColor="text1"/>
        </w:rPr>
      </w:pPr>
    </w:p>
    <w:p w14:paraId="5A625A03" w14:textId="77777777" w:rsidR="00B813A5" w:rsidRDefault="00B813A5">
      <w:pPr>
        <w:rPr>
          <w:rFonts w:ascii="Times New Roman" w:hAnsi="Times New Roman"/>
          <w:color w:val="000000" w:themeColor="text1"/>
        </w:rPr>
      </w:pPr>
    </w:p>
    <w:p w14:paraId="2D07AE4A" w14:textId="77777777" w:rsidR="00B813A5" w:rsidRDefault="00B813A5">
      <w:pPr>
        <w:rPr>
          <w:rFonts w:ascii="Times New Roman" w:hAnsi="Times New Roman"/>
          <w:color w:val="000000" w:themeColor="text1"/>
        </w:rPr>
      </w:pPr>
    </w:p>
    <w:sectPr w:rsidR="00B81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E3212" w14:textId="77777777" w:rsidR="00B5166D" w:rsidRDefault="00B5166D" w:rsidP="009B7429">
      <w:pPr>
        <w:rPr>
          <w:rFonts w:hint="eastAsia"/>
        </w:rPr>
      </w:pPr>
      <w:r>
        <w:separator/>
      </w:r>
    </w:p>
  </w:endnote>
  <w:endnote w:type="continuationSeparator" w:id="0">
    <w:p w14:paraId="70329311" w14:textId="77777777" w:rsidR="00B5166D" w:rsidRDefault="00B5166D" w:rsidP="009B74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B47E4" w14:textId="77777777" w:rsidR="00B5166D" w:rsidRDefault="00B5166D" w:rsidP="009B7429">
      <w:pPr>
        <w:rPr>
          <w:rFonts w:hint="eastAsia"/>
        </w:rPr>
      </w:pPr>
      <w:r>
        <w:separator/>
      </w:r>
    </w:p>
  </w:footnote>
  <w:footnote w:type="continuationSeparator" w:id="0">
    <w:p w14:paraId="01CF2D89" w14:textId="77777777" w:rsidR="00B5166D" w:rsidRDefault="00B5166D" w:rsidP="009B742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79"/>
    <w:rsid w:val="00011C12"/>
    <w:rsid w:val="000652DF"/>
    <w:rsid w:val="00112113"/>
    <w:rsid w:val="001255B8"/>
    <w:rsid w:val="001D698A"/>
    <w:rsid w:val="002340C3"/>
    <w:rsid w:val="00350053"/>
    <w:rsid w:val="003D3DB9"/>
    <w:rsid w:val="0049041E"/>
    <w:rsid w:val="00496EAC"/>
    <w:rsid w:val="004C7792"/>
    <w:rsid w:val="00545A32"/>
    <w:rsid w:val="00590E1E"/>
    <w:rsid w:val="005B5C79"/>
    <w:rsid w:val="00611E9E"/>
    <w:rsid w:val="006C40C8"/>
    <w:rsid w:val="006C7C68"/>
    <w:rsid w:val="006D45CE"/>
    <w:rsid w:val="0070491E"/>
    <w:rsid w:val="00744546"/>
    <w:rsid w:val="00853800"/>
    <w:rsid w:val="008919D8"/>
    <w:rsid w:val="008933DD"/>
    <w:rsid w:val="00961C27"/>
    <w:rsid w:val="009B2C6F"/>
    <w:rsid w:val="009B7429"/>
    <w:rsid w:val="00A213CF"/>
    <w:rsid w:val="00AA0614"/>
    <w:rsid w:val="00AC37D7"/>
    <w:rsid w:val="00AE7E0B"/>
    <w:rsid w:val="00B5166D"/>
    <w:rsid w:val="00B5592F"/>
    <w:rsid w:val="00B813A5"/>
    <w:rsid w:val="00BE0A8F"/>
    <w:rsid w:val="00BF7F4D"/>
    <w:rsid w:val="00C437E7"/>
    <w:rsid w:val="00DA7729"/>
    <w:rsid w:val="00E438DA"/>
    <w:rsid w:val="00E71267"/>
    <w:rsid w:val="00E96A58"/>
    <w:rsid w:val="00EC3C2E"/>
    <w:rsid w:val="05487DE8"/>
    <w:rsid w:val="0A0B1817"/>
    <w:rsid w:val="0DE85FE6"/>
    <w:rsid w:val="0DEA55DF"/>
    <w:rsid w:val="10164837"/>
    <w:rsid w:val="13C1265F"/>
    <w:rsid w:val="1DC345E1"/>
    <w:rsid w:val="1FB812A8"/>
    <w:rsid w:val="21824976"/>
    <w:rsid w:val="22D97EBC"/>
    <w:rsid w:val="3138284A"/>
    <w:rsid w:val="34563CEC"/>
    <w:rsid w:val="382947EF"/>
    <w:rsid w:val="38B5666B"/>
    <w:rsid w:val="47745049"/>
    <w:rsid w:val="4DBB5413"/>
    <w:rsid w:val="4E901F73"/>
    <w:rsid w:val="4FD6416C"/>
    <w:rsid w:val="50707007"/>
    <w:rsid w:val="535029F5"/>
    <w:rsid w:val="54354B2F"/>
    <w:rsid w:val="54F26714"/>
    <w:rsid w:val="57D02D65"/>
    <w:rsid w:val="5B630C7D"/>
    <w:rsid w:val="6618760C"/>
    <w:rsid w:val="67531912"/>
    <w:rsid w:val="6B670C39"/>
    <w:rsid w:val="71F43249"/>
    <w:rsid w:val="782E1A46"/>
    <w:rsid w:val="7AE2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32DD5"/>
  <w15:docId w15:val="{37DFE619-BE1A-48B4-9DE0-AFB80EE5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4">
    <w:name w:val="annotation text"/>
    <w:basedOn w:val="a"/>
    <w:uiPriority w:val="99"/>
    <w:semiHidden/>
    <w:unhideWhenUsed/>
    <w:pPr>
      <w:jc w:val="left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.metaboanalyst.ca/Secure/pathway/PathResultView.xhtml" TargetMode="External"/><Relationship Id="rId13" Type="http://schemas.openxmlformats.org/officeDocument/2006/relationships/hyperlink" Target="https://new.metaboanalyst.ca/Secure/pathway/PathResultView.x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w.metaboanalyst.ca/Secure/pathway/PathResultView.xhtml" TargetMode="External"/><Relationship Id="rId12" Type="http://schemas.openxmlformats.org/officeDocument/2006/relationships/hyperlink" Target="https://new.metaboanalyst.ca/Secure/pathway/PathResultView.x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new.metaboanalyst.ca/Secure/pathway/PathResultView.xhtml" TargetMode="External"/><Relationship Id="rId11" Type="http://schemas.openxmlformats.org/officeDocument/2006/relationships/hyperlink" Target="https://new.metaboanalyst.ca/Secure/pathway/PathResultView.x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new.metaboanalyst.ca/Secure/pathway/PathResultView.x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ew.metaboanalyst.ca/Secure/pathway/PathResultView.xhtml" TargetMode="External"/><Relationship Id="rId14" Type="http://schemas.openxmlformats.org/officeDocument/2006/relationships/hyperlink" Target="https://new.metaboanalyst.ca/Secure/pathway/PathResultView.x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chenzhujun155@163.com</dc:creator>
  <cp:lastModifiedBy>崇伟 段</cp:lastModifiedBy>
  <cp:revision>27</cp:revision>
  <dcterms:created xsi:type="dcterms:W3CDTF">2024-08-27T09:09:00Z</dcterms:created>
  <dcterms:modified xsi:type="dcterms:W3CDTF">2024-08-30T03:03:00Z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A259AD1B30FB4B819B187703889A9600_12</vt:lpwstr>
  </property>
</Properties>
</file>