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D7533" w14:textId="3C3A09BA" w:rsidR="00937C69" w:rsidRDefault="00937C69" w:rsidP="00937C69">
      <w:pPr>
        <w:pStyle w:val="Titre1"/>
        <w:pBdr>
          <w:bottom w:val="single" w:sz="18" w:space="1" w:color="FEA022" w:themeColor="accent6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D4B6C" wp14:editId="62E7602B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</wp:posOffset>
                </wp:positionV>
                <wp:extent cx="2171700" cy="800100"/>
                <wp:effectExtent l="101600" t="76200" r="139700" b="165100"/>
                <wp:wrapThrough wrapText="bothSides">
                  <wp:wrapPolygon edited="0">
                    <wp:start x="253" y="-2057"/>
                    <wp:lineTo x="-1011" y="-686"/>
                    <wp:lineTo x="-1011" y="20571"/>
                    <wp:lineTo x="253" y="24000"/>
                    <wp:lineTo x="505" y="25371"/>
                    <wp:lineTo x="21221" y="25371"/>
                    <wp:lineTo x="21474" y="24000"/>
                    <wp:lineTo x="22484" y="21257"/>
                    <wp:lineTo x="22737" y="10286"/>
                    <wp:lineTo x="21221" y="0"/>
                    <wp:lineTo x="21221" y="-2057"/>
                    <wp:lineTo x="253" y="-2057"/>
                  </wp:wrapPolygon>
                </wp:wrapThrough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E7736" w14:textId="5A917679" w:rsidR="00156FAC" w:rsidRDefault="00156FAC" w:rsidP="005F06F6">
                            <w:pPr>
                              <w:spacing w:after="0" w:line="240" w:lineRule="auto"/>
                              <w:rPr>
                                <w:rFonts w:ascii="Arial Rounded MT Bold" w:hAnsi="Arial Rounded MT Bold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2F2F2" w:themeColor="background1" w:themeShade="F2"/>
                              </w:rPr>
                              <w:t>ENSIIE</w:t>
                            </w:r>
                          </w:p>
                          <w:p w14:paraId="11461D96" w14:textId="1D7A4550" w:rsidR="00156FAC" w:rsidRPr="00623B5E" w:rsidRDefault="00156FAC" w:rsidP="005F06F6">
                            <w:pPr>
                              <w:spacing w:after="0" w:line="240" w:lineRule="auto"/>
                              <w:rPr>
                                <w:rFonts w:ascii="Arial Rounded MT Bold" w:hAnsi="Arial Rounded MT Bold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2F2F2" w:themeColor="background1" w:themeShade="F2"/>
                              </w:rPr>
                              <w:t>Middleware</w:t>
                            </w:r>
                          </w:p>
                          <w:p w14:paraId="32F1F572" w14:textId="7277F4CB" w:rsidR="00156FAC" w:rsidRPr="00623B5E" w:rsidRDefault="00156FAC" w:rsidP="00AE7D6F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/>
                                <w:color w:val="D9D9D9" w:themeColor="background1" w:themeShade="D9"/>
                                <w:sz w:val="18"/>
                              </w:rPr>
                            </w:pPr>
                            <w:r w:rsidRPr="00623B5E">
                              <w:rPr>
                                <w:rFonts w:asciiTheme="majorHAnsi" w:hAnsiTheme="majorHAnsi"/>
                                <w:color w:val="D9D9D9" w:themeColor="background1" w:themeShade="D9"/>
                                <w:sz w:val="18"/>
                              </w:rPr>
                              <w:t xml:space="preserve">Cédric </w:t>
                            </w:r>
                            <w:proofErr w:type="spellStart"/>
                            <w:r w:rsidRPr="00623B5E">
                              <w:rPr>
                                <w:rFonts w:asciiTheme="majorHAnsi" w:hAnsiTheme="majorHAnsi"/>
                                <w:color w:val="D9D9D9" w:themeColor="background1" w:themeShade="D9"/>
                                <w:sz w:val="18"/>
                              </w:rPr>
                              <w:t>Wemmert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4in;margin-top:9pt;width:17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" fillcolor="#909465 [3207]" strokecolor="#909465 [3207]">
                <v:fill color2="#81845a [2887]" rotate="t" focus="100%" type="gradient">
                  <o:fill v:ext="view" type="gradientUnscaled"/>
                </v:fill>
                <v:shadow on="t" opacity="18350f" mv:blur="50800f" origin=",.5" offset="0,2pt"/>
                <v:textbox>
                  <w:txbxContent>
                    <w:p w14:paraId="67BE7736" w14:textId="5A917679" w:rsidR="00156FAC" w:rsidRDefault="00156FAC" w:rsidP="005F06F6">
                      <w:pPr>
                        <w:spacing w:after="0" w:line="240" w:lineRule="auto"/>
                        <w:rPr>
                          <w:rFonts w:ascii="Arial Rounded MT Bold" w:hAnsi="Arial Rounded MT Bold"/>
                          <w:color w:val="F2F2F2" w:themeColor="background1" w:themeShade="F2"/>
                        </w:rPr>
                      </w:pPr>
                      <w:r>
                        <w:rPr>
                          <w:rFonts w:ascii="Arial Rounded MT Bold" w:hAnsi="Arial Rounded MT Bold"/>
                          <w:color w:val="F2F2F2" w:themeColor="background1" w:themeShade="F2"/>
                        </w:rPr>
                        <w:t>ENSIIE</w:t>
                      </w:r>
                    </w:p>
                    <w:p w14:paraId="11461D96" w14:textId="1D7A4550" w:rsidR="00156FAC" w:rsidRPr="00623B5E" w:rsidRDefault="00156FAC" w:rsidP="005F06F6">
                      <w:pPr>
                        <w:spacing w:after="0" w:line="240" w:lineRule="auto"/>
                        <w:rPr>
                          <w:rFonts w:ascii="Arial Rounded MT Bold" w:hAnsi="Arial Rounded MT Bold"/>
                          <w:color w:val="F2F2F2" w:themeColor="background1" w:themeShade="F2"/>
                        </w:rPr>
                      </w:pPr>
                      <w:r>
                        <w:rPr>
                          <w:rFonts w:ascii="Arial Rounded MT Bold" w:hAnsi="Arial Rounded MT Bold"/>
                          <w:color w:val="F2F2F2" w:themeColor="background1" w:themeShade="F2"/>
                        </w:rPr>
                        <w:t>Middleware</w:t>
                      </w:r>
                    </w:p>
                    <w:p w14:paraId="32F1F572" w14:textId="7277F4CB" w:rsidR="00156FAC" w:rsidRPr="00623B5E" w:rsidRDefault="00156FAC" w:rsidP="00AE7D6F">
                      <w:pPr>
                        <w:spacing w:after="0" w:line="240" w:lineRule="auto"/>
                        <w:jc w:val="right"/>
                        <w:rPr>
                          <w:rFonts w:asciiTheme="majorHAnsi" w:hAnsiTheme="majorHAnsi"/>
                          <w:color w:val="D9D9D9" w:themeColor="background1" w:themeShade="D9"/>
                          <w:sz w:val="18"/>
                        </w:rPr>
                      </w:pPr>
                      <w:r w:rsidRPr="00623B5E">
                        <w:rPr>
                          <w:rFonts w:asciiTheme="majorHAnsi" w:hAnsiTheme="majorHAnsi"/>
                          <w:color w:val="D9D9D9" w:themeColor="background1" w:themeShade="D9"/>
                          <w:sz w:val="18"/>
                        </w:rPr>
                        <w:t xml:space="preserve">Cédric </w:t>
                      </w:r>
                      <w:proofErr w:type="spellStart"/>
                      <w:r w:rsidRPr="00623B5E">
                        <w:rPr>
                          <w:rFonts w:asciiTheme="majorHAnsi" w:hAnsiTheme="majorHAnsi"/>
                          <w:color w:val="D9D9D9" w:themeColor="background1" w:themeShade="D9"/>
                          <w:sz w:val="18"/>
                        </w:rPr>
                        <w:t>Wemmert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8021DD">
        <w:t xml:space="preserve">TP </w:t>
      </w:r>
      <w:r w:rsidR="003F0DC5">
        <w:t>noté</w:t>
      </w:r>
      <w:r w:rsidR="005930B1">
        <w:t xml:space="preserve"> </w:t>
      </w:r>
      <w:r w:rsidR="008021DD">
        <w:t>–</w:t>
      </w:r>
      <w:r w:rsidR="005930B1">
        <w:t xml:space="preserve"> </w:t>
      </w:r>
      <w:r w:rsidR="003F0DC5">
        <w:t>RPC/RMI</w:t>
      </w:r>
    </w:p>
    <w:p w14:paraId="42D0C57E" w14:textId="77777777" w:rsidR="000270C4" w:rsidRDefault="000270C4" w:rsidP="003D2E23"/>
    <w:p w14:paraId="76C1CA87" w14:textId="77777777" w:rsidR="003F0DC5" w:rsidRDefault="003F0DC5" w:rsidP="003D2E23"/>
    <w:p w14:paraId="03838D4A" w14:textId="253176F1" w:rsidR="003F0DC5" w:rsidRDefault="003F0DC5" w:rsidP="003F0DC5">
      <w:pPr>
        <w:pStyle w:val="Titre1"/>
      </w:pPr>
      <w:r>
        <w:t>Exercice 1 – RPC</w:t>
      </w:r>
    </w:p>
    <w:p w14:paraId="01B43851" w14:textId="77777777" w:rsidR="003F0DC5" w:rsidRDefault="003F0DC5" w:rsidP="003F0DC5">
      <w:r>
        <w:t>Définir un appel RPC qui permette de trier, de façon distante, un tableau d'entiers passé en paramètre.</w:t>
      </w:r>
    </w:p>
    <w:p w14:paraId="556843C6" w14:textId="1BFCE8C2" w:rsidR="003F0DC5" w:rsidRPr="003F0DC5" w:rsidRDefault="003F0DC5" w:rsidP="003F0DC5">
      <w:pPr>
        <w:pStyle w:val="Titre3"/>
      </w:pPr>
      <w:r>
        <w:t>Rappels</w:t>
      </w:r>
    </w:p>
    <w:p w14:paraId="402C28F4" w14:textId="77777777" w:rsidR="003F0DC5" w:rsidRPr="003F0DC5" w:rsidRDefault="003F0DC5" w:rsidP="003F0DC5">
      <w:pPr>
        <w:rPr>
          <w:rStyle w:val="Accentuation"/>
        </w:rPr>
      </w:pPr>
      <w:r w:rsidRPr="003F0DC5">
        <w:rPr>
          <w:rStyle w:val="Accentuation"/>
        </w:rPr>
        <w:t xml:space="preserve">Enregistrement d'un service : </w:t>
      </w:r>
    </w:p>
    <w:p w14:paraId="251954D5" w14:textId="77777777" w:rsidR="003F0DC5" w:rsidRDefault="003F0DC5" w:rsidP="003F0DC5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registerrpc</w:t>
      </w:r>
      <w:proofErr w:type="spellEnd"/>
      <w:r>
        <w:t>(</w:t>
      </w:r>
      <w:proofErr w:type="spellStart"/>
      <w:r>
        <w:t>u_long</w:t>
      </w:r>
      <w:proofErr w:type="spellEnd"/>
      <w:r>
        <w:t xml:space="preserve"> </w:t>
      </w:r>
      <w:proofErr w:type="spellStart"/>
      <w:r>
        <w:t>prognum</w:t>
      </w:r>
      <w:proofErr w:type="spellEnd"/>
      <w:r>
        <w:t xml:space="preserve">, </w:t>
      </w:r>
      <w:proofErr w:type="spellStart"/>
      <w:r>
        <w:t>u_long</w:t>
      </w:r>
      <w:proofErr w:type="spellEnd"/>
      <w:r>
        <w:t xml:space="preserve"> </w:t>
      </w:r>
      <w:proofErr w:type="spellStart"/>
      <w:r>
        <w:t>versnum</w:t>
      </w:r>
      <w:proofErr w:type="spellEnd"/>
      <w:r>
        <w:t xml:space="preserve">, </w:t>
      </w:r>
      <w:proofErr w:type="spellStart"/>
      <w:r>
        <w:t>u_long</w:t>
      </w:r>
      <w:proofErr w:type="spellEnd"/>
      <w:r>
        <w:t xml:space="preserve"> </w:t>
      </w:r>
      <w:proofErr w:type="spellStart"/>
      <w:r>
        <w:t>procnum</w:t>
      </w:r>
      <w:proofErr w:type="spellEnd"/>
      <w:r>
        <w:t>, char *(*</w:t>
      </w:r>
      <w:proofErr w:type="spellStart"/>
      <w:r>
        <w:t>procname</w:t>
      </w:r>
      <w:proofErr w:type="spellEnd"/>
      <w:r>
        <w:t xml:space="preserve">)(), </w:t>
      </w:r>
      <w:proofErr w:type="spellStart"/>
      <w:r>
        <w:t>xdrproc_t</w:t>
      </w:r>
      <w:proofErr w:type="spellEnd"/>
      <w:r>
        <w:t xml:space="preserve"> </w:t>
      </w:r>
      <w:proofErr w:type="spellStart"/>
      <w:r>
        <w:t>inproc</w:t>
      </w:r>
      <w:proofErr w:type="spellEnd"/>
      <w:r>
        <w:t xml:space="preserve">, </w:t>
      </w:r>
      <w:proofErr w:type="spellStart"/>
      <w:r>
        <w:t>xdrproc_t</w:t>
      </w:r>
      <w:proofErr w:type="spellEnd"/>
      <w:r>
        <w:t xml:space="preserve"> </w:t>
      </w:r>
      <w:proofErr w:type="spellStart"/>
      <w:r>
        <w:t>outproc</w:t>
      </w:r>
      <w:proofErr w:type="spellEnd"/>
      <w:r>
        <w:t xml:space="preserve">); </w:t>
      </w:r>
    </w:p>
    <w:p w14:paraId="7BE02709" w14:textId="6A93F96C" w:rsidR="003F0DC5" w:rsidRPr="003F0DC5" w:rsidRDefault="003F0DC5" w:rsidP="003F0DC5">
      <w:pPr>
        <w:rPr>
          <w:rStyle w:val="Accentuation"/>
        </w:rPr>
      </w:pPr>
      <w:r w:rsidRPr="003F0DC5">
        <w:rPr>
          <w:rStyle w:val="Accentuation"/>
        </w:rPr>
        <w:t xml:space="preserve">Appel d'un service : </w:t>
      </w:r>
    </w:p>
    <w:p w14:paraId="1DB78F74" w14:textId="61468CCA" w:rsidR="003F0DC5" w:rsidRDefault="003F0DC5" w:rsidP="003F0DC5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callrpc</w:t>
      </w:r>
      <w:proofErr w:type="spellEnd"/>
      <w:r>
        <w:t xml:space="preserve">(char *host, </w:t>
      </w:r>
      <w:proofErr w:type="spellStart"/>
      <w:r>
        <w:t>u_long</w:t>
      </w:r>
      <w:proofErr w:type="spellEnd"/>
      <w:r>
        <w:t xml:space="preserve"> </w:t>
      </w:r>
      <w:proofErr w:type="spellStart"/>
      <w:r>
        <w:t>prognum</w:t>
      </w:r>
      <w:proofErr w:type="spellEnd"/>
      <w:r>
        <w:t xml:space="preserve">, </w:t>
      </w:r>
      <w:proofErr w:type="spellStart"/>
      <w:r>
        <w:t>u_long</w:t>
      </w:r>
      <w:proofErr w:type="spellEnd"/>
      <w:r>
        <w:t xml:space="preserve"> </w:t>
      </w:r>
      <w:proofErr w:type="spellStart"/>
      <w:r>
        <w:t>versnum</w:t>
      </w:r>
      <w:proofErr w:type="spellEnd"/>
      <w:r>
        <w:t xml:space="preserve">, </w:t>
      </w:r>
      <w:proofErr w:type="spellStart"/>
      <w:r>
        <w:t>u_long</w:t>
      </w:r>
      <w:proofErr w:type="spellEnd"/>
      <w:r>
        <w:t xml:space="preserve"> </w:t>
      </w:r>
      <w:proofErr w:type="spellStart"/>
      <w:r>
        <w:t>procnum</w:t>
      </w:r>
      <w:proofErr w:type="spellEnd"/>
      <w:r>
        <w:t xml:space="preserve">, </w:t>
      </w:r>
      <w:proofErr w:type="spellStart"/>
      <w:r>
        <w:t>xdrproc_t</w:t>
      </w:r>
      <w:proofErr w:type="spellEnd"/>
      <w:r>
        <w:t xml:space="preserve"> </w:t>
      </w:r>
      <w:proofErr w:type="spellStart"/>
      <w:r>
        <w:t>inproc</w:t>
      </w:r>
      <w:proofErr w:type="spellEnd"/>
      <w:r>
        <w:t xml:space="preserve">, char *in, </w:t>
      </w:r>
      <w:proofErr w:type="spellStart"/>
      <w:r>
        <w:t>xdrproc_t</w:t>
      </w:r>
      <w:proofErr w:type="spellEnd"/>
      <w:r>
        <w:t xml:space="preserve"> </w:t>
      </w:r>
      <w:proofErr w:type="spellStart"/>
      <w:r>
        <w:t>outproc</w:t>
      </w:r>
      <w:proofErr w:type="spellEnd"/>
      <w:r>
        <w:t xml:space="preserve">, char *out); </w:t>
      </w:r>
    </w:p>
    <w:p w14:paraId="26C28378" w14:textId="59488B32" w:rsidR="003F0DC5" w:rsidRPr="003F0DC5" w:rsidRDefault="003F0DC5" w:rsidP="003F0DC5">
      <w:pPr>
        <w:rPr>
          <w:rStyle w:val="Accentuation"/>
        </w:rPr>
      </w:pPr>
      <w:r w:rsidRPr="003F0DC5">
        <w:rPr>
          <w:rStyle w:val="Accentuation"/>
        </w:rPr>
        <w:t xml:space="preserve">Mise en attente d'un serveur : </w:t>
      </w:r>
    </w:p>
    <w:p w14:paraId="76A8E9A7" w14:textId="0F3A5AFA" w:rsidR="003F0DC5" w:rsidRDefault="003F0DC5" w:rsidP="003F0DC5">
      <w:pPr>
        <w:pStyle w:val="code"/>
      </w:pPr>
      <w:proofErr w:type="spellStart"/>
      <w:r>
        <w:t>svc_</w:t>
      </w:r>
      <w:proofErr w:type="gramStart"/>
      <w:r>
        <w:t>run</w:t>
      </w:r>
      <w:proofErr w:type="spellEnd"/>
      <w:r>
        <w:t>()</w:t>
      </w:r>
      <w:proofErr w:type="gramEnd"/>
      <w:r>
        <w:t xml:space="preserve"> </w:t>
      </w:r>
    </w:p>
    <w:p w14:paraId="68D00741" w14:textId="2A8FAA48" w:rsidR="003F0DC5" w:rsidRDefault="009975AE" w:rsidP="003F0DC5">
      <w:r>
        <w:t>Utilisez</w:t>
      </w:r>
      <w:r w:rsidR="003F0DC5">
        <w:t xml:space="preserve"> les pages de manuel : man </w:t>
      </w:r>
      <w:proofErr w:type="spellStart"/>
      <w:r w:rsidR="003F0DC5">
        <w:t>regis</w:t>
      </w:r>
      <w:r>
        <w:t>terrpc</w:t>
      </w:r>
      <w:proofErr w:type="spellEnd"/>
      <w:r>
        <w:t xml:space="preserve">, man </w:t>
      </w:r>
      <w:proofErr w:type="spellStart"/>
      <w:r>
        <w:t>xdr_string</w:t>
      </w:r>
      <w:proofErr w:type="spellEnd"/>
      <w:r>
        <w:t>. Regardez</w:t>
      </w:r>
      <w:r w:rsidR="003F0DC5">
        <w:t xml:space="preserve"> les fichiers </w:t>
      </w:r>
      <w:proofErr w:type="spellStart"/>
      <w:r w:rsidR="003F0DC5">
        <w:t>rpc.h</w:t>
      </w:r>
      <w:proofErr w:type="spellEnd"/>
      <w:r w:rsidR="003F0DC5">
        <w:t xml:space="preserve"> et </w:t>
      </w:r>
      <w:proofErr w:type="spellStart"/>
      <w:r w:rsidR="003F0DC5">
        <w:t>xdr.h</w:t>
      </w:r>
      <w:proofErr w:type="spellEnd"/>
      <w:r w:rsidR="003F0DC5">
        <w:t xml:space="preserve"> du répertoire /</w:t>
      </w:r>
      <w:proofErr w:type="spellStart"/>
      <w:r w:rsidR="003F0DC5">
        <w:t>usr</w:t>
      </w:r>
      <w:proofErr w:type="spellEnd"/>
      <w:r w:rsidR="003F0DC5">
        <w:t>/</w:t>
      </w:r>
      <w:proofErr w:type="spellStart"/>
      <w:r w:rsidR="003F0DC5">
        <w:t>include</w:t>
      </w:r>
      <w:proofErr w:type="spellEnd"/>
      <w:r w:rsidR="003F0DC5">
        <w:t>/</w:t>
      </w:r>
      <w:proofErr w:type="spellStart"/>
      <w:r w:rsidR="003F0DC5">
        <w:t>rpc</w:t>
      </w:r>
      <w:proofErr w:type="spellEnd"/>
      <w:r>
        <w:t>.</w:t>
      </w:r>
      <w:bookmarkStart w:id="0" w:name="_GoBack"/>
      <w:bookmarkEnd w:id="0"/>
    </w:p>
    <w:p w14:paraId="507A2E8C" w14:textId="4B64D46A" w:rsidR="003F0DC5" w:rsidRDefault="003F0DC5" w:rsidP="003F0DC5">
      <w:pPr>
        <w:pStyle w:val="Titre1"/>
      </w:pPr>
      <w:r>
        <w:t>Exercice 2 – RMI</w:t>
      </w:r>
    </w:p>
    <w:p w14:paraId="504D451D" w14:textId="16ED1C1F" w:rsidR="003F0DC5" w:rsidRDefault="003F0DC5" w:rsidP="003F0DC5">
      <w:pPr>
        <w:jc w:val="both"/>
      </w:pPr>
      <w:r>
        <w:t xml:space="preserve">Nous disposons de services de calcul numérique implantés sous la forme d’un objet </w:t>
      </w:r>
      <w:proofErr w:type="spellStart"/>
      <w:r>
        <w:t>Calculator</w:t>
      </w:r>
      <w:proofErr w:type="spellEnd"/>
      <w:r>
        <w:t xml:space="preserve">. Cet objet permet d’utiliser les méthodes :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</w:t>
      </w:r>
      <w:proofErr w:type="spellEnd"/>
      <w:r>
        <w:t xml:space="preserve">, </w:t>
      </w:r>
      <w:proofErr w:type="spellStart"/>
      <w:r>
        <w:t>mul</w:t>
      </w:r>
      <w:proofErr w:type="spellEnd"/>
      <w:r>
        <w:t>, div. On souhaite pouvoir rendre cet objet accessible à distance via Java RMI.</w:t>
      </w:r>
    </w:p>
    <w:p w14:paraId="3F61580E" w14:textId="77777777" w:rsidR="003F0DC5" w:rsidRDefault="003F0DC5" w:rsidP="003F0DC5">
      <w:pPr>
        <w:pStyle w:val="code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Calculator</w:t>
      </w:r>
      <w:proofErr w:type="spellEnd"/>
      <w:r>
        <w:t>{</w:t>
      </w:r>
    </w:p>
    <w:p w14:paraId="147BE7DB" w14:textId="14FB85A7" w:rsidR="003F0DC5" w:rsidRDefault="003F0DC5" w:rsidP="003F0DC5">
      <w:pPr>
        <w:pStyle w:val="code"/>
        <w:ind w:firstLine="707"/>
      </w:pPr>
      <w:proofErr w:type="gramStart"/>
      <w:r>
        <w:t>public</w:t>
      </w:r>
      <w:proofErr w:type="gramEnd"/>
      <w:r>
        <w:t xml:space="preserve"> </w:t>
      </w:r>
      <w:proofErr w:type="spellStart"/>
      <w:r>
        <w:t>Calculator</w:t>
      </w:r>
      <w:proofErr w:type="spellEnd"/>
      <w:r>
        <w:t>() { }</w:t>
      </w:r>
    </w:p>
    <w:p w14:paraId="261D0471" w14:textId="78AD122D" w:rsidR="003F0DC5" w:rsidRDefault="003F0DC5" w:rsidP="003F0DC5">
      <w:pPr>
        <w:pStyle w:val="code"/>
        <w:ind w:firstLine="707"/>
      </w:pPr>
      <w:proofErr w:type="gramStart"/>
      <w:r>
        <w:t>public</w:t>
      </w:r>
      <w:proofErr w:type="gramEnd"/>
      <w:r>
        <w:t xml:space="preserve"> long </w:t>
      </w:r>
      <w:proofErr w:type="spellStart"/>
      <w:r>
        <w:t>add</w:t>
      </w:r>
      <w:proofErr w:type="spellEnd"/>
      <w:r>
        <w:t>(long a, long b){ return a + b; }</w:t>
      </w:r>
    </w:p>
    <w:p w14:paraId="3161F70F" w14:textId="5566E71B" w:rsidR="003F0DC5" w:rsidRDefault="003F0DC5" w:rsidP="003F0DC5">
      <w:pPr>
        <w:pStyle w:val="code"/>
        <w:ind w:firstLine="707"/>
      </w:pPr>
      <w:proofErr w:type="gramStart"/>
      <w:r>
        <w:t>public</w:t>
      </w:r>
      <w:proofErr w:type="gramEnd"/>
      <w:r>
        <w:t xml:space="preserve"> long </w:t>
      </w:r>
      <w:proofErr w:type="spellStart"/>
      <w:r>
        <w:t>sub</w:t>
      </w:r>
      <w:proofErr w:type="spellEnd"/>
      <w:r>
        <w:t>(long a, long b){ return a - b; }</w:t>
      </w:r>
    </w:p>
    <w:p w14:paraId="0D9BC310" w14:textId="54CABD60" w:rsidR="003F0DC5" w:rsidRDefault="003F0DC5" w:rsidP="003F0DC5">
      <w:pPr>
        <w:pStyle w:val="code"/>
        <w:ind w:firstLine="707"/>
      </w:pPr>
      <w:proofErr w:type="gramStart"/>
      <w:r>
        <w:t>public</w:t>
      </w:r>
      <w:proofErr w:type="gramEnd"/>
      <w:r>
        <w:t xml:space="preserve"> long </w:t>
      </w:r>
      <w:proofErr w:type="spellStart"/>
      <w:r>
        <w:t>mul</w:t>
      </w:r>
      <w:proofErr w:type="spellEnd"/>
      <w:r>
        <w:t>(long a, long b){ return a * b; }</w:t>
      </w:r>
    </w:p>
    <w:p w14:paraId="56B5ADC3" w14:textId="460DA83A" w:rsidR="003F0DC5" w:rsidRDefault="003F0DC5" w:rsidP="003F0DC5">
      <w:pPr>
        <w:pStyle w:val="code"/>
        <w:ind w:firstLine="707"/>
      </w:pPr>
      <w:proofErr w:type="gramStart"/>
      <w:r>
        <w:t>public</w:t>
      </w:r>
      <w:proofErr w:type="gramEnd"/>
      <w:r>
        <w:t xml:space="preserve"> long div(long a, long b){ return a / b; }</w:t>
      </w:r>
    </w:p>
    <w:p w14:paraId="76B08061" w14:textId="4A96B237" w:rsidR="003F0DC5" w:rsidRDefault="003F0DC5" w:rsidP="003F0DC5">
      <w:pPr>
        <w:pStyle w:val="code"/>
      </w:pPr>
      <w:r>
        <w:t>}</w:t>
      </w:r>
    </w:p>
    <w:p w14:paraId="5AC65FFA" w14:textId="77777777" w:rsidR="00156FAC" w:rsidRDefault="00156FAC" w:rsidP="003F0DC5"/>
    <w:p w14:paraId="12D802E9" w14:textId="0F0E4D9F" w:rsidR="003F0DC5" w:rsidRDefault="003F0DC5" w:rsidP="00156FAC">
      <w:pPr>
        <w:jc w:val="both"/>
      </w:pPr>
      <w:r>
        <w:t>1. On souhaite rendre chacune de ces méthodes accessibles à distance. Donnez alors la structure des interfaces qui seront partagées par le serveur et le client. Complét</w:t>
      </w:r>
      <w:r w:rsidR="00156FAC">
        <w:t>ez</w:t>
      </w:r>
      <w:r>
        <w:t xml:space="preserve"> le code de ces méthodes afin qu’elles puissent gérer les erreurs dues à leur appel à distance.</w:t>
      </w:r>
    </w:p>
    <w:p w14:paraId="69CB64FF" w14:textId="77777777" w:rsidR="00156FAC" w:rsidRDefault="00156FAC" w:rsidP="003F0DC5">
      <w:r>
        <w:t>2</w:t>
      </w:r>
      <w:r w:rsidR="003F0DC5">
        <w:t xml:space="preserve">. </w:t>
      </w:r>
      <w:r>
        <w:t>Ecrivez le programme serveur permettant de rendre accessible à distance l’ensemble de ces méthodes.</w:t>
      </w:r>
    </w:p>
    <w:p w14:paraId="7A58830D" w14:textId="7096D3D3" w:rsidR="003F0DC5" w:rsidRDefault="00156FAC" w:rsidP="003F0DC5">
      <w:r>
        <w:t>3. Ecrivez</w:t>
      </w:r>
      <w:r w:rsidR="003F0DC5">
        <w:t xml:space="preserve"> </w:t>
      </w:r>
      <w:r>
        <w:t>un</w:t>
      </w:r>
      <w:r w:rsidR="003F0DC5">
        <w:t xml:space="preserve"> programme client qui </w:t>
      </w:r>
      <w:r>
        <w:t xml:space="preserve">effectue </w:t>
      </w:r>
      <w:r w:rsidR="009975AE">
        <w:t>différents calculs à distance</w:t>
      </w:r>
      <w:r w:rsidR="003F0DC5">
        <w:t>.</w:t>
      </w:r>
    </w:p>
    <w:sectPr w:rsidR="003F0DC5" w:rsidSect="00482E6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8B2DEC"/>
    <w:multiLevelType w:val="hybridMultilevel"/>
    <w:tmpl w:val="D8B2C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94BA5"/>
    <w:multiLevelType w:val="hybridMultilevel"/>
    <w:tmpl w:val="89F056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F2F45"/>
    <w:multiLevelType w:val="hybridMultilevel"/>
    <w:tmpl w:val="62DA9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FED"/>
    <w:multiLevelType w:val="hybridMultilevel"/>
    <w:tmpl w:val="1F0093A2"/>
    <w:lvl w:ilvl="0" w:tplc="10DC2D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0A23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56CA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FC1A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1A6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3A85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D28C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C4AA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BEB6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DDB3700"/>
    <w:multiLevelType w:val="hybridMultilevel"/>
    <w:tmpl w:val="973C57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E333D"/>
    <w:multiLevelType w:val="hybridMultilevel"/>
    <w:tmpl w:val="C2BAEB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23E74"/>
    <w:multiLevelType w:val="hybridMultilevel"/>
    <w:tmpl w:val="44CA6B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367E3"/>
    <w:multiLevelType w:val="hybridMultilevel"/>
    <w:tmpl w:val="98F2F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C66C6"/>
    <w:multiLevelType w:val="hybridMultilevel"/>
    <w:tmpl w:val="16A8A3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B4099"/>
    <w:multiLevelType w:val="hybridMultilevel"/>
    <w:tmpl w:val="FEB86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9E17AA"/>
    <w:multiLevelType w:val="hybridMultilevel"/>
    <w:tmpl w:val="045ED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B2C0B"/>
    <w:multiLevelType w:val="hybridMultilevel"/>
    <w:tmpl w:val="99EC63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37A69"/>
    <w:multiLevelType w:val="hybridMultilevel"/>
    <w:tmpl w:val="C9CE92F6"/>
    <w:lvl w:ilvl="0" w:tplc="4A006E2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9F908F4"/>
    <w:multiLevelType w:val="hybridMultilevel"/>
    <w:tmpl w:val="4A4A75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31D75"/>
    <w:multiLevelType w:val="hybridMultilevel"/>
    <w:tmpl w:val="7B54BA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67B1B"/>
    <w:multiLevelType w:val="hybridMultilevel"/>
    <w:tmpl w:val="25BAD9E4"/>
    <w:lvl w:ilvl="0" w:tplc="8274FF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B458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52D0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4AF0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9E33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76A1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6449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E204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9CD8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A3344A4"/>
    <w:multiLevelType w:val="hybridMultilevel"/>
    <w:tmpl w:val="AD58B4F0"/>
    <w:lvl w:ilvl="0" w:tplc="EB50162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65D8C"/>
    <w:multiLevelType w:val="hybridMultilevel"/>
    <w:tmpl w:val="10B444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CB48B4"/>
    <w:multiLevelType w:val="hybridMultilevel"/>
    <w:tmpl w:val="E8AA3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7216C"/>
    <w:multiLevelType w:val="hybridMultilevel"/>
    <w:tmpl w:val="D548B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93B7D"/>
    <w:multiLevelType w:val="hybridMultilevel"/>
    <w:tmpl w:val="CAC44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8F1EF0"/>
    <w:multiLevelType w:val="hybridMultilevel"/>
    <w:tmpl w:val="10E6A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122A5"/>
    <w:multiLevelType w:val="hybridMultilevel"/>
    <w:tmpl w:val="99EC63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C54196"/>
    <w:multiLevelType w:val="hybridMultilevel"/>
    <w:tmpl w:val="AEB280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F945B6"/>
    <w:multiLevelType w:val="hybridMultilevel"/>
    <w:tmpl w:val="7CECF1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3546CC"/>
    <w:multiLevelType w:val="hybridMultilevel"/>
    <w:tmpl w:val="7CECF1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A0429A"/>
    <w:multiLevelType w:val="hybridMultilevel"/>
    <w:tmpl w:val="9AEE38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713EF4"/>
    <w:multiLevelType w:val="hybridMultilevel"/>
    <w:tmpl w:val="B65A1E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487FCB"/>
    <w:multiLevelType w:val="hybridMultilevel"/>
    <w:tmpl w:val="DF649848"/>
    <w:lvl w:ilvl="0" w:tplc="6C5C95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8AF3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DA01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B0A1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CAF0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6BE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4A31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D86D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76C2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788C5395"/>
    <w:multiLevelType w:val="hybridMultilevel"/>
    <w:tmpl w:val="6A50D9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3A4545"/>
    <w:multiLevelType w:val="hybridMultilevel"/>
    <w:tmpl w:val="7878EF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90066C"/>
    <w:multiLevelType w:val="hybridMultilevel"/>
    <w:tmpl w:val="0CFA3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CF493E"/>
    <w:multiLevelType w:val="hybridMultilevel"/>
    <w:tmpl w:val="46A81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252EF0"/>
    <w:multiLevelType w:val="hybridMultilevel"/>
    <w:tmpl w:val="CC44D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4"/>
  </w:num>
  <w:num w:numId="3">
    <w:abstractNumId w:val="21"/>
  </w:num>
  <w:num w:numId="4">
    <w:abstractNumId w:val="33"/>
  </w:num>
  <w:num w:numId="5">
    <w:abstractNumId w:val="10"/>
  </w:num>
  <w:num w:numId="6">
    <w:abstractNumId w:val="1"/>
  </w:num>
  <w:num w:numId="7">
    <w:abstractNumId w:val="18"/>
  </w:num>
  <w:num w:numId="8">
    <w:abstractNumId w:val="24"/>
  </w:num>
  <w:num w:numId="9">
    <w:abstractNumId w:val="15"/>
  </w:num>
  <w:num w:numId="10">
    <w:abstractNumId w:val="31"/>
  </w:num>
  <w:num w:numId="11">
    <w:abstractNumId w:val="7"/>
  </w:num>
  <w:num w:numId="12">
    <w:abstractNumId w:val="19"/>
  </w:num>
  <w:num w:numId="13">
    <w:abstractNumId w:val="26"/>
  </w:num>
  <w:num w:numId="14">
    <w:abstractNumId w:val="27"/>
  </w:num>
  <w:num w:numId="15">
    <w:abstractNumId w:val="6"/>
  </w:num>
  <w:num w:numId="16">
    <w:abstractNumId w:val="25"/>
  </w:num>
  <w:num w:numId="17">
    <w:abstractNumId w:val="11"/>
  </w:num>
  <w:num w:numId="18">
    <w:abstractNumId w:val="12"/>
  </w:num>
  <w:num w:numId="19">
    <w:abstractNumId w:val="23"/>
  </w:num>
  <w:num w:numId="20">
    <w:abstractNumId w:val="30"/>
  </w:num>
  <w:num w:numId="21">
    <w:abstractNumId w:val="14"/>
  </w:num>
  <w:num w:numId="22">
    <w:abstractNumId w:val="2"/>
  </w:num>
  <w:num w:numId="23">
    <w:abstractNumId w:val="9"/>
  </w:num>
  <w:num w:numId="24">
    <w:abstractNumId w:val="22"/>
  </w:num>
  <w:num w:numId="25">
    <w:abstractNumId w:val="5"/>
  </w:num>
  <w:num w:numId="26">
    <w:abstractNumId w:val="3"/>
  </w:num>
  <w:num w:numId="27">
    <w:abstractNumId w:val="8"/>
  </w:num>
  <w:num w:numId="28">
    <w:abstractNumId w:val="4"/>
  </w:num>
  <w:num w:numId="29">
    <w:abstractNumId w:val="29"/>
  </w:num>
  <w:num w:numId="30">
    <w:abstractNumId w:val="16"/>
  </w:num>
  <w:num w:numId="31">
    <w:abstractNumId w:val="28"/>
  </w:num>
  <w:num w:numId="32">
    <w:abstractNumId w:val="0"/>
  </w:num>
  <w:num w:numId="33">
    <w:abstractNumId w:val="32"/>
  </w:num>
  <w:num w:numId="34">
    <w:abstractNumId w:val="1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69"/>
    <w:rsid w:val="00003419"/>
    <w:rsid w:val="00021437"/>
    <w:rsid w:val="000270C4"/>
    <w:rsid w:val="000603AD"/>
    <w:rsid w:val="000907DF"/>
    <w:rsid w:val="0009222C"/>
    <w:rsid w:val="000E4779"/>
    <w:rsid w:val="000E5E74"/>
    <w:rsid w:val="00111EDE"/>
    <w:rsid w:val="001355D8"/>
    <w:rsid w:val="00137287"/>
    <w:rsid w:val="00156FAC"/>
    <w:rsid w:val="001874E3"/>
    <w:rsid w:val="001A2EB0"/>
    <w:rsid w:val="001A6C1C"/>
    <w:rsid w:val="001B037E"/>
    <w:rsid w:val="001B6456"/>
    <w:rsid w:val="001D0528"/>
    <w:rsid w:val="001E1491"/>
    <w:rsid w:val="001F2644"/>
    <w:rsid w:val="001F764B"/>
    <w:rsid w:val="002128AD"/>
    <w:rsid w:val="00236B23"/>
    <w:rsid w:val="00243830"/>
    <w:rsid w:val="00244DE3"/>
    <w:rsid w:val="00247EA3"/>
    <w:rsid w:val="00247EF8"/>
    <w:rsid w:val="00247F5E"/>
    <w:rsid w:val="00250CDC"/>
    <w:rsid w:val="002625A4"/>
    <w:rsid w:val="002928DB"/>
    <w:rsid w:val="002A14AC"/>
    <w:rsid w:val="002A1CE0"/>
    <w:rsid w:val="002E668F"/>
    <w:rsid w:val="00300439"/>
    <w:rsid w:val="00333A2D"/>
    <w:rsid w:val="00335005"/>
    <w:rsid w:val="00335980"/>
    <w:rsid w:val="00357106"/>
    <w:rsid w:val="00364B88"/>
    <w:rsid w:val="00365990"/>
    <w:rsid w:val="00393255"/>
    <w:rsid w:val="003B40A2"/>
    <w:rsid w:val="003C44C4"/>
    <w:rsid w:val="003C63A9"/>
    <w:rsid w:val="003D2E23"/>
    <w:rsid w:val="003F0DC5"/>
    <w:rsid w:val="003F1E7A"/>
    <w:rsid w:val="00405D97"/>
    <w:rsid w:val="00416723"/>
    <w:rsid w:val="00417D4C"/>
    <w:rsid w:val="00427388"/>
    <w:rsid w:val="0043717E"/>
    <w:rsid w:val="00442D81"/>
    <w:rsid w:val="00471DCC"/>
    <w:rsid w:val="0048174F"/>
    <w:rsid w:val="00482E6C"/>
    <w:rsid w:val="00495E85"/>
    <w:rsid w:val="00496ABC"/>
    <w:rsid w:val="004A0872"/>
    <w:rsid w:val="004A2D84"/>
    <w:rsid w:val="004A409A"/>
    <w:rsid w:val="004C4F1E"/>
    <w:rsid w:val="004C5B42"/>
    <w:rsid w:val="004D137A"/>
    <w:rsid w:val="004E20F8"/>
    <w:rsid w:val="004F0060"/>
    <w:rsid w:val="004F5409"/>
    <w:rsid w:val="004F6C44"/>
    <w:rsid w:val="00514D5F"/>
    <w:rsid w:val="0054238E"/>
    <w:rsid w:val="00543FFC"/>
    <w:rsid w:val="0056744F"/>
    <w:rsid w:val="00577BE4"/>
    <w:rsid w:val="005930B1"/>
    <w:rsid w:val="005C087B"/>
    <w:rsid w:val="005F06F6"/>
    <w:rsid w:val="00623B5E"/>
    <w:rsid w:val="0065137A"/>
    <w:rsid w:val="00654AC5"/>
    <w:rsid w:val="006624F7"/>
    <w:rsid w:val="00693946"/>
    <w:rsid w:val="006E19B3"/>
    <w:rsid w:val="007031DD"/>
    <w:rsid w:val="00713220"/>
    <w:rsid w:val="007205BD"/>
    <w:rsid w:val="00731E82"/>
    <w:rsid w:val="007450A6"/>
    <w:rsid w:val="007459E6"/>
    <w:rsid w:val="0075408D"/>
    <w:rsid w:val="00762241"/>
    <w:rsid w:val="00763FC8"/>
    <w:rsid w:val="007B3415"/>
    <w:rsid w:val="007D0AF9"/>
    <w:rsid w:val="007D69C0"/>
    <w:rsid w:val="007E1523"/>
    <w:rsid w:val="007E7DAF"/>
    <w:rsid w:val="007F3165"/>
    <w:rsid w:val="008021DD"/>
    <w:rsid w:val="008122D5"/>
    <w:rsid w:val="00850C9A"/>
    <w:rsid w:val="00856F96"/>
    <w:rsid w:val="00866B6E"/>
    <w:rsid w:val="00867117"/>
    <w:rsid w:val="00877522"/>
    <w:rsid w:val="00894914"/>
    <w:rsid w:val="008A4D72"/>
    <w:rsid w:val="008A66EA"/>
    <w:rsid w:val="008D27FE"/>
    <w:rsid w:val="008E5C6B"/>
    <w:rsid w:val="009020DB"/>
    <w:rsid w:val="00903CF3"/>
    <w:rsid w:val="00917A7E"/>
    <w:rsid w:val="00921D76"/>
    <w:rsid w:val="009301F0"/>
    <w:rsid w:val="0093775C"/>
    <w:rsid w:val="00937948"/>
    <w:rsid w:val="00937C69"/>
    <w:rsid w:val="009613E0"/>
    <w:rsid w:val="00976849"/>
    <w:rsid w:val="00985382"/>
    <w:rsid w:val="009975AE"/>
    <w:rsid w:val="009B1A9F"/>
    <w:rsid w:val="009D537E"/>
    <w:rsid w:val="00A07E60"/>
    <w:rsid w:val="00A13504"/>
    <w:rsid w:val="00A352B3"/>
    <w:rsid w:val="00A46964"/>
    <w:rsid w:val="00A55577"/>
    <w:rsid w:val="00A648F5"/>
    <w:rsid w:val="00A6676A"/>
    <w:rsid w:val="00A730FF"/>
    <w:rsid w:val="00A76128"/>
    <w:rsid w:val="00A9199B"/>
    <w:rsid w:val="00AB1794"/>
    <w:rsid w:val="00AB2A12"/>
    <w:rsid w:val="00AC634F"/>
    <w:rsid w:val="00AD019C"/>
    <w:rsid w:val="00AE0287"/>
    <w:rsid w:val="00AE3CB0"/>
    <w:rsid w:val="00AE7D6F"/>
    <w:rsid w:val="00B01553"/>
    <w:rsid w:val="00B141DB"/>
    <w:rsid w:val="00B546D9"/>
    <w:rsid w:val="00B700FA"/>
    <w:rsid w:val="00B702CF"/>
    <w:rsid w:val="00B83C1D"/>
    <w:rsid w:val="00BB0073"/>
    <w:rsid w:val="00BD4F4A"/>
    <w:rsid w:val="00BE58F1"/>
    <w:rsid w:val="00C03544"/>
    <w:rsid w:val="00C33424"/>
    <w:rsid w:val="00C369E5"/>
    <w:rsid w:val="00C57B87"/>
    <w:rsid w:val="00CA671D"/>
    <w:rsid w:val="00CB5206"/>
    <w:rsid w:val="00CB78A5"/>
    <w:rsid w:val="00CC339F"/>
    <w:rsid w:val="00CD7B54"/>
    <w:rsid w:val="00CF5E04"/>
    <w:rsid w:val="00D205F0"/>
    <w:rsid w:val="00D50C26"/>
    <w:rsid w:val="00D9282E"/>
    <w:rsid w:val="00D97FB2"/>
    <w:rsid w:val="00DC7AD7"/>
    <w:rsid w:val="00DE7022"/>
    <w:rsid w:val="00DF3F80"/>
    <w:rsid w:val="00DF704A"/>
    <w:rsid w:val="00DF745B"/>
    <w:rsid w:val="00E22B7B"/>
    <w:rsid w:val="00E350CB"/>
    <w:rsid w:val="00E53702"/>
    <w:rsid w:val="00E717B0"/>
    <w:rsid w:val="00E72B45"/>
    <w:rsid w:val="00EA3E22"/>
    <w:rsid w:val="00EA7CA4"/>
    <w:rsid w:val="00EB3DF2"/>
    <w:rsid w:val="00F11D62"/>
    <w:rsid w:val="00F27FE9"/>
    <w:rsid w:val="00F41726"/>
    <w:rsid w:val="00F43E0A"/>
    <w:rsid w:val="00F4799F"/>
    <w:rsid w:val="00F72B9B"/>
    <w:rsid w:val="00F80729"/>
    <w:rsid w:val="00F909A0"/>
    <w:rsid w:val="00F942D6"/>
    <w:rsid w:val="00F97923"/>
    <w:rsid w:val="00F97C5F"/>
    <w:rsid w:val="00FB550C"/>
    <w:rsid w:val="00FB6658"/>
    <w:rsid w:val="00FB6974"/>
    <w:rsid w:val="00FB7615"/>
    <w:rsid w:val="00FD523F"/>
    <w:rsid w:val="00FF150C"/>
    <w:rsid w:val="00F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B09C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69"/>
    <w:pPr>
      <w:spacing w:after="200" w:line="276" w:lineRule="auto"/>
    </w:pPr>
    <w:rPr>
      <w:color w:val="404040" w:themeColor="text1" w:themeTint="BF"/>
      <w:sz w:val="20"/>
    </w:rPr>
  </w:style>
  <w:style w:type="paragraph" w:styleId="Titre1">
    <w:name w:val="heading 1"/>
    <w:basedOn w:val="Normal"/>
    <w:next w:val="Normal"/>
    <w:link w:val="Titre1Car"/>
    <w:uiPriority w:val="1"/>
    <w:qFormat/>
    <w:rsid w:val="00937C6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71685A" w:themeColor="accent2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7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0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3F0DC5"/>
    <w:pPr>
      <w:pBdr>
        <w:left w:val="single" w:sz="18" w:space="4" w:color="FEA022" w:themeColor="accent6"/>
      </w:pBdr>
      <w:spacing w:after="120" w:line="240" w:lineRule="auto"/>
      <w:ind w:left="709"/>
      <w:contextualSpacing/>
    </w:pPr>
    <w:rPr>
      <w:rFonts w:ascii="Courier" w:hAnsi="Courier"/>
      <w:color w:val="94C600" w:themeColor="accent1"/>
      <w:szCs w:val="20"/>
    </w:rPr>
  </w:style>
  <w:style w:type="character" w:customStyle="1" w:styleId="Titre1Car">
    <w:name w:val="Titre 1 Car"/>
    <w:basedOn w:val="Policepardfaut"/>
    <w:link w:val="Titre1"/>
    <w:uiPriority w:val="1"/>
    <w:rsid w:val="00937C69"/>
    <w:rPr>
      <w:rFonts w:asciiTheme="majorHAnsi" w:eastAsiaTheme="majorEastAsia" w:hAnsiTheme="majorHAnsi" w:cstheme="majorBidi"/>
      <w:bCs/>
      <w:color w:val="71685A" w:themeColor="accent2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7BE4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577BE4"/>
    <w:rPr>
      <w:rFonts w:asciiTheme="majorHAnsi" w:eastAsiaTheme="majorEastAsia" w:hAnsiTheme="majorHAnsi" w:cstheme="majorBidi"/>
      <w:i/>
      <w:iCs/>
      <w:color w:val="94C600" w:themeColor="accent1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577BE4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77B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4F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F1E"/>
    <w:rPr>
      <w:rFonts w:ascii="Lucida Grande" w:hAnsi="Lucida Grande" w:cs="Lucida Grande"/>
      <w:color w:val="404040" w:themeColor="text1" w:themeTint="BF"/>
      <w:sz w:val="18"/>
      <w:szCs w:val="18"/>
    </w:rPr>
  </w:style>
  <w:style w:type="table" w:styleId="Grille">
    <w:name w:val="Table Grid"/>
    <w:basedOn w:val="TableauNormal"/>
    <w:uiPriority w:val="59"/>
    <w:rsid w:val="00EA7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6">
    <w:name w:val="Medium Shading 1 Accent 6"/>
    <w:basedOn w:val="TableauNormal"/>
    <w:uiPriority w:val="63"/>
    <w:rsid w:val="00EA7CA4"/>
    <w:tblPr>
      <w:tblStyleRowBandSize w:val="1"/>
      <w:tblStyleColBandSize w:val="1"/>
      <w:tblInd w:w="0" w:type="dxa"/>
      <w:tblBorders>
        <w:top w:val="single" w:sz="8" w:space="0" w:color="FEB759" w:themeColor="accent6" w:themeTint="BF"/>
        <w:left w:val="single" w:sz="8" w:space="0" w:color="FEB759" w:themeColor="accent6" w:themeTint="BF"/>
        <w:bottom w:val="single" w:sz="8" w:space="0" w:color="FEB759" w:themeColor="accent6" w:themeTint="BF"/>
        <w:right w:val="single" w:sz="8" w:space="0" w:color="FEB759" w:themeColor="accent6" w:themeTint="BF"/>
        <w:insideH w:val="single" w:sz="8" w:space="0" w:color="FEB75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B759" w:themeColor="accent6" w:themeTint="BF"/>
          <w:left w:val="single" w:sz="8" w:space="0" w:color="FEB759" w:themeColor="accent6" w:themeTint="BF"/>
          <w:bottom w:val="single" w:sz="8" w:space="0" w:color="FEB759" w:themeColor="accent6" w:themeTint="BF"/>
          <w:right w:val="single" w:sz="8" w:space="0" w:color="FEB759" w:themeColor="accent6" w:themeTint="BF"/>
          <w:insideH w:val="nil"/>
          <w:insideV w:val="nil"/>
        </w:tcBorders>
        <w:shd w:val="clear" w:color="auto" w:fill="FEA02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759" w:themeColor="accent6" w:themeTint="BF"/>
          <w:left w:val="single" w:sz="8" w:space="0" w:color="FEB759" w:themeColor="accent6" w:themeTint="BF"/>
          <w:bottom w:val="single" w:sz="8" w:space="0" w:color="FEB759" w:themeColor="accent6" w:themeTint="BF"/>
          <w:right w:val="single" w:sz="8" w:space="0" w:color="FEB7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7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5C087B"/>
    <w:rPr>
      <w:rFonts w:asciiTheme="majorHAnsi" w:eastAsiaTheme="majorEastAsia" w:hAnsiTheme="majorHAnsi" w:cstheme="majorBidi"/>
      <w:b/>
      <w:bCs/>
      <w:color w:val="94C600" w:themeColor="accent1"/>
      <w:sz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405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05D97"/>
    <w:rPr>
      <w:rFonts w:ascii="Courier" w:hAnsi="Courier" w:cs="Courier"/>
      <w:sz w:val="20"/>
      <w:szCs w:val="20"/>
    </w:rPr>
  </w:style>
  <w:style w:type="character" w:customStyle="1" w:styleId="moz-txt-tag">
    <w:name w:val="moz-txt-tag"/>
    <w:basedOn w:val="Policepardfaut"/>
    <w:rsid w:val="00405D97"/>
  </w:style>
  <w:style w:type="paragraph" w:styleId="Sansinterligne">
    <w:name w:val="No Spacing"/>
    <w:uiPriority w:val="1"/>
    <w:qFormat/>
    <w:rsid w:val="002E668F"/>
    <w:rPr>
      <w:color w:val="404040" w:themeColor="text1" w:themeTint="BF"/>
      <w:sz w:val="20"/>
    </w:rPr>
  </w:style>
  <w:style w:type="character" w:styleId="Textedelespacerserv">
    <w:name w:val="Placeholder Text"/>
    <w:basedOn w:val="Policepardfaut"/>
    <w:uiPriority w:val="99"/>
    <w:semiHidden/>
    <w:rsid w:val="002A1CE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31E82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Cs w:val="20"/>
    </w:rPr>
  </w:style>
  <w:style w:type="character" w:styleId="Lienhypertexte">
    <w:name w:val="Hyperlink"/>
    <w:basedOn w:val="Policepardfaut"/>
    <w:uiPriority w:val="99"/>
    <w:unhideWhenUsed/>
    <w:rsid w:val="00250CDC"/>
    <w:rPr>
      <w:color w:val="E68200" w:themeColor="hyperlink"/>
      <w:u w:val="single"/>
    </w:rPr>
  </w:style>
  <w:style w:type="character" w:styleId="Accentuation">
    <w:name w:val="Emphasis"/>
    <w:basedOn w:val="Policepardfaut"/>
    <w:uiPriority w:val="20"/>
    <w:qFormat/>
    <w:rsid w:val="003F0DC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69"/>
    <w:pPr>
      <w:spacing w:after="200" w:line="276" w:lineRule="auto"/>
    </w:pPr>
    <w:rPr>
      <w:color w:val="404040" w:themeColor="text1" w:themeTint="BF"/>
      <w:sz w:val="20"/>
    </w:rPr>
  </w:style>
  <w:style w:type="paragraph" w:styleId="Titre1">
    <w:name w:val="heading 1"/>
    <w:basedOn w:val="Normal"/>
    <w:next w:val="Normal"/>
    <w:link w:val="Titre1Car"/>
    <w:uiPriority w:val="1"/>
    <w:qFormat/>
    <w:rsid w:val="00937C6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71685A" w:themeColor="accent2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7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08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3F0DC5"/>
    <w:pPr>
      <w:pBdr>
        <w:left w:val="single" w:sz="18" w:space="4" w:color="FEA022" w:themeColor="accent6"/>
      </w:pBdr>
      <w:spacing w:after="120" w:line="240" w:lineRule="auto"/>
      <w:ind w:left="709"/>
      <w:contextualSpacing/>
    </w:pPr>
    <w:rPr>
      <w:rFonts w:ascii="Courier" w:hAnsi="Courier"/>
      <w:color w:val="94C600" w:themeColor="accent1"/>
      <w:szCs w:val="20"/>
    </w:rPr>
  </w:style>
  <w:style w:type="character" w:customStyle="1" w:styleId="Titre1Car">
    <w:name w:val="Titre 1 Car"/>
    <w:basedOn w:val="Policepardfaut"/>
    <w:link w:val="Titre1"/>
    <w:uiPriority w:val="1"/>
    <w:rsid w:val="00937C69"/>
    <w:rPr>
      <w:rFonts w:asciiTheme="majorHAnsi" w:eastAsiaTheme="majorEastAsia" w:hAnsiTheme="majorHAnsi" w:cstheme="majorBidi"/>
      <w:bCs/>
      <w:color w:val="71685A" w:themeColor="accent2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7BE4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577BE4"/>
    <w:rPr>
      <w:rFonts w:asciiTheme="majorHAnsi" w:eastAsiaTheme="majorEastAsia" w:hAnsiTheme="majorHAnsi" w:cstheme="majorBidi"/>
      <w:i/>
      <w:iCs/>
      <w:color w:val="94C600" w:themeColor="accent1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577BE4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77B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4F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F1E"/>
    <w:rPr>
      <w:rFonts w:ascii="Lucida Grande" w:hAnsi="Lucida Grande" w:cs="Lucida Grande"/>
      <w:color w:val="404040" w:themeColor="text1" w:themeTint="BF"/>
      <w:sz w:val="18"/>
      <w:szCs w:val="18"/>
    </w:rPr>
  </w:style>
  <w:style w:type="table" w:styleId="Grille">
    <w:name w:val="Table Grid"/>
    <w:basedOn w:val="TableauNormal"/>
    <w:uiPriority w:val="59"/>
    <w:rsid w:val="00EA7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6">
    <w:name w:val="Medium Shading 1 Accent 6"/>
    <w:basedOn w:val="TableauNormal"/>
    <w:uiPriority w:val="63"/>
    <w:rsid w:val="00EA7CA4"/>
    <w:tblPr>
      <w:tblStyleRowBandSize w:val="1"/>
      <w:tblStyleColBandSize w:val="1"/>
      <w:tblInd w:w="0" w:type="dxa"/>
      <w:tblBorders>
        <w:top w:val="single" w:sz="8" w:space="0" w:color="FEB759" w:themeColor="accent6" w:themeTint="BF"/>
        <w:left w:val="single" w:sz="8" w:space="0" w:color="FEB759" w:themeColor="accent6" w:themeTint="BF"/>
        <w:bottom w:val="single" w:sz="8" w:space="0" w:color="FEB759" w:themeColor="accent6" w:themeTint="BF"/>
        <w:right w:val="single" w:sz="8" w:space="0" w:color="FEB759" w:themeColor="accent6" w:themeTint="BF"/>
        <w:insideH w:val="single" w:sz="8" w:space="0" w:color="FEB75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B759" w:themeColor="accent6" w:themeTint="BF"/>
          <w:left w:val="single" w:sz="8" w:space="0" w:color="FEB759" w:themeColor="accent6" w:themeTint="BF"/>
          <w:bottom w:val="single" w:sz="8" w:space="0" w:color="FEB759" w:themeColor="accent6" w:themeTint="BF"/>
          <w:right w:val="single" w:sz="8" w:space="0" w:color="FEB759" w:themeColor="accent6" w:themeTint="BF"/>
          <w:insideH w:val="nil"/>
          <w:insideV w:val="nil"/>
        </w:tcBorders>
        <w:shd w:val="clear" w:color="auto" w:fill="FEA02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759" w:themeColor="accent6" w:themeTint="BF"/>
          <w:left w:val="single" w:sz="8" w:space="0" w:color="FEB759" w:themeColor="accent6" w:themeTint="BF"/>
          <w:bottom w:val="single" w:sz="8" w:space="0" w:color="FEB759" w:themeColor="accent6" w:themeTint="BF"/>
          <w:right w:val="single" w:sz="8" w:space="0" w:color="FEB7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7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7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5C087B"/>
    <w:rPr>
      <w:rFonts w:asciiTheme="majorHAnsi" w:eastAsiaTheme="majorEastAsia" w:hAnsiTheme="majorHAnsi" w:cstheme="majorBidi"/>
      <w:b/>
      <w:bCs/>
      <w:color w:val="94C600" w:themeColor="accent1"/>
      <w:sz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405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05D97"/>
    <w:rPr>
      <w:rFonts w:ascii="Courier" w:hAnsi="Courier" w:cs="Courier"/>
      <w:sz w:val="20"/>
      <w:szCs w:val="20"/>
    </w:rPr>
  </w:style>
  <w:style w:type="character" w:customStyle="1" w:styleId="moz-txt-tag">
    <w:name w:val="moz-txt-tag"/>
    <w:basedOn w:val="Policepardfaut"/>
    <w:rsid w:val="00405D97"/>
  </w:style>
  <w:style w:type="paragraph" w:styleId="Sansinterligne">
    <w:name w:val="No Spacing"/>
    <w:uiPriority w:val="1"/>
    <w:qFormat/>
    <w:rsid w:val="002E668F"/>
    <w:rPr>
      <w:color w:val="404040" w:themeColor="text1" w:themeTint="BF"/>
      <w:sz w:val="20"/>
    </w:rPr>
  </w:style>
  <w:style w:type="character" w:styleId="Textedelespacerserv">
    <w:name w:val="Placeholder Text"/>
    <w:basedOn w:val="Policepardfaut"/>
    <w:uiPriority w:val="99"/>
    <w:semiHidden/>
    <w:rsid w:val="002A1CE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31E82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Cs w:val="20"/>
    </w:rPr>
  </w:style>
  <w:style w:type="character" w:styleId="Lienhypertexte">
    <w:name w:val="Hyperlink"/>
    <w:basedOn w:val="Policepardfaut"/>
    <w:uiPriority w:val="99"/>
    <w:unhideWhenUsed/>
    <w:rsid w:val="00250CDC"/>
    <w:rPr>
      <w:color w:val="E68200" w:themeColor="hyperlink"/>
      <w:u w:val="single"/>
    </w:rPr>
  </w:style>
  <w:style w:type="character" w:styleId="Accentuation">
    <w:name w:val="Emphasis"/>
    <w:basedOn w:val="Policepardfaut"/>
    <w:uiPriority w:val="20"/>
    <w:qFormat/>
    <w:rsid w:val="003F0D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8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1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61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242</Words>
  <Characters>1332</Characters>
  <Application>Microsoft Macintosh Word</Application>
  <DocSecurity>0</DocSecurity>
  <Lines>11</Lines>
  <Paragraphs>3</Paragraphs>
  <ScaleCrop>false</ScaleCrop>
  <Company>Université de Strasbourg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WEMMERT</dc:creator>
  <cp:keywords/>
  <dc:description/>
  <cp:lastModifiedBy>Cédric WEMMERT</cp:lastModifiedBy>
  <cp:revision>4</cp:revision>
  <cp:lastPrinted>2011-11-29T21:33:00Z</cp:lastPrinted>
  <dcterms:created xsi:type="dcterms:W3CDTF">2011-12-06T18:49:00Z</dcterms:created>
  <dcterms:modified xsi:type="dcterms:W3CDTF">2011-12-06T19:00:00Z</dcterms:modified>
</cp:coreProperties>
</file>