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val="en-US" w:eastAsia="zh-CN"/>
        </w:rPr>
      </w:pPr>
      <w:r>
        <w:rPr>
          <w:rFonts w:hint="eastAsia"/>
          <w:lang w:val="en-US" w:eastAsia="zh-CN"/>
        </w:rPr>
        <w:t>实验报告</w:t>
      </w:r>
    </w:p>
    <w:p>
      <w:pPr>
        <w:pStyle w:val="3"/>
        <w:bidi w:val="0"/>
        <w:rPr>
          <w:rFonts w:hint="eastAsia"/>
          <w:lang w:val="en-US" w:eastAsia="zh-CN"/>
        </w:rPr>
      </w:pPr>
      <w:r>
        <w:rPr>
          <w:rFonts w:hint="eastAsia"/>
          <w:lang w:val="en-US" w:eastAsia="zh-CN"/>
        </w:rPr>
        <w:t>实验目标</w:t>
      </w:r>
    </w:p>
    <w:p>
      <w:pPr>
        <w:rPr>
          <w:rFonts w:hint="eastAsia"/>
          <w:sz w:val="24"/>
          <w:szCs w:val="24"/>
          <w:lang w:val="en-US" w:eastAsia="zh-CN"/>
        </w:rPr>
      </w:pPr>
      <w:r>
        <w:rPr>
          <w:rFonts w:hint="eastAsia"/>
          <w:sz w:val="24"/>
          <w:szCs w:val="24"/>
          <w:lang w:val="en-US" w:eastAsia="zh-CN"/>
        </w:rPr>
        <w:t>理解关键点检测算法DOG原理。</w:t>
      </w:r>
    </w:p>
    <w:p>
      <w:pPr>
        <w:rPr>
          <w:rFonts w:hint="eastAsia"/>
          <w:sz w:val="24"/>
          <w:szCs w:val="24"/>
          <w:lang w:val="en-US" w:eastAsia="zh-CN"/>
        </w:rPr>
      </w:pPr>
      <w:r>
        <w:rPr>
          <w:rFonts w:hint="eastAsia"/>
          <w:sz w:val="24"/>
          <w:szCs w:val="24"/>
          <w:lang w:val="en-US" w:eastAsia="zh-CN"/>
        </w:rPr>
        <w:t>理解尺度变化不变特征SIFT。</w:t>
      </w:r>
    </w:p>
    <w:p>
      <w:pPr>
        <w:rPr>
          <w:rFonts w:hint="eastAsia"/>
          <w:sz w:val="24"/>
          <w:szCs w:val="24"/>
          <w:lang w:val="en-US" w:eastAsia="zh-CN"/>
        </w:rPr>
      </w:pPr>
      <w:r>
        <w:rPr>
          <w:rFonts w:hint="eastAsia"/>
          <w:sz w:val="24"/>
          <w:szCs w:val="24"/>
          <w:lang w:val="en-US" w:eastAsia="zh-CN"/>
        </w:rPr>
        <w:t>采集一系列局部图像，自行设计拼接算法。</w:t>
      </w:r>
    </w:p>
    <w:p>
      <w:pPr>
        <w:rPr>
          <w:rFonts w:hint="eastAsia"/>
          <w:sz w:val="24"/>
          <w:szCs w:val="24"/>
          <w:lang w:val="en-US" w:eastAsia="zh-CN"/>
        </w:rPr>
      </w:pPr>
      <w:r>
        <w:rPr>
          <w:rFonts w:hint="eastAsia"/>
          <w:sz w:val="24"/>
          <w:szCs w:val="24"/>
          <w:lang w:val="en-US" w:eastAsia="zh-CN"/>
        </w:rPr>
        <w:t>使用Python实现图像拼接算法。</w:t>
      </w:r>
    </w:p>
    <w:p>
      <w:pPr>
        <w:rPr>
          <w:rFonts w:hint="default"/>
          <w:sz w:val="24"/>
          <w:szCs w:val="24"/>
          <w:lang w:val="en-US" w:eastAsia="zh-CN"/>
        </w:rPr>
      </w:pPr>
    </w:p>
    <w:p>
      <w:pPr>
        <w:pStyle w:val="4"/>
        <w:bidi w:val="0"/>
        <w:rPr>
          <w:rFonts w:hint="default"/>
          <w:lang w:val="en-US" w:eastAsia="zh-CN"/>
        </w:rPr>
      </w:pPr>
      <w:r>
        <w:rPr>
          <w:rFonts w:hint="default"/>
          <w:lang w:val="en-US" w:eastAsia="zh-CN"/>
        </w:rPr>
        <w:t>具体要求</w:t>
      </w:r>
    </w:p>
    <w:p>
      <w:pPr>
        <w:rPr>
          <w:rFonts w:hint="default"/>
          <w:sz w:val="24"/>
          <w:szCs w:val="24"/>
          <w:lang w:val="en-US" w:eastAsia="zh-CN"/>
        </w:rPr>
      </w:pPr>
      <w:r>
        <w:rPr>
          <w:rFonts w:hint="default"/>
          <w:sz w:val="24"/>
          <w:szCs w:val="24"/>
          <w:lang w:val="en-US" w:eastAsia="zh-CN"/>
        </w:rPr>
        <w:t>不允许使用现成的图像拼接程序</w:t>
      </w:r>
      <w:r>
        <w:rPr>
          <w:rFonts w:hint="eastAsia"/>
          <w:sz w:val="24"/>
          <w:szCs w:val="24"/>
          <w:lang w:val="en-US" w:eastAsia="zh-CN"/>
        </w:rPr>
        <w:t>。</w:t>
      </w:r>
      <w:r>
        <w:rPr>
          <w:rFonts w:hint="default"/>
          <w:sz w:val="24"/>
          <w:szCs w:val="24"/>
          <w:lang w:val="en-US" w:eastAsia="zh-CN"/>
        </w:rPr>
        <w:t xml:space="preserve"> </w:t>
      </w:r>
    </w:p>
    <w:p>
      <w:pPr>
        <w:rPr>
          <w:rFonts w:hint="default"/>
          <w:sz w:val="24"/>
          <w:szCs w:val="24"/>
          <w:lang w:val="en-US" w:eastAsia="zh-CN"/>
        </w:rPr>
      </w:pPr>
      <w:r>
        <w:rPr>
          <w:rFonts w:hint="default"/>
          <w:sz w:val="24"/>
          <w:szCs w:val="24"/>
          <w:lang w:val="en-US" w:eastAsia="zh-CN"/>
        </w:rPr>
        <w:t>在采图过程中可尽可能减少相机在垂直方向的运动，但不能假设图像只存在水平方向平移</w:t>
      </w:r>
      <w:r>
        <w:rPr>
          <w:rFonts w:hint="eastAsia"/>
          <w:sz w:val="24"/>
          <w:szCs w:val="24"/>
          <w:lang w:val="en-US" w:eastAsia="zh-CN"/>
        </w:rPr>
        <w:t>。</w:t>
      </w:r>
    </w:p>
    <w:p>
      <w:pPr>
        <w:rPr>
          <w:rFonts w:hint="eastAsia"/>
          <w:sz w:val="24"/>
          <w:szCs w:val="24"/>
          <w:lang w:val="en-US" w:eastAsia="zh-CN"/>
        </w:rPr>
      </w:pPr>
      <w:r>
        <w:rPr>
          <w:rFonts w:hint="default"/>
          <w:sz w:val="24"/>
          <w:szCs w:val="24"/>
          <w:lang w:val="en-US" w:eastAsia="zh-CN"/>
        </w:rPr>
        <w:t>需包含图像融合部分，从而减少拼接图像中局部图像的“接缝”</w:t>
      </w:r>
      <w:r>
        <w:rPr>
          <w:rFonts w:hint="eastAsia"/>
          <w:sz w:val="24"/>
          <w:szCs w:val="24"/>
          <w:lang w:val="en-US" w:eastAsia="zh-CN"/>
        </w:rPr>
        <w:t>。</w:t>
      </w:r>
    </w:p>
    <w:p>
      <w:pPr>
        <w:rPr>
          <w:rFonts w:hint="eastAsia"/>
          <w:sz w:val="24"/>
          <w:szCs w:val="24"/>
          <w:lang w:val="en-US" w:eastAsia="zh-CN"/>
        </w:rPr>
      </w:pPr>
    </w:p>
    <w:p>
      <w:pPr>
        <w:rPr>
          <w:rFonts w:hint="eastAsia"/>
          <w:sz w:val="24"/>
          <w:szCs w:val="24"/>
          <w:lang w:val="en-US" w:eastAsia="zh-CN"/>
        </w:rPr>
      </w:pPr>
    </w:p>
    <w:p>
      <w:pPr>
        <w:pStyle w:val="3"/>
        <w:bidi w:val="0"/>
        <w:rPr>
          <w:rFonts w:hint="eastAsia"/>
          <w:lang w:val="en-US" w:eastAsia="zh-CN"/>
        </w:rPr>
      </w:pPr>
      <w:r>
        <w:rPr>
          <w:rFonts w:hint="eastAsia"/>
          <w:lang w:val="en-US" w:eastAsia="zh-CN"/>
        </w:rPr>
        <w:t>实现原理</w:t>
      </w:r>
    </w:p>
    <w:p>
      <w:pPr>
        <w:rPr>
          <w:rFonts w:hint="eastAsia"/>
          <w:lang w:val="en-US" w:eastAsia="zh-CN"/>
        </w:rPr>
      </w:pPr>
    </w:p>
    <w:p>
      <w:pPr>
        <w:pStyle w:val="4"/>
        <w:bidi w:val="0"/>
        <w:rPr>
          <w:rFonts w:hint="default"/>
          <w:lang w:val="en-US" w:eastAsia="zh-CN"/>
        </w:rPr>
      </w:pPr>
      <w:r>
        <w:rPr>
          <w:rFonts w:hint="eastAsia"/>
          <w:lang w:val="en-US" w:eastAsia="zh-CN"/>
        </w:rPr>
        <w:t>SHIFT特征提取算法</w:t>
      </w:r>
    </w:p>
    <w:p>
      <w:pPr>
        <w:ind w:firstLine="480" w:firstLineChars="200"/>
        <w:rPr>
          <w:rFonts w:hint="eastAsia"/>
          <w:sz w:val="24"/>
          <w:szCs w:val="24"/>
          <w:lang w:val="en-US" w:eastAsia="zh-CN"/>
        </w:rPr>
      </w:pPr>
      <w:r>
        <w:rPr>
          <w:rFonts w:hint="default"/>
          <w:sz w:val="24"/>
          <w:szCs w:val="24"/>
          <w:lang w:val="en-US" w:eastAsia="zh-CN"/>
        </w:rPr>
        <w:t>尺度不变特征变换(Scale-invariant feature transform， 简称SIFT)是图像局部特征提取的现代方法——基于区域/图像块的分析</w:t>
      </w:r>
      <w:r>
        <w:rPr>
          <w:rFonts w:hint="eastAsia"/>
          <w:sz w:val="24"/>
          <w:szCs w:val="24"/>
          <w:lang w:val="en-US" w:eastAsia="zh-CN"/>
        </w:rPr>
        <w:t>。</w:t>
      </w:r>
      <w:r>
        <w:rPr>
          <w:rFonts w:hint="default"/>
          <w:sz w:val="24"/>
          <w:szCs w:val="24"/>
          <w:lang w:val="en-US" w:eastAsia="zh-CN"/>
        </w:rPr>
        <w:t>其对旋转、尺度缩放、亮度变化保持不变性，对视角变化、仿射变换、噪声也保持一定程度的稳定性</w:t>
      </w:r>
      <w:r>
        <w:rPr>
          <w:rFonts w:hint="eastAsia"/>
          <w:sz w:val="24"/>
          <w:szCs w:val="24"/>
          <w:lang w:val="en-US" w:eastAsia="zh-CN"/>
        </w:rPr>
        <w:t>。</w:t>
      </w:r>
    </w:p>
    <w:p>
      <w:pPr>
        <w:ind w:firstLine="480" w:firstLineChars="200"/>
        <w:rPr>
          <w:rFonts w:hint="default"/>
          <w:sz w:val="24"/>
          <w:szCs w:val="24"/>
          <w:lang w:val="en-US" w:eastAsia="zh-CN"/>
        </w:rPr>
      </w:pPr>
      <w:r>
        <w:rPr>
          <w:rFonts w:hint="default"/>
          <w:sz w:val="24"/>
          <w:szCs w:val="24"/>
          <w:lang w:val="en-US" w:eastAsia="zh-CN"/>
        </w:rPr>
        <w:t>特征点是由DOG空间的局部极值点组成的。为了寻找DoG函数的极值点， 每一个像素点要和它所有的相邻点比较，看其是否比它的图像域和尺度域的相邻点大或者小</w:t>
      </w:r>
      <w:r>
        <w:rPr>
          <w:rFonts w:hint="eastAsia"/>
          <w:sz w:val="24"/>
          <w:szCs w:val="24"/>
          <w:lang w:val="en-US" w:eastAsia="zh-CN"/>
        </w:rPr>
        <w:t>。如图1。</w:t>
      </w:r>
    </w:p>
    <w:p>
      <w:pPr>
        <w:ind w:firstLine="400" w:firstLineChars="200"/>
        <w:jc w:val="center"/>
        <w:rPr>
          <w:rFonts w:hint="default"/>
          <w:sz w:val="24"/>
          <w:szCs w:val="24"/>
          <w:lang w:val="en-US" w:eastAsia="zh-CN"/>
        </w:rPr>
      </w:pPr>
      <w:r>
        <w:drawing>
          <wp:inline distT="0" distB="0" distL="114300" distR="114300">
            <wp:extent cx="1751965" cy="1381760"/>
            <wp:effectExtent l="0" t="0" r="635"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1751965" cy="1381760"/>
                    </a:xfrm>
                    <a:prstGeom prst="rect">
                      <a:avLst/>
                    </a:prstGeom>
                    <a:noFill/>
                    <a:ln>
                      <a:noFill/>
                    </a:ln>
                  </pic:spPr>
                </pic:pic>
              </a:graphicData>
            </a:graphic>
          </wp:inline>
        </w:drawing>
      </w:r>
    </w:p>
    <w:p>
      <w:pPr>
        <w:ind w:firstLine="2100" w:firstLineChars="1000"/>
        <w:rPr>
          <w:rFonts w:hint="eastAsia" w:ascii="Arial" w:hAnsi="Arial" w:eastAsia="宋体" w:cs="Arial"/>
          <w:i w:val="0"/>
          <w:iCs w:val="0"/>
          <w:caps w:val="0"/>
          <w:color w:val="4D4D4D"/>
          <w:spacing w:val="0"/>
          <w:sz w:val="24"/>
          <w:szCs w:val="24"/>
          <w:shd w:val="clear" w:fill="FFFFFF"/>
          <w:lang w:eastAsia="zh-CN"/>
        </w:rPr>
      </w:pPr>
      <w:r>
        <w:rPr>
          <w:rFonts w:hint="eastAsia" w:ascii="Arial" w:hAnsi="Arial" w:eastAsia="宋体" w:cs="Arial"/>
          <w:i w:val="0"/>
          <w:iCs w:val="0"/>
          <w:caps w:val="0"/>
          <w:color w:val="4D4D4D"/>
          <w:spacing w:val="0"/>
          <w:sz w:val="21"/>
          <w:szCs w:val="21"/>
          <w:shd w:val="clear" w:fill="FFFFFF"/>
          <w:lang w:val="en-US" w:eastAsia="zh-CN"/>
        </w:rPr>
        <w:t xml:space="preserve">图1 </w:t>
      </w:r>
      <w:r>
        <w:rPr>
          <w:rFonts w:ascii="Arial" w:hAnsi="Arial" w:eastAsia="Arial" w:cs="Arial"/>
          <w:i w:val="0"/>
          <w:iCs w:val="0"/>
          <w:caps w:val="0"/>
          <w:color w:val="4D4D4D"/>
          <w:spacing w:val="0"/>
          <w:sz w:val="21"/>
          <w:szCs w:val="21"/>
          <w:shd w:val="clear" w:fill="FFFFFF"/>
        </w:rPr>
        <w:t>中间的检测点和它同尺度的8个相邻点</w:t>
      </w:r>
      <w:r>
        <w:rPr>
          <w:rFonts w:ascii="Arial" w:hAnsi="Arial" w:eastAsia="Arial" w:cs="Arial"/>
          <w:i w:val="0"/>
          <w:iCs w:val="0"/>
          <w:caps w:val="0"/>
          <w:color w:val="4D4D4D"/>
          <w:spacing w:val="0"/>
          <w:sz w:val="21"/>
          <w:szCs w:val="21"/>
          <w:shd w:val="clear" w:fill="FFFFFF"/>
        </w:rPr>
        <w:br w:type="textWrapping"/>
      </w:r>
      <w:r>
        <w:rPr>
          <w:rFonts w:hint="eastAsia" w:ascii="Arial" w:hAnsi="Arial" w:eastAsia="宋体" w:cs="Arial"/>
          <w:i w:val="0"/>
          <w:iCs w:val="0"/>
          <w:caps w:val="0"/>
          <w:color w:val="4D4D4D"/>
          <w:spacing w:val="0"/>
          <w:sz w:val="21"/>
          <w:szCs w:val="21"/>
          <w:shd w:val="clear" w:fill="FFFFFF"/>
          <w:lang w:val="en-US" w:eastAsia="zh-CN"/>
        </w:rPr>
        <w:t xml:space="preserve">    </w:t>
      </w:r>
      <w:r>
        <w:rPr>
          <w:rFonts w:ascii="Arial" w:hAnsi="Arial" w:eastAsia="Arial" w:cs="Arial"/>
          <w:i w:val="0"/>
          <w:iCs w:val="0"/>
          <w:caps w:val="0"/>
          <w:color w:val="4D4D4D"/>
          <w:spacing w:val="0"/>
          <w:sz w:val="24"/>
          <w:szCs w:val="24"/>
          <w:shd w:val="clear" w:fill="FFFFFF"/>
        </w:rPr>
        <w:t>经过上面的步骤已经找到了在不同尺度下都存在的特征点，为了实现图像旋转不变性，需要给特征点的方向进行赋值。利用特征点邻域像素的梯度来确定其方向参数，再利用图像的梯度直方图求取关键点局部结构的稳定方向</w:t>
      </w:r>
      <w:r>
        <w:rPr>
          <w:rFonts w:hint="eastAsia" w:ascii="Arial" w:hAnsi="Arial" w:eastAsia="宋体" w:cs="Arial"/>
          <w:i w:val="0"/>
          <w:iCs w:val="0"/>
          <w:caps w:val="0"/>
          <w:color w:val="4D4D4D"/>
          <w:spacing w:val="0"/>
          <w:sz w:val="24"/>
          <w:szCs w:val="24"/>
          <w:shd w:val="clear" w:fill="FFFFFF"/>
          <w:lang w:eastAsia="zh-CN"/>
        </w:rPr>
        <w:t>。</w:t>
      </w:r>
    </w:p>
    <w:p>
      <w:pPr>
        <w:ind w:firstLine="480" w:firstLineChars="200"/>
        <w:rPr>
          <w:rFonts w:hint="eastAsia" w:ascii="Arial" w:hAnsi="Arial" w:eastAsia="宋体" w:cs="Arial"/>
          <w:i w:val="0"/>
          <w:iCs w:val="0"/>
          <w:caps w:val="0"/>
          <w:color w:val="4D4D4D"/>
          <w:spacing w:val="0"/>
          <w:sz w:val="24"/>
          <w:szCs w:val="24"/>
          <w:shd w:val="clear" w:fill="FFFFFF"/>
          <w:lang w:val="en-US" w:eastAsia="zh-CN"/>
        </w:rPr>
      </w:pPr>
      <w:r>
        <w:rPr>
          <w:rFonts w:hint="eastAsia" w:ascii="Arial" w:hAnsi="Arial" w:eastAsia="宋体" w:cs="Arial"/>
          <w:i w:val="0"/>
          <w:iCs w:val="0"/>
          <w:caps w:val="0"/>
          <w:color w:val="4D4D4D"/>
          <w:spacing w:val="0"/>
          <w:sz w:val="24"/>
          <w:szCs w:val="24"/>
          <w:shd w:val="clear" w:fill="FFFFFF"/>
          <w:lang w:val="en-US" w:eastAsia="zh-CN"/>
        </w:rPr>
        <w:t>我们通过每个极值点的梯度来为极值点赋予方向，梯度幅值等于上下两点像素值差的平方加上左右两点像素值差的平方，梯度方向则为上下两点像素值差与左右两点像素值差的商。</w:t>
      </w:r>
    </w:p>
    <w:p>
      <w:pPr>
        <w:ind w:firstLine="480" w:firstLineChars="200"/>
        <w:rPr>
          <w:rFonts w:hint="default" w:ascii="Arial" w:hAnsi="Arial" w:eastAsia="宋体" w:cs="Arial"/>
          <w:i w:val="0"/>
          <w:iCs w:val="0"/>
          <w:caps w:val="0"/>
          <w:color w:val="4D4D4D"/>
          <w:spacing w:val="0"/>
          <w:sz w:val="24"/>
          <w:szCs w:val="24"/>
          <w:shd w:val="clear" w:fill="FFFFFF"/>
          <w:lang w:val="en-US" w:eastAsia="zh-CN"/>
        </w:rPr>
      </w:pPr>
      <w:r>
        <w:rPr>
          <w:rFonts w:hint="eastAsia" w:ascii="Arial" w:hAnsi="Arial" w:eastAsia="宋体" w:cs="Arial"/>
          <w:i w:val="0"/>
          <w:iCs w:val="0"/>
          <w:caps w:val="0"/>
          <w:color w:val="4D4D4D"/>
          <w:spacing w:val="0"/>
          <w:sz w:val="24"/>
          <w:szCs w:val="24"/>
          <w:shd w:val="clear" w:fill="FFFFFF"/>
          <w:lang w:val="en-US" w:eastAsia="zh-CN"/>
        </w:rPr>
        <w:t>用特征点邻域像素的梯度来确定其方向参数，确定关键点的方向采用梯度直方图统计法，统计以关键点为原点，一定区域内的图像像素点对关键点方向生成所作的贡献。</w:t>
      </w:r>
      <w:r>
        <w:drawing>
          <wp:anchor distT="0" distB="0" distL="114300" distR="114300" simplePos="0" relativeHeight="251659264" behindDoc="0" locked="0" layoutInCell="1" allowOverlap="1">
            <wp:simplePos x="0" y="0"/>
            <wp:positionH relativeFrom="column">
              <wp:posOffset>-36830</wp:posOffset>
            </wp:positionH>
            <wp:positionV relativeFrom="paragraph">
              <wp:posOffset>109220</wp:posOffset>
            </wp:positionV>
            <wp:extent cx="5267325" cy="967105"/>
            <wp:effectExtent l="0" t="0" r="5715" b="825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67325" cy="967105"/>
                    </a:xfrm>
                    <a:prstGeom prst="rect">
                      <a:avLst/>
                    </a:prstGeom>
                    <a:noFill/>
                    <a:ln>
                      <a:noFill/>
                    </a:ln>
                  </pic:spPr>
                </pic:pic>
              </a:graphicData>
            </a:graphic>
          </wp:anchor>
        </w:drawing>
      </w:r>
      <w:r>
        <w:rPr>
          <w:rFonts w:hint="eastAsia" w:ascii="Arial" w:hAnsi="Arial" w:eastAsia="宋体" w:cs="Arial"/>
          <w:i w:val="0"/>
          <w:iCs w:val="0"/>
          <w:caps w:val="0"/>
          <w:color w:val="4D4D4D"/>
          <w:spacing w:val="0"/>
          <w:sz w:val="24"/>
          <w:szCs w:val="24"/>
          <w:shd w:val="clear" w:fill="FFFFFF"/>
          <w:lang w:val="en-US" w:eastAsia="zh-CN"/>
        </w:rPr>
        <w:t>如图2。</w:t>
      </w:r>
    </w:p>
    <w:p>
      <w:pPr>
        <w:ind w:firstLine="480" w:firstLineChars="200"/>
        <w:jc w:val="both"/>
        <w:rPr>
          <w:rFonts w:hint="eastAsia" w:ascii="Arial" w:hAnsi="Arial" w:eastAsia="宋体" w:cs="Arial"/>
          <w:i w:val="0"/>
          <w:iCs w:val="0"/>
          <w:caps w:val="0"/>
          <w:color w:val="4D4D4D"/>
          <w:spacing w:val="0"/>
          <w:sz w:val="24"/>
          <w:szCs w:val="24"/>
          <w:shd w:val="clear" w:fill="FFFFFF"/>
          <w:lang w:val="en-US" w:eastAsia="zh-CN"/>
        </w:rPr>
      </w:pPr>
    </w:p>
    <w:p>
      <w:pPr>
        <w:ind w:firstLine="3360" w:firstLineChars="1600"/>
        <w:jc w:val="both"/>
        <w:rPr>
          <w:rFonts w:hint="default" w:ascii="Arial" w:hAnsi="Arial" w:eastAsia="宋体" w:cs="Arial"/>
          <w:i w:val="0"/>
          <w:iCs w:val="0"/>
          <w:caps w:val="0"/>
          <w:color w:val="4D4D4D"/>
          <w:spacing w:val="0"/>
          <w:sz w:val="21"/>
          <w:szCs w:val="21"/>
          <w:shd w:val="clear" w:fill="FFFFFF"/>
          <w:lang w:val="en-US" w:eastAsia="zh-CN"/>
        </w:rPr>
      </w:pPr>
      <w:r>
        <w:rPr>
          <w:sz w:val="21"/>
          <w:szCs w:val="21"/>
        </w:rPr>
        <w:drawing>
          <wp:anchor distT="0" distB="0" distL="114300" distR="114300" simplePos="0" relativeHeight="251661312" behindDoc="0" locked="0" layoutInCell="1" allowOverlap="1">
            <wp:simplePos x="0" y="0"/>
            <wp:positionH relativeFrom="column">
              <wp:posOffset>-43815</wp:posOffset>
            </wp:positionH>
            <wp:positionV relativeFrom="paragraph">
              <wp:posOffset>125095</wp:posOffset>
            </wp:positionV>
            <wp:extent cx="5269230" cy="2286635"/>
            <wp:effectExtent l="0" t="0" r="3810" b="1460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5269230" cy="2286635"/>
                    </a:xfrm>
                    <a:prstGeom prst="rect">
                      <a:avLst/>
                    </a:prstGeom>
                    <a:noFill/>
                    <a:ln>
                      <a:noFill/>
                    </a:ln>
                  </pic:spPr>
                </pic:pic>
              </a:graphicData>
            </a:graphic>
          </wp:anchor>
        </w:drawing>
      </w:r>
      <w:r>
        <w:rPr>
          <w:rFonts w:hint="eastAsia" w:ascii="Arial" w:hAnsi="Arial" w:eastAsia="宋体" w:cs="Arial"/>
          <w:i w:val="0"/>
          <w:iCs w:val="0"/>
          <w:caps w:val="0"/>
          <w:color w:val="4D4D4D"/>
          <w:spacing w:val="0"/>
          <w:sz w:val="21"/>
          <w:szCs w:val="21"/>
          <w:shd w:val="clear" w:fill="FFFFFF"/>
          <w:lang w:val="en-US" w:eastAsia="zh-CN"/>
        </w:rPr>
        <w:t>图2 转换梯度直方图</w:t>
      </w:r>
    </w:p>
    <w:p>
      <w:pPr>
        <w:ind w:firstLine="400" w:firstLineChars="200"/>
        <w:jc w:val="both"/>
      </w:pPr>
    </w:p>
    <w:p>
      <w:pPr>
        <w:ind w:firstLine="480" w:firstLineChars="200"/>
        <w:jc w:val="both"/>
        <w:rPr>
          <w:rFonts w:hint="eastAsia" w:ascii="Arial" w:hAnsi="Arial" w:eastAsia="宋体" w:cs="Arial"/>
          <w:i w:val="0"/>
          <w:iCs w:val="0"/>
          <w:caps w:val="0"/>
          <w:color w:val="4D4D4D"/>
          <w:spacing w:val="0"/>
          <w:sz w:val="24"/>
          <w:szCs w:val="24"/>
          <w:shd w:val="clear" w:fill="FFFFFF"/>
          <w:lang w:val="en-US" w:eastAsia="zh-CN"/>
        </w:rPr>
      </w:pPr>
      <w:r>
        <w:rPr>
          <w:rFonts w:hint="eastAsia" w:ascii="Arial" w:hAnsi="Arial" w:eastAsia="宋体" w:cs="Arial"/>
          <w:i w:val="0"/>
          <w:iCs w:val="0"/>
          <w:caps w:val="0"/>
          <w:color w:val="4D4D4D"/>
          <w:spacing w:val="0"/>
          <w:sz w:val="24"/>
          <w:szCs w:val="24"/>
          <w:shd w:val="clear" w:fill="FFFFFF"/>
          <w:lang w:val="en-US" w:eastAsia="zh-CN"/>
        </w:rPr>
        <w:t> </w:t>
      </w:r>
    </w:p>
    <w:p>
      <w:pPr>
        <w:ind w:firstLine="480" w:firstLineChars="200"/>
        <w:jc w:val="both"/>
        <w:rPr>
          <w:rFonts w:hint="default" w:ascii="Arial" w:hAnsi="Arial" w:eastAsia="宋体" w:cs="Arial"/>
          <w:i w:val="0"/>
          <w:iCs w:val="0"/>
          <w:caps w:val="0"/>
          <w:color w:val="4D4D4D"/>
          <w:spacing w:val="0"/>
          <w:sz w:val="24"/>
          <w:szCs w:val="24"/>
          <w:shd w:val="clear" w:fill="FFFFFF"/>
          <w:lang w:val="en-US" w:eastAsia="zh-CN"/>
        </w:rPr>
      </w:pPr>
      <w:r>
        <w:rPr>
          <w:rFonts w:hint="eastAsia" w:ascii="Arial" w:hAnsi="Arial" w:eastAsia="宋体" w:cs="Arial"/>
          <w:i w:val="0"/>
          <w:iCs w:val="0"/>
          <w:caps w:val="0"/>
          <w:color w:val="4D4D4D"/>
          <w:spacing w:val="0"/>
          <w:sz w:val="24"/>
          <w:szCs w:val="24"/>
          <w:shd w:val="clear" w:fill="FFFFFF"/>
          <w:lang w:val="en-US" w:eastAsia="zh-CN"/>
        </w:rPr>
        <w:t>通过以上步骤，对于每一个关键点，拥有三个信息：位置、尺度以及方向。接下来就是为每个关键点建立一个描述符，使其不随各种变化而改变，比如光照变化、视角变化等等。并且描述符应该有较高的独特性，以便于提高特征点正确匹配的概率。</w:t>
      </w:r>
      <w:r>
        <w:rPr>
          <w:rFonts w:hint="eastAsia" w:ascii="Arial" w:hAnsi="Arial" w:eastAsia="宋体" w:cs="Arial"/>
          <w:i w:val="0"/>
          <w:iCs w:val="0"/>
          <w:caps w:val="0"/>
          <w:color w:val="4D4D4D"/>
          <w:spacing w:val="0"/>
          <w:sz w:val="24"/>
          <w:szCs w:val="24"/>
          <w:shd w:val="clear" w:fill="FFFFFF"/>
          <w:lang w:val="en-US" w:eastAsia="zh-CN"/>
        </w:rPr>
        <w:br w:type="textWrapping"/>
      </w:r>
      <w:r>
        <w:rPr>
          <w:rFonts w:hint="eastAsia" w:ascii="Arial" w:hAnsi="Arial" w:eastAsia="宋体" w:cs="Arial"/>
          <w:i w:val="0"/>
          <w:iCs w:val="0"/>
          <w:caps w:val="0"/>
          <w:color w:val="4D4D4D"/>
          <w:spacing w:val="0"/>
          <w:sz w:val="24"/>
          <w:szCs w:val="24"/>
          <w:shd w:val="clear" w:fill="FFFFFF"/>
          <w:lang w:val="en-US" w:eastAsia="zh-CN"/>
        </w:rPr>
        <w:tab/>
      </w:r>
      <w:r>
        <w:rPr>
          <w:rFonts w:ascii="Arial" w:hAnsi="Arial" w:eastAsia="Arial" w:cs="Arial"/>
          <w:i w:val="0"/>
          <w:iCs w:val="0"/>
          <w:caps w:val="0"/>
          <w:color w:val="4D4D4D"/>
          <w:spacing w:val="0"/>
          <w:sz w:val="24"/>
          <w:szCs w:val="24"/>
          <w:shd w:val="clear" w:fill="FFFFFF"/>
        </w:rPr>
        <w:t>为了保证特征矢量具有旋转不变性，需要以特征点为中心，将特征点附近邻域内图像梯度的位置和方向旋转一个方向角θ，即将原图像x轴转到与主方向相同的方向</w:t>
      </w:r>
      <w:r>
        <w:rPr>
          <w:rFonts w:hint="eastAsia" w:ascii="Arial" w:hAnsi="Arial" w:eastAsia="宋体" w:cs="Arial"/>
          <w:i w:val="0"/>
          <w:iCs w:val="0"/>
          <w:caps w:val="0"/>
          <w:color w:val="4D4D4D"/>
          <w:spacing w:val="0"/>
          <w:sz w:val="24"/>
          <w:szCs w:val="24"/>
          <w:shd w:val="clear" w:fill="FFFFFF"/>
          <w:lang w:eastAsia="zh-CN"/>
        </w:rPr>
        <w:t>。</w:t>
      </w:r>
      <w:r>
        <w:rPr>
          <w:rFonts w:hint="eastAsia" w:ascii="Arial" w:hAnsi="Arial" w:eastAsia="宋体" w:cs="Arial"/>
          <w:i w:val="0"/>
          <w:iCs w:val="0"/>
          <w:caps w:val="0"/>
          <w:color w:val="4D4D4D"/>
          <w:spacing w:val="0"/>
          <w:sz w:val="24"/>
          <w:szCs w:val="24"/>
          <w:shd w:val="clear" w:fill="FFFFFF"/>
          <w:lang w:val="en-US" w:eastAsia="zh-CN"/>
        </w:rPr>
        <w:t>如图3。</w:t>
      </w:r>
    </w:p>
    <w:p>
      <w:pPr>
        <w:ind w:firstLine="480" w:firstLineChars="200"/>
        <w:jc w:val="center"/>
        <w:rPr>
          <w:rFonts w:hint="eastAsia" w:ascii="Arial" w:hAnsi="Arial" w:eastAsia="宋体" w:cs="Arial"/>
          <w:i w:val="0"/>
          <w:iCs w:val="0"/>
          <w:caps w:val="0"/>
          <w:color w:val="4D4D4D"/>
          <w:spacing w:val="0"/>
          <w:sz w:val="24"/>
          <w:szCs w:val="24"/>
          <w:shd w:val="clear" w:fill="FFFFFF"/>
          <w:lang w:val="en-US" w:eastAsia="zh-CN"/>
        </w:rPr>
      </w:pPr>
    </w:p>
    <w:p>
      <w:pPr>
        <w:ind w:firstLine="480" w:firstLineChars="200"/>
        <w:jc w:val="center"/>
        <w:rPr>
          <w:rFonts w:hint="eastAsia" w:ascii="Arial" w:hAnsi="Arial" w:eastAsia="宋体" w:cs="Arial"/>
          <w:i w:val="0"/>
          <w:iCs w:val="0"/>
          <w:caps w:val="0"/>
          <w:color w:val="4D4D4D"/>
          <w:spacing w:val="0"/>
          <w:sz w:val="24"/>
          <w:szCs w:val="24"/>
          <w:shd w:val="clear" w:fill="FFFFFF"/>
          <w:lang w:val="en-US" w:eastAsia="zh-CN"/>
        </w:rPr>
      </w:pPr>
    </w:p>
    <w:p>
      <w:pPr>
        <w:ind w:firstLine="480" w:firstLineChars="200"/>
        <w:jc w:val="center"/>
        <w:rPr>
          <w:rFonts w:hint="eastAsia" w:ascii="Arial" w:hAnsi="Arial" w:eastAsia="宋体" w:cs="Arial"/>
          <w:i w:val="0"/>
          <w:iCs w:val="0"/>
          <w:caps w:val="0"/>
          <w:color w:val="4D4D4D"/>
          <w:spacing w:val="0"/>
          <w:sz w:val="24"/>
          <w:szCs w:val="24"/>
          <w:shd w:val="clear" w:fill="FFFFFF"/>
          <w:lang w:val="en-US" w:eastAsia="zh-CN"/>
        </w:rPr>
      </w:pPr>
    </w:p>
    <w:p>
      <w:pPr>
        <w:jc w:val="both"/>
        <w:rPr>
          <w:rFonts w:hint="eastAsia" w:ascii="Arial" w:hAnsi="Arial" w:eastAsia="宋体" w:cs="Arial"/>
          <w:i w:val="0"/>
          <w:iCs w:val="0"/>
          <w:caps w:val="0"/>
          <w:color w:val="4D4D4D"/>
          <w:spacing w:val="0"/>
          <w:sz w:val="24"/>
          <w:szCs w:val="24"/>
          <w:shd w:val="clear" w:fill="FFFFFF"/>
          <w:lang w:val="en-US" w:eastAsia="zh-CN"/>
        </w:rPr>
      </w:pPr>
    </w:p>
    <w:p>
      <w:pPr>
        <w:jc w:val="both"/>
        <w:rPr>
          <w:rFonts w:hint="eastAsia" w:ascii="Arial" w:hAnsi="Arial" w:eastAsia="宋体" w:cs="Arial"/>
          <w:i w:val="0"/>
          <w:iCs w:val="0"/>
          <w:caps w:val="0"/>
          <w:color w:val="4D4D4D"/>
          <w:spacing w:val="0"/>
          <w:sz w:val="24"/>
          <w:szCs w:val="24"/>
          <w:shd w:val="clear" w:fill="FFFFFF"/>
          <w:lang w:val="en-US" w:eastAsia="zh-CN"/>
        </w:rPr>
      </w:pPr>
    </w:p>
    <w:p>
      <w:pPr>
        <w:jc w:val="both"/>
        <w:rPr>
          <w:rFonts w:hint="eastAsia" w:ascii="Arial" w:hAnsi="Arial" w:eastAsia="宋体" w:cs="Arial"/>
          <w:i w:val="0"/>
          <w:iCs w:val="0"/>
          <w:caps w:val="0"/>
          <w:color w:val="4D4D4D"/>
          <w:spacing w:val="0"/>
          <w:sz w:val="21"/>
          <w:szCs w:val="21"/>
          <w:shd w:val="clear" w:fill="FFFFFF"/>
          <w:lang w:val="en-US" w:eastAsia="zh-CN"/>
        </w:rPr>
      </w:pPr>
      <w:r>
        <w:drawing>
          <wp:anchor distT="0" distB="0" distL="114300" distR="114300" simplePos="0" relativeHeight="251660288" behindDoc="0" locked="0" layoutInCell="1" allowOverlap="1">
            <wp:simplePos x="0" y="0"/>
            <wp:positionH relativeFrom="column">
              <wp:posOffset>240665</wp:posOffset>
            </wp:positionH>
            <wp:positionV relativeFrom="paragraph">
              <wp:posOffset>-9289415</wp:posOffset>
            </wp:positionV>
            <wp:extent cx="5271135" cy="2323465"/>
            <wp:effectExtent l="0" t="0" r="1905" b="825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1135" cy="2323465"/>
                    </a:xfrm>
                    <a:prstGeom prst="rect">
                      <a:avLst/>
                    </a:prstGeom>
                    <a:noFill/>
                    <a:ln>
                      <a:noFill/>
                    </a:ln>
                  </pic:spPr>
                </pic:pic>
              </a:graphicData>
            </a:graphic>
          </wp:anchor>
        </w:drawing>
      </w:r>
      <w:r>
        <w:rPr>
          <w:rFonts w:hint="eastAsia" w:ascii="Arial" w:hAnsi="Arial" w:eastAsia="宋体" w:cs="Arial"/>
          <w:i w:val="0"/>
          <w:iCs w:val="0"/>
          <w:caps w:val="0"/>
          <w:color w:val="4D4D4D"/>
          <w:spacing w:val="0"/>
          <w:sz w:val="24"/>
          <w:szCs w:val="24"/>
          <w:shd w:val="clear" w:fill="FFFFFF"/>
          <w:lang w:val="en-US" w:eastAsia="zh-CN"/>
        </w:rPr>
        <w:t xml:space="preserve">                         </w:t>
      </w:r>
      <w:r>
        <w:rPr>
          <w:rFonts w:hint="eastAsia" w:ascii="Arial" w:hAnsi="Arial" w:eastAsia="宋体" w:cs="Arial"/>
          <w:i w:val="0"/>
          <w:iCs w:val="0"/>
          <w:caps w:val="0"/>
          <w:color w:val="4D4D4D"/>
          <w:spacing w:val="0"/>
          <w:sz w:val="21"/>
          <w:szCs w:val="21"/>
          <w:shd w:val="clear" w:fill="FFFFFF"/>
          <w:lang w:val="en-US" w:eastAsia="zh-CN"/>
        </w:rPr>
        <w:t>图3图像特征梯度方向矫正</w:t>
      </w:r>
    </w:p>
    <w:p>
      <w:pPr>
        <w:ind w:firstLine="480" w:firstLineChars="200"/>
        <w:jc w:val="both"/>
        <w:rPr>
          <w:rFonts w:hint="default" w:ascii="Arial" w:hAnsi="Arial" w:eastAsia="宋体" w:cs="Arial"/>
          <w:i w:val="0"/>
          <w:iCs w:val="0"/>
          <w:caps w:val="0"/>
          <w:color w:val="4D4D4D"/>
          <w:spacing w:val="0"/>
          <w:sz w:val="24"/>
          <w:szCs w:val="24"/>
          <w:shd w:val="clear" w:fill="FFFFFF"/>
          <w:lang w:val="en-US" w:eastAsia="zh-CN"/>
        </w:rPr>
      </w:pPr>
    </w:p>
    <w:p>
      <w:pPr>
        <w:ind w:firstLine="480" w:firstLineChars="200"/>
        <w:jc w:val="both"/>
        <w:rPr>
          <w:rFonts w:hint="default" w:ascii="Arial" w:hAnsi="Arial" w:eastAsia="宋体" w:cs="Arial"/>
          <w:i w:val="0"/>
          <w:iCs w:val="0"/>
          <w:caps w:val="0"/>
          <w:color w:val="4D4D4D"/>
          <w:spacing w:val="0"/>
          <w:sz w:val="24"/>
          <w:szCs w:val="24"/>
          <w:shd w:val="clear" w:fill="FFFFFF"/>
          <w:lang w:val="en-US" w:eastAsia="zh-CN"/>
        </w:rPr>
      </w:pPr>
      <w:r>
        <w:rPr>
          <w:rFonts w:hint="default" w:ascii="Arial" w:hAnsi="Arial" w:eastAsia="宋体" w:cs="Arial"/>
          <w:i w:val="0"/>
          <w:iCs w:val="0"/>
          <w:caps w:val="0"/>
          <w:color w:val="4D4D4D"/>
          <w:spacing w:val="0"/>
          <w:sz w:val="24"/>
          <w:szCs w:val="24"/>
          <w:shd w:val="clear" w:fill="FFFFFF"/>
          <w:lang w:val="en-US" w:eastAsia="zh-CN"/>
        </w:rPr>
        <w:t>图</w:t>
      </w:r>
      <w:r>
        <w:rPr>
          <w:rFonts w:hint="eastAsia" w:ascii="Arial" w:hAnsi="Arial" w:eastAsia="宋体" w:cs="Arial"/>
          <w:i w:val="0"/>
          <w:iCs w:val="0"/>
          <w:caps w:val="0"/>
          <w:color w:val="4D4D4D"/>
          <w:spacing w:val="0"/>
          <w:sz w:val="24"/>
          <w:szCs w:val="24"/>
          <w:shd w:val="clear" w:fill="FFFFFF"/>
          <w:lang w:val="en-US" w:eastAsia="zh-CN"/>
        </w:rPr>
        <w:t>4</w:t>
      </w:r>
      <w:r>
        <w:rPr>
          <w:rFonts w:hint="default" w:ascii="Arial" w:hAnsi="Arial" w:eastAsia="宋体" w:cs="Arial"/>
          <w:i w:val="0"/>
          <w:iCs w:val="0"/>
          <w:caps w:val="0"/>
          <w:color w:val="4D4D4D"/>
          <w:spacing w:val="0"/>
          <w:sz w:val="24"/>
          <w:szCs w:val="24"/>
          <w:shd w:val="clear" w:fill="FFFFFF"/>
          <w:lang w:val="en-US" w:eastAsia="zh-CN"/>
        </w:rPr>
        <w:t>所示，左图的中央为当前关键点的位置，每个小格代表为关键点邻域所在尺度空间的一个像素，求取每个像素的梯度幅值与梯度方向，箭头方向代表该像素的梯度方向，长度代表梯度幅值，然后利用高斯窗口对其进行加权运算。最后在每个3σ×3σ的小块上(图像中每个正方形的区域的边长为4)绘制8个方向的梯度直方图，计算每个梯度方向的累加值，即可形成一个种子点，如右图所示。每个特征点由4个种子点组成，每个种子点有8个方向的向量信息。这种邻域方向性信息联合增强了算法的抗噪声能力，同时对于含有定位误差的特征匹配也提供了比较理性的容错性。</w:t>
      </w:r>
    </w:p>
    <w:p>
      <w:pPr>
        <w:ind w:firstLine="420" w:firstLineChars="200"/>
        <w:jc w:val="center"/>
        <w:rPr>
          <w:rFonts w:hint="eastAsia" w:ascii="Arial" w:hAnsi="Arial" w:eastAsia="宋体" w:cs="Arial"/>
          <w:i w:val="0"/>
          <w:iCs w:val="0"/>
          <w:caps w:val="0"/>
          <w:color w:val="4D4D4D"/>
          <w:spacing w:val="0"/>
          <w:sz w:val="21"/>
          <w:szCs w:val="21"/>
          <w:shd w:val="clear" w:fill="FFFFFF"/>
          <w:lang w:val="en-US" w:eastAsia="zh-CN"/>
        </w:rPr>
      </w:pPr>
      <w:r>
        <w:rPr>
          <w:sz w:val="21"/>
          <w:szCs w:val="21"/>
        </w:rPr>
        <w:drawing>
          <wp:anchor distT="0" distB="0" distL="114300" distR="114300" simplePos="0" relativeHeight="251662336" behindDoc="0" locked="0" layoutInCell="1" allowOverlap="1">
            <wp:simplePos x="0" y="0"/>
            <wp:positionH relativeFrom="column">
              <wp:posOffset>80645</wp:posOffset>
            </wp:positionH>
            <wp:positionV relativeFrom="paragraph">
              <wp:posOffset>132715</wp:posOffset>
            </wp:positionV>
            <wp:extent cx="5272405" cy="2379345"/>
            <wp:effectExtent l="0" t="0" r="635" b="1333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72405" cy="2379345"/>
                    </a:xfrm>
                    <a:prstGeom prst="rect">
                      <a:avLst/>
                    </a:prstGeom>
                    <a:noFill/>
                    <a:ln>
                      <a:noFill/>
                    </a:ln>
                  </pic:spPr>
                </pic:pic>
              </a:graphicData>
            </a:graphic>
          </wp:anchor>
        </w:drawing>
      </w:r>
      <w:r>
        <w:rPr>
          <w:rFonts w:hint="eastAsia" w:ascii="Arial" w:hAnsi="Arial" w:eastAsia="宋体" w:cs="Arial"/>
          <w:i w:val="0"/>
          <w:iCs w:val="0"/>
          <w:caps w:val="0"/>
          <w:color w:val="4D4D4D"/>
          <w:spacing w:val="0"/>
          <w:sz w:val="21"/>
          <w:szCs w:val="21"/>
          <w:shd w:val="clear" w:fill="FFFFFF"/>
          <w:lang w:val="en-US" w:eastAsia="zh-CN"/>
        </w:rPr>
        <w:t>图4生成特征点描述子</w:t>
      </w:r>
    </w:p>
    <w:p>
      <w:pPr>
        <w:ind w:firstLine="480" w:firstLineChars="200"/>
        <w:jc w:val="both"/>
        <w:rPr>
          <w:rFonts w:hint="default" w:ascii="Arial" w:hAnsi="Arial" w:eastAsia="宋体" w:cs="Arial"/>
          <w:i w:val="0"/>
          <w:iCs w:val="0"/>
          <w:caps w:val="0"/>
          <w:color w:val="4D4D4D"/>
          <w:spacing w:val="0"/>
          <w:sz w:val="24"/>
          <w:szCs w:val="24"/>
          <w:shd w:val="clear" w:fill="FFFFFF"/>
          <w:lang w:val="en-US" w:eastAsia="zh-CN"/>
        </w:rPr>
      </w:pPr>
      <w:r>
        <w:rPr>
          <w:rFonts w:hint="default" w:ascii="Arial" w:hAnsi="Arial" w:eastAsia="宋体" w:cs="Arial"/>
          <w:i w:val="0"/>
          <w:iCs w:val="0"/>
          <w:caps w:val="0"/>
          <w:color w:val="4D4D4D"/>
          <w:spacing w:val="0"/>
          <w:sz w:val="24"/>
          <w:szCs w:val="24"/>
          <w:shd w:val="clear" w:fill="FFFFFF"/>
          <w:lang w:val="en-US" w:eastAsia="zh-CN"/>
        </w:rPr>
        <w:t>在实际的计算过程中，为了增强匹配的稳健性，Lowe建议对每个关键点使用4×4共16个种子点来描述，这样一个关键点就可以产生128维的SIFT特征向量。</w:t>
      </w:r>
      <w:r>
        <w:rPr>
          <w:rFonts w:hint="eastAsia" w:ascii="Arial" w:hAnsi="Arial" w:eastAsia="宋体" w:cs="Arial"/>
          <w:i w:val="0"/>
          <w:iCs w:val="0"/>
          <w:caps w:val="0"/>
          <w:color w:val="4D4D4D"/>
          <w:spacing w:val="0"/>
          <w:sz w:val="24"/>
          <w:szCs w:val="24"/>
          <w:shd w:val="clear" w:fill="FFFFFF"/>
          <w:lang w:val="en-US" w:eastAsia="zh-CN"/>
        </w:rPr>
        <w:t>如图5。</w:t>
      </w:r>
    </w:p>
    <w:p>
      <w:pPr>
        <w:ind w:firstLine="400" w:firstLineChars="200"/>
        <w:jc w:val="center"/>
        <w:rPr>
          <w:rFonts w:hint="eastAsia"/>
          <w:lang w:val="en-US" w:eastAsia="zh-CN"/>
        </w:rPr>
      </w:pPr>
      <w:r>
        <w:drawing>
          <wp:inline distT="0" distB="0" distL="114300" distR="114300">
            <wp:extent cx="3109595" cy="1683385"/>
            <wp:effectExtent l="0" t="0" r="14605"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3109595" cy="1683385"/>
                    </a:xfrm>
                    <a:prstGeom prst="rect">
                      <a:avLst/>
                    </a:prstGeom>
                    <a:noFill/>
                    <a:ln>
                      <a:noFill/>
                    </a:ln>
                  </pic:spPr>
                </pic:pic>
              </a:graphicData>
            </a:graphic>
          </wp:inline>
        </w:drawing>
      </w:r>
      <w:r>
        <w:br w:type="textWrapping"/>
      </w:r>
      <w:r>
        <w:rPr>
          <w:rFonts w:hint="eastAsia"/>
          <w:lang w:val="en-US" w:eastAsia="zh-CN"/>
        </w:rPr>
        <w:t>图5 特征点描述向量的增广</w:t>
      </w:r>
    </w:p>
    <w:p>
      <w:pPr>
        <w:ind w:firstLine="400" w:firstLineChars="200"/>
        <w:jc w:val="center"/>
        <w:rPr>
          <w:rFonts w:hint="eastAsia"/>
          <w:lang w:val="en-US" w:eastAsia="zh-CN"/>
        </w:rPr>
      </w:pPr>
    </w:p>
    <w:p>
      <w:pPr>
        <w:ind w:firstLine="480" w:firstLineChars="200"/>
        <w:jc w:val="both"/>
        <w:rPr>
          <w:rFonts w:hint="default"/>
          <w:sz w:val="24"/>
          <w:szCs w:val="24"/>
          <w:lang w:val="en-US" w:eastAsia="zh-CN"/>
        </w:rPr>
      </w:pPr>
      <w:r>
        <w:rPr>
          <w:rFonts w:hint="default"/>
          <w:sz w:val="24"/>
          <w:szCs w:val="24"/>
          <w:lang w:val="en-US" w:eastAsia="zh-CN"/>
        </w:rPr>
        <w:t>对128维向量进行归一化处理，可以去除光照变化的影响。我们对模板图和目标图分别建立描述子集合。特征点的匹配是通过两点集合内关键点描述子的比对来完成，描述子的相似度量采用欧氏距离。假设如下：</w:t>
      </w:r>
    </w:p>
    <w:p>
      <w:pPr>
        <w:ind w:firstLine="400" w:firstLineChars="200"/>
        <w:jc w:val="center"/>
      </w:pPr>
      <w:r>
        <w:drawing>
          <wp:inline distT="0" distB="0" distL="114300" distR="114300">
            <wp:extent cx="5006340" cy="1516380"/>
            <wp:effectExtent l="0" t="0" r="762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006340" cy="1516380"/>
                    </a:xfrm>
                    <a:prstGeom prst="rect">
                      <a:avLst/>
                    </a:prstGeom>
                    <a:noFill/>
                    <a:ln>
                      <a:noFill/>
                    </a:ln>
                  </pic:spPr>
                </pic:pic>
              </a:graphicData>
            </a:graphic>
          </wp:inline>
        </w:drawing>
      </w:r>
    </w:p>
    <w:p>
      <w:pPr>
        <w:ind w:firstLine="480" w:firstLineChars="200"/>
        <w:jc w:val="both"/>
        <w:rPr>
          <w:rFonts w:hint="eastAsia"/>
          <w:sz w:val="24"/>
          <w:szCs w:val="24"/>
          <w:lang w:val="en-US" w:eastAsia="zh-CN"/>
        </w:rPr>
      </w:pPr>
      <w:r>
        <w:rPr>
          <w:rFonts w:hint="eastAsia"/>
          <w:sz w:val="24"/>
          <w:szCs w:val="24"/>
          <w:lang w:val="en-US" w:eastAsia="zh-CN"/>
        </w:rPr>
        <w:t>设定阈值Threshold</w:t>
      </w:r>
      <w:r>
        <w:rPr>
          <w:rFonts w:hint="default"/>
          <w:sz w:val="24"/>
          <w:szCs w:val="24"/>
          <w:lang w:val="en-US" w:eastAsia="zh-CN"/>
        </w:rPr>
        <w:t>最终留下来的配对的关键点描述子，需要满足条件</w:t>
      </w:r>
      <w:r>
        <w:rPr>
          <w:rFonts w:hint="eastAsia"/>
          <w:sz w:val="24"/>
          <w:szCs w:val="24"/>
          <w:lang w:val="en-US" w:eastAsia="zh-CN"/>
        </w:rPr>
        <w:t>：</w:t>
      </w:r>
    </w:p>
    <w:p>
      <w:pPr>
        <w:ind w:firstLine="400" w:firstLineChars="200"/>
        <w:jc w:val="center"/>
      </w:pPr>
      <w:r>
        <w:drawing>
          <wp:inline distT="0" distB="0" distL="114300" distR="114300">
            <wp:extent cx="4069080" cy="64770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4069080" cy="647700"/>
                    </a:xfrm>
                    <a:prstGeom prst="rect">
                      <a:avLst/>
                    </a:prstGeom>
                    <a:noFill/>
                    <a:ln>
                      <a:noFill/>
                    </a:ln>
                  </pic:spPr>
                </pic:pic>
              </a:graphicData>
            </a:graphic>
          </wp:inline>
        </w:drawing>
      </w:r>
    </w:p>
    <w:p>
      <w:pPr>
        <w:jc w:val="both"/>
      </w:pPr>
    </w:p>
    <w:p>
      <w:pPr>
        <w:pStyle w:val="3"/>
        <w:bidi w:val="0"/>
        <w:rPr>
          <w:rFonts w:hint="eastAsia"/>
          <w:lang w:val="en-US" w:eastAsia="zh-CN"/>
        </w:rPr>
      </w:pPr>
      <w:r>
        <w:rPr>
          <w:rFonts w:hint="eastAsia"/>
          <w:lang w:val="en-US" w:eastAsia="zh-CN"/>
        </w:rPr>
        <w:t>实验结果</w:t>
      </w:r>
    </w:p>
    <w:p>
      <w:pPr>
        <w:rPr>
          <w:rFonts w:hint="default"/>
          <w:lang w:val="en-US" w:eastAsia="zh-CN"/>
        </w:rPr>
      </w:pPr>
    </w:p>
    <w:p>
      <w:pPr>
        <w:rPr>
          <w:rFonts w:hint="default"/>
          <w:lang w:val="en-US" w:eastAsia="zh-CN"/>
        </w:rPr>
      </w:pPr>
      <w:r>
        <w:rPr>
          <w:rFonts w:hint="eastAsia"/>
          <w:lang w:val="en-US" w:eastAsia="zh-CN"/>
        </w:rPr>
        <w:t>输入A图像：</w:t>
      </w:r>
    </w:p>
    <w:p>
      <w:pPr>
        <w:rPr>
          <w:rFonts w:hint="default"/>
          <w:lang w:val="en-US" w:eastAsia="zh-CN"/>
        </w:rPr>
      </w:pPr>
      <w:r>
        <w:rPr>
          <w:rFonts w:hint="default"/>
          <w:lang w:val="en-US" w:eastAsia="zh-CN"/>
        </w:rPr>
        <w:drawing>
          <wp:inline distT="0" distB="0" distL="114300" distR="114300">
            <wp:extent cx="4366895" cy="4005580"/>
            <wp:effectExtent l="0" t="0" r="6985" b="2540"/>
            <wp:docPr id="10" name="图片 10" descr="ima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agA"/>
                    <pic:cNvPicPr>
                      <a:picLocks noChangeAspect="1"/>
                    </pic:cNvPicPr>
                  </pic:nvPicPr>
                  <pic:blipFill>
                    <a:blip r:embed="rId12"/>
                    <a:stretch>
                      <a:fillRect/>
                    </a:stretch>
                  </pic:blipFill>
                  <pic:spPr>
                    <a:xfrm>
                      <a:off x="0" y="0"/>
                      <a:ext cx="4366895" cy="4005580"/>
                    </a:xfrm>
                    <a:prstGeom prst="rect">
                      <a:avLst/>
                    </a:prstGeom>
                  </pic:spPr>
                </pic:pic>
              </a:graphicData>
            </a:graphic>
          </wp:inline>
        </w:drawing>
      </w:r>
    </w:p>
    <w:p>
      <w:pPr>
        <w:rPr>
          <w:rFonts w:hint="eastAsia"/>
          <w:lang w:val="en-US" w:eastAsia="zh-CN"/>
        </w:rPr>
      </w:pPr>
      <w:r>
        <w:rPr>
          <w:rFonts w:hint="eastAsia"/>
          <w:lang w:val="en-US" w:eastAsia="zh-CN"/>
        </w:rPr>
        <w:t>输入B图像：</w:t>
      </w:r>
    </w:p>
    <w:p>
      <w:pPr>
        <w:rPr>
          <w:rFonts w:hint="default"/>
          <w:lang w:val="en-US" w:eastAsia="zh-CN"/>
        </w:rPr>
      </w:pPr>
      <w:r>
        <w:rPr>
          <w:rFonts w:hint="default"/>
          <w:lang w:val="en-US" w:eastAsia="zh-CN"/>
        </w:rPr>
        <w:drawing>
          <wp:inline distT="0" distB="0" distL="114300" distR="114300">
            <wp:extent cx="4366895" cy="4420870"/>
            <wp:effectExtent l="0" t="0" r="6985" b="13970"/>
            <wp:docPr id="11" name="图片 11" descr="ima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agB"/>
                    <pic:cNvPicPr>
                      <a:picLocks noChangeAspect="1"/>
                    </pic:cNvPicPr>
                  </pic:nvPicPr>
                  <pic:blipFill>
                    <a:blip r:embed="rId13"/>
                    <a:stretch>
                      <a:fillRect/>
                    </a:stretch>
                  </pic:blipFill>
                  <pic:spPr>
                    <a:xfrm>
                      <a:off x="0" y="0"/>
                      <a:ext cx="4366895" cy="4420870"/>
                    </a:xfrm>
                    <a:prstGeom prst="rect">
                      <a:avLst/>
                    </a:prstGeom>
                  </pic:spPr>
                </pic:pic>
              </a:graphicData>
            </a:graphic>
          </wp:inline>
        </w:drawing>
      </w:r>
    </w:p>
    <w:p>
      <w:pPr>
        <w:rPr>
          <w:rFonts w:hint="default"/>
          <w:lang w:val="en-US" w:eastAsia="zh-CN"/>
        </w:rPr>
      </w:pPr>
    </w:p>
    <w:p>
      <w:pPr>
        <w:rPr>
          <w:rFonts w:hint="eastAsia"/>
          <w:lang w:val="en-US" w:eastAsia="zh-CN"/>
        </w:rPr>
      </w:pPr>
      <w:r>
        <w:rPr>
          <w:rFonts w:hint="eastAsia"/>
          <w:lang w:val="en-US" w:eastAsia="zh-CN"/>
        </w:rPr>
        <w:t>运行结果</w:t>
      </w:r>
    </w:p>
    <w:p>
      <w:pPr>
        <w:rPr>
          <w:rFonts w:hint="default"/>
          <w:lang w:val="en-US" w:eastAsia="zh-CN"/>
        </w:rPr>
      </w:pPr>
      <w:r>
        <w:rPr>
          <w:rFonts w:hint="default"/>
          <w:lang w:val="en-US" w:eastAsia="zh-CN"/>
        </w:rPr>
        <w:drawing>
          <wp:inline distT="0" distB="0" distL="114300" distR="114300">
            <wp:extent cx="4364990" cy="2682240"/>
            <wp:effectExtent l="0" t="0" r="8890" b="0"/>
            <wp:docPr id="12" name="图片 12" descr="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result"/>
                    <pic:cNvPicPr>
                      <a:picLocks noChangeAspect="1"/>
                    </pic:cNvPicPr>
                  </pic:nvPicPr>
                  <pic:blipFill>
                    <a:blip r:embed="rId14"/>
                    <a:stretch>
                      <a:fillRect/>
                    </a:stretch>
                  </pic:blipFill>
                  <pic:spPr>
                    <a:xfrm>
                      <a:off x="0" y="0"/>
                      <a:ext cx="4364990" cy="2682240"/>
                    </a:xfrm>
                    <a:prstGeom prst="rect">
                      <a:avLst/>
                    </a:prstGeom>
                  </pic:spPr>
                </pic:pic>
              </a:graphicData>
            </a:graphic>
          </wp:inline>
        </w:drawing>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Arial">
    <w:panose1 w:val="020B0604020202020204"/>
    <w:charset w:val="00"/>
    <w:family w:val="auto"/>
    <w:pitch w:val="default"/>
    <w:sig w:usb0="E0002EFF" w:usb1="C000785B"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mZiNjcxZDE3MjliM2E0NjdjMjc5MDQxMzhlODQwZGIifQ=="/>
  </w:docVars>
  <w:rsids>
    <w:rsidRoot w:val="304051B0"/>
    <w:rsid w:val="01C73EF0"/>
    <w:rsid w:val="03F87AE7"/>
    <w:rsid w:val="189316FB"/>
    <w:rsid w:val="1E3A3430"/>
    <w:rsid w:val="1EC015D2"/>
    <w:rsid w:val="2C00782C"/>
    <w:rsid w:val="2CDF1D27"/>
    <w:rsid w:val="2E4659E8"/>
    <w:rsid w:val="304051B0"/>
    <w:rsid w:val="44861819"/>
    <w:rsid w:val="4C7107E7"/>
    <w:rsid w:val="5A2E0E39"/>
    <w:rsid w:val="67E77A9C"/>
    <w:rsid w:val="68C30FDD"/>
    <w:rsid w:val="6A887903"/>
    <w:rsid w:val="6D2E0F86"/>
    <w:rsid w:val="75E656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0"/>
      <w:sz w:val="20"/>
      <w:szCs w:val="20"/>
      <w:lang w:val="en-US" w:eastAsia="zh-CN" w:bidi="ar-SA"/>
      <w14:ligatures w14:val="standardContextual"/>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6">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character" w:styleId="7">
    <w:name w:val="Strong"/>
    <w:basedOn w:val="6"/>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Pages>
  <Words>1277</Words>
  <Characters>1355</Characters>
  <Lines>0</Lines>
  <Paragraphs>0</Paragraphs>
  <TotalTime>4</TotalTime>
  <ScaleCrop>false</ScaleCrop>
  <LinksUpToDate>false</LinksUpToDate>
  <CharactersWithSpaces>1420</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2023-04-10T04:28:00Z</dcterms:created>
  <dc:creator>緣</dc:creator>
  <cp:lastModifiedBy>緣</cp:lastModifiedBy>
  <dcterms:modified xsi:type="dcterms:W3CDTF">2023-04-10T08:08:18Z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E20E47E095B643409DC6A76CBDF5F29C_11</vt:lpwstr>
  </property>
</Properties>
</file>