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84B6" w14:textId="483915B9" w:rsidR="00A64B49" w:rsidRDefault="0072032C" w:rsidP="0072032C">
      <w:pPr>
        <w:jc w:val="center"/>
        <w:rPr>
          <w:b/>
          <w:bCs/>
          <w:lang w:val="vi-VN"/>
        </w:rPr>
      </w:pPr>
      <w:proofErr w:type="spellStart"/>
      <w:r w:rsidRPr="0072032C">
        <w:rPr>
          <w:b/>
          <w:bCs/>
        </w:rPr>
        <w:t>Lớp</w:t>
      </w:r>
      <w:proofErr w:type="spellEnd"/>
      <w:r w:rsidRPr="0072032C">
        <w:rPr>
          <w:b/>
          <w:bCs/>
          <w:lang w:val="vi-VN"/>
        </w:rPr>
        <w:t xml:space="preserve"> và đối tượng trong lập trình hướng đối tượng</w:t>
      </w:r>
    </w:p>
    <w:p w14:paraId="01021848" w14:textId="692B5D95" w:rsidR="0072032C" w:rsidRDefault="0072032C" w:rsidP="0072032C">
      <w:pPr>
        <w:ind w:firstLine="0"/>
        <w:jc w:val="both"/>
        <w:rPr>
          <w:lang w:val="vi-VN"/>
        </w:rPr>
      </w:pPr>
      <w:r>
        <w:rPr>
          <w:lang w:val="vi-VN"/>
        </w:rPr>
        <w:t xml:space="preserve">I. Lớp </w:t>
      </w:r>
    </w:p>
    <w:p w14:paraId="2B8440F0" w14:textId="7323E276" w:rsidR="0072032C" w:rsidRDefault="0072032C" w:rsidP="0072032C">
      <w:pPr>
        <w:ind w:firstLine="0"/>
        <w:jc w:val="both"/>
        <w:rPr>
          <w:lang w:val="vi-VN"/>
        </w:rPr>
      </w:pPr>
      <w:r>
        <w:rPr>
          <w:lang w:val="vi-VN"/>
        </w:rPr>
        <w:t xml:space="preserve">Có thể coi là bản thiết kế của các đối tượng </w:t>
      </w:r>
    </w:p>
    <w:p w14:paraId="06E20188" w14:textId="63B8D53F" w:rsidR="0072032C" w:rsidRDefault="0072032C" w:rsidP="0072032C">
      <w:pPr>
        <w:ind w:firstLine="0"/>
        <w:jc w:val="both"/>
        <w:rPr>
          <w:lang w:val="vi-VN"/>
        </w:rPr>
      </w:pPr>
      <w:r>
        <w:rPr>
          <w:lang w:val="vi-VN"/>
        </w:rPr>
        <w:t xml:space="preserve">Vd: lớp sinhvien </w:t>
      </w:r>
    </w:p>
    <w:p w14:paraId="6DC60E6E" w14:textId="6F26433A" w:rsidR="0072032C" w:rsidRDefault="0072032C" w:rsidP="0072032C">
      <w:pPr>
        <w:ind w:firstLine="0"/>
        <w:jc w:val="both"/>
        <w:rPr>
          <w:lang w:val="vi-VN"/>
        </w:rPr>
      </w:pPr>
      <w:r>
        <w:rPr>
          <w:lang w:val="vi-VN"/>
        </w:rPr>
        <w:t xml:space="preserve">Thuộc tính: mã sinh viên, tên, tuổi, quê quán, điểm toán, điểm lý, điểm hóa </w:t>
      </w:r>
    </w:p>
    <w:p w14:paraId="28A9BAAB" w14:textId="741709B6" w:rsidR="0072032C" w:rsidRDefault="0072032C" w:rsidP="0072032C">
      <w:pPr>
        <w:ind w:firstLine="0"/>
        <w:jc w:val="both"/>
        <w:rPr>
          <w:lang w:val="vi-VN"/>
        </w:rPr>
      </w:pPr>
      <w:r>
        <w:rPr>
          <w:lang w:val="vi-VN"/>
        </w:rPr>
        <w:t xml:space="preserve">Phương thức( hành vi): đi, đứng ngồi, học tập </w:t>
      </w:r>
    </w:p>
    <w:p w14:paraId="4F66F6BA" w14:textId="0B2EFDED" w:rsidR="0072032C" w:rsidRDefault="0072032C" w:rsidP="0072032C">
      <w:pPr>
        <w:ind w:firstLine="0"/>
        <w:jc w:val="both"/>
        <w:rPr>
          <w:lang w:val="vi-VN"/>
        </w:rPr>
      </w:pPr>
      <w:r>
        <w:rPr>
          <w:lang w:val="vi-VN"/>
        </w:rPr>
        <w:t xml:space="preserve">II. Đối tượng </w:t>
      </w:r>
    </w:p>
    <w:p w14:paraId="607B6DB1" w14:textId="3770FA6F" w:rsidR="0072032C" w:rsidRDefault="0072032C" w:rsidP="0072032C">
      <w:pPr>
        <w:ind w:firstLine="0"/>
        <w:jc w:val="both"/>
        <w:rPr>
          <w:lang w:val="vi-VN"/>
        </w:rPr>
      </w:pPr>
      <w:r>
        <w:rPr>
          <w:lang w:val="vi-VN"/>
        </w:rPr>
        <w:t xml:space="preserve">Các đối tượng là một thực thể trừu tượng của một sự vật trong thế giới thực, được con người mô hình hóa, ghi lại các tính chất và hành vi để tạo nên thuộc tính (attribut) và phương thức của đối tượng </w:t>
      </w:r>
    </w:p>
    <w:p w14:paraId="4BAE1079" w14:textId="14DDA1B6" w:rsidR="0072032C" w:rsidRDefault="0072032C" w:rsidP="0072032C">
      <w:pPr>
        <w:ind w:firstLine="0"/>
        <w:jc w:val="both"/>
        <w:rPr>
          <w:lang w:val="vi-VN"/>
        </w:rPr>
      </w:pPr>
      <w:r>
        <w:rPr>
          <w:lang w:val="vi-VN"/>
        </w:rPr>
        <w:t>Vd, sinhvien obj1</w:t>
      </w:r>
    </w:p>
    <w:p w14:paraId="080F5BF0" w14:textId="53F19F5A" w:rsidR="0072032C" w:rsidRDefault="0072032C" w:rsidP="0072032C">
      <w:pPr>
        <w:ind w:firstLine="0"/>
        <w:jc w:val="both"/>
        <w:rPr>
          <w:lang w:val="vi-VN"/>
        </w:rPr>
      </w:pPr>
      <w:r>
        <w:rPr>
          <w:lang w:val="vi-VN"/>
        </w:rPr>
        <w:t xml:space="preserve">Đối tượng obj1 sẽ có bản sao của các thành viên dữ liệu( data member) riêng </w:t>
      </w:r>
    </w:p>
    <w:p w14:paraId="4B8C0C0A" w14:textId="67EDC403" w:rsidR="0072032C" w:rsidRDefault="0072032C" w:rsidP="0072032C">
      <w:pPr>
        <w:ind w:firstLine="0"/>
        <w:jc w:val="both"/>
        <w:rPr>
          <w:lang w:val="vi-VN"/>
        </w:rPr>
      </w:pPr>
      <w:r>
        <w:rPr>
          <w:lang w:val="vi-VN"/>
        </w:rPr>
        <w:t>Đối tượng obj1: sẽ có các phương thức mã sinh viên, tên, tuổi, quê quán, điểm,...</w:t>
      </w:r>
    </w:p>
    <w:p w14:paraId="492E4AEF" w14:textId="00DFE021" w:rsidR="0072032C" w:rsidRDefault="0072032C" w:rsidP="0072032C">
      <w:pPr>
        <w:ind w:firstLine="0"/>
        <w:jc w:val="both"/>
        <w:rPr>
          <w:lang w:val="vi-VN"/>
        </w:rPr>
      </w:pPr>
      <w:r>
        <w:rPr>
          <w:lang w:val="vi-VN"/>
        </w:rPr>
        <w:t xml:space="preserve">III. truy cập các dữ liệu thành viên </w:t>
      </w:r>
    </w:p>
    <w:p w14:paraId="297F7D22" w14:textId="556CEE57" w:rsidR="0072032C" w:rsidRDefault="0072032C" w:rsidP="0072032C">
      <w:pPr>
        <w:ind w:firstLine="0"/>
        <w:jc w:val="both"/>
        <w:rPr>
          <w:lang w:val="vi-VN"/>
        </w:rPr>
      </w:pPr>
      <w:r>
        <w:rPr>
          <w:lang w:val="vi-VN"/>
        </w:rPr>
        <w:t xml:space="preserve">Để truy cập vào thành viên dữ liệu của đối tượng ta sử dụng toán tử truy cập thành viên trực tiếp là dấu (.) </w:t>
      </w:r>
    </w:p>
    <w:p w14:paraId="5B7CDBB2" w14:textId="5742FAF0" w:rsidR="0072032C" w:rsidRDefault="00BB590C" w:rsidP="0072032C">
      <w:pPr>
        <w:ind w:firstLine="0"/>
        <w:jc w:val="both"/>
        <w:rPr>
          <w:lang w:val="vi-VN"/>
        </w:rPr>
      </w:pPr>
      <w:r>
        <w:rPr>
          <w:lang w:val="vi-VN"/>
        </w:rPr>
        <w:t xml:space="preserve">Điều quan trọng cần nhớ là: </w:t>
      </w:r>
    </w:p>
    <w:p w14:paraId="3AACAA8A" w14:textId="4E788689" w:rsidR="00BB590C" w:rsidRDefault="00BB590C" w:rsidP="0072032C">
      <w:pPr>
        <w:ind w:firstLine="0"/>
        <w:jc w:val="both"/>
        <w:rPr>
          <w:lang w:val="vi-VN"/>
        </w:rPr>
      </w:pPr>
      <w:r>
        <w:rPr>
          <w:lang w:val="vi-VN"/>
        </w:rPr>
        <w:t>a. Các thành viên public cũng được truy cập bằng toán tử khác</w:t>
      </w:r>
    </w:p>
    <w:p w14:paraId="31F0FC56" w14:textId="050D3801" w:rsidR="00BB590C" w:rsidRDefault="00BB590C" w:rsidP="0072032C">
      <w:pPr>
        <w:ind w:firstLine="0"/>
        <w:jc w:val="both"/>
        <w:rPr>
          <w:lang w:val="vi-VN"/>
        </w:rPr>
      </w:pPr>
      <w:r>
        <w:rPr>
          <w:lang w:val="vi-VN"/>
        </w:rPr>
        <w:t xml:space="preserve">b. nhưng thành viên private và protected không thể được truy cập một cách trực tiếp bởi sử dụng toán tử truy cập thành viên trực tiếp này </w:t>
      </w:r>
    </w:p>
    <w:p w14:paraId="57540776" w14:textId="21E8DBF2" w:rsidR="00BB590C" w:rsidRDefault="00BB590C" w:rsidP="0072032C">
      <w:pPr>
        <w:ind w:firstLine="0"/>
        <w:jc w:val="both"/>
        <w:rPr>
          <w:lang w:val="vi-VN"/>
        </w:rPr>
      </w:pPr>
      <w:r>
        <w:rPr>
          <w:lang w:val="vi-VN"/>
        </w:rPr>
        <w:t xml:space="preserve">III. Các loại phạm vi truy cập </w:t>
      </w:r>
    </w:p>
    <w:p w14:paraId="30546D84" w14:textId="294E3872" w:rsidR="00BB590C" w:rsidRDefault="00BB590C" w:rsidP="0072032C">
      <w:pPr>
        <w:ind w:firstLine="0"/>
        <w:jc w:val="both"/>
        <w:rPr>
          <w:lang w:val="vi-VN"/>
        </w:rPr>
      </w:pPr>
      <w:r>
        <w:rPr>
          <w:lang w:val="vi-VN"/>
        </w:rPr>
        <w:t>a. public</w:t>
      </w:r>
    </w:p>
    <w:p w14:paraId="58610641" w14:textId="41B21A6B" w:rsidR="00BB590C" w:rsidRDefault="00BB590C" w:rsidP="0072032C">
      <w:pPr>
        <w:ind w:firstLine="0"/>
        <w:jc w:val="both"/>
        <w:rPr>
          <w:lang w:val="vi-VN"/>
        </w:rPr>
      </w:pPr>
      <w:r>
        <w:rPr>
          <w:lang w:val="vi-VN"/>
        </w:rPr>
        <w:t xml:space="preserve">không hạn chế. Thành phần có thuộc tính này có thể được truy cập ở bất cứ vị gttis nào </w:t>
      </w:r>
    </w:p>
    <w:p w14:paraId="34BF2CDC" w14:textId="6CC11047" w:rsidR="00BB590C" w:rsidRDefault="00EB4814" w:rsidP="0072032C">
      <w:pPr>
        <w:ind w:firstLine="0"/>
        <w:jc w:val="both"/>
        <w:rPr>
          <w:lang w:val="vi-VN"/>
        </w:rPr>
      </w:pPr>
      <w:r>
        <w:rPr>
          <w:lang w:val="vi-VN"/>
        </w:rPr>
        <w:t xml:space="preserve">b. private </w:t>
      </w:r>
    </w:p>
    <w:p w14:paraId="514F9029" w14:textId="134446F2" w:rsidR="00EB4814" w:rsidRDefault="00EB4814" w:rsidP="0072032C">
      <w:pPr>
        <w:ind w:firstLine="0"/>
        <w:jc w:val="both"/>
        <w:rPr>
          <w:lang w:val="vi-VN"/>
        </w:rPr>
      </w:pPr>
      <w:r>
        <w:rPr>
          <w:lang w:val="vi-VN"/>
        </w:rPr>
        <w:t xml:space="preserve">Thành phần có thuộc tính này sẽ chỉ được truy cập từ bên trong lớp. Bên gnoafi lớp hay trong lớp dẫn xuất sẽ không thể truy cập được </w:t>
      </w:r>
    </w:p>
    <w:p w14:paraId="02CFDF64" w14:textId="162D616E" w:rsidR="00EB4814" w:rsidRDefault="00EB4814" w:rsidP="0072032C">
      <w:pPr>
        <w:ind w:firstLine="0"/>
        <w:jc w:val="both"/>
        <w:rPr>
          <w:lang w:val="vi-VN"/>
        </w:rPr>
      </w:pPr>
      <w:r>
        <w:rPr>
          <w:lang w:val="vi-VN"/>
        </w:rPr>
        <w:lastRenderedPageBreak/>
        <w:t>c. protected</w:t>
      </w:r>
    </w:p>
    <w:p w14:paraId="1334D342" w14:textId="331B5690" w:rsidR="00EB4814" w:rsidRDefault="00EB4814" w:rsidP="0072032C">
      <w:pPr>
        <w:ind w:firstLine="0"/>
        <w:jc w:val="both"/>
        <w:rPr>
          <w:lang w:val="vi-VN"/>
        </w:rPr>
      </w:pPr>
      <w:r>
        <w:rPr>
          <w:lang w:val="vi-VN"/>
        </w:rPr>
        <w:t xml:space="preserve">mở rộng hơn private một chút. Thành phần có thuộc tính này sẽ cso thể truy cập ở trong nội bộ lớp và trong lớp dẫn xuất. </w:t>
      </w:r>
    </w:p>
    <w:p w14:paraId="09987FF8" w14:textId="4DF0BC5D" w:rsidR="00EB4814" w:rsidRDefault="00EB4814" w:rsidP="0072032C">
      <w:pPr>
        <w:ind w:firstLine="0"/>
        <w:jc w:val="both"/>
        <w:rPr>
          <w:lang w:val="vi-VN"/>
        </w:rPr>
      </w:pPr>
      <w:r>
        <w:rPr>
          <w:lang w:val="vi-VN"/>
        </w:rPr>
        <w:t xml:space="preserve">IV. Hàm thành viên trong lớp </w:t>
      </w:r>
    </w:p>
    <w:p w14:paraId="1EF587C1" w14:textId="41A186D5" w:rsidR="00EB4814" w:rsidRDefault="00EB4814" w:rsidP="0072032C">
      <w:pPr>
        <w:ind w:firstLine="0"/>
        <w:jc w:val="both"/>
        <w:rPr>
          <w:lang w:val="vi-VN"/>
        </w:rPr>
      </w:pPr>
      <w:r>
        <w:rPr>
          <w:lang w:val="vi-VN"/>
        </w:rPr>
        <w:t xml:space="preserve">Để xác định một hàm thành viên bên ngoài lớp ta phải sử dụng toán tử scope :: kèm theo đó là tên lớp và tên phương thức </w:t>
      </w:r>
    </w:p>
    <w:p w14:paraId="5E436BEA" w14:textId="77777777" w:rsidR="00EB4814" w:rsidRPr="0072032C" w:rsidRDefault="00EB4814" w:rsidP="0072032C">
      <w:pPr>
        <w:ind w:firstLine="0"/>
        <w:jc w:val="both"/>
        <w:rPr>
          <w:lang w:val="vi-VN"/>
        </w:rPr>
      </w:pPr>
    </w:p>
    <w:sectPr w:rsidR="00EB4814" w:rsidRPr="00720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2C"/>
    <w:rsid w:val="004473CE"/>
    <w:rsid w:val="0072032C"/>
    <w:rsid w:val="00813182"/>
    <w:rsid w:val="00A64B49"/>
    <w:rsid w:val="00BB590C"/>
    <w:rsid w:val="00EB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8FDD"/>
  <w15:chartTrackingRefBased/>
  <w15:docId w15:val="{1BF0265B-666D-47C9-BC95-F6AB9536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DUẨN</dc:creator>
  <cp:keywords/>
  <dc:description/>
  <cp:lastModifiedBy>TRẦN ANH DUẨN</cp:lastModifiedBy>
  <cp:revision>1</cp:revision>
  <dcterms:created xsi:type="dcterms:W3CDTF">2023-10-14T03:30:00Z</dcterms:created>
  <dcterms:modified xsi:type="dcterms:W3CDTF">2023-10-14T03:55:00Z</dcterms:modified>
</cp:coreProperties>
</file>