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0855"/>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_Toc16499 </w:instrText>
          </w:r>
          <w:r>
            <w:rPr>
              <w:rFonts w:hint="eastAsia"/>
              <w:lang w:val="en-US" w:eastAsia="zh-CN"/>
            </w:rPr>
            <w:fldChar w:fldCharType="separate"/>
          </w:r>
          <w:r>
            <w:rPr>
              <w:rFonts w:hint="eastAsia"/>
              <w:lang w:val="en-US" w:eastAsia="zh-CN"/>
            </w:rPr>
            <w:t>Java学习笔记</w:t>
          </w:r>
          <w:r>
            <w:tab/>
          </w:r>
          <w:r>
            <w:fldChar w:fldCharType="begin"/>
          </w:r>
          <w:r>
            <w:instrText xml:space="preserve"> PAGEREF _Toc16499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_Toc24409 </w:instrText>
          </w:r>
          <w:r>
            <w:rPr>
              <w:rFonts w:hint="eastAsia"/>
              <w:lang w:val="en-US" w:eastAsia="zh-CN"/>
            </w:rPr>
            <w:fldChar w:fldCharType="separate"/>
          </w:r>
          <w:r>
            <w:rPr>
              <w:rFonts w:hint="eastAsia"/>
              <w:lang w:val="en-US" w:eastAsia="zh-CN"/>
            </w:rPr>
            <w:t>Java环境配置</w:t>
          </w:r>
          <w:r>
            <w:tab/>
          </w:r>
          <w:r>
            <w:fldChar w:fldCharType="begin"/>
          </w:r>
          <w:r>
            <w:instrText xml:space="preserve"> PAGEREF _Toc24409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_Toc30906 </w:instrText>
          </w:r>
          <w:r>
            <w:rPr>
              <w:rFonts w:hint="eastAsia"/>
              <w:lang w:val="en-US" w:eastAsia="zh-CN"/>
            </w:rPr>
            <w:fldChar w:fldCharType="separate"/>
          </w:r>
          <w:r>
            <w:rPr>
              <w:rFonts w:hint="eastAsia"/>
              <w:lang w:val="en-US" w:eastAsia="zh-CN"/>
            </w:rPr>
            <w:t>多态</w:t>
          </w:r>
          <w:r>
            <w:tab/>
          </w:r>
          <w:r>
            <w:fldChar w:fldCharType="begin"/>
          </w:r>
          <w:r>
            <w:instrText xml:space="preserve"> PAGEREF _Toc30906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_Toc3402 </w:instrText>
          </w:r>
          <w:r>
            <w:rPr>
              <w:rFonts w:hint="eastAsia"/>
              <w:lang w:val="en-US" w:eastAsia="zh-CN"/>
            </w:rPr>
            <w:fldChar w:fldCharType="separate"/>
          </w:r>
          <w:r>
            <w:rPr>
              <w:rFonts w:hint="eastAsia"/>
              <w:lang w:val="en-US" w:eastAsia="zh-CN"/>
            </w:rPr>
            <w:t>final关键字</w:t>
          </w:r>
          <w:r>
            <w:tab/>
          </w:r>
          <w:r>
            <w:fldChar w:fldCharType="begin"/>
          </w:r>
          <w:r>
            <w:instrText xml:space="preserve"> PAGEREF _Toc3402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_Toc9392 </w:instrText>
          </w:r>
          <w:r>
            <w:rPr>
              <w:rFonts w:hint="eastAsia"/>
              <w:lang w:val="en-US" w:eastAsia="zh-CN"/>
            </w:rPr>
            <w:fldChar w:fldCharType="separate"/>
          </w:r>
          <w:r>
            <w:rPr>
              <w:rFonts w:hint="eastAsia"/>
              <w:lang w:val="en-US" w:eastAsia="zh-CN"/>
            </w:rPr>
            <w:t>static关键字</w:t>
          </w:r>
          <w:r>
            <w:tab/>
          </w:r>
          <w:r>
            <w:fldChar w:fldCharType="begin"/>
          </w:r>
          <w:r>
            <w:instrText xml:space="preserve"> PAGEREF _Toc9392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_Toc14769 </w:instrText>
          </w:r>
          <w:r>
            <w:rPr>
              <w:rFonts w:hint="eastAsia"/>
              <w:lang w:val="en-US" w:eastAsia="zh-CN"/>
            </w:rPr>
            <w:fldChar w:fldCharType="separate"/>
          </w:r>
          <w:r>
            <w:rPr>
              <w:rFonts w:hint="eastAsia"/>
              <w:lang w:val="en-US" w:eastAsia="zh-CN"/>
            </w:rPr>
            <w:t>序列化，反序列化，transient 关键字的作用</w:t>
          </w:r>
          <w:r>
            <w:tab/>
          </w:r>
          <w:r>
            <w:fldChar w:fldCharType="begin"/>
          </w:r>
          <w:r>
            <w:instrText xml:space="preserve"> PAGEREF _Toc14769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_Toc6593 </w:instrText>
          </w:r>
          <w:r>
            <w:rPr>
              <w:rFonts w:hint="eastAsia"/>
              <w:lang w:val="en-US" w:eastAsia="zh-CN"/>
            </w:rPr>
            <w:fldChar w:fldCharType="separate"/>
          </w:r>
          <w:r>
            <w:rPr>
              <w:rFonts w:hint="eastAsia"/>
              <w:lang w:val="en-US" w:eastAsia="zh-CN"/>
            </w:rPr>
            <w:t>String ，StringBuffer,StringBuilder</w:t>
          </w:r>
          <w:r>
            <w:tab/>
          </w:r>
          <w:r>
            <w:fldChar w:fldCharType="begin"/>
          </w:r>
          <w:r>
            <w:instrText xml:space="preserve"> PAGEREF _Toc6593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_Toc19016 </w:instrText>
          </w:r>
          <w:r>
            <w:rPr>
              <w:rFonts w:hint="eastAsia"/>
              <w:lang w:val="en-US" w:eastAsia="zh-CN"/>
            </w:rPr>
            <w:fldChar w:fldCharType="separate"/>
          </w:r>
          <w:r>
            <w:rPr>
              <w:rFonts w:hint="eastAsia"/>
              <w:lang w:val="en-US" w:eastAsia="zh-CN"/>
            </w:rPr>
            <w:t>反射</w:t>
          </w:r>
          <w:r>
            <w:tab/>
          </w:r>
          <w:r>
            <w:fldChar w:fldCharType="begin"/>
          </w:r>
          <w:r>
            <w:instrText xml:space="preserve"> PAGEREF _Toc19016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_Toc31932 </w:instrText>
          </w:r>
          <w:r>
            <w:rPr>
              <w:rFonts w:hint="eastAsia"/>
              <w:lang w:val="en-US" w:eastAsia="zh-CN"/>
            </w:rPr>
            <w:fldChar w:fldCharType="separate"/>
          </w:r>
          <w:r>
            <w:rPr>
              <w:rFonts w:hint="eastAsia"/>
              <w:lang w:val="en-US" w:eastAsia="zh-CN"/>
            </w:rPr>
            <w:t>泛型</w:t>
          </w:r>
          <w:r>
            <w:tab/>
          </w:r>
          <w:r>
            <w:fldChar w:fldCharType="begin"/>
          </w:r>
          <w:r>
            <w:instrText xml:space="preserve"> PAGEREF _Toc31932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_Toc14006 </w:instrText>
          </w:r>
          <w:r>
            <w:rPr>
              <w:rFonts w:hint="eastAsia"/>
              <w:lang w:val="en-US" w:eastAsia="zh-CN"/>
            </w:rPr>
            <w:fldChar w:fldCharType="separate"/>
          </w:r>
          <w:r>
            <w:rPr>
              <w:rFonts w:hint="eastAsia"/>
              <w:lang w:val="en-US" w:eastAsia="zh-CN"/>
            </w:rPr>
            <w:t>类加载器</w:t>
          </w:r>
          <w:r>
            <w:tab/>
          </w:r>
          <w:r>
            <w:fldChar w:fldCharType="begin"/>
          </w:r>
          <w:r>
            <w:instrText xml:space="preserve"> PAGEREF _Toc14006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_Toc31862 </w:instrText>
          </w:r>
          <w:r>
            <w:rPr>
              <w:rFonts w:hint="eastAsia"/>
              <w:lang w:val="en-US" w:eastAsia="zh-CN"/>
            </w:rPr>
            <w:fldChar w:fldCharType="separate"/>
          </w:r>
          <w:r>
            <w:rPr>
              <w:rFonts w:hint="eastAsia"/>
              <w:lang w:eastAsia="zh-CN"/>
            </w:rPr>
            <w:t>双亲委派模型</w:t>
          </w:r>
          <w:r>
            <w:tab/>
          </w:r>
          <w:r>
            <w:fldChar w:fldCharType="begin"/>
          </w:r>
          <w:r>
            <w:instrText xml:space="preserve"> PAGEREF _Toc31862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_Toc22813 </w:instrText>
          </w:r>
          <w:r>
            <w:rPr>
              <w:rFonts w:hint="eastAsia"/>
              <w:lang w:val="en-US" w:eastAsia="zh-CN"/>
            </w:rPr>
            <w:fldChar w:fldCharType="separate"/>
          </w:r>
          <w:r>
            <w:rPr>
              <w:rFonts w:hint="eastAsia"/>
              <w:lang w:val="en-US" w:eastAsia="zh-CN"/>
            </w:rPr>
            <w:t>类加载机制</w:t>
          </w:r>
          <w:r>
            <w:tab/>
          </w:r>
          <w:r>
            <w:fldChar w:fldCharType="begin"/>
          </w:r>
          <w:r>
            <w:instrText xml:space="preserve"> PAGEREF _Toc22813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_Toc24227 </w:instrText>
          </w:r>
          <w:r>
            <w:rPr>
              <w:rFonts w:hint="eastAsia"/>
              <w:lang w:val="en-US" w:eastAsia="zh-CN"/>
            </w:rPr>
            <w:fldChar w:fldCharType="separate"/>
          </w:r>
          <w:r>
            <w:rPr>
              <w:rFonts w:hint="eastAsia"/>
              <w:lang w:val="en-US" w:eastAsia="zh-CN"/>
            </w:rPr>
            <w:t>Java虚拟机</w:t>
          </w:r>
          <w:r>
            <w:tab/>
          </w:r>
          <w:r>
            <w:fldChar w:fldCharType="begin"/>
          </w:r>
          <w:r>
            <w:instrText xml:space="preserve"> PAGEREF _Toc24227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_Toc19477 </w:instrText>
          </w:r>
          <w:r>
            <w:rPr>
              <w:rFonts w:hint="eastAsia"/>
              <w:lang w:val="en-US" w:eastAsia="zh-CN"/>
            </w:rPr>
            <w:fldChar w:fldCharType="separate"/>
          </w:r>
          <w:r>
            <w:rPr>
              <w:rFonts w:hint="eastAsia"/>
              <w:lang w:val="en-US" w:eastAsia="zh-CN"/>
            </w:rPr>
            <w:t>垃圾回收机制</w:t>
          </w:r>
          <w:r>
            <w:tab/>
          </w:r>
          <w:r>
            <w:fldChar w:fldCharType="begin"/>
          </w:r>
          <w:r>
            <w:instrText xml:space="preserve"> PAGEREF _Toc19477 </w:instrText>
          </w:r>
          <w:r>
            <w:fldChar w:fldCharType="separate"/>
          </w:r>
          <w:r>
            <w:t>17</w:t>
          </w:r>
          <w:r>
            <w:fldChar w:fldCharType="end"/>
          </w:r>
          <w:r>
            <w:rPr>
              <w:rFonts w:hint="eastAsia"/>
              <w:lang w:val="en-US" w:eastAsia="zh-CN"/>
            </w:rPr>
            <w:fldChar w:fldCharType="end"/>
          </w:r>
        </w:p>
        <w:p>
          <w:pPr>
            <w:pStyle w:val="2"/>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rPr>
          <w:rFonts w:hint="eastAsia"/>
          <w:lang w:val="en-US" w:eastAsia="zh-CN"/>
        </w:rPr>
      </w:pPr>
      <w:bookmarkStart w:id="0" w:name="_Toc16499"/>
      <w:r>
        <w:rPr>
          <w:rFonts w:hint="eastAsia"/>
          <w:lang w:val="en-US" w:eastAsia="zh-CN"/>
        </w:rPr>
        <w:t>Java学习笔记</w:t>
      </w:r>
      <w:bookmarkEnd w:id="0"/>
    </w:p>
    <w:p>
      <w:pPr>
        <w:pStyle w:val="3"/>
        <w:rPr>
          <w:rFonts w:hint="eastAsia"/>
          <w:lang w:val="en-US" w:eastAsia="zh-CN"/>
        </w:rPr>
      </w:pPr>
      <w:bookmarkStart w:id="1" w:name="_Toc24409"/>
      <w:r>
        <w:rPr>
          <w:rFonts w:hint="eastAsia"/>
          <w:lang w:val="en-US" w:eastAsia="zh-CN"/>
        </w:rPr>
        <w:t>Java环境配置</w:t>
      </w:r>
      <w:bookmarkEnd w:id="1"/>
    </w:p>
    <w:p>
      <w:pPr>
        <w:rPr>
          <w:rFonts w:hint="eastAsia"/>
          <w:lang w:val="en-US" w:eastAsia="zh-CN"/>
        </w:rPr>
      </w:pPr>
      <w:r>
        <w:rPr>
          <w:rFonts w:hint="eastAsia"/>
          <w:lang w:val="en-US" w:eastAsia="zh-CN"/>
        </w:rPr>
        <w:t>定义 系统 变量</w:t>
      </w:r>
    </w:p>
    <w:p>
      <w:pPr>
        <w:rPr>
          <w:rFonts w:hint="eastAsia"/>
          <w:lang w:val="en-US" w:eastAsia="zh-CN"/>
        </w:rPr>
      </w:pPr>
      <w:r>
        <w:rPr>
          <w:rFonts w:hint="eastAsia"/>
          <w:lang w:val="en-US" w:eastAsia="zh-CN"/>
        </w:rPr>
        <w:t>JAVA_HOME    值为  jdk的 本地路径  和 jre</w:t>
      </w:r>
    </w:p>
    <w:p>
      <w:pPr>
        <w:rPr>
          <w:rFonts w:hint="eastAsia"/>
          <w:lang w:val="en-US" w:eastAsia="zh-CN"/>
        </w:rPr>
      </w:pPr>
      <w:r>
        <w:rPr>
          <w:rFonts w:hint="eastAsia"/>
          <w:lang w:val="en-US" w:eastAsia="zh-CN"/>
        </w:rPr>
        <w:drawing>
          <wp:inline distT="0" distB="0" distL="114300" distR="114300">
            <wp:extent cx="4952365" cy="504825"/>
            <wp:effectExtent l="0" t="0" r="635" b="9525"/>
            <wp:docPr id="9" name="图片 9" descr="TIM截图2018101219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IM截图20181012192317"/>
                    <pic:cNvPicPr>
                      <a:picLocks noChangeAspect="1"/>
                    </pic:cNvPicPr>
                  </pic:nvPicPr>
                  <pic:blipFill>
                    <a:blip r:embed="rId4"/>
                    <a:stretch>
                      <a:fillRect/>
                    </a:stretch>
                  </pic:blipFill>
                  <pic:spPr>
                    <a:xfrm>
                      <a:off x="0" y="0"/>
                      <a:ext cx="4952365" cy="504825"/>
                    </a:xfrm>
                    <a:prstGeom prst="rect">
                      <a:avLst/>
                    </a:prstGeom>
                  </pic:spPr>
                </pic:pic>
              </a:graphicData>
            </a:graphic>
          </wp:inline>
        </w:drawing>
      </w:r>
    </w:p>
    <w:p>
      <w:pPr>
        <w:rPr>
          <w:rFonts w:hint="eastAsia"/>
          <w:lang w:val="en-US" w:eastAsia="zh-CN"/>
        </w:rPr>
      </w:pPr>
      <w:r>
        <w:rPr>
          <w:rFonts w:hint="eastAsia"/>
          <w:lang w:val="en-US" w:eastAsia="zh-CN"/>
        </w:rPr>
        <w:t>在 path 中 添加 %JAVA_HOME%\bin</w:t>
      </w:r>
    </w:p>
    <w:p>
      <w:pPr>
        <w:pStyle w:val="3"/>
        <w:rPr>
          <w:rFonts w:hint="eastAsia"/>
          <w:lang w:val="en-US" w:eastAsia="zh-CN"/>
        </w:rPr>
      </w:pPr>
      <w:bookmarkStart w:id="2" w:name="_Toc30906"/>
      <w:r>
        <w:rPr>
          <w:rFonts w:hint="eastAsia"/>
          <w:lang w:val="en-US" w:eastAsia="zh-CN"/>
        </w:rPr>
        <w:t>多态</w:t>
      </w:r>
      <w:bookmarkEnd w:id="2"/>
    </w:p>
    <w:p>
      <w:pPr>
        <w:rPr>
          <w:rFonts w:hint="eastAsia"/>
          <w:b w:val="0"/>
          <w:bCs w:val="0"/>
          <w:sz w:val="24"/>
          <w:szCs w:val="24"/>
          <w:lang w:val="en-US" w:eastAsia="zh-CN"/>
        </w:rPr>
      </w:pPr>
      <w:r>
        <w:rPr>
          <w:rFonts w:hint="eastAsia"/>
          <w:b w:val="0"/>
          <w:bCs w:val="0"/>
          <w:sz w:val="24"/>
          <w:szCs w:val="24"/>
          <w:lang w:val="en-US" w:eastAsia="zh-CN"/>
        </w:rPr>
        <w:t>我们都知道面向对象有四个基本特性：抽象、封装、继承、多态。这四个特性，概括起来可以这么理解，抽象、封装、继承是多态的基础，多态是抽象、封装、继承的表现。多态，是Java中非常重要的一个部分，所以今天来谈一下多态（Polymorphism）。</w:t>
      </w:r>
    </w:p>
    <w:p>
      <w:pPr>
        <w:rPr>
          <w:rFonts w:hint="eastAsia"/>
          <w:b w:val="0"/>
          <w:bCs w:val="0"/>
          <w:sz w:val="24"/>
          <w:szCs w:val="24"/>
          <w:lang w:val="en-US" w:eastAsia="zh-CN"/>
        </w:rPr>
      </w:pPr>
      <w:r>
        <w:rPr>
          <w:rFonts w:hint="eastAsia"/>
          <w:b w:val="0"/>
          <w:bCs w:val="0"/>
          <w:sz w:val="24"/>
          <w:szCs w:val="24"/>
          <w:lang w:val="en-US" w:eastAsia="zh-CN"/>
        </w:rPr>
        <w:t>多态的作用：解耦。多态是设计模式的基础，大多数设计模式都用到了多态。</w:t>
      </w:r>
    </w:p>
    <w:p>
      <w:pPr>
        <w:rPr>
          <w:rFonts w:hint="eastAsia"/>
          <w:b w:val="0"/>
          <w:bCs w:val="0"/>
          <w:sz w:val="24"/>
          <w:szCs w:val="24"/>
          <w:lang w:val="en-US" w:eastAsia="zh-CN"/>
        </w:rPr>
      </w:pPr>
      <w:r>
        <w:rPr>
          <w:rFonts w:hint="eastAsia"/>
          <w:b w:val="0"/>
          <w:bCs w:val="0"/>
          <w:sz w:val="24"/>
          <w:szCs w:val="24"/>
          <w:lang w:val="en-US" w:eastAsia="zh-CN"/>
        </w:rPr>
        <w:t>多态存在的三个条件：</w:t>
      </w:r>
    </w:p>
    <w:p>
      <w:pPr>
        <w:ind w:firstLine="420" w:firstLineChars="0"/>
        <w:rPr>
          <w:rFonts w:hint="eastAsia"/>
          <w:b w:val="0"/>
          <w:bCs w:val="0"/>
          <w:sz w:val="24"/>
          <w:szCs w:val="24"/>
          <w:lang w:val="en-US" w:eastAsia="zh-CN"/>
        </w:rPr>
      </w:pPr>
      <w:r>
        <w:rPr>
          <w:rFonts w:hint="eastAsia"/>
          <w:b w:val="0"/>
          <w:bCs w:val="0"/>
          <w:sz w:val="24"/>
          <w:szCs w:val="24"/>
          <w:lang w:val="en-US" w:eastAsia="zh-CN"/>
        </w:rPr>
        <w:t>1、有继承关系　　</w:t>
      </w:r>
    </w:p>
    <w:p>
      <w:pPr>
        <w:ind w:firstLine="420" w:firstLineChars="0"/>
        <w:rPr>
          <w:rFonts w:hint="eastAsia"/>
          <w:b w:val="0"/>
          <w:bCs w:val="0"/>
          <w:sz w:val="24"/>
          <w:szCs w:val="24"/>
          <w:lang w:val="en-US" w:eastAsia="zh-CN"/>
        </w:rPr>
      </w:pPr>
      <w:r>
        <w:rPr>
          <w:rFonts w:hint="eastAsia"/>
          <w:b w:val="0"/>
          <w:bCs w:val="0"/>
          <w:sz w:val="24"/>
          <w:szCs w:val="24"/>
          <w:lang w:val="en-US" w:eastAsia="zh-CN"/>
        </w:rPr>
        <w:t>2、子类重写父类方法　　</w:t>
      </w:r>
    </w:p>
    <w:p>
      <w:pPr>
        <w:ind w:firstLine="420" w:firstLineChars="0"/>
        <w:rPr>
          <w:rFonts w:hint="eastAsia"/>
          <w:b w:val="0"/>
          <w:bCs w:val="0"/>
          <w:sz w:val="24"/>
          <w:szCs w:val="24"/>
          <w:lang w:val="en-US" w:eastAsia="zh-CN"/>
        </w:rPr>
      </w:pPr>
      <w:r>
        <w:rPr>
          <w:rFonts w:hint="eastAsia"/>
          <w:b w:val="0"/>
          <w:bCs w:val="0"/>
          <w:sz w:val="24"/>
          <w:szCs w:val="24"/>
          <w:lang w:val="en-US" w:eastAsia="zh-CN"/>
        </w:rPr>
        <w:t>3、父类引用指向子类对象</w:t>
      </w:r>
    </w:p>
    <w:p>
      <w:pPr>
        <w:ind w:firstLine="420" w:firstLineChars="0"/>
        <w:rPr>
          <w:rFonts w:hint="eastAsia"/>
          <w:b w:val="0"/>
          <w:bCs w:val="0"/>
          <w:sz w:val="24"/>
          <w:szCs w:val="24"/>
          <w:lang w:val="en-US" w:eastAsia="zh-CN"/>
        </w:rPr>
      </w:pPr>
      <w:r>
        <w:rPr>
          <w:rFonts w:hint="eastAsia"/>
          <w:b w:val="0"/>
          <w:bCs w:val="0"/>
          <w:sz w:val="24"/>
          <w:szCs w:val="24"/>
          <w:lang w:val="en-US" w:eastAsia="zh-CN"/>
        </w:rPr>
        <w:t>一下三种无法体现多态，因为方法不能被重写。或者被外部引用</w:t>
      </w:r>
    </w:p>
    <w:p>
      <w:pPr>
        <w:ind w:firstLine="420" w:firstLineChars="0"/>
        <w:rPr>
          <w:rFonts w:hint="eastAsia"/>
          <w:b w:val="0"/>
          <w:bCs w:val="0"/>
          <w:sz w:val="24"/>
          <w:szCs w:val="24"/>
          <w:lang w:val="en-US" w:eastAsia="zh-CN"/>
        </w:rPr>
      </w:pPr>
      <w:r>
        <w:rPr>
          <w:rFonts w:hint="eastAsia"/>
          <w:b w:val="0"/>
          <w:bCs w:val="0"/>
          <w:sz w:val="24"/>
          <w:szCs w:val="24"/>
          <w:lang w:val="en-US" w:eastAsia="zh-CN"/>
        </w:rPr>
        <w:t>1、static方法，因为被static修饰的方法是属于类的，而不是属于实例的</w:t>
      </w:r>
    </w:p>
    <w:p>
      <w:pPr>
        <w:ind w:firstLine="420" w:firstLineChars="0"/>
        <w:rPr>
          <w:rFonts w:hint="eastAsia"/>
          <w:b w:val="0"/>
          <w:bCs w:val="0"/>
          <w:sz w:val="24"/>
          <w:szCs w:val="24"/>
          <w:lang w:val="en-US" w:eastAsia="zh-CN"/>
        </w:rPr>
      </w:pPr>
      <w:r>
        <w:rPr>
          <w:rFonts w:hint="eastAsia"/>
          <w:b w:val="0"/>
          <w:bCs w:val="0"/>
          <w:sz w:val="24"/>
          <w:szCs w:val="24"/>
          <w:lang w:val="en-US" w:eastAsia="zh-CN"/>
        </w:rPr>
        <w:t>2、final方法，因为被final修饰的方法无法被子类重写</w:t>
      </w:r>
    </w:p>
    <w:p>
      <w:pPr>
        <w:ind w:firstLine="420" w:firstLineChars="0"/>
        <w:rPr>
          <w:rFonts w:hint="eastAsia"/>
          <w:b w:val="0"/>
          <w:bCs w:val="0"/>
          <w:sz w:val="24"/>
          <w:szCs w:val="24"/>
          <w:lang w:val="en-US" w:eastAsia="zh-CN"/>
        </w:rPr>
      </w:pPr>
      <w:r>
        <w:rPr>
          <w:rFonts w:hint="eastAsia"/>
          <w:b w:val="0"/>
          <w:bCs w:val="0"/>
          <w:sz w:val="24"/>
          <w:szCs w:val="24"/>
          <w:lang w:val="en-US" w:eastAsia="zh-CN"/>
        </w:rPr>
        <w:t>3、private方法和protected方法，前者是因为被private修饰的方法对子类不可见，后者是因为尽管被protected修饰的方法可以被子类见到，也可以被子类重写，但是它是无法被外部所引用的，一个不能被外部引用的方法，怎么能谈多态呢</w:t>
      </w:r>
    </w:p>
    <w:p>
      <w:pPr>
        <w:ind w:firstLine="420" w:firstLineChars="0"/>
        <w:rPr>
          <w:rFonts w:hint="eastAsia"/>
          <w:b/>
          <w:bCs/>
          <w:sz w:val="24"/>
          <w:szCs w:val="24"/>
          <w:lang w:val="en-US" w:eastAsia="zh-CN"/>
        </w:rPr>
      </w:pPr>
      <w:r>
        <w:rPr>
          <w:rFonts w:hint="eastAsia"/>
          <w:b/>
          <w:bCs/>
          <w:sz w:val="24"/>
          <w:szCs w:val="24"/>
          <w:lang w:val="en-US" w:eastAsia="zh-CN"/>
        </w:rPr>
        <w:t>多态的分类</w:t>
      </w:r>
    </w:p>
    <w:p>
      <w:pPr>
        <w:ind w:firstLine="420" w:firstLineChars="0"/>
        <w:rPr>
          <w:rFonts w:hint="eastAsia"/>
          <w:b w:val="0"/>
          <w:bCs w:val="0"/>
          <w:sz w:val="24"/>
          <w:szCs w:val="24"/>
          <w:lang w:val="en-US" w:eastAsia="zh-CN"/>
        </w:rPr>
      </w:pPr>
      <w:r>
        <w:rPr>
          <w:rFonts w:hint="eastAsia"/>
          <w:b w:val="0"/>
          <w:bCs w:val="0"/>
          <w:sz w:val="24"/>
          <w:szCs w:val="24"/>
          <w:lang w:val="en-US" w:eastAsia="zh-CN"/>
        </w:rPr>
        <w:t>1、编译时多态，即方法的重载，从JVM的角度来讲，这是一种静态分派（static dispatch）</w:t>
      </w:r>
    </w:p>
    <w:p>
      <w:pPr>
        <w:ind w:firstLine="420" w:firstLineChars="0"/>
        <w:rPr>
          <w:rFonts w:hint="eastAsia"/>
          <w:b w:val="0"/>
          <w:bCs w:val="0"/>
          <w:sz w:val="24"/>
          <w:szCs w:val="24"/>
          <w:lang w:val="en-US" w:eastAsia="zh-CN"/>
        </w:rPr>
      </w:pPr>
      <w:r>
        <w:rPr>
          <w:rFonts w:hint="eastAsia"/>
          <w:b w:val="0"/>
          <w:bCs w:val="0"/>
          <w:sz w:val="24"/>
          <w:szCs w:val="24"/>
          <w:lang w:val="en-US" w:eastAsia="zh-CN"/>
        </w:rPr>
        <w:t>2、运行时多态，即方法的重写，从JVM的角度来讲，这是一种动态分派（dynamic dispatch）</w:t>
      </w:r>
    </w:p>
    <w:p>
      <w:pPr>
        <w:ind w:firstLine="420" w:firstLineChars="0"/>
        <w:rPr>
          <w:rFonts w:hint="eastAsia"/>
          <w:b/>
          <w:bCs/>
          <w:sz w:val="24"/>
          <w:szCs w:val="24"/>
          <w:lang w:val="en-US" w:eastAsia="zh-CN"/>
        </w:rPr>
      </w:pPr>
      <w:r>
        <w:rPr>
          <w:rFonts w:hint="eastAsia"/>
          <w:b/>
          <w:bCs/>
          <w:sz w:val="24"/>
          <w:szCs w:val="24"/>
          <w:lang w:val="en-US" w:eastAsia="zh-CN"/>
        </w:rPr>
        <w:t>多态的总结：</w:t>
      </w:r>
    </w:p>
    <w:p>
      <w:pPr>
        <w:ind w:firstLine="420" w:firstLineChars="0"/>
        <w:rPr>
          <w:rFonts w:hint="eastAsia"/>
          <w:b w:val="0"/>
          <w:bCs w:val="0"/>
          <w:sz w:val="24"/>
          <w:szCs w:val="24"/>
          <w:lang w:val="en-US" w:eastAsia="zh-CN"/>
        </w:rPr>
      </w:pPr>
      <w:r>
        <w:rPr>
          <w:rFonts w:hint="eastAsia"/>
          <w:b w:val="0"/>
          <w:bCs w:val="0"/>
          <w:sz w:val="24"/>
          <w:szCs w:val="24"/>
          <w:lang w:val="en-US" w:eastAsia="zh-CN"/>
        </w:rPr>
        <w:t>1、向上转型是自动的。即Father f = new Children()是自动的，不需要强转</w:t>
      </w:r>
    </w:p>
    <w:p>
      <w:pPr>
        <w:ind w:firstLine="420" w:firstLineChars="0"/>
        <w:rPr>
          <w:rFonts w:hint="eastAsia"/>
          <w:b w:val="0"/>
          <w:bCs w:val="0"/>
          <w:sz w:val="24"/>
          <w:szCs w:val="24"/>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2、向下转型要强转。即Children c = new Father()是无法编译通过的，必须要Children c = (Children)new Father()，让父类知道它要转成具体哪个子类</w:t>
      </w:r>
    </w:p>
    <w:p>
      <w:pPr>
        <w:ind w:firstLine="420" w:firstLineChars="0"/>
        <w:rPr>
          <w:rFonts w:hint="eastAsia"/>
          <w:b w:val="0"/>
          <w:bCs w:val="0"/>
          <w:sz w:val="24"/>
          <w:szCs w:val="24"/>
          <w:lang w:val="en-US" w:eastAsia="zh-CN"/>
        </w:rPr>
      </w:pPr>
    </w:p>
    <w:p>
      <w:pPr>
        <w:numPr>
          <w:ilvl w:val="0"/>
          <w:numId w:val="1"/>
        </w:numPr>
        <w:ind w:firstLine="420" w:firstLineChars="0"/>
        <w:rPr>
          <w:rFonts w:hint="eastAsia"/>
          <w:b w:val="0"/>
          <w:bCs w:val="0"/>
          <w:sz w:val="24"/>
          <w:szCs w:val="24"/>
          <w:lang w:val="en-US" w:eastAsia="zh-CN"/>
        </w:rPr>
      </w:pPr>
      <w:r>
        <w:rPr>
          <w:rFonts w:hint="eastAsia"/>
          <w:b w:val="0"/>
          <w:bCs w:val="0"/>
          <w:sz w:val="24"/>
          <w:szCs w:val="24"/>
          <w:lang w:val="en-US" w:eastAsia="zh-CN"/>
        </w:rPr>
        <w:t>父类引用指向子类对象，子类重写了父类的方法，调用父类的方法，实际调用的是子类重写了的父类的该方法。即Father f = new Children()，f.toString()实际上调用的是Children中的toString()方法</w:t>
      </w:r>
    </w:p>
    <w:p>
      <w:pPr>
        <w:pStyle w:val="3"/>
        <w:rPr>
          <w:rFonts w:hint="eastAsia"/>
          <w:lang w:val="en-US" w:eastAsia="zh-CN"/>
        </w:rPr>
      </w:pPr>
      <w:bookmarkStart w:id="3" w:name="_Toc3402"/>
      <w:r>
        <w:rPr>
          <w:rFonts w:hint="eastAsia"/>
          <w:lang w:val="en-US" w:eastAsia="zh-CN"/>
        </w:rPr>
        <w:t>final关键字</w:t>
      </w:r>
      <w:bookmarkEnd w:id="3"/>
    </w:p>
    <w:p>
      <w:pPr>
        <w:widowControl w:val="0"/>
        <w:numPr>
          <w:ilvl w:val="0"/>
          <w:numId w:val="0"/>
        </w:numPr>
        <w:ind w:firstLine="240" w:firstLineChars="100"/>
        <w:jc w:val="both"/>
        <w:rPr>
          <w:rFonts w:hint="eastAsia"/>
          <w:b w:val="0"/>
          <w:bCs w:val="0"/>
          <w:sz w:val="24"/>
          <w:szCs w:val="24"/>
          <w:lang w:val="en-US" w:eastAsia="zh-CN"/>
        </w:rPr>
      </w:pPr>
      <w:r>
        <w:rPr>
          <w:rFonts w:hint="eastAsia"/>
          <w:b w:val="0"/>
          <w:bCs w:val="0"/>
          <w:sz w:val="24"/>
          <w:szCs w:val="24"/>
          <w:lang w:val="en-US" w:eastAsia="zh-CN"/>
        </w:rPr>
        <w:t>1、被final修饰的类不可以被继承</w:t>
      </w:r>
    </w:p>
    <w:p>
      <w:pPr>
        <w:widowControl w:val="0"/>
        <w:numPr>
          <w:ilvl w:val="0"/>
          <w:numId w:val="0"/>
        </w:numPr>
        <w:ind w:firstLine="240" w:firstLineChars="100"/>
        <w:jc w:val="both"/>
        <w:rPr>
          <w:rFonts w:hint="eastAsia"/>
          <w:b w:val="0"/>
          <w:bCs w:val="0"/>
          <w:sz w:val="24"/>
          <w:szCs w:val="24"/>
          <w:lang w:val="en-US" w:eastAsia="zh-CN"/>
        </w:rPr>
      </w:pPr>
      <w:r>
        <w:rPr>
          <w:rFonts w:hint="eastAsia"/>
          <w:b w:val="0"/>
          <w:bCs w:val="0"/>
          <w:sz w:val="24"/>
          <w:szCs w:val="24"/>
          <w:lang w:val="en-US" w:eastAsia="zh-CN"/>
        </w:rPr>
        <w:t>2、被final修饰的方法不可以被重写</w:t>
      </w:r>
    </w:p>
    <w:p>
      <w:pPr>
        <w:widowControl w:val="0"/>
        <w:numPr>
          <w:ilvl w:val="0"/>
          <w:numId w:val="0"/>
        </w:numPr>
        <w:ind w:firstLine="240" w:firstLineChars="100"/>
        <w:jc w:val="both"/>
        <w:rPr>
          <w:rFonts w:hint="eastAsia"/>
          <w:b w:val="0"/>
          <w:bCs w:val="0"/>
          <w:sz w:val="24"/>
          <w:szCs w:val="24"/>
          <w:lang w:val="en-US" w:eastAsia="zh-CN"/>
        </w:rPr>
      </w:pPr>
      <w:r>
        <w:rPr>
          <w:rFonts w:hint="eastAsia"/>
          <w:b w:val="0"/>
          <w:bCs w:val="0"/>
          <w:sz w:val="24"/>
          <w:szCs w:val="24"/>
          <w:lang w:val="en-US" w:eastAsia="zh-CN"/>
        </w:rPr>
        <w:t>3、被final修饰的变量不可以被改变</w:t>
      </w:r>
    </w:p>
    <w:p>
      <w:pPr>
        <w:widowControl w:val="0"/>
        <w:numPr>
          <w:ilvl w:val="0"/>
          <w:numId w:val="0"/>
        </w:numPr>
        <w:ind w:firstLine="240" w:firstLineChars="100"/>
        <w:jc w:val="both"/>
        <w:rPr>
          <w:rFonts w:hint="eastAsia"/>
          <w:b w:val="0"/>
          <w:bCs w:val="0"/>
          <w:sz w:val="24"/>
          <w:szCs w:val="24"/>
          <w:lang w:val="en-US" w:eastAsia="zh-CN"/>
        </w:rPr>
      </w:pPr>
      <w:r>
        <w:rPr>
          <w:rFonts w:hint="eastAsia"/>
          <w:b w:val="0"/>
          <w:bCs w:val="0"/>
          <w:sz w:val="24"/>
          <w:szCs w:val="24"/>
          <w:lang w:val="en-US" w:eastAsia="zh-CN"/>
        </w:rPr>
        <w:t>被final修饰不可变的是变量的引用，而不是引用指向的内容，引用指向的内容是可以改变的</w:t>
      </w:r>
    </w:p>
    <w:p>
      <w:pPr>
        <w:widowControl w:val="0"/>
        <w:numPr>
          <w:ilvl w:val="0"/>
          <w:numId w:val="0"/>
        </w:numPr>
        <w:ind w:firstLine="241" w:firstLineChars="100"/>
        <w:jc w:val="both"/>
        <w:rPr>
          <w:rFonts w:hint="eastAsia"/>
          <w:b w:val="0"/>
          <w:bCs w:val="0"/>
          <w:sz w:val="24"/>
          <w:szCs w:val="24"/>
          <w:lang w:val="en-US" w:eastAsia="zh-CN"/>
        </w:rPr>
      </w:pPr>
      <w:r>
        <w:rPr>
          <w:rFonts w:hint="eastAsia"/>
          <w:b/>
          <w:bCs/>
          <w:sz w:val="24"/>
          <w:szCs w:val="24"/>
          <w:lang w:val="en-US" w:eastAsia="zh-CN"/>
        </w:rPr>
        <w:t>被final修饰的方法</w:t>
      </w:r>
      <w:r>
        <w:rPr>
          <w:rFonts w:hint="eastAsia"/>
          <w:b w:val="0"/>
          <w:bCs w:val="0"/>
          <w:sz w:val="24"/>
          <w:szCs w:val="24"/>
          <w:lang w:val="en-US" w:eastAsia="zh-CN"/>
        </w:rPr>
        <w:t>，JVM会尝试为之寻求内联，这对于</w:t>
      </w:r>
      <w:r>
        <w:rPr>
          <w:rFonts w:hint="eastAsia"/>
          <w:b/>
          <w:bCs/>
          <w:sz w:val="24"/>
          <w:szCs w:val="24"/>
          <w:lang w:val="en-US" w:eastAsia="zh-CN"/>
        </w:rPr>
        <w:t>提升Java的效率</w:t>
      </w:r>
      <w:r>
        <w:rPr>
          <w:rFonts w:hint="eastAsia"/>
          <w:b w:val="0"/>
          <w:bCs w:val="0"/>
          <w:sz w:val="24"/>
          <w:szCs w:val="24"/>
          <w:lang w:val="en-US" w:eastAsia="zh-CN"/>
        </w:rPr>
        <w:t>是非常重要的。因此，假如能确定方法不会被继承，那么尽量将方法定义为final的</w:t>
      </w:r>
    </w:p>
    <w:p>
      <w:pPr>
        <w:widowControl w:val="0"/>
        <w:numPr>
          <w:ilvl w:val="0"/>
          <w:numId w:val="0"/>
        </w:numPr>
        <w:ind w:firstLine="190" w:firstLineChars="100"/>
        <w:jc w:val="both"/>
        <w:rPr>
          <w:rFonts w:ascii="Verdana" w:hAnsi="Verdana" w:eastAsia="宋体" w:cs="Verdana"/>
          <w:i w:val="0"/>
          <w:caps w:val="0"/>
          <w:color w:val="000000"/>
          <w:spacing w:val="0"/>
          <w:sz w:val="19"/>
          <w:szCs w:val="19"/>
          <w:shd w:val="clear" w:fill="FFFFFF"/>
        </w:rPr>
      </w:pPr>
      <w:r>
        <w:rPr>
          <w:rFonts w:ascii="Verdana" w:hAnsi="Verdana" w:eastAsia="宋体" w:cs="Verdana"/>
          <w:i w:val="0"/>
          <w:caps w:val="0"/>
          <w:color w:val="000000"/>
          <w:spacing w:val="0"/>
          <w:sz w:val="19"/>
          <w:szCs w:val="19"/>
          <w:shd w:val="clear" w:fill="FFFFFF"/>
        </w:rPr>
        <w:t>被final修饰的常量，在编译阶段会存入调用类的常量池中</w:t>
      </w:r>
    </w:p>
    <w:p>
      <w:pPr>
        <w:pStyle w:val="3"/>
        <w:rPr>
          <w:rFonts w:hint="eastAsia"/>
          <w:lang w:val="en-US" w:eastAsia="zh-CN"/>
        </w:rPr>
      </w:pPr>
      <w:bookmarkStart w:id="4" w:name="_Toc9392"/>
      <w:r>
        <w:rPr>
          <w:rFonts w:hint="eastAsia"/>
          <w:lang w:val="en-US" w:eastAsia="zh-CN"/>
        </w:rPr>
        <w:t>static关键字</w:t>
      </w:r>
      <w:bookmarkEnd w:id="4"/>
    </w:p>
    <w:p>
      <w:pPr>
        <w:widowControl w:val="0"/>
        <w:numPr>
          <w:ilvl w:val="0"/>
          <w:numId w:val="0"/>
        </w:numPr>
        <w:ind w:firstLine="240" w:firstLineChars="100"/>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1、被static修饰的变量属于类的而不属于对象，可以通过类名.变量名直接引用，而不需要new出一个类来</w:t>
      </w:r>
    </w:p>
    <w:p>
      <w:pPr>
        <w:widowControl w:val="0"/>
        <w:numPr>
          <w:ilvl w:val="0"/>
          <w:numId w:val="0"/>
        </w:numPr>
        <w:ind w:firstLine="240" w:firstLineChars="100"/>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xml:space="preserve">2、被static修饰的方法属于类方法，可以通过类名.方法名直接引用 </w:t>
      </w:r>
    </w:p>
    <w:p>
      <w:pPr>
        <w:widowControl w:val="0"/>
        <w:numPr>
          <w:ilvl w:val="0"/>
          <w:numId w:val="0"/>
        </w:numPr>
        <w:ind w:firstLine="240" w:firstLineChars="100"/>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被static修饰的变量、被static修饰的方法统一属于类的静态资源，是</w:t>
      </w:r>
      <w:r>
        <w:rPr>
          <w:rFonts w:hint="eastAsia" w:ascii="Verdana" w:hAnsi="Verdana" w:eastAsia="宋体" w:cs="Verdana"/>
          <w:b/>
          <w:bCs/>
          <w:i w:val="0"/>
          <w:caps w:val="0"/>
          <w:color w:val="000000"/>
          <w:spacing w:val="0"/>
          <w:sz w:val="24"/>
          <w:szCs w:val="24"/>
          <w:shd w:val="clear" w:fill="FFFFFF"/>
          <w:lang w:val="en-US" w:eastAsia="zh-CN"/>
        </w:rPr>
        <w:t>类实例之间共享的</w:t>
      </w:r>
      <w:r>
        <w:rPr>
          <w:rFonts w:hint="eastAsia" w:ascii="Verdana" w:hAnsi="Verdana" w:eastAsia="宋体" w:cs="Verdana"/>
          <w:b w:val="0"/>
          <w:bCs w:val="0"/>
          <w:i w:val="0"/>
          <w:caps w:val="0"/>
          <w:color w:val="000000"/>
          <w:spacing w:val="0"/>
          <w:sz w:val="24"/>
          <w:szCs w:val="24"/>
          <w:shd w:val="clear" w:fill="FFFFFF"/>
          <w:lang w:val="en-US" w:eastAsia="zh-CN"/>
        </w:rPr>
        <w:t>，换言之，一处变、处处变（通过实例改变静态变量，其他实例也随之改变）</w:t>
      </w:r>
    </w:p>
    <w:p>
      <w:pPr>
        <w:widowControl w:val="0"/>
        <w:numPr>
          <w:ilvl w:val="0"/>
          <w:numId w:val="0"/>
        </w:numPr>
        <w:ind w:firstLine="240" w:firstLineChars="100"/>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静态资源属于类，但是是独立于类存在的。从JVM的类加载机制的角度讲，静态资源是类初始化的时候加载的，而非静态资源是类new的时候加载的。类的初始化早于类的new，比如Class.forName(“xxx”)方法，就是初始化了一个类，但是并没有new它，只是加载这个类的静态资源罢了。所以对于静态资源来说，它是不可能知道一个类中有哪些非静态资源的；但是对于非静态资源来说就不一样了，由于它是new出来之后产生的，因此属于类的这些东西它都能认识。所以上面的几个问题答案就很明确了：</w:t>
      </w:r>
    </w:p>
    <w:p>
      <w:pPr>
        <w:widowControl w:val="0"/>
        <w:numPr>
          <w:ilvl w:val="0"/>
          <w:numId w:val="0"/>
        </w:numPr>
        <w:ind w:firstLine="240" w:firstLineChars="100"/>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1、静态方法能不能引用非静态资源？不能，new的时候才会产生的东西，对于初始化后就存在的静态资源来说，根本不认识它</w:t>
      </w:r>
    </w:p>
    <w:p>
      <w:pPr>
        <w:widowControl w:val="0"/>
        <w:numPr>
          <w:ilvl w:val="0"/>
          <w:numId w:val="0"/>
        </w:numPr>
        <w:ind w:firstLine="240" w:firstLineChars="100"/>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2、静态方法里面能不能引用静态资源？可以，因为都是类初始化的时候加载的，大家相互都认识。</w:t>
      </w:r>
    </w:p>
    <w:p>
      <w:pPr>
        <w:widowControl w:val="0"/>
        <w:numPr>
          <w:ilvl w:val="0"/>
          <w:numId w:val="0"/>
        </w:numPr>
        <w:ind w:firstLine="240" w:firstLineChars="100"/>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3、非静态方法里面能不能引用静态资源？可以，非静态方法就是实例方法，那是new之后才产生的，那么属于类的内容它都认识。</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静态代码块：</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静态块也是static的重要应用之一。也是用于初始化一个类的时候做操作用的，和静态变量、静态方法一样，静态块里面的代</w:t>
      </w:r>
      <w:r>
        <w:rPr>
          <w:rFonts w:hint="eastAsia" w:ascii="Verdana" w:hAnsi="Verdana" w:eastAsia="宋体" w:cs="Verdana"/>
          <w:b/>
          <w:bCs/>
          <w:i w:val="0"/>
          <w:caps w:val="0"/>
          <w:color w:val="000000"/>
          <w:spacing w:val="0"/>
          <w:sz w:val="24"/>
          <w:szCs w:val="24"/>
          <w:shd w:val="clear" w:fill="FFFFFF"/>
          <w:lang w:val="en-US" w:eastAsia="zh-CN"/>
        </w:rPr>
        <w:t>码只执行一次</w:t>
      </w:r>
      <w:r>
        <w:rPr>
          <w:rFonts w:hint="eastAsia" w:ascii="Verdana" w:hAnsi="Verdana" w:eastAsia="宋体" w:cs="Verdana"/>
          <w:b w:val="0"/>
          <w:bCs w:val="0"/>
          <w:i w:val="0"/>
          <w:caps w:val="0"/>
          <w:color w:val="000000"/>
          <w:spacing w:val="0"/>
          <w:sz w:val="24"/>
          <w:szCs w:val="24"/>
          <w:shd w:val="clear" w:fill="FFFFFF"/>
          <w:lang w:val="en-US" w:eastAsia="zh-CN"/>
        </w:rPr>
        <w:t xml:space="preserve">，且只在初始化类的时候执行 </w:t>
      </w:r>
    </w:p>
    <w:p>
      <w:pPr>
        <w:widowControl w:val="0"/>
        <w:numPr>
          <w:ilvl w:val="0"/>
          <w:numId w:val="0"/>
        </w:numPr>
        <w:jc w:val="both"/>
        <w:rPr>
          <w:rFonts w:hint="eastAsia" w:ascii="Verdana" w:hAnsi="Verdana" w:eastAsia="宋体" w:cs="Verdana"/>
          <w:b/>
          <w:bCs/>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静态资源的加载顺序是严格按照静态资源的定义顺序来加载的</w:t>
      </w:r>
    </w:p>
    <w:p>
      <w:pPr>
        <w:widowControl w:val="0"/>
        <w:numPr>
          <w:ilvl w:val="0"/>
          <w:numId w:val="0"/>
        </w:numPr>
        <w:jc w:val="both"/>
        <w:rPr>
          <w:rFonts w:hint="default" w:ascii="Verdana" w:hAnsi="Verdana" w:eastAsia="宋体" w:cs="Verdana"/>
          <w:i w:val="0"/>
          <w:caps w:val="0"/>
          <w:color w:val="000000"/>
          <w:spacing w:val="0"/>
          <w:sz w:val="24"/>
          <w:szCs w:val="24"/>
          <w:shd w:val="clear" w:fill="FFFFFF"/>
        </w:rPr>
      </w:pPr>
      <w:r>
        <w:rPr>
          <w:rStyle w:val="10"/>
          <w:rFonts w:ascii="Verdana" w:hAnsi="Verdana" w:eastAsia="宋体" w:cs="Verdana"/>
          <w:i w:val="0"/>
          <w:caps w:val="0"/>
          <w:color w:val="FF0000"/>
          <w:spacing w:val="0"/>
          <w:sz w:val="24"/>
          <w:szCs w:val="24"/>
          <w:shd w:val="clear" w:fill="FFFFFF"/>
        </w:rPr>
        <w:t>静态代码块对于定义在它之后的静态变量，可以赋值，但是不能访问</w:t>
      </w:r>
      <w:r>
        <w:rPr>
          <w:rFonts w:hint="default" w:ascii="Verdana" w:hAnsi="Verdana" w:eastAsia="宋体" w:cs="Verdana"/>
          <w:i w:val="0"/>
          <w:caps w:val="0"/>
          <w:color w:val="000000"/>
          <w:spacing w:val="0"/>
          <w:sz w:val="24"/>
          <w:szCs w:val="24"/>
          <w:shd w:val="clear" w:fill="FFFFFF"/>
        </w:rPr>
        <w:t>。</w:t>
      </w:r>
    </w:p>
    <w:p>
      <w:pPr>
        <w:widowControl w:val="0"/>
        <w:numPr>
          <w:ilvl w:val="0"/>
          <w:numId w:val="0"/>
        </w:numPr>
        <w:jc w:val="both"/>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aps w:val="0"/>
          <w:color w:val="000000"/>
          <w:spacing w:val="0"/>
          <w:sz w:val="24"/>
          <w:szCs w:val="24"/>
          <w:shd w:val="clear" w:fill="FFFFFF"/>
          <w:lang w:val="en-US" w:eastAsia="zh-CN"/>
        </w:rPr>
        <w:t>静态代码块是严格按照父类静态代码块-&gt;子类静态代码块的顺序加载的，且只加载一次。</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bCs/>
          <w:i w:val="0"/>
          <w:color w:val="000000"/>
          <w:spacing w:val="0"/>
          <w:sz w:val="24"/>
          <w:szCs w:val="24"/>
          <w:shd w:val="clear" w:fill="FFFFFF"/>
          <w:lang w:val="en-US" w:eastAsia="zh-CN"/>
        </w:rPr>
        <w:t>i</w:t>
      </w:r>
      <w:r>
        <w:rPr>
          <w:rFonts w:hint="eastAsia" w:ascii="Verdana" w:hAnsi="Verdana" w:eastAsia="宋体" w:cs="Verdana"/>
          <w:b/>
          <w:bCs/>
          <w:i w:val="0"/>
          <w:caps w:val="0"/>
          <w:color w:val="000000"/>
          <w:spacing w:val="0"/>
          <w:sz w:val="24"/>
          <w:szCs w:val="24"/>
          <w:shd w:val="clear" w:fill="FFFFFF"/>
          <w:lang w:val="en-US" w:eastAsia="zh-CN"/>
        </w:rPr>
        <w:t>mport static</w:t>
      </w:r>
      <w:r>
        <w:rPr>
          <w:rFonts w:hint="eastAsia" w:ascii="Verdana" w:hAnsi="Verdana" w:eastAsia="宋体" w:cs="Verdana"/>
          <w:i w:val="0"/>
          <w:caps w:val="0"/>
          <w:color w:val="000000"/>
          <w:spacing w:val="0"/>
          <w:sz w:val="24"/>
          <w:szCs w:val="24"/>
          <w:shd w:val="clear" w:fill="FFFFFF"/>
          <w:lang w:val="en-US" w:eastAsia="zh-CN"/>
        </w:rPr>
        <w:t xml:space="preserve"> </w:t>
      </w:r>
      <w:r>
        <w:rPr>
          <w:rFonts w:hint="eastAsia" w:ascii="Verdana" w:hAnsi="Verdana" w:eastAsia="宋体" w:cs="Verdana"/>
          <w:b w:val="0"/>
          <w:bCs w:val="0"/>
          <w:i w:val="0"/>
          <w:caps w:val="0"/>
          <w:color w:val="000000"/>
          <w:spacing w:val="0"/>
          <w:sz w:val="24"/>
          <w:szCs w:val="24"/>
          <w:shd w:val="clear" w:fill="FFFFFF"/>
          <w:lang w:val="en-US" w:eastAsia="zh-CN"/>
        </w:rPr>
        <w:t>java.lang.Math.*;</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这是jdk1.5之后的新特性：指定导入类中的某个静态资源，可以直接引用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pStyle w:val="3"/>
        <w:rPr>
          <w:rFonts w:hint="eastAsia"/>
          <w:lang w:val="en-US" w:eastAsia="zh-CN"/>
        </w:rPr>
      </w:pPr>
      <w:bookmarkStart w:id="5" w:name="_Toc14769"/>
      <w:r>
        <w:rPr>
          <w:rFonts w:hint="eastAsia"/>
          <w:lang w:val="en-US" w:eastAsia="zh-CN"/>
        </w:rPr>
        <w:t>序列化，反序列化，transient 关键字的作用</w:t>
      </w:r>
      <w:bookmarkEnd w:id="5"/>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平时我们在Java内存中的对象，是无法进行IO操作或者网络通信的，因为在进行IO操作或者网络通信的时候，人家根本不知道内存中的对象是个什么东西，因此必须将对象以某种方式表示出来，即存储对象中的状态。一个Java对象的表示有各种各样的方式，Java本身也提供给了用户一种表示对象的方式，那就是序列化。换句话说，序列化只是表示对象的一种方式而已</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序列化：将一个对象转换成一串二进制表示的字节数组，通过保存或转移这些字节数据来达到持久化的目的。</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反序列化：将字节数组重新构造成对象。</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默认序列化：</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序列化只需要实现java.io.Serializable接口就可以了。序列化的时候有一个serialVersionUID参数，Java序列化机制是通过在运行时判断类的serialVersionUID来验证版本一致性的。在进行反序列化，Java虚拟机会把传过来的字节流中的serialVersionUID和本地相应实体类的serialVersionUID进行比较，如果相同就认为是一致的实体类，可以进行反序列化，否则Java虚拟机会拒绝对这个实体类进行反序列化并抛出异常。serialVersionUID有两种生成方式：</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xml:space="preserve">Java为用户定义了默认的序列化、反序列化方法，其实就是ObjectOutputStream的defaultWriteObject方法和ObjectInputStream的defaultReadObject方法。 </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实现Serializable接口的类才能被序列化。被 transient 和static 修饰的属性不能被序列化。</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可以这么理解，序列化保存的是对象的状态（初始化过的属性值都被保存），而static修饰的属性是属于类的。</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1、当父类继承Serializable接口时，所有子类都可以被序列化</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2、子类实现了Serializable接口，父类没有，父类中的属性不能序列化（不报错，数据丢失），但是在子类中属性仍能正确序列化</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3、如果序列化的属性是对象，则这个对象也必须实现Serializable接口，否则会报错</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4、反序列化时，如果对象的属性有修改或删减，则修改的部分属性会丢失，但不会报错</w:t>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5、反序列化时，如果serialVersionUID被修改，则反序列化时会失败</w:t>
      </w:r>
    </w:p>
    <w:p>
      <w:pPr>
        <w:pStyle w:val="3"/>
        <w:rPr>
          <w:rFonts w:hint="eastAsia"/>
          <w:lang w:val="en-US" w:eastAsia="zh-CN"/>
        </w:rPr>
      </w:pPr>
      <w:bookmarkStart w:id="6" w:name="_Toc6593"/>
      <w:r>
        <w:rPr>
          <w:rFonts w:hint="eastAsia"/>
          <w:lang w:val="en-US" w:eastAsia="zh-CN"/>
        </w:rPr>
        <w:t>String ，StringBuffer,StringBuilder</w:t>
      </w:r>
      <w:bookmarkEnd w:id="6"/>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引言：String s1=</w:t>
      </w:r>
      <w:r>
        <w:rPr>
          <w:rFonts w:hint="default" w:ascii="Verdana" w:hAnsi="Verdana" w:eastAsia="宋体" w:cs="Verdana"/>
          <w:b w:val="0"/>
          <w:bCs w:val="0"/>
          <w:i w:val="0"/>
          <w:caps w:val="0"/>
          <w:color w:val="000000"/>
          <w:spacing w:val="0"/>
          <w:sz w:val="24"/>
          <w:szCs w:val="24"/>
          <w:shd w:val="clear" w:fill="FFFFFF"/>
          <w:lang w:val="en-US" w:eastAsia="zh-CN"/>
        </w:rPr>
        <w:t>”</w:t>
      </w:r>
      <w:r>
        <w:rPr>
          <w:rFonts w:hint="eastAsia" w:ascii="Verdana" w:hAnsi="Verdana" w:eastAsia="宋体" w:cs="Verdana"/>
          <w:b w:val="0"/>
          <w:bCs w:val="0"/>
          <w:i w:val="0"/>
          <w:caps w:val="0"/>
          <w:color w:val="000000"/>
          <w:spacing w:val="0"/>
          <w:sz w:val="24"/>
          <w:szCs w:val="24"/>
          <w:shd w:val="clear" w:fill="FFFFFF"/>
          <w:lang w:val="en-US" w:eastAsia="zh-CN"/>
        </w:rPr>
        <w:t>123</w:t>
      </w:r>
      <w:r>
        <w:rPr>
          <w:rFonts w:hint="default" w:ascii="Verdana" w:hAnsi="Verdana" w:eastAsia="宋体" w:cs="Verdana"/>
          <w:b w:val="0"/>
          <w:bCs w:val="0"/>
          <w:i w:val="0"/>
          <w:caps w:val="0"/>
          <w:color w:val="000000"/>
          <w:spacing w:val="0"/>
          <w:sz w:val="24"/>
          <w:szCs w:val="24"/>
          <w:shd w:val="clear" w:fill="FFFFFF"/>
          <w:lang w:val="en-US" w:eastAsia="zh-CN"/>
        </w:rPr>
        <w:t>”</w:t>
      </w:r>
      <w:r>
        <w:rPr>
          <w:rFonts w:hint="eastAsia" w:ascii="Verdana" w:hAnsi="Verdana" w:eastAsia="宋体" w:cs="Verdana"/>
          <w:b w:val="0"/>
          <w:bCs w:val="0"/>
          <w:i w:val="0"/>
          <w:caps w:val="0"/>
          <w:color w:val="000000"/>
          <w:spacing w:val="0"/>
          <w:sz w:val="24"/>
          <w:szCs w:val="24"/>
          <w:shd w:val="clear" w:fill="FFFFFF"/>
          <w:lang w:val="en-US" w:eastAsia="zh-CN"/>
        </w:rPr>
        <w:t xml:space="preserve"> String s2=</w:t>
      </w:r>
      <w:r>
        <w:rPr>
          <w:rFonts w:hint="default" w:ascii="Verdana" w:hAnsi="Verdana" w:eastAsia="宋体" w:cs="Verdana"/>
          <w:b w:val="0"/>
          <w:bCs w:val="0"/>
          <w:i w:val="0"/>
          <w:caps w:val="0"/>
          <w:color w:val="000000"/>
          <w:spacing w:val="0"/>
          <w:sz w:val="24"/>
          <w:szCs w:val="24"/>
          <w:shd w:val="clear" w:fill="FFFFFF"/>
          <w:lang w:val="en-US" w:eastAsia="zh-CN"/>
        </w:rPr>
        <w:t>”</w:t>
      </w:r>
      <w:r>
        <w:rPr>
          <w:rFonts w:hint="eastAsia" w:ascii="Verdana" w:hAnsi="Verdana" w:eastAsia="宋体" w:cs="Verdana"/>
          <w:b w:val="0"/>
          <w:bCs w:val="0"/>
          <w:i w:val="0"/>
          <w:caps w:val="0"/>
          <w:color w:val="000000"/>
          <w:spacing w:val="0"/>
          <w:sz w:val="24"/>
          <w:szCs w:val="24"/>
          <w:shd w:val="clear" w:fill="FFFFFF"/>
          <w:lang w:val="en-US" w:eastAsia="zh-CN"/>
        </w:rPr>
        <w:t>123</w:t>
      </w:r>
      <w:r>
        <w:rPr>
          <w:rFonts w:hint="default" w:ascii="Verdana" w:hAnsi="Verdana" w:eastAsia="宋体" w:cs="Verdana"/>
          <w:b w:val="0"/>
          <w:bCs w:val="0"/>
          <w:i w:val="0"/>
          <w:caps w:val="0"/>
          <w:color w:val="000000"/>
          <w:spacing w:val="0"/>
          <w:sz w:val="24"/>
          <w:szCs w:val="24"/>
          <w:shd w:val="clear" w:fill="FFFFFF"/>
          <w:lang w:val="en-US" w:eastAsia="zh-CN"/>
        </w:rPr>
        <w:t>”</w:t>
      </w:r>
      <w:r>
        <w:rPr>
          <w:rFonts w:hint="eastAsia" w:ascii="Verdana" w:hAnsi="Verdana" w:eastAsia="宋体" w:cs="Verdana"/>
          <w:b w:val="0"/>
          <w:bCs w:val="0"/>
          <w:i w:val="0"/>
          <w:caps w:val="0"/>
          <w:color w:val="000000"/>
          <w:spacing w:val="0"/>
          <w:sz w:val="24"/>
          <w:szCs w:val="24"/>
          <w:shd w:val="clear" w:fill="FFFFFF"/>
          <w:lang w:val="en-US" w:eastAsia="zh-CN"/>
        </w:rPr>
        <w:t xml:space="preserve"> s1==s2 结果返回true</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String s1 =new String(</w:t>
      </w:r>
      <w:r>
        <w:rPr>
          <w:rFonts w:hint="default" w:ascii="Verdana" w:hAnsi="Verdana" w:eastAsia="宋体" w:cs="Verdana"/>
          <w:b w:val="0"/>
          <w:bCs w:val="0"/>
          <w:i w:val="0"/>
          <w:caps w:val="0"/>
          <w:color w:val="000000"/>
          <w:spacing w:val="0"/>
          <w:sz w:val="24"/>
          <w:szCs w:val="24"/>
          <w:shd w:val="clear" w:fill="FFFFFF"/>
          <w:lang w:val="en-US" w:eastAsia="zh-CN"/>
        </w:rPr>
        <w:t>“</w:t>
      </w:r>
      <w:r>
        <w:rPr>
          <w:rFonts w:hint="eastAsia" w:ascii="Verdana" w:hAnsi="Verdana" w:eastAsia="宋体" w:cs="Verdana"/>
          <w:b w:val="0"/>
          <w:bCs w:val="0"/>
          <w:i w:val="0"/>
          <w:caps w:val="0"/>
          <w:color w:val="000000"/>
          <w:spacing w:val="0"/>
          <w:sz w:val="24"/>
          <w:szCs w:val="24"/>
          <w:shd w:val="clear" w:fill="FFFFFF"/>
          <w:lang w:val="en-US" w:eastAsia="zh-CN"/>
        </w:rPr>
        <w:t>123</w:t>
      </w:r>
      <w:r>
        <w:rPr>
          <w:rFonts w:hint="default" w:ascii="Verdana" w:hAnsi="Verdana" w:eastAsia="宋体" w:cs="Verdana"/>
          <w:b w:val="0"/>
          <w:bCs w:val="0"/>
          <w:i w:val="0"/>
          <w:caps w:val="0"/>
          <w:color w:val="000000"/>
          <w:spacing w:val="0"/>
          <w:sz w:val="24"/>
          <w:szCs w:val="24"/>
          <w:shd w:val="clear" w:fill="FFFFFF"/>
          <w:lang w:val="en-US" w:eastAsia="zh-CN"/>
        </w:rPr>
        <w:t>”</w:t>
      </w:r>
      <w:r>
        <w:rPr>
          <w:rFonts w:hint="eastAsia" w:ascii="Verdana" w:hAnsi="Verdana" w:eastAsia="宋体" w:cs="Verdana"/>
          <w:b w:val="0"/>
          <w:bCs w:val="0"/>
          <w:i w:val="0"/>
          <w:caps w:val="0"/>
          <w:color w:val="000000"/>
          <w:spacing w:val="0"/>
          <w:sz w:val="24"/>
          <w:szCs w:val="24"/>
          <w:shd w:val="clear" w:fill="FFFFFF"/>
          <w:lang w:val="en-US" w:eastAsia="zh-CN"/>
        </w:rPr>
        <w:t>) String s2 =new String(</w:t>
      </w:r>
      <w:r>
        <w:rPr>
          <w:rFonts w:hint="default" w:ascii="Verdana" w:hAnsi="Verdana" w:eastAsia="宋体" w:cs="Verdana"/>
          <w:b w:val="0"/>
          <w:bCs w:val="0"/>
          <w:i w:val="0"/>
          <w:caps w:val="0"/>
          <w:color w:val="000000"/>
          <w:spacing w:val="0"/>
          <w:sz w:val="24"/>
          <w:szCs w:val="24"/>
          <w:shd w:val="clear" w:fill="FFFFFF"/>
          <w:lang w:val="en-US" w:eastAsia="zh-CN"/>
        </w:rPr>
        <w:t>“</w:t>
      </w:r>
      <w:r>
        <w:rPr>
          <w:rFonts w:hint="eastAsia" w:ascii="Verdana" w:hAnsi="Verdana" w:eastAsia="宋体" w:cs="Verdana"/>
          <w:b w:val="0"/>
          <w:bCs w:val="0"/>
          <w:i w:val="0"/>
          <w:caps w:val="0"/>
          <w:color w:val="000000"/>
          <w:spacing w:val="0"/>
          <w:sz w:val="24"/>
          <w:szCs w:val="24"/>
          <w:shd w:val="clear" w:fill="FFFFFF"/>
          <w:lang w:val="en-US" w:eastAsia="zh-CN"/>
        </w:rPr>
        <w:t>123</w:t>
      </w:r>
      <w:r>
        <w:rPr>
          <w:rFonts w:hint="default" w:ascii="Verdana" w:hAnsi="Verdana" w:eastAsia="宋体" w:cs="Verdana"/>
          <w:b w:val="0"/>
          <w:bCs w:val="0"/>
          <w:i w:val="0"/>
          <w:caps w:val="0"/>
          <w:color w:val="000000"/>
          <w:spacing w:val="0"/>
          <w:sz w:val="24"/>
          <w:szCs w:val="24"/>
          <w:shd w:val="clear" w:fill="FFFFFF"/>
          <w:lang w:val="en-US" w:eastAsia="zh-CN"/>
        </w:rPr>
        <w:t>”</w:t>
      </w:r>
      <w:r>
        <w:rPr>
          <w:rFonts w:hint="eastAsia" w:ascii="Verdana" w:hAnsi="Verdana" w:eastAsia="宋体" w:cs="Verdana"/>
          <w:b w:val="0"/>
          <w:bCs w:val="0"/>
          <w:i w:val="0"/>
          <w:caps w:val="0"/>
          <w:color w:val="000000"/>
          <w:spacing w:val="0"/>
          <w:sz w:val="24"/>
          <w:szCs w:val="24"/>
          <w:shd w:val="clear" w:fill="FFFFFF"/>
          <w:lang w:val="en-US" w:eastAsia="zh-CN"/>
        </w:rPr>
        <w:t>)</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xml:space="preserve">s1== s2 结果 false  </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比较的是两个对象的引用，而不是两个对象的值</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解释：</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在JVM中有一块区域叫做常量池，</w:t>
      </w:r>
      <w:r>
        <w:rPr>
          <w:rFonts w:hint="eastAsia" w:ascii="Verdana" w:hAnsi="Verdana" w:eastAsia="宋体" w:cs="Verdana"/>
          <w:b/>
          <w:bCs/>
          <w:i w:val="0"/>
          <w:caps w:val="0"/>
          <w:color w:val="000000"/>
          <w:spacing w:val="0"/>
          <w:sz w:val="24"/>
          <w:szCs w:val="24"/>
          <w:shd w:val="clear" w:fill="FFFFFF"/>
          <w:lang w:val="en-US" w:eastAsia="zh-CN"/>
        </w:rPr>
        <w:t>常量池</w:t>
      </w:r>
      <w:r>
        <w:rPr>
          <w:rFonts w:hint="eastAsia" w:ascii="Verdana" w:hAnsi="Verdana" w:eastAsia="宋体" w:cs="Verdana"/>
          <w:b w:val="0"/>
          <w:bCs w:val="0"/>
          <w:i w:val="0"/>
          <w:caps w:val="0"/>
          <w:color w:val="000000"/>
          <w:spacing w:val="0"/>
          <w:sz w:val="24"/>
          <w:szCs w:val="24"/>
          <w:shd w:val="clear" w:fill="FFFFFF"/>
          <w:lang w:val="en-US" w:eastAsia="zh-CN"/>
        </w:rPr>
        <w:t>中的数据是那些在</w:t>
      </w:r>
      <w:r>
        <w:rPr>
          <w:rFonts w:hint="eastAsia" w:ascii="Verdana" w:hAnsi="Verdana" w:eastAsia="宋体" w:cs="Verdana"/>
          <w:b/>
          <w:bCs/>
          <w:i w:val="0"/>
          <w:caps w:val="0"/>
          <w:color w:val="000000"/>
          <w:spacing w:val="0"/>
          <w:sz w:val="24"/>
          <w:szCs w:val="24"/>
          <w:shd w:val="clear" w:fill="FFFFFF"/>
          <w:lang w:val="en-US" w:eastAsia="zh-CN"/>
        </w:rPr>
        <w:t>编译期间被确定</w:t>
      </w:r>
      <w:r>
        <w:rPr>
          <w:rFonts w:hint="eastAsia" w:ascii="Verdana" w:hAnsi="Verdana" w:eastAsia="宋体" w:cs="Verdana"/>
          <w:b w:val="0"/>
          <w:bCs w:val="0"/>
          <w:i w:val="0"/>
          <w:caps w:val="0"/>
          <w:color w:val="000000"/>
          <w:spacing w:val="0"/>
          <w:sz w:val="24"/>
          <w:szCs w:val="24"/>
          <w:shd w:val="clear" w:fill="FFFFFF"/>
          <w:lang w:val="en-US" w:eastAsia="zh-CN"/>
        </w:rPr>
        <w:t>，并被保存在已编译的.class文件中的一些数据。除了包含所有的8种基本数据类型（char、byte、short、int、long、float、double、boolean）外，还有String及其数组的常量值，另外还有一些以文本形式出现的符号引用。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Java栈的特点是存取速度快（比堆块），但是空间小，数据生命周期固定，只能生存到方法结束。我们定义的boolean b = true、char c = 'c'、String str = “123”，这些语句，我们拆分为几部分来看：</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1：true、c、123，这些等号右边的指的</w:t>
      </w:r>
      <w:r>
        <w:rPr>
          <w:rFonts w:hint="eastAsia" w:ascii="Verdana" w:hAnsi="Verdana" w:eastAsia="宋体" w:cs="Verdana"/>
          <w:b/>
          <w:bCs/>
          <w:i w:val="0"/>
          <w:caps w:val="0"/>
          <w:color w:val="000000"/>
          <w:spacing w:val="0"/>
          <w:sz w:val="24"/>
          <w:szCs w:val="24"/>
          <w:shd w:val="clear" w:fill="FFFFFF"/>
          <w:lang w:val="en-US" w:eastAsia="zh-CN"/>
        </w:rPr>
        <w:t>是编译期间可以被确定的内容</w:t>
      </w:r>
      <w:r>
        <w:rPr>
          <w:rFonts w:hint="eastAsia" w:ascii="Verdana" w:hAnsi="Verdana" w:eastAsia="宋体" w:cs="Verdana"/>
          <w:b w:val="0"/>
          <w:bCs w:val="0"/>
          <w:i w:val="0"/>
          <w:caps w:val="0"/>
          <w:color w:val="000000"/>
          <w:spacing w:val="0"/>
          <w:sz w:val="24"/>
          <w:szCs w:val="24"/>
          <w:shd w:val="clear" w:fill="FFFFFF"/>
          <w:lang w:val="en-US" w:eastAsia="zh-CN"/>
        </w:rPr>
        <w:t>，都被维护在常量池中</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2：b、c、str这些等号左边第一个出现的指的是一个引用，引用的内容是等号右边数据在</w:t>
      </w:r>
      <w:r>
        <w:rPr>
          <w:rFonts w:hint="eastAsia" w:ascii="Verdana" w:hAnsi="Verdana" w:eastAsia="宋体" w:cs="Verdana"/>
          <w:b/>
          <w:bCs/>
          <w:i w:val="0"/>
          <w:caps w:val="0"/>
          <w:color w:val="000000"/>
          <w:spacing w:val="0"/>
          <w:sz w:val="24"/>
          <w:szCs w:val="24"/>
          <w:shd w:val="clear" w:fill="FFFFFF"/>
          <w:lang w:val="en-US" w:eastAsia="zh-CN"/>
        </w:rPr>
        <w:t>常量池中的地址</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3：boolean、char、String这些是引用的类型</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栈有一个特点，就是数据共享。回到我们第一个例子，第五行String str0 = "123"，编译的时候，在常量池中创建了一个常量"123"，然后走第六行String str1 = "123"，先去常量池中找有没有这个"123"，发现有，str1也指向常量池中的"123"，所以第七行的str0 == str1返回的是true，因为str0和str1指向的都是常量池中的"123"这个字符串的地址。当然如果String str1 = "234"，就又不一样了，因为常量池中没有"234"，所以会在常量池中创建一个"234"，然后str1代表的是这个"234"的地址。分析了String，其实其他基本数据类型也都是一样的：先看常量池中有没有要创建的数据，有就返回数据的地址，没有就创建一个。</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第二个例子呢？Java虚拟机的解释器每遇到一个new关键字，都会在</w:t>
      </w:r>
      <w:r>
        <w:rPr>
          <w:rFonts w:hint="eastAsia" w:ascii="Verdana" w:hAnsi="Verdana" w:eastAsia="宋体" w:cs="Verdana"/>
          <w:b/>
          <w:bCs/>
          <w:i w:val="0"/>
          <w:caps w:val="0"/>
          <w:color w:val="000000"/>
          <w:spacing w:val="0"/>
          <w:sz w:val="24"/>
          <w:szCs w:val="24"/>
          <w:shd w:val="clear" w:fill="FFFFFF"/>
          <w:lang w:val="en-US" w:eastAsia="zh-CN"/>
        </w:rPr>
        <w:t>堆内存中</w:t>
      </w:r>
      <w:r>
        <w:rPr>
          <w:rFonts w:hint="eastAsia" w:ascii="Verdana" w:hAnsi="Verdana" w:eastAsia="宋体" w:cs="Verdana"/>
          <w:b w:val="0"/>
          <w:bCs w:val="0"/>
          <w:i w:val="0"/>
          <w:caps w:val="0"/>
          <w:color w:val="000000"/>
          <w:spacing w:val="0"/>
          <w:sz w:val="24"/>
          <w:szCs w:val="24"/>
          <w:shd w:val="clear" w:fill="FFFFFF"/>
          <w:lang w:val="en-US" w:eastAsia="zh-CN"/>
        </w:rPr>
        <w:t>开辟一块内存来存放一个String对象，所以str2、str3指向的堆内存中虽然存储的是相等的"234"，但是由于是两块不同的堆内存，因此str2 == str3返回的仍然是false</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一个开发原则： 利用StringBuilder和StringBuffer拼接字符串</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尽量少用 + 号来拼接字符串</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原因：编译器每次碰到"+"的时候，会new一个StringBuilder出来，接着调用append方法，在调用toString方法，生成新字符串那么，这意味着，如果代码中有很多的"+"，就会每个"+"生成一次StringBuilder，这种方式对内存是一种浪费，效率很不好。</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StringBuffer和StringBuilder原理一样，在底层维护了一个char数组，每次append的时候就往char数组里面放字符而已，在最终sb.toString()的时候，用一个new String()方法把char数组里面的内容都转成String，这样，整个过程中只产生了一个StringBuilder对象与一个String对象，非常节省空间。StringBuilder唯一的性能损耗点在于char数组不够的时候需要进行扩容，扩容需要进行数组拷贝</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StringBuffer和StringBuilder用法一模一样，唯一的区别只是StringBuffer是线程安全的，它对所有方法都做了同步，StringBuilder是线程非安全的，所以在不涉及线程安全的场景，比如方法内部，尽量使用StringBuilder，避免同步带来的消耗。</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另外，StringBuffer和StringBuilder还有一个优化点，上面说了，扩容的时候有性能上的损耗，那么如果可以估计到要拼接的字符串的长度的话，尽量利用构造函数指定他们的长度。</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pStyle w:val="3"/>
        <w:rPr>
          <w:rFonts w:hint="eastAsia"/>
          <w:lang w:val="en-US" w:eastAsia="zh-CN"/>
        </w:rPr>
      </w:pPr>
      <w:bookmarkStart w:id="7" w:name="_Toc19016"/>
      <w:r>
        <w:rPr>
          <w:rFonts w:hint="eastAsia"/>
          <w:lang w:val="en-US" w:eastAsia="zh-CN"/>
        </w:rPr>
        <w:t>反射</w:t>
      </w:r>
      <w:bookmarkEnd w:id="7"/>
    </w:p>
    <w:p>
      <w:pPr>
        <w:rPr>
          <w:rFonts w:hint="eastAsia"/>
          <w:sz w:val="24"/>
          <w:szCs w:val="24"/>
          <w:lang w:val="en-US" w:eastAsia="zh-CN"/>
        </w:rPr>
      </w:pPr>
      <w:r>
        <w:rPr>
          <w:rFonts w:hint="eastAsia"/>
          <w:sz w:val="24"/>
          <w:szCs w:val="24"/>
          <w:lang w:val="en-US" w:eastAsia="zh-CN"/>
        </w:rPr>
        <w:t xml:space="preserve">运用反射  会降低程序的执行效率  </w:t>
      </w:r>
    </w:p>
    <w:p>
      <w:pPr>
        <w:rPr>
          <w:rFonts w:hint="eastAsia"/>
          <w:sz w:val="24"/>
          <w:szCs w:val="24"/>
          <w:lang w:val="en-US" w:eastAsia="zh-CN"/>
        </w:rPr>
      </w:pPr>
      <w:r>
        <w:rPr>
          <w:rFonts w:hint="eastAsia"/>
          <w:sz w:val="24"/>
          <w:szCs w:val="24"/>
          <w:lang w:val="en-US" w:eastAsia="zh-CN"/>
        </w:rPr>
        <w:t>setAccessible(true)跳过安全检测会提高程序的运行速度</w:t>
      </w:r>
    </w:p>
    <w:p>
      <w:pPr>
        <w:rPr>
          <w:rFonts w:hint="eastAsia"/>
          <w:sz w:val="24"/>
          <w:szCs w:val="24"/>
          <w:lang w:val="en-US" w:eastAsia="zh-CN"/>
        </w:rPr>
      </w:pPr>
      <w:r>
        <w:rPr>
          <w:rFonts w:hint="eastAsia"/>
          <w:sz w:val="24"/>
          <w:szCs w:val="24"/>
          <w:lang w:val="en-US" w:eastAsia="zh-CN"/>
        </w:rPr>
        <w:t>获取 某个类的 Class对象 有3 中方式</w:t>
      </w:r>
    </w:p>
    <w:p>
      <w:pPr>
        <w:rPr>
          <w:rFonts w:hint="eastAsia"/>
          <w:sz w:val="24"/>
          <w:szCs w:val="24"/>
          <w:lang w:val="en-US" w:eastAsia="zh-CN"/>
        </w:rPr>
      </w:pPr>
      <w:r>
        <w:rPr>
          <w:rFonts w:hint="eastAsia"/>
          <w:sz w:val="24"/>
          <w:szCs w:val="24"/>
          <w:lang w:val="en-US" w:eastAsia="zh-CN"/>
        </w:rPr>
        <w:t>类名.class  对象.getClass()   Class.forName(</w:t>
      </w:r>
      <w:r>
        <w:rPr>
          <w:rFonts w:hint="default"/>
          <w:sz w:val="24"/>
          <w:szCs w:val="24"/>
          <w:lang w:val="en-US" w:eastAsia="zh-CN"/>
        </w:rPr>
        <w:t>“</w:t>
      </w:r>
      <w:r>
        <w:rPr>
          <w:rFonts w:hint="eastAsia"/>
          <w:sz w:val="24"/>
          <w:szCs w:val="24"/>
          <w:lang w:val="en-US" w:eastAsia="zh-CN"/>
        </w:rPr>
        <w:t>类全限定名</w:t>
      </w:r>
      <w:r>
        <w:rPr>
          <w:rFonts w:hint="default"/>
          <w:sz w:val="24"/>
          <w:szCs w:val="24"/>
          <w:lang w:val="en-US" w:eastAsia="zh-CN"/>
        </w:rPr>
        <w:t>”</w:t>
      </w: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Class 类的方法</w:t>
      </w:r>
    </w:p>
    <w:p>
      <w:pPr>
        <w:rPr>
          <w:rFonts w:hint="eastAsia"/>
          <w:sz w:val="24"/>
          <w:szCs w:val="24"/>
          <w:lang w:val="en-US" w:eastAsia="zh-CN"/>
        </w:rPr>
      </w:pPr>
      <w:r>
        <w:rPr>
          <w:rFonts w:hint="eastAsia"/>
          <w:sz w:val="24"/>
          <w:szCs w:val="24"/>
          <w:lang w:val="en-US" w:eastAsia="zh-CN"/>
        </w:rPr>
        <w:t>newInstance()  //通过无参构造器创建对象</w:t>
      </w:r>
    </w:p>
    <w:p>
      <w:pPr>
        <w:rPr>
          <w:rFonts w:hint="eastAsia"/>
          <w:sz w:val="24"/>
          <w:szCs w:val="24"/>
          <w:lang w:val="en-US" w:eastAsia="zh-CN"/>
        </w:rPr>
      </w:pPr>
      <w:r>
        <w:rPr>
          <w:rFonts w:hint="eastAsia"/>
          <w:sz w:val="24"/>
          <w:szCs w:val="24"/>
          <w:lang w:val="en-US" w:eastAsia="zh-CN"/>
        </w:rPr>
        <w:t>Class 类的其他方法</w:t>
      </w:r>
    </w:p>
    <w:p>
      <w:pPr>
        <w:rPr>
          <w:rFonts w:hint="eastAsia"/>
          <w:sz w:val="24"/>
          <w:szCs w:val="24"/>
          <w:lang w:val="en-US" w:eastAsia="zh-CN"/>
        </w:rPr>
      </w:pPr>
      <w:r>
        <w:rPr>
          <w:rFonts w:hint="eastAsia"/>
          <w:sz w:val="24"/>
          <w:szCs w:val="24"/>
          <w:lang w:val="en-US" w:eastAsia="zh-CN"/>
        </w:rPr>
        <w:drawing>
          <wp:inline distT="0" distB="0" distL="114300" distR="114300">
            <wp:extent cx="4163060" cy="2573020"/>
            <wp:effectExtent l="0" t="0" r="8890" b="17780"/>
            <wp:docPr id="8" name="图片 8" descr="TIM截图2018101016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IM截图20181010160044"/>
                    <pic:cNvPicPr>
                      <a:picLocks noChangeAspect="1"/>
                    </pic:cNvPicPr>
                  </pic:nvPicPr>
                  <pic:blipFill>
                    <a:blip r:embed="rId5"/>
                    <a:stretch>
                      <a:fillRect/>
                    </a:stretch>
                  </pic:blipFill>
                  <pic:spPr>
                    <a:xfrm>
                      <a:off x="0" y="0"/>
                      <a:ext cx="4163060" cy="2573020"/>
                    </a:xfrm>
                    <a:prstGeom prst="rect">
                      <a:avLst/>
                    </a:prstGeom>
                  </pic:spPr>
                </pic:pic>
              </a:graphicData>
            </a:graphic>
          </wp:inline>
        </w:drawing>
      </w:r>
    </w:p>
    <w:p>
      <w:pPr>
        <w:rPr>
          <w:rFonts w:hint="eastAsia"/>
          <w:sz w:val="24"/>
          <w:szCs w:val="24"/>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pStyle w:val="3"/>
        <w:rPr>
          <w:rFonts w:hint="eastAsia"/>
          <w:lang w:val="en-US" w:eastAsia="zh-CN"/>
        </w:rPr>
      </w:pPr>
      <w:bookmarkStart w:id="8" w:name="_Toc31932"/>
      <w:r>
        <w:rPr>
          <w:rFonts w:hint="eastAsia"/>
          <w:lang w:val="en-US" w:eastAsia="zh-CN"/>
        </w:rPr>
        <w:t>泛型</w:t>
      </w:r>
      <w:bookmarkEnd w:id="8"/>
    </w:p>
    <w:p>
      <w:pPr>
        <w:rPr>
          <w:rFonts w:hint="eastAsia"/>
          <w:lang w:val="en-US" w:eastAsia="zh-CN"/>
        </w:rPr>
      </w:pPr>
      <w:r>
        <w:rPr>
          <w:rFonts w:hint="eastAsia"/>
          <w:lang w:val="en-US" w:eastAsia="zh-CN"/>
        </w:rPr>
        <w:t>泛型的目的是 解决类型强转的问题</w:t>
      </w:r>
    </w:p>
    <w:p>
      <w:pPr>
        <w:rPr>
          <w:rFonts w:hint="eastAsia"/>
          <w:b/>
          <w:bCs/>
          <w:lang w:val="en-US" w:eastAsia="zh-CN"/>
        </w:rPr>
      </w:pPr>
      <w:r>
        <w:rPr>
          <w:rFonts w:hint="eastAsia"/>
          <w:b/>
          <w:bCs/>
          <w:lang w:val="en-US" w:eastAsia="zh-CN"/>
        </w:rPr>
        <w:t>泛型类  在实例化的时候指明泛型的具体类型</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public class Test&lt;T&gt;{</w:t>
      </w:r>
    </w:p>
    <w:p>
      <w:pPr>
        <w:ind w:firstLine="420" w:firstLineChars="0"/>
        <w:rPr>
          <w:rFonts w:hint="eastAsia"/>
          <w:b w:val="0"/>
          <w:bCs w:val="0"/>
          <w:lang w:val="en-US" w:eastAsia="zh-CN"/>
        </w:rPr>
      </w:pPr>
      <w:r>
        <w:rPr>
          <w:rFonts w:hint="eastAsia"/>
          <w:b w:val="0"/>
          <w:bCs w:val="0"/>
          <w:lang w:val="en-US" w:eastAsia="zh-CN"/>
        </w:rPr>
        <w:t>private T t;</w:t>
      </w:r>
    </w:p>
    <w:p>
      <w:pPr>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 T 只是一个标识符，别的字母表示也可以</w:t>
      </w:r>
    </w:p>
    <w:p>
      <w:pPr>
        <w:rPr>
          <w:rFonts w:hint="eastAsia"/>
          <w:b/>
          <w:bCs/>
          <w:lang w:val="en-US" w:eastAsia="zh-CN"/>
        </w:rPr>
      </w:pPr>
      <w:r>
        <w:rPr>
          <w:rFonts w:hint="eastAsia"/>
          <w:b/>
          <w:bCs/>
          <w:lang w:val="en-US" w:eastAsia="zh-CN"/>
        </w:rPr>
        <w:t>泛型接口</w:t>
      </w:r>
    </w:p>
    <w:p>
      <w:pPr>
        <w:rPr>
          <w:rFonts w:hint="eastAsia"/>
          <w:b w:val="0"/>
          <w:bCs w:val="0"/>
          <w:lang w:val="en-US" w:eastAsia="zh-CN"/>
        </w:rPr>
      </w:pPr>
      <w:r>
        <w:rPr>
          <w:rFonts w:hint="eastAsia"/>
          <w:b w:val="0"/>
          <w:bCs w:val="0"/>
          <w:lang w:val="en-US" w:eastAsia="zh-CN"/>
        </w:rPr>
        <w:t>public interface Test&lt;T&gt;{</w:t>
      </w:r>
    </w:p>
    <w:p>
      <w:pPr>
        <w:ind w:firstLine="420" w:firstLineChars="0"/>
        <w:rPr>
          <w:rFonts w:hint="eastAsia"/>
          <w:b w:val="0"/>
          <w:bCs w:val="0"/>
          <w:lang w:val="en-US" w:eastAsia="zh-CN"/>
        </w:rPr>
      </w:pPr>
      <w:r>
        <w:rPr>
          <w:rFonts w:hint="eastAsia"/>
          <w:b w:val="0"/>
          <w:bCs w:val="0"/>
          <w:lang w:val="en-US" w:eastAsia="zh-CN"/>
        </w:rPr>
        <w:t>private T t;</w:t>
      </w:r>
    </w:p>
    <w:p>
      <w:pPr>
        <w:rPr>
          <w:rFonts w:hint="eastAsia"/>
          <w:b/>
          <w:bCs/>
          <w:lang w:val="en-US" w:eastAsia="zh-CN"/>
        </w:rPr>
      </w:pPr>
      <w:r>
        <w:rPr>
          <w:rFonts w:hint="eastAsia"/>
          <w:b/>
          <w:bCs/>
          <w:lang w:val="en-US" w:eastAsia="zh-CN"/>
        </w:rPr>
        <w:t>}</w:t>
      </w:r>
    </w:p>
    <w:p>
      <w:pPr>
        <w:rPr>
          <w:rFonts w:hint="eastAsia"/>
          <w:b w:val="0"/>
          <w:bCs w:val="0"/>
          <w:lang w:val="en-US" w:eastAsia="zh-CN"/>
        </w:rPr>
      </w:pPr>
      <w:r>
        <w:rPr>
          <w:rFonts w:hint="eastAsia"/>
          <w:b w:val="0"/>
          <w:bCs w:val="0"/>
          <w:lang w:val="en-US" w:eastAsia="zh-CN"/>
        </w:rPr>
        <w:t>实现类的两种实现方式</w:t>
      </w:r>
    </w:p>
    <w:p>
      <w:pPr>
        <w:rPr>
          <w:rFonts w:hint="eastAsia"/>
          <w:b w:val="0"/>
          <w:bCs w:val="0"/>
          <w:lang w:val="en-US" w:eastAsia="zh-CN"/>
        </w:rPr>
      </w:pPr>
      <w:r>
        <w:rPr>
          <w:rFonts w:hint="eastAsia"/>
          <w:b w:val="0"/>
          <w:bCs w:val="0"/>
          <w:lang w:val="en-US" w:eastAsia="zh-CN"/>
        </w:rPr>
        <w:t>public class Son&lt;T&gt; implements Test&lt;T&gt;</w:t>
      </w:r>
    </w:p>
    <w:p>
      <w:pPr>
        <w:rPr>
          <w:rFonts w:hint="eastAsia"/>
          <w:b w:val="0"/>
          <w:bCs w:val="0"/>
          <w:lang w:val="en-US" w:eastAsia="zh-CN"/>
        </w:rPr>
      </w:pPr>
      <w:r>
        <w:rPr>
          <w:rFonts w:hint="eastAsia"/>
          <w:b w:val="0"/>
          <w:bCs w:val="0"/>
          <w:lang w:val="en-US" w:eastAsia="zh-CN"/>
        </w:rPr>
        <w:t xml:space="preserve">public class Son implements Test&lt;String&gt; </w:t>
      </w:r>
    </w:p>
    <w:p>
      <w:pPr>
        <w:rPr>
          <w:rFonts w:hint="eastAsia"/>
          <w:b/>
          <w:bCs/>
          <w:lang w:val="en-US" w:eastAsia="zh-CN"/>
        </w:rPr>
      </w:pPr>
      <w:r>
        <w:rPr>
          <w:rFonts w:hint="eastAsia"/>
          <w:b/>
          <w:bCs/>
          <w:lang w:val="en-US" w:eastAsia="zh-CN"/>
        </w:rPr>
        <w:t>泛型方法  在调用方法的时候指明泛型的具体类型</w:t>
      </w:r>
    </w:p>
    <w:p>
      <w:pPr>
        <w:rPr>
          <w:rFonts w:hint="eastAsia"/>
          <w:b w:val="0"/>
          <w:bCs w:val="0"/>
          <w:lang w:val="en-US" w:eastAsia="zh-CN"/>
        </w:rPr>
      </w:pPr>
      <w:r>
        <w:rPr>
          <w:rFonts w:hint="eastAsia"/>
          <w:b w:val="0"/>
          <w:bCs w:val="0"/>
          <w:lang w:val="en-US" w:eastAsia="zh-CN"/>
        </w:rPr>
        <w:t>&lt;T&gt; 在public 后面的方法 才是泛型方法，方法形参 使用泛型，并不能为泛型方法</w:t>
      </w:r>
    </w:p>
    <w:p>
      <w:pPr>
        <w:rPr>
          <w:rFonts w:hint="eastAsia"/>
          <w:b w:val="0"/>
          <w:bCs w:val="0"/>
          <w:lang w:val="en-US" w:eastAsia="zh-CN"/>
        </w:rPr>
      </w:pPr>
      <w:r>
        <w:rPr>
          <w:rFonts w:hint="eastAsia"/>
          <w:b w:val="0"/>
          <w:bCs w:val="0"/>
          <w:lang w:val="en-US" w:eastAsia="zh-CN"/>
        </w:rPr>
        <w:t>只有声明了&lt;T&gt;的方法才是泛型方法，泛型类中的使用了泛型的成员方法并不是泛型方法。</w:t>
      </w:r>
    </w:p>
    <w:p>
      <w:pPr>
        <w:rPr>
          <w:rFonts w:hint="eastAsia"/>
          <w:b w:val="0"/>
          <w:bCs w:val="0"/>
          <w:lang w:val="en-US" w:eastAsia="zh-CN"/>
        </w:rPr>
      </w:pPr>
      <w:r>
        <w:rPr>
          <w:rFonts w:hint="eastAsia"/>
          <w:b w:val="0"/>
          <w:bCs w:val="0"/>
          <w:lang w:val="en-US" w:eastAsia="zh-CN"/>
        </w:rPr>
        <w:t>&lt;T&gt;表明该方法将使用泛型类型T，此时才可以在方法中使用泛型类型T。</w:t>
      </w:r>
    </w:p>
    <w:p>
      <w:pPr>
        <w:rPr>
          <w:rFonts w:hint="eastAsia"/>
          <w:b/>
          <w:bCs/>
          <w:lang w:val="en-US" w:eastAsia="zh-CN"/>
        </w:rPr>
      </w:pPr>
      <w:r>
        <w:rPr>
          <w:rFonts w:hint="eastAsia"/>
          <w:b/>
          <w:bCs/>
          <w:lang w:val="en-US" w:eastAsia="zh-CN"/>
        </w:rPr>
        <w:t xml:space="preserve"> </w:t>
      </w:r>
    </w:p>
    <w:p>
      <w:pPr>
        <w:rPr>
          <w:rFonts w:hint="eastAsia"/>
          <w:b w:val="0"/>
          <w:bCs w:val="0"/>
          <w:lang w:val="en-US" w:eastAsia="zh-CN"/>
        </w:rPr>
      </w:pPr>
      <w:r>
        <w:rPr>
          <w:rFonts w:hint="eastAsia"/>
          <w:b w:val="0"/>
          <w:bCs w:val="0"/>
          <w:lang w:val="en-US" w:eastAsia="zh-CN"/>
        </w:rPr>
        <w:t>public &lt;T&gt; T function(Class&lt;T&gt; clazz){</w:t>
      </w:r>
    </w:p>
    <w:p>
      <w:pPr>
        <w:rPr>
          <w:rFonts w:hint="eastAsia"/>
          <w:b w:val="0"/>
          <w:bCs w:val="0"/>
          <w:lang w:val="en-US" w:eastAsia="zh-CN"/>
        </w:rPr>
      </w:pPr>
      <w:r>
        <w:rPr>
          <w:rFonts w:hint="eastAsia"/>
          <w:b w:val="0"/>
          <w:bCs w:val="0"/>
          <w:lang w:val="en-US" w:eastAsia="zh-CN"/>
        </w:rPr>
        <w:t xml:space="preserve"> T instance = clazz.newInstance();</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public &lt;T&gt; void function( T... args)</w:t>
      </w:r>
    </w:p>
    <w:p>
      <w:pPr>
        <w:rPr>
          <w:rFonts w:hint="eastAsia"/>
          <w:b/>
          <w:bCs/>
          <w:lang w:val="en-US" w:eastAsia="zh-CN"/>
        </w:rPr>
      </w:pPr>
      <w:r>
        <w:rPr>
          <w:rFonts w:hint="eastAsia"/>
          <w:b/>
          <w:bCs/>
          <w:lang w:val="en-US" w:eastAsia="zh-CN"/>
        </w:rPr>
        <w:t>泛型通配符  ？</w:t>
      </w:r>
    </w:p>
    <w:p>
      <w:pPr>
        <w:rPr>
          <w:rFonts w:hint="eastAsia"/>
          <w:b w:val="0"/>
          <w:bCs w:val="0"/>
          <w:i w:val="0"/>
          <w:iCs w:val="0"/>
          <w:lang w:val="en-US" w:eastAsia="zh-CN"/>
        </w:rPr>
      </w:pPr>
      <w:r>
        <w:rPr>
          <w:rFonts w:hint="eastAsia"/>
          <w:b w:val="0"/>
          <w:bCs w:val="0"/>
          <w:i w:val="0"/>
          <w:iCs w:val="0"/>
          <w:lang w:val="en-US" w:eastAsia="zh-CN"/>
        </w:rPr>
        <w:t xml:space="preserve">public void function(Test&lt;?&gt; obj) </w:t>
      </w:r>
    </w:p>
    <w:p>
      <w:pPr>
        <w:rPr>
          <w:rFonts w:hint="eastAsia"/>
          <w:b w:val="0"/>
          <w:bCs w:val="0"/>
          <w:i w:val="0"/>
          <w:iCs w:val="0"/>
          <w:lang w:val="en-US" w:eastAsia="zh-CN"/>
        </w:rPr>
      </w:pPr>
      <w:r>
        <w:rPr>
          <w:rFonts w:hint="eastAsia"/>
          <w:b w:val="0"/>
          <w:bCs w:val="0"/>
          <w:i w:val="0"/>
          <w:iCs w:val="0"/>
          <w:lang w:val="en-US" w:eastAsia="zh-CN"/>
        </w:rPr>
        <w:t>泛型上下界</w:t>
      </w:r>
    </w:p>
    <w:p>
      <w:pPr>
        <w:rPr>
          <w:rFonts w:hint="eastAsia"/>
          <w:b w:val="0"/>
          <w:bCs w:val="0"/>
          <w:i w:val="0"/>
          <w:iCs w:val="0"/>
          <w:lang w:val="en-US" w:eastAsia="zh-CN"/>
        </w:rPr>
      </w:pPr>
      <w:r>
        <w:rPr>
          <w:rFonts w:hint="eastAsia"/>
          <w:b w:val="0"/>
          <w:bCs w:val="0"/>
          <w:i w:val="0"/>
          <w:iCs w:val="0"/>
          <w:lang w:val="en-US" w:eastAsia="zh-CN"/>
        </w:rPr>
        <w:t>public void function(Test&lt;? extends String&gt; t）</w:t>
      </w:r>
    </w:p>
    <w:p>
      <w:pPr>
        <w:rPr>
          <w:rFonts w:hint="eastAsia"/>
          <w:b/>
          <w:bCs/>
          <w:lang w:val="en-US" w:eastAsia="zh-CN"/>
        </w:rPr>
      </w:pPr>
      <w:r>
        <w:rPr>
          <w:rFonts w:hint="eastAsia"/>
          <w:b/>
          <w:bCs/>
          <w:lang w:val="en-US" w:eastAsia="zh-CN"/>
        </w:rPr>
        <w:t xml:space="preserve">    </w:t>
      </w:r>
    </w:p>
    <w:p>
      <w:pPr>
        <w:rPr>
          <w:rFonts w:hint="eastAsia"/>
          <w:b/>
          <w:bCs/>
          <w:lang w:val="en-US" w:eastAsia="zh-CN"/>
        </w:rPr>
      </w:pPr>
      <w:r>
        <w:rPr>
          <w:rFonts w:hint="eastAsia"/>
          <w:b/>
          <w:bCs/>
          <w:lang w:val="en-US" w:eastAsia="zh-CN"/>
        </w:rPr>
        <w:t xml:space="preserve"> </w:t>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bCs/>
          <w:i w:val="0"/>
          <w:caps w:val="0"/>
          <w:color w:val="000000"/>
          <w:spacing w:val="0"/>
          <w:sz w:val="28"/>
          <w:szCs w:val="28"/>
          <w:shd w:val="clear" w:fill="FFFFFF"/>
          <w:lang w:val="en-US" w:eastAsia="zh-CN"/>
        </w:rPr>
        <w:t>DateFomat</w:t>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bCs/>
          <w:i w:val="0"/>
          <w:caps w:val="0"/>
          <w:color w:val="000000"/>
          <w:spacing w:val="0"/>
          <w:sz w:val="28"/>
          <w:szCs w:val="28"/>
          <w:shd w:val="clear" w:fill="FFFFFF"/>
          <w:lang w:val="en-US" w:eastAsia="zh-CN"/>
        </w:rPr>
        <w:t>HashCode的作用</w:t>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p>
    <w:p>
      <w:pPr>
        <w:pStyle w:val="3"/>
        <w:rPr>
          <w:rFonts w:hint="eastAsia"/>
          <w:lang w:val="en-US" w:eastAsia="zh-CN"/>
        </w:rPr>
      </w:pPr>
      <w:bookmarkStart w:id="9" w:name="_Toc14006"/>
      <w:r>
        <w:rPr>
          <w:rFonts w:hint="eastAsia"/>
          <w:lang w:val="en-US" w:eastAsia="zh-CN"/>
        </w:rPr>
        <w:t>类加载器</w:t>
      </w:r>
      <w:bookmarkEnd w:id="9"/>
    </w:p>
    <w:p>
      <w:pPr>
        <w:widowControl w:val="0"/>
        <w:numPr>
          <w:ilvl w:val="0"/>
          <w:numId w:val="0"/>
        </w:numPr>
        <w:ind w:firstLine="420" w:firstLineChars="0"/>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虚拟机设计团队把类加载阶段张的"通过一个类的全限定名来获取此类的二进制字节流"这个动作放到Java虚拟机外部去实现，以便让应用程序自己决定如何去获取所需要的类。实现这个动作的代码模块称为"类加载器"。类加载器虽然只用于实现类的加载动作，但它在Java程序中起到的作用却远远不限定于类加载阶段。对于任意一个类，都需要由加载它的类加载器和这个类本身一同确立其在Java虚拟机中的唯一性，每一个类加载器，都拥有一个独立的类名称空间。这句话表达地再简单一点就是：比较两个类是否"相等"，只有在这两个类是由同一个类加载器加载的前提下才有意义，否则即使这两个类来源于同一个.class文件，被同一个虚拟机加载，只要加载它们的类加载器不同，这两个类必定不相等。</w:t>
      </w:r>
    </w:p>
    <w:p>
      <w:pPr>
        <w:widowControl w:val="0"/>
        <w:numPr>
          <w:ilvl w:val="0"/>
          <w:numId w:val="0"/>
        </w:numPr>
        <w:ind w:firstLine="420" w:firstLineChars="0"/>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ind w:firstLine="420" w:firstLineChars="0"/>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从Java虚拟机的角度讲，只有两种不同的类加载器：启动类加载器Bootstrap ClassLoader，这个类加载器是由C++语言实现的，是虚拟机自身的一部分；其他类加载器，这些类加载器都由Java语言实现，独立于虚拟机外部，并且全部继承自java.lang.ClassLoader。从开发人员的角度讲，类加载器还可以划分地更加细致一些</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ascii="Verdana" w:hAnsi="Verdana" w:eastAsia="宋体" w:cs="Verdana"/>
          <w:i w:val="0"/>
          <w:caps w:val="0"/>
          <w:color w:val="000000"/>
          <w:spacing w:val="0"/>
          <w:sz w:val="24"/>
          <w:szCs w:val="24"/>
          <w:shd w:val="clear" w:fill="FFFFFF"/>
        </w:rPr>
      </w:pPr>
      <w:r>
        <w:rPr>
          <w:rFonts w:hint="eastAsia" w:ascii="Verdana" w:hAnsi="Verdana" w:eastAsia="宋体" w:cs="Verdana"/>
          <w:b w:val="0"/>
          <w:bCs w:val="0"/>
          <w:i w:val="0"/>
          <w:caps w:val="0"/>
          <w:color w:val="000000"/>
          <w:spacing w:val="0"/>
          <w:sz w:val="24"/>
          <w:szCs w:val="24"/>
          <w:shd w:val="clear" w:fill="FFFFFF"/>
          <w:lang w:val="en-US" w:eastAsia="zh-CN"/>
        </w:rPr>
        <w:t>启动类加载器Bootstrap ClassLoader：jvm内核中的加载器，负责加载</w:t>
      </w:r>
      <w:r>
        <w:rPr>
          <w:rFonts w:ascii="Verdana" w:hAnsi="Verdana" w:eastAsia="宋体" w:cs="Verdana"/>
          <w:i w:val="0"/>
          <w:caps w:val="0"/>
          <w:color w:val="000000"/>
          <w:spacing w:val="0"/>
          <w:sz w:val="24"/>
          <w:szCs w:val="24"/>
          <w:shd w:val="clear" w:fill="FFFFFF"/>
        </w:rPr>
        <w:t>JAVA_HOME/lib下的类库</w:t>
      </w:r>
    </w:p>
    <w:p>
      <w:pPr>
        <w:widowControl w:val="0"/>
        <w:numPr>
          <w:ilvl w:val="0"/>
          <w:numId w:val="0"/>
        </w:numPr>
        <w:jc w:val="both"/>
        <w:rPr>
          <w:rFonts w:hint="eastAsia" w:ascii="Verdana" w:hAnsi="Verdana" w:eastAsia="宋体" w:cs="Verdana"/>
          <w:i w:val="0"/>
          <w:caps w:val="0"/>
          <w:color w:val="000000"/>
          <w:spacing w:val="0"/>
          <w:sz w:val="24"/>
          <w:szCs w:val="24"/>
          <w:shd w:val="clear" w:fill="FFFFFF"/>
          <w:lang w:val="en-US" w:eastAsia="zh-CN"/>
        </w:rPr>
      </w:pPr>
      <w:r>
        <w:rPr>
          <w:rFonts w:ascii="Verdana" w:hAnsi="Verdana" w:eastAsia="宋体" w:cs="Verdana"/>
          <w:i w:val="0"/>
          <w:caps w:val="0"/>
          <w:color w:val="000000"/>
          <w:spacing w:val="0"/>
          <w:sz w:val="24"/>
          <w:szCs w:val="24"/>
          <w:shd w:val="clear" w:fill="FFFFFF"/>
        </w:rPr>
        <w:t>扩展类加载器Extension ClassLoader</w:t>
      </w:r>
      <w:r>
        <w:rPr>
          <w:rFonts w:hint="eastAsia" w:ascii="Verdana" w:hAnsi="Verdana" w:eastAsia="宋体" w:cs="Verdana"/>
          <w:i w:val="0"/>
          <w:caps w:val="0"/>
          <w:color w:val="000000"/>
          <w:spacing w:val="0"/>
          <w:sz w:val="24"/>
          <w:szCs w:val="24"/>
          <w:shd w:val="clear" w:fill="FFFFFF"/>
          <w:lang w:eastAsia="zh-CN"/>
        </w:rPr>
        <w:t>：</w:t>
      </w:r>
      <w:r>
        <w:rPr>
          <w:rFonts w:ascii="Verdana" w:hAnsi="Verdana" w:eastAsia="宋体" w:cs="Verdana"/>
          <w:i w:val="0"/>
          <w:caps w:val="0"/>
          <w:color w:val="000000"/>
          <w:spacing w:val="0"/>
          <w:sz w:val="24"/>
          <w:szCs w:val="24"/>
          <w:shd w:val="clear" w:fill="FFFFFF"/>
        </w:rPr>
        <w:t>加载JAVA_HOME/lib/ext目录中</w:t>
      </w:r>
      <w:r>
        <w:rPr>
          <w:rFonts w:hint="eastAsia" w:ascii="Verdana" w:hAnsi="Verdana" w:eastAsia="宋体" w:cs="Verdana"/>
          <w:i w:val="0"/>
          <w:caps w:val="0"/>
          <w:color w:val="000000"/>
          <w:spacing w:val="0"/>
          <w:sz w:val="24"/>
          <w:szCs w:val="24"/>
          <w:shd w:val="clear" w:fill="FFFFFF"/>
          <w:lang w:val="en-US" w:eastAsia="zh-CN"/>
        </w:rPr>
        <w:t>类库</w:t>
      </w:r>
    </w:p>
    <w:p>
      <w:pPr>
        <w:widowControl w:val="0"/>
        <w:numPr>
          <w:ilvl w:val="0"/>
          <w:numId w:val="0"/>
        </w:numPr>
        <w:jc w:val="both"/>
        <w:rPr>
          <w:rFonts w:hint="eastAsia" w:ascii="Verdana" w:hAnsi="Verdana" w:eastAsia="宋体" w:cs="Verdana"/>
          <w:i w:val="0"/>
          <w:caps w:val="0"/>
          <w:color w:val="000000"/>
          <w:spacing w:val="0"/>
          <w:sz w:val="24"/>
          <w:szCs w:val="24"/>
          <w:shd w:val="clear" w:fill="FFFFFF"/>
          <w:lang w:eastAsia="zh-CN"/>
        </w:rPr>
      </w:pPr>
      <w:r>
        <w:rPr>
          <w:rFonts w:ascii="Verdana" w:hAnsi="Verdana" w:eastAsia="宋体" w:cs="Verdana"/>
          <w:i w:val="0"/>
          <w:caps w:val="0"/>
          <w:color w:val="000000"/>
          <w:spacing w:val="0"/>
          <w:sz w:val="24"/>
          <w:szCs w:val="24"/>
          <w:shd w:val="clear" w:fill="FFFFFF"/>
        </w:rPr>
        <w:t>应用程序类加载器Application ClassLoader</w:t>
      </w:r>
      <w:r>
        <w:rPr>
          <w:rFonts w:hint="eastAsia" w:ascii="Verdana" w:hAnsi="Verdana" w:eastAsia="宋体" w:cs="Verdana"/>
          <w:i w:val="0"/>
          <w:caps w:val="0"/>
          <w:color w:val="000000"/>
          <w:spacing w:val="0"/>
          <w:sz w:val="24"/>
          <w:szCs w:val="24"/>
          <w:shd w:val="clear" w:fill="FFFFFF"/>
          <w:lang w:eastAsia="zh-CN"/>
        </w:rPr>
        <w:t>（</w:t>
      </w:r>
      <w:r>
        <w:rPr>
          <w:rFonts w:hint="eastAsia" w:ascii="Verdana" w:hAnsi="Verdana" w:eastAsia="宋体" w:cs="Verdana"/>
          <w:i w:val="0"/>
          <w:caps w:val="0"/>
          <w:color w:val="000000"/>
          <w:spacing w:val="0"/>
          <w:sz w:val="24"/>
          <w:szCs w:val="24"/>
          <w:shd w:val="clear" w:fill="FFFFFF"/>
          <w:lang w:val="en-US" w:eastAsia="zh-CN"/>
        </w:rPr>
        <w:t>系统类加载器</w:t>
      </w:r>
      <w:r>
        <w:rPr>
          <w:rFonts w:hint="eastAsia" w:ascii="Verdana" w:hAnsi="Verdana" w:eastAsia="宋体" w:cs="Verdana"/>
          <w:i w:val="0"/>
          <w:caps w:val="0"/>
          <w:color w:val="000000"/>
          <w:spacing w:val="0"/>
          <w:sz w:val="24"/>
          <w:szCs w:val="24"/>
          <w:shd w:val="clear" w:fill="FFFFFF"/>
          <w:lang w:eastAsia="zh-CN"/>
        </w:rPr>
        <w:t>）：</w:t>
      </w:r>
    </w:p>
    <w:p>
      <w:pPr>
        <w:widowControl w:val="0"/>
        <w:numPr>
          <w:ilvl w:val="0"/>
          <w:numId w:val="0"/>
        </w:numPr>
        <w:jc w:val="both"/>
        <w:rPr>
          <w:rFonts w:hint="eastAsia" w:ascii="Verdana" w:hAnsi="Verdana" w:eastAsia="宋体" w:cs="Verdana"/>
          <w:i w:val="0"/>
          <w:caps w:val="0"/>
          <w:color w:val="000000"/>
          <w:spacing w:val="0"/>
          <w:sz w:val="24"/>
          <w:szCs w:val="24"/>
          <w:shd w:val="clear" w:fill="FFFFFF"/>
          <w:lang w:eastAsia="zh-CN"/>
        </w:rPr>
      </w:pPr>
      <w:r>
        <w:rPr>
          <w:rFonts w:ascii="Verdana" w:hAnsi="Verdana" w:eastAsia="宋体" w:cs="Verdana"/>
          <w:i w:val="0"/>
          <w:caps w:val="0"/>
          <w:color w:val="000000"/>
          <w:spacing w:val="0"/>
          <w:sz w:val="24"/>
          <w:szCs w:val="24"/>
          <w:shd w:val="clear" w:fill="FFFFFF"/>
        </w:rPr>
        <w:t>只会加载java.class.path下的.class文件</w:t>
      </w:r>
      <w:r>
        <w:rPr>
          <w:rFonts w:hint="eastAsia" w:ascii="Verdana" w:hAnsi="Verdana" w:eastAsia="宋体" w:cs="Verdana"/>
          <w:i w:val="0"/>
          <w:caps w:val="0"/>
          <w:color w:val="000000"/>
          <w:spacing w:val="0"/>
          <w:sz w:val="24"/>
          <w:szCs w:val="24"/>
          <w:shd w:val="clear" w:fill="FFFFFF"/>
          <w:lang w:eastAsia="zh-CN"/>
        </w:rPr>
        <w:t>（</w:t>
      </w:r>
      <w:r>
        <w:rPr>
          <w:rFonts w:hint="eastAsia" w:ascii="Verdana" w:hAnsi="Verdana" w:eastAsia="宋体" w:cs="Verdana"/>
          <w:i w:val="0"/>
          <w:caps w:val="0"/>
          <w:color w:val="000000"/>
          <w:spacing w:val="0"/>
          <w:sz w:val="24"/>
          <w:szCs w:val="24"/>
          <w:shd w:val="clear" w:fill="FFFFFF"/>
          <w:lang w:val="en-US" w:eastAsia="zh-CN"/>
        </w:rPr>
        <w:t>项目bin目录下的字节码文件或者类路径下的</w:t>
      </w:r>
      <w:r>
        <w:rPr>
          <w:rFonts w:hint="eastAsia" w:ascii="Verdana" w:hAnsi="Verdana" w:eastAsia="宋体" w:cs="Verdana"/>
          <w:i w:val="0"/>
          <w:caps w:val="0"/>
          <w:color w:val="000000"/>
          <w:spacing w:val="0"/>
          <w:sz w:val="24"/>
          <w:szCs w:val="24"/>
          <w:shd w:val="clear" w:fill="FFFFFF"/>
          <w:lang w:eastAsia="zh-CN"/>
        </w:rPr>
        <w:t>）</w:t>
      </w:r>
    </w:p>
    <w:p>
      <w:pPr>
        <w:widowControl w:val="0"/>
        <w:numPr>
          <w:ilvl w:val="0"/>
          <w:numId w:val="0"/>
        </w:numPr>
        <w:jc w:val="both"/>
        <w:rPr>
          <w:rFonts w:hint="eastAsia" w:ascii="Verdana" w:hAnsi="Verdana" w:eastAsia="宋体" w:cs="Verdana"/>
          <w:i w:val="0"/>
          <w:caps w:val="0"/>
          <w:color w:val="000000"/>
          <w:spacing w:val="0"/>
          <w:sz w:val="24"/>
          <w:szCs w:val="24"/>
          <w:shd w:val="clear" w:fill="FFFFFF"/>
          <w:lang w:eastAsia="zh-CN"/>
        </w:rPr>
      </w:pPr>
    </w:p>
    <w:p>
      <w:pPr>
        <w:widowControl w:val="0"/>
        <w:numPr>
          <w:ilvl w:val="0"/>
          <w:numId w:val="0"/>
        </w:numPr>
        <w:jc w:val="both"/>
        <w:rPr>
          <w:rFonts w:hint="eastAsia" w:ascii="Verdana" w:hAnsi="Verdana" w:eastAsia="宋体" w:cs="Verdana"/>
          <w:i w:val="0"/>
          <w:caps w:val="0"/>
          <w:color w:val="000000"/>
          <w:spacing w:val="0"/>
          <w:sz w:val="24"/>
          <w:szCs w:val="24"/>
          <w:shd w:val="clear" w:fill="FFFFFF"/>
          <w:lang w:eastAsia="zh-CN"/>
        </w:rPr>
      </w:pPr>
    </w:p>
    <w:p>
      <w:pPr>
        <w:pStyle w:val="3"/>
        <w:rPr>
          <w:rFonts w:hint="eastAsia"/>
          <w:lang w:eastAsia="zh-CN"/>
        </w:rPr>
      </w:pPr>
      <w:bookmarkStart w:id="10" w:name="_Toc31862"/>
      <w:r>
        <w:rPr>
          <w:rFonts w:hint="eastAsia"/>
          <w:lang w:eastAsia="zh-CN"/>
        </w:rPr>
        <w:t>双亲委派模型</w:t>
      </w:r>
      <w:bookmarkEnd w:id="10"/>
    </w:p>
    <w:p>
      <w:pPr>
        <w:widowControl w:val="0"/>
        <w:numPr>
          <w:ilvl w:val="0"/>
          <w:numId w:val="0"/>
        </w:numPr>
        <w:jc w:val="both"/>
        <w:rPr>
          <w:rFonts w:hint="eastAsia" w:ascii="Verdana" w:hAnsi="Verdana" w:eastAsia="宋体" w:cs="Verdana"/>
          <w:i w:val="0"/>
          <w:caps w:val="0"/>
          <w:color w:val="000000"/>
          <w:spacing w:val="0"/>
          <w:sz w:val="24"/>
          <w:szCs w:val="24"/>
          <w:shd w:val="clear" w:fill="FFFFFF"/>
          <w:lang w:eastAsia="zh-CN"/>
        </w:rPr>
      </w:pPr>
      <w:r>
        <w:rPr>
          <w:rFonts w:hint="eastAsia" w:ascii="Verdana" w:hAnsi="Verdana" w:eastAsia="宋体" w:cs="Verdana"/>
          <w:i w:val="0"/>
          <w:caps w:val="0"/>
          <w:color w:val="000000"/>
          <w:spacing w:val="0"/>
          <w:sz w:val="24"/>
          <w:szCs w:val="24"/>
          <w:shd w:val="clear" w:fill="FFFFFF"/>
          <w:lang w:eastAsia="zh-CN"/>
        </w:rPr>
        <w:t>1、如果一个类加载器收到了类加载的请求，它首先不会自己去尝试加载这个类，而是把这个请求委派给父类加载器去完成，每一个层次的类加载器都是如此。</w:t>
      </w:r>
    </w:p>
    <w:p>
      <w:pPr>
        <w:widowControl w:val="0"/>
        <w:numPr>
          <w:ilvl w:val="0"/>
          <w:numId w:val="0"/>
        </w:numPr>
        <w:jc w:val="both"/>
        <w:rPr>
          <w:rFonts w:hint="eastAsia" w:ascii="Verdana" w:hAnsi="Verdana" w:eastAsia="宋体" w:cs="Verdana"/>
          <w:i w:val="0"/>
          <w:caps w:val="0"/>
          <w:color w:val="000000"/>
          <w:spacing w:val="0"/>
          <w:sz w:val="24"/>
          <w:szCs w:val="24"/>
          <w:shd w:val="clear" w:fill="FFFFFF"/>
          <w:lang w:eastAsia="zh-CN"/>
        </w:rPr>
      </w:pPr>
      <w:r>
        <w:rPr>
          <w:rFonts w:hint="eastAsia" w:ascii="Verdana" w:hAnsi="Verdana" w:eastAsia="宋体" w:cs="Verdana"/>
          <w:i w:val="0"/>
          <w:caps w:val="0"/>
          <w:color w:val="000000"/>
          <w:spacing w:val="0"/>
          <w:sz w:val="24"/>
          <w:szCs w:val="24"/>
          <w:shd w:val="clear" w:fill="FFFFFF"/>
          <w:lang w:eastAsia="zh-CN"/>
        </w:rPr>
        <w:t>2、只有当父加载器反馈自己无法完成这这个加载请求（它的搜索范围中没有找到所需的类）时，子加载器才会尝试自己去加载</w:t>
      </w:r>
    </w:p>
    <w:p>
      <w:pPr>
        <w:widowControl w:val="0"/>
        <w:numPr>
          <w:ilvl w:val="0"/>
          <w:numId w:val="0"/>
        </w:numPr>
        <w:jc w:val="both"/>
        <w:rPr>
          <w:rFonts w:hint="eastAsia" w:ascii="Verdana" w:hAnsi="Verdana" w:eastAsia="宋体" w:cs="Verdana"/>
          <w:i w:val="0"/>
          <w:caps w:val="0"/>
          <w:color w:val="000000"/>
          <w:spacing w:val="0"/>
          <w:sz w:val="24"/>
          <w:szCs w:val="24"/>
          <w:shd w:val="clear" w:fill="FFFFFF"/>
          <w:lang w:eastAsia="zh-CN"/>
        </w:rPr>
      </w:pPr>
      <w:r>
        <w:rPr>
          <w:rFonts w:hint="eastAsia" w:ascii="Verdana" w:hAnsi="Verdana" w:eastAsia="宋体" w:cs="Verdana"/>
          <w:i w:val="0"/>
          <w:caps w:val="0"/>
          <w:color w:val="000000"/>
          <w:spacing w:val="0"/>
          <w:sz w:val="24"/>
          <w:szCs w:val="24"/>
          <w:shd w:val="clear" w:fill="FFFFFF"/>
          <w:lang w:eastAsia="zh-CN"/>
        </w:rPr>
        <w:t>所以，其实所有的加载请求最终都应该传送到顶层的启动类加载器中。双亲委派模型对于Java程序的稳定运作很重要，因为Java类随着它的加载器一起具备了一种带有优先级的层次关系。例如java.lang.Object，存放于rt.jar中，无论哪一个类加载器要去加载这个类，最终都是由Bootstrap ClassLoader去加载，因此Object类在程序的各种类加载器环境中都是一个类。相反，如果没有双亲委派模型，由各个类自己去加载的话，如果用户自己编写了一个java.lang.Object，并放在CLASSPATH下，那系统中将会出现多个不同的Object类，Java体系中最基础的行为也将无法保证，应用程序也将会变得一片混乱。</w:t>
      </w:r>
    </w:p>
    <w:p>
      <w:pPr>
        <w:widowControl w:val="0"/>
        <w:numPr>
          <w:ilvl w:val="0"/>
          <w:numId w:val="0"/>
        </w:numPr>
        <w:jc w:val="both"/>
        <w:rPr>
          <w:rFonts w:hint="eastAsia" w:ascii="Verdana" w:hAnsi="Verdana" w:eastAsia="宋体" w:cs="Verdana"/>
          <w:i w:val="0"/>
          <w:caps w:val="0"/>
          <w:color w:val="000000"/>
          <w:spacing w:val="0"/>
          <w:sz w:val="24"/>
          <w:szCs w:val="24"/>
          <w:shd w:val="clear" w:fill="FFFFFF"/>
          <w:lang w:val="en-US" w:eastAsia="zh-CN"/>
        </w:rPr>
      </w:pPr>
    </w:p>
    <w:p>
      <w:pPr>
        <w:pStyle w:val="3"/>
        <w:rPr>
          <w:rFonts w:hint="eastAsia"/>
          <w:lang w:val="en-US" w:eastAsia="zh-CN"/>
        </w:rPr>
      </w:pPr>
      <w:bookmarkStart w:id="11" w:name="_Toc22813"/>
      <w:r>
        <w:rPr>
          <w:rFonts w:hint="eastAsia"/>
          <w:lang w:val="en-US" w:eastAsia="zh-CN"/>
        </w:rPr>
        <w:t>类加载机制</w:t>
      </w:r>
      <w:bookmarkEnd w:id="11"/>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我们知道我们写的程序经过编译后成为了.class文件，.class文件中描述了类的各种信息，最终都需要加载到虚拟机之后才能运行和使用。而虚拟机如何加载这些.class文件？.class文件的信息进入到虚拟机后会发生什么变化？类加载的每个阶段虚拟机需要做什么？</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类从被加载到虚拟机内存中开始，到卸载出内存，它的整个生命周期包括：</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加载</w:t>
      </w:r>
      <w:r>
        <w:rPr>
          <w:rFonts w:hint="eastAsia" w:ascii="Verdana" w:hAnsi="Verdana" w:eastAsia="宋体" w:cs="Verdana"/>
          <w:b w:val="0"/>
          <w:bCs w:val="0"/>
          <w:i w:val="0"/>
          <w:caps w:val="0"/>
          <w:color w:val="000000"/>
          <w:spacing w:val="0"/>
          <w:sz w:val="24"/>
          <w:szCs w:val="24"/>
          <w:shd w:val="clear" w:fill="FFFFFF"/>
          <w:lang w:val="en-US" w:eastAsia="zh-CN"/>
        </w:rPr>
        <w:t>（Loading）、</w:t>
      </w:r>
      <w:r>
        <w:rPr>
          <w:rFonts w:hint="eastAsia" w:ascii="Verdana" w:hAnsi="Verdana" w:eastAsia="宋体" w:cs="Verdana"/>
          <w:b/>
          <w:bCs/>
          <w:i w:val="0"/>
          <w:caps w:val="0"/>
          <w:color w:val="000000"/>
          <w:spacing w:val="0"/>
          <w:sz w:val="24"/>
          <w:szCs w:val="24"/>
          <w:shd w:val="clear" w:fill="FFFFFF"/>
          <w:lang w:val="en-US" w:eastAsia="zh-CN"/>
        </w:rPr>
        <w:t>验证</w:t>
      </w:r>
      <w:r>
        <w:rPr>
          <w:rFonts w:hint="eastAsia" w:ascii="Verdana" w:hAnsi="Verdana" w:eastAsia="宋体" w:cs="Verdana"/>
          <w:b w:val="0"/>
          <w:bCs w:val="0"/>
          <w:i w:val="0"/>
          <w:caps w:val="0"/>
          <w:color w:val="000000"/>
          <w:spacing w:val="0"/>
          <w:sz w:val="24"/>
          <w:szCs w:val="24"/>
          <w:shd w:val="clear" w:fill="FFFFFF"/>
          <w:lang w:val="en-US" w:eastAsia="zh-CN"/>
        </w:rPr>
        <w:t>（Verification）、</w:t>
      </w:r>
      <w:r>
        <w:rPr>
          <w:rFonts w:hint="eastAsia" w:ascii="Verdana" w:hAnsi="Verdana" w:eastAsia="宋体" w:cs="Verdana"/>
          <w:b/>
          <w:bCs/>
          <w:i w:val="0"/>
          <w:caps w:val="0"/>
          <w:color w:val="000000"/>
          <w:spacing w:val="0"/>
          <w:sz w:val="24"/>
          <w:szCs w:val="24"/>
          <w:shd w:val="clear" w:fill="FFFFFF"/>
          <w:lang w:val="en-US" w:eastAsia="zh-CN"/>
        </w:rPr>
        <w:t>准备</w:t>
      </w:r>
      <w:r>
        <w:rPr>
          <w:rFonts w:hint="eastAsia" w:ascii="Verdana" w:hAnsi="Verdana" w:eastAsia="宋体" w:cs="Verdana"/>
          <w:b w:val="0"/>
          <w:bCs w:val="0"/>
          <w:i w:val="0"/>
          <w:caps w:val="0"/>
          <w:color w:val="000000"/>
          <w:spacing w:val="0"/>
          <w:sz w:val="24"/>
          <w:szCs w:val="24"/>
          <w:shd w:val="clear" w:fill="FFFFFF"/>
          <w:lang w:val="en-US" w:eastAsia="zh-CN"/>
        </w:rPr>
        <w:t>（Preparation）、</w:t>
      </w:r>
      <w:r>
        <w:rPr>
          <w:rFonts w:hint="eastAsia" w:ascii="Verdana" w:hAnsi="Verdana" w:eastAsia="宋体" w:cs="Verdana"/>
          <w:b/>
          <w:bCs/>
          <w:i w:val="0"/>
          <w:caps w:val="0"/>
          <w:color w:val="000000"/>
          <w:spacing w:val="0"/>
          <w:sz w:val="24"/>
          <w:szCs w:val="24"/>
          <w:shd w:val="clear" w:fill="FFFFFF"/>
          <w:lang w:val="en-US" w:eastAsia="zh-CN"/>
        </w:rPr>
        <w:t>解析</w:t>
      </w:r>
      <w:r>
        <w:rPr>
          <w:rFonts w:hint="eastAsia" w:ascii="Verdana" w:hAnsi="Verdana" w:eastAsia="宋体" w:cs="Verdana"/>
          <w:b w:val="0"/>
          <w:bCs w:val="0"/>
          <w:i w:val="0"/>
          <w:caps w:val="0"/>
          <w:color w:val="000000"/>
          <w:spacing w:val="0"/>
          <w:sz w:val="24"/>
          <w:szCs w:val="24"/>
          <w:shd w:val="clear" w:fill="FFFFFF"/>
          <w:lang w:val="en-US" w:eastAsia="zh-CN"/>
        </w:rPr>
        <w:t>（Resolution）、</w:t>
      </w:r>
      <w:r>
        <w:rPr>
          <w:rFonts w:hint="eastAsia" w:ascii="Verdana" w:hAnsi="Verdana" w:eastAsia="宋体" w:cs="Verdana"/>
          <w:b/>
          <w:bCs/>
          <w:i w:val="0"/>
          <w:caps w:val="0"/>
          <w:color w:val="000000"/>
          <w:spacing w:val="0"/>
          <w:sz w:val="24"/>
          <w:szCs w:val="24"/>
          <w:shd w:val="clear" w:fill="FFFFFF"/>
          <w:lang w:val="en-US" w:eastAsia="zh-CN"/>
        </w:rPr>
        <w:t>初始化</w:t>
      </w:r>
      <w:r>
        <w:rPr>
          <w:rFonts w:hint="eastAsia" w:ascii="Verdana" w:hAnsi="Verdana" w:eastAsia="宋体" w:cs="Verdana"/>
          <w:b w:val="0"/>
          <w:bCs w:val="0"/>
          <w:i w:val="0"/>
          <w:caps w:val="0"/>
          <w:color w:val="000000"/>
          <w:spacing w:val="0"/>
          <w:sz w:val="24"/>
          <w:szCs w:val="24"/>
          <w:shd w:val="clear" w:fill="FFFFFF"/>
          <w:lang w:val="en-US" w:eastAsia="zh-CN"/>
        </w:rPr>
        <w:t>（Initiallization）、</w:t>
      </w:r>
      <w:r>
        <w:rPr>
          <w:rFonts w:hint="eastAsia" w:ascii="Verdana" w:hAnsi="Verdana" w:eastAsia="宋体" w:cs="Verdana"/>
          <w:b/>
          <w:bCs/>
          <w:i w:val="0"/>
          <w:caps w:val="0"/>
          <w:color w:val="000000"/>
          <w:spacing w:val="0"/>
          <w:sz w:val="24"/>
          <w:szCs w:val="24"/>
          <w:shd w:val="clear" w:fill="FFFFFF"/>
          <w:lang w:val="en-US" w:eastAsia="zh-CN"/>
        </w:rPr>
        <w:t>使用</w:t>
      </w:r>
      <w:r>
        <w:rPr>
          <w:rFonts w:hint="eastAsia" w:ascii="Verdana" w:hAnsi="Verdana" w:eastAsia="宋体" w:cs="Verdana"/>
          <w:b w:val="0"/>
          <w:bCs w:val="0"/>
          <w:i w:val="0"/>
          <w:caps w:val="0"/>
          <w:color w:val="000000"/>
          <w:spacing w:val="0"/>
          <w:sz w:val="24"/>
          <w:szCs w:val="24"/>
          <w:shd w:val="clear" w:fill="FFFFFF"/>
          <w:lang w:val="en-US" w:eastAsia="zh-CN"/>
        </w:rPr>
        <w:t>（Using）和</w:t>
      </w:r>
      <w:r>
        <w:rPr>
          <w:rFonts w:hint="eastAsia" w:ascii="Verdana" w:hAnsi="Verdana" w:eastAsia="宋体" w:cs="Verdana"/>
          <w:b/>
          <w:bCs/>
          <w:i w:val="0"/>
          <w:caps w:val="0"/>
          <w:color w:val="000000"/>
          <w:spacing w:val="0"/>
          <w:sz w:val="24"/>
          <w:szCs w:val="24"/>
          <w:shd w:val="clear" w:fill="FFFFFF"/>
          <w:lang w:val="en-US" w:eastAsia="zh-CN"/>
        </w:rPr>
        <w:t>卸载</w:t>
      </w:r>
      <w:r>
        <w:rPr>
          <w:rFonts w:hint="eastAsia" w:ascii="Verdana" w:hAnsi="Verdana" w:eastAsia="宋体" w:cs="Verdana"/>
          <w:b w:val="0"/>
          <w:bCs w:val="0"/>
          <w:i w:val="0"/>
          <w:caps w:val="0"/>
          <w:color w:val="000000"/>
          <w:spacing w:val="0"/>
          <w:sz w:val="24"/>
          <w:szCs w:val="24"/>
          <w:shd w:val="clear" w:fill="FFFFFF"/>
          <w:lang w:val="en-US" w:eastAsia="zh-CN"/>
        </w:rPr>
        <w:t>（Unloading）这7个阶段。其中验证、准备、解析3个部分统称为连接（Linking）</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前五个步骤完整组成了类加载的过程</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pStyle w:val="5"/>
        <w:rPr>
          <w:rFonts w:hint="eastAsia"/>
          <w:lang w:val="en-US" w:eastAsia="zh-CN"/>
        </w:rPr>
      </w:pPr>
      <w:r>
        <w:rPr>
          <w:rFonts w:hint="eastAsia"/>
          <w:lang w:val="en-US" w:eastAsia="zh-CN"/>
        </w:rPr>
        <w:t>加载Loading</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加载是类加载的第一个阶段。有两种时机会触发类加载：</w:t>
      </w:r>
    </w:p>
    <w:p>
      <w:pPr>
        <w:widowControl w:val="0"/>
        <w:numPr>
          <w:ilvl w:val="0"/>
          <w:numId w:val="2"/>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预加载。虚拟机启动时加载，加载的是JAVA_HOME/lib/下的rt.jar下的.class文件，这个jar包里面的内容是程序运行时经常用到的，像java.lang.*、java.util.*、java.io.*等等，因此随着虚拟机一起加载。要证明这一点很简单，写一个空的main函数，设置虚拟机参数为"-XX:+TraceClassLoading"来获取类加载信息，运行一下。</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2、运行时加载。虚拟机在用到一个.class文件的时候，会先去内存中查看一下这个.class文件有没有被加载，如果没有就会按照类的全限定名来加载这个类。</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那么，加载阶段做了什么，其实加载阶段做了有三件事情：</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1、获取.class文件的二进制流</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2、将类信息、静态变量、字节码、常量这些.class文件中的内容放入方法区中</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3、在内存中生成一个代表这个.class文件的java.lang.Class对象，作为方法区这个类的各种数据的访问入口。一般这个Class是在堆里的，不过HotSpot虚拟机比较特殊，这个Class对象是放在方法区中的</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虚拟机规范对这三点的要求并不具体，因此虚拟机实现与具体应用的灵活度都是相当大的。例如第一条，根本没有指明二进制字节流要从哪里来、怎么来，因此单单就这一条，就能变出许多花样来：</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从zip包中获取，这就是以后jar、ear、war格式的基础</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从网络中获取，典型应用就是Applet</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运行时计算生成，典型应用就是动态代理技术</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由其他文件生成，典型应用就是JSP，即由JSP生成对应的.class文件</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从数据库中读取，这种场景比较少见</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总而言之，在类加载整个过程中，这部分是对于开发者来说可控性最强的一个阶段。</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验证</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xml:space="preserve">连接阶段的第一步，这一阶段的目的是为了确保.class文件的字节流中包含的信息符合当前虚拟机的要求，并且不会危害虚拟机自身的安全。 </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Java语言本身是相对安全的语言（相对C/C++来说），但是前面说过，.class文件未必要从Java源码编译而来，可以使用任何途径产生，甚至包括用十六进制编辑器直接编写来产生.class文件。在字节码语言层面上，Java代码至少从语义上是可以表达出来的。虚拟机如果不检查输入的字节流，对其完全信任的话，很可能会因为载入了有害的字节流而导致系统崩溃，所以验证是虚拟机对自身保护的一项重要工作。</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验证阶段将做一下几个工作，具体就不细讲了，这是虚拟机实现层面的问题：</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1、文件格式验证</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这个地方要说一点和开发者相关的。.class文件的第5~第8个字节表示的是该.class文件的主次版本号，验证的时候会对这4个字节做一个验证，高版本的JDK能向下兼容以前版本的.class文件，但不能运行以后的class文件，即使文件格式未发生任何变化，虚拟机也必须拒绝执行超过其版本号的.class文件。举个具体的例子，如果一段.java代码是在JDK1.6下编译的，那么JDK1.6、JDK1.7的环境能运行这个.java代码生成的.class文件，但是JDK1.5、JDK1.4乃更低的JDK版本是无法运行这个.java代码生成的.class文件的。如果运行，会抛出java.lang.UnsupportedClassVersionError，这个小细节，务必注意。</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2、元数据验证3、字节码验证4、符号引用验证</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准备</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准备阶段是正式为类变量分配内存并设置其初始值的阶段，这些变量所使用的内存都将在方法区中分配。关于这点，有两个地方注意一下：</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1、这时候进行内存分配的仅仅是类变量（被static修饰的变量），而不是实例变量，实例变量将会在对象实例化的时候随着对象一起分配在Java堆中</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2、这个阶段赋初始值的变量指的是那些不被final修饰的static变量，比如"public static int value = 123;"，value在准备阶段过后是0而不是123，给value赋值为123的动作将在初始化阶段才进行；比如"public static final int value = 123;"就不一样了，在准备阶段，虚拟机就会给value赋值为123。</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bCs/>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解析</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解析阶段是虚拟机将常量池内的</w:t>
      </w:r>
      <w:r>
        <w:rPr>
          <w:rFonts w:hint="eastAsia" w:ascii="Verdana" w:hAnsi="Verdana" w:eastAsia="宋体" w:cs="Verdana"/>
          <w:b/>
          <w:bCs/>
          <w:i w:val="0"/>
          <w:caps w:val="0"/>
          <w:color w:val="000000"/>
          <w:spacing w:val="0"/>
          <w:sz w:val="24"/>
          <w:szCs w:val="24"/>
          <w:shd w:val="clear" w:fill="FFFFFF"/>
          <w:lang w:val="en-US" w:eastAsia="zh-CN"/>
        </w:rPr>
        <w:t>符号引用替换为直接引用</w:t>
      </w:r>
      <w:r>
        <w:rPr>
          <w:rFonts w:hint="eastAsia" w:ascii="Verdana" w:hAnsi="Verdana" w:eastAsia="宋体" w:cs="Verdana"/>
          <w:b w:val="0"/>
          <w:bCs w:val="0"/>
          <w:i w:val="0"/>
          <w:caps w:val="0"/>
          <w:color w:val="000000"/>
          <w:spacing w:val="0"/>
          <w:sz w:val="24"/>
          <w:szCs w:val="24"/>
          <w:shd w:val="clear" w:fill="FFFFFF"/>
          <w:lang w:val="en-US" w:eastAsia="zh-CN"/>
        </w:rPr>
        <w:t>的过程。来了解一下符号引用和直接引用有什么区别：</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1、符号引用。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这个其实是属于编译原理方面的概念，符号引用包括了下面三类常量：</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类和接口的全限定名</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字段的名称和描述符</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方法的名称和描述符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那其实总而言之，符号引用和我们上面讲的是一样的，是对于类、变量、方法的描述。符号引用和虚拟机的内存布局是没有关系的，引用的目标未必已经加载到内存中了。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2、直接引用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直接引用可以是直接指向目标的指针、相对偏移量或是一个能间接定位到目标的句柄。直接引用是和虚拟机实现的内存布局相关的，同一个符号引用在不同的虚拟机示例上翻译出来的直接引用一般不会相同。如果有了直接引用，那引用的目标必定已经存在在内存中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10"/>
          <w:rFonts w:ascii="微软雅黑" w:hAnsi="微软雅黑" w:eastAsia="微软雅黑" w:cs="微软雅黑"/>
          <w:i w:val="0"/>
          <w:caps w:val="0"/>
          <w:color w:val="000000"/>
          <w:spacing w:val="0"/>
          <w:sz w:val="27"/>
          <w:szCs w:val="27"/>
          <w:shd w:val="clear" w:fill="FFFFFF"/>
        </w:rPr>
        <w:t>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初始化阶段是类加载过程的最后一步，初始化阶段是真正执行类中定义的Java程序代码（或者说是字节码）的过程。初始化过程是一个执行类构造器&lt;clinit&gt;()方法的过程，根据程序员通过程序制定的主观计划去初始化类变量和其它资源。把这句话说白一点，其实</w:t>
      </w:r>
      <w:r>
        <w:rPr>
          <w:rStyle w:val="10"/>
          <w:rFonts w:hint="default" w:ascii="Verdana" w:hAnsi="Verdana" w:cs="Verdana"/>
          <w:i w:val="0"/>
          <w:caps w:val="0"/>
          <w:color w:val="FF0000"/>
          <w:spacing w:val="0"/>
          <w:sz w:val="19"/>
          <w:szCs w:val="19"/>
          <w:shd w:val="clear" w:fill="FFFFFF"/>
        </w:rPr>
        <w:t>初始化阶段做的事就是给static变量赋予用户指定的值以及执行静态代码块</w:t>
      </w:r>
      <w:r>
        <w:rPr>
          <w:rFonts w:hint="default" w:ascii="Verdana" w:hAnsi="Verdana" w:cs="Verdana"/>
          <w:i w:val="0"/>
          <w:caps w:val="0"/>
          <w:color w:val="000000"/>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注意一下，</w:t>
      </w:r>
      <w:r>
        <w:rPr>
          <w:rStyle w:val="10"/>
          <w:rFonts w:hint="default" w:ascii="Verdana" w:hAnsi="Verdana" w:cs="Verdana"/>
          <w:i w:val="0"/>
          <w:caps w:val="0"/>
          <w:color w:val="000000"/>
          <w:spacing w:val="0"/>
          <w:sz w:val="19"/>
          <w:szCs w:val="19"/>
          <w:shd w:val="clear" w:fill="FFFFFF"/>
        </w:rPr>
        <w:t>虚拟机会保证类的初始化在多线程环境中被正确地加锁、同步</w:t>
      </w:r>
      <w:r>
        <w:rPr>
          <w:rFonts w:hint="default" w:ascii="Verdana" w:hAnsi="Verdana" w:cs="Verdana"/>
          <w:i w:val="0"/>
          <w:caps w:val="0"/>
          <w:color w:val="000000"/>
          <w:spacing w:val="0"/>
          <w:sz w:val="19"/>
          <w:szCs w:val="19"/>
          <w:shd w:val="clear" w:fill="FFFFFF"/>
        </w:rPr>
        <w:t>，即如果多个线程同时去初始化一个类，那么只会有一个类去执行这个类的&lt;clinit&gt;()方法，其他线程都要阻塞等待，直至活动线程执行&lt;clinit&gt;()方法完毕。因此如果在一个类的&lt;clinit&gt;()方法中有耗时很长的操作，就可能造成多个进程阻塞。不过其他线程虽然会阻塞，但是执行&lt;clinit&gt;()方法的那条线程退出&lt;clinit&gt;()方法后，其他线程不会再次进入&lt;clinit&gt;()方法了，因为同一个类加载器下，一个类只会初始化一次。实际应用中这种阻塞往往是比较隐蔽的，要小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shd w:val="clear" w:fill="FFFFFF"/>
        </w:rPr>
        <w:t>Java虚拟机规范严格规定了有且只有5种场景必须立即对类进行初始化，这4种场景也称为对一个类进行</w:t>
      </w:r>
      <w:r>
        <w:rPr>
          <w:rStyle w:val="10"/>
          <w:rFonts w:hint="default" w:ascii="Verdana" w:hAnsi="Verdana" w:cs="Verdana"/>
          <w:i w:val="0"/>
          <w:caps w:val="0"/>
          <w:color w:val="000000"/>
          <w:spacing w:val="0"/>
          <w:sz w:val="24"/>
          <w:szCs w:val="24"/>
          <w:shd w:val="clear" w:fill="FFFFFF"/>
        </w:rPr>
        <w:t>主动引用</w:t>
      </w:r>
      <w:r>
        <w:rPr>
          <w:rFonts w:hint="default" w:ascii="Verdana" w:hAnsi="Verdana" w:cs="Verdana"/>
          <w:i w:val="0"/>
          <w:caps w:val="0"/>
          <w:color w:val="000000"/>
          <w:spacing w:val="0"/>
          <w:sz w:val="24"/>
          <w:szCs w:val="24"/>
          <w:shd w:val="clear" w:fill="FFFFFF"/>
        </w:rPr>
        <w:t>（其实还有一种场景，不过暂时我还没弄明白这种场景的意思，就先不写了）：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shd w:val="clear" w:fill="FFFFFF"/>
        </w:rPr>
        <w:t>1、使用new关键字实例化对象、读取或者设置一个类的静态字段（被final修饰的静态字段除外）、调用一个类的静态方法的时候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shd w:val="clear" w:fill="FFFFFF"/>
        </w:rPr>
        <w:t>2、使用java.lang.reflect包中的方法对类进行反射调用的时候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shd w:val="clear" w:fill="FFFFFF"/>
        </w:rPr>
        <w:t>3、初始化一个类，发现其父类还没有初始化过的时候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shd w:val="clear" w:fill="FFFFFF"/>
        </w:rPr>
        <w:t>4、虚拟机启动的时候，虚拟机会先初始化用户指定的包含main()方法的那个类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除了上面4种场景外，所有引用类的方式都不会触发类的初始化，称为被动引用，接下来看下被动引用的几个例子：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1、子类引用父类静态字段，不会导致子类初始化。至于子类是否被加载、验证了，前者可以通过"-XX:+TraceClassLoading"来查看</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3、引用静态常量时，常量在编译阶段会存入类的常量池中，本质上并没有直接引用到定义常量的类</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ascii="Verdana" w:hAnsi="Verdana" w:eastAsia="宋体" w:cs="Verdana"/>
          <w:i w:val="0"/>
          <w:caps w:val="0"/>
          <w:color w:val="000000"/>
          <w:spacing w:val="0"/>
          <w:sz w:val="21"/>
          <w:szCs w:val="21"/>
          <w:shd w:val="clear" w:fill="FFFFFF"/>
        </w:rPr>
        <w:t>在编译阶段通过常量传播优化，常量HELLOWORLD的值"Hello World"实际上已经存储到了NotInitialization类的常量池中，以后NotInitialization对常量ConstClass.HELLOWORLD的引用实际上都被转化为NotInitialization类对自身常量池的引用了。也就是说，实际上的NotInitialization的Class文件中并没有ConstClass类的符号引用入口，这两个类在编译成Class之后就不存在任何联系了。</w:t>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bCs/>
          <w:i w:val="0"/>
          <w:caps w:val="0"/>
          <w:color w:val="000000"/>
          <w:spacing w:val="0"/>
          <w:sz w:val="28"/>
          <w:szCs w:val="28"/>
          <w:shd w:val="clear" w:fill="FFFFFF"/>
          <w:lang w:val="en-US" w:eastAsia="zh-CN"/>
        </w:rPr>
        <w:t>Comparable和Comparator的区别（有机会再学习</w:t>
      </w:r>
      <w:r>
        <w:rPr>
          <w:rFonts w:hint="eastAsia" w:ascii="Verdana" w:hAnsi="Verdana" w:eastAsia="宋体" w:cs="Verdana"/>
          <w:b/>
          <w:bCs/>
          <w:i w:val="0"/>
          <w:caps w:val="0"/>
          <w:color w:val="000000"/>
          <w:spacing w:val="0"/>
          <w:sz w:val="28"/>
          <w:szCs w:val="28"/>
          <w:shd w:val="clear" w:fill="FFFFFF"/>
          <w:lang w:val="en-US" w:eastAsia="zh-CN"/>
        </w:rPr>
        <w:tab/>
      </w:r>
      <w:r>
        <w:rPr>
          <w:rFonts w:hint="eastAsia" w:ascii="Verdana" w:hAnsi="Verdana" w:eastAsia="宋体" w:cs="Verdana"/>
          <w:b/>
          <w:bCs/>
          <w:i w:val="0"/>
          <w:caps w:val="0"/>
          <w:color w:val="000000"/>
          <w:spacing w:val="0"/>
          <w:sz w:val="28"/>
          <w:szCs w:val="28"/>
          <w:shd w:val="clear" w:fill="FFFFFF"/>
          <w:lang w:val="en-US" w:eastAsia="zh-CN"/>
        </w:rPr>
        <w:t>）</w:t>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p>
    <w:p>
      <w:pPr>
        <w:pStyle w:val="3"/>
        <w:rPr>
          <w:rFonts w:hint="eastAsia"/>
          <w:lang w:val="en-US" w:eastAsia="zh-CN"/>
        </w:rPr>
      </w:pPr>
      <w:bookmarkStart w:id="12" w:name="_Toc24227"/>
      <w:r>
        <w:rPr>
          <w:rFonts w:hint="eastAsia"/>
          <w:lang w:val="en-US" w:eastAsia="zh-CN"/>
        </w:rPr>
        <w:t>Java虚拟机</w:t>
      </w:r>
      <w:bookmarkEnd w:id="12"/>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为什么Java可以实现所谓的“一次编写，到处运行”，主要是因为虚拟机的存在。Java虚拟机负责Java程序设计语言的安全特性和平台无关性。Java虚拟机屏蔽了与具体操作系统平台相关的信息，使得Java语言编译器只需要生成在Java虚拟机上运行的字节码，就可以在多种平台上不加修改地运行。Java虚拟机使得Java摆脱了具体机器的束缚，使跨越不同平台编写程序成为了可能。</w:t>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Java虚拟机基本上都是JDK自带的虚拟机HotSpot，这款虚拟机也是目前商用虚拟中市场份额最大的一款虚拟机，可以通过在命令行程序中输入“java -version”</w:t>
      </w:r>
    </w:p>
    <w:p>
      <w:pPr>
        <w:widowControl w:val="0"/>
        <w:numPr>
          <w:ilvl w:val="0"/>
          <w:numId w:val="0"/>
        </w:numPr>
        <w:jc w:val="both"/>
        <w:rPr>
          <w:rFonts w:hint="eastAsia" w:ascii="Verdana" w:hAnsi="Verdana" w:eastAsia="宋体" w:cs="Verdana"/>
          <w:b w:val="0"/>
          <w:bCs w:val="0"/>
          <w:i w:val="0"/>
          <w:caps w:val="0"/>
          <w:color w:val="000000"/>
          <w:spacing w:val="0"/>
          <w:sz w:val="28"/>
          <w:szCs w:val="28"/>
          <w:shd w:val="clear" w:fill="FFFFFF"/>
          <w:lang w:val="en-US" w:eastAsia="zh-CN"/>
        </w:rPr>
      </w:pPr>
      <w:r>
        <w:rPr>
          <w:rFonts w:hint="eastAsia" w:ascii="Verdana" w:hAnsi="Verdana" w:eastAsia="宋体" w:cs="Verdana"/>
          <w:b w:val="0"/>
          <w:bCs w:val="0"/>
          <w:i w:val="0"/>
          <w:caps w:val="0"/>
          <w:color w:val="000000"/>
          <w:spacing w:val="0"/>
          <w:sz w:val="28"/>
          <w:szCs w:val="28"/>
          <w:shd w:val="clear" w:fill="FFFFFF"/>
          <w:lang w:val="en-US" w:eastAsia="zh-CN"/>
        </w:rPr>
        <w:t>计算机存储单位：</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从小到大依次为位Bit、字节Byte、千字节KB、兆M、千兆GB、TB，相邻单位之间都是1024倍，1024为2的10次方</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1Byte = 8bit</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1K = 1024Byte</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1M = 1024K</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1G = 1024M</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1T = 1024G</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前言：</w:t>
      </w:r>
      <w:r>
        <w:rPr>
          <w:rFonts w:hint="eastAsia" w:ascii="Verdana" w:hAnsi="Verdana" w:eastAsia="宋体" w:cs="Verdana"/>
          <w:b w:val="0"/>
          <w:bCs w:val="0"/>
          <w:i w:val="0"/>
          <w:caps w:val="0"/>
          <w:color w:val="000000"/>
          <w:spacing w:val="0"/>
          <w:sz w:val="24"/>
          <w:szCs w:val="24"/>
          <w:shd w:val="clear" w:fill="FFFFFF"/>
          <w:lang w:val="en-US" w:eastAsia="zh-CN"/>
        </w:rPr>
        <w:tab/>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对于Java程序员来说，在虚拟机自动内存管理机制的帮助下，不再需要为每一个new操作去配对delete/free代码，不容易出现内存泄露和内存溢出问题。但是，也正是因为Java把内存控制权交给了虚拟机，一旦出现内存泄露和内存溢出的问题，就难以排查，因此一个好的Java程序员应该去了解虚拟机的内存区域以及会引起内存泄露和内存溢出的场景。</w:t>
      </w:r>
    </w:p>
    <w:p>
      <w:pPr>
        <w:widowControl w:val="0"/>
        <w:numPr>
          <w:ilvl w:val="0"/>
          <w:numId w:val="0"/>
        </w:numPr>
        <w:jc w:val="both"/>
        <w:rPr>
          <w:rFonts w:hint="eastAsia" w:ascii="Verdana" w:hAnsi="Verdana" w:eastAsia="宋体" w:cs="Verdana"/>
          <w:b/>
          <w:bCs/>
          <w:i w:val="0"/>
          <w:caps w:val="0"/>
          <w:color w:val="000000"/>
          <w:spacing w:val="0"/>
          <w:sz w:val="24"/>
          <w:szCs w:val="24"/>
          <w:shd w:val="clear" w:fill="FFFFFF"/>
          <w:lang w:val="en-US" w:eastAsia="zh-CN"/>
        </w:rPr>
      </w:pPr>
      <w:r>
        <w:rPr>
          <w:rFonts w:hint="eastAsia" w:ascii="Verdana" w:hAnsi="Verdana" w:eastAsia="宋体" w:cs="Verdana"/>
          <w:b/>
          <w:bCs/>
          <w:i w:val="0"/>
          <w:color w:val="000000"/>
          <w:spacing w:val="0"/>
          <w:sz w:val="24"/>
          <w:szCs w:val="24"/>
          <w:shd w:val="clear" w:fill="FFFFFF"/>
          <w:lang w:val="en-US" w:eastAsia="zh-CN"/>
        </w:rPr>
        <w:t>J</w:t>
      </w:r>
      <w:r>
        <w:rPr>
          <w:rFonts w:hint="eastAsia" w:ascii="Verdana" w:hAnsi="Verdana" w:eastAsia="宋体" w:cs="Verdana"/>
          <w:b/>
          <w:bCs/>
          <w:i w:val="0"/>
          <w:caps w:val="0"/>
          <w:color w:val="000000"/>
          <w:spacing w:val="0"/>
          <w:sz w:val="24"/>
          <w:szCs w:val="24"/>
          <w:shd w:val="clear" w:fill="FFFFFF"/>
          <w:lang w:val="en-US" w:eastAsia="zh-CN"/>
        </w:rPr>
        <w:t>vm的内存区域：</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drawing>
          <wp:inline distT="0" distB="0" distL="114300" distR="114300">
            <wp:extent cx="2353310" cy="2618105"/>
            <wp:effectExtent l="0" t="0" r="8890" b="10795"/>
            <wp:docPr id="1" name="图片 1" descr="jvm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vmstructure"/>
                    <pic:cNvPicPr>
                      <a:picLocks noChangeAspect="1"/>
                    </pic:cNvPicPr>
                  </pic:nvPicPr>
                  <pic:blipFill>
                    <a:blip r:embed="rId6"/>
                    <a:stretch>
                      <a:fillRect/>
                    </a:stretch>
                  </pic:blipFill>
                  <pic:spPr>
                    <a:xfrm>
                      <a:off x="0" y="0"/>
                      <a:ext cx="2353310" cy="2618105"/>
                    </a:xfrm>
                    <a:prstGeom prst="rect">
                      <a:avLst/>
                    </a:prstGeom>
                  </pic:spPr>
                </pic:pic>
              </a:graphicData>
            </a:graphic>
          </wp:inline>
        </w:drawing>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1、线程独有的内存区域</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（1）PROGRAM COUNTER REGISTER，程序计数器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这块内存区域很小，它是当前线程所执行的字节码的行号指示器，字节码解释器通过改变这个计数器的值来选取下一条需要执行的字节码指令。Java方法这个计数器才有值，如果执行的是一个Native方法，那这个计数器是空的。</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（2）JAVA STACK，虚拟机栈</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生命周期和线程相同。每个方法执行的同时都会创建一个栈帧，用于存储局部变量表、操作数栈、动态链接、方法出口等信息，每一个方法从调用直至执行完毕的过程，就对应着一个栈帧在虚拟机中入栈到出栈的过程。栈的大小和具体JVM的实现有关，通常在256K~756K之间。</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（3）NATIVE METHOD STACK，方法栈</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和虚拟机栈起的作用一样，只不过方法栈为虚拟机使用到的Native方法服务。虚拟机规范并没有对这个区域有什么强制规定，因此我们使用的HotSpot虚拟机，就干脆没有这块区域了，它和虚拟机栈是一起的。</w:t>
      </w:r>
    </w:p>
    <w:p>
      <w:pPr>
        <w:widowControl w:val="0"/>
        <w:numPr>
          <w:ilvl w:val="0"/>
          <w:numId w:val="0"/>
        </w:numPr>
        <w:jc w:val="both"/>
        <w:rPr>
          <w:rFonts w:hint="eastAsia" w:ascii="Verdana" w:hAnsi="Verdana" w:eastAsia="宋体" w:cs="Verdana"/>
          <w:b/>
          <w:bCs/>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2、线程间共享的内存区域</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（1）HEAP，堆</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大多数应用，堆都是Java虚拟机所管理的内存中最大的一块，它在虚拟机启动时创建，此内存唯一的目的就是存放对象实例。由于现在垃圾收集器采用的基本都是分代收集算法，所以堆还可以细分为新生代和老年代，再细致一点还有Eden区、From Survivior区、To Survivor区，这个后面都会讲到的。</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（2）METHOD AREA，方法区</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这块区域用于存储虚拟机加载的类信息、常量、静态变量、即时编译器编译后的代码等数据，虚拟机规范是把这块区域描述为堆的一个逻辑部分的，但实际它应该是要和堆区分开的。从上面提到的分代收集算法的角度看，HotSpot中，方法区≈永久代。不过JDK 7之后，我们使用的HotSpot应该就没有永久代这个概念了，会采用Native Memory来实现方法区的规划了。</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（3）RUNTIME CONSTANT POOL，运行时常量池</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上面的图中没有画出来，因为它是方法区的一部分。Class文件中除了有类的版本信息、字段、方法、接口等描述信息外，还有一项信息就是常量池，用于存放编译期间生成的各种字面量和符号引用，这部分内容将在类加载后进入方法区的运行时常量池中，另外翻译出来的直接引用也会存储在这个区域中。这个区域另外一个特点就是动态性，Java并不要求常量就一定要在编译期间才能产生，运行期间也可以在这个区域放入新的内容，String.intern()方法就是这个特性的应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3、直接内存</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想想还是把这块加上。直接内存并不是虚拟机运行时数据区的一部分，也不是Java虚拟机规范中定义的内存区域。但是这部分内存也被频繁地使用，而且也可能导致内存溢出问题。JDK1.4中新增加了NIO，引入了一种基于通道与缓冲区的I/O方式，它可以使用Native函数库直接分配堆外内存，然后通过一个存储在Java堆中的DirectByteBuffer对象作为这块内存的引用进行操作。这样能在一些场景中显著提高性能，因为避免了在Java堆和Native堆中来回复制数据。显然，本机直接内存的分配不会受到Java堆大小的限制，但是，既然是内存，肯定还是会受到本机总内存（包括RAM、SWAP区）大小以及处理器寻址空间的限制。</w:t>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bCs/>
          <w:i w:val="0"/>
          <w:caps w:val="0"/>
          <w:color w:val="000000"/>
          <w:spacing w:val="0"/>
          <w:sz w:val="28"/>
          <w:szCs w:val="28"/>
          <w:shd w:val="clear" w:fill="FFFFFF"/>
          <w:lang w:val="en-US" w:eastAsia="zh-CN"/>
        </w:rPr>
        <w:t>对象创建</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1、虚拟机遇到一条new指令，首先去检查这个指令的参数能否在常量池中定位到一个类的符号引用，并且检查这个符号引用代表的类是否已经被加载、解析和初始化。如果没有，那么必须先执行类的初始化过程。</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2、类加载检查通过后，虚拟机为新生对象分配内存。对象所需内存大小在类加载完成后便可以完全确定，为对象分配空间无非就是从Java堆中划分出一块确定大小的内存而已。这个地方会有两个问题：</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如果内存是规整的，那么虚拟机将采用的是指针碰撞法来为对象分配内存。意思是所有用过的内存在一边，空闲的内存在另外一边，中间放着一个指针作为分界点的指示器，分配内存就仅仅是把指针向空闲那边挪动一段与对象大小相等的距离罢了。如果垃圾收集器选择的是Serial、ParNew这种基于压缩算法的，虚拟机采用这种分配方式。</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如果内存不是规整的，已使用的内存和未使用的内存相互交错，那么虚拟机将采用的是空闲列表法来为对象分配内存。意思是虚拟机维护了一个列表，记录上哪些内存块是可用的，再分配的时候从列表中找到一块足够大的空间划分给对象实例，并更新列表上的内容。如果垃圾收集器选择的是CMS这种基于标记-清除算法的，虚拟机采用这种分配方式。</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另外一个问题及时保证new对象时候的线程安全性。因为可能出现虚拟机正在给对象A分配内存，指针还没有来得及修改，对象B又同时使用了原来的指针来分配内存的情况。虚拟机采用了CAS配上失败重试的方式保证更新更新操作的原子性和TLAB两种方式来解决这个问题。</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3、内存分配结束，虚拟机将分配到的内存空间都初始化为零值（不包括对象头）。这一步保证了对象的实例字段在Java代码中可以不用赋初始值就可以直接使用，程序能访问到这些字段的数据类型所对应的零值。</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4、对对象进行必要的设置，例如这个对象是哪个类的实例、如何才能找到类的元数据信息、对象的哈希码、对象的GC分代年龄等信息，这些信息存放在对象的对象头中。</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5、执行&lt;init&gt;方法，把对象按照程序员的意愿进行初始化，这样一个真正可用的对象才算完全产生出来。</w:t>
      </w:r>
    </w:p>
    <w:p>
      <w:pPr>
        <w:widowControl w:val="0"/>
        <w:numPr>
          <w:ilvl w:val="0"/>
          <w:numId w:val="0"/>
        </w:numPr>
        <w:jc w:val="both"/>
        <w:rPr>
          <w:rFonts w:hint="eastAsia" w:ascii="Verdana" w:hAnsi="Verdana" w:eastAsia="宋体" w:cs="Verdana"/>
          <w:b/>
          <w:bCs/>
          <w:i w:val="0"/>
          <w:caps w:val="0"/>
          <w:color w:val="000000"/>
          <w:spacing w:val="0"/>
          <w:sz w:val="24"/>
          <w:szCs w:val="24"/>
          <w:shd w:val="clear" w:fill="FFFFFF"/>
          <w:lang w:val="en-US" w:eastAsia="zh-CN"/>
        </w:rPr>
      </w:pPr>
      <w:r>
        <w:rPr>
          <w:rFonts w:hint="eastAsia" w:ascii="Verdana" w:hAnsi="Verdana" w:eastAsia="宋体" w:cs="Verdana"/>
          <w:b/>
          <w:bCs/>
          <w:i w:val="0"/>
          <w:caps w:val="0"/>
          <w:color w:val="000000"/>
          <w:spacing w:val="0"/>
          <w:sz w:val="24"/>
          <w:szCs w:val="24"/>
          <w:shd w:val="clear" w:fill="FFFFFF"/>
          <w:lang w:val="en-US" w:eastAsia="zh-CN"/>
        </w:rPr>
        <w:t>对象的定位方式：</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建立对象是为了使用对象，Java程序需要通过栈上的reference（引用）数据来操作堆上的具体对象。</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Object obj = new Object()</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而new Object()之后其实有两部分内容，一部分是类数据（比如代表类的Class对象）、一部分是实例数据</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由于reference在Java虚拟机规范中只是一个指向对象new Object()的引用obj，并没有规定obj应该通过何种方式去定位、访问堆中对象的具体位置，所以对象访问方式也是取决于虚拟机而定的。主流方式有两种：</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1、句柄访问。Java堆中划分出一块句柄池，obj指向的是对象的句柄地址，句柄中则包含了类数据的地址和实例数据的地址  访问对象需要2次定位</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指针（直接）访问。对象中存储所有的实例数据和类数据的地址，obj指向的是这个对象HotSpot虚拟机采用的是后者，不过前者的对象访问方式也是十分常见的。对象的访问是非常频繁的，因此这种访问方式效率更高。</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访问对象 只需要 一次定位</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Arial" w:hAnsi="Arial" w:eastAsia="宋体" w:cs="Arial"/>
          <w:i w:val="0"/>
          <w:caps w:val="0"/>
          <w:color w:val="333333"/>
          <w:spacing w:val="0"/>
          <w:sz w:val="21"/>
          <w:szCs w:val="21"/>
          <w:shd w:val="clear" w:fill="FFFFFF"/>
        </w:rPr>
      </w:pPr>
      <w:r>
        <w:rPr>
          <w:rFonts w:hint="eastAsia" w:ascii="Verdana" w:hAnsi="Verdana" w:eastAsia="宋体" w:cs="Verdana"/>
          <w:b w:val="0"/>
          <w:bCs w:val="0"/>
          <w:i w:val="0"/>
          <w:caps w:val="0"/>
          <w:color w:val="000000"/>
          <w:spacing w:val="0"/>
          <w:sz w:val="24"/>
          <w:szCs w:val="24"/>
          <w:shd w:val="clear" w:fill="FFFFFF"/>
          <w:lang w:val="en-US" w:eastAsia="zh-CN"/>
        </w:rPr>
        <w:t>内存泄露：</w:t>
      </w:r>
      <w:r>
        <w:rPr>
          <w:rFonts w:hint="eastAsia" w:ascii="Arial" w:hAnsi="Arial" w:eastAsia="宋体" w:cs="Arial"/>
          <w:i w:val="0"/>
          <w:caps w:val="0"/>
          <w:color w:val="333333"/>
          <w:spacing w:val="0"/>
          <w:sz w:val="21"/>
          <w:szCs w:val="21"/>
          <w:shd w:val="clear" w:fill="FFFFFF"/>
        </w:rPr>
        <w:t>是指程序中己动态分配的堆内存由于某种原因程序未释放或无法释放，造成系统内存的浪费，导致程序运行速度减慢甚至系统崩溃等严重后果。</w:t>
      </w:r>
    </w:p>
    <w:p>
      <w:pPr>
        <w:widowControl w:val="0"/>
        <w:numPr>
          <w:ilvl w:val="0"/>
          <w:numId w:val="0"/>
        </w:numPr>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内存溢出：</w:t>
      </w:r>
    </w:p>
    <w:p>
      <w:pPr>
        <w:widowControl w:val="0"/>
        <w:numPr>
          <w:ilvl w:val="0"/>
          <w:numId w:val="0"/>
        </w:numPr>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OutOfMemoryError异常（OOM）：</w:t>
      </w:r>
    </w:p>
    <w:p>
      <w:pPr>
        <w:widowControl w:val="0"/>
        <w:numPr>
          <w:ilvl w:val="0"/>
          <w:numId w:val="0"/>
        </w:numPr>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目的：1：通过代码验证jvm中描述的各个运行时区域储存的内容。</w:t>
      </w:r>
    </w:p>
    <w:p>
      <w:pPr>
        <w:widowControl w:val="0"/>
        <w:numPr>
          <w:ilvl w:val="0"/>
          <w:numId w:val="0"/>
        </w:numPr>
        <w:ind w:firstLine="630" w:firstLineChars="300"/>
        <w:jc w:val="both"/>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2：在遇到内存溢出异常时，能根据异常信息快速判断是哪个区域的内存溢出。</w:t>
      </w:r>
    </w:p>
    <w:p>
      <w:pPr>
        <w:widowControl w:val="0"/>
        <w:numPr>
          <w:ilvl w:val="0"/>
          <w:numId w:val="0"/>
        </w:numPr>
        <w:jc w:val="both"/>
        <w:rPr>
          <w:rFonts w:hint="eastAsia" w:ascii="Arial" w:hAnsi="Arial" w:eastAsia="宋体" w:cs="Arial"/>
          <w:i w:val="0"/>
          <w:caps w:val="0"/>
          <w:color w:val="333333"/>
          <w:spacing w:val="0"/>
          <w:sz w:val="21"/>
          <w:szCs w:val="21"/>
          <w:shd w:val="clear" w:fill="FFFFFF"/>
          <w:lang w:val="en-US" w:eastAsia="zh-CN"/>
        </w:rPr>
      </w:pP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bCs/>
          <w:i w:val="0"/>
          <w:caps w:val="0"/>
          <w:color w:val="000000"/>
          <w:spacing w:val="0"/>
          <w:sz w:val="28"/>
          <w:szCs w:val="28"/>
          <w:shd w:val="clear" w:fill="FFFFFF"/>
          <w:lang w:val="en-US" w:eastAsia="zh-CN"/>
        </w:rPr>
        <w:t>常用的jvm参数</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olor w:val="000000"/>
          <w:spacing w:val="0"/>
          <w:sz w:val="24"/>
          <w:szCs w:val="24"/>
          <w:shd w:val="clear" w:fill="FFFFFF"/>
          <w:lang w:val="en-US" w:eastAsia="zh-CN"/>
        </w:rPr>
        <w:t>I</w:t>
      </w:r>
      <w:r>
        <w:rPr>
          <w:rFonts w:hint="eastAsia" w:ascii="Verdana" w:hAnsi="Verdana" w:eastAsia="宋体" w:cs="Verdana"/>
          <w:b w:val="0"/>
          <w:bCs w:val="0"/>
          <w:i w:val="0"/>
          <w:caps w:val="0"/>
          <w:color w:val="000000"/>
          <w:spacing w:val="0"/>
          <w:sz w:val="24"/>
          <w:szCs w:val="24"/>
          <w:shd w:val="clear" w:fill="FFFFFF"/>
          <w:lang w:val="en-US" w:eastAsia="zh-CN"/>
        </w:rPr>
        <w:t>dea中可以在 这里设置jvm参数</w:t>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bCs/>
          <w:i w:val="0"/>
          <w:caps w:val="0"/>
          <w:color w:val="000000"/>
          <w:spacing w:val="0"/>
          <w:sz w:val="28"/>
          <w:szCs w:val="28"/>
          <w:shd w:val="clear" w:fill="FFFFFF"/>
          <w:lang w:val="en-US" w:eastAsia="zh-CN"/>
        </w:rPr>
        <w:drawing>
          <wp:inline distT="0" distB="0" distL="114300" distR="114300">
            <wp:extent cx="4278630" cy="2902585"/>
            <wp:effectExtent l="0" t="0" r="7620" b="12065"/>
            <wp:docPr id="2" name="图片 2" descr="TIM截图20180905221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截图20180905221755"/>
                    <pic:cNvPicPr>
                      <a:picLocks noChangeAspect="1"/>
                    </pic:cNvPicPr>
                  </pic:nvPicPr>
                  <pic:blipFill>
                    <a:blip r:embed="rId7"/>
                    <a:stretch>
                      <a:fillRect/>
                    </a:stretch>
                  </pic:blipFill>
                  <pic:spPr>
                    <a:xfrm>
                      <a:off x="0" y="0"/>
                      <a:ext cx="4278630" cy="2902585"/>
                    </a:xfrm>
                    <a:prstGeom prst="rect">
                      <a:avLst/>
                    </a:prstGeom>
                  </pic:spPr>
                </pic:pic>
              </a:graphicData>
            </a:graphic>
          </wp:inline>
        </w:drawing>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bCs/>
          <w:i w:val="0"/>
          <w:caps w:val="0"/>
          <w:color w:val="000000"/>
          <w:spacing w:val="0"/>
          <w:sz w:val="28"/>
          <w:szCs w:val="28"/>
          <w:shd w:val="clear" w:fill="FFFFFF"/>
          <w:lang w:val="en-US" w:eastAsia="zh-CN"/>
        </w:rPr>
        <w:t>测试Java堆溢出：（由于堆内存中对象过多 没被回收）</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堆的最小值，-Xms 参数 和堆的最大值，-Xmx参数</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参数 -XX:+HeapDumpOnOutOfMemoryError  可以让虚拟机在出现内存溢出异常时dump出当前内存堆转储快照，以分析遍</w:t>
      </w:r>
    </w:p>
    <w:p>
      <w:pPr>
        <w:widowControl w:val="0"/>
        <w:numPr>
          <w:ilvl w:val="0"/>
          <w:numId w:val="0"/>
        </w:numPr>
        <w:jc w:val="both"/>
        <w:rPr>
          <w:rFonts w:hint="eastAsia" w:ascii="Verdana" w:hAnsi="Verdana" w:eastAsia="宋体" w:cs="Verdana"/>
          <w:b/>
          <w:bCs/>
          <w:i w:val="0"/>
          <w:caps w:val="0"/>
          <w:color w:val="000000"/>
          <w:spacing w:val="0"/>
          <w:sz w:val="28"/>
          <w:szCs w:val="28"/>
          <w:shd w:val="clear" w:fill="FFFFFF"/>
          <w:lang w:val="en-US" w:eastAsia="zh-CN"/>
        </w:rPr>
      </w:pPr>
      <w:r>
        <w:rPr>
          <w:rFonts w:hint="eastAsia" w:ascii="Verdana" w:hAnsi="Verdana" w:eastAsia="宋体" w:cs="Verdana"/>
          <w:b/>
          <w:bCs/>
          <w:i w:val="0"/>
          <w:caps w:val="0"/>
          <w:color w:val="000000"/>
          <w:spacing w:val="0"/>
          <w:sz w:val="28"/>
          <w:szCs w:val="28"/>
          <w:shd w:val="clear" w:fill="FFFFFF"/>
          <w:lang w:val="en-US" w:eastAsia="zh-CN"/>
        </w:rPr>
        <w:t>此区域异常的解决：</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一段通过内存映像分析工具（Idea 中的 JProfile），对dump出来的堆转储快照进行内存分析。</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虚拟机栈和本地方法栈溢出：</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（如果线程的请求深度太深可以理解为方法调用深度太深，就会产生栈溢出）</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由于HotSpot 不区分这2个栈，所以，-Xoss参数(设置本地方法栈的大小)是无效的。 栈容量只由 -Xss参数设定。</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olor w:val="000000"/>
          <w:spacing w:val="0"/>
          <w:sz w:val="24"/>
          <w:szCs w:val="24"/>
          <w:shd w:val="clear" w:fill="FFFFFF"/>
          <w:lang w:val="en-US" w:eastAsia="zh-CN"/>
        </w:rPr>
        <w:t>J</w:t>
      </w:r>
      <w:r>
        <w:rPr>
          <w:rFonts w:hint="eastAsia" w:ascii="Verdana" w:hAnsi="Verdana" w:eastAsia="宋体" w:cs="Verdana"/>
          <w:b w:val="0"/>
          <w:bCs w:val="0"/>
          <w:i w:val="0"/>
          <w:caps w:val="0"/>
          <w:color w:val="000000"/>
          <w:spacing w:val="0"/>
          <w:sz w:val="24"/>
          <w:szCs w:val="24"/>
          <w:shd w:val="clear" w:fill="FFFFFF"/>
          <w:lang w:val="en-US" w:eastAsia="zh-CN"/>
        </w:rPr>
        <w:t>vm描述了两种异常：</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 ：线程请求的栈深度大于jvm所允许的最大深度，抛出StackOverflowError</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2：jvm在扩展栈时无法申请到足够的内存空间，抛出 OutOfMemoryError</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在单线程环境下，无论是栈帧太大，还是jvm栈容量太小，当内存无法分配的时候，抛出的都是StackOverflowError</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在多线程环境下，每个线程分配的栈容量越大（反而越容易产生内存溢出），可以建立的线程数就越少，建立线程时就越容易把剩下的内存耗尽</w:t>
      </w:r>
    </w:p>
    <w:p>
      <w:pPr>
        <w:widowControl w:val="0"/>
        <w:numPr>
          <w:ilvl w:val="0"/>
          <w:numId w:val="0"/>
        </w:numPr>
        <w:jc w:val="both"/>
        <w:rPr>
          <w:rFonts w:ascii="Verdana" w:hAnsi="Verdana" w:eastAsia="宋体" w:cs="Verdana"/>
          <w:i w:val="0"/>
          <w:caps w:val="0"/>
          <w:color w:val="000000"/>
          <w:spacing w:val="0"/>
          <w:sz w:val="24"/>
          <w:szCs w:val="24"/>
          <w:shd w:val="clear" w:fill="FFFFFF"/>
        </w:rPr>
      </w:pPr>
      <w:r>
        <w:rPr>
          <w:rFonts w:ascii="Verdana" w:hAnsi="Verdana" w:eastAsia="宋体" w:cs="Verdana"/>
          <w:i w:val="0"/>
          <w:caps w:val="0"/>
          <w:color w:val="000000"/>
          <w:spacing w:val="0"/>
          <w:sz w:val="24"/>
          <w:szCs w:val="24"/>
          <w:shd w:val="clear" w:fill="FFFFFF"/>
        </w:rPr>
        <w:t>StackOverFlowError这个异常，有错误堆栈可以阅读，比较好定位。而且如果使用虚拟机默认参数，栈深度在大多数情况下，达到1000~2000完全没有问题，正常方法的调用这个深度应该是完全够了。</w:t>
      </w:r>
    </w:p>
    <w:p>
      <w:pPr>
        <w:widowControl w:val="0"/>
        <w:numPr>
          <w:ilvl w:val="0"/>
          <w:numId w:val="0"/>
        </w:numPr>
        <w:jc w:val="both"/>
        <w:rPr>
          <w:rFonts w:ascii="Verdana" w:hAnsi="Verdana" w:eastAsia="宋体" w:cs="Verdana"/>
          <w:i w:val="0"/>
          <w:caps w:val="0"/>
          <w:color w:val="000000"/>
          <w:spacing w:val="0"/>
          <w:sz w:val="24"/>
          <w:szCs w:val="24"/>
          <w:shd w:val="clear" w:fill="FFFFFF"/>
        </w:rPr>
      </w:pPr>
      <w:r>
        <w:rPr>
          <w:rFonts w:hint="eastAsia" w:ascii="Verdana" w:hAnsi="Verdana" w:eastAsia="宋体" w:cs="Verdana"/>
          <w:b w:val="0"/>
          <w:bCs w:val="0"/>
          <w:i w:val="0"/>
          <w:caps w:val="0"/>
          <w:color w:val="000000"/>
          <w:spacing w:val="0"/>
          <w:sz w:val="24"/>
          <w:szCs w:val="24"/>
          <w:shd w:val="clear" w:fill="FFFFFF"/>
          <w:lang w:val="en-US" w:eastAsia="zh-CN"/>
        </w:rPr>
        <w:t>线程占用的是虚拟机栈和本地方法栈。</w:t>
      </w:r>
      <w:r>
        <w:rPr>
          <w:rFonts w:ascii="Verdana" w:hAnsi="Verdana" w:eastAsia="宋体" w:cs="Verdana"/>
          <w:i w:val="0"/>
          <w:caps w:val="0"/>
          <w:color w:val="000000"/>
          <w:spacing w:val="0"/>
          <w:sz w:val="24"/>
          <w:szCs w:val="24"/>
          <w:shd w:val="clear" w:fill="FFFFFF"/>
        </w:rPr>
        <w:t>但是如果建立过多线程导致的OutOfMemoryError，在不能减少线程数或者更换64位虚拟机的情况下，就只能通过减小最大堆容量和减小栈容量来换取更多的线程了。</w:t>
      </w:r>
    </w:p>
    <w:p>
      <w:pPr>
        <w:pStyle w:val="3"/>
        <w:rPr>
          <w:rFonts w:hint="eastAsia"/>
          <w:lang w:val="en-US" w:eastAsia="zh-CN"/>
        </w:rPr>
      </w:pPr>
      <w:bookmarkStart w:id="13" w:name="_Toc19477"/>
      <w:r>
        <w:rPr>
          <w:rFonts w:hint="eastAsia"/>
          <w:lang w:val="en-US" w:eastAsia="zh-CN"/>
        </w:rPr>
        <w:t>垃圾回收机制</w:t>
      </w:r>
      <w:bookmarkEnd w:id="13"/>
      <w:r>
        <w:rPr>
          <w:rFonts w:hint="eastAsia"/>
          <w:lang w:val="en-US" w:eastAsia="zh-CN"/>
        </w:rPr>
        <w:t xml:space="preserve"> </w:t>
      </w:r>
    </w:p>
    <w:p>
      <w:pPr>
        <w:widowControl w:val="0"/>
        <w:numPr>
          <w:ilvl w:val="0"/>
          <w:numId w:val="0"/>
        </w:numPr>
        <w:jc w:val="both"/>
        <w:rPr>
          <w:rFonts w:hint="default"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xml:space="preserve">1：哪些 </w:t>
      </w:r>
      <w:r>
        <w:rPr>
          <w:rFonts w:hint="default" w:ascii="Verdana" w:hAnsi="Verdana" w:eastAsia="宋体" w:cs="Verdana"/>
          <w:b w:val="0"/>
          <w:bCs w:val="0"/>
          <w:i w:val="0"/>
          <w:caps w:val="0"/>
          <w:color w:val="000000"/>
          <w:spacing w:val="0"/>
          <w:sz w:val="24"/>
          <w:szCs w:val="24"/>
          <w:shd w:val="clear" w:fill="FFFFFF"/>
          <w:lang w:val="en-US" w:eastAsia="zh-CN"/>
        </w:rPr>
        <w:t>“</w:t>
      </w:r>
      <w:r>
        <w:rPr>
          <w:rFonts w:hint="eastAsia" w:ascii="Verdana" w:hAnsi="Verdana" w:eastAsia="宋体" w:cs="Verdana"/>
          <w:b w:val="0"/>
          <w:bCs w:val="0"/>
          <w:i w:val="0"/>
          <w:caps w:val="0"/>
          <w:color w:val="000000"/>
          <w:spacing w:val="0"/>
          <w:sz w:val="24"/>
          <w:szCs w:val="24"/>
          <w:shd w:val="clear" w:fill="FFFFFF"/>
          <w:lang w:val="en-US" w:eastAsia="zh-CN"/>
        </w:rPr>
        <w:t>垃圾需要回收</w:t>
      </w:r>
      <w:r>
        <w:rPr>
          <w:rFonts w:hint="default" w:ascii="Verdana" w:hAnsi="Verdana" w:eastAsia="宋体" w:cs="Verdana"/>
          <w:b w:val="0"/>
          <w:bCs w:val="0"/>
          <w:i w:val="0"/>
          <w:caps w:val="0"/>
          <w:color w:val="000000"/>
          <w:spacing w:val="0"/>
          <w:sz w:val="24"/>
          <w:szCs w:val="24"/>
          <w:shd w:val="clear" w:fill="FFFFFF"/>
          <w:lang w:val="en-US" w:eastAsia="zh-CN"/>
        </w:rPr>
        <w:t>”</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可达性分析法</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这个算法的基本思想是通过一系列称为“GC Roots”的对象作为起始点，从这些节点向下搜索，搜索所走过的路径称为引用链，当一个对象到GC Roots没有任何引用链（即GC Roots到对象不可达）时，则证明此对象是不可用的。在Java语言中可以作为GC Roots的对象包括：</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虚拟机栈中引用的对象</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方法区中静态属性引用的对象</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方法区中常量引用的对象</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 本地方法栈中JNI（即Native方法）引用的对</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2：四种引用状态</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强引用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代码中普遍存在的类似"Object obj = new Object()"这类的引用，只要强引用还存在，垃圾收集器永远不会回收掉被引用的对象</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软引用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描述有些还有用但并非必需的对象。在系统将要发生内存溢出异常之前，将会把这些对象列进回收范围进行二次回收。如果这次回收还没有足够的内存，才会抛出内存溢出异常。Java中的类SoftReference表示软引用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弱引用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描述非必需对象。被弱引用关联的对象只能生存到下一次垃圾回收之前，垃圾收集器工作之后，无论当前内存是否足够，都会回收掉只被弱引用关联的对象。Java中的类WeakReference表示弱引用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虚引用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这个引用存在的唯一目的就是在这个对象被收集器回收时收到一个系统通知，被虚引用关联的对象，和其生存时间完全没关系。Java中的类PhantomReference表示虚引用</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3：方法区回收</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虚拟机规范中不要求方法区一定要实现垃圾回收，而且方法区中进行垃圾回收的效率也确实比较低，但是HotSpot对方法区也是进行回收的，主要回收的是废弃常量和无用的类两部分。判断一个常量是否“废弃常量”比较简单，只要当前系统中没有任何一处引用该常量就好了，但是要判定一个类是否“无用的类”条件就要苛刻很多，类需要同时满足以下三个条件：</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（1）该类所有实例都已经被回收，也就是说Java堆中不存在该类的任何实例</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（2）加载该类的ClassLoader已经被回收</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（3）该类对应的java.lang.Class对象没有在任何地方被引用，无法在任何地方通过反射访问该类的方法</w:t>
      </w:r>
    </w:p>
    <w:p>
      <w:pPr>
        <w:widowControl w:val="0"/>
        <w:numPr>
          <w:ilvl w:val="0"/>
          <w:numId w:val="0"/>
        </w:numPr>
        <w:jc w:val="both"/>
        <w:rPr>
          <w:rFonts w:hint="eastAsia" w:ascii="Verdana" w:hAnsi="Verdana" w:eastAsia="宋体" w:cs="Verdana"/>
          <w:b w:val="0"/>
          <w:bCs w:val="0"/>
          <w:i w:val="0"/>
          <w:caps w:val="0"/>
          <w:color w:val="000000"/>
          <w:spacing w:val="0"/>
          <w:sz w:val="24"/>
          <w:szCs w:val="24"/>
          <w:shd w:val="clear" w:fill="FFFFFF"/>
          <w:lang w:val="en-US" w:eastAsia="zh-CN"/>
        </w:rPr>
      </w:pPr>
      <w:r>
        <w:rPr>
          <w:rFonts w:hint="eastAsia" w:ascii="Verdana" w:hAnsi="Verdana" w:eastAsia="宋体" w:cs="Verdana"/>
          <w:b w:val="0"/>
          <w:bCs w:val="0"/>
          <w:i w:val="0"/>
          <w:caps w:val="0"/>
          <w:color w:val="000000"/>
          <w:spacing w:val="0"/>
          <w:sz w:val="24"/>
          <w:szCs w:val="24"/>
          <w:shd w:val="clear" w:fill="FFFFFF"/>
          <w:lang w:val="en-US" w:eastAsia="zh-CN"/>
        </w:rPr>
        <w:t>在大量使用反射、动态代理、CGLib等ByteCode框架、动态生成JSP以及OSGi这类频繁自定义ClassLoader的场景都需要虚拟机具备类卸载功能，以保证方法区不会溢出。</w:t>
      </w:r>
    </w:p>
    <w:p>
      <w:pPr>
        <w:widowControl w:val="0"/>
        <w:numPr>
          <w:ilvl w:val="0"/>
          <w:numId w:val="0"/>
        </w:numPr>
        <w:jc w:val="both"/>
        <w:rPr>
          <w:rFonts w:hint="eastAsia" w:ascii="Verdana" w:hAnsi="Verdana" w:eastAsia="宋体" w:cs="Verdana"/>
          <w:b w:val="0"/>
          <w:bCs w:val="0"/>
          <w:i w:val="0"/>
          <w:caps w:val="0"/>
          <w:color w:val="000000"/>
          <w:spacing w:val="0"/>
          <w:sz w:val="28"/>
          <w:szCs w:val="28"/>
          <w:shd w:val="clear" w:fill="FFFFFF"/>
          <w:lang w:val="en-US" w:eastAsia="zh-CN"/>
        </w:rPr>
      </w:pPr>
      <w:r>
        <w:rPr>
          <w:rFonts w:hint="eastAsia" w:ascii="Verdana" w:hAnsi="Verdana" w:eastAsia="宋体" w:cs="Verdana"/>
          <w:b w:val="0"/>
          <w:bCs w:val="0"/>
          <w:i w:val="0"/>
          <w:caps w:val="0"/>
          <w:color w:val="000000"/>
          <w:spacing w:val="0"/>
          <w:sz w:val="28"/>
          <w:szCs w:val="28"/>
          <w:shd w:val="clear" w:fill="FFFFFF"/>
          <w:lang w:val="en-US" w:eastAsia="zh-CN"/>
        </w:rPr>
        <w:t>4：怎么回收（回收算法）</w:t>
      </w:r>
    </w:p>
    <w:p>
      <w:pPr>
        <w:widowControl w:val="0"/>
        <w:numPr>
          <w:ilvl w:val="0"/>
          <w:numId w:val="3"/>
        </w:numPr>
        <w:jc w:val="both"/>
        <w:rPr>
          <w:rFonts w:ascii="Verdana" w:hAnsi="Verdana" w:eastAsia="宋体" w:cs="Verdana"/>
          <w:i w:val="0"/>
          <w:caps w:val="0"/>
          <w:color w:val="000000"/>
          <w:spacing w:val="0"/>
          <w:sz w:val="19"/>
          <w:szCs w:val="19"/>
          <w:shd w:val="clear" w:fill="FFFFFF"/>
        </w:rPr>
      </w:pPr>
      <w:r>
        <w:rPr>
          <w:rFonts w:ascii="Verdana" w:hAnsi="Verdana" w:eastAsia="宋体" w:cs="Verdana"/>
          <w:i w:val="0"/>
          <w:caps w:val="0"/>
          <w:color w:val="000000"/>
          <w:spacing w:val="0"/>
          <w:sz w:val="19"/>
          <w:szCs w:val="19"/>
          <w:shd w:val="clear" w:fill="FFFFFF"/>
        </w:rPr>
        <w:t>标记-清除（Mark-Sweep）算法</w:t>
      </w:r>
    </w:p>
    <w:p>
      <w:pPr>
        <w:widowControl w:val="0"/>
        <w:numPr>
          <w:ilvl w:val="0"/>
          <w:numId w:val="0"/>
        </w:numPr>
        <w:jc w:val="both"/>
        <w:rPr>
          <w:rFonts w:ascii="Verdana" w:hAnsi="Verdana" w:eastAsia="宋体" w:cs="Verdana"/>
          <w:i w:val="0"/>
          <w:caps w:val="0"/>
          <w:color w:val="000000"/>
          <w:spacing w:val="0"/>
          <w:sz w:val="24"/>
          <w:szCs w:val="24"/>
          <w:shd w:val="clear" w:fill="FFFFFF"/>
        </w:rPr>
      </w:pPr>
      <w:r>
        <w:rPr>
          <w:rFonts w:ascii="Verdana" w:hAnsi="Verdana" w:eastAsia="宋体" w:cs="Verdana"/>
          <w:i w:val="0"/>
          <w:caps w:val="0"/>
          <w:color w:val="000000"/>
          <w:spacing w:val="0"/>
          <w:sz w:val="24"/>
          <w:szCs w:val="24"/>
          <w:shd w:val="clear" w:fill="FFFFFF"/>
        </w:rPr>
        <w:t>这是最基础的算法，标记-清除算法就如同它的名字样，分为“标记”和“清除”两个阶段：首先标记出所有需要回收的对象，标记完成后统一回收所有被标记的对象。这种算法的不足主要体现在效率和空间，从效率的角度讲，标记和清除两个过程的效率都不高；从空间的角度讲，标记清除后会产生大量不连续的内存碎片， 内存碎片太多可能会导致以后程序运行过程中在需要分配较大对象时，无法找到足够的连续内存而不得不提前触发一次垃圾收集动作。标记-清除算法执行过程如图：</w:t>
      </w:r>
    </w:p>
    <w:p>
      <w:pPr>
        <w:widowControl w:val="0"/>
        <w:numPr>
          <w:ilvl w:val="0"/>
          <w:numId w:val="0"/>
        </w:numPr>
        <w:jc w:val="both"/>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aps w:val="0"/>
          <w:color w:val="000000"/>
          <w:spacing w:val="0"/>
          <w:sz w:val="24"/>
          <w:szCs w:val="24"/>
          <w:shd w:val="clear" w:fill="FFFFFF"/>
          <w:lang w:val="en-US" w:eastAsia="zh-CN"/>
        </w:rPr>
        <w:drawing>
          <wp:inline distT="0" distB="0" distL="114300" distR="114300">
            <wp:extent cx="3869055" cy="1968500"/>
            <wp:effectExtent l="0" t="0" r="17145" b="12700"/>
            <wp:docPr id="3" name="图片 3" descr="TIM截图2018090523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截图20180905231056"/>
                    <pic:cNvPicPr>
                      <a:picLocks noChangeAspect="1"/>
                    </pic:cNvPicPr>
                  </pic:nvPicPr>
                  <pic:blipFill>
                    <a:blip r:embed="rId8"/>
                    <a:stretch>
                      <a:fillRect/>
                    </a:stretch>
                  </pic:blipFill>
                  <pic:spPr>
                    <a:xfrm>
                      <a:off x="0" y="0"/>
                      <a:ext cx="3869055" cy="196850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4"/>
          <w:szCs w:val="24"/>
          <w:shd w:val="clear" w:fill="FFFFFF"/>
        </w:rPr>
        <w:t>2、复制（Copying）算法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复制算法是为了解决效率问题而出现的，</w:t>
      </w:r>
      <w:r>
        <w:rPr>
          <w:rStyle w:val="10"/>
          <w:rFonts w:hint="default" w:ascii="Verdana" w:hAnsi="Verdana" w:cs="Verdana"/>
          <w:i w:val="0"/>
          <w:caps w:val="0"/>
          <w:color w:val="FF0000"/>
          <w:spacing w:val="0"/>
          <w:sz w:val="19"/>
          <w:szCs w:val="19"/>
          <w:shd w:val="clear" w:fill="FFFFFF"/>
        </w:rPr>
        <w:t>它将可用的内存分为两块，每次只用其中一块，当这一块内存用完了，就将还存活着的对象复制到另外一块上面，然后再把已经使用过的内存空间一次性清理掉</w:t>
      </w:r>
      <w:r>
        <w:rPr>
          <w:rFonts w:hint="default" w:ascii="Verdana" w:hAnsi="Verdana" w:cs="Verdana"/>
          <w:i w:val="0"/>
          <w:caps w:val="0"/>
          <w:color w:val="000000"/>
          <w:spacing w:val="0"/>
          <w:sz w:val="19"/>
          <w:szCs w:val="19"/>
          <w:shd w:val="clear" w:fill="FFFFFF"/>
        </w:rPr>
        <w:t>。这样每次只需要对整个半区进行内存回收，内存分配时也不需要考虑内存碎片等复杂情况，只需要移动指针，按照顺序分配即可。复制算法的执行过程如图：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eastAsia="宋体" w:cs="Verdana"/>
          <w:i w:val="0"/>
          <w:caps w:val="0"/>
          <w:color w:val="000000"/>
          <w:spacing w:val="0"/>
          <w:sz w:val="24"/>
          <w:szCs w:val="24"/>
          <w:shd w:val="clear" w:fill="FFFFFF"/>
          <w:lang w:val="en-US" w:eastAsia="zh-CN"/>
        </w:rPr>
      </w:pPr>
      <w:r>
        <w:rPr>
          <w:rFonts w:hint="eastAsia" w:ascii="Verdana" w:hAnsi="Verdana" w:eastAsia="宋体" w:cs="Verdana"/>
          <w:i w:val="0"/>
          <w:caps w:val="0"/>
          <w:color w:val="000000"/>
          <w:spacing w:val="0"/>
          <w:sz w:val="24"/>
          <w:szCs w:val="24"/>
          <w:shd w:val="clear" w:fill="FFFFFF"/>
          <w:lang w:val="en-US" w:eastAsia="zh-CN"/>
        </w:rPr>
        <w:drawing>
          <wp:inline distT="0" distB="0" distL="114300" distR="114300">
            <wp:extent cx="2522855" cy="1293495"/>
            <wp:effectExtent l="0" t="0" r="10795" b="1905"/>
            <wp:docPr id="4" name="图片 4" descr="TIM截图2018090523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截图20180905231135"/>
                    <pic:cNvPicPr>
                      <a:picLocks noChangeAspect="1"/>
                    </pic:cNvPicPr>
                  </pic:nvPicPr>
                  <pic:blipFill>
                    <a:blip r:embed="rId9"/>
                    <a:stretch>
                      <a:fillRect/>
                    </a:stretch>
                  </pic:blipFill>
                  <pic:spPr>
                    <a:xfrm>
                      <a:off x="0" y="0"/>
                      <a:ext cx="2522855" cy="1293495"/>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4"/>
          <w:szCs w:val="24"/>
          <w:shd w:val="clear" w:fill="FFFFFF"/>
        </w:rPr>
        <w:t>不过这种算法有个缺点，内存缩小为了原来的一半，这样代价太高了。现在的商用虚拟机都采用这种算法来</w:t>
      </w:r>
      <w:r>
        <w:rPr>
          <w:rStyle w:val="10"/>
          <w:rFonts w:hint="default" w:ascii="Verdana" w:hAnsi="Verdana" w:cs="Verdana"/>
          <w:i w:val="0"/>
          <w:caps w:val="0"/>
          <w:color w:val="FF0000"/>
          <w:spacing w:val="0"/>
          <w:sz w:val="24"/>
          <w:szCs w:val="24"/>
          <w:shd w:val="clear" w:fill="FFFFFF"/>
        </w:rPr>
        <w:t>回收新生代</w:t>
      </w:r>
      <w:r>
        <w:rPr>
          <w:rFonts w:hint="default" w:ascii="Verdana" w:hAnsi="Verdana" w:cs="Verdana"/>
          <w:i w:val="0"/>
          <w:caps w:val="0"/>
          <w:color w:val="000000"/>
          <w:spacing w:val="0"/>
          <w:sz w:val="24"/>
          <w:szCs w:val="24"/>
          <w:shd w:val="clear" w:fill="FFFFFF"/>
        </w:rPr>
        <w:t>，不过研究表明1:1的比例非常不科学，因此</w:t>
      </w:r>
      <w:r>
        <w:rPr>
          <w:rStyle w:val="10"/>
          <w:rFonts w:hint="default" w:ascii="Verdana" w:hAnsi="Verdana" w:cs="Verdana"/>
          <w:i w:val="0"/>
          <w:caps w:val="0"/>
          <w:color w:val="FF0000"/>
          <w:spacing w:val="0"/>
          <w:sz w:val="24"/>
          <w:szCs w:val="24"/>
          <w:shd w:val="clear" w:fill="FFFFFF"/>
        </w:rPr>
        <w:t>新生代的内存被划分为一块较大的Eden空间和两块较小的Survivor空间，每次使用Eden和其中一块Survivor。</w:t>
      </w:r>
      <w:r>
        <w:rPr>
          <w:rFonts w:hint="default" w:ascii="Verdana" w:hAnsi="Verdana" w:cs="Verdana"/>
          <w:i w:val="0"/>
          <w:caps w:val="0"/>
          <w:color w:val="000000"/>
          <w:spacing w:val="0"/>
          <w:sz w:val="24"/>
          <w:szCs w:val="24"/>
          <w:shd w:val="clear" w:fill="FFFFFF"/>
        </w:rPr>
        <w:t>每次回收时，将Eden和Survivor中还存活着的对象一次性复制到另外一块Survivor空间上，最后清理掉Eden和刚才用过的Survivor空间。HotSpot虚拟机默认Eden区和Survivor区的比例为8:1，意思是每次新生代中可用内存空间为整个新生代容量的90%。当然，我们没有办法保证每次回收都只有不多于10%的对象存活，当Survivor空间不够用时，需要依赖老年代进行分配担保（Handle Promotion）。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4"/>
          <w:szCs w:val="24"/>
          <w:shd w:val="clear" w:fill="FFFFFF"/>
        </w:rPr>
        <w:t>3、标记-整理（Mark-Compact）算法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4"/>
          <w:szCs w:val="24"/>
          <w:shd w:val="clear" w:fill="FFFFFF"/>
        </w:rPr>
      </w:pPr>
      <w:r>
        <w:rPr>
          <w:rFonts w:hint="default" w:ascii="Verdana" w:hAnsi="Verdana" w:cs="Verdana"/>
          <w:i w:val="0"/>
          <w:caps w:val="0"/>
          <w:color w:val="000000"/>
          <w:spacing w:val="0"/>
          <w:sz w:val="24"/>
          <w:szCs w:val="24"/>
          <w:shd w:val="clear" w:fill="FFFFFF"/>
        </w:rPr>
        <w:t>复制算法在对象存活率较高的场景下要进行大量的复制操作，效率很低。万一对象100%存活，那么需要有额外的空间进行分配担保。老年代都是不易被回收的对象，对象存活率高，因此一般不能直接选用复制算法。根据老年代的特点，有人提出了另外一种标记-整理算法，过程与标记-清除算法一样，不过不是直接对可回收对象进行清理，而是让所有存活对象都向一端移动，然后直接清理掉边界以外的内存。标记-整理算法的工作过程如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i w:val="0"/>
          <w:caps w:val="0"/>
          <w:color w:val="000000"/>
          <w:spacing w:val="0"/>
          <w:sz w:val="24"/>
          <w:szCs w:val="24"/>
          <w:shd w:val="clear" w:fill="FFFFFF"/>
          <w:lang w:eastAsia="zh-CN"/>
        </w:rPr>
      </w:pPr>
      <w:r>
        <w:rPr>
          <w:rFonts w:hint="eastAsia" w:ascii="Verdana" w:hAnsi="Verdana" w:cs="Verdana" w:eastAsiaTheme="minorEastAsia"/>
          <w:i w:val="0"/>
          <w:caps w:val="0"/>
          <w:color w:val="000000"/>
          <w:spacing w:val="0"/>
          <w:sz w:val="24"/>
          <w:szCs w:val="24"/>
          <w:shd w:val="clear" w:fill="FFFFFF"/>
          <w:lang w:eastAsia="zh-CN"/>
        </w:rPr>
        <w:drawing>
          <wp:inline distT="0" distB="0" distL="114300" distR="114300">
            <wp:extent cx="3694430" cy="2059940"/>
            <wp:effectExtent l="0" t="0" r="1270" b="16510"/>
            <wp:docPr id="5" name="图片 5" descr="TIM截图2018090523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截图20180905231231"/>
                    <pic:cNvPicPr>
                      <a:picLocks noChangeAspect="1"/>
                    </pic:cNvPicPr>
                  </pic:nvPicPr>
                  <pic:blipFill>
                    <a:blip r:embed="rId10"/>
                    <a:stretch>
                      <a:fillRect/>
                    </a:stretch>
                  </pic:blipFill>
                  <pic:spPr>
                    <a:xfrm>
                      <a:off x="0" y="0"/>
                      <a:ext cx="3694430" cy="205994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i w:val="0"/>
          <w:caps w:val="0"/>
          <w:color w:val="000000"/>
          <w:spacing w:val="0"/>
          <w:sz w:val="24"/>
          <w:szCs w:val="24"/>
          <w:shd w:val="clear" w:fill="FFFFFF"/>
          <w:lang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i w:val="0"/>
          <w:caps w:val="0"/>
          <w:color w:val="000000"/>
          <w:spacing w:val="0"/>
          <w:sz w:val="24"/>
          <w:szCs w:val="24"/>
          <w:shd w:val="clear" w:fill="FFFFFF"/>
          <w:lang w:val="en-US" w:eastAsia="zh-CN"/>
        </w:rPr>
      </w:pPr>
      <w:r>
        <w:rPr>
          <w:rFonts w:hint="eastAsia" w:ascii="Verdana" w:hAnsi="Verdana" w:cs="Verdana"/>
          <w:i w:val="0"/>
          <w:caps w:val="0"/>
          <w:color w:val="000000"/>
          <w:spacing w:val="0"/>
          <w:sz w:val="24"/>
          <w:szCs w:val="24"/>
          <w:shd w:val="clear" w:fill="FFFFFF"/>
          <w:lang w:val="en-US" w:eastAsia="zh-CN"/>
        </w:rPr>
        <w:t>内存分配原则：</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ascii="微软雅黑" w:hAnsi="微软雅黑" w:eastAsia="微软雅黑" w:cs="微软雅黑"/>
          <w:b w:val="0"/>
          <w:bCs/>
          <w:i w:val="0"/>
          <w:caps w:val="0"/>
          <w:color w:val="000000"/>
          <w:spacing w:val="0"/>
          <w:sz w:val="21"/>
          <w:szCs w:val="21"/>
          <w:shd w:val="clear" w:fill="FFFFFF"/>
        </w:rPr>
      </w:pPr>
      <w:r>
        <w:rPr>
          <w:rStyle w:val="10"/>
          <w:rFonts w:ascii="微软雅黑" w:hAnsi="微软雅黑" w:eastAsia="微软雅黑" w:cs="微软雅黑"/>
          <w:b w:val="0"/>
          <w:bCs/>
          <w:i w:val="0"/>
          <w:caps w:val="0"/>
          <w:color w:val="000000"/>
          <w:spacing w:val="0"/>
          <w:sz w:val="21"/>
          <w:szCs w:val="21"/>
          <w:shd w:val="clear" w:fill="FFFFFF"/>
        </w:rPr>
        <w:t>对象优先分配在Eden区上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ascii="微软雅黑" w:hAnsi="微软雅黑" w:eastAsia="微软雅黑" w:cs="微软雅黑"/>
          <w:b w:val="0"/>
          <w:bCs/>
          <w:i w:val="0"/>
          <w:caps w:val="0"/>
          <w:color w:val="000000"/>
          <w:spacing w:val="0"/>
          <w:sz w:val="21"/>
          <w:szCs w:val="21"/>
          <w:shd w:val="clear" w:fill="FFFFFF"/>
        </w:rPr>
      </w:pPr>
      <w:r>
        <w:rPr>
          <w:rStyle w:val="10"/>
          <w:rFonts w:ascii="微软雅黑" w:hAnsi="微软雅黑" w:eastAsia="微软雅黑" w:cs="微软雅黑"/>
          <w:b w:val="0"/>
          <w:bCs/>
          <w:i w:val="0"/>
          <w:caps w:val="0"/>
          <w:color w:val="000000"/>
          <w:spacing w:val="0"/>
          <w:sz w:val="21"/>
          <w:szCs w:val="21"/>
          <w:shd w:val="clear" w:fill="FFFFFF"/>
        </w:rPr>
        <w:t>大对象直接进入老年代</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微软雅黑" w:hAnsi="微软雅黑" w:eastAsia="微软雅黑" w:cs="微软雅黑"/>
          <w:b w:val="0"/>
          <w:bCs/>
          <w:i w:val="0"/>
          <w:caps w:val="0"/>
          <w:color w:val="000000"/>
          <w:spacing w:val="0"/>
          <w:sz w:val="21"/>
          <w:szCs w:val="21"/>
          <w:shd w:val="clear" w:fill="FFFFFF"/>
          <w:lang w:val="en-US" w:eastAsia="zh-CN"/>
        </w:rPr>
      </w:pPr>
      <w:r>
        <w:rPr>
          <w:rStyle w:val="10"/>
          <w:rFonts w:hint="eastAsia" w:ascii="微软雅黑" w:hAnsi="微软雅黑" w:eastAsia="微软雅黑" w:cs="微软雅黑"/>
          <w:b w:val="0"/>
          <w:bCs/>
          <w:i w:val="0"/>
          <w:caps w:val="0"/>
          <w:color w:val="000000"/>
          <w:spacing w:val="0"/>
          <w:sz w:val="21"/>
          <w:szCs w:val="21"/>
          <w:shd w:val="clear" w:fill="FFFFFF"/>
          <w:lang w:val="en-US" w:eastAsia="zh-CN"/>
        </w:rPr>
        <w:t>1、长期存活的对象将进入老年代。Eden区中的对象在一次Minor GC后没有被回收，则对象年龄+1，当对象年龄达到“-XX:MaxTenuringThreshold”设置的值的时候，对象就会被晋升到老年代中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Style w:val="10"/>
          <w:rFonts w:hint="eastAsia" w:ascii="微软雅黑" w:hAnsi="微软雅黑" w:eastAsia="微软雅黑" w:cs="微软雅黑"/>
          <w:b w:val="0"/>
          <w:bCs/>
          <w:i w:val="0"/>
          <w:caps w:val="0"/>
          <w:color w:val="000000"/>
          <w:spacing w:val="0"/>
          <w:sz w:val="21"/>
          <w:szCs w:val="21"/>
          <w:shd w:val="clear" w:fill="FFFFFF"/>
          <w:lang w:val="en-US" w:eastAsia="zh-CN"/>
        </w:rPr>
      </w:pP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leftChars="0" w:right="0" w:firstLine="0" w:firstLineChars="0"/>
        <w:jc w:val="left"/>
        <w:rPr>
          <w:rStyle w:val="10"/>
          <w:rFonts w:hint="eastAsia" w:ascii="微软雅黑" w:hAnsi="微软雅黑" w:eastAsia="微软雅黑" w:cs="微软雅黑"/>
          <w:b w:val="0"/>
          <w:bCs/>
          <w:i w:val="0"/>
          <w:caps w:val="0"/>
          <w:color w:val="000000"/>
          <w:spacing w:val="0"/>
          <w:sz w:val="21"/>
          <w:szCs w:val="21"/>
          <w:shd w:val="clear" w:fill="FFFFFF"/>
          <w:lang w:val="en-US" w:eastAsia="zh-CN"/>
        </w:rPr>
      </w:pPr>
      <w:r>
        <w:rPr>
          <w:rStyle w:val="10"/>
          <w:rFonts w:hint="eastAsia" w:ascii="微软雅黑" w:hAnsi="微软雅黑" w:eastAsia="微软雅黑" w:cs="微软雅黑"/>
          <w:b w:val="0"/>
          <w:bCs/>
          <w:i w:val="0"/>
          <w:caps w:val="0"/>
          <w:color w:val="000000"/>
          <w:spacing w:val="0"/>
          <w:sz w:val="21"/>
          <w:szCs w:val="21"/>
          <w:shd w:val="clear" w:fill="FFFFFF"/>
          <w:lang w:val="en-US" w:eastAsia="zh-CN"/>
        </w:rPr>
        <w:t>Survivor空间中相同年龄的所有对象大小总和大于Survivor空间的一半，年龄大于或等于该年龄的对象就可以直接进入老年代，无须等到“-XX:MaxTenuringThreshold”设置要求的年龄</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bCs w:val="0"/>
          <w:i w:val="0"/>
          <w:caps w:val="0"/>
          <w:color w:val="000000"/>
          <w:spacing w:val="0"/>
          <w:sz w:val="21"/>
          <w:szCs w:val="21"/>
          <w:shd w:val="clear" w:fill="FFFFFF"/>
          <w:lang w:val="en-US" w:eastAsia="zh-CN"/>
        </w:rPr>
      </w:pPr>
      <w:r>
        <w:rPr>
          <w:rStyle w:val="10"/>
          <w:rFonts w:hint="eastAsia" w:ascii="微软雅黑" w:hAnsi="微软雅黑" w:eastAsia="微软雅黑" w:cs="微软雅黑"/>
          <w:b/>
          <w:bCs w:val="0"/>
          <w:i w:val="0"/>
          <w:caps w:val="0"/>
          <w:color w:val="000000"/>
          <w:spacing w:val="0"/>
          <w:sz w:val="21"/>
          <w:szCs w:val="21"/>
          <w:shd w:val="clear" w:fill="FFFFFF"/>
          <w:lang w:val="en-US" w:eastAsia="zh-CN"/>
        </w:rPr>
        <w:t>虚拟机性能监控与故障处理工具</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1"/>
          <w:szCs w:val="21"/>
          <w:shd w:val="clear" w:fill="FFFFFF"/>
          <w:lang w:val="en-US" w:eastAsia="zh-CN"/>
        </w:rPr>
      </w:pPr>
      <w:r>
        <w:rPr>
          <w:rStyle w:val="10"/>
          <w:rFonts w:hint="eastAsia" w:ascii="微软雅黑" w:hAnsi="微软雅黑" w:eastAsia="微软雅黑" w:cs="微软雅黑"/>
          <w:b w:val="0"/>
          <w:bCs/>
          <w:i w:val="0"/>
          <w:caps w:val="0"/>
          <w:color w:val="000000"/>
          <w:spacing w:val="0"/>
          <w:sz w:val="21"/>
          <w:szCs w:val="21"/>
          <w:shd w:val="clear" w:fill="FFFFFF"/>
          <w:lang w:val="en-US" w:eastAsia="zh-CN"/>
        </w:rPr>
        <w:t>JDK的很多小工具的名字都参考了UNIX命令的命名方式，jps（JVM Process Status）是其中的典型。除了名字像UNIX的ps命令外，它的功能也和ps命令类似：可以列出正在运行的虚拟机进程，并显示虚拟机执行主类名称以及这些进程的本地虚拟机唯一ID（Local Virtual Machine Identifier,LVMID）。虽然功能比较单一，但它是使用最高的JDK命令行工具，因为其他的JDK工具大多需要输入它查询到的LVMID来确定要监控的是哪一个虚拟机进程。</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1"/>
          <w:szCs w:val="21"/>
          <w:shd w:val="clear" w:fill="FFFFFF"/>
          <w:lang w:val="en-US" w:eastAsia="zh-CN"/>
        </w:rPr>
      </w:pPr>
      <w:r>
        <w:rPr>
          <w:rStyle w:val="10"/>
          <w:rFonts w:hint="eastAsia" w:ascii="微软雅黑" w:hAnsi="微软雅黑" w:eastAsia="微软雅黑" w:cs="微软雅黑"/>
          <w:b w:val="0"/>
          <w:bCs/>
          <w:i w:val="0"/>
          <w:caps w:val="0"/>
          <w:color w:val="000000"/>
          <w:spacing w:val="0"/>
          <w:sz w:val="21"/>
          <w:szCs w:val="21"/>
          <w:shd w:val="clear" w:fill="FFFFFF"/>
          <w:lang w:val="en-US" w:eastAsia="zh-CN"/>
        </w:rPr>
        <w:drawing>
          <wp:inline distT="0" distB="0" distL="114300" distR="114300">
            <wp:extent cx="4304665" cy="1859280"/>
            <wp:effectExtent l="0" t="0" r="635" b="762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1"/>
                    <a:stretch>
                      <a:fillRect/>
                    </a:stretch>
                  </pic:blipFill>
                  <pic:spPr>
                    <a:xfrm>
                      <a:off x="0" y="0"/>
                      <a:ext cx="4304665" cy="1859280"/>
                    </a:xfrm>
                    <a:prstGeom prst="rect">
                      <a:avLst/>
                    </a:prstGeom>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4"/>
          <w:szCs w:val="24"/>
          <w:shd w:val="clear" w:fill="FFFFFF"/>
          <w:lang w:val="en-US" w:eastAsia="zh-CN"/>
        </w:rPr>
      </w:pPr>
      <w:r>
        <w:rPr>
          <w:rStyle w:val="10"/>
          <w:rFonts w:hint="eastAsia" w:ascii="微软雅黑" w:hAnsi="微软雅黑" w:eastAsia="微软雅黑" w:cs="微软雅黑"/>
          <w:b w:val="0"/>
          <w:bCs/>
          <w:i w:val="0"/>
          <w:caps w:val="0"/>
          <w:color w:val="000000"/>
          <w:spacing w:val="0"/>
          <w:sz w:val="24"/>
          <w:szCs w:val="24"/>
          <w:shd w:val="clear" w:fill="FFFFFF"/>
          <w:lang w:val="en-US" w:eastAsia="zh-CN"/>
        </w:rPr>
        <w:t>jstat：虚拟机统计信息监控工具</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4"/>
          <w:szCs w:val="24"/>
          <w:shd w:val="clear" w:fill="FFFFFF"/>
          <w:lang w:val="en-US" w:eastAsia="zh-CN"/>
        </w:rPr>
      </w:pPr>
      <w:r>
        <w:rPr>
          <w:rStyle w:val="10"/>
          <w:rFonts w:hint="eastAsia" w:ascii="微软雅黑" w:hAnsi="微软雅黑" w:eastAsia="微软雅黑" w:cs="微软雅黑"/>
          <w:b w:val="0"/>
          <w:bCs/>
          <w:i w:val="0"/>
          <w:caps w:val="0"/>
          <w:color w:val="000000"/>
          <w:spacing w:val="0"/>
          <w:sz w:val="24"/>
          <w:szCs w:val="24"/>
          <w:shd w:val="clear" w:fill="FFFFFF"/>
          <w:lang w:val="en-US" w:eastAsia="zh-CN"/>
        </w:rPr>
        <w:t>jstat（JVM Statistics Monitoring Tool）使用于监视虚拟机各种运行状态信息的命令行工具。它可以显示本地或者远程（需要远程主机提供RMI支持）虚拟机进程中的类信息、内存、垃圾收集、JIT编译等运行数据，在没有GUI，只提供了纯文本控制台环境的服务器上，它将是运行期间定位虚拟机性能问题的首选工具。jstat命令格式</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4"/>
          <w:szCs w:val="24"/>
          <w:shd w:val="clear" w:fill="FFFFFF"/>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4"/>
          <w:szCs w:val="24"/>
          <w:shd w:val="clear" w:fill="FFFFFF"/>
          <w:lang w:val="en-US" w:eastAsia="zh-CN"/>
        </w:rPr>
      </w:pPr>
      <w:r>
        <w:rPr>
          <w:rStyle w:val="10"/>
          <w:rFonts w:hint="eastAsia" w:ascii="微软雅黑" w:hAnsi="微软雅黑" w:eastAsia="微软雅黑" w:cs="微软雅黑"/>
          <w:b w:val="0"/>
          <w:bCs/>
          <w:i w:val="0"/>
          <w:caps w:val="0"/>
          <w:color w:val="000000"/>
          <w:spacing w:val="0"/>
          <w:sz w:val="24"/>
          <w:szCs w:val="24"/>
          <w:shd w:val="clear" w:fill="FFFFFF"/>
          <w:lang w:val="en-US" w:eastAsia="zh-CN"/>
        </w:rPr>
        <w:t>jstat [ option vmid [ interval [ s | ms ] [ count ] ]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4"/>
          <w:szCs w:val="24"/>
          <w:shd w:val="clear" w:fill="FFFFFF"/>
          <w:lang w:val="en-US" w:eastAsia="zh-CN"/>
        </w:rPr>
      </w:pPr>
      <w:r>
        <w:rPr>
          <w:rStyle w:val="10"/>
          <w:rFonts w:hint="eastAsia" w:ascii="微软雅黑" w:hAnsi="微软雅黑" w:eastAsia="微软雅黑" w:cs="微软雅黑"/>
          <w:b w:val="0"/>
          <w:bCs/>
          <w:i w:val="0"/>
          <w:caps w:val="0"/>
          <w:color w:val="000000"/>
          <w:spacing w:val="0"/>
          <w:sz w:val="24"/>
          <w:szCs w:val="24"/>
          <w:shd w:val="clear" w:fill="FFFFFF"/>
          <w:lang w:val="en-US" w:eastAsia="zh-CN"/>
        </w:rPr>
        <w:t>这个VMID，对于本地虚拟机进程而言，VMID和LVMID是一致的。参数interval和count分别表示查询间隔和次数，如果省略这两个参数，说明只查询一次，假设需要每250毫秒查询一次进程2764的垃圾收集情况，一共查询20次，那命令应当是：</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4"/>
          <w:szCs w:val="24"/>
          <w:shd w:val="clear" w:fill="FFFFFF"/>
          <w:lang w:val="en-US" w:eastAsia="zh-CN"/>
        </w:rPr>
      </w:pPr>
      <w:r>
        <w:rPr>
          <w:rStyle w:val="10"/>
          <w:rFonts w:hint="eastAsia" w:ascii="微软雅黑" w:hAnsi="微软雅黑" w:eastAsia="微软雅黑" w:cs="微软雅黑"/>
          <w:b w:val="0"/>
          <w:bCs/>
          <w:i w:val="0"/>
          <w:caps w:val="0"/>
          <w:color w:val="000000"/>
          <w:spacing w:val="0"/>
          <w:sz w:val="24"/>
          <w:szCs w:val="24"/>
          <w:shd w:val="clear" w:fill="FFFFFF"/>
          <w:lang w:val="en-US" w:eastAsia="zh-CN"/>
        </w:rPr>
        <w:t>jstat -gc 2764 250 20</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4"/>
          <w:szCs w:val="24"/>
          <w:shd w:val="clear" w:fill="FFFFFF"/>
          <w:lang w:val="en-US" w:eastAsia="zh-CN"/>
        </w:rPr>
      </w:pPr>
      <w:r>
        <w:rPr>
          <w:rStyle w:val="10"/>
          <w:rFonts w:hint="eastAsia" w:ascii="微软雅黑" w:hAnsi="微软雅黑" w:eastAsia="微软雅黑" w:cs="微软雅黑"/>
          <w:b w:val="0"/>
          <w:bCs/>
          <w:i w:val="0"/>
          <w:caps w:val="0"/>
          <w:color w:val="000000"/>
          <w:spacing w:val="0"/>
          <w:sz w:val="24"/>
          <w:szCs w:val="24"/>
          <w:shd w:val="clear" w:fill="FFFFFF"/>
          <w:lang w:val="en-US" w:eastAsia="zh-CN"/>
        </w:rPr>
        <w:drawing>
          <wp:inline distT="0" distB="0" distL="114300" distR="114300">
            <wp:extent cx="5270500" cy="3042285"/>
            <wp:effectExtent l="0" t="0" r="6350" b="5715"/>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2"/>
                    <a:stretch>
                      <a:fillRect/>
                    </a:stretch>
                  </pic:blipFill>
                  <pic:spPr>
                    <a:xfrm>
                      <a:off x="0" y="0"/>
                      <a:ext cx="5270500" cy="3042285"/>
                    </a:xfrm>
                    <a:prstGeom prst="rect">
                      <a:avLst/>
                    </a:prstGeom>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4"/>
          <w:szCs w:val="24"/>
          <w:shd w:val="clear" w:fill="FFFFFF"/>
          <w:lang w:val="en-US" w:eastAsia="zh-CN"/>
        </w:rPr>
      </w:pPr>
      <w:r>
        <w:rPr>
          <w:rStyle w:val="10"/>
          <w:rFonts w:hint="eastAsia" w:ascii="微软雅黑" w:hAnsi="微软雅黑" w:eastAsia="微软雅黑" w:cs="微软雅黑"/>
          <w:b w:val="0"/>
          <w:bCs/>
          <w:i w:val="0"/>
          <w:caps w:val="0"/>
          <w:color w:val="000000"/>
          <w:spacing w:val="0"/>
          <w:sz w:val="24"/>
          <w:szCs w:val="24"/>
          <w:shd w:val="clear" w:fill="FFFFFF"/>
          <w:lang w:val="en-US" w:eastAsia="zh-CN"/>
        </w:rPr>
        <w:t>可以利用可视化工具对指定PID(进程id)的虚拟机运行时信息进行监控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1、JConsole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9"/>
          <w:szCs w:val="19"/>
          <w:shd w:val="clear" w:fill="FFFFFF"/>
        </w:rPr>
        <w:t>在Java_HOME/bin目录下，有一个jconsole.exe，双击运行一下就可以了。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i w:val="0"/>
          <w:caps w:val="0"/>
          <w:color w:val="000000"/>
          <w:spacing w:val="0"/>
          <w:sz w:val="21"/>
          <w:szCs w:val="21"/>
          <w:lang w:val="en-US" w:eastAsia="zh-CN"/>
        </w:rPr>
      </w:pPr>
      <w:r>
        <w:rPr>
          <w:rFonts w:hint="default" w:ascii="Verdana" w:hAnsi="Verdana" w:cs="Verdana"/>
          <w:i w:val="0"/>
          <w:caps w:val="0"/>
          <w:color w:val="000000"/>
          <w:spacing w:val="0"/>
          <w:sz w:val="19"/>
          <w:szCs w:val="19"/>
          <w:shd w:val="clear" w:fill="FFFFFF"/>
        </w:rPr>
        <w:t>2、Visual VM</w:t>
      </w:r>
      <w:r>
        <w:rPr>
          <w:rFonts w:hint="eastAsia" w:ascii="Verdana" w:hAnsi="Verdana" w:cs="Verdana"/>
          <w:i w:val="0"/>
          <w:caps w:val="0"/>
          <w:color w:val="000000"/>
          <w:spacing w:val="0"/>
          <w:sz w:val="19"/>
          <w:szCs w:val="19"/>
          <w:shd w:val="clear" w:fill="FFFFFF"/>
          <w:lang w:val="en-US" w:eastAsia="zh-CN"/>
        </w:rPr>
        <w:t xml:space="preserve">       等等等</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jc w:val="left"/>
        <w:rPr>
          <w:rStyle w:val="10"/>
          <w:rFonts w:hint="eastAsia" w:ascii="微软雅黑" w:hAnsi="微软雅黑" w:eastAsia="微软雅黑" w:cs="微软雅黑"/>
          <w:b w:val="0"/>
          <w:bCs/>
          <w:i w:val="0"/>
          <w:caps w:val="0"/>
          <w:color w:val="000000"/>
          <w:spacing w:val="0"/>
          <w:sz w:val="24"/>
          <w:szCs w:val="24"/>
          <w:shd w:val="clear" w:fill="FFFFFF"/>
          <w:lang w:val="en-US" w:eastAsia="zh-CN"/>
        </w:rPr>
      </w:pPr>
      <w:r>
        <w:rPr>
          <w:rStyle w:val="10"/>
          <w:rFonts w:hint="eastAsia" w:ascii="微软雅黑" w:hAnsi="微软雅黑" w:eastAsia="微软雅黑" w:cs="微软雅黑"/>
          <w:b w:val="0"/>
          <w:bCs/>
          <w:i w:val="0"/>
          <w:caps w:val="0"/>
          <w:color w:val="000000"/>
          <w:spacing w:val="0"/>
          <w:sz w:val="24"/>
          <w:szCs w:val="24"/>
          <w:shd w:val="clear" w:fill="FFFFFF"/>
          <w:lang w:val="en-US" w:eastAsia="zh-CN"/>
        </w:rPr>
        <w:br w:type="page"/>
      </w:r>
    </w:p>
    <w:p>
      <w:pPr>
        <w:pStyle w:val="3"/>
        <w:rPr>
          <w:rFonts w:hint="eastAsia"/>
          <w:lang w:val="en-US" w:eastAsia="zh-CN"/>
        </w:rPr>
      </w:pPr>
      <w:r>
        <w:rPr>
          <w:rFonts w:hint="eastAsia"/>
          <w:lang w:val="en-US" w:eastAsia="zh-CN"/>
        </w:rPr>
        <w:t>Java中基本类型和引用类型</w:t>
      </w:r>
    </w:p>
    <w:p>
      <w:pPr>
        <w:rPr>
          <w:rFonts w:hint="eastAsia"/>
          <w:lang w:val="en-US" w:eastAsia="zh-CN"/>
        </w:rPr>
      </w:pPr>
      <w:r>
        <w:rPr>
          <w:rFonts w:hint="eastAsia"/>
          <w:lang w:val="en-US" w:eastAsia="zh-CN"/>
        </w:rPr>
        <w:t>值传递和 引用传递</w:t>
      </w:r>
    </w:p>
    <w:p>
      <w:pPr>
        <w:rPr>
          <w:rFonts w:hint="eastAsia"/>
          <w:lang w:val="en-US" w:eastAsia="zh-CN"/>
        </w:rPr>
      </w:pPr>
      <w:r>
        <w:rPr>
          <w:rFonts w:hint="eastAsia"/>
          <w:lang w:val="en-US" w:eastAsia="zh-CN"/>
        </w:rPr>
        <w:t>值传递，传递的是 实参的副本，引用类型传递的是 它的引用</w:t>
      </w:r>
    </w:p>
    <w:p>
      <w:pPr>
        <w:rPr>
          <w:rFonts w:hint="eastAsia"/>
          <w:lang w:val="en-US" w:eastAsia="zh-CN"/>
        </w:rPr>
      </w:pPr>
      <w:r>
        <w:rPr>
          <w:rFonts w:hint="eastAsia"/>
          <w:lang w:val="en-US" w:eastAsia="zh-CN"/>
        </w:rPr>
        <w:t>值传递，也可以 有办法通过形参改变实参。</w:t>
      </w:r>
    </w:p>
    <w:p>
      <w:pPr>
        <w:rPr>
          <w:rFonts w:hint="eastAsia"/>
          <w:lang w:val="en-US" w:eastAsia="zh-CN"/>
        </w:rPr>
      </w:pPr>
      <w:r>
        <w:rPr>
          <w:rFonts w:hint="eastAsia"/>
          <w:lang w:val="en-US" w:eastAsia="zh-CN"/>
        </w:rPr>
        <w:t>利用 反射 可以实现</w:t>
      </w:r>
    </w:p>
    <w:p>
      <w:pPr>
        <w:rPr>
          <w:rFonts w:hint="eastAsia"/>
          <w:lang w:val="en-US" w:eastAsia="zh-CN"/>
        </w:rPr>
      </w:pPr>
      <w:r>
        <w:rPr>
          <w:rFonts w:hint="eastAsia"/>
          <w:lang w:val="en-US" w:eastAsia="zh-CN"/>
        </w:rPr>
        <w:drawing>
          <wp:inline distT="0" distB="0" distL="114300" distR="114300">
            <wp:extent cx="3485515" cy="1379220"/>
            <wp:effectExtent l="0" t="0" r="635" b="11430"/>
            <wp:docPr id="11" name="图片 11" descr="TIM截图2018101817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截图20181018170009"/>
                    <pic:cNvPicPr>
                      <a:picLocks noChangeAspect="1"/>
                    </pic:cNvPicPr>
                  </pic:nvPicPr>
                  <pic:blipFill>
                    <a:blip r:embed="rId13"/>
                    <a:stretch>
                      <a:fillRect/>
                    </a:stretch>
                  </pic:blipFill>
                  <pic:spPr>
                    <a:xfrm>
                      <a:off x="0" y="0"/>
                      <a:ext cx="3485515" cy="1379220"/>
                    </a:xfrm>
                    <a:prstGeom prst="rect">
                      <a:avLst/>
                    </a:prstGeom>
                  </pic:spPr>
                </pic:pic>
              </a:graphicData>
            </a:graphic>
          </wp:inline>
        </w:drawing>
      </w:r>
    </w:p>
    <w:p>
      <w:pPr>
        <w:pStyle w:val="3"/>
        <w:rPr>
          <w:rFonts w:hint="eastAsia"/>
          <w:lang w:val="en-US" w:eastAsia="zh-CN"/>
        </w:rPr>
      </w:pPr>
      <w:r>
        <w:rPr>
          <w:rFonts w:hint="eastAsia"/>
          <w:lang w:val="en-US" w:eastAsia="zh-CN"/>
        </w:rPr>
        <w:t>数据类型</w:t>
      </w:r>
    </w:p>
    <w:p>
      <w:pPr>
        <w:pStyle w:val="4"/>
        <w:rPr>
          <w:rFonts w:hint="eastAsia"/>
          <w:lang w:val="en-US" w:eastAsia="zh-CN"/>
        </w:rPr>
      </w:pPr>
      <w:r>
        <w:rPr>
          <w:rFonts w:hint="eastAsia"/>
          <w:lang w:val="en-US" w:eastAsia="zh-CN"/>
        </w:rPr>
        <w:t>Integer</w:t>
      </w:r>
    </w:p>
    <w:p>
      <w:pPr>
        <w:rPr>
          <w:rFonts w:hint="eastAsia"/>
          <w:lang w:val="en-US" w:eastAsia="zh-CN"/>
        </w:rPr>
      </w:pPr>
      <w:r>
        <w:rPr>
          <w:rFonts w:hint="eastAsia"/>
          <w:lang w:val="en-US" w:eastAsia="zh-CN"/>
        </w:rPr>
        <w:t>装箱，拆箱 引起的 缓存问题</w:t>
      </w:r>
    </w:p>
    <w:p>
      <w:pPr>
        <w:rPr>
          <w:rFonts w:hint="eastAsia"/>
          <w:lang w:val="en-US" w:eastAsia="zh-CN"/>
        </w:rPr>
      </w:pPr>
      <w:r>
        <w:rPr>
          <w:rFonts w:hint="eastAsia"/>
          <w:lang w:val="en-US" w:eastAsia="zh-CN"/>
        </w:rPr>
        <w:t>IntegerCache ：会对 -128-127之间的数字做出缓存处理</w:t>
      </w:r>
    </w:p>
    <w:p>
      <w:pPr>
        <w:rPr>
          <w:rFonts w:hint="eastAsia"/>
          <w:lang w:val="en-US" w:eastAsia="zh-CN"/>
        </w:rPr>
      </w:pPr>
      <w:r>
        <w:rPr>
          <w:rFonts w:hint="eastAsia"/>
          <w:lang w:val="en-US" w:eastAsia="zh-CN"/>
        </w:rPr>
        <w:t>Integer a=1,b=1  a==b  结果为 true，比较的是内存地址，a和b在同一个缓存内，地址相同</w:t>
      </w:r>
    </w:p>
    <w:p>
      <w:pPr>
        <w:rPr>
          <w:rFonts w:hint="eastAsia"/>
          <w:lang w:val="en-US" w:eastAsia="zh-CN"/>
        </w:rPr>
      </w:pPr>
      <w:r>
        <w:rPr>
          <w:rFonts w:hint="eastAsia"/>
          <w:lang w:val="en-US" w:eastAsia="zh-CN"/>
        </w:rPr>
        <w:t>Integer c=300 ,d=300  c==d 结果 为false</w:t>
      </w:r>
    </w:p>
    <w:p>
      <w:pPr>
        <w:rPr>
          <w:rFonts w:hint="eastAsia"/>
          <w:lang w:val="en-US" w:eastAsia="zh-CN"/>
        </w:rPr>
      </w:pPr>
      <w:r>
        <w:rPr>
          <w:rFonts w:hint="eastAsia"/>
          <w:lang w:val="en-US" w:eastAsia="zh-CN"/>
        </w:rPr>
        <w:t xml:space="preserve">装箱操作  Integer.valueOf()  </w:t>
      </w:r>
    </w:p>
    <w:p>
      <w:pPr>
        <w:rPr>
          <w:rFonts w:hint="eastAsia"/>
          <w:lang w:val="en-US" w:eastAsia="zh-CN"/>
        </w:rPr>
      </w:pPr>
      <w:r>
        <w:rPr>
          <w:rFonts w:hint="eastAsia"/>
          <w:lang w:val="en-US" w:eastAsia="zh-CN"/>
        </w:rPr>
        <w:t>拆箱操作  Integer.intValue()</w:t>
      </w:r>
    </w:p>
    <w:p>
      <w:pPr>
        <w:pStyle w:val="3"/>
        <w:rPr>
          <w:rFonts w:hint="eastAsia"/>
          <w:lang w:val="en-US" w:eastAsia="zh-CN"/>
        </w:rPr>
      </w:pPr>
      <w:r>
        <w:rPr>
          <w:rFonts w:hint="eastAsia"/>
          <w:lang w:val="en-US" w:eastAsia="zh-CN"/>
        </w:rPr>
        <w:t>锁</w:t>
      </w:r>
    </w:p>
    <w:p>
      <w:pPr>
        <w:rPr>
          <w:rFonts w:hint="eastAsia"/>
          <w:lang w:val="en-US" w:eastAsia="zh-CN"/>
        </w:rPr>
      </w:pPr>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4F939C"/>
    <w:multiLevelType w:val="singleLevel"/>
    <w:tmpl w:val="CD4F939C"/>
    <w:lvl w:ilvl="0" w:tentative="0">
      <w:start w:val="1"/>
      <w:numFmt w:val="decimal"/>
      <w:suff w:val="nothing"/>
      <w:lvlText w:val="%1、"/>
      <w:lvlJc w:val="left"/>
    </w:lvl>
  </w:abstractNum>
  <w:abstractNum w:abstractNumId="1">
    <w:nsid w:val="3BB5C377"/>
    <w:multiLevelType w:val="singleLevel"/>
    <w:tmpl w:val="3BB5C377"/>
    <w:lvl w:ilvl="0" w:tentative="0">
      <w:start w:val="3"/>
      <w:numFmt w:val="decimal"/>
      <w:suff w:val="nothing"/>
      <w:lvlText w:val="%1、"/>
      <w:lvlJc w:val="left"/>
    </w:lvl>
  </w:abstractNum>
  <w:abstractNum w:abstractNumId="2">
    <w:nsid w:val="5FFAB19F"/>
    <w:multiLevelType w:val="singleLevel"/>
    <w:tmpl w:val="5FFAB19F"/>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7BF1"/>
    <w:rsid w:val="001B3B42"/>
    <w:rsid w:val="00E82414"/>
    <w:rsid w:val="01145651"/>
    <w:rsid w:val="014D40A4"/>
    <w:rsid w:val="01A114D3"/>
    <w:rsid w:val="01DD5BC4"/>
    <w:rsid w:val="01F920A5"/>
    <w:rsid w:val="021817F3"/>
    <w:rsid w:val="02291908"/>
    <w:rsid w:val="024D333E"/>
    <w:rsid w:val="0291397C"/>
    <w:rsid w:val="029E3FF3"/>
    <w:rsid w:val="02A51292"/>
    <w:rsid w:val="02CE4A68"/>
    <w:rsid w:val="02D4783B"/>
    <w:rsid w:val="02DA009A"/>
    <w:rsid w:val="030B0A19"/>
    <w:rsid w:val="034265A0"/>
    <w:rsid w:val="034E2687"/>
    <w:rsid w:val="038D3B8C"/>
    <w:rsid w:val="03915AE6"/>
    <w:rsid w:val="04574E36"/>
    <w:rsid w:val="049F724E"/>
    <w:rsid w:val="04A811AA"/>
    <w:rsid w:val="04F15A97"/>
    <w:rsid w:val="05426DFE"/>
    <w:rsid w:val="05803566"/>
    <w:rsid w:val="061E781B"/>
    <w:rsid w:val="067D3264"/>
    <w:rsid w:val="06D8416C"/>
    <w:rsid w:val="06EC6050"/>
    <w:rsid w:val="06F940B2"/>
    <w:rsid w:val="06FB5806"/>
    <w:rsid w:val="072D30E8"/>
    <w:rsid w:val="075A6D2D"/>
    <w:rsid w:val="07CA0EAA"/>
    <w:rsid w:val="08BC6B8E"/>
    <w:rsid w:val="09E25B03"/>
    <w:rsid w:val="0AE30DB2"/>
    <w:rsid w:val="0B065CEB"/>
    <w:rsid w:val="0B856602"/>
    <w:rsid w:val="0BD766F4"/>
    <w:rsid w:val="0D291D1D"/>
    <w:rsid w:val="0D2D0908"/>
    <w:rsid w:val="0DCF2BD1"/>
    <w:rsid w:val="0E2535B2"/>
    <w:rsid w:val="0E365518"/>
    <w:rsid w:val="0EB95104"/>
    <w:rsid w:val="0EC02979"/>
    <w:rsid w:val="0F795C63"/>
    <w:rsid w:val="10991CC9"/>
    <w:rsid w:val="109C4276"/>
    <w:rsid w:val="10E407D5"/>
    <w:rsid w:val="11343314"/>
    <w:rsid w:val="11831CB9"/>
    <w:rsid w:val="125F0DC9"/>
    <w:rsid w:val="126E628A"/>
    <w:rsid w:val="12726676"/>
    <w:rsid w:val="129324D2"/>
    <w:rsid w:val="13993177"/>
    <w:rsid w:val="139B79F9"/>
    <w:rsid w:val="13D9780D"/>
    <w:rsid w:val="14364237"/>
    <w:rsid w:val="147D4576"/>
    <w:rsid w:val="14961EAF"/>
    <w:rsid w:val="14E27A47"/>
    <w:rsid w:val="156D0076"/>
    <w:rsid w:val="15A223F8"/>
    <w:rsid w:val="165174B4"/>
    <w:rsid w:val="165B0817"/>
    <w:rsid w:val="16AB516F"/>
    <w:rsid w:val="16C236FA"/>
    <w:rsid w:val="16D6689D"/>
    <w:rsid w:val="16EC79A8"/>
    <w:rsid w:val="16FD198F"/>
    <w:rsid w:val="1737035C"/>
    <w:rsid w:val="175373B5"/>
    <w:rsid w:val="17765538"/>
    <w:rsid w:val="177F228B"/>
    <w:rsid w:val="178D58BC"/>
    <w:rsid w:val="178F5D3E"/>
    <w:rsid w:val="186544E7"/>
    <w:rsid w:val="19D96B7A"/>
    <w:rsid w:val="1A705C94"/>
    <w:rsid w:val="1B4A1641"/>
    <w:rsid w:val="1BA57390"/>
    <w:rsid w:val="1BD304A0"/>
    <w:rsid w:val="1C8D4922"/>
    <w:rsid w:val="1CA7619A"/>
    <w:rsid w:val="1CCF7678"/>
    <w:rsid w:val="1CD829AF"/>
    <w:rsid w:val="1D723AA9"/>
    <w:rsid w:val="1EF61A63"/>
    <w:rsid w:val="1F467053"/>
    <w:rsid w:val="1F9B6F0A"/>
    <w:rsid w:val="1FC218DB"/>
    <w:rsid w:val="1FCC2A9D"/>
    <w:rsid w:val="1FED2C20"/>
    <w:rsid w:val="20CA11CB"/>
    <w:rsid w:val="21127BF2"/>
    <w:rsid w:val="215134DB"/>
    <w:rsid w:val="215C1A09"/>
    <w:rsid w:val="21643167"/>
    <w:rsid w:val="21AF6B95"/>
    <w:rsid w:val="220478E1"/>
    <w:rsid w:val="222F5ADC"/>
    <w:rsid w:val="22F514E2"/>
    <w:rsid w:val="234A3D2D"/>
    <w:rsid w:val="23A3258C"/>
    <w:rsid w:val="24003F7C"/>
    <w:rsid w:val="24014BDC"/>
    <w:rsid w:val="24433B48"/>
    <w:rsid w:val="248F408D"/>
    <w:rsid w:val="24DA5688"/>
    <w:rsid w:val="24E0687E"/>
    <w:rsid w:val="25D8574B"/>
    <w:rsid w:val="26190D1F"/>
    <w:rsid w:val="2631151C"/>
    <w:rsid w:val="26616DDA"/>
    <w:rsid w:val="2662142A"/>
    <w:rsid w:val="266B154A"/>
    <w:rsid w:val="266C5B37"/>
    <w:rsid w:val="2879745A"/>
    <w:rsid w:val="28A9190E"/>
    <w:rsid w:val="28AF6EB2"/>
    <w:rsid w:val="28D022E2"/>
    <w:rsid w:val="291C45C5"/>
    <w:rsid w:val="294A349B"/>
    <w:rsid w:val="29D97633"/>
    <w:rsid w:val="2A972B4A"/>
    <w:rsid w:val="2BB15AEC"/>
    <w:rsid w:val="2C6F35E5"/>
    <w:rsid w:val="2C7B4A5A"/>
    <w:rsid w:val="2C7F51EB"/>
    <w:rsid w:val="2CCA699B"/>
    <w:rsid w:val="2CE828DC"/>
    <w:rsid w:val="2DC6112F"/>
    <w:rsid w:val="2DD95C67"/>
    <w:rsid w:val="2E9C0F77"/>
    <w:rsid w:val="2EFF3A84"/>
    <w:rsid w:val="2F5A1066"/>
    <w:rsid w:val="2F677A33"/>
    <w:rsid w:val="2F68090D"/>
    <w:rsid w:val="30107382"/>
    <w:rsid w:val="30673FD1"/>
    <w:rsid w:val="30C216C7"/>
    <w:rsid w:val="30DF0284"/>
    <w:rsid w:val="32080344"/>
    <w:rsid w:val="320E69F1"/>
    <w:rsid w:val="33CD69E5"/>
    <w:rsid w:val="33D13379"/>
    <w:rsid w:val="33FD4A76"/>
    <w:rsid w:val="34593F20"/>
    <w:rsid w:val="34BC64D6"/>
    <w:rsid w:val="3525183D"/>
    <w:rsid w:val="35B67433"/>
    <w:rsid w:val="36642489"/>
    <w:rsid w:val="36927451"/>
    <w:rsid w:val="37683164"/>
    <w:rsid w:val="376F5D44"/>
    <w:rsid w:val="378835D5"/>
    <w:rsid w:val="38446D92"/>
    <w:rsid w:val="387179A4"/>
    <w:rsid w:val="387E7E15"/>
    <w:rsid w:val="38AA147E"/>
    <w:rsid w:val="38C335DB"/>
    <w:rsid w:val="3A3D6BD3"/>
    <w:rsid w:val="3A3E1E5B"/>
    <w:rsid w:val="3A941FEA"/>
    <w:rsid w:val="3B202911"/>
    <w:rsid w:val="3B802CDD"/>
    <w:rsid w:val="3C136025"/>
    <w:rsid w:val="3C4226F7"/>
    <w:rsid w:val="3DA83BD0"/>
    <w:rsid w:val="3DCA66E8"/>
    <w:rsid w:val="3E1044FE"/>
    <w:rsid w:val="3E564FCA"/>
    <w:rsid w:val="3E6467BB"/>
    <w:rsid w:val="3F230254"/>
    <w:rsid w:val="3F31674A"/>
    <w:rsid w:val="3F6D709C"/>
    <w:rsid w:val="3F8B41C0"/>
    <w:rsid w:val="41027B2B"/>
    <w:rsid w:val="417C0FBA"/>
    <w:rsid w:val="4224445A"/>
    <w:rsid w:val="43163D1C"/>
    <w:rsid w:val="43664160"/>
    <w:rsid w:val="43D153EC"/>
    <w:rsid w:val="44BF321B"/>
    <w:rsid w:val="44DC7BB1"/>
    <w:rsid w:val="44F24675"/>
    <w:rsid w:val="454E3B43"/>
    <w:rsid w:val="459C0D0C"/>
    <w:rsid w:val="459D2B25"/>
    <w:rsid w:val="45FA0C78"/>
    <w:rsid w:val="46346EFA"/>
    <w:rsid w:val="464B5F96"/>
    <w:rsid w:val="46AF51EA"/>
    <w:rsid w:val="46DD457E"/>
    <w:rsid w:val="46FF291E"/>
    <w:rsid w:val="47287E0B"/>
    <w:rsid w:val="480A37DE"/>
    <w:rsid w:val="48D27173"/>
    <w:rsid w:val="4A045E00"/>
    <w:rsid w:val="4A622217"/>
    <w:rsid w:val="4B346025"/>
    <w:rsid w:val="4B8F1DA1"/>
    <w:rsid w:val="4BB17B54"/>
    <w:rsid w:val="4BF3661E"/>
    <w:rsid w:val="4CFD28A1"/>
    <w:rsid w:val="4DCB7FED"/>
    <w:rsid w:val="500A4131"/>
    <w:rsid w:val="508C4074"/>
    <w:rsid w:val="50FD2D0E"/>
    <w:rsid w:val="51115F3B"/>
    <w:rsid w:val="51A32DB7"/>
    <w:rsid w:val="534F27F1"/>
    <w:rsid w:val="538E03CE"/>
    <w:rsid w:val="54774240"/>
    <w:rsid w:val="554D1A5F"/>
    <w:rsid w:val="55577177"/>
    <w:rsid w:val="55DF5422"/>
    <w:rsid w:val="56062446"/>
    <w:rsid w:val="56662DC7"/>
    <w:rsid w:val="570003D0"/>
    <w:rsid w:val="5708549F"/>
    <w:rsid w:val="582077D9"/>
    <w:rsid w:val="59012367"/>
    <w:rsid w:val="59F422F4"/>
    <w:rsid w:val="5A4611A4"/>
    <w:rsid w:val="5A9B6A22"/>
    <w:rsid w:val="5AA615A9"/>
    <w:rsid w:val="5ACD0E41"/>
    <w:rsid w:val="5B32121C"/>
    <w:rsid w:val="5B4348EF"/>
    <w:rsid w:val="5C4911B7"/>
    <w:rsid w:val="5E077144"/>
    <w:rsid w:val="5E0B16B5"/>
    <w:rsid w:val="5E135623"/>
    <w:rsid w:val="5E160FBA"/>
    <w:rsid w:val="5E236DEF"/>
    <w:rsid w:val="5E361948"/>
    <w:rsid w:val="5E4F79B0"/>
    <w:rsid w:val="5E582DE8"/>
    <w:rsid w:val="5E8C25C4"/>
    <w:rsid w:val="5EF10CB1"/>
    <w:rsid w:val="5F7E231C"/>
    <w:rsid w:val="5F9624DD"/>
    <w:rsid w:val="5FA2066A"/>
    <w:rsid w:val="60392712"/>
    <w:rsid w:val="60856BEA"/>
    <w:rsid w:val="610E5A0B"/>
    <w:rsid w:val="61BA545F"/>
    <w:rsid w:val="620667F1"/>
    <w:rsid w:val="62DC57AA"/>
    <w:rsid w:val="6323727C"/>
    <w:rsid w:val="637A594D"/>
    <w:rsid w:val="63F54416"/>
    <w:rsid w:val="64082B75"/>
    <w:rsid w:val="64BF75CB"/>
    <w:rsid w:val="64C152DB"/>
    <w:rsid w:val="65634F8C"/>
    <w:rsid w:val="65EE6324"/>
    <w:rsid w:val="669C52D0"/>
    <w:rsid w:val="66A058E7"/>
    <w:rsid w:val="66BC6889"/>
    <w:rsid w:val="672B1EA6"/>
    <w:rsid w:val="687340D8"/>
    <w:rsid w:val="6951004E"/>
    <w:rsid w:val="69525CB6"/>
    <w:rsid w:val="6A124C61"/>
    <w:rsid w:val="6A1934B3"/>
    <w:rsid w:val="6A365288"/>
    <w:rsid w:val="6A5024F0"/>
    <w:rsid w:val="6B2F3D6B"/>
    <w:rsid w:val="6B6F52AE"/>
    <w:rsid w:val="6BC07CD1"/>
    <w:rsid w:val="6BC65D31"/>
    <w:rsid w:val="6C404540"/>
    <w:rsid w:val="6C7D4DC6"/>
    <w:rsid w:val="6D095684"/>
    <w:rsid w:val="6D301027"/>
    <w:rsid w:val="6DF07EB9"/>
    <w:rsid w:val="6ED11BD4"/>
    <w:rsid w:val="6F346BEE"/>
    <w:rsid w:val="6F4C6C0E"/>
    <w:rsid w:val="708C78B7"/>
    <w:rsid w:val="70AD7C4E"/>
    <w:rsid w:val="70DE7ECB"/>
    <w:rsid w:val="7137378A"/>
    <w:rsid w:val="71640C2F"/>
    <w:rsid w:val="71EE2824"/>
    <w:rsid w:val="724B65A7"/>
    <w:rsid w:val="72544DDA"/>
    <w:rsid w:val="728B726F"/>
    <w:rsid w:val="72C87629"/>
    <w:rsid w:val="731C5930"/>
    <w:rsid w:val="73DC3EB3"/>
    <w:rsid w:val="747F4DD3"/>
    <w:rsid w:val="74EC342B"/>
    <w:rsid w:val="74F5672E"/>
    <w:rsid w:val="750F12BB"/>
    <w:rsid w:val="76566AD2"/>
    <w:rsid w:val="76D775F9"/>
    <w:rsid w:val="76E14DE6"/>
    <w:rsid w:val="771241EE"/>
    <w:rsid w:val="77142645"/>
    <w:rsid w:val="7731568D"/>
    <w:rsid w:val="777176EB"/>
    <w:rsid w:val="778A4395"/>
    <w:rsid w:val="783B665E"/>
    <w:rsid w:val="78993A7A"/>
    <w:rsid w:val="78AF3691"/>
    <w:rsid w:val="78E117AE"/>
    <w:rsid w:val="78ED69D6"/>
    <w:rsid w:val="7991515C"/>
    <w:rsid w:val="79DB6B0B"/>
    <w:rsid w:val="79EE4E42"/>
    <w:rsid w:val="7B593EE1"/>
    <w:rsid w:val="7BD50895"/>
    <w:rsid w:val="7BD64A1A"/>
    <w:rsid w:val="7BF86E85"/>
    <w:rsid w:val="7C4E4A72"/>
    <w:rsid w:val="7C866927"/>
    <w:rsid w:val="7D3853B4"/>
    <w:rsid w:val="7DAD0EF8"/>
    <w:rsid w:val="7DCB1864"/>
    <w:rsid w:val="7E5F604A"/>
    <w:rsid w:val="7E662E32"/>
    <w:rsid w:val="7E827EFC"/>
    <w:rsid w:val="7F34601A"/>
    <w:rsid w:val="7FE26FCA"/>
    <w:rsid w:val="7FE96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刘腾飞</dc:creator>
  <cp:lastModifiedBy>在下段某某</cp:lastModifiedBy>
  <dcterms:modified xsi:type="dcterms:W3CDTF">2018-10-18T09:13:23Z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