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Jquery学习笔记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$()==jQuery()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jQuery选择器和css选择器很类似：下面列几种 jQuery选择器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$("p:even")  选择所有偶数行的&lt;p&gt;元素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$("tr:nth-child(1)")  选择每个表格的第一行元素    等等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jQuery也提供了 更为强大的选择器 1.子节点选择器   容器选择器   特性（属性）选择器   位置过滤选择器     jQuery自定义过滤器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  <w:lang w:val="en-US" w:eastAsia="zh-CN"/>
        </w:rPr>
        <w:t>.子节点选择器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:父节点和他的直接子节点通过'&gt;'符号隔开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  <w:sz w:val="24"/>
          <w:szCs w:val="24"/>
          <w:lang w:val="en-US" w:eastAsia="zh-CN"/>
        </w:rPr>
        <w:t>特性（属性）选择器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:如 input[type='text']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/>
          <w:b/>
          <w:bCs/>
          <w:sz w:val="24"/>
          <w:szCs w:val="24"/>
          <w:lang w:val="en-US" w:eastAsia="zh-CN"/>
        </w:rPr>
        <w:t>位置过滤选择器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：如  p:first    在css中 这种格式成为  （伪类选择器 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.自定义过滤器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 如 :checked 选择选中状态的复选框或单元按钮元素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:button 选择按钮元素    等等...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（很强大）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5.not 过滤器  对选择器取反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6.has 过滤器  &lt;div&gt;&lt;span&gt;&lt;/span&gt;&lt;/div&gt;   div:has(span) 会选择 div元素（即祖先元素） （很强大）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包装集不是  dom对象！！！   其中包含了一些方法（如get  add...）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方法语法：(方法括号省略)</w:t>
      </w:r>
      <w:bookmarkStart w:id="0" w:name="_GoBack"/>
      <w:bookmarkEnd w:id="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size(返回包装集元素个数)。 get(index) (get方法无参情况下返回js数组)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eq(index) 获取包装集中与index对应的元素  返回含有一个或0个元素的包装集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first(获取包装集的第一个元素，返回只包含此元素的新包装集)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last  toArray(返回 dom元素组成的js数组)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add()   $("a").add("img") 将多个选择器链接起来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$().not(expression)   排除 符合expression的元素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filter(expression)   作用和not类似  以后在研究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slice(begin,end)创建并返回新包装集     has(子节点信息)返回与  子节点符合test表达式的新包装集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map(函数（回调函数）)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each(函数（回调函数）) 遍历匹配集中所有元素，为每个函数调用出传入的迭代函数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andSelf() 合并包装链的前两包装集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attr(name) 获取特性的值  attr(name,value)设置特性的值     attr(attributes)不详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removeAttr(name)从每个匹配元素中删除指定的特性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addClass(names)//为包装集中所有元素添加指定的单个或多个类名      返回值包装集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removeClass(names)//从包装集中的每个元素删除指定的单个或多个类名 返回值包装集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toggleClass(names)//元素不存在指定类名 则为此添加此类名 元素拥有此类名  则从中删除此类名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hasClass(class名称) 判断包装集中是否有元素 拥有该类名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css(name,value)设置每个匹配元素的已命名的CSS样式的属性为指定的值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end() 返回上一个包装集合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(.)jQuery  包装集   跟 一般的javascript数组有所区别，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包装集在后者的基础上还有一些初始化的函数和属性。包装集是一个对象：$("??")==包装集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可以看到，document.getElementsByTagName("div")返回的是一个HTMLCollection元素集。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而$("div")返回的是一个对象，这个对象中包含三个div元素，我们可以通过jqdiv[n]的方法访问，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同时，这个对象还包含了一些属性（例如length属性）和方法（例如add()、append()方法），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这些方法和属性是所有的包装集所共有的。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包装集.get()  转化为 一般的javascript数组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事件处理(jQuery绑定事件处理器)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bind(事件类型,data,函数)   data(对象)调用者提供的数据，附加到Event实例的data属性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bind({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事件:函数,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事件n:函数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unbind(事件类型,函数)  删除事件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live(事件类型,data,函数)</w:t>
      </w:r>
    </w:p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004BC"/>
    <w:rsid w:val="390C70A1"/>
    <w:rsid w:val="4BFD1AD4"/>
    <w:rsid w:val="54F0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刘腾飞</dc:creator>
  <cp:lastModifiedBy>在下段某某</cp:lastModifiedBy>
  <dcterms:modified xsi:type="dcterms:W3CDTF">2018-05-12T13:58:35Z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