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          Jquery 效果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显示隐藏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toggle：开关，触发器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（理解为切换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显示变隐藏 隐藏变显示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display: 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&lt;div id="d2" style="display: none"&gt;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</w:t>
      </w:r>
      <w:r>
        <w:rPr>
          <w:rFonts w:hint="eastAsia"/>
          <w:b/>
          <w:bCs/>
          <w:sz w:val="28"/>
          <w:szCs w:val="28"/>
          <w:lang w:val="en-US" w:eastAsia="zh-CN"/>
        </w:rPr>
        <w:t>hide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(speed,callback);  隐藏显示元素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speed:隐藏的速度：取值 slow fast 或着毫秒 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callback：隐藏结束后执行的函数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</w:t>
      </w:r>
      <w:r>
        <w:rPr>
          <w:rFonts w:hint="eastAsia"/>
          <w:b/>
          <w:bCs/>
          <w:sz w:val="28"/>
          <w:szCs w:val="28"/>
          <w:lang w:val="en-US" w:eastAsia="zh-CN"/>
        </w:rPr>
        <w:t>show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(speed,callback)   参数作用同上  显示隐藏元素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</w:t>
      </w:r>
      <w:r>
        <w:rPr>
          <w:rFonts w:hint="eastAsia"/>
          <w:b/>
          <w:bCs/>
          <w:sz w:val="28"/>
          <w:szCs w:val="28"/>
          <w:lang w:val="en-US" w:eastAsia="zh-CN"/>
        </w:rPr>
        <w:t>toggle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(speed,callback)  在 hide和 show 之间切换 显示隐藏的元素，隐藏显示的元素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slide 滑动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</w:t>
      </w:r>
      <w:r>
        <w:rPr>
          <w:rFonts w:hint="eastAsia"/>
          <w:b/>
          <w:bCs/>
          <w:sz w:val="28"/>
          <w:szCs w:val="28"/>
          <w:lang w:val="en-US" w:eastAsia="zh-CN"/>
        </w:rPr>
        <w:t>slideDown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(speed,callback);  用于向下滑动元素 （将隐藏元素显示）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slideUp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(speed,callback); 向滑动上元素 (将显示 元素 隐藏)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slideToggle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(speed,callback)  在两者之间切换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淡入淡出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fade 褪色，凋谢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fadeIn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将隐藏 元素 淡入（显示出来）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</w:t>
      </w:r>
      <w:r>
        <w:rPr>
          <w:rFonts w:hint="eastAsia"/>
          <w:b/>
          <w:bCs/>
          <w:sz w:val="28"/>
          <w:szCs w:val="28"/>
          <w:lang w:val="en-US" w:eastAsia="zh-CN"/>
        </w:rPr>
        <w:t>fadeIn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(speed,callback) speed:隐藏的速度：取值 slow fast 或着毫秒  callback：隐藏结束后执行的函数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fadeOut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(speed,callback) 将 显示的元素淡出（隐藏）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</w:t>
      </w:r>
      <w:r>
        <w:rPr>
          <w:rFonts w:hint="eastAsia"/>
          <w:b/>
          <w:bCs/>
          <w:sz w:val="28"/>
          <w:szCs w:val="28"/>
          <w:lang w:val="en-US" w:eastAsia="zh-CN"/>
        </w:rPr>
        <w:t>fadeToggle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(speed,callback); 淡入淡出间切换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fadeTo(speed,opacity,callback)   opacity:将淡入淡出效果，设置为指定的不透明度  0-1 之间的值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animate :有生气的 ,活泼的,有生命的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</w:t>
      </w:r>
      <w:r>
        <w:rPr>
          <w:rFonts w:hint="eastAsia"/>
          <w:b/>
          <w:bCs/>
          <w:sz w:val="28"/>
          <w:szCs w:val="28"/>
          <w:lang w:val="en-US" w:eastAsia="zh-CN"/>
        </w:rPr>
        <w:t>animate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({params},speed,callback);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params: css 属性  如  {height:'150px',width:'150px'}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animate 几乎可以操作所有的 css 属性 ,属性名遵守 Camel 格式 如: 属性名用marginRight 而不是 margin-right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animate 使用 相对值: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给原来的值 加上或减去一个数 值前面 添上+=  或者-=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eg:  { height:'+=20px',width:'+=20px'}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animate 使用预定义值,属性值设置为 :show hide toggle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animate 使用 队列功能 : 一个元素可以调用 多次 animate 函数 ,依次执行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停止动画</w:t>
      </w:r>
    </w:p>
    <w:bookmarkEnd w:id="0"/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</w:t>
      </w:r>
      <w:r>
        <w:rPr>
          <w:rFonts w:hint="eastAsia"/>
          <w:b/>
          <w:bCs/>
          <w:sz w:val="28"/>
          <w:szCs w:val="28"/>
          <w:lang w:val="en-US" w:eastAsia="zh-CN"/>
        </w:rPr>
        <w:t>stop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(stopAll,goToEnd);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stopAll: 取值  false(默认值): 该元素 有动画队列,只停止当前动画,后续动画还会执行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true  停止 该元素上的所有动画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goToEnd : 是否立即完成当前动画,默认值false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 方法链接  chaining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$("div").slideToggle(1000).fadeToggle(1000)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br w:type="page"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568B3"/>
    <w:rsid w:val="02BE7B09"/>
    <w:rsid w:val="03AC0484"/>
    <w:rsid w:val="064A6BFD"/>
    <w:rsid w:val="089D298B"/>
    <w:rsid w:val="08B04BF0"/>
    <w:rsid w:val="0A00610E"/>
    <w:rsid w:val="0A9C1B2D"/>
    <w:rsid w:val="0C2F3380"/>
    <w:rsid w:val="0C5D6CB2"/>
    <w:rsid w:val="13C44D3E"/>
    <w:rsid w:val="14C7508F"/>
    <w:rsid w:val="18C8026C"/>
    <w:rsid w:val="196F30AB"/>
    <w:rsid w:val="1DE3628D"/>
    <w:rsid w:val="23234F9F"/>
    <w:rsid w:val="24A65B3A"/>
    <w:rsid w:val="24EC306E"/>
    <w:rsid w:val="27180F8E"/>
    <w:rsid w:val="2C393969"/>
    <w:rsid w:val="2CE0768E"/>
    <w:rsid w:val="2E1F1806"/>
    <w:rsid w:val="2E8368C6"/>
    <w:rsid w:val="3B45379B"/>
    <w:rsid w:val="3D097FBD"/>
    <w:rsid w:val="3E7117D3"/>
    <w:rsid w:val="3FEC50E6"/>
    <w:rsid w:val="452441F1"/>
    <w:rsid w:val="461C069C"/>
    <w:rsid w:val="46240E43"/>
    <w:rsid w:val="49E03DDC"/>
    <w:rsid w:val="589853C1"/>
    <w:rsid w:val="59442608"/>
    <w:rsid w:val="5B0118AE"/>
    <w:rsid w:val="5D0F46DA"/>
    <w:rsid w:val="5D867FBB"/>
    <w:rsid w:val="5F76603B"/>
    <w:rsid w:val="623B4F63"/>
    <w:rsid w:val="62744CB7"/>
    <w:rsid w:val="628A40D9"/>
    <w:rsid w:val="672D3C08"/>
    <w:rsid w:val="67933348"/>
    <w:rsid w:val="6C9C0E66"/>
    <w:rsid w:val="71EC4814"/>
    <w:rsid w:val="753668B8"/>
    <w:rsid w:val="7BBA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刘腾飞</dc:creator>
  <cp:lastModifiedBy>在下段某某</cp:lastModifiedBy>
  <dcterms:modified xsi:type="dcterms:W3CDTF">2018-10-08T11:08:57Z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