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D92" w:rsidRDefault="005A6D92">
      <w:r>
        <w:t>To run program</w:t>
      </w:r>
    </w:p>
    <w:p w:rsidR="005A6D92" w:rsidRDefault="005A6D92" w:rsidP="005A6D92">
      <w:pPr>
        <w:pStyle w:val="ListParagraph"/>
        <w:numPr>
          <w:ilvl w:val="0"/>
          <w:numId w:val="1"/>
        </w:numPr>
      </w:pPr>
      <w:r>
        <w:t>Load program</w:t>
      </w:r>
    </w:p>
    <w:p w:rsidR="005A6D92" w:rsidRDefault="005A6D92" w:rsidP="005A6D92">
      <w:pPr>
        <w:pStyle w:val="ListParagraph"/>
        <w:numPr>
          <w:ilvl w:val="0"/>
          <w:numId w:val="1"/>
        </w:numPr>
      </w:pPr>
      <w:r>
        <w:t>(reset)</w:t>
      </w:r>
    </w:p>
    <w:p w:rsidR="005A6D92" w:rsidRDefault="005A6D92" w:rsidP="005A6D92">
      <w:pPr>
        <w:pStyle w:val="ListParagraph"/>
        <w:numPr>
          <w:ilvl w:val="0"/>
          <w:numId w:val="1"/>
        </w:numPr>
      </w:pPr>
      <w:r>
        <w:t>(run)</w:t>
      </w:r>
    </w:p>
    <w:p w:rsidR="005A6D92" w:rsidRDefault="005A6D92"/>
    <w:p w:rsidR="00766F81" w:rsidRDefault="005A6D92">
      <w:r>
        <w:rPr>
          <w:noProof/>
        </w:rPr>
        <w:drawing>
          <wp:inline distT="0" distB="0" distL="0" distR="0">
            <wp:extent cx="5105400" cy="6638925"/>
            <wp:effectExtent l="19050" t="0" r="0" b="0"/>
            <wp:docPr id="1" name="Picture 1" descr="C:\Users\PARTH\Pictures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TH\Pictures\Captur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63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6F81" w:rsidSect="00766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E6A8F"/>
    <w:multiLevelType w:val="hybridMultilevel"/>
    <w:tmpl w:val="79F8BD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A6D92"/>
    <w:rsid w:val="005A6D92"/>
    <w:rsid w:val="00766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D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6D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>Toshiba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</dc:creator>
  <cp:lastModifiedBy>PARTH</cp:lastModifiedBy>
  <cp:revision>1</cp:revision>
  <dcterms:created xsi:type="dcterms:W3CDTF">2013-11-06T00:19:00Z</dcterms:created>
  <dcterms:modified xsi:type="dcterms:W3CDTF">2013-11-06T00:21:00Z</dcterms:modified>
</cp:coreProperties>
</file>