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6A" w:rsidRDefault="008B79FE">
      <w:pPr>
        <w:pStyle w:val="2"/>
      </w:pPr>
      <w:proofErr w:type="gramStart"/>
      <w:r>
        <w:rPr>
          <w:rFonts w:hint="eastAsia"/>
        </w:rPr>
        <w:t>微信机器人</w:t>
      </w:r>
      <w:proofErr w:type="gramEnd"/>
      <w:r w:rsidR="00C3058F">
        <w:t>使用说明</w:t>
      </w:r>
    </w:p>
    <w:p w:rsidR="00071E6A" w:rsidRDefault="00C3058F"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</w:t>
      </w:r>
      <w:r w:rsidR="00115951">
        <w:rPr>
          <w:rFonts w:hint="eastAsia"/>
          <w:b/>
          <w:color w:val="FF0000"/>
          <w:sz w:val="28"/>
          <w:szCs w:val="28"/>
        </w:rPr>
        <w:t>4</w:t>
      </w:r>
      <w:bookmarkStart w:id="0" w:name="_GoBack"/>
      <w:bookmarkEnd w:id="0"/>
      <w:r>
        <w:rPr>
          <w:b/>
          <w:color w:val="FF0000"/>
          <w:sz w:val="28"/>
          <w:szCs w:val="28"/>
        </w:rPr>
        <w:t>个步骤，需要根据语言、程序实际情况进行删减！！！</w:t>
      </w:r>
    </w:p>
    <w:p w:rsidR="00071E6A" w:rsidRDefault="00C3058F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071E6A" w:rsidRDefault="00C3058F">
      <w:pPr>
        <w:pStyle w:val="af5"/>
        <w:numPr>
          <w:ilvl w:val="0"/>
          <w:numId w:val="1"/>
        </w:numPr>
      </w:pPr>
      <w:r>
        <w:t>项目名称：</w:t>
      </w:r>
      <w:proofErr w:type="gramStart"/>
      <w:r w:rsidR="008B79FE">
        <w:rPr>
          <w:rFonts w:hint="eastAsia"/>
        </w:rPr>
        <w:t>微信机器人</w:t>
      </w:r>
      <w:proofErr w:type="gramEnd"/>
    </w:p>
    <w:p w:rsidR="00071E6A" w:rsidRDefault="00C3058F">
      <w:pPr>
        <w:pStyle w:val="af5"/>
        <w:numPr>
          <w:ilvl w:val="0"/>
          <w:numId w:val="1"/>
        </w:numPr>
      </w:pPr>
      <w:r>
        <w:t>作者：</w:t>
      </w:r>
      <w:r w:rsidR="008B79FE">
        <w:rPr>
          <w:rFonts w:hint="eastAsia"/>
        </w:rPr>
        <w:t>Andy</w:t>
      </w:r>
    </w:p>
    <w:p w:rsidR="00071E6A" w:rsidRDefault="00C3058F">
      <w:pPr>
        <w:pStyle w:val="af5"/>
        <w:numPr>
          <w:ilvl w:val="0"/>
          <w:numId w:val="1"/>
        </w:numPr>
      </w:pPr>
      <w:r>
        <w:t>项目版本：</w:t>
      </w:r>
      <w:r>
        <w:t>V 1.0</w:t>
      </w:r>
    </w:p>
    <w:p w:rsidR="00071E6A" w:rsidRDefault="00C3058F">
      <w:pPr>
        <w:pStyle w:val="af5"/>
        <w:numPr>
          <w:ilvl w:val="0"/>
          <w:numId w:val="1"/>
        </w:numPr>
      </w:pPr>
      <w:r>
        <w:t>版本变化：无</w:t>
      </w:r>
    </w:p>
    <w:p w:rsidR="00071E6A" w:rsidRDefault="00C3058F">
      <w:pPr>
        <w:pStyle w:val="af5"/>
        <w:numPr>
          <w:ilvl w:val="0"/>
          <w:numId w:val="1"/>
        </w:numPr>
      </w:pPr>
      <w:r>
        <w:t>完成日期：</w:t>
      </w:r>
      <w:r>
        <w:t>2018</w:t>
      </w:r>
      <w:r>
        <w:t>年</w:t>
      </w:r>
      <w:r w:rsidR="008B79FE">
        <w:t>12</w:t>
      </w:r>
      <w:r>
        <w:t>月</w:t>
      </w:r>
      <w:r w:rsidR="008B79FE">
        <w:t>25</w:t>
      </w:r>
      <w:r>
        <w:t>日</w:t>
      </w:r>
    </w:p>
    <w:p w:rsidR="00071E6A" w:rsidRDefault="00071E6A">
      <w:pPr>
        <w:pStyle w:val="af5"/>
      </w:pPr>
    </w:p>
    <w:p w:rsidR="00071E6A" w:rsidRDefault="00C3058F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071E6A" w:rsidRDefault="00C3058F">
      <w:pPr>
        <w:pStyle w:val="af5"/>
      </w:pPr>
      <w:r>
        <w:t>Windows</w:t>
      </w:r>
      <w:r w:rsidR="008B79FE">
        <w:t xml:space="preserve"> 7 </w:t>
      </w:r>
      <w:r w:rsidR="008B79FE">
        <w:rPr>
          <w:rFonts w:hint="eastAsia"/>
        </w:rPr>
        <w:t>及以上</w:t>
      </w:r>
      <w:r>
        <w:t>/Linux/</w:t>
      </w:r>
      <w:proofErr w:type="spellStart"/>
      <w:r>
        <w:t>MacOS</w:t>
      </w:r>
      <w:proofErr w:type="spellEnd"/>
    </w:p>
    <w:p w:rsidR="00071E6A" w:rsidRDefault="00C3058F">
      <w:pPr>
        <w:pStyle w:val="af5"/>
      </w:pPr>
      <w:r>
        <w:t>MySQL5.5</w:t>
      </w:r>
      <w:r>
        <w:t>以上</w:t>
      </w:r>
    </w:p>
    <w:p w:rsidR="00071E6A" w:rsidRDefault="00C3058F">
      <w:pPr>
        <w:pStyle w:val="af5"/>
      </w:pPr>
      <w:r>
        <w:t>Python3.</w:t>
      </w:r>
      <w:r w:rsidR="008B79FE">
        <w:t>6</w:t>
      </w:r>
      <w:r>
        <w:t>以上版本</w:t>
      </w:r>
    </w:p>
    <w:p w:rsidR="00071E6A" w:rsidRDefault="00C3058F">
      <w:pPr>
        <w:pStyle w:val="af5"/>
      </w:pPr>
      <w:r>
        <w:t>其他</w:t>
      </w:r>
      <w:r>
        <w:t>Python</w:t>
      </w:r>
      <w:r>
        <w:t>库：</w:t>
      </w:r>
    </w:p>
    <w:p w:rsidR="008B79FE" w:rsidRDefault="008B79FE" w:rsidP="008B7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="0"/>
        <w:jc w:val="left"/>
        <w:rPr>
          <w:rFonts w:ascii="宋体" w:hAnsi="宋体" w:cs="宋体"/>
          <w:color w:val="000000"/>
          <w:kern w:val="0"/>
          <w:szCs w:val="21"/>
        </w:rPr>
      </w:pPr>
      <w:proofErr w:type="gramStart"/>
      <w:r w:rsidRPr="008B79FE">
        <w:rPr>
          <w:rFonts w:ascii="宋体" w:hAnsi="宋体" w:cs="宋体" w:hint="eastAsia"/>
          <w:color w:val="000000"/>
          <w:kern w:val="0"/>
          <w:szCs w:val="21"/>
        </w:rPr>
        <w:t>requests</w:t>
      </w:r>
      <w:proofErr w:type="gramEnd"/>
      <w:r w:rsidRPr="008B79FE">
        <w:rPr>
          <w:rFonts w:ascii="宋体" w:hAnsi="宋体" w:cs="宋体" w:hint="eastAsia"/>
          <w:color w:val="000000"/>
          <w:kern w:val="0"/>
          <w:szCs w:val="21"/>
        </w:rPr>
        <w:t>==2.18.4</w:t>
      </w:r>
      <w:r w:rsidRPr="008B79FE">
        <w:rPr>
          <w:rFonts w:ascii="宋体" w:hAnsi="宋体" w:cs="宋体" w:hint="eastAsia"/>
          <w:color w:val="000000"/>
          <w:kern w:val="0"/>
          <w:szCs w:val="21"/>
        </w:rPr>
        <w:br/>
      </w:r>
      <w:proofErr w:type="spellStart"/>
      <w:r w:rsidRPr="008B79FE">
        <w:rPr>
          <w:rFonts w:ascii="宋体" w:hAnsi="宋体" w:cs="宋体" w:hint="eastAsia"/>
          <w:color w:val="000000"/>
          <w:kern w:val="0"/>
          <w:szCs w:val="21"/>
        </w:rPr>
        <w:t>lxml</w:t>
      </w:r>
      <w:proofErr w:type="spellEnd"/>
      <w:r w:rsidRPr="008B79FE">
        <w:rPr>
          <w:rFonts w:ascii="宋体" w:hAnsi="宋体" w:cs="宋体" w:hint="eastAsia"/>
          <w:color w:val="000000"/>
          <w:kern w:val="0"/>
          <w:szCs w:val="21"/>
        </w:rPr>
        <w:t>==4.2.5</w:t>
      </w:r>
      <w:r w:rsidRPr="008B79FE">
        <w:rPr>
          <w:rFonts w:ascii="宋体" w:hAnsi="宋体" w:cs="宋体" w:hint="eastAsia"/>
          <w:color w:val="000000"/>
          <w:kern w:val="0"/>
          <w:szCs w:val="21"/>
        </w:rPr>
        <w:br/>
        <w:t>flask==0.12.2</w:t>
      </w:r>
    </w:p>
    <w:p w:rsidR="008E3984" w:rsidRPr="008B79FE" w:rsidRDefault="008E3984" w:rsidP="008B7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="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071E6A" w:rsidRDefault="00C3058F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3.</w:t>
      </w:r>
      <w:r w:rsidR="008B79FE">
        <w:rPr>
          <w:rFonts w:eastAsia="楷体_GB2312" w:hint="eastAsia"/>
          <w:b/>
          <w:bCs/>
        </w:rPr>
        <w:t>准备条件</w:t>
      </w:r>
    </w:p>
    <w:p w:rsidR="00071E6A" w:rsidRDefault="008B79FE" w:rsidP="008B79FE">
      <w:pPr>
        <w:ind w:firstLine="0"/>
      </w:pPr>
      <w:r>
        <w:tab/>
      </w:r>
      <w:r>
        <w:rPr>
          <w:rFonts w:hint="eastAsia"/>
        </w:rPr>
        <w:t>运行本项目，需要如下前提条件：</w:t>
      </w:r>
    </w:p>
    <w:p w:rsidR="008B79FE" w:rsidRPr="008E3984" w:rsidRDefault="008E3984" w:rsidP="008E3984">
      <w:pPr>
        <w:pStyle w:val="ad"/>
      </w:pPr>
      <w:r w:rsidRPr="006D6E99">
        <w:rPr>
          <w:rFonts w:ascii="宋体" w:hAnsi="宋体" w:hint="eastAsia"/>
        </w:rPr>
        <w:t>◆</w:t>
      </w:r>
      <w:r>
        <w:rPr>
          <w:rFonts w:ascii="宋体" w:hAnsi="宋体" w:hint="eastAsia"/>
        </w:rPr>
        <w:t xml:space="preserve"> </w:t>
      </w:r>
      <w:proofErr w:type="gramStart"/>
      <w:r w:rsidR="008B79FE" w:rsidRPr="008E3984">
        <w:rPr>
          <w:rFonts w:hint="eastAsia"/>
        </w:rPr>
        <w:t>微信公众</w:t>
      </w:r>
      <w:proofErr w:type="gramEnd"/>
      <w:r w:rsidR="008B79FE" w:rsidRPr="008E3984">
        <w:rPr>
          <w:rFonts w:hint="eastAsia"/>
        </w:rPr>
        <w:t>平台订阅号</w:t>
      </w:r>
    </w:p>
    <w:p w:rsidR="008B79FE" w:rsidRDefault="008E3984" w:rsidP="008E3984">
      <w:pPr>
        <w:pStyle w:val="ad"/>
      </w:pPr>
      <w:r w:rsidRPr="006D6E99">
        <w:rPr>
          <w:rFonts w:ascii="宋体" w:hAnsi="宋体" w:hint="eastAsia"/>
        </w:rPr>
        <w:t>◆</w:t>
      </w:r>
      <w:r>
        <w:rPr>
          <w:rFonts w:ascii="宋体" w:hAnsi="宋体" w:hint="eastAsia"/>
        </w:rPr>
        <w:t xml:space="preserve"> </w:t>
      </w:r>
      <w:r w:rsidR="008B79FE" w:rsidRPr="008E3984">
        <w:t>小米球</w:t>
      </w:r>
      <w:proofErr w:type="spellStart"/>
      <w:r w:rsidR="008B79FE" w:rsidRPr="008E3984">
        <w:t>ngrok</w:t>
      </w:r>
      <w:proofErr w:type="spellEnd"/>
      <w:r w:rsidR="008B79FE" w:rsidRPr="008E3984">
        <w:t>内网穿透工具（</w:t>
      </w:r>
      <w:r w:rsidR="008B79FE" w:rsidRPr="008E3984">
        <w:rPr>
          <w:rFonts w:hint="eastAsia"/>
        </w:rPr>
        <w:t>下载安装步骤参见正文</w:t>
      </w:r>
      <w:r w:rsidR="008B79FE" w:rsidRPr="008E3984">
        <w:t>）</w:t>
      </w:r>
    </w:p>
    <w:p w:rsidR="008E3984" w:rsidRPr="008B79FE" w:rsidRDefault="008E3984" w:rsidP="008E3984">
      <w:pPr>
        <w:pStyle w:val="ad"/>
      </w:pPr>
    </w:p>
    <w:p w:rsidR="00071E6A" w:rsidRDefault="00C3058F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4.</w:t>
      </w:r>
      <w:r w:rsidR="008E3984">
        <w:rPr>
          <w:rFonts w:eastAsia="楷体_GB2312" w:hint="eastAsia"/>
          <w:b/>
          <w:bCs/>
        </w:rPr>
        <w:t>操作步骤</w:t>
      </w:r>
    </w:p>
    <w:p w:rsidR="008E3984" w:rsidRDefault="00545139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1</w:t>
      </w:r>
      <w:r w:rsidR="008E3984">
        <w:rPr>
          <w:rFonts w:eastAsia="楷体_GB2312" w:hint="eastAsia"/>
          <w:b/>
          <w:bCs/>
        </w:rPr>
        <w:t>）</w:t>
      </w:r>
      <w:r w:rsidR="00B6284C">
        <w:rPr>
          <w:rFonts w:eastAsia="楷体_GB2312" w:hint="eastAsia"/>
          <w:b/>
          <w:bCs/>
        </w:rPr>
        <w:t>启动虚拟</w:t>
      </w:r>
      <w:r w:rsidR="008E3984">
        <w:rPr>
          <w:rFonts w:eastAsia="楷体_GB2312" w:hint="eastAsia"/>
          <w:b/>
          <w:bCs/>
        </w:rPr>
        <w:t>，步骤如下：</w:t>
      </w:r>
    </w:p>
    <w:p w:rsidR="008E3984" w:rsidRPr="008E3984" w:rsidRDefault="008E3984" w:rsidP="008E3984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a. </w:t>
      </w:r>
      <w:r>
        <w:rPr>
          <w:rFonts w:eastAsia="楷体_GB2312" w:hint="eastAsia"/>
          <w:b/>
          <w:bCs/>
        </w:rPr>
        <w:t>安装虚拟环境，使用如下命令：</w:t>
      </w:r>
    </w:p>
    <w:p w:rsidR="008E3984" w:rsidRPr="007A2E11" w:rsidRDefault="008E3984" w:rsidP="008E3984">
      <w:pPr>
        <w:pStyle w:val="MR"/>
        <w:spacing w:before="156" w:after="156"/>
        <w:ind w:firstLine="360"/>
      </w:pPr>
      <w:proofErr w:type="gramStart"/>
      <w:r w:rsidRPr="008E3984">
        <w:t>pip</w:t>
      </w:r>
      <w:proofErr w:type="gramEnd"/>
      <w:r w:rsidRPr="008E3984">
        <w:t xml:space="preserve"> install </w:t>
      </w:r>
      <w:proofErr w:type="spellStart"/>
      <w:r w:rsidRPr="008E3984">
        <w:t>virtualenv</w:t>
      </w:r>
      <w:proofErr w:type="spellEnd"/>
    </w:p>
    <w:p w:rsidR="008E3984" w:rsidRDefault="008E3984">
      <w:pPr>
        <w:pStyle w:val="af5"/>
        <w:rPr>
          <w:rFonts w:eastAsia="楷体_GB2312"/>
          <w:b/>
          <w:bCs/>
        </w:rPr>
      </w:pPr>
      <w:proofErr w:type="gramStart"/>
      <w:r>
        <w:rPr>
          <w:rFonts w:eastAsia="楷体_GB2312" w:hint="eastAsia"/>
          <w:b/>
          <w:bCs/>
        </w:rPr>
        <w:t>b</w:t>
      </w:r>
      <w:proofErr w:type="gramEnd"/>
      <w:r>
        <w:rPr>
          <w:rFonts w:eastAsia="楷体_GB2312"/>
          <w:b/>
          <w:bCs/>
        </w:rPr>
        <w:t xml:space="preserve">. </w:t>
      </w:r>
      <w:r>
        <w:rPr>
          <w:rFonts w:eastAsia="楷体_GB2312" w:hint="eastAsia"/>
          <w:b/>
          <w:bCs/>
        </w:rPr>
        <w:t>创建虚拟环境</w:t>
      </w:r>
    </w:p>
    <w:p w:rsidR="008E3984" w:rsidRDefault="008E3984">
      <w:pPr>
        <w:pStyle w:val="af5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在</w:t>
      </w:r>
      <w:proofErr w:type="spellStart"/>
      <w:r>
        <w:rPr>
          <w:rFonts w:eastAsia="楷体_GB2312" w:hint="eastAsia"/>
          <w:b/>
          <w:bCs/>
        </w:rPr>
        <w:t>we</w:t>
      </w:r>
      <w:r>
        <w:rPr>
          <w:rFonts w:eastAsia="楷体_GB2312"/>
          <w:b/>
          <w:bCs/>
        </w:rPr>
        <w:t>chat_rebot</w:t>
      </w:r>
      <w:proofErr w:type="spellEnd"/>
      <w:r>
        <w:rPr>
          <w:rFonts w:eastAsia="楷体_GB2312" w:hint="eastAsia"/>
          <w:b/>
          <w:bCs/>
        </w:rPr>
        <w:t>目录下，创建</w:t>
      </w:r>
      <w:proofErr w:type="spellStart"/>
      <w:r>
        <w:rPr>
          <w:rFonts w:eastAsia="楷体_GB2312" w:hint="eastAsia"/>
          <w:b/>
          <w:bCs/>
        </w:rPr>
        <w:t>venv</w:t>
      </w:r>
      <w:proofErr w:type="spellEnd"/>
      <w:r>
        <w:rPr>
          <w:rFonts w:eastAsia="楷体_GB2312" w:hint="eastAsia"/>
          <w:b/>
          <w:bCs/>
        </w:rPr>
        <w:t>虚拟环境，命令如下：</w:t>
      </w:r>
    </w:p>
    <w:p w:rsidR="008E3984" w:rsidRPr="007A2E11" w:rsidRDefault="008E3984" w:rsidP="008E3984">
      <w:pPr>
        <w:pStyle w:val="MR"/>
        <w:spacing w:before="156" w:after="156"/>
        <w:ind w:firstLine="360"/>
      </w:pPr>
      <w:proofErr w:type="spellStart"/>
      <w:proofErr w:type="gramStart"/>
      <w:r w:rsidRPr="008E3984">
        <w:t>virtualenv</w:t>
      </w:r>
      <w:proofErr w:type="spellEnd"/>
      <w:r>
        <w:t xml:space="preserve">  </w:t>
      </w:r>
      <w:proofErr w:type="spellStart"/>
      <w:r>
        <w:rPr>
          <w:rFonts w:hint="eastAsia"/>
        </w:rPr>
        <w:t>v</w:t>
      </w:r>
      <w:r>
        <w:t>env</w:t>
      </w:r>
      <w:proofErr w:type="spellEnd"/>
      <w:proofErr w:type="gramEnd"/>
    </w:p>
    <w:p w:rsidR="008E3984" w:rsidRDefault="008E3984">
      <w:pPr>
        <w:pStyle w:val="af5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c</w:t>
      </w:r>
      <w:r>
        <w:rPr>
          <w:rFonts w:eastAsia="楷体_GB2312"/>
          <w:b/>
          <w:bCs/>
        </w:rPr>
        <w:t>.</w:t>
      </w:r>
      <w:r>
        <w:rPr>
          <w:rFonts w:eastAsia="楷体_GB2312" w:hint="eastAsia"/>
          <w:b/>
          <w:bCs/>
        </w:rPr>
        <w:t>启动</w:t>
      </w:r>
      <w:proofErr w:type="spellStart"/>
      <w:r>
        <w:rPr>
          <w:rFonts w:eastAsia="楷体_GB2312" w:hint="eastAsia"/>
          <w:b/>
          <w:bCs/>
        </w:rPr>
        <w:t>venv</w:t>
      </w:r>
      <w:proofErr w:type="spellEnd"/>
      <w:r>
        <w:rPr>
          <w:rFonts w:eastAsia="楷体_GB2312" w:hint="eastAsia"/>
          <w:b/>
          <w:bCs/>
        </w:rPr>
        <w:t>虚拟环境，命令如下：</w:t>
      </w:r>
    </w:p>
    <w:p w:rsidR="008E3984" w:rsidRPr="007A2E11" w:rsidRDefault="008E3984" w:rsidP="008E3984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\</w:t>
      </w:r>
      <w:r>
        <w:t>script\activate</w:t>
      </w:r>
    </w:p>
    <w:p w:rsidR="008E3984" w:rsidRPr="00B6284C" w:rsidRDefault="00B6284C" w:rsidP="00B6284C">
      <w:pPr>
        <w:ind w:firstLine="360"/>
        <w:rPr>
          <w:rFonts w:eastAsia="楷体_GB2312"/>
          <w:b/>
          <w:bCs/>
        </w:rPr>
      </w:pPr>
      <w:r w:rsidRPr="00B6284C">
        <w:rPr>
          <w:rFonts w:eastAsia="楷体_GB2312" w:hint="eastAsia"/>
          <w:b/>
          <w:bCs/>
        </w:rPr>
        <w:lastRenderedPageBreak/>
        <w:t>看到（</w:t>
      </w:r>
      <w:proofErr w:type="spellStart"/>
      <w:r w:rsidRPr="00B6284C">
        <w:rPr>
          <w:rFonts w:eastAsia="楷体_GB2312" w:hint="eastAsia"/>
          <w:b/>
          <w:bCs/>
        </w:rPr>
        <w:t>venv</w:t>
      </w:r>
      <w:proofErr w:type="spellEnd"/>
      <w:r w:rsidRPr="00B6284C">
        <w:rPr>
          <w:rFonts w:eastAsia="楷体_GB2312" w:hint="eastAsia"/>
          <w:b/>
          <w:bCs/>
        </w:rPr>
        <w:t>）标识，表示运行成功</w:t>
      </w:r>
    </w:p>
    <w:p w:rsidR="008E3984" w:rsidRDefault="00545139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2</w:t>
      </w:r>
      <w:r w:rsidR="00B6284C">
        <w:rPr>
          <w:rFonts w:eastAsia="楷体_GB2312" w:hint="eastAsia"/>
          <w:b/>
          <w:bCs/>
        </w:rPr>
        <w:t>）虚拟环境下安装依赖，命令如下：</w:t>
      </w:r>
    </w:p>
    <w:p w:rsidR="00B6284C" w:rsidRPr="007A2E11" w:rsidRDefault="00B6284C" w:rsidP="00B6284C">
      <w:pPr>
        <w:pStyle w:val="MR"/>
        <w:spacing w:before="156" w:after="156"/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python</w:t>
      </w:r>
      <w:r>
        <w:t xml:space="preserve"> install –r requirements.</w:t>
      </w:r>
      <w:proofErr w:type="gramStart"/>
      <w:r>
        <w:t>txt</w:t>
      </w:r>
      <w:proofErr w:type="gramEnd"/>
    </w:p>
    <w:p w:rsidR="00B6284C" w:rsidRDefault="00545139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3</w:t>
      </w:r>
      <w:r w:rsidR="00B6284C">
        <w:rPr>
          <w:rFonts w:eastAsia="楷体_GB2312" w:hint="eastAsia"/>
          <w:b/>
          <w:bCs/>
        </w:rPr>
        <w:t>）</w:t>
      </w:r>
      <w:r w:rsidR="00B6284C">
        <w:rPr>
          <w:rFonts w:eastAsia="楷体_GB2312" w:hint="eastAsia"/>
          <w:b/>
          <w:bCs/>
        </w:rPr>
        <w:t xml:space="preserve"> </w:t>
      </w:r>
      <w:r w:rsidR="00B6284C">
        <w:rPr>
          <w:rFonts w:eastAsia="楷体_GB2312" w:hint="eastAsia"/>
          <w:b/>
          <w:bCs/>
        </w:rPr>
        <w:t>运行主程序，命令如下：</w:t>
      </w:r>
    </w:p>
    <w:p w:rsidR="00B6284C" w:rsidRPr="007A2E11" w:rsidRDefault="00B6284C" w:rsidP="00B6284C">
      <w:pPr>
        <w:pStyle w:val="MR"/>
        <w:spacing w:before="156" w:after="156"/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main</w:t>
      </w:r>
      <w:r>
        <w:t>.</w:t>
      </w:r>
      <w:proofErr w:type="gramStart"/>
      <w:r>
        <w:t>py</w:t>
      </w:r>
      <w:proofErr w:type="gramEnd"/>
    </w:p>
    <w:p w:rsidR="00545139" w:rsidRPr="00545139" w:rsidRDefault="00545139" w:rsidP="00545139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4</w:t>
      </w:r>
      <w:r>
        <w:rPr>
          <w:rFonts w:eastAsia="楷体_GB2312" w:hint="eastAsia"/>
          <w:b/>
          <w:bCs/>
        </w:rPr>
        <w:t>）启动小米球</w:t>
      </w:r>
      <w:proofErr w:type="spellStart"/>
      <w:r>
        <w:rPr>
          <w:rFonts w:eastAsia="楷体_GB2312" w:hint="eastAsia"/>
          <w:b/>
          <w:bCs/>
        </w:rPr>
        <w:t>ng</w:t>
      </w:r>
      <w:r>
        <w:rPr>
          <w:rFonts w:eastAsia="楷体_GB2312"/>
          <w:b/>
          <w:bCs/>
        </w:rPr>
        <w:t>rok</w:t>
      </w:r>
      <w:proofErr w:type="spellEnd"/>
      <w:r>
        <w:rPr>
          <w:rFonts w:eastAsia="楷体_GB2312" w:hint="eastAsia"/>
          <w:b/>
          <w:bCs/>
        </w:rPr>
        <w:t>（启动方法参见正文）</w:t>
      </w:r>
    </w:p>
    <w:p w:rsidR="00452D94" w:rsidRDefault="00452D94" w:rsidP="00452D94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5</w:t>
      </w:r>
      <w:r>
        <w:rPr>
          <w:rFonts w:eastAsia="楷体_GB2312" w:hint="eastAsia"/>
          <w:b/>
          <w:bCs/>
        </w:rPr>
        <w:t>）配置</w:t>
      </w:r>
      <w:proofErr w:type="gramStart"/>
      <w:r>
        <w:rPr>
          <w:rFonts w:eastAsia="楷体_GB2312" w:hint="eastAsia"/>
          <w:b/>
          <w:bCs/>
        </w:rPr>
        <w:t>微信公众</w:t>
      </w:r>
      <w:proofErr w:type="gramEnd"/>
      <w:r>
        <w:rPr>
          <w:rFonts w:eastAsia="楷体_GB2312" w:hint="eastAsia"/>
          <w:b/>
          <w:bCs/>
        </w:rPr>
        <w:t>平台（配置方法参见正文）</w:t>
      </w:r>
    </w:p>
    <w:p w:rsidR="00071E6A" w:rsidRPr="00452D94" w:rsidRDefault="00071E6A" w:rsidP="00B6284C">
      <w:pPr>
        <w:ind w:firstLine="0"/>
      </w:pPr>
    </w:p>
    <w:sectPr w:rsidR="00071E6A" w:rsidRPr="00452D94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D34" w:rsidRDefault="00D67D34">
      <w:pPr>
        <w:spacing w:line="240" w:lineRule="auto"/>
      </w:pPr>
      <w:r>
        <w:separator/>
      </w:r>
    </w:p>
  </w:endnote>
  <w:endnote w:type="continuationSeparator" w:id="0">
    <w:p w:rsidR="00D67D34" w:rsidRDefault="00D67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beration Mono">
    <w:altName w:val="Courier New"/>
    <w:charset w:val="01"/>
    <w:family w:val="roman"/>
    <w:pitch w:val="variable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D34" w:rsidRDefault="00D67D34">
      <w:pPr>
        <w:spacing w:line="240" w:lineRule="auto"/>
      </w:pPr>
      <w:r>
        <w:separator/>
      </w:r>
    </w:p>
  </w:footnote>
  <w:footnote w:type="continuationSeparator" w:id="0">
    <w:p w:rsidR="00D67D34" w:rsidRDefault="00D67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E6A" w:rsidRDefault="00C3058F">
    <w:pPr>
      <w:ind w:firstLine="0"/>
      <w:jc w:val="center"/>
      <w:rPr>
        <w:color w:val="000000"/>
        <w:sz w:val="20"/>
      </w:rPr>
    </w:pPr>
    <w:r>
      <w:rPr>
        <w:sz w:val="20"/>
      </w:rPr>
      <w:t>吉林省明日科技有限公司</w:t>
    </w:r>
    <w:r>
      <w:rPr>
        <w:sz w:val="20"/>
      </w:rPr>
      <w:t xml:space="preserve">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5CCC"/>
    <w:multiLevelType w:val="multilevel"/>
    <w:tmpl w:val="6AEAEA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3E251C"/>
    <w:multiLevelType w:val="multilevel"/>
    <w:tmpl w:val="CE0E6EFC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6A"/>
    <w:rsid w:val="00071E6A"/>
    <w:rsid w:val="00115951"/>
    <w:rsid w:val="00452D94"/>
    <w:rsid w:val="00545139"/>
    <w:rsid w:val="008B79FE"/>
    <w:rsid w:val="008E3984"/>
    <w:rsid w:val="00B6284C"/>
    <w:rsid w:val="00C3058F"/>
    <w:rsid w:val="00D6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7A4B4"/>
  <w15:docId w15:val="{C32C5CA2-2363-47F4-A6EE-E55DCB8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ind w:firstLine="425"/>
      <w:jc w:val="both"/>
    </w:pPr>
    <w:rPr>
      <w:color w:val="00000A"/>
      <w:kern w:val="2"/>
      <w:sz w:val="21"/>
    </w:rPr>
  </w:style>
  <w:style w:type="paragraph" w:styleId="2">
    <w:name w:val="heading 2"/>
    <w:basedOn w:val="a"/>
    <w:qFormat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  <w:rPr>
      <w:szCs w:val="24"/>
    </w:r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ind w:firstLine="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ind w:firstLine="0"/>
      <w:jc w:val="center"/>
    </w:pPr>
    <w:rPr>
      <w:rFonts w:ascii="黑体" w:eastAsia="黑体" w:hAnsi="黑体"/>
      <w:color w:val="000000"/>
      <w:kern w:val="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pPr>
      <w:spacing w:line="240" w:lineRule="auto"/>
    </w:pPr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 w:line="240" w:lineRule="auto"/>
      <w:ind w:firstLine="0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4">
    <w:name w:val="文本框"/>
    <w:basedOn w:val="a"/>
    <w:qFormat/>
    <w:rsid w:val="009E518C"/>
    <w:pPr>
      <w:spacing w:line="240" w:lineRule="auto"/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customStyle="1" w:styleId="af9">
    <w:name w:val="预格式化的文本"/>
    <w:basedOn w:val="a"/>
    <w:qFormat/>
    <w:rPr>
      <w:rFonts w:ascii="Liberation Mono" w:eastAsia="DejaVu Sans Mono" w:hAnsi="Liberation Mono" w:cs="Liberation Mono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B7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9FE"/>
    <w:rPr>
      <w:rFonts w:ascii="宋体" w:hAnsi="宋体" w:cs="宋体"/>
      <w:sz w:val="24"/>
      <w:szCs w:val="24"/>
    </w:rPr>
  </w:style>
  <w:style w:type="paragraph" w:customStyle="1" w:styleId="MR">
    <w:name w:val="MR编程步骤 单"/>
    <w:basedOn w:val="a"/>
    <w:rsid w:val="008E3984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color w:val="auto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95</Words>
  <Characters>543</Characters>
  <Application>Microsoft Office Word</Application>
  <DocSecurity>0</DocSecurity>
  <Lines>4</Lines>
  <Paragraphs>1</Paragraphs>
  <ScaleCrop>false</ScaleCrop>
  <Company>bnnn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China</cp:lastModifiedBy>
  <cp:revision>44</cp:revision>
  <dcterms:created xsi:type="dcterms:W3CDTF">2017-03-07T05:58:00Z</dcterms:created>
  <dcterms:modified xsi:type="dcterms:W3CDTF">2019-01-28T05:25:00Z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