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rPr>
      </w:pPr>
      <w:r>
        <w:rPr>
          <w:rFonts w:hint="default" w:ascii="Times New Roman" w:hAnsi="Times New Roman" w:cs="Times New Roman"/>
          <w:b/>
          <w:bCs/>
          <w:sz w:val="24"/>
          <w:szCs w:val="24"/>
        </w:rPr>
        <w:t>Title:</w:t>
      </w:r>
    </w:p>
    <w:p>
      <w:pPr>
        <w:keepNext w:val="0"/>
        <w:keepLines w:val="0"/>
        <w:widowControl/>
        <w:suppressLineNumbers w:val="0"/>
        <w:jc w:val="left"/>
        <w:rPr>
          <w:rStyle w:val="4"/>
          <w:rFonts w:hint="default" w:ascii="Times New Roman" w:hAnsi="Times New Roman" w:eastAsia="Yahei Consolas Hybrid" w:cs="Times New Roman"/>
          <w:b/>
          <w:bCs/>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val="en-US" w:eastAsia="zh-CN" w:bidi="ar"/>
        </w:rPr>
        <w:t xml:space="preserve">Nutrient composition and </w:t>
      </w: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 xml:space="preserve">antidiabetic </w:t>
      </w: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val="en-US" w:eastAsia="zh-CN" w:bidi="ar"/>
        </w:rPr>
        <w:t xml:space="preserve">activity of </w:t>
      </w:r>
      <w:r>
        <w:rPr>
          <w:rStyle w:val="4"/>
          <w:rFonts w:hint="default" w:ascii="Times New Roman" w:hAnsi="Times New Roman" w:eastAsia="Yahei Consolas Hybrid" w:cs="Times New Roman"/>
          <w:b/>
          <w:bCs/>
          <w:i/>
          <w:iCs/>
          <w:caps w:val="0"/>
          <w:color w:val="333333"/>
          <w:spacing w:val="0"/>
          <w:kern w:val="0"/>
          <w:sz w:val="24"/>
          <w:szCs w:val="24"/>
          <w:shd w:val="clear" w:fill="FFFFFF"/>
          <w:lang w:val="en-US" w:eastAsia="zh-CN" w:bidi="ar"/>
        </w:rPr>
        <w:t>Craterellus cornucopioides</w:t>
      </w:r>
      <w:r>
        <w:rPr>
          <w:rStyle w:val="4"/>
          <w:rFonts w:hint="default" w:ascii="Times New Roman" w:hAnsi="Times New Roman" w:eastAsia="Yahei Consolas Hybrid" w:cs="Times New Roman"/>
          <w:b/>
          <w:bCs/>
          <w:i/>
          <w:iCs/>
          <w:caps w:val="0"/>
          <w:color w:val="333333"/>
          <w:spacing w:val="0"/>
          <w:kern w:val="0"/>
          <w:sz w:val="24"/>
          <w:szCs w:val="24"/>
          <w:shd w:val="clear" w:fill="FFFFFF"/>
          <w:lang w:eastAsia="zh-CN" w:bidi="ar"/>
        </w:rPr>
        <w:t>.</w:t>
      </w:r>
    </w:p>
    <w:p>
      <w:pPr>
        <w:keepNext w:val="0"/>
        <w:keepLines w:val="0"/>
        <w:widowControl/>
        <w:suppressLineNumbers w:val="0"/>
        <w:jc w:val="left"/>
        <w:rPr>
          <w:rStyle w:val="4"/>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t>Abstract:</w:t>
      </w:r>
    </w:p>
    <w:p>
      <w:pPr>
        <w:keepNext w:val="0"/>
        <w:keepLines w:val="0"/>
        <w:widowControl/>
        <w:suppressLineNumbers w:val="0"/>
        <w:jc w:val="left"/>
        <w:rPr>
          <w:rStyle w:val="4"/>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t>Keywords:</w:t>
      </w:r>
    </w:p>
    <w:p>
      <w:pPr>
        <w:keepNext w:val="0"/>
        <w:keepLines w:val="0"/>
        <w:widowControl/>
        <w:suppressLineNumbers w:val="0"/>
        <w:ind w:firstLine="420"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Craterellus cornucopioides</w:t>
      </w:r>
    </w:p>
    <w:p>
      <w:pPr>
        <w:keepNext w:val="0"/>
        <w:keepLines w:val="0"/>
        <w:widowControl/>
        <w:suppressLineNumbers w:val="0"/>
        <w:ind w:firstLine="420" w:firstLine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Nutritional composition</w:t>
      </w:r>
    </w:p>
    <w:p>
      <w:pPr>
        <w:keepNext w:val="0"/>
        <w:keepLines w:val="0"/>
        <w:widowControl/>
        <w:suppressLineNumbers w:val="0"/>
        <w:ind w:firstLine="420" w:firstLine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Polysaccharides</w:t>
      </w:r>
    </w:p>
    <w:p>
      <w:pPr>
        <w:keepNext w:val="0"/>
        <w:keepLines w:val="0"/>
        <w:widowControl/>
        <w:suppressLineNumbers w:val="0"/>
        <w:ind w:firstLine="420" w:firstLine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Biological activity</w:t>
      </w:r>
    </w:p>
    <w:p>
      <w:pPr>
        <w:keepNext w:val="0"/>
        <w:keepLines w:val="0"/>
        <w:widowControl/>
        <w:numPr>
          <w:ilvl w:val="0"/>
          <w:numId w:val="1"/>
        </w:numPr>
        <w:suppressLineNumbers w:val="0"/>
        <w:ind w:left="425" w:leftChars="0" w:hanging="425" w:firstLine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Abstract</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ab/>
      </w:r>
    </w:p>
    <w:p>
      <w:pPr>
        <w:keepNext w:val="0"/>
        <w:keepLines w:val="0"/>
        <w:widowControl/>
        <w:numPr>
          <w:ilvl w:val="0"/>
          <w:numId w:val="1"/>
        </w:numPr>
        <w:suppressLineNumbers w:val="0"/>
        <w:ind w:left="425" w:leftChars="0" w:hanging="425" w:firstLine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Introduction</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Diabetes is a chronic metabolic disease that is considered to be one of the major diseases that threaten human health. It increases postprandial blood glucose levels to abnormal levels by disrupting the metabolism of sugars, lipids and proteins. And such high blood sugar levels can cause a number of complications, especially cardiovascular disease. Although a series of hypoglycemic drugs were synthesized and entered the clinical market. However, the high price of synthetic drugs and the side effects caused by them affect the promotion and efficacy of drugs.</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Craterellus 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commonly known as Black Trumpet, is an edible fungus with high nutritional value and also has numerous biological activities such as antioxidants,hypoglycemic and so on.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C.cornucopioides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is an edible fungus with a wide distribution in most parts of China, especially in the Southwestern. </w:t>
      </w:r>
    </w:p>
    <w:p>
      <w:pPr>
        <w:keepNext w:val="0"/>
        <w:keepLines w:val="0"/>
        <w:widowControl/>
        <w:numPr>
          <w:ilvl w:val="0"/>
          <w:numId w:val="0"/>
        </w:numPr>
        <w:suppressLineNumbers w:val="0"/>
        <w:tabs>
          <w:tab w:val="left" w:pos="425"/>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assessment and analysis of nutrients in natural products is a prerequisite for further industrial applications. Although there have been some reports on the nutrient composition of Grimonia, such as protein content, amino acid composition and so on. However, there is still a lack of systematic and complete coverage of its nutrients. Therefore, this report will focus on the systematic analysis, evaluation, and combined with the water extract and alcohol extracts of the water extract and alcohol extract in vitro.</w:t>
      </w:r>
    </w:p>
    <w:p>
      <w:pPr>
        <w:keepNext w:val="0"/>
        <w:keepLines w:val="0"/>
        <w:widowControl/>
        <w:numPr>
          <w:ilvl w:val="0"/>
          <w:numId w:val="1"/>
        </w:numPr>
        <w:suppressLineNumbers w:val="0"/>
        <w:ind w:left="425" w:leftChars="0" w:hanging="425" w:firstLine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Materials and methods</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Materials and chemicals</w:t>
      </w:r>
    </w:p>
    <w:p>
      <w:pPr>
        <w:keepNext w:val="0"/>
        <w:keepLines w:val="0"/>
        <w:widowControl/>
        <w:suppressLineNumbers w:val="0"/>
        <w:ind w:firstLine="420"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 xml:space="preserve">The fruiting body of </w:t>
      </w:r>
      <w:r>
        <w:rPr>
          <w:rStyle w:val="4"/>
          <w:rFonts w:hint="default" w:ascii="Times New Roman" w:hAnsi="Times New Roman" w:eastAsia="Yahei Consolas Hybrid" w:cs="Times New Roman"/>
          <w:b w:val="0"/>
          <w:i/>
          <w:iCs w:val="0"/>
          <w:caps w:val="0"/>
          <w:color w:val="333333"/>
          <w:spacing w:val="0"/>
          <w:kern w:val="0"/>
          <w:sz w:val="24"/>
          <w:szCs w:val="24"/>
          <w:shd w:val="clear" w:fill="FFFFFF"/>
          <w:lang w:val="en-US" w:eastAsia="zh-CN" w:bidi="ar"/>
        </w:rPr>
        <w:t>Craterellus cornucopioides</w:t>
      </w: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 xml:space="preserve"> was purchased from Sichuan Provinces of Southwest China.</w:t>
      </w:r>
      <w:r>
        <w:rPr>
          <w:rFonts w:hint="default" w:ascii="Times New Roman" w:hAnsi="Times New Roman" w:eastAsia="Yahei Consolas Hybrid" w:cs="Times New Roman"/>
          <w:b w:val="0"/>
          <w:i w:val="0"/>
          <w:caps w:val="0"/>
          <w:color w:val="333333"/>
          <w:spacing w:val="0"/>
          <w:kern w:val="0"/>
          <w:sz w:val="24"/>
          <w:szCs w:val="24"/>
          <w:shd w:val="clear" w:fill="FFFFFF"/>
          <w:lang w:eastAsia="zh-CN" w:bidi="ar"/>
        </w:rPr>
        <w:t xml:space="preserve"> The obtained materials were centrifuged, lyophilized, and a part of the material was passed through a 60 mesh sieve to obtain a dry powder of the gray </w:t>
      </w:r>
      <w:r>
        <w:rPr>
          <w:rStyle w:val="4"/>
          <w:rFonts w:hint="default" w:ascii="Times New Roman" w:hAnsi="Times New Roman" w:eastAsia="Yahei Consolas Hybrid" w:cs="Times New Roman"/>
          <w:b w:val="0"/>
          <w:i/>
          <w:iCs w:val="0"/>
          <w:caps w:val="0"/>
          <w:color w:val="333333"/>
          <w:spacing w:val="0"/>
          <w:kern w:val="0"/>
          <w:sz w:val="24"/>
          <w:szCs w:val="24"/>
          <w:shd w:val="clear" w:fill="FFFFFF"/>
          <w:lang w:val="en-US" w:eastAsia="zh-CN" w:bidi="ar"/>
        </w:rPr>
        <w:t>Craterellus cornucopioides</w:t>
      </w:r>
      <w:r>
        <w:rPr>
          <w:rFonts w:hint="default" w:ascii="Times New Roman" w:hAnsi="Times New Roman" w:eastAsia="Yahei Consolas Hybrid" w:cs="Times New Roman"/>
          <w:b w:val="0"/>
          <w:i w:val="0"/>
          <w:caps w:val="0"/>
          <w:color w:val="333333"/>
          <w:spacing w:val="0"/>
          <w:kern w:val="0"/>
          <w:sz w:val="24"/>
          <w:szCs w:val="24"/>
          <w:shd w:val="clear" w:fill="FFFFFF"/>
          <w:lang w:eastAsia="zh-CN" w:bidi="ar"/>
        </w:rPr>
        <w:t xml:space="preserve">. Sreptozocin (STZ) and glibenclamide were purchased form Sigma-Aldrich Co.LLC. (USA). </w:t>
      </w: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 xml:space="preserve">All other chemicals used in this study were analytical reagent grade and purchased from Sinopharm Chemical Reagent Co. Ltd. (Shanghai, China). </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Determination of chemical composition</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 xml:space="preserve"> Proximate analysis</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moisture content was obtained by heating fresh samples at 105 ° C until the weight was constant. The ash content was obtained by weighing the residue after 24 hours of incineration at 550 ° C. The crude protein content obtained by using Kjeldahl method. The crude fat content was obtained by Soxhlet extraction using petroleum ether as a solvent. The total carbohydrate content is obtained by calculating the total mass of the sample minus the mass of crude protein, crude fat and ash. Finally, the total energy of the sample is calculated by the following formula:</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Total energy (kJ) = 17 × (g crude protein + g total carbohydrate) + 37 × (g crude fat). </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 xml:space="preserve"> Amino acid analysis</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Amino acid was determined by reversed-phase high performance liquid chromatography (HPLC, Agilent 1100) equipped with a Hypersil ODS C18 column (4 mm × 125 mm, Agilent) with a gradient elution at a flow rate of 1 mL/min. The column temperature was 40 °C. O-Phthalaldehyde (OPA, Sigma) was used as a derivatization reagent, and the detection wavelength was set to 338 nm (262 nm for detection of proline). Standard amino acids were all configured with 0.1 M HCl (except for tryptophan in ultrapure water) to a stock of 1 mM concentration. The content of each amino acid in the sample is calculated from a standard curve drawn from a standard. All samples were analyzed three times and averaged.</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 xml:space="preserve"> Mineral analysis</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1 g of the sample powder was placed on a porcelain crucible and placed in a muffle furnace (500 ° C, 24 h) to completely ash the sample. After cooling, 2 mL of concentrated hydrochloric acid and 25 mL of distilled water were added, and the mixture was filtered through a filter paper, and the filtrate was collected and stored for use. The concentrations of Fe, Zn, K, Na, Ca, Mn, Cu and Mg were determined by flame atomic absorption spectroscopy (FAAS) using SpectrAA 220 (Varian, USA); and the contents of Pb, As and Cd were measured by graphite furnace atomic absorption spectroscopy (GFAAS) using SpectrAA 220Z (Varian, USA); the concentration of P was measured by molybdenum blue spectrophotometry.</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Preparation of water-soluble polysaccharides</w:t>
      </w:r>
    </w:p>
    <w:p>
      <w:pPr>
        <w:keepNext w:val="0"/>
        <w:keepLines w:val="0"/>
        <w:widowControl/>
        <w:numPr>
          <w:ilvl w:val="0"/>
          <w:numId w:val="0"/>
        </w:numPr>
        <w:suppressLineNumbers w:val="0"/>
        <w:ind w:leftChars="0" w:firstLine="420"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water soluble polysaccharide was prepared by slightly modifying the previous method. The powder (8 g) was immersed in 95% (v/v) ethanol for 12 hours to remove residual low molecular weight components. The materials were then extracted with hot water (1:20, w/v) at 85 ° C for 3 hours. The supernatant was evaporated under reduced pressure at 45 ° C using a rotary evaporator, and the protein was removed using a Sevag reagent (chloroform: n-butanol, 4:1 (v/v)), and the resulting liquid was dialyzed against tap water for 24 hours, and dialyzed (Mw cutoff 3000 Da) against distilled water for 12 hours. Finally, the liquid was concentrated by precipitation with 4 volumes of 95% (v/v) ethanol at 4 ℃ for 24 hours. The precipitate obtained by centrifugation (2654 × g, 10 min, 4 ℃) was finally lyophilized to obtain a crude polysaccharide.</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Molecular weight determination</w:t>
      </w:r>
      <w:bookmarkStart w:id="2" w:name="_GoBack"/>
      <w:bookmarkEnd w:id="2"/>
    </w:p>
    <w:p>
      <w:pPr>
        <w:keepNext w:val="0"/>
        <w:keepLines w:val="0"/>
        <w:widowControl/>
        <w:numPr>
          <w:ilvl w:val="0"/>
          <w:numId w:val="0"/>
        </w:numPr>
        <w:suppressLineNumbers w:val="0"/>
        <w:ind w:leftChars="0" w:firstLine="420" w:firstLine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Molecular weight determination was measured by high-performance gel permeation chromatography (HPGPC) with an Agilent 1100 HPLC system equipped with Waters 2410 refractive index detector and a TSK-GEL G5000 PW x 1 column (7.8 × 300 mm, Tosoh Corp, Japan)</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fldChar w:fldCharType="begin"/>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instrText xml:space="preserve"> REF _Ref396410124 \r \h </w:instrTex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fldChar w:fldCharType="separate"/>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fldChar w:fldCharType="end"/>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Ultrapure water as the mobile phase, it flowed at a rate of 0.8 mL/min and a temperature of 30 °C. A 20 μL material of polysaccharide solution (2.0 mg/mL) was injected in each run. A standard curve was created using a dextran standard in 3.0 to 670 kDa (Sigma).</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Monosaccharide composition</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bCs/>
          <w:i/>
          <w:iCs/>
          <w:caps w:val="0"/>
          <w:color w:val="FF0000"/>
          <w:spacing w:val="0"/>
          <w:kern w:val="0"/>
          <w:sz w:val="24"/>
          <w:szCs w:val="24"/>
          <w:shd w:val="clear" w:fill="FFFFFF"/>
          <w:lang w:eastAsia="zh-CN" w:bidi="ar"/>
        </w:rPr>
      </w:pPr>
      <w:r>
        <w:rPr>
          <w:rStyle w:val="4"/>
          <w:rFonts w:hint="default" w:ascii="Times New Roman" w:hAnsi="Times New Roman" w:eastAsia="Yahei Consolas Hybrid" w:cs="Times New Roman"/>
          <w:b/>
          <w:bCs/>
          <w:i/>
          <w:iCs/>
          <w:caps w:val="0"/>
          <w:color w:val="FF0000"/>
          <w:spacing w:val="0"/>
          <w:kern w:val="0"/>
          <w:sz w:val="24"/>
          <w:szCs w:val="24"/>
          <w:shd w:val="clear" w:fill="FFFFFF"/>
          <w:lang w:eastAsia="zh-CN" w:bidi="ar"/>
        </w:rPr>
        <w:tab/>
      </w:r>
      <w:r>
        <w:rPr>
          <w:rStyle w:val="4"/>
          <w:rFonts w:hint="default" w:ascii="Times New Roman" w:hAnsi="Times New Roman" w:eastAsia="Yahei Consolas Hybrid" w:cs="Times New Roman"/>
          <w:b/>
          <w:bCs/>
          <w:i/>
          <w:iCs/>
          <w:caps w:val="0"/>
          <w:color w:val="FF0000"/>
          <w:spacing w:val="0"/>
          <w:kern w:val="0"/>
          <w:sz w:val="24"/>
          <w:szCs w:val="24"/>
          <w:shd w:val="clear" w:fill="FFFFFF"/>
          <w:lang w:eastAsia="zh-CN" w:bidi="ar"/>
        </w:rPr>
        <w:t>To be determined...</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FT-IR and ultraviolet analysis</w:t>
      </w:r>
    </w:p>
    <w:p>
      <w:pPr>
        <w:keepNext w:val="0"/>
        <w:keepLines w:val="0"/>
        <w:widowControl/>
        <w:suppressLineNumbers w:val="0"/>
        <w:ind w:firstLine="420" w:firstLine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The FT-IR spectrum of the polysaccharide was obtained using Fourier transform infrared spectroscopy (Nexus 5DXC FT-IR, Nicolet). The polysaccharide (about 1 mg) was ground with 100 mg of KBr powder, compressed into pellets, and then scanned for FT-IR measurements of the frequency range of 400-4000 cm</w:t>
      </w:r>
      <w:r>
        <w:rPr>
          <w:rFonts w:hint="default" w:ascii="Times New Roman" w:hAnsi="Times New Roman" w:eastAsia="Yahei Consolas Hybrid" w:cs="Times New Roman"/>
          <w:b w:val="0"/>
          <w:i w:val="0"/>
          <w:caps w:val="0"/>
          <w:color w:val="333333"/>
          <w:spacing w:val="0"/>
          <w:kern w:val="0"/>
          <w:sz w:val="24"/>
          <w:szCs w:val="24"/>
          <w:shd w:val="clear" w:fill="FFFFFF"/>
          <w:vertAlign w:val="baseline"/>
          <w:lang w:val="en-US" w:eastAsia="zh-CN" w:bidi="ar"/>
        </w:rPr>
        <w:t>-1</w:t>
      </w: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 A UV-visible (UV) absorption spectrum was obtained using a UV-visible spectrophotometer (UV-2450, Shimadzu, Japan).</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Determination of hypoglycemic activity in vivo</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Preparation of extract</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The extraction method of edible fungus aqueous extract and alcohol extract is slightly modified as described in Wang et al. Approximately 250 g of the fresh sample after lyophilization was placed in 2500 mL of 95% ethanol for overnight so as to prepare an alcohol extract; about 250 g of the fresh sample after grinding was treated in boiling water for 2 h (continuous stirring) for preparation of an aqueous extract. The above two extracts were filtered through a filter paper, and then rotary evaporated at 50 ° C to obtain a corresponding concentrate. Finally, the concentrate was lyophilized, and the lyophilized powder was stored at -80 ° C until use. </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α-glucosidase inhibitory activity</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The method for measuring the α-glucosidase inhibitory activity is slightly modified based on the method of Palanisam et al. α-glucosidase was dissolved in 2 mL of phosphate buffer (0.1 M, pH 6.8) to achieve an enzyme concentration of 0.2 IU/mL, followed by 50 μL of glutathione (1 mg/mL) and 50 μL of </w:t>
      </w:r>
      <w:r>
        <w:rPr>
          <w:rFonts w:hint="default" w:ascii="Times New Roman" w:hAnsi="Times New Roman" w:cs="Times New Roman"/>
          <w:b w:val="0"/>
          <w:bCs w:val="0"/>
          <w:i w:val="0"/>
          <w:caps w:val="0"/>
          <w:color w:val="212121"/>
          <w:spacing w:val="0"/>
          <w:sz w:val="24"/>
          <w:szCs w:val="24"/>
          <w:shd w:val="clear" w:fill="FFFFFF"/>
          <w:lang w:val="en-US"/>
        </w:rPr>
        <w:t>p-nitrophenol glucopyranoside</w:t>
      </w:r>
      <w:r>
        <w:rPr>
          <w:rFonts w:hint="default" w:ascii="Times New Roman" w:hAnsi="Times New Roman" w:cs="Times New Roman"/>
          <w:b w:val="0"/>
          <w:bCs w:val="0"/>
          <w:i w:val="0"/>
          <w:caps w:val="0"/>
          <w:color w:val="212121"/>
          <w:spacing w:val="0"/>
          <w:sz w:val="24"/>
          <w:szCs w:val="24"/>
          <w:shd w:val="clear" w:fill="FFFFFF"/>
        </w:rPr>
        <w:t xml:space="preserve">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(pNGP, 0.1 M), and finally add the appropriate amount of alcohol extract, water, negative control (blank) or positive control (acarbose). The mixed solution was placed in a 37 ° C water bath (15 min). The reaction was stopped by the addition of 10 mL of 0.1 M sodium carbonate, and the final reaction solution was placed on a spectrophotometer (400 nm). All samples were analyzed three times and averaged. Calculated according to the following formula: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EC=[(A</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bscript"/>
          <w:lang w:eastAsia="zh-CN" w:bidi="ar"/>
        </w:rPr>
        <w:t>negative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 xml:space="preserve"> - A</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bscript"/>
          <w:lang w:eastAsia="zh-CN" w:bidi="ar"/>
        </w:rPr>
        <w:t>sample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 xml:space="preserve">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bscript"/>
          <w:lang w:eastAsia="zh-CN" w:bidi="ar"/>
        </w:rPr>
        <w:t>negative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480" w:firstLineChars="20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 xml:space="preserve">Wherein, EC represents the inhibition rate;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bscript"/>
          <w:lang w:eastAsia="zh-CN" w:bidi="ar"/>
        </w:rPr>
        <w:t>negative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 xml:space="preserve"> is the absorption value of the negative control; A</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bscript"/>
          <w:lang w:eastAsia="zh-CN" w:bidi="ar"/>
        </w:rPr>
        <w:t>sample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 xml:space="preserve"> is the absorption value of the sample. The final experimental result is expressed as EC</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bscript"/>
          <w:lang w:eastAsia="zh-CN" w:bidi="ar"/>
        </w:rPr>
        <w:t>50</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 when the inhibition rate of α-glucosidase is 50%, the effective concentration (μg/mL) of the inhibitor is added.</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 xml:space="preserve"> α-amylase inhibitory activity</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 xml:space="preserve"> Inhibitory activity of advanced glycation end products (AGEs)</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Statistical analysis</w:t>
      </w:r>
    </w:p>
    <w:p>
      <w:pPr>
        <w:keepNext w:val="0"/>
        <w:keepLines w:val="0"/>
        <w:widowControl/>
        <w:numPr>
          <w:ilvl w:val="0"/>
          <w:numId w:val="0"/>
        </w:numPr>
        <w:suppressLineNumbers w:val="0"/>
        <w:ind w:leftChars="0" w:firstLine="420" w:firstLine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All data were expressed as mean ± SD, one-way ANOVA was performed by R version 3.5.0 software, and multiple comparisons of Tukey were carried out. Differences were considered to be statistically significant for P &lt; 0.05. </w:t>
      </w:r>
    </w:p>
    <w:p>
      <w:pPr>
        <w:keepNext w:val="0"/>
        <w:keepLines w:val="0"/>
        <w:widowControl/>
        <w:numPr>
          <w:ilvl w:val="0"/>
          <w:numId w:val="1"/>
        </w:numPr>
        <w:suppressLineNumbers w:val="0"/>
        <w:ind w:left="425" w:leftChars="0" w:hanging="425" w:firstLine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Results and discussion</w:t>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bCs/>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Determination of chemical composition</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 xml:space="preserve">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Proximate composition</w:t>
      </w:r>
    </w:p>
    <w:p>
      <w:pPr>
        <w:keepNext w:val="0"/>
        <w:keepLines w:val="0"/>
        <w:widowControl/>
        <w:numPr>
          <w:ilvl w:val="0"/>
          <w:numId w:val="0"/>
        </w:numPr>
        <w:suppressLineNumbers w:val="0"/>
        <w:ind w:firstLine="420" w:firstLine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The proximate chemical content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is presented in Table 1. The results of this study are very similar to the previous reports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fldChar w:fldCharType="begin"/>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instrText xml:space="preserve"> REF _Ref6646529 \r \h </w:instrTex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fldChar w:fldCharType="separate"/>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t>2</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fldChar w:fldCharType="end"/>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It is worth noting that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has a higher protein and total sugar content, while the ash and crude fat content is lower. Therefore, the total energy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is low, so the edible fungus is important for the prevention of cardiovascular disease.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br w:type="page"/>
      </w: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Table 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Moisture (g/100 g fw), macronutrients (g/100 g dw) and total energy (kJ/100g dw).</w:t>
      </w:r>
    </w:p>
    <w:tbl>
      <w:tblPr>
        <w:tblStyle w:val="6"/>
        <w:tblW w:w="9961"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531"/>
        <w:gridCol w:w="1403"/>
        <w:gridCol w:w="1654"/>
        <w:gridCol w:w="1403"/>
        <w:gridCol w:w="2183"/>
        <w:gridCol w:w="178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664" w:hRule="atLeast"/>
        </w:trPr>
        <w:tc>
          <w:tcPr>
            <w:tcW w:w="1531"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Moisture</w:t>
            </w:r>
          </w:p>
        </w:tc>
        <w:tc>
          <w:tcPr>
            <w:tcW w:w="140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Ash</w:t>
            </w:r>
          </w:p>
        </w:tc>
        <w:tc>
          <w:tcPr>
            <w:tcW w:w="1654"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Crude protein</w:t>
            </w:r>
          </w:p>
        </w:tc>
        <w:tc>
          <w:tcPr>
            <w:tcW w:w="140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Crude fat</w:t>
            </w:r>
          </w:p>
        </w:tc>
        <w:tc>
          <w:tcPr>
            <w:tcW w:w="218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Total carbohydrate</w:t>
            </w:r>
          </w:p>
        </w:tc>
        <w:tc>
          <w:tcPr>
            <w:tcW w:w="1787"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Total energy</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664" w:hRule="atLeast"/>
        </w:trPr>
        <w:tc>
          <w:tcPr>
            <w:tcW w:w="1531"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86.56 ± 0.58</w:t>
            </w:r>
          </w:p>
        </w:tc>
        <w:tc>
          <w:tcPr>
            <w:tcW w:w="140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8.44 ± 0.32</w:t>
            </w:r>
          </w:p>
        </w:tc>
        <w:tc>
          <w:tcPr>
            <w:tcW w:w="1654"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21.57 ± 0.62</w:t>
            </w:r>
          </w:p>
        </w:tc>
        <w:tc>
          <w:tcPr>
            <w:tcW w:w="140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2.06 ± 0.07</w:t>
            </w:r>
          </w:p>
        </w:tc>
        <w:tc>
          <w:tcPr>
            <w:tcW w:w="218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67.93 ± 0.63</w:t>
            </w:r>
          </w:p>
        </w:tc>
        <w:tc>
          <w:tcPr>
            <w:tcW w:w="1787"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1579.71 ± 6.35</w:t>
            </w:r>
          </w:p>
        </w:tc>
      </w:tr>
    </w:tbl>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Each value is expressed as mean ± SD (n = 3). And fw and dw represent fresh weight and dry weight respectively.</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br w:type="page"/>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 xml:space="preserve"> Amino acid composition </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sectPr>
          <w:pgSz w:w="11906" w:h="16838"/>
          <w:pgMar w:top="1440" w:right="1080" w:bottom="1440" w:left="1080" w:header="720" w:footer="720" w:gutter="0"/>
          <w:pgBorders>
            <w:top w:val="none" w:sz="0" w:space="0"/>
            <w:left w:val="none" w:sz="0" w:space="0"/>
            <w:bottom w:val="none" w:sz="0" w:space="0"/>
            <w:right w:val="none" w:sz="0" w:space="0"/>
          </w:pgBorders>
          <w:lnNumType w:countBy="1" w:restart="continuous"/>
          <w:cols w:space="0" w:num="1"/>
          <w:rtlGutter w:val="0"/>
          <w:docGrid w:type="linesAndChars" w:linePitch="664" w:charSpace="0"/>
        </w:sect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The amino acid composition and content of edible fungi are shown in Table 2. According to previous reports, general edible fungi contain 7-17 known amino acids. This is basically consistent with the results of this study. The results of the study showed that the ratio of essential amino acids to non-essential amino acids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was 0.82. According to the recommendations made by the FAO, the standard for the intake of protein in foods with a ratio of essential amino acids to non-essential amino acids of 0.6 or higher is required to meet the standard. Studies have shown that the protein composition of edible fungi is more nutritional than most plant proteins.</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Table 2 Free amino acid composition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Craterellus cornucopioides</w:t>
      </w:r>
    </w:p>
    <w:tbl>
      <w:tblPr>
        <w:tblStyle w:val="6"/>
        <w:tblW w:w="14174"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23"/>
        <w:gridCol w:w="2426"/>
        <w:gridCol w:w="2236"/>
        <w:gridCol w:w="2426"/>
        <w:gridCol w:w="2237"/>
        <w:gridCol w:w="242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Amino acid</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A</w:t>
            </w:r>
          </w:p>
        </w:tc>
        <w:tc>
          <w:tcPr>
            <w:tcW w:w="2426"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Content</w:t>
            </w:r>
          </w:p>
        </w:tc>
        <w:tc>
          <w:tcPr>
            <w:tcW w:w="2236"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Amino acid</w:t>
            </w:r>
          </w:p>
        </w:tc>
        <w:tc>
          <w:tcPr>
            <w:tcW w:w="2426"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Content</w:t>
            </w:r>
          </w:p>
        </w:tc>
        <w:tc>
          <w:tcPr>
            <w:tcW w:w="2237"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Amino acid</w:t>
            </w:r>
          </w:p>
        </w:tc>
        <w:tc>
          <w:tcPr>
            <w:tcW w:w="2426"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Content</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tcBorders>
              <w:top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Val</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tcBorders>
              <w:top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0.41±0.16</w:t>
            </w:r>
          </w:p>
        </w:tc>
        <w:tc>
          <w:tcPr>
            <w:tcW w:w="2236" w:type="dxa"/>
            <w:tcBorders>
              <w:top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Phe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tcBorders>
              <w:top w:val="single" w:color="auto" w:sz="12" w:space="0"/>
            </w:tcBorders>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c>
          <w:tcPr>
            <w:tcW w:w="2237" w:type="dxa"/>
            <w:tcBorders>
              <w:top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Ser</w:t>
            </w:r>
          </w:p>
        </w:tc>
        <w:tc>
          <w:tcPr>
            <w:tcW w:w="2426" w:type="dxa"/>
            <w:tcBorders>
              <w:top w:val="single" w:color="auto" w:sz="12" w:space="0"/>
            </w:tcBorders>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16.79±0.98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Thr</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6.37±0.58</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Lys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8.09±0.61</w:t>
            </w:r>
          </w:p>
        </w:tc>
        <w:tc>
          <w:tcPr>
            <w:tcW w:w="2237"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Cys</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0.34±0.07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Met</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12.74±1.03</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Gly</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5.71±0.22</w:t>
            </w:r>
          </w:p>
        </w:tc>
        <w:tc>
          <w:tcPr>
            <w:tcW w:w="2237"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Arg</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Leu</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17.52±0.48</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His</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22.07±2.89</w:t>
            </w:r>
          </w:p>
        </w:tc>
        <w:tc>
          <w:tcPr>
            <w:tcW w:w="2237"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Ala</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0.86±0.07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Ile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0.08±0.02</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Tyr</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0.82±0.05</w:t>
            </w:r>
          </w:p>
        </w:tc>
        <w:tc>
          <w:tcPr>
            <w:tcW w:w="2237"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Glu</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7.86±0.56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Trp</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Asp</w:t>
            </w: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0.54±0.09</w:t>
            </w:r>
          </w:p>
        </w:tc>
        <w:tc>
          <w:tcPr>
            <w:tcW w:w="2237"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p>
        </w:tc>
        <w:tc>
          <w:tcPr>
            <w:tcW w:w="2426" w:type="dxa"/>
            <w:vAlign w:val="center"/>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p>
        </w:tc>
      </w:tr>
    </w:tbl>
    <w:p>
      <w:pP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superscript"/>
        </w:rPr>
        <w:t xml:space="preserve">A </w:t>
      </w:r>
      <w:r>
        <w:rPr>
          <w:rFonts w:hint="default" w:ascii="Times New Roman" w:hAnsi="Times New Roman" w:cs="Times New Roman"/>
          <w:b w:val="0"/>
          <w:bCs w:val="0"/>
          <w:sz w:val="24"/>
          <w:szCs w:val="24"/>
          <w:vertAlign w:val="baseline"/>
        </w:rPr>
        <w:t xml:space="preserve">Valine (Val), Threonine (Thr), Methionine (Met), Leucine (Leu), Isoleucine (Ile), Tryptophan (Try), Phenylalanine (Phe), Lysine (Lys), Glycine (Gly), Histidine (His), Tyrosine (Tyr), Asparagine (Asp), Serine (Ser), Cysteine (Cys), Arginine (Arg), Alanine (Ala), Glutamate (Glu) </w:t>
      </w:r>
    </w:p>
    <w:tbl>
      <w:tblPr>
        <w:tblStyle w:val="6"/>
        <w:tblpPr w:leftFromText="180" w:rightFromText="180" w:vertAnchor="text" w:tblpX="15506" w:tblpY="-925"/>
        <w:tblOverlap w:val="never"/>
        <w:tblW w:w="747"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747"/>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30" w:hRule="atLeast"/>
        </w:trPr>
        <w:tc>
          <w:tcPr>
            <w:tcW w:w="747" w:type="dxa"/>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vertAlign w:val="baseline"/>
                <w:lang w:eastAsia="zh-CN" w:bidi="ar"/>
              </w:rPr>
            </w:pPr>
          </w:p>
        </w:tc>
      </w:tr>
    </w:tbl>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B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Essential amino acid;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C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Each value is expressed as mean ± SD;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D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ND indicates that it has not been detected.</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sectPr>
          <w:pgSz w:w="16838" w:h="11906" w:orient="landscape"/>
          <w:pgMar w:top="1080" w:right="1440" w:bottom="1080" w:left="1440" w:header="720" w:footer="720" w:gutter="0"/>
          <w:pgBorders>
            <w:top w:val="none" w:sz="0" w:space="0"/>
            <w:left w:val="none" w:sz="0" w:space="0"/>
            <w:bottom w:val="none" w:sz="0" w:space="0"/>
            <w:right w:val="none" w:sz="0" w:space="0"/>
          </w:pgBorders>
          <w:lnNumType w:countBy="1" w:restart="continuous"/>
          <w:cols w:space="0" w:num="1"/>
          <w:rtlGutter w:val="0"/>
          <w:docGrid w:type="linesAndChars" w:linePitch="664" w:charSpace="0"/>
        </w:sectPr>
      </w:pP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bCs/>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Mineral content</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mineral content of the gray horn fungus is shown in Table 3. The content of the mineral elements to be tested in the sample from large to small is: K&gt;P&gt;Ca&gt;Mg&gt;Na&gt;Fe&gt;Zn&gt;Cu&gt;Mn&gt;Gd&gt;Pb&gt;As (μg/g dw). Edible fungi are considered to be one of the ideal sources of supplemental minerals in the human body. All minerals measured by the Institute are in compliance with NRC/NAS recommended dietary intake standards. It can be seen from Table 3 that K is the highest content mineral element. The ratio of Na element to K element is one of the important indicators for measuring physical health. According to previous reports, the Na/K ratio of edible fungi is between 0.01 and 0.06. Lower Na/K ratios are more in line with nutritional requirements, as excessive intake of sodium chloride or high-salt foods may increase the risk of cardiovascular disease. Gd, Pb, As are toxic heavy metals, in which the content of Gd and As are lower than the highest level of heavy metals in the body proposed by the European Economic Community Committee (Gd 2.0μg/g, As 2.0 μg/g), and the Pb element is not even Was detected.</w:t>
      </w: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br w:type="page"/>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Table 3</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Mineral composition of the</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 xml:space="preserve">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(μg/g of dw)</w:t>
      </w:r>
    </w:p>
    <w:tbl>
      <w:tblPr>
        <w:tblStyle w:val="6"/>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0"/>
        <w:gridCol w:w="1660"/>
        <w:gridCol w:w="1660"/>
        <w:gridCol w:w="1660"/>
        <w:gridCol w:w="1661"/>
        <w:gridCol w:w="1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top w:val="single" w:color="auto" w:sz="12" w:space="0"/>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Elements</w:t>
            </w:r>
          </w:p>
        </w:tc>
        <w:tc>
          <w:tcPr>
            <w:tcW w:w="1660" w:type="dxa"/>
            <w:tcBorders>
              <w:top w:val="single" w:color="auto" w:sz="12" w:space="0"/>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ontent</w:t>
            </w:r>
          </w:p>
        </w:tc>
        <w:tc>
          <w:tcPr>
            <w:tcW w:w="1660" w:type="dxa"/>
            <w:tcBorders>
              <w:top w:val="single" w:color="auto" w:sz="12" w:space="0"/>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Element</w:t>
            </w:r>
          </w:p>
        </w:tc>
        <w:tc>
          <w:tcPr>
            <w:tcW w:w="1660" w:type="dxa"/>
            <w:tcBorders>
              <w:top w:val="single" w:color="auto" w:sz="12" w:space="0"/>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ontent</w:t>
            </w:r>
          </w:p>
        </w:tc>
        <w:tc>
          <w:tcPr>
            <w:tcW w:w="1661" w:type="dxa"/>
            <w:tcBorders>
              <w:top w:val="single" w:color="auto" w:sz="12" w:space="0"/>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E</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lement</w:t>
            </w:r>
          </w:p>
        </w:tc>
        <w:tc>
          <w:tcPr>
            <w:tcW w:w="1661" w:type="dxa"/>
            <w:tcBorders>
              <w:top w:val="single" w:color="auto" w:sz="12" w:space="0"/>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top w:val="single" w:color="auto" w:sz="12" w:space="0"/>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Fe</w:t>
            </w:r>
          </w:p>
        </w:tc>
        <w:tc>
          <w:tcPr>
            <w:tcW w:w="1660" w:type="dxa"/>
            <w:tcBorders>
              <w:top w:val="single" w:color="auto" w:sz="12" w:space="0"/>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412±16</w:t>
            </w:r>
          </w:p>
        </w:tc>
        <w:tc>
          <w:tcPr>
            <w:tcW w:w="1660" w:type="dxa"/>
            <w:tcBorders>
              <w:top w:val="single" w:color="auto" w:sz="12" w:space="0"/>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Zn</w:t>
            </w:r>
          </w:p>
        </w:tc>
        <w:tc>
          <w:tcPr>
            <w:tcW w:w="1660" w:type="dxa"/>
            <w:tcBorders>
              <w:top w:val="single" w:color="auto" w:sz="12" w:space="0"/>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62±12</w:t>
            </w:r>
          </w:p>
        </w:tc>
        <w:tc>
          <w:tcPr>
            <w:tcW w:w="1661" w:type="dxa"/>
            <w:tcBorders>
              <w:top w:val="single" w:color="auto" w:sz="12" w:space="0"/>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K</w:t>
            </w:r>
          </w:p>
        </w:tc>
        <w:tc>
          <w:tcPr>
            <w:tcW w:w="1661" w:type="dxa"/>
            <w:tcBorders>
              <w:top w:val="single" w:color="auto" w:sz="12" w:space="0"/>
              <w:left w:val="nil"/>
              <w:bottom w:val="nil"/>
              <w:right w:val="nil"/>
            </w:tcBorders>
            <w:vAlign w:val="top"/>
          </w:tcPr>
          <w:p>
            <w:pPr>
              <w:keepNext w:val="0"/>
              <w:keepLines w:val="0"/>
              <w:widowControl/>
              <w:numPr>
                <w:ilvl w:val="0"/>
                <w:numId w:val="0"/>
              </w:numPr>
              <w:suppressLineNumbers w:val="0"/>
              <w:tabs>
                <w:tab w:val="left" w:pos="567"/>
              </w:tabs>
              <w:ind w:left="0" w:leftChars="0" w:firstLine="0" w:firstLineChars="0"/>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36610±10132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Na</w:t>
            </w:r>
          </w:p>
        </w:tc>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1180±147</w:t>
            </w:r>
          </w:p>
        </w:tc>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Ca</w:t>
            </w:r>
          </w:p>
        </w:tc>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1255±241</w:t>
            </w:r>
          </w:p>
        </w:tc>
        <w:tc>
          <w:tcPr>
            <w:tcW w:w="1661"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Mn</w:t>
            </w:r>
          </w:p>
        </w:tc>
        <w:tc>
          <w:tcPr>
            <w:tcW w:w="1661"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Cu</w:t>
            </w:r>
          </w:p>
        </w:tc>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43±11b</w:t>
            </w:r>
          </w:p>
        </w:tc>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Mg</w:t>
            </w:r>
          </w:p>
        </w:tc>
        <w:tc>
          <w:tcPr>
            <w:tcW w:w="1660"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978±34</w:t>
            </w:r>
          </w:p>
        </w:tc>
        <w:tc>
          <w:tcPr>
            <w:tcW w:w="1661"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Pb</w:t>
            </w:r>
          </w:p>
        </w:tc>
        <w:tc>
          <w:tcPr>
            <w:tcW w:w="1661" w:type="dxa"/>
            <w:tcBorders>
              <w:top w:val="nil"/>
              <w:left w:val="nil"/>
              <w:bottom w:val="nil"/>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top w:val="nil"/>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Cd</w:t>
            </w:r>
          </w:p>
        </w:tc>
        <w:tc>
          <w:tcPr>
            <w:tcW w:w="1660" w:type="dxa"/>
            <w:tcBorders>
              <w:top w:val="nil"/>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2.07±0.22</w:t>
            </w:r>
          </w:p>
        </w:tc>
        <w:tc>
          <w:tcPr>
            <w:tcW w:w="1660" w:type="dxa"/>
            <w:tcBorders>
              <w:top w:val="nil"/>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As</w:t>
            </w:r>
          </w:p>
        </w:tc>
        <w:tc>
          <w:tcPr>
            <w:tcW w:w="1660" w:type="dxa"/>
            <w:tcBorders>
              <w:top w:val="nil"/>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c>
          <w:tcPr>
            <w:tcW w:w="1661" w:type="dxa"/>
            <w:tcBorders>
              <w:top w:val="nil"/>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P</w:t>
            </w:r>
          </w:p>
        </w:tc>
        <w:tc>
          <w:tcPr>
            <w:tcW w:w="1661" w:type="dxa"/>
            <w:tcBorders>
              <w:top w:val="nil"/>
              <w:left w:val="nil"/>
              <w:bottom w:val="single" w:color="auto" w:sz="12" w:space="0"/>
              <w:right w:val="nil"/>
            </w:tcBorders>
          </w:tcPr>
          <w:p>
            <w:pPr>
              <w:keepNext w:val="0"/>
              <w:keepLines w:val="0"/>
              <w:widowControl/>
              <w:numPr>
                <w:ilvl w:val="0"/>
                <w:numId w:val="0"/>
              </w:numPr>
              <w:suppressLineNumbers w:val="0"/>
              <w:tabs>
                <w:tab w:val="left" w:pos="567"/>
              </w:tabs>
              <w:jc w:val="cente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7130±872</w:t>
            </w:r>
          </w:p>
        </w:tc>
      </w:tr>
    </w:tbl>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A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Each value is expressed as mean ± SD (n = 3);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B </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ND indicates that it has not been detected.</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br w:type="page"/>
      </w:r>
    </w:p>
    <w:p>
      <w:pPr>
        <w:keepNext w:val="0"/>
        <w:keepLines w:val="0"/>
        <w:widowControl/>
        <w:numPr>
          <w:ilvl w:val="1"/>
          <w:numId w:val="1"/>
        </w:numPr>
        <w:suppressLineNumbers w:val="0"/>
        <w:ind w:left="567" w:leftChars="0" w:hanging="567"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Analysis of polysaccharides</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Molecular weight determination</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The molecular weight of the crude polysaccharide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was determined by high-performance gel permeation chromatography (HPGPC). A total of two peaks were eluted, corresponding to a molecular weight of approximately 518019, 14579 Da, indicating that the crude polysaccharide has a broad molecular weight range. The molecular weight of the polysaccharide generally has a significant effect on its biological activity, and the low molecular weight polysaccharide has a higher antioxidant activity than the high molecular weight polysaccharide.</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Monosaccharide composition</w:t>
      </w:r>
    </w:p>
    <w:tbl>
      <w:tblPr>
        <w:tblStyle w:val="6"/>
        <w:tblpPr w:leftFromText="180" w:rightFromText="180" w:vertAnchor="text" w:tblpX="10934" w:tblpY="-3019"/>
        <w:tblOverlap w:val="never"/>
        <w:tblW w:w="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498" w:type="dxa"/>
          </w:tcPr>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p>
        </w:tc>
      </w:tr>
    </w:tbl>
    <w:p>
      <w:pPr>
        <w:keepNext w:val="0"/>
        <w:keepLines w:val="0"/>
        <w:widowControl/>
        <w:numPr>
          <w:ilvl w:val="0"/>
          <w:numId w:val="0"/>
        </w:numPr>
        <w:suppressLineNumbers w:val="0"/>
        <w:ind w:left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iCs/>
          <w:caps w:val="0"/>
          <w:color w:val="FF0000"/>
          <w:spacing w:val="0"/>
          <w:kern w:val="0"/>
          <w:sz w:val="24"/>
          <w:szCs w:val="24"/>
          <w:shd w:val="clear" w:fill="FFFFFF"/>
          <w:lang w:eastAsia="zh-CN" w:bidi="ar"/>
        </w:rPr>
        <w:tab/>
      </w:r>
      <w:r>
        <w:rPr>
          <w:rStyle w:val="4"/>
          <w:rFonts w:hint="default" w:ascii="Times New Roman" w:hAnsi="Times New Roman" w:eastAsia="Yahei Consolas Hybrid" w:cs="Times New Roman"/>
          <w:b/>
          <w:bCs/>
          <w:i/>
          <w:iCs/>
          <w:caps w:val="0"/>
          <w:color w:val="FF0000"/>
          <w:spacing w:val="0"/>
          <w:kern w:val="0"/>
          <w:sz w:val="24"/>
          <w:szCs w:val="24"/>
          <w:shd w:val="clear" w:fill="FFFFFF"/>
          <w:lang w:eastAsia="zh-CN" w:bidi="ar"/>
        </w:rPr>
        <w:t>To be determined...</w:t>
      </w:r>
    </w:p>
    <w:p>
      <w:pPr>
        <w:keepNext w:val="0"/>
        <w:keepLines w:val="0"/>
        <w:widowControl/>
        <w:numPr>
          <w:ilvl w:val="2"/>
          <w:numId w:val="1"/>
        </w:numPr>
        <w:suppressLineNumbers w:val="0"/>
        <w:tabs>
          <w:tab w:val="left" w:pos="567"/>
          <w:tab w:val="clear" w:pos="709"/>
        </w:tabs>
        <w:ind w:left="709" w:leftChars="0" w:hanging="709" w:firstLineChars="0"/>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FT-IR spectral analysis</w:t>
      </w:r>
    </w:p>
    <w:p>
      <w:pPr>
        <w:keepNext w:val="0"/>
        <w:keepLines w:val="0"/>
        <w:widowControl/>
        <w:numPr>
          <w:ilvl w:val="0"/>
          <w:numId w:val="0"/>
        </w:numPr>
        <w:suppressLineNumbers w:val="0"/>
        <w:tabs>
          <w:tab w:val="left" w:pos="567"/>
        </w:tabs>
        <w:jc w:val="left"/>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b/>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As shown in Fig. 1, the crude polysaccharide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has an absorption peak at about 3400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Since the polysaccharide contains a large amount of hydroxyl groups, it will appear between 3200-3600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and a strong absorption broad peak due to OH stretching vibration; at 2908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The absorption peak is caused by the vibration of the CH stretching; the absorption peak at 1610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is caused by the absorption of the β-glycosidic bond and the trace amount of water associated with the hydroxyl group; The absorption peak at 1040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1045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and 1110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is caused by the O-H angular shock; the absorption peak at 870 cm</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indicates that the glycosidic bond of the crude polysaccharide is an β-glycosidic bond. Thus, the crude polysaccharide is mainly composed of β-pyranose.</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br w:type="page"/>
      </w:r>
    </w:p>
    <w:p>
      <w:pPr>
        <w:keepNext w:val="0"/>
        <w:keepLines w:val="0"/>
        <w:widowControl/>
        <w:numPr>
          <w:ilvl w:val="0"/>
          <w:numId w:val="0"/>
        </w:numPr>
        <w:suppressLineNumbers w:val="0"/>
        <w:tabs>
          <w:tab w:val="left" w:pos="567"/>
        </w:tabs>
        <w:jc w:val="center"/>
        <w:rPr>
          <w:rFonts w:hint="default"/>
          <w:lang w:eastAsia="zh-CN"/>
        </w:rPr>
      </w:pPr>
      <w:r>
        <w:drawing>
          <wp:inline distT="0" distB="0" distL="114300" distR="114300">
            <wp:extent cx="6315075" cy="3757930"/>
            <wp:effectExtent l="0" t="0" r="9525" b="1397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Fig. 1. FI-IR spectra of the crude polysaccharide of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w:t>
      </w: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br w:type="page"/>
      </w:r>
    </w:p>
    <w:p>
      <w:pPr>
        <w:keepNext w:val="0"/>
        <w:keepLines w:val="0"/>
        <w:widowControl/>
        <w:numPr>
          <w:ilvl w:val="0"/>
          <w:numId w:val="1"/>
        </w:numPr>
        <w:suppressLineNumbers w:val="0"/>
        <w:tabs>
          <w:tab w:val="left" w:pos="567"/>
          <w:tab w:val="clear" w:pos="425"/>
        </w:tabs>
        <w:ind w:left="425" w:leftChars="0" w:hanging="425" w:firstLine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Conclusion</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Conflict of Interest</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Acknowledgments</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This work was supported by the Fund Project of Sichuan Provincial Department of Education (16ZB0053); the China Postdoctoral Science Foundation (No. 2016M602605); and the Scientific Research Foundation of Sichuan Agricultural University (No. 060214000).</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References Primary Sources</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Secondary Sources</w:t>
      </w:r>
    </w:p>
    <w:p>
      <w:pPr>
        <w:keepNext w:val="0"/>
        <w:keepLines w:val="0"/>
        <w:widowControl/>
        <w:numPr>
          <w:ilvl w:val="0"/>
          <w:numId w:val="0"/>
        </w:numPr>
        <w:suppressLineNumbers w:val="0"/>
        <w:tabs>
          <w:tab w:val="left" w:pos="567"/>
        </w:tabs>
        <w:ind w:leftChars="0"/>
        <w:jc w:val="left"/>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Uncategorized References</w:t>
      </w:r>
    </w:p>
    <w:p>
      <w:pPr>
        <w:keepNext w:val="0"/>
        <w:keepLines w:val="0"/>
        <w:widowControl/>
        <w:numPr>
          <w:ilvl w:val="0"/>
          <w:numId w:val="2"/>
        </w:numPr>
        <w:suppressLineNumbers w:val="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bookmarkStart w:id="0" w:name="_Ref396410124"/>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 xml:space="preserve">Liu, Y. T., Sun, J., Rao, S. Q., Su, Y. J., Li, J. H., Li, C. M., et al. Antidiabetic activity of mycelia selenium-polysaccharide from </w:t>
      </w:r>
      <w:r>
        <w:rPr>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Catathelasma ventricosum</w:t>
      </w:r>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 xml:space="preserve"> in STZ-induced diabetic mice. </w:t>
      </w:r>
      <w:r>
        <w:rPr>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Food and Chemical Toxicology</w:t>
      </w:r>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 2013</w:t>
      </w:r>
      <w:r>
        <w:rPr>
          <w:rFonts w:hint="default" w:ascii="Times New Roman" w:hAnsi="Times New Roman" w:eastAsia="Yahei Consolas Hybrid" w:cs="Times New Roman"/>
          <w:b w:val="0"/>
          <w:bCs w:val="0"/>
          <w:i w:val="0"/>
          <w:caps w:val="0"/>
          <w:color w:val="333333"/>
          <w:spacing w:val="0"/>
          <w:kern w:val="0"/>
          <w:sz w:val="24"/>
          <w:szCs w:val="24"/>
          <w:shd w:val="clear" w:fill="FFFFFF"/>
          <w:lang w:eastAsia="zh-CN" w:bidi="ar"/>
        </w:rPr>
        <w:t xml:space="preserve">, </w:t>
      </w:r>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62</w:t>
      </w:r>
      <w:r>
        <w:rPr>
          <w:rFonts w:hint="default" w:ascii="Times New Roman" w:hAnsi="Times New Roman" w:eastAsia="Yahei Consolas Hybrid" w:cs="Times New Roman"/>
          <w:b w:val="0"/>
          <w:bCs w:val="0"/>
          <w:i w:val="0"/>
          <w:caps w:val="0"/>
          <w:color w:val="333333"/>
          <w:spacing w:val="0"/>
          <w:kern w:val="0"/>
          <w:sz w:val="24"/>
          <w:szCs w:val="24"/>
          <w:shd w:val="clear" w:fill="FFFFFF"/>
          <w:lang w:eastAsia="zh-CN" w:bidi="ar"/>
        </w:rPr>
        <w:t xml:space="preserve">: </w:t>
      </w:r>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285–291.</w:t>
      </w:r>
      <w:bookmarkEnd w:id="0"/>
    </w:p>
    <w:p>
      <w:pPr>
        <w:keepNext w:val="0"/>
        <w:keepLines w:val="0"/>
        <w:widowControl/>
        <w:numPr>
          <w:ilvl w:val="0"/>
          <w:numId w:val="2"/>
        </w:numPr>
        <w:suppressLineNumbers w:val="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bookmarkStart w:id="1" w:name="_Ref6646529"/>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Kalač, Pavel. Chemical composition and nutritional value of European species of wild growing mushrooms: A review.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Food chemistry</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2009, 113.1: 9-16.</w:t>
      </w:r>
      <w:bookmarkEnd w:id="1"/>
    </w:p>
    <w:p>
      <w:pPr>
        <w:keepNext w:val="0"/>
        <w:keepLines w:val="0"/>
        <w:widowControl/>
        <w:numPr>
          <w:ilvl w:val="0"/>
          <w:numId w:val="2"/>
        </w:numPr>
        <w:suppressLineNumbers w:val="0"/>
        <w:jc w:val="left"/>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Barros, Lillian, et al. Wild and commercial mushrooms as source of nutrients and nutraceuticals. </w:t>
      </w:r>
      <w:r>
        <w:rPr>
          <w:rStyle w:val="4"/>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Food and Chemical Toxicology</w:t>
      </w:r>
      <w:r>
        <w:rPr>
          <w:rStyle w:val="4"/>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2008, 46.8: 2742-2747.</w:t>
      </w:r>
    </w:p>
    <w:sectPr>
      <w:pgSz w:w="11906" w:h="16838"/>
      <w:pgMar w:top="1440" w:right="1080" w:bottom="1440" w:left="1080" w:header="720" w:footer="720" w:gutter="0"/>
      <w:pgBorders>
        <w:top w:val="none" w:sz="0" w:space="0"/>
        <w:left w:val="none" w:sz="0" w:space="0"/>
        <w:bottom w:val="none" w:sz="0" w:space="0"/>
        <w:right w:val="none" w:sz="0" w:space="0"/>
      </w:pgBorders>
      <w:lnNumType w:countBy="1" w:restart="continuous"/>
      <w:cols w:space="0" w:num="1"/>
      <w:rtlGutter w:val="0"/>
      <w:docGrid w:type="linesAndChars" w:linePitch="66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SimSun">
    <w:altName w:val="WenQuanYi Micro Hei"/>
    <w:panose1 w:val="00000000000000000000"/>
    <w:charset w:val="86"/>
    <w:family w:val="auto"/>
    <w:pitch w:val="default"/>
    <w:sig w:usb0="00000000" w:usb1="00000000" w:usb2="00000000" w:usb3="00000000" w:csb0="00000000" w:csb1="00000000"/>
  </w:font>
  <w:font w:name="SimSun">
    <w:altName w:val="WenQuanYi Micro Hei"/>
    <w:panose1 w:val="02010600030101010101"/>
    <w:charset w:val="86"/>
    <w:family w:val="auto"/>
    <w:pitch w:val="default"/>
    <w:sig w:usb0="00000000" w:usb1="00000000" w:usb2="00000010" w:usb3="00000000" w:csb0="00040001" w:csb1="00000000"/>
  </w:font>
  <w:font w:name="Yahei Consolas Hybrid">
    <w:altName w:val="Gubbi"/>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AD98E"/>
    <w:multiLevelType w:val="singleLevel"/>
    <w:tmpl w:val="13FAD98E"/>
    <w:lvl w:ilvl="0" w:tentative="0">
      <w:start w:val="1"/>
      <w:numFmt w:val="decimal"/>
      <w:suff w:val="space"/>
      <w:lvlText w:val="%1."/>
      <w:lvlJc w:val="left"/>
    </w:lvl>
  </w:abstractNum>
  <w:abstractNum w:abstractNumId="1">
    <w:nsid w:val="4F7A2B72"/>
    <w:multiLevelType w:val="multilevel"/>
    <w:tmpl w:val="4F7A2B72"/>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HorizontalSpacing w:val="200"/>
  <w:drawingGridVerticalSpacing w:val="332"/>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FFAA26"/>
    <w:rsid w:val="12B3088D"/>
    <w:rsid w:val="13BF5BB7"/>
    <w:rsid w:val="15E679B3"/>
    <w:rsid w:val="175F171C"/>
    <w:rsid w:val="176FCF81"/>
    <w:rsid w:val="17B78EBD"/>
    <w:rsid w:val="18271CE0"/>
    <w:rsid w:val="199BF9A5"/>
    <w:rsid w:val="19D1123A"/>
    <w:rsid w:val="1BADF831"/>
    <w:rsid w:val="1BFF4D47"/>
    <w:rsid w:val="1CFDFBDD"/>
    <w:rsid w:val="1DFD51A6"/>
    <w:rsid w:val="1DFFD434"/>
    <w:rsid w:val="1DFFFF01"/>
    <w:rsid w:val="1F3FCA6B"/>
    <w:rsid w:val="1FBB2354"/>
    <w:rsid w:val="1FBFE2A8"/>
    <w:rsid w:val="1FDF6C50"/>
    <w:rsid w:val="229B3B09"/>
    <w:rsid w:val="24FEEFC5"/>
    <w:rsid w:val="27E605D9"/>
    <w:rsid w:val="28F3F517"/>
    <w:rsid w:val="297C670F"/>
    <w:rsid w:val="2CBB167A"/>
    <w:rsid w:val="2DF31F49"/>
    <w:rsid w:val="2EFF6193"/>
    <w:rsid w:val="2FF7DAAA"/>
    <w:rsid w:val="2FF9957A"/>
    <w:rsid w:val="2FFF40DC"/>
    <w:rsid w:val="32F3C018"/>
    <w:rsid w:val="336AEF70"/>
    <w:rsid w:val="35FF0D53"/>
    <w:rsid w:val="36C63031"/>
    <w:rsid w:val="38EFBCBB"/>
    <w:rsid w:val="38FF4B78"/>
    <w:rsid w:val="3A7FE6D2"/>
    <w:rsid w:val="3B7A0FF9"/>
    <w:rsid w:val="3BBFBA5E"/>
    <w:rsid w:val="3BCD2596"/>
    <w:rsid w:val="3BD8DCE2"/>
    <w:rsid w:val="3BFCF0CA"/>
    <w:rsid w:val="3CFDD464"/>
    <w:rsid w:val="3CFFDAFD"/>
    <w:rsid w:val="3E7A93CF"/>
    <w:rsid w:val="3ED60A11"/>
    <w:rsid w:val="3FCBD2B1"/>
    <w:rsid w:val="3FDDE48F"/>
    <w:rsid w:val="3FF8F6FF"/>
    <w:rsid w:val="44AFE3B9"/>
    <w:rsid w:val="467FCD46"/>
    <w:rsid w:val="47D78965"/>
    <w:rsid w:val="498B5E9B"/>
    <w:rsid w:val="4B97E6BA"/>
    <w:rsid w:val="4C9FC392"/>
    <w:rsid w:val="4E7DE637"/>
    <w:rsid w:val="55FB225A"/>
    <w:rsid w:val="56A392C2"/>
    <w:rsid w:val="57621A5F"/>
    <w:rsid w:val="57CF66F4"/>
    <w:rsid w:val="57DF455B"/>
    <w:rsid w:val="5ADCFC8A"/>
    <w:rsid w:val="5B33FB10"/>
    <w:rsid w:val="5B3DAC5C"/>
    <w:rsid w:val="5B7D0965"/>
    <w:rsid w:val="5BDB4C95"/>
    <w:rsid w:val="5BEEF71F"/>
    <w:rsid w:val="5BF7C826"/>
    <w:rsid w:val="5BF90FA4"/>
    <w:rsid w:val="5BFD7C90"/>
    <w:rsid w:val="5DFF9C04"/>
    <w:rsid w:val="5EBF1788"/>
    <w:rsid w:val="5EDF9592"/>
    <w:rsid w:val="5F7F1C27"/>
    <w:rsid w:val="5FB9AC18"/>
    <w:rsid w:val="5FDF59EA"/>
    <w:rsid w:val="5FE66770"/>
    <w:rsid w:val="66AFCDEF"/>
    <w:rsid w:val="66BB1EC2"/>
    <w:rsid w:val="66F55DAC"/>
    <w:rsid w:val="67AECA71"/>
    <w:rsid w:val="692EB0F1"/>
    <w:rsid w:val="69DDD617"/>
    <w:rsid w:val="69FEF64C"/>
    <w:rsid w:val="6AF9F1BD"/>
    <w:rsid w:val="6B9FC7E4"/>
    <w:rsid w:val="6BF80B69"/>
    <w:rsid w:val="6DD5F94F"/>
    <w:rsid w:val="6DFBEACC"/>
    <w:rsid w:val="6ECFE26E"/>
    <w:rsid w:val="6FBD774C"/>
    <w:rsid w:val="6FDAF9A6"/>
    <w:rsid w:val="6FDF8A1A"/>
    <w:rsid w:val="6FFF0079"/>
    <w:rsid w:val="6FFF7322"/>
    <w:rsid w:val="71E7B3A8"/>
    <w:rsid w:val="72E79D66"/>
    <w:rsid w:val="72EF8A8B"/>
    <w:rsid w:val="735E3F8B"/>
    <w:rsid w:val="73DEE3F1"/>
    <w:rsid w:val="73F67BEE"/>
    <w:rsid w:val="753F16EA"/>
    <w:rsid w:val="75E7F756"/>
    <w:rsid w:val="767BC2D9"/>
    <w:rsid w:val="775E4602"/>
    <w:rsid w:val="776DA962"/>
    <w:rsid w:val="777AFA31"/>
    <w:rsid w:val="77ADA661"/>
    <w:rsid w:val="77FFBBD6"/>
    <w:rsid w:val="781F330D"/>
    <w:rsid w:val="7887496F"/>
    <w:rsid w:val="79376AD4"/>
    <w:rsid w:val="79FB8A18"/>
    <w:rsid w:val="7A75839C"/>
    <w:rsid w:val="7AAEAF02"/>
    <w:rsid w:val="7AFD6F5B"/>
    <w:rsid w:val="7AFF8C40"/>
    <w:rsid w:val="7BBCA596"/>
    <w:rsid w:val="7BEF22E0"/>
    <w:rsid w:val="7BF70517"/>
    <w:rsid w:val="7BFBB471"/>
    <w:rsid w:val="7BFE57F7"/>
    <w:rsid w:val="7BFF2357"/>
    <w:rsid w:val="7BFFFAE9"/>
    <w:rsid w:val="7C67FD39"/>
    <w:rsid w:val="7CB763ED"/>
    <w:rsid w:val="7CDD24FD"/>
    <w:rsid w:val="7CE797F7"/>
    <w:rsid w:val="7CF50C00"/>
    <w:rsid w:val="7D2F7140"/>
    <w:rsid w:val="7D77746A"/>
    <w:rsid w:val="7D7F1ACE"/>
    <w:rsid w:val="7DD7F4AC"/>
    <w:rsid w:val="7DDF28AC"/>
    <w:rsid w:val="7DDF92D0"/>
    <w:rsid w:val="7DFE4765"/>
    <w:rsid w:val="7DFEBF12"/>
    <w:rsid w:val="7DFF6867"/>
    <w:rsid w:val="7DFFFED9"/>
    <w:rsid w:val="7E3E36CE"/>
    <w:rsid w:val="7E76F71B"/>
    <w:rsid w:val="7E7DB4FA"/>
    <w:rsid w:val="7E9E5D81"/>
    <w:rsid w:val="7EDB57DD"/>
    <w:rsid w:val="7EEA7CBA"/>
    <w:rsid w:val="7EEF9EB7"/>
    <w:rsid w:val="7EF30FAE"/>
    <w:rsid w:val="7EF70D2F"/>
    <w:rsid w:val="7EFB3317"/>
    <w:rsid w:val="7EFE6DB6"/>
    <w:rsid w:val="7EFF6243"/>
    <w:rsid w:val="7F6F62CC"/>
    <w:rsid w:val="7F7BACAE"/>
    <w:rsid w:val="7F7EED9B"/>
    <w:rsid w:val="7F7FD5A8"/>
    <w:rsid w:val="7FAFCF3C"/>
    <w:rsid w:val="7FBF3E33"/>
    <w:rsid w:val="7FC76F82"/>
    <w:rsid w:val="7FCB17D6"/>
    <w:rsid w:val="7FCFE359"/>
    <w:rsid w:val="7FDF61DD"/>
    <w:rsid w:val="7FEB276B"/>
    <w:rsid w:val="7FF345E4"/>
    <w:rsid w:val="7FF3C10A"/>
    <w:rsid w:val="7FF62097"/>
    <w:rsid w:val="7FF6CF81"/>
    <w:rsid w:val="7FFD88AF"/>
    <w:rsid w:val="7FFDD446"/>
    <w:rsid w:val="7FFED4F2"/>
    <w:rsid w:val="7FFF4D05"/>
    <w:rsid w:val="86BD5ECF"/>
    <w:rsid w:val="89FA2D10"/>
    <w:rsid w:val="8B7FAC30"/>
    <w:rsid w:val="8BF67620"/>
    <w:rsid w:val="8BF995F6"/>
    <w:rsid w:val="8F7B255C"/>
    <w:rsid w:val="8FFF34B8"/>
    <w:rsid w:val="975F4980"/>
    <w:rsid w:val="97FF1DF9"/>
    <w:rsid w:val="9BBF938A"/>
    <w:rsid w:val="9BDB1DC9"/>
    <w:rsid w:val="9BF90647"/>
    <w:rsid w:val="9CFFD354"/>
    <w:rsid w:val="9EDF9312"/>
    <w:rsid w:val="9F4F6F42"/>
    <w:rsid w:val="9FDF6022"/>
    <w:rsid w:val="A1FB1FA7"/>
    <w:rsid w:val="ABBA36F2"/>
    <w:rsid w:val="ABEBC526"/>
    <w:rsid w:val="ABF489FA"/>
    <w:rsid w:val="ABFFBDD9"/>
    <w:rsid w:val="AFB79FAF"/>
    <w:rsid w:val="AFBB34BD"/>
    <w:rsid w:val="B2F97CA1"/>
    <w:rsid w:val="B3BBCC24"/>
    <w:rsid w:val="B4C3C5CF"/>
    <w:rsid w:val="B7FF34C8"/>
    <w:rsid w:val="B7FF3E44"/>
    <w:rsid w:val="B8D776FE"/>
    <w:rsid w:val="B8EF9222"/>
    <w:rsid w:val="B9EBEB64"/>
    <w:rsid w:val="BB3B3536"/>
    <w:rsid w:val="BBD7C084"/>
    <w:rsid w:val="BCFFF0FF"/>
    <w:rsid w:val="BF09F394"/>
    <w:rsid w:val="BF7417E0"/>
    <w:rsid w:val="BF74D458"/>
    <w:rsid w:val="BFDF27F9"/>
    <w:rsid w:val="BFEDE08A"/>
    <w:rsid w:val="BFF2C889"/>
    <w:rsid w:val="BFF7EBF7"/>
    <w:rsid w:val="BFFC80AE"/>
    <w:rsid w:val="CAFD36CE"/>
    <w:rsid w:val="CDC9F35D"/>
    <w:rsid w:val="CDFD143F"/>
    <w:rsid w:val="CE161627"/>
    <w:rsid w:val="CEBD804D"/>
    <w:rsid w:val="D15F661A"/>
    <w:rsid w:val="D2FF9C6F"/>
    <w:rsid w:val="D3FFA9C3"/>
    <w:rsid w:val="D510FFBA"/>
    <w:rsid w:val="D75E0B8E"/>
    <w:rsid w:val="D77F92B9"/>
    <w:rsid w:val="D7DB3E24"/>
    <w:rsid w:val="D7DF383D"/>
    <w:rsid w:val="D7E685A7"/>
    <w:rsid w:val="DA3E927E"/>
    <w:rsid w:val="DBFD6B21"/>
    <w:rsid w:val="DBFF0F81"/>
    <w:rsid w:val="DCDADA03"/>
    <w:rsid w:val="DDB94365"/>
    <w:rsid w:val="DDFFAA26"/>
    <w:rsid w:val="DE371B00"/>
    <w:rsid w:val="DED4CC98"/>
    <w:rsid w:val="DEFF5E4D"/>
    <w:rsid w:val="DF67E2B0"/>
    <w:rsid w:val="DFEE0DE4"/>
    <w:rsid w:val="DFF7A771"/>
    <w:rsid w:val="DFF7D043"/>
    <w:rsid w:val="E49A5DB4"/>
    <w:rsid w:val="E57F50D0"/>
    <w:rsid w:val="E5EF5D31"/>
    <w:rsid w:val="E5EF9747"/>
    <w:rsid w:val="E6C672C2"/>
    <w:rsid w:val="E6FF9B47"/>
    <w:rsid w:val="E7E220FE"/>
    <w:rsid w:val="E7EF5E88"/>
    <w:rsid w:val="E7FF5C28"/>
    <w:rsid w:val="E90F0938"/>
    <w:rsid w:val="E92E6063"/>
    <w:rsid w:val="E98984F8"/>
    <w:rsid w:val="E9EB0253"/>
    <w:rsid w:val="E9FF3E6F"/>
    <w:rsid w:val="EB8B9FDD"/>
    <w:rsid w:val="EBE709EB"/>
    <w:rsid w:val="EBEDF4DE"/>
    <w:rsid w:val="EBFFF1E4"/>
    <w:rsid w:val="ED2F0B49"/>
    <w:rsid w:val="ED79C5F9"/>
    <w:rsid w:val="EDDB13D4"/>
    <w:rsid w:val="EDDB932D"/>
    <w:rsid w:val="EDEF8464"/>
    <w:rsid w:val="EDFB774B"/>
    <w:rsid w:val="EDFD365C"/>
    <w:rsid w:val="EDFF5707"/>
    <w:rsid w:val="EE7F7F0D"/>
    <w:rsid w:val="EF5FA5EB"/>
    <w:rsid w:val="EF7F3E66"/>
    <w:rsid w:val="EF995F0C"/>
    <w:rsid w:val="EFA7C233"/>
    <w:rsid w:val="EFD90224"/>
    <w:rsid w:val="EFFF6FF5"/>
    <w:rsid w:val="F3BF54C5"/>
    <w:rsid w:val="F3E6FA8C"/>
    <w:rsid w:val="F4BA6AE0"/>
    <w:rsid w:val="F53F6D78"/>
    <w:rsid w:val="F54A35BD"/>
    <w:rsid w:val="F5755BDC"/>
    <w:rsid w:val="F57EF010"/>
    <w:rsid w:val="F59C421F"/>
    <w:rsid w:val="F672B623"/>
    <w:rsid w:val="F6BC1A42"/>
    <w:rsid w:val="F6D727A6"/>
    <w:rsid w:val="F6FEF507"/>
    <w:rsid w:val="F73FB5EC"/>
    <w:rsid w:val="F776A96A"/>
    <w:rsid w:val="F7AD4A15"/>
    <w:rsid w:val="F7BF1FFC"/>
    <w:rsid w:val="F7BFEC74"/>
    <w:rsid w:val="F7E0B8C1"/>
    <w:rsid w:val="F7E55603"/>
    <w:rsid w:val="F7EFCE23"/>
    <w:rsid w:val="F7F9ADBD"/>
    <w:rsid w:val="F7FE729A"/>
    <w:rsid w:val="FAFB3DE5"/>
    <w:rsid w:val="FB7BF11E"/>
    <w:rsid w:val="FBE3CA2B"/>
    <w:rsid w:val="FBFF71AA"/>
    <w:rsid w:val="FBFFC4A3"/>
    <w:rsid w:val="FCDFA480"/>
    <w:rsid w:val="FD1FBE2A"/>
    <w:rsid w:val="FD52E29B"/>
    <w:rsid w:val="FD6B5DAF"/>
    <w:rsid w:val="FD7C93F2"/>
    <w:rsid w:val="FD7F7A52"/>
    <w:rsid w:val="FDB776EF"/>
    <w:rsid w:val="FDFB4BAD"/>
    <w:rsid w:val="FDFD7BCC"/>
    <w:rsid w:val="FDFF9DD3"/>
    <w:rsid w:val="FE290EEB"/>
    <w:rsid w:val="FE76A858"/>
    <w:rsid w:val="FE7A6B19"/>
    <w:rsid w:val="FED3F996"/>
    <w:rsid w:val="FED51C92"/>
    <w:rsid w:val="FEEC7871"/>
    <w:rsid w:val="FEF06012"/>
    <w:rsid w:val="FEFB2D8C"/>
    <w:rsid w:val="FEFD7762"/>
    <w:rsid w:val="FF23AA42"/>
    <w:rsid w:val="FF6F9939"/>
    <w:rsid w:val="FF7538B3"/>
    <w:rsid w:val="FF7F0889"/>
    <w:rsid w:val="FF8D2772"/>
    <w:rsid w:val="FF9E8E24"/>
    <w:rsid w:val="FFDF86EC"/>
    <w:rsid w:val="FFDFBA40"/>
    <w:rsid w:val="FFE5DD4A"/>
    <w:rsid w:val="FFE911A1"/>
    <w:rsid w:val="FFEF48F0"/>
    <w:rsid w:val="FFFAB7E3"/>
    <w:rsid w:val="FFFBD055"/>
    <w:rsid w:val="FFFD5ED9"/>
    <w:rsid w:val="FFFD7C05"/>
    <w:rsid w:val="FFFDC9C4"/>
    <w:rsid w:val="FFFE04AA"/>
    <w:rsid w:val="FFFE62F2"/>
    <w:rsid w:val="FFFE8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Emphasis"/>
    <w:basedOn w:val="3"/>
    <w:qFormat/>
    <w:uiPriority w:val="0"/>
    <w:rPr>
      <w:i/>
      <w:iCs/>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ome/duansq/Desktop/90g&#22788;&#29702;-&#28784;&#21895;&#21485;-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992561983471074"/>
          <c:y val="0.0543981481481481"/>
          <c:w val="0.848264462809917"/>
          <c:h val="0.741296296296296"/>
        </c:manualLayout>
      </c:layout>
      <c:scatterChart>
        <c:scatterStyle val="smooth"/>
        <c:varyColors val="0"/>
        <c:ser>
          <c:idx val="0"/>
          <c:order val="0"/>
          <c:spPr>
            <a:ln w="19050" cap="rnd">
              <a:solidFill>
                <a:schemeClr val="accent1"/>
              </a:solidFill>
              <a:round/>
            </a:ln>
            <a:effectLst/>
          </c:spPr>
          <c:marker>
            <c:symbol val="none"/>
          </c:marker>
          <c:dLbls>
            <c:dLbl>
              <c:idx val="0"/>
              <c:delete val="1"/>
            </c:dLbl>
            <c:dLbl>
              <c:idx val="1"/>
              <c:delete val="1"/>
            </c:dLbl>
            <c:dLbl>
              <c:idx val="2"/>
              <c:delete val="1"/>
            </c:dLbl>
            <c:dLbl>
              <c:idx val="3"/>
              <c:delete val="1"/>
            </c:dLbl>
            <c:dLbl>
              <c:idx val="4"/>
              <c:delete val="1"/>
            </c:dLbl>
            <c:dLbl>
              <c:idx val="5"/>
              <c:delete val="1"/>
            </c:dLbl>
            <c:dLbl>
              <c:idx val="6"/>
              <c:delete val="1"/>
            </c:dLbl>
            <c:dLbl>
              <c:idx val="7"/>
              <c:delete val="1"/>
            </c:dLbl>
            <c:dLbl>
              <c:idx val="8"/>
              <c:delete val="1"/>
            </c:dLbl>
            <c:dLbl>
              <c:idx val="9"/>
              <c:delete val="1"/>
            </c:dLbl>
            <c:dLbl>
              <c:idx val="10"/>
              <c:delete val="1"/>
            </c:dLbl>
            <c:dLbl>
              <c:idx val="11"/>
              <c:delete val="1"/>
            </c:dLbl>
            <c:dLbl>
              <c:idx val="12"/>
              <c:delete val="1"/>
            </c:dLbl>
            <c:dLbl>
              <c:idx val="13"/>
              <c:delete val="1"/>
            </c:dLbl>
            <c:dLbl>
              <c:idx val="14"/>
              <c:delete val="1"/>
            </c:dLbl>
            <c:dLbl>
              <c:idx val="15"/>
              <c:delete val="1"/>
            </c:dLbl>
            <c:dLbl>
              <c:idx val="16"/>
              <c:delete val="1"/>
            </c:dLbl>
            <c:dLbl>
              <c:idx val="17"/>
              <c:delete val="1"/>
            </c:dLbl>
            <c:dLbl>
              <c:idx val="18"/>
              <c:delete val="1"/>
            </c:dLbl>
            <c:dLbl>
              <c:idx val="19"/>
              <c:delete val="1"/>
            </c:dLbl>
            <c:dLbl>
              <c:idx val="20"/>
              <c:delete val="1"/>
            </c:dLbl>
            <c:dLbl>
              <c:idx val="21"/>
              <c:delete val="1"/>
            </c:dLbl>
            <c:dLbl>
              <c:idx val="22"/>
              <c:delete val="1"/>
            </c:dLbl>
            <c:dLbl>
              <c:idx val="23"/>
              <c:delete val="1"/>
            </c:dLbl>
            <c:dLbl>
              <c:idx val="24"/>
              <c:delete val="1"/>
            </c:dLbl>
            <c:dLbl>
              <c:idx val="25"/>
              <c:delete val="1"/>
            </c:dLbl>
            <c:dLbl>
              <c:idx val="26"/>
              <c:delete val="1"/>
            </c:dLbl>
            <c:dLbl>
              <c:idx val="27"/>
              <c:delete val="1"/>
            </c:dLbl>
            <c:dLbl>
              <c:idx val="28"/>
              <c:delete val="1"/>
            </c:dLbl>
            <c:dLbl>
              <c:idx val="29"/>
              <c:delete val="1"/>
            </c:dLbl>
            <c:dLbl>
              <c:idx val="30"/>
              <c:delete val="1"/>
            </c:dLbl>
            <c:dLbl>
              <c:idx val="31"/>
              <c:delete val="1"/>
            </c:dLbl>
            <c:dLbl>
              <c:idx val="32"/>
              <c:delete val="1"/>
            </c:dLbl>
            <c:dLbl>
              <c:idx val="33"/>
              <c:delete val="1"/>
            </c:dLbl>
            <c:dLbl>
              <c:idx val="34"/>
              <c:delete val="1"/>
            </c:dLbl>
            <c:dLbl>
              <c:idx val="35"/>
              <c:delete val="1"/>
            </c:dLbl>
            <c:dLbl>
              <c:idx val="36"/>
              <c:delete val="1"/>
            </c:dLbl>
            <c:dLbl>
              <c:idx val="37"/>
              <c:delete val="1"/>
            </c:dLbl>
            <c:dLbl>
              <c:idx val="38"/>
              <c:delete val="1"/>
            </c:dLbl>
            <c:dLbl>
              <c:idx val="39"/>
              <c:delete val="1"/>
            </c:dLbl>
            <c:dLbl>
              <c:idx val="40"/>
              <c:delete val="1"/>
            </c:dLbl>
            <c:dLbl>
              <c:idx val="41"/>
              <c:delete val="1"/>
            </c:dLbl>
            <c:dLbl>
              <c:idx val="42"/>
              <c:delete val="1"/>
            </c:dLbl>
            <c:dLbl>
              <c:idx val="43"/>
              <c:delete val="1"/>
            </c:dLbl>
            <c:dLbl>
              <c:idx val="44"/>
              <c:delete val="1"/>
            </c:dLbl>
            <c:dLbl>
              <c:idx val="45"/>
              <c:delete val="1"/>
            </c:dLbl>
            <c:dLbl>
              <c:idx val="46"/>
              <c:delete val="1"/>
            </c:dLbl>
            <c:dLbl>
              <c:idx val="47"/>
              <c:delete val="1"/>
            </c:dLbl>
            <c:dLbl>
              <c:idx val="48"/>
              <c:delete val="1"/>
            </c:dLbl>
            <c:dLbl>
              <c:idx val="49"/>
              <c:delete val="1"/>
            </c:dLbl>
            <c:dLbl>
              <c:idx val="50"/>
              <c:delete val="1"/>
            </c:dLbl>
            <c:dLbl>
              <c:idx val="51"/>
              <c:delete val="1"/>
            </c:dLbl>
            <c:dLbl>
              <c:idx val="52"/>
              <c:delete val="1"/>
            </c:dLbl>
            <c:dLbl>
              <c:idx val="53"/>
              <c:delete val="1"/>
            </c:dLbl>
            <c:dLbl>
              <c:idx val="54"/>
              <c:delete val="1"/>
            </c:dLbl>
            <c:dLbl>
              <c:idx val="55"/>
              <c:delete val="1"/>
            </c:dLbl>
            <c:dLbl>
              <c:idx val="56"/>
              <c:delete val="1"/>
            </c:dLbl>
            <c:dLbl>
              <c:idx val="57"/>
              <c:delete val="1"/>
            </c:dLbl>
            <c:dLbl>
              <c:idx val="58"/>
              <c:delete val="1"/>
            </c:dLbl>
            <c:dLbl>
              <c:idx val="59"/>
              <c:delete val="1"/>
            </c:dLbl>
            <c:dLbl>
              <c:idx val="60"/>
              <c:delete val="1"/>
            </c:dLbl>
            <c:dLbl>
              <c:idx val="61"/>
              <c:delete val="1"/>
            </c:dLbl>
            <c:dLbl>
              <c:idx val="62"/>
              <c:delete val="1"/>
            </c:dLbl>
            <c:dLbl>
              <c:idx val="63"/>
              <c:delete val="1"/>
            </c:dLbl>
            <c:dLbl>
              <c:idx val="64"/>
              <c:delete val="1"/>
            </c:dLbl>
            <c:dLbl>
              <c:idx val="65"/>
              <c:delete val="1"/>
            </c:dLbl>
            <c:dLbl>
              <c:idx val="66"/>
              <c:delete val="1"/>
            </c:dLbl>
            <c:dLbl>
              <c:idx val="67"/>
              <c:delete val="1"/>
            </c:dLbl>
            <c:dLbl>
              <c:idx val="68"/>
              <c:delete val="1"/>
            </c:dLbl>
            <c:dLbl>
              <c:idx val="69"/>
              <c:delete val="1"/>
            </c:dLbl>
            <c:dLbl>
              <c:idx val="70"/>
              <c:delete val="1"/>
            </c:dLbl>
            <c:dLbl>
              <c:idx val="71"/>
              <c:delete val="1"/>
            </c:dLbl>
            <c:dLbl>
              <c:idx val="72"/>
              <c:delete val="1"/>
            </c:dLbl>
            <c:dLbl>
              <c:idx val="73"/>
              <c:delete val="1"/>
            </c:dLbl>
            <c:dLbl>
              <c:idx val="74"/>
              <c:delete val="1"/>
            </c:dLbl>
            <c:dLbl>
              <c:idx val="75"/>
              <c:delete val="1"/>
            </c:dLbl>
            <c:dLbl>
              <c:idx val="76"/>
              <c:delete val="1"/>
            </c:dLbl>
            <c:dLbl>
              <c:idx val="77"/>
              <c:delete val="1"/>
            </c:dLbl>
            <c:dLbl>
              <c:idx val="78"/>
              <c:delete val="1"/>
            </c:dLbl>
            <c:dLbl>
              <c:idx val="79"/>
              <c:delete val="1"/>
            </c:dLbl>
            <c:dLbl>
              <c:idx val="80"/>
              <c:delete val="1"/>
            </c:dLbl>
            <c:dLbl>
              <c:idx val="81"/>
              <c:delete val="1"/>
            </c:dLbl>
            <c:dLbl>
              <c:idx val="82"/>
              <c:delete val="1"/>
            </c:dLbl>
            <c:dLbl>
              <c:idx val="83"/>
              <c:delete val="1"/>
            </c:dLbl>
            <c:dLbl>
              <c:idx val="84"/>
              <c:delete val="1"/>
            </c:dLbl>
            <c:dLbl>
              <c:idx val="85"/>
              <c:delete val="1"/>
            </c:dLbl>
            <c:dLbl>
              <c:idx val="86"/>
              <c:delete val="1"/>
            </c:dLbl>
            <c:dLbl>
              <c:idx val="87"/>
              <c:delete val="1"/>
            </c:dLbl>
            <c:dLbl>
              <c:idx val="88"/>
              <c:delete val="1"/>
            </c:dLbl>
            <c:dLbl>
              <c:idx val="89"/>
              <c:delete val="1"/>
            </c:dLbl>
            <c:dLbl>
              <c:idx val="90"/>
              <c:delete val="1"/>
            </c:dLbl>
            <c:dLbl>
              <c:idx val="91"/>
              <c:delete val="1"/>
            </c:dLbl>
            <c:dLbl>
              <c:idx val="92"/>
              <c:delete val="1"/>
            </c:dLbl>
            <c:dLbl>
              <c:idx val="93"/>
              <c:delete val="1"/>
            </c:dLbl>
            <c:dLbl>
              <c:idx val="94"/>
              <c:delete val="1"/>
            </c:dLbl>
            <c:dLbl>
              <c:idx val="95"/>
              <c:delete val="1"/>
            </c:dLbl>
            <c:dLbl>
              <c:idx val="96"/>
              <c:delete val="1"/>
            </c:dLbl>
            <c:dLbl>
              <c:idx val="97"/>
              <c:delete val="1"/>
            </c:dLbl>
            <c:dLbl>
              <c:idx val="98"/>
              <c:delete val="1"/>
            </c:dLbl>
            <c:dLbl>
              <c:idx val="99"/>
              <c:delete val="1"/>
            </c:dLbl>
            <c:dLbl>
              <c:idx val="100"/>
              <c:delete val="1"/>
            </c:dLbl>
            <c:dLbl>
              <c:idx val="101"/>
              <c:delete val="1"/>
            </c:dLbl>
            <c:dLbl>
              <c:idx val="102"/>
              <c:delete val="1"/>
            </c:dLbl>
            <c:dLbl>
              <c:idx val="103"/>
              <c:delete val="1"/>
            </c:dLbl>
            <c:dLbl>
              <c:idx val="104"/>
              <c:delete val="1"/>
            </c:dLbl>
            <c:dLbl>
              <c:idx val="105"/>
              <c:delete val="1"/>
            </c:dLbl>
            <c:dLbl>
              <c:idx val="106"/>
              <c:delete val="1"/>
            </c:dLbl>
            <c:dLbl>
              <c:idx val="107"/>
              <c:delete val="1"/>
            </c:dLbl>
            <c:dLbl>
              <c:idx val="108"/>
              <c:delete val="1"/>
            </c:dLbl>
            <c:dLbl>
              <c:idx val="109"/>
              <c:delete val="1"/>
            </c:dLbl>
            <c:dLbl>
              <c:idx val="110"/>
              <c:delete val="1"/>
            </c:dLbl>
            <c:dLbl>
              <c:idx val="111"/>
              <c:delete val="1"/>
            </c:dLbl>
            <c:dLbl>
              <c:idx val="112"/>
              <c:delete val="1"/>
            </c:dLbl>
            <c:dLbl>
              <c:idx val="113"/>
              <c:delete val="1"/>
            </c:dLbl>
            <c:dLbl>
              <c:idx val="114"/>
              <c:delete val="1"/>
            </c:dLbl>
            <c:dLbl>
              <c:idx val="115"/>
              <c:delete val="1"/>
            </c:dLbl>
            <c:dLbl>
              <c:idx val="116"/>
              <c:delete val="1"/>
            </c:dLbl>
            <c:dLbl>
              <c:idx val="117"/>
              <c:delete val="1"/>
            </c:dLbl>
            <c:dLbl>
              <c:idx val="118"/>
              <c:delete val="1"/>
            </c:dLbl>
            <c:dLbl>
              <c:idx val="119"/>
              <c:delete val="1"/>
            </c:dLbl>
            <c:dLbl>
              <c:idx val="120"/>
              <c:delete val="1"/>
            </c:dLbl>
            <c:dLbl>
              <c:idx val="121"/>
              <c:delete val="1"/>
            </c:dLbl>
            <c:dLbl>
              <c:idx val="122"/>
              <c:delete val="1"/>
            </c:dLbl>
            <c:dLbl>
              <c:idx val="123"/>
              <c:delete val="1"/>
            </c:dLbl>
            <c:dLbl>
              <c:idx val="124"/>
              <c:delete val="1"/>
            </c:dLbl>
            <c:dLbl>
              <c:idx val="125"/>
              <c:delete val="1"/>
            </c:dLbl>
            <c:dLbl>
              <c:idx val="126"/>
              <c:delete val="1"/>
            </c:dLbl>
            <c:dLbl>
              <c:idx val="127"/>
              <c:delete val="1"/>
            </c:dLbl>
            <c:dLbl>
              <c:idx val="128"/>
              <c:delete val="1"/>
            </c:dLbl>
            <c:dLbl>
              <c:idx val="129"/>
              <c:delete val="1"/>
            </c:dLbl>
            <c:dLbl>
              <c:idx val="130"/>
              <c:delete val="1"/>
            </c:dLbl>
            <c:dLbl>
              <c:idx val="131"/>
              <c:delete val="1"/>
            </c:dLbl>
            <c:dLbl>
              <c:idx val="132"/>
              <c:delete val="1"/>
            </c:dLbl>
            <c:dLbl>
              <c:idx val="133"/>
              <c:delete val="1"/>
            </c:dLbl>
            <c:dLbl>
              <c:idx val="134"/>
              <c:delete val="1"/>
            </c:dLbl>
            <c:dLbl>
              <c:idx val="135"/>
              <c:delete val="1"/>
            </c:dLbl>
            <c:dLbl>
              <c:idx val="136"/>
              <c:delete val="1"/>
            </c:dLbl>
            <c:dLbl>
              <c:idx val="137"/>
              <c:delete val="1"/>
            </c:dLbl>
            <c:dLbl>
              <c:idx val="138"/>
              <c:delete val="1"/>
            </c:dLbl>
            <c:dLbl>
              <c:idx val="139"/>
              <c:delete val="1"/>
            </c:dLbl>
            <c:dLbl>
              <c:idx val="140"/>
              <c:delete val="1"/>
            </c:dLbl>
            <c:dLbl>
              <c:idx val="141"/>
              <c:delete val="1"/>
            </c:dLbl>
            <c:dLbl>
              <c:idx val="142"/>
              <c:delete val="1"/>
            </c:dLbl>
            <c:dLbl>
              <c:idx val="143"/>
              <c:delete val="1"/>
            </c:dLbl>
            <c:dLbl>
              <c:idx val="144"/>
              <c:delete val="1"/>
            </c:dLbl>
            <c:dLbl>
              <c:idx val="145"/>
              <c:delete val="1"/>
            </c:dLbl>
            <c:dLbl>
              <c:idx val="146"/>
              <c:delete val="1"/>
            </c:dLbl>
            <c:dLbl>
              <c:idx val="147"/>
              <c:delete val="1"/>
            </c:dLbl>
            <c:dLbl>
              <c:idx val="148"/>
              <c:delete val="1"/>
            </c:dLbl>
            <c:dLbl>
              <c:idx val="149"/>
              <c:delete val="1"/>
            </c:dLbl>
            <c:dLbl>
              <c:idx val="150"/>
              <c:delete val="1"/>
            </c:dLbl>
            <c:dLbl>
              <c:idx val="151"/>
              <c:delete val="1"/>
            </c:dLbl>
            <c:dLbl>
              <c:idx val="152"/>
              <c:delete val="1"/>
            </c:dLbl>
            <c:dLbl>
              <c:idx val="153"/>
              <c:delete val="1"/>
            </c:dLbl>
            <c:dLbl>
              <c:idx val="154"/>
              <c:delete val="1"/>
            </c:dLbl>
            <c:dLbl>
              <c:idx val="155"/>
              <c:delete val="1"/>
            </c:dLbl>
            <c:dLbl>
              <c:idx val="156"/>
              <c:delete val="1"/>
            </c:dLbl>
            <c:dLbl>
              <c:idx val="157"/>
              <c:delete val="1"/>
            </c:dLbl>
            <c:dLbl>
              <c:idx val="158"/>
              <c:delete val="1"/>
            </c:dLbl>
            <c:dLbl>
              <c:idx val="159"/>
              <c:delete val="1"/>
            </c:dLbl>
            <c:dLbl>
              <c:idx val="160"/>
              <c:delete val="1"/>
            </c:dLbl>
            <c:dLbl>
              <c:idx val="161"/>
              <c:delete val="1"/>
            </c:dLbl>
            <c:dLbl>
              <c:idx val="162"/>
              <c:delete val="1"/>
            </c:dLbl>
            <c:dLbl>
              <c:idx val="163"/>
              <c:delete val="1"/>
            </c:dLbl>
            <c:dLbl>
              <c:idx val="164"/>
              <c:delete val="1"/>
            </c:dLbl>
            <c:dLbl>
              <c:idx val="165"/>
              <c:delete val="1"/>
            </c:dLbl>
            <c:dLbl>
              <c:idx val="166"/>
              <c:delete val="1"/>
            </c:dLbl>
            <c:dLbl>
              <c:idx val="167"/>
              <c:delete val="1"/>
            </c:dLbl>
            <c:dLbl>
              <c:idx val="168"/>
              <c:delete val="1"/>
            </c:dLbl>
            <c:dLbl>
              <c:idx val="169"/>
              <c:delete val="1"/>
            </c:dLbl>
            <c:dLbl>
              <c:idx val="170"/>
              <c:delete val="1"/>
            </c:dLbl>
            <c:dLbl>
              <c:idx val="171"/>
              <c:delete val="1"/>
            </c:dLbl>
            <c:dLbl>
              <c:idx val="172"/>
              <c:delete val="1"/>
            </c:dLbl>
            <c:dLbl>
              <c:idx val="173"/>
              <c:delete val="1"/>
            </c:dLbl>
            <c:dLbl>
              <c:idx val="174"/>
              <c:delete val="1"/>
            </c:dLbl>
            <c:dLbl>
              <c:idx val="175"/>
              <c:delete val="1"/>
            </c:dLbl>
            <c:dLbl>
              <c:idx val="176"/>
              <c:delete val="1"/>
            </c:dLbl>
            <c:dLbl>
              <c:idx val="177"/>
              <c:delete val="1"/>
            </c:dLbl>
            <c:dLbl>
              <c:idx val="178"/>
              <c:delete val="1"/>
            </c:dLbl>
            <c:dLbl>
              <c:idx val="179"/>
              <c:delete val="1"/>
            </c:dLbl>
            <c:dLbl>
              <c:idx val="180"/>
              <c:delete val="1"/>
            </c:dLbl>
            <c:dLbl>
              <c:idx val="181"/>
              <c:delete val="1"/>
            </c:dLbl>
            <c:dLbl>
              <c:idx val="182"/>
              <c:delete val="1"/>
            </c:dLbl>
            <c:dLbl>
              <c:idx val="183"/>
              <c:delete val="1"/>
            </c:dLbl>
            <c:dLbl>
              <c:idx val="184"/>
              <c:delete val="1"/>
            </c:dLbl>
            <c:dLbl>
              <c:idx val="185"/>
              <c:delete val="1"/>
            </c:dLbl>
            <c:dLbl>
              <c:idx val="186"/>
              <c:delete val="1"/>
            </c:dLbl>
            <c:dLbl>
              <c:idx val="187"/>
              <c:delete val="1"/>
            </c:dLbl>
            <c:dLbl>
              <c:idx val="188"/>
              <c:delete val="1"/>
            </c:dLbl>
            <c:dLbl>
              <c:idx val="189"/>
              <c:delete val="1"/>
            </c:dLbl>
            <c:dLbl>
              <c:idx val="190"/>
              <c:delete val="1"/>
            </c:dLbl>
            <c:dLbl>
              <c:idx val="191"/>
              <c:delete val="1"/>
            </c:dLbl>
            <c:dLbl>
              <c:idx val="192"/>
              <c:delete val="1"/>
            </c:dLbl>
            <c:dLbl>
              <c:idx val="193"/>
              <c:delete val="1"/>
            </c:dLbl>
            <c:dLbl>
              <c:idx val="194"/>
              <c:delete val="1"/>
            </c:dLbl>
            <c:dLbl>
              <c:idx val="195"/>
              <c:delete val="1"/>
            </c:dLbl>
            <c:dLbl>
              <c:idx val="196"/>
              <c:delete val="1"/>
            </c:dLbl>
            <c:dLbl>
              <c:idx val="197"/>
              <c:delete val="1"/>
            </c:dLbl>
            <c:dLbl>
              <c:idx val="198"/>
              <c:delete val="1"/>
            </c:dLbl>
            <c:dLbl>
              <c:idx val="199"/>
              <c:delete val="1"/>
            </c:dLbl>
            <c:dLbl>
              <c:idx val="200"/>
              <c:delete val="1"/>
            </c:dLbl>
            <c:dLbl>
              <c:idx val="201"/>
              <c:delete val="1"/>
            </c:dLbl>
            <c:dLbl>
              <c:idx val="202"/>
              <c:delete val="1"/>
            </c:dLbl>
            <c:dLbl>
              <c:idx val="203"/>
              <c:delete val="1"/>
            </c:dLbl>
            <c:dLbl>
              <c:idx val="204"/>
              <c:delete val="1"/>
            </c:dLbl>
            <c:dLbl>
              <c:idx val="205"/>
              <c:delete val="1"/>
            </c:dLbl>
            <c:dLbl>
              <c:idx val="206"/>
              <c:delete val="1"/>
            </c:dLbl>
            <c:dLbl>
              <c:idx val="207"/>
              <c:delete val="1"/>
            </c:dLbl>
            <c:dLbl>
              <c:idx val="208"/>
              <c:delete val="1"/>
            </c:dLbl>
            <c:dLbl>
              <c:idx val="209"/>
              <c:delete val="1"/>
            </c:dLbl>
            <c:dLbl>
              <c:idx val="210"/>
              <c:delete val="1"/>
            </c:dLbl>
            <c:dLbl>
              <c:idx val="211"/>
              <c:delete val="1"/>
            </c:dLbl>
            <c:dLbl>
              <c:idx val="212"/>
              <c:delete val="1"/>
            </c:dLbl>
            <c:dLbl>
              <c:idx val="213"/>
              <c:delete val="1"/>
            </c:dLbl>
            <c:dLbl>
              <c:idx val="214"/>
              <c:delete val="1"/>
            </c:dLbl>
            <c:dLbl>
              <c:idx val="215"/>
              <c:delete val="1"/>
            </c:dLbl>
            <c:dLbl>
              <c:idx val="216"/>
              <c:delete val="1"/>
            </c:dLbl>
            <c:dLbl>
              <c:idx val="217"/>
              <c:delete val="1"/>
            </c:dLbl>
            <c:dLbl>
              <c:idx val="218"/>
              <c:delete val="1"/>
            </c:dLbl>
            <c:dLbl>
              <c:idx val="219"/>
              <c:delete val="1"/>
            </c:dLbl>
            <c:dLbl>
              <c:idx val="220"/>
              <c:delete val="1"/>
            </c:dLbl>
            <c:dLbl>
              <c:idx val="221"/>
              <c:delete val="1"/>
            </c:dLbl>
            <c:dLbl>
              <c:idx val="222"/>
              <c:delete val="1"/>
            </c:dLbl>
            <c:dLbl>
              <c:idx val="223"/>
              <c:delete val="1"/>
            </c:dLbl>
            <c:dLbl>
              <c:idx val="224"/>
              <c:delete val="1"/>
            </c:dLbl>
            <c:dLbl>
              <c:idx val="225"/>
              <c:delete val="1"/>
            </c:dLbl>
            <c:dLbl>
              <c:idx val="226"/>
              <c:delete val="1"/>
            </c:dLbl>
            <c:dLbl>
              <c:idx val="227"/>
              <c:delete val="1"/>
            </c:dLbl>
            <c:dLbl>
              <c:idx val="228"/>
              <c:delete val="1"/>
            </c:dLbl>
            <c:dLbl>
              <c:idx val="229"/>
              <c:delete val="1"/>
            </c:dLbl>
            <c:dLbl>
              <c:idx val="230"/>
              <c:delete val="1"/>
            </c:dLbl>
            <c:dLbl>
              <c:idx val="231"/>
              <c:delete val="1"/>
            </c:dLbl>
            <c:dLbl>
              <c:idx val="232"/>
              <c:delete val="1"/>
            </c:dLbl>
            <c:dLbl>
              <c:idx val="233"/>
              <c:delete val="1"/>
            </c:dLbl>
            <c:dLbl>
              <c:idx val="234"/>
              <c:delete val="1"/>
            </c:dLbl>
            <c:dLbl>
              <c:idx val="235"/>
              <c:delete val="1"/>
            </c:dLbl>
            <c:dLbl>
              <c:idx val="236"/>
              <c:delete val="1"/>
            </c:dLbl>
            <c:dLbl>
              <c:idx val="237"/>
              <c:delete val="1"/>
            </c:dLbl>
            <c:dLbl>
              <c:idx val="238"/>
              <c:delete val="1"/>
            </c:dLbl>
            <c:dLbl>
              <c:idx val="239"/>
              <c:delete val="1"/>
            </c:dLbl>
            <c:dLbl>
              <c:idx val="240"/>
              <c:delete val="1"/>
            </c:dLbl>
            <c:dLbl>
              <c:idx val="241"/>
              <c:delete val="1"/>
            </c:dLbl>
            <c:dLbl>
              <c:idx val="242"/>
              <c:delete val="1"/>
            </c:dLbl>
            <c:dLbl>
              <c:idx val="243"/>
              <c:delete val="1"/>
            </c:dLbl>
            <c:dLbl>
              <c:idx val="244"/>
              <c:delete val="1"/>
            </c:dLbl>
            <c:dLbl>
              <c:idx val="245"/>
              <c:delete val="1"/>
            </c:dLbl>
            <c:dLbl>
              <c:idx val="246"/>
              <c:delete val="1"/>
            </c:dLbl>
            <c:dLbl>
              <c:idx val="247"/>
              <c:delete val="1"/>
            </c:dLbl>
            <c:dLbl>
              <c:idx val="248"/>
              <c:delete val="1"/>
            </c:dLbl>
            <c:dLbl>
              <c:idx val="249"/>
              <c:delete val="1"/>
            </c:dLbl>
            <c:dLbl>
              <c:idx val="250"/>
              <c:delete val="1"/>
            </c:dLbl>
            <c:dLbl>
              <c:idx val="251"/>
              <c:delete val="1"/>
            </c:dLbl>
            <c:dLbl>
              <c:idx val="252"/>
              <c:delete val="1"/>
            </c:dLbl>
            <c:dLbl>
              <c:idx val="253"/>
              <c:delete val="1"/>
            </c:dLbl>
            <c:dLbl>
              <c:idx val="254"/>
              <c:delete val="1"/>
            </c:dLbl>
            <c:dLbl>
              <c:idx val="255"/>
              <c:delete val="1"/>
            </c:dLbl>
            <c:dLbl>
              <c:idx val="256"/>
              <c:delete val="1"/>
            </c:dLbl>
            <c:dLbl>
              <c:idx val="257"/>
              <c:delete val="1"/>
            </c:dLbl>
            <c:dLbl>
              <c:idx val="258"/>
              <c:delete val="1"/>
            </c:dLbl>
            <c:dLbl>
              <c:idx val="259"/>
              <c:delete val="1"/>
            </c:dLbl>
            <c:dLbl>
              <c:idx val="260"/>
              <c:delete val="1"/>
            </c:dLbl>
            <c:dLbl>
              <c:idx val="261"/>
              <c:delete val="1"/>
            </c:dLbl>
            <c:dLbl>
              <c:idx val="262"/>
              <c:delete val="1"/>
            </c:dLbl>
            <c:dLbl>
              <c:idx val="263"/>
              <c:delete val="1"/>
            </c:dLbl>
            <c:dLbl>
              <c:idx val="264"/>
              <c:delete val="1"/>
            </c:dLbl>
            <c:dLbl>
              <c:idx val="265"/>
              <c:delete val="1"/>
            </c:dLbl>
            <c:dLbl>
              <c:idx val="266"/>
              <c:delete val="1"/>
            </c:dLbl>
            <c:dLbl>
              <c:idx val="267"/>
              <c:delete val="1"/>
            </c:dLbl>
            <c:dLbl>
              <c:idx val="268"/>
              <c:delete val="1"/>
            </c:dLbl>
            <c:dLbl>
              <c:idx val="269"/>
              <c:delete val="1"/>
            </c:dLbl>
            <c:dLbl>
              <c:idx val="270"/>
              <c:delete val="1"/>
            </c:dLbl>
            <c:dLbl>
              <c:idx val="271"/>
              <c:delete val="1"/>
            </c:dLbl>
            <c:dLbl>
              <c:idx val="272"/>
              <c:delete val="1"/>
            </c:dLbl>
            <c:dLbl>
              <c:idx val="273"/>
              <c:delete val="1"/>
            </c:dLbl>
            <c:dLbl>
              <c:idx val="274"/>
              <c:delete val="1"/>
            </c:dLbl>
            <c:dLbl>
              <c:idx val="275"/>
              <c:delete val="1"/>
            </c:dLbl>
            <c:dLbl>
              <c:idx val="276"/>
              <c:delete val="1"/>
            </c:dLbl>
            <c:dLbl>
              <c:idx val="277"/>
              <c:delete val="1"/>
            </c:dLbl>
            <c:dLbl>
              <c:idx val="278"/>
              <c:delete val="1"/>
            </c:dLbl>
            <c:dLbl>
              <c:idx val="279"/>
              <c:delete val="1"/>
            </c:dLbl>
            <c:dLbl>
              <c:idx val="280"/>
              <c:delete val="1"/>
            </c:dLbl>
            <c:dLbl>
              <c:idx val="281"/>
              <c:delete val="1"/>
            </c:dLbl>
            <c:dLbl>
              <c:idx val="282"/>
              <c:delete val="1"/>
            </c:dLbl>
            <c:dLbl>
              <c:idx val="283"/>
              <c:delete val="1"/>
            </c:dLbl>
            <c:dLbl>
              <c:idx val="284"/>
              <c:delete val="1"/>
            </c:dLbl>
            <c:dLbl>
              <c:idx val="285"/>
              <c:delete val="1"/>
            </c:dLbl>
            <c:dLbl>
              <c:idx val="286"/>
              <c:delete val="1"/>
            </c:dLbl>
            <c:dLbl>
              <c:idx val="287"/>
              <c:delete val="1"/>
            </c:dLbl>
            <c:dLbl>
              <c:idx val="288"/>
              <c:delete val="1"/>
            </c:dLbl>
            <c:dLbl>
              <c:idx val="289"/>
              <c:delete val="1"/>
            </c:dLbl>
            <c:dLbl>
              <c:idx val="290"/>
              <c:delete val="1"/>
            </c:dLbl>
            <c:dLbl>
              <c:idx val="291"/>
              <c:delete val="1"/>
            </c:dLbl>
            <c:dLbl>
              <c:idx val="292"/>
              <c:delete val="1"/>
            </c:dLbl>
            <c:dLbl>
              <c:idx val="293"/>
              <c:delete val="1"/>
            </c:dLbl>
            <c:dLbl>
              <c:idx val="294"/>
              <c:delete val="1"/>
            </c:dLbl>
            <c:dLbl>
              <c:idx val="295"/>
              <c:delete val="1"/>
            </c:dLbl>
            <c:dLbl>
              <c:idx val="296"/>
              <c:delete val="1"/>
            </c:dLbl>
            <c:dLbl>
              <c:idx val="297"/>
              <c:delete val="1"/>
            </c:dLbl>
            <c:dLbl>
              <c:idx val="298"/>
              <c:delete val="1"/>
            </c:dLbl>
            <c:dLbl>
              <c:idx val="299"/>
              <c:delete val="1"/>
            </c:dLbl>
            <c:dLbl>
              <c:idx val="300"/>
              <c:delete val="1"/>
            </c:dLbl>
            <c:dLbl>
              <c:idx val="301"/>
              <c:delete val="1"/>
            </c:dLbl>
            <c:dLbl>
              <c:idx val="302"/>
              <c:delete val="1"/>
            </c:dLbl>
            <c:dLbl>
              <c:idx val="303"/>
              <c:delete val="1"/>
            </c:dLbl>
            <c:dLbl>
              <c:idx val="304"/>
              <c:delete val="1"/>
            </c:dLbl>
            <c:dLbl>
              <c:idx val="305"/>
              <c:delete val="1"/>
            </c:dLbl>
            <c:dLbl>
              <c:idx val="306"/>
              <c:delete val="1"/>
            </c:dLbl>
            <c:dLbl>
              <c:idx val="307"/>
              <c:delete val="1"/>
            </c:dLbl>
            <c:dLbl>
              <c:idx val="308"/>
              <c:delete val="1"/>
            </c:dLbl>
            <c:dLbl>
              <c:idx val="309"/>
              <c:delete val="1"/>
            </c:dLbl>
            <c:dLbl>
              <c:idx val="310"/>
              <c:delete val="1"/>
            </c:dLbl>
            <c:dLbl>
              <c:idx val="311"/>
              <c:delete val="1"/>
            </c:dLbl>
            <c:dLbl>
              <c:idx val="312"/>
              <c:delete val="1"/>
            </c:dLbl>
            <c:dLbl>
              <c:idx val="313"/>
              <c:delete val="1"/>
            </c:dLbl>
            <c:dLbl>
              <c:idx val="314"/>
              <c:delete val="1"/>
            </c:dLbl>
            <c:dLbl>
              <c:idx val="315"/>
              <c:delete val="1"/>
            </c:dLbl>
            <c:dLbl>
              <c:idx val="316"/>
              <c:delete val="1"/>
            </c:dLbl>
            <c:dLbl>
              <c:idx val="317"/>
              <c:delete val="1"/>
            </c:dLbl>
            <c:dLbl>
              <c:idx val="318"/>
              <c:delete val="1"/>
            </c:dLbl>
            <c:dLbl>
              <c:idx val="319"/>
              <c:delete val="1"/>
            </c:dLbl>
            <c:dLbl>
              <c:idx val="320"/>
              <c:delete val="1"/>
            </c:dLbl>
            <c:dLbl>
              <c:idx val="321"/>
              <c:delete val="1"/>
            </c:dLbl>
            <c:dLbl>
              <c:idx val="322"/>
              <c:delete val="1"/>
            </c:dLbl>
            <c:dLbl>
              <c:idx val="323"/>
              <c:delete val="1"/>
            </c:dLbl>
            <c:dLbl>
              <c:idx val="324"/>
              <c:delete val="1"/>
            </c:dLbl>
            <c:dLbl>
              <c:idx val="325"/>
              <c:delete val="1"/>
            </c:dLbl>
            <c:dLbl>
              <c:idx val="326"/>
              <c:delete val="1"/>
            </c:dLbl>
            <c:dLbl>
              <c:idx val="327"/>
              <c:delete val="1"/>
            </c:dLbl>
            <c:dLbl>
              <c:idx val="328"/>
              <c:delete val="1"/>
            </c:dLbl>
            <c:dLbl>
              <c:idx val="329"/>
              <c:delete val="1"/>
            </c:dLbl>
            <c:dLbl>
              <c:idx val="330"/>
              <c:delete val="1"/>
            </c:dLbl>
            <c:dLbl>
              <c:idx val="331"/>
              <c:delete val="1"/>
            </c:dLbl>
            <c:dLbl>
              <c:idx val="332"/>
              <c:delete val="1"/>
            </c:dLbl>
            <c:dLbl>
              <c:idx val="333"/>
              <c:delete val="1"/>
            </c:dLbl>
            <c:dLbl>
              <c:idx val="334"/>
              <c:delete val="1"/>
            </c:dLbl>
            <c:dLbl>
              <c:idx val="335"/>
              <c:delete val="1"/>
            </c:dLbl>
            <c:dLbl>
              <c:idx val="336"/>
              <c:delete val="1"/>
            </c:dLbl>
            <c:dLbl>
              <c:idx val="337"/>
              <c:delete val="1"/>
            </c:dLbl>
            <c:dLbl>
              <c:idx val="338"/>
              <c:delete val="1"/>
            </c:dLbl>
            <c:dLbl>
              <c:idx val="339"/>
              <c:delete val="1"/>
            </c:dLbl>
            <c:dLbl>
              <c:idx val="340"/>
              <c:delete val="1"/>
            </c:dLbl>
            <c:dLbl>
              <c:idx val="341"/>
              <c:delete val="1"/>
            </c:dLbl>
            <c:dLbl>
              <c:idx val="342"/>
              <c:delete val="1"/>
            </c:dLbl>
            <c:dLbl>
              <c:idx val="343"/>
              <c:delete val="1"/>
            </c:dLbl>
            <c:dLbl>
              <c:idx val="344"/>
              <c:delete val="1"/>
            </c:dLbl>
            <c:dLbl>
              <c:idx val="345"/>
              <c:delete val="1"/>
            </c:dLbl>
            <c:dLbl>
              <c:idx val="346"/>
              <c:delete val="1"/>
            </c:dLbl>
            <c:dLbl>
              <c:idx val="347"/>
              <c:delete val="1"/>
            </c:dLbl>
            <c:dLbl>
              <c:idx val="348"/>
              <c:delete val="1"/>
            </c:dLbl>
            <c:dLbl>
              <c:idx val="349"/>
              <c:delete val="1"/>
            </c:dLbl>
            <c:dLbl>
              <c:idx val="350"/>
              <c:delete val="1"/>
            </c:dLbl>
            <c:dLbl>
              <c:idx val="351"/>
              <c:delete val="1"/>
            </c:dLbl>
            <c:dLbl>
              <c:idx val="352"/>
              <c:delete val="1"/>
            </c:dLbl>
            <c:dLbl>
              <c:idx val="353"/>
              <c:delete val="1"/>
            </c:dLbl>
            <c:dLbl>
              <c:idx val="354"/>
              <c:delete val="1"/>
            </c:dLbl>
            <c:dLbl>
              <c:idx val="355"/>
              <c:delete val="1"/>
            </c:dLbl>
            <c:dLbl>
              <c:idx val="356"/>
              <c:delete val="1"/>
            </c:dLbl>
            <c:dLbl>
              <c:idx val="357"/>
              <c:delete val="1"/>
            </c:dLbl>
            <c:dLbl>
              <c:idx val="358"/>
              <c:delete val="1"/>
            </c:dLbl>
            <c:dLbl>
              <c:idx val="359"/>
              <c:delete val="1"/>
            </c:dLbl>
            <c:dLbl>
              <c:idx val="360"/>
              <c:delete val="1"/>
            </c:dLbl>
            <c:dLbl>
              <c:idx val="361"/>
              <c:delete val="1"/>
            </c:dLbl>
            <c:dLbl>
              <c:idx val="362"/>
              <c:delete val="1"/>
            </c:dLbl>
            <c:dLbl>
              <c:idx val="363"/>
              <c:delete val="1"/>
            </c:dLbl>
            <c:dLbl>
              <c:idx val="364"/>
              <c:delete val="1"/>
            </c:dLbl>
            <c:dLbl>
              <c:idx val="365"/>
              <c:delete val="1"/>
            </c:dLbl>
            <c:dLbl>
              <c:idx val="366"/>
              <c:delete val="1"/>
            </c:dLbl>
            <c:dLbl>
              <c:idx val="367"/>
              <c:delete val="1"/>
            </c:dLbl>
            <c:dLbl>
              <c:idx val="368"/>
              <c:delete val="1"/>
            </c:dLbl>
            <c:dLbl>
              <c:idx val="369"/>
              <c:delete val="1"/>
            </c:dLbl>
            <c:dLbl>
              <c:idx val="370"/>
              <c:delete val="1"/>
            </c:dLbl>
            <c:dLbl>
              <c:idx val="371"/>
              <c:delete val="1"/>
            </c:dLbl>
            <c:dLbl>
              <c:idx val="372"/>
              <c:delete val="1"/>
            </c:dLbl>
            <c:dLbl>
              <c:idx val="373"/>
              <c:delete val="1"/>
            </c:dLbl>
            <c:dLbl>
              <c:idx val="374"/>
              <c:delete val="1"/>
            </c:dLbl>
            <c:dLbl>
              <c:idx val="375"/>
              <c:delete val="1"/>
            </c:dLbl>
            <c:dLbl>
              <c:idx val="376"/>
              <c:delete val="1"/>
            </c:dLbl>
            <c:dLbl>
              <c:idx val="377"/>
              <c:delete val="1"/>
            </c:dLbl>
            <c:dLbl>
              <c:idx val="378"/>
              <c:delete val="1"/>
            </c:dLbl>
            <c:dLbl>
              <c:idx val="379"/>
              <c:delete val="1"/>
            </c:dLbl>
            <c:dLbl>
              <c:idx val="380"/>
              <c:delete val="1"/>
            </c:dLbl>
            <c:dLbl>
              <c:idx val="381"/>
              <c:delete val="1"/>
            </c:dLbl>
            <c:dLbl>
              <c:idx val="382"/>
              <c:delete val="1"/>
            </c:dLbl>
            <c:dLbl>
              <c:idx val="383"/>
              <c:delete val="1"/>
            </c:dLbl>
            <c:dLbl>
              <c:idx val="384"/>
              <c:delete val="1"/>
            </c:dLbl>
            <c:dLbl>
              <c:idx val="385"/>
              <c:delete val="1"/>
            </c:dLbl>
            <c:dLbl>
              <c:idx val="386"/>
              <c:delete val="1"/>
            </c:dLbl>
            <c:dLbl>
              <c:idx val="387"/>
              <c:delete val="1"/>
            </c:dLbl>
            <c:dLbl>
              <c:idx val="388"/>
              <c:delete val="1"/>
            </c:dLbl>
            <c:dLbl>
              <c:idx val="389"/>
              <c:delete val="1"/>
            </c:dLbl>
            <c:dLbl>
              <c:idx val="390"/>
              <c:delete val="1"/>
            </c:dLbl>
            <c:dLbl>
              <c:idx val="391"/>
              <c:delete val="1"/>
            </c:dLbl>
            <c:dLbl>
              <c:idx val="392"/>
              <c:delete val="1"/>
            </c:dLbl>
            <c:dLbl>
              <c:idx val="393"/>
              <c:delete val="1"/>
            </c:dLbl>
            <c:dLbl>
              <c:idx val="394"/>
              <c:delete val="1"/>
            </c:dLbl>
            <c:dLbl>
              <c:idx val="395"/>
              <c:delete val="1"/>
            </c:dLbl>
            <c:dLbl>
              <c:idx val="396"/>
              <c:delete val="1"/>
            </c:dLbl>
            <c:dLbl>
              <c:idx val="397"/>
              <c:delete val="1"/>
            </c:dLbl>
            <c:dLbl>
              <c:idx val="398"/>
              <c:delete val="1"/>
            </c:dLbl>
            <c:dLbl>
              <c:idx val="399"/>
              <c:delete val="1"/>
            </c:dLbl>
            <c:dLbl>
              <c:idx val="400"/>
              <c:delete val="1"/>
            </c:dLbl>
            <c:dLbl>
              <c:idx val="401"/>
              <c:delete val="1"/>
            </c:dLbl>
            <c:dLbl>
              <c:idx val="402"/>
              <c:delete val="1"/>
            </c:dLbl>
            <c:dLbl>
              <c:idx val="403"/>
              <c:delete val="1"/>
            </c:dLbl>
            <c:dLbl>
              <c:idx val="404"/>
              <c:delete val="1"/>
            </c:dLbl>
            <c:dLbl>
              <c:idx val="405"/>
              <c:delete val="1"/>
            </c:dLbl>
            <c:dLbl>
              <c:idx val="406"/>
              <c:delete val="1"/>
            </c:dLbl>
            <c:dLbl>
              <c:idx val="407"/>
              <c:delete val="1"/>
            </c:dLbl>
            <c:dLbl>
              <c:idx val="408"/>
              <c:delete val="1"/>
            </c:dLbl>
            <c:dLbl>
              <c:idx val="409"/>
              <c:delete val="1"/>
            </c:dLbl>
            <c:dLbl>
              <c:idx val="410"/>
              <c:delete val="1"/>
            </c:dLbl>
            <c:dLbl>
              <c:idx val="411"/>
              <c:delete val="1"/>
            </c:dLbl>
            <c:dLbl>
              <c:idx val="412"/>
              <c:delete val="1"/>
            </c:dLbl>
            <c:dLbl>
              <c:idx val="413"/>
              <c:delete val="1"/>
            </c:dLbl>
            <c:dLbl>
              <c:idx val="414"/>
              <c:delete val="1"/>
            </c:dLbl>
            <c:dLbl>
              <c:idx val="415"/>
              <c:delete val="1"/>
            </c:dLbl>
            <c:dLbl>
              <c:idx val="416"/>
              <c:delete val="1"/>
            </c:dLbl>
            <c:dLbl>
              <c:idx val="417"/>
              <c:delete val="1"/>
            </c:dLbl>
            <c:dLbl>
              <c:idx val="418"/>
              <c:delete val="1"/>
            </c:dLbl>
            <c:dLbl>
              <c:idx val="419"/>
              <c:delete val="1"/>
            </c:dLbl>
            <c:dLbl>
              <c:idx val="420"/>
              <c:delete val="1"/>
            </c:dLbl>
            <c:dLbl>
              <c:idx val="421"/>
              <c:delete val="1"/>
            </c:dLbl>
            <c:dLbl>
              <c:idx val="422"/>
              <c:delete val="1"/>
            </c:dLbl>
            <c:dLbl>
              <c:idx val="423"/>
              <c:delete val="1"/>
            </c:dLbl>
            <c:dLbl>
              <c:idx val="424"/>
              <c:delete val="1"/>
            </c:dLbl>
            <c:dLbl>
              <c:idx val="425"/>
              <c:delete val="1"/>
            </c:dLbl>
            <c:dLbl>
              <c:idx val="426"/>
              <c:delete val="1"/>
            </c:dLbl>
            <c:dLbl>
              <c:idx val="427"/>
              <c:delete val="1"/>
            </c:dLbl>
            <c:dLbl>
              <c:idx val="428"/>
              <c:delete val="1"/>
            </c:dLbl>
            <c:dLbl>
              <c:idx val="429"/>
              <c:delete val="1"/>
            </c:dLbl>
            <c:dLbl>
              <c:idx val="430"/>
              <c:delete val="1"/>
            </c:dLbl>
            <c:dLbl>
              <c:idx val="431"/>
              <c:delete val="1"/>
            </c:dLbl>
            <c:dLbl>
              <c:idx val="432"/>
              <c:delete val="1"/>
            </c:dLbl>
            <c:dLbl>
              <c:idx val="433"/>
              <c:delete val="1"/>
            </c:dLbl>
            <c:dLbl>
              <c:idx val="434"/>
              <c:delete val="1"/>
            </c:dLbl>
            <c:dLbl>
              <c:idx val="435"/>
              <c:delete val="1"/>
            </c:dLbl>
            <c:dLbl>
              <c:idx val="436"/>
              <c:delete val="1"/>
            </c:dLbl>
            <c:dLbl>
              <c:idx val="437"/>
              <c:delete val="1"/>
            </c:dLbl>
            <c:dLbl>
              <c:idx val="438"/>
              <c:delete val="1"/>
            </c:dLbl>
            <c:dLbl>
              <c:idx val="439"/>
              <c:delete val="1"/>
            </c:dLbl>
            <c:dLbl>
              <c:idx val="440"/>
              <c:delete val="1"/>
            </c:dLbl>
            <c:dLbl>
              <c:idx val="441"/>
              <c:delete val="1"/>
            </c:dLbl>
            <c:dLbl>
              <c:idx val="442"/>
              <c:delete val="1"/>
            </c:dLbl>
            <c:dLbl>
              <c:idx val="443"/>
              <c:delete val="1"/>
            </c:dLbl>
            <c:dLbl>
              <c:idx val="444"/>
              <c:delete val="1"/>
            </c:dLbl>
            <c:dLbl>
              <c:idx val="445"/>
              <c:delete val="1"/>
            </c:dLbl>
            <c:dLbl>
              <c:idx val="446"/>
              <c:delete val="1"/>
            </c:dLbl>
            <c:dLbl>
              <c:idx val="447"/>
              <c:delete val="1"/>
            </c:dLbl>
            <c:dLbl>
              <c:idx val="448"/>
              <c:delete val="1"/>
            </c:dLbl>
            <c:dLbl>
              <c:idx val="449"/>
              <c:delete val="1"/>
            </c:dLbl>
            <c:dLbl>
              <c:idx val="450"/>
              <c:delete val="1"/>
            </c:dLbl>
            <c:dLbl>
              <c:idx val="451"/>
              <c:delete val="1"/>
            </c:dLbl>
            <c:dLbl>
              <c:idx val="452"/>
              <c:delete val="1"/>
            </c:dLbl>
            <c:dLbl>
              <c:idx val="453"/>
              <c:delete val="1"/>
            </c:dLbl>
            <c:dLbl>
              <c:idx val="454"/>
              <c:delete val="1"/>
            </c:dLbl>
            <c:dLbl>
              <c:idx val="455"/>
              <c:delete val="1"/>
            </c:dLbl>
            <c:dLbl>
              <c:idx val="456"/>
              <c:delete val="1"/>
            </c:dLbl>
            <c:dLbl>
              <c:idx val="457"/>
              <c:delete val="1"/>
            </c:dLbl>
            <c:dLbl>
              <c:idx val="458"/>
              <c:delete val="1"/>
            </c:dLbl>
            <c:dLbl>
              <c:idx val="459"/>
              <c:delete val="1"/>
            </c:dLbl>
            <c:dLbl>
              <c:idx val="460"/>
              <c:delete val="1"/>
            </c:dLbl>
            <c:dLbl>
              <c:idx val="461"/>
              <c:delete val="1"/>
            </c:dLbl>
            <c:dLbl>
              <c:idx val="462"/>
              <c:delete val="1"/>
            </c:dLbl>
            <c:dLbl>
              <c:idx val="463"/>
              <c:delete val="1"/>
            </c:dLbl>
            <c:dLbl>
              <c:idx val="464"/>
              <c:delete val="1"/>
            </c:dLbl>
            <c:dLbl>
              <c:idx val="465"/>
              <c:delete val="1"/>
            </c:dLbl>
            <c:dLbl>
              <c:idx val="466"/>
              <c:delete val="1"/>
            </c:dLbl>
            <c:dLbl>
              <c:idx val="467"/>
              <c:delete val="1"/>
            </c:dLbl>
            <c:dLbl>
              <c:idx val="468"/>
              <c:delete val="1"/>
            </c:dLbl>
            <c:dLbl>
              <c:idx val="469"/>
              <c:delete val="1"/>
            </c:dLbl>
            <c:dLbl>
              <c:idx val="470"/>
              <c:delete val="1"/>
            </c:dLbl>
            <c:dLbl>
              <c:idx val="471"/>
              <c:delete val="1"/>
            </c:dLbl>
            <c:dLbl>
              <c:idx val="472"/>
              <c:delete val="1"/>
            </c:dLbl>
            <c:dLbl>
              <c:idx val="473"/>
              <c:delete val="1"/>
            </c:dLbl>
            <c:dLbl>
              <c:idx val="474"/>
              <c:delete val="1"/>
            </c:dLbl>
            <c:dLbl>
              <c:idx val="475"/>
              <c:delete val="1"/>
            </c:dLbl>
            <c:dLbl>
              <c:idx val="476"/>
              <c:delete val="1"/>
            </c:dLbl>
            <c:dLbl>
              <c:idx val="477"/>
              <c:delete val="1"/>
            </c:dLbl>
            <c:dLbl>
              <c:idx val="478"/>
              <c:delete val="1"/>
            </c:dLbl>
            <c:dLbl>
              <c:idx val="479"/>
              <c:delete val="1"/>
            </c:dLbl>
            <c:dLbl>
              <c:idx val="480"/>
              <c:delete val="1"/>
            </c:dLbl>
            <c:dLbl>
              <c:idx val="481"/>
              <c:delete val="1"/>
            </c:dLbl>
            <c:dLbl>
              <c:idx val="482"/>
              <c:delete val="1"/>
            </c:dLbl>
            <c:dLbl>
              <c:idx val="483"/>
              <c:delete val="1"/>
            </c:dLbl>
            <c:dLbl>
              <c:idx val="484"/>
              <c:delete val="1"/>
            </c:dLbl>
            <c:dLbl>
              <c:idx val="485"/>
              <c:delete val="1"/>
            </c:dLbl>
            <c:dLbl>
              <c:idx val="486"/>
              <c:delete val="1"/>
            </c:dLbl>
            <c:dLbl>
              <c:idx val="487"/>
              <c:delete val="1"/>
            </c:dLbl>
            <c:dLbl>
              <c:idx val="488"/>
              <c:delete val="1"/>
            </c:dLbl>
            <c:dLbl>
              <c:idx val="489"/>
              <c:delete val="1"/>
            </c:dLbl>
            <c:dLbl>
              <c:idx val="490"/>
              <c:delete val="1"/>
            </c:dLbl>
            <c:dLbl>
              <c:idx val="491"/>
              <c:delete val="1"/>
            </c:dLbl>
            <c:dLbl>
              <c:idx val="492"/>
              <c:delete val="1"/>
            </c:dLbl>
            <c:dLbl>
              <c:idx val="493"/>
              <c:delete val="1"/>
            </c:dLbl>
            <c:dLbl>
              <c:idx val="494"/>
              <c:delete val="1"/>
            </c:dLbl>
            <c:dLbl>
              <c:idx val="495"/>
              <c:delete val="1"/>
            </c:dLbl>
            <c:dLbl>
              <c:idx val="496"/>
              <c:delete val="1"/>
            </c:dLbl>
            <c:dLbl>
              <c:idx val="497"/>
              <c:delete val="1"/>
            </c:dLbl>
            <c:dLbl>
              <c:idx val="498"/>
              <c:delete val="1"/>
            </c:dLbl>
            <c:dLbl>
              <c:idx val="499"/>
              <c:delete val="1"/>
            </c:dLbl>
            <c:dLbl>
              <c:idx val="500"/>
              <c:delete val="1"/>
            </c:dLbl>
            <c:dLbl>
              <c:idx val="501"/>
              <c:delete val="1"/>
            </c:dLbl>
            <c:dLbl>
              <c:idx val="502"/>
              <c:delete val="1"/>
            </c:dLbl>
            <c:dLbl>
              <c:idx val="503"/>
              <c:delete val="1"/>
            </c:dLbl>
            <c:dLbl>
              <c:idx val="504"/>
              <c:delete val="1"/>
            </c:dLbl>
            <c:dLbl>
              <c:idx val="505"/>
              <c:delete val="1"/>
            </c:dLbl>
            <c:dLbl>
              <c:idx val="506"/>
              <c:delete val="1"/>
            </c:dLbl>
            <c:dLbl>
              <c:idx val="507"/>
              <c:delete val="1"/>
            </c:dLbl>
            <c:dLbl>
              <c:idx val="508"/>
              <c:delete val="1"/>
            </c:dLbl>
            <c:dLbl>
              <c:idx val="509"/>
              <c:delete val="1"/>
            </c:dLbl>
            <c:dLbl>
              <c:idx val="510"/>
              <c:delete val="1"/>
            </c:dLbl>
            <c:dLbl>
              <c:idx val="511"/>
              <c:delete val="1"/>
            </c:dLbl>
            <c:dLbl>
              <c:idx val="512"/>
              <c:delete val="1"/>
            </c:dLbl>
            <c:dLbl>
              <c:idx val="513"/>
              <c:delete val="1"/>
            </c:dLbl>
            <c:dLbl>
              <c:idx val="514"/>
              <c:delete val="1"/>
            </c:dLbl>
            <c:dLbl>
              <c:idx val="515"/>
              <c:delete val="1"/>
            </c:dLbl>
            <c:dLbl>
              <c:idx val="516"/>
              <c:delete val="1"/>
            </c:dLbl>
            <c:dLbl>
              <c:idx val="517"/>
              <c:delete val="1"/>
            </c:dLbl>
            <c:dLbl>
              <c:idx val="518"/>
              <c:delete val="1"/>
            </c:dLbl>
            <c:dLbl>
              <c:idx val="519"/>
              <c:delete val="1"/>
            </c:dLbl>
            <c:dLbl>
              <c:idx val="520"/>
              <c:delete val="1"/>
            </c:dLbl>
            <c:dLbl>
              <c:idx val="521"/>
              <c:delete val="1"/>
            </c:dLbl>
            <c:dLbl>
              <c:idx val="522"/>
              <c:delete val="1"/>
            </c:dLbl>
            <c:dLbl>
              <c:idx val="523"/>
              <c:delete val="1"/>
            </c:dLbl>
            <c:dLbl>
              <c:idx val="524"/>
              <c:delete val="1"/>
            </c:dLbl>
            <c:dLbl>
              <c:idx val="525"/>
              <c:delete val="1"/>
            </c:dLbl>
            <c:dLbl>
              <c:idx val="526"/>
              <c:delete val="1"/>
            </c:dLbl>
            <c:dLbl>
              <c:idx val="527"/>
              <c:delete val="1"/>
            </c:dLbl>
            <c:dLbl>
              <c:idx val="528"/>
              <c:delete val="1"/>
            </c:dLbl>
            <c:dLbl>
              <c:idx val="529"/>
              <c:delete val="1"/>
            </c:dLbl>
            <c:dLbl>
              <c:idx val="530"/>
              <c:delete val="1"/>
            </c:dLbl>
            <c:dLbl>
              <c:idx val="531"/>
              <c:delete val="1"/>
            </c:dLbl>
            <c:dLbl>
              <c:idx val="532"/>
              <c:delete val="1"/>
            </c:dLbl>
            <c:dLbl>
              <c:idx val="533"/>
              <c:delete val="1"/>
            </c:dLbl>
            <c:dLbl>
              <c:idx val="534"/>
              <c:delete val="1"/>
            </c:dLbl>
            <c:dLbl>
              <c:idx val="535"/>
              <c:delete val="1"/>
            </c:dLbl>
            <c:dLbl>
              <c:idx val="536"/>
              <c:delete val="1"/>
            </c:dLbl>
            <c:dLbl>
              <c:idx val="537"/>
              <c:delete val="1"/>
            </c:dLbl>
            <c:dLbl>
              <c:idx val="538"/>
              <c:delete val="1"/>
            </c:dLbl>
            <c:dLbl>
              <c:idx val="539"/>
              <c:delete val="1"/>
            </c:dLbl>
            <c:dLbl>
              <c:idx val="540"/>
              <c:delete val="1"/>
            </c:dLbl>
            <c:dLbl>
              <c:idx val="541"/>
              <c:delete val="1"/>
            </c:dLbl>
            <c:dLbl>
              <c:idx val="542"/>
              <c:delete val="1"/>
            </c:dLbl>
            <c:dLbl>
              <c:idx val="543"/>
              <c:delete val="1"/>
            </c:dLbl>
            <c:dLbl>
              <c:idx val="544"/>
              <c:delete val="1"/>
            </c:dLbl>
            <c:dLbl>
              <c:idx val="545"/>
              <c:delete val="1"/>
            </c:dLbl>
            <c:dLbl>
              <c:idx val="546"/>
              <c:delete val="1"/>
            </c:dLbl>
            <c:dLbl>
              <c:idx val="547"/>
              <c:delete val="1"/>
            </c:dLbl>
            <c:dLbl>
              <c:idx val="548"/>
              <c:delete val="1"/>
            </c:dLbl>
            <c:dLbl>
              <c:idx val="549"/>
              <c:delete val="1"/>
            </c:dLbl>
            <c:dLbl>
              <c:idx val="550"/>
              <c:delete val="1"/>
            </c:dLbl>
            <c:dLbl>
              <c:idx val="551"/>
              <c:delete val="1"/>
            </c:dLbl>
            <c:dLbl>
              <c:idx val="552"/>
              <c:delete val="1"/>
            </c:dLbl>
            <c:dLbl>
              <c:idx val="553"/>
              <c:delete val="1"/>
            </c:dLbl>
            <c:dLbl>
              <c:idx val="554"/>
              <c:delete val="1"/>
            </c:dLbl>
            <c:dLbl>
              <c:idx val="555"/>
              <c:delete val="1"/>
            </c:dLbl>
            <c:dLbl>
              <c:idx val="556"/>
              <c:delete val="1"/>
            </c:dLbl>
            <c:dLbl>
              <c:idx val="557"/>
              <c:delete val="1"/>
            </c:dLbl>
            <c:dLbl>
              <c:idx val="558"/>
              <c:delete val="1"/>
            </c:dLbl>
            <c:dLbl>
              <c:idx val="559"/>
              <c:delete val="1"/>
            </c:dLbl>
            <c:dLbl>
              <c:idx val="560"/>
              <c:delete val="1"/>
            </c:dLbl>
            <c:dLbl>
              <c:idx val="561"/>
              <c:delete val="1"/>
            </c:dLbl>
            <c:dLbl>
              <c:idx val="562"/>
              <c:delete val="1"/>
            </c:dLbl>
            <c:dLbl>
              <c:idx val="563"/>
              <c:delete val="1"/>
            </c:dLbl>
            <c:dLbl>
              <c:idx val="564"/>
              <c:delete val="1"/>
            </c:dLbl>
            <c:dLbl>
              <c:idx val="565"/>
              <c:delete val="1"/>
            </c:dLbl>
            <c:dLbl>
              <c:idx val="566"/>
              <c:delete val="1"/>
            </c:dLbl>
            <c:dLbl>
              <c:idx val="567"/>
              <c:delete val="1"/>
            </c:dLbl>
            <c:dLbl>
              <c:idx val="568"/>
              <c:delete val="1"/>
            </c:dLbl>
            <c:dLbl>
              <c:idx val="569"/>
              <c:delete val="1"/>
            </c:dLbl>
            <c:dLbl>
              <c:idx val="570"/>
              <c:delete val="1"/>
            </c:dLbl>
            <c:dLbl>
              <c:idx val="571"/>
              <c:delete val="1"/>
            </c:dLbl>
            <c:dLbl>
              <c:idx val="572"/>
              <c:delete val="1"/>
            </c:dLbl>
            <c:dLbl>
              <c:idx val="573"/>
              <c:delete val="1"/>
            </c:dLbl>
            <c:dLbl>
              <c:idx val="574"/>
              <c:delete val="1"/>
            </c:dLbl>
            <c:dLbl>
              <c:idx val="575"/>
              <c:delete val="1"/>
            </c:dLbl>
            <c:dLbl>
              <c:idx val="576"/>
              <c:delete val="1"/>
            </c:dLbl>
            <c:dLbl>
              <c:idx val="577"/>
              <c:delete val="1"/>
            </c:dLbl>
            <c:dLbl>
              <c:idx val="578"/>
              <c:delete val="1"/>
            </c:dLbl>
            <c:dLbl>
              <c:idx val="579"/>
              <c:delete val="1"/>
            </c:dLbl>
            <c:dLbl>
              <c:idx val="580"/>
              <c:delete val="1"/>
            </c:dLbl>
            <c:dLbl>
              <c:idx val="581"/>
              <c:delete val="1"/>
            </c:dLbl>
            <c:dLbl>
              <c:idx val="582"/>
              <c:delete val="1"/>
            </c:dLbl>
            <c:dLbl>
              <c:idx val="583"/>
              <c:delete val="1"/>
            </c:dLbl>
            <c:dLbl>
              <c:idx val="584"/>
              <c:delete val="1"/>
            </c:dLbl>
            <c:dLbl>
              <c:idx val="585"/>
              <c:delete val="1"/>
            </c:dLbl>
            <c:dLbl>
              <c:idx val="586"/>
              <c:delete val="1"/>
            </c:dLbl>
            <c:dLbl>
              <c:idx val="587"/>
              <c:delete val="1"/>
            </c:dLbl>
            <c:dLbl>
              <c:idx val="588"/>
              <c:delete val="1"/>
            </c:dLbl>
            <c:dLbl>
              <c:idx val="589"/>
              <c:delete val="1"/>
            </c:dLbl>
            <c:dLbl>
              <c:idx val="590"/>
              <c:delete val="1"/>
            </c:dLbl>
            <c:dLbl>
              <c:idx val="591"/>
              <c:delete val="1"/>
            </c:dLbl>
            <c:dLbl>
              <c:idx val="592"/>
              <c:delete val="1"/>
            </c:dLbl>
            <c:dLbl>
              <c:idx val="593"/>
              <c:delete val="1"/>
            </c:dLbl>
            <c:dLbl>
              <c:idx val="594"/>
              <c:delete val="1"/>
            </c:dLbl>
            <c:dLbl>
              <c:idx val="595"/>
              <c:delete val="1"/>
            </c:dLbl>
            <c:dLbl>
              <c:idx val="596"/>
              <c:delete val="1"/>
            </c:dLbl>
            <c:dLbl>
              <c:idx val="597"/>
              <c:delete val="1"/>
            </c:dLbl>
            <c:dLbl>
              <c:idx val="598"/>
              <c:delete val="1"/>
            </c:dLbl>
            <c:dLbl>
              <c:idx val="599"/>
              <c:delete val="1"/>
            </c:dLbl>
            <c:dLbl>
              <c:idx val="600"/>
              <c:delete val="1"/>
            </c:dLbl>
            <c:dLbl>
              <c:idx val="601"/>
              <c:delete val="1"/>
            </c:dLbl>
            <c:dLbl>
              <c:idx val="602"/>
              <c:delete val="1"/>
            </c:dLbl>
            <c:dLbl>
              <c:idx val="603"/>
              <c:delete val="1"/>
            </c:dLbl>
            <c:dLbl>
              <c:idx val="604"/>
              <c:delete val="1"/>
            </c:dLbl>
            <c:dLbl>
              <c:idx val="605"/>
              <c:delete val="1"/>
            </c:dLbl>
            <c:dLbl>
              <c:idx val="606"/>
              <c:delete val="1"/>
            </c:dLbl>
            <c:dLbl>
              <c:idx val="607"/>
              <c:delete val="1"/>
            </c:dLbl>
            <c:dLbl>
              <c:idx val="608"/>
              <c:delete val="1"/>
            </c:dLbl>
            <c:dLbl>
              <c:idx val="609"/>
              <c:delete val="1"/>
            </c:dLbl>
            <c:dLbl>
              <c:idx val="610"/>
              <c:delete val="1"/>
            </c:dLbl>
            <c:dLbl>
              <c:idx val="611"/>
              <c:delete val="1"/>
            </c:dLbl>
            <c:dLbl>
              <c:idx val="612"/>
              <c:delete val="1"/>
            </c:dLbl>
            <c:dLbl>
              <c:idx val="613"/>
              <c:delete val="1"/>
            </c:dLbl>
            <c:dLbl>
              <c:idx val="614"/>
              <c:delete val="1"/>
            </c:dLbl>
            <c:dLbl>
              <c:idx val="615"/>
              <c:delete val="1"/>
            </c:dLbl>
            <c:dLbl>
              <c:idx val="616"/>
              <c:delete val="1"/>
            </c:dLbl>
            <c:dLbl>
              <c:idx val="617"/>
              <c:delete val="1"/>
            </c:dLbl>
            <c:dLbl>
              <c:idx val="618"/>
              <c:delete val="1"/>
            </c:dLbl>
            <c:dLbl>
              <c:idx val="619"/>
              <c:delete val="1"/>
            </c:dLbl>
            <c:dLbl>
              <c:idx val="620"/>
              <c:delete val="1"/>
            </c:dLbl>
            <c:dLbl>
              <c:idx val="621"/>
              <c:delete val="1"/>
            </c:dLbl>
            <c:dLbl>
              <c:idx val="622"/>
              <c:delete val="1"/>
            </c:dLbl>
            <c:dLbl>
              <c:idx val="623"/>
              <c:delete val="1"/>
            </c:dLbl>
            <c:dLbl>
              <c:idx val="624"/>
              <c:delete val="1"/>
            </c:dLbl>
            <c:dLbl>
              <c:idx val="625"/>
              <c:delete val="1"/>
            </c:dLbl>
            <c:dLbl>
              <c:idx val="626"/>
              <c:delete val="1"/>
            </c:dLbl>
            <c:dLbl>
              <c:idx val="627"/>
              <c:delete val="1"/>
            </c:dLbl>
            <c:dLbl>
              <c:idx val="628"/>
              <c:delete val="1"/>
            </c:dLbl>
            <c:dLbl>
              <c:idx val="629"/>
              <c:delete val="1"/>
            </c:dLbl>
            <c:dLbl>
              <c:idx val="630"/>
              <c:delete val="1"/>
            </c:dLbl>
            <c:dLbl>
              <c:idx val="631"/>
              <c:delete val="1"/>
            </c:dLbl>
            <c:dLbl>
              <c:idx val="632"/>
              <c:delete val="1"/>
            </c:dLbl>
            <c:dLbl>
              <c:idx val="633"/>
              <c:delete val="1"/>
            </c:dLbl>
            <c:dLbl>
              <c:idx val="634"/>
              <c:delete val="1"/>
            </c:dLbl>
            <c:dLbl>
              <c:idx val="635"/>
              <c:delete val="1"/>
            </c:dLbl>
            <c:dLbl>
              <c:idx val="636"/>
              <c:delete val="1"/>
            </c:dLbl>
            <c:dLbl>
              <c:idx val="637"/>
              <c:delete val="1"/>
            </c:dLbl>
            <c:dLbl>
              <c:idx val="638"/>
              <c:delete val="1"/>
            </c:dLbl>
            <c:dLbl>
              <c:idx val="639"/>
              <c:delete val="1"/>
            </c:dLbl>
            <c:dLbl>
              <c:idx val="640"/>
              <c:delete val="1"/>
            </c:dLbl>
            <c:dLbl>
              <c:idx val="641"/>
              <c:delete val="1"/>
            </c:dLbl>
            <c:dLbl>
              <c:idx val="642"/>
              <c:delete val="1"/>
            </c:dLbl>
            <c:dLbl>
              <c:idx val="643"/>
              <c:delete val="1"/>
            </c:dLbl>
            <c:dLbl>
              <c:idx val="644"/>
              <c:delete val="1"/>
            </c:dLbl>
            <c:dLbl>
              <c:idx val="645"/>
              <c:delete val="1"/>
            </c:dLbl>
            <c:dLbl>
              <c:idx val="646"/>
              <c:delete val="1"/>
            </c:dLbl>
            <c:dLbl>
              <c:idx val="647"/>
              <c:delete val="1"/>
            </c:dLbl>
            <c:dLbl>
              <c:idx val="648"/>
              <c:delete val="1"/>
            </c:dLbl>
            <c:dLbl>
              <c:idx val="649"/>
              <c:delete val="1"/>
            </c:dLbl>
            <c:dLbl>
              <c:idx val="650"/>
              <c:delete val="1"/>
            </c:dLbl>
            <c:dLbl>
              <c:idx val="651"/>
              <c:delete val="1"/>
            </c:dLbl>
            <c:dLbl>
              <c:idx val="652"/>
              <c:delete val="1"/>
            </c:dLbl>
            <c:dLbl>
              <c:idx val="653"/>
              <c:delete val="1"/>
            </c:dLbl>
            <c:dLbl>
              <c:idx val="654"/>
              <c:delete val="1"/>
            </c:dLbl>
            <c:dLbl>
              <c:idx val="655"/>
              <c:delete val="1"/>
            </c:dLbl>
            <c:dLbl>
              <c:idx val="656"/>
              <c:delete val="1"/>
            </c:dLbl>
            <c:dLbl>
              <c:idx val="657"/>
              <c:delete val="1"/>
            </c:dLbl>
            <c:dLbl>
              <c:idx val="658"/>
              <c:delete val="1"/>
            </c:dLbl>
            <c:dLbl>
              <c:idx val="659"/>
              <c:delete val="1"/>
            </c:dLbl>
            <c:dLbl>
              <c:idx val="660"/>
              <c:delete val="1"/>
            </c:dLbl>
            <c:dLbl>
              <c:idx val="661"/>
              <c:delete val="1"/>
            </c:dLbl>
            <c:dLbl>
              <c:idx val="662"/>
              <c:delete val="1"/>
            </c:dLbl>
            <c:dLbl>
              <c:idx val="663"/>
              <c:delete val="1"/>
            </c:dLbl>
            <c:dLbl>
              <c:idx val="664"/>
              <c:delete val="1"/>
            </c:dLbl>
            <c:dLbl>
              <c:idx val="665"/>
              <c:delete val="1"/>
            </c:dLbl>
            <c:dLbl>
              <c:idx val="666"/>
              <c:delete val="1"/>
            </c:dLbl>
            <c:dLbl>
              <c:idx val="667"/>
              <c:delete val="1"/>
            </c:dLbl>
            <c:dLbl>
              <c:idx val="668"/>
              <c:delete val="1"/>
            </c:dLbl>
            <c:dLbl>
              <c:idx val="669"/>
              <c:delete val="1"/>
            </c:dLbl>
            <c:dLbl>
              <c:idx val="670"/>
              <c:delete val="1"/>
            </c:dLbl>
            <c:dLbl>
              <c:idx val="671"/>
              <c:delete val="1"/>
            </c:dLbl>
            <c:dLbl>
              <c:idx val="672"/>
              <c:delete val="1"/>
            </c:dLbl>
            <c:dLbl>
              <c:idx val="673"/>
              <c:delete val="1"/>
            </c:dLbl>
            <c:dLbl>
              <c:idx val="674"/>
              <c:delete val="1"/>
            </c:dLbl>
            <c:dLbl>
              <c:idx val="675"/>
              <c:delete val="1"/>
            </c:dLbl>
            <c:dLbl>
              <c:idx val="676"/>
              <c:delete val="1"/>
            </c:dLbl>
            <c:dLbl>
              <c:idx val="677"/>
              <c:delete val="1"/>
            </c:dLbl>
            <c:dLbl>
              <c:idx val="678"/>
              <c:delete val="1"/>
            </c:dLbl>
            <c:dLbl>
              <c:idx val="679"/>
              <c:delete val="1"/>
            </c:dLbl>
            <c:dLbl>
              <c:idx val="680"/>
              <c:delete val="1"/>
            </c:dLbl>
            <c:dLbl>
              <c:idx val="681"/>
              <c:delete val="1"/>
            </c:dLbl>
            <c:dLbl>
              <c:idx val="682"/>
              <c:delete val="1"/>
            </c:dLbl>
            <c:dLbl>
              <c:idx val="683"/>
              <c:delete val="1"/>
            </c:dLbl>
            <c:dLbl>
              <c:idx val="684"/>
              <c:delete val="1"/>
            </c:dLbl>
            <c:dLbl>
              <c:idx val="685"/>
              <c:delete val="1"/>
            </c:dLbl>
            <c:dLbl>
              <c:idx val="686"/>
              <c:delete val="1"/>
            </c:dLbl>
            <c:dLbl>
              <c:idx val="687"/>
              <c:delete val="1"/>
            </c:dLbl>
            <c:dLbl>
              <c:idx val="688"/>
              <c:delete val="1"/>
            </c:dLbl>
            <c:dLbl>
              <c:idx val="689"/>
              <c:delete val="1"/>
            </c:dLbl>
            <c:dLbl>
              <c:idx val="690"/>
              <c:delete val="1"/>
            </c:dLbl>
            <c:dLbl>
              <c:idx val="691"/>
              <c:delete val="1"/>
            </c:dLbl>
            <c:dLbl>
              <c:idx val="692"/>
              <c:delete val="1"/>
            </c:dLbl>
            <c:dLbl>
              <c:idx val="693"/>
              <c:delete val="1"/>
            </c:dLbl>
            <c:dLbl>
              <c:idx val="694"/>
              <c:delete val="1"/>
            </c:dLbl>
            <c:dLbl>
              <c:idx val="695"/>
              <c:delete val="1"/>
            </c:dLbl>
            <c:dLbl>
              <c:idx val="696"/>
              <c:delete val="1"/>
            </c:dLbl>
            <c:dLbl>
              <c:idx val="697"/>
              <c:delete val="1"/>
            </c:dLbl>
            <c:dLbl>
              <c:idx val="698"/>
              <c:delete val="1"/>
            </c:dLbl>
            <c:dLbl>
              <c:idx val="699"/>
              <c:delete val="1"/>
            </c:dLbl>
            <c:dLbl>
              <c:idx val="700"/>
              <c:delete val="1"/>
            </c:dLbl>
            <c:dLbl>
              <c:idx val="701"/>
              <c:delete val="1"/>
            </c:dLbl>
            <c:dLbl>
              <c:idx val="702"/>
              <c:delete val="1"/>
            </c:dLbl>
            <c:dLbl>
              <c:idx val="703"/>
              <c:delete val="1"/>
            </c:dLbl>
            <c:dLbl>
              <c:idx val="704"/>
              <c:delete val="1"/>
            </c:dLbl>
            <c:dLbl>
              <c:idx val="705"/>
              <c:delete val="1"/>
            </c:dLbl>
            <c:dLbl>
              <c:idx val="706"/>
              <c:delete val="1"/>
            </c:dLbl>
            <c:dLbl>
              <c:idx val="707"/>
              <c:delete val="1"/>
            </c:dLbl>
            <c:dLbl>
              <c:idx val="708"/>
              <c:delete val="1"/>
            </c:dLbl>
            <c:dLbl>
              <c:idx val="709"/>
              <c:delete val="1"/>
            </c:dLbl>
            <c:dLbl>
              <c:idx val="710"/>
              <c:delete val="1"/>
            </c:dLbl>
            <c:dLbl>
              <c:idx val="711"/>
              <c:delete val="1"/>
            </c:dLbl>
            <c:dLbl>
              <c:idx val="712"/>
              <c:delete val="1"/>
            </c:dLbl>
            <c:dLbl>
              <c:idx val="713"/>
              <c:delete val="1"/>
            </c:dLbl>
            <c:dLbl>
              <c:idx val="714"/>
              <c:delete val="1"/>
            </c:dLbl>
            <c:dLbl>
              <c:idx val="715"/>
              <c:delete val="1"/>
            </c:dLbl>
            <c:dLbl>
              <c:idx val="716"/>
              <c:delete val="1"/>
            </c:dLbl>
            <c:dLbl>
              <c:idx val="717"/>
              <c:delete val="1"/>
            </c:dLbl>
            <c:dLbl>
              <c:idx val="718"/>
              <c:delete val="1"/>
            </c:dLbl>
            <c:dLbl>
              <c:idx val="719"/>
              <c:delete val="1"/>
            </c:dLbl>
            <c:dLbl>
              <c:idx val="720"/>
              <c:delete val="1"/>
            </c:dLbl>
            <c:dLbl>
              <c:idx val="721"/>
              <c:delete val="1"/>
            </c:dLbl>
            <c:dLbl>
              <c:idx val="722"/>
              <c:delete val="1"/>
            </c:dLbl>
            <c:dLbl>
              <c:idx val="723"/>
              <c:delete val="1"/>
            </c:dLbl>
            <c:dLbl>
              <c:idx val="724"/>
              <c:delete val="1"/>
            </c:dLbl>
            <c:dLbl>
              <c:idx val="725"/>
              <c:delete val="1"/>
            </c:dLbl>
            <c:dLbl>
              <c:idx val="726"/>
              <c:delete val="1"/>
            </c:dLbl>
            <c:dLbl>
              <c:idx val="727"/>
              <c:delete val="1"/>
            </c:dLbl>
            <c:dLbl>
              <c:idx val="728"/>
              <c:delete val="1"/>
            </c:dLbl>
            <c:dLbl>
              <c:idx val="729"/>
              <c:delete val="1"/>
            </c:dLbl>
            <c:dLbl>
              <c:idx val="730"/>
              <c:delete val="1"/>
            </c:dLbl>
            <c:dLbl>
              <c:idx val="731"/>
              <c:delete val="1"/>
            </c:dLbl>
            <c:dLbl>
              <c:idx val="732"/>
              <c:delete val="1"/>
            </c:dLbl>
            <c:dLbl>
              <c:idx val="733"/>
              <c:delete val="1"/>
            </c:dLbl>
            <c:dLbl>
              <c:idx val="734"/>
              <c:delete val="1"/>
            </c:dLbl>
            <c:dLbl>
              <c:idx val="735"/>
              <c:delete val="1"/>
            </c:dLbl>
            <c:dLbl>
              <c:idx val="736"/>
              <c:delete val="1"/>
            </c:dLbl>
            <c:dLbl>
              <c:idx val="737"/>
              <c:delete val="1"/>
            </c:dLbl>
            <c:dLbl>
              <c:idx val="738"/>
              <c:delete val="1"/>
            </c:dLbl>
            <c:dLbl>
              <c:idx val="739"/>
              <c:delete val="1"/>
            </c:dLbl>
            <c:dLbl>
              <c:idx val="740"/>
              <c:delete val="1"/>
            </c:dLbl>
            <c:dLbl>
              <c:idx val="741"/>
              <c:delete val="1"/>
            </c:dLbl>
            <c:dLbl>
              <c:idx val="742"/>
              <c:delete val="1"/>
            </c:dLbl>
            <c:dLbl>
              <c:idx val="743"/>
              <c:delete val="1"/>
            </c:dLbl>
            <c:dLbl>
              <c:idx val="744"/>
              <c:delete val="1"/>
            </c:dLbl>
            <c:dLbl>
              <c:idx val="745"/>
              <c:delete val="1"/>
            </c:dLbl>
            <c:dLbl>
              <c:idx val="746"/>
              <c:delete val="1"/>
            </c:dLbl>
            <c:dLbl>
              <c:idx val="747"/>
              <c:delete val="1"/>
            </c:dLbl>
            <c:dLbl>
              <c:idx val="748"/>
              <c:delete val="1"/>
            </c:dLbl>
            <c:dLbl>
              <c:idx val="749"/>
              <c:delete val="1"/>
            </c:dLbl>
            <c:dLbl>
              <c:idx val="750"/>
              <c:delete val="1"/>
            </c:dLbl>
            <c:dLbl>
              <c:idx val="751"/>
              <c:delete val="1"/>
            </c:dLbl>
            <c:dLbl>
              <c:idx val="752"/>
              <c:delete val="1"/>
            </c:dLbl>
            <c:dLbl>
              <c:idx val="753"/>
              <c:delete val="1"/>
            </c:dLbl>
            <c:dLbl>
              <c:idx val="754"/>
              <c:delete val="1"/>
            </c:dLbl>
            <c:dLbl>
              <c:idx val="755"/>
              <c:delete val="1"/>
            </c:dLbl>
            <c:dLbl>
              <c:idx val="756"/>
              <c:delete val="1"/>
            </c:dLbl>
            <c:dLbl>
              <c:idx val="757"/>
              <c:delete val="1"/>
            </c:dLbl>
            <c:dLbl>
              <c:idx val="758"/>
              <c:delete val="1"/>
            </c:dLbl>
            <c:dLbl>
              <c:idx val="759"/>
              <c:delete val="1"/>
            </c:dLbl>
            <c:dLbl>
              <c:idx val="760"/>
              <c:delete val="1"/>
            </c:dLbl>
            <c:dLbl>
              <c:idx val="761"/>
              <c:delete val="1"/>
            </c:dLbl>
            <c:dLbl>
              <c:idx val="762"/>
              <c:delete val="1"/>
            </c:dLbl>
            <c:dLbl>
              <c:idx val="763"/>
              <c:delete val="1"/>
            </c:dLbl>
            <c:dLbl>
              <c:idx val="764"/>
              <c:delete val="1"/>
            </c:dLbl>
            <c:dLbl>
              <c:idx val="765"/>
              <c:delete val="1"/>
            </c:dLbl>
            <c:dLbl>
              <c:idx val="766"/>
              <c:delete val="1"/>
            </c:dLbl>
            <c:dLbl>
              <c:idx val="767"/>
              <c:delete val="1"/>
            </c:dLbl>
            <c:dLbl>
              <c:idx val="768"/>
              <c:delete val="1"/>
            </c:dLbl>
            <c:dLbl>
              <c:idx val="769"/>
              <c:delete val="1"/>
            </c:dLbl>
            <c:dLbl>
              <c:idx val="770"/>
              <c:delete val="1"/>
            </c:dLbl>
            <c:dLbl>
              <c:idx val="771"/>
              <c:delete val="1"/>
            </c:dLbl>
            <c:dLbl>
              <c:idx val="772"/>
              <c:delete val="1"/>
            </c:dLbl>
            <c:dLbl>
              <c:idx val="773"/>
              <c:delete val="1"/>
            </c:dLbl>
            <c:dLbl>
              <c:idx val="774"/>
              <c:delete val="1"/>
            </c:dLbl>
            <c:dLbl>
              <c:idx val="775"/>
              <c:delete val="1"/>
            </c:dLbl>
            <c:dLbl>
              <c:idx val="776"/>
              <c:delete val="1"/>
            </c:dLbl>
            <c:dLbl>
              <c:idx val="777"/>
              <c:delete val="1"/>
            </c:dLbl>
            <c:dLbl>
              <c:idx val="778"/>
              <c:delete val="1"/>
            </c:dLbl>
            <c:dLbl>
              <c:idx val="779"/>
              <c:delete val="1"/>
            </c:dLbl>
            <c:dLbl>
              <c:idx val="780"/>
              <c:delete val="1"/>
            </c:dLbl>
            <c:dLbl>
              <c:idx val="781"/>
              <c:delete val="1"/>
            </c:dLbl>
            <c:dLbl>
              <c:idx val="782"/>
              <c:delete val="1"/>
            </c:dLbl>
            <c:dLbl>
              <c:idx val="783"/>
              <c:delete val="1"/>
            </c:dLbl>
            <c:dLbl>
              <c:idx val="784"/>
              <c:delete val="1"/>
            </c:dLbl>
            <c:dLbl>
              <c:idx val="785"/>
              <c:delete val="1"/>
            </c:dLbl>
            <c:dLbl>
              <c:idx val="786"/>
              <c:delete val="1"/>
            </c:dLbl>
            <c:dLbl>
              <c:idx val="787"/>
              <c:delete val="1"/>
            </c:dLbl>
            <c:dLbl>
              <c:idx val="788"/>
              <c:delete val="1"/>
            </c:dLbl>
            <c:dLbl>
              <c:idx val="789"/>
              <c:delete val="1"/>
            </c:dLbl>
            <c:dLbl>
              <c:idx val="790"/>
              <c:delete val="1"/>
            </c:dLbl>
            <c:dLbl>
              <c:idx val="791"/>
              <c:delete val="1"/>
            </c:dLbl>
            <c:dLbl>
              <c:idx val="792"/>
              <c:delete val="1"/>
            </c:dLbl>
            <c:dLbl>
              <c:idx val="793"/>
              <c:delete val="1"/>
            </c:dLbl>
            <c:dLbl>
              <c:idx val="794"/>
              <c:delete val="1"/>
            </c:dLbl>
            <c:dLbl>
              <c:idx val="795"/>
              <c:delete val="1"/>
            </c:dLbl>
            <c:dLbl>
              <c:idx val="796"/>
              <c:delete val="1"/>
            </c:dLbl>
            <c:dLbl>
              <c:idx val="797"/>
              <c:delete val="1"/>
            </c:dLbl>
            <c:dLbl>
              <c:idx val="798"/>
              <c:delete val="1"/>
            </c:dLbl>
            <c:dLbl>
              <c:idx val="799"/>
              <c:delete val="1"/>
            </c:dLbl>
            <c:dLbl>
              <c:idx val="800"/>
              <c:delete val="1"/>
            </c:dLbl>
            <c:dLbl>
              <c:idx val="801"/>
              <c:delete val="1"/>
            </c:dLbl>
            <c:dLbl>
              <c:idx val="802"/>
              <c:delete val="1"/>
            </c:dLbl>
            <c:dLbl>
              <c:idx val="803"/>
              <c:delete val="1"/>
            </c:dLbl>
            <c:dLbl>
              <c:idx val="804"/>
              <c:delete val="1"/>
            </c:dLbl>
            <c:dLbl>
              <c:idx val="805"/>
              <c:delete val="1"/>
            </c:dLbl>
            <c:dLbl>
              <c:idx val="806"/>
              <c:delete val="1"/>
            </c:dLbl>
            <c:dLbl>
              <c:idx val="807"/>
              <c:delete val="1"/>
            </c:dLbl>
            <c:dLbl>
              <c:idx val="808"/>
              <c:delete val="1"/>
            </c:dLbl>
            <c:dLbl>
              <c:idx val="809"/>
              <c:delete val="1"/>
            </c:dLbl>
            <c:dLbl>
              <c:idx val="810"/>
              <c:delete val="1"/>
            </c:dLbl>
            <c:dLbl>
              <c:idx val="811"/>
              <c:delete val="1"/>
            </c:dLbl>
            <c:dLbl>
              <c:idx val="812"/>
              <c:delete val="1"/>
            </c:dLbl>
            <c:dLbl>
              <c:idx val="813"/>
              <c:delete val="1"/>
            </c:dLbl>
            <c:dLbl>
              <c:idx val="814"/>
              <c:delete val="1"/>
            </c:dLbl>
            <c:dLbl>
              <c:idx val="815"/>
              <c:delete val="1"/>
            </c:dLbl>
            <c:dLbl>
              <c:idx val="816"/>
              <c:delete val="1"/>
            </c:dLbl>
            <c:dLbl>
              <c:idx val="817"/>
              <c:delete val="1"/>
            </c:dLbl>
            <c:dLbl>
              <c:idx val="818"/>
              <c:delete val="1"/>
            </c:dLbl>
            <c:dLbl>
              <c:idx val="819"/>
              <c:delete val="1"/>
            </c:dLbl>
            <c:dLbl>
              <c:idx val="820"/>
              <c:delete val="1"/>
            </c:dLbl>
            <c:dLbl>
              <c:idx val="821"/>
              <c:delete val="1"/>
            </c:dLbl>
            <c:dLbl>
              <c:idx val="822"/>
              <c:delete val="1"/>
            </c:dLbl>
            <c:dLbl>
              <c:idx val="823"/>
              <c:delete val="1"/>
            </c:dLbl>
            <c:dLbl>
              <c:idx val="824"/>
              <c:delete val="1"/>
            </c:dLbl>
            <c:dLbl>
              <c:idx val="825"/>
              <c:delete val="1"/>
            </c:dLbl>
            <c:dLbl>
              <c:idx val="826"/>
              <c:delete val="1"/>
            </c:dLbl>
            <c:dLbl>
              <c:idx val="827"/>
              <c:delete val="1"/>
            </c:dLbl>
            <c:dLbl>
              <c:idx val="828"/>
              <c:delete val="1"/>
            </c:dLbl>
            <c:dLbl>
              <c:idx val="829"/>
              <c:delete val="1"/>
            </c:dLbl>
            <c:dLbl>
              <c:idx val="830"/>
              <c:delete val="1"/>
            </c:dLbl>
            <c:dLbl>
              <c:idx val="831"/>
              <c:delete val="1"/>
            </c:dLbl>
            <c:dLbl>
              <c:idx val="832"/>
              <c:delete val="1"/>
            </c:dLbl>
            <c:dLbl>
              <c:idx val="833"/>
              <c:delete val="1"/>
            </c:dLbl>
            <c:dLbl>
              <c:idx val="834"/>
              <c:delete val="1"/>
            </c:dLbl>
            <c:dLbl>
              <c:idx val="835"/>
              <c:delete val="1"/>
            </c:dLbl>
            <c:dLbl>
              <c:idx val="836"/>
              <c:delete val="1"/>
            </c:dLbl>
            <c:dLbl>
              <c:idx val="837"/>
              <c:delete val="1"/>
            </c:dLbl>
            <c:dLbl>
              <c:idx val="838"/>
              <c:delete val="1"/>
            </c:dLbl>
            <c:dLbl>
              <c:idx val="839"/>
              <c:delete val="1"/>
            </c:dLbl>
            <c:dLbl>
              <c:idx val="840"/>
              <c:delete val="1"/>
            </c:dLbl>
            <c:dLbl>
              <c:idx val="841"/>
              <c:delete val="1"/>
            </c:dLbl>
            <c:dLbl>
              <c:idx val="842"/>
              <c:delete val="1"/>
            </c:dLbl>
            <c:dLbl>
              <c:idx val="843"/>
              <c:delete val="1"/>
            </c:dLbl>
            <c:dLbl>
              <c:idx val="844"/>
              <c:delete val="1"/>
            </c:dLbl>
            <c:dLbl>
              <c:idx val="845"/>
              <c:delete val="1"/>
            </c:dLbl>
            <c:dLbl>
              <c:idx val="846"/>
              <c:delete val="1"/>
            </c:dLbl>
            <c:dLbl>
              <c:idx val="847"/>
              <c:delete val="1"/>
            </c:dLbl>
            <c:dLbl>
              <c:idx val="848"/>
              <c:delete val="1"/>
            </c:dLbl>
            <c:dLbl>
              <c:idx val="849"/>
              <c:delete val="1"/>
            </c:dLbl>
            <c:dLbl>
              <c:idx val="850"/>
              <c:delete val="1"/>
            </c:dLbl>
            <c:dLbl>
              <c:idx val="851"/>
              <c:delete val="1"/>
            </c:dLbl>
            <c:dLbl>
              <c:idx val="852"/>
              <c:delete val="1"/>
            </c:dLbl>
            <c:dLbl>
              <c:idx val="853"/>
              <c:delete val="1"/>
            </c:dLbl>
            <c:dLbl>
              <c:idx val="854"/>
              <c:delete val="1"/>
            </c:dLbl>
            <c:dLbl>
              <c:idx val="855"/>
              <c:delete val="1"/>
            </c:dLbl>
            <c:dLbl>
              <c:idx val="856"/>
              <c:delete val="1"/>
            </c:dLbl>
            <c:dLbl>
              <c:idx val="857"/>
              <c:delete val="1"/>
            </c:dLbl>
            <c:dLbl>
              <c:idx val="858"/>
              <c:delete val="1"/>
            </c:dLbl>
            <c:dLbl>
              <c:idx val="859"/>
              <c:delete val="1"/>
            </c:dLbl>
            <c:dLbl>
              <c:idx val="860"/>
              <c:delete val="1"/>
            </c:dLbl>
            <c:dLbl>
              <c:idx val="861"/>
              <c:delete val="1"/>
            </c:dLbl>
            <c:dLbl>
              <c:idx val="862"/>
              <c:delete val="1"/>
            </c:dLbl>
            <c:dLbl>
              <c:idx val="863"/>
              <c:delete val="1"/>
            </c:dLbl>
            <c:dLbl>
              <c:idx val="864"/>
              <c:delete val="1"/>
            </c:dLbl>
            <c:dLbl>
              <c:idx val="865"/>
              <c:delete val="1"/>
            </c:dLbl>
            <c:dLbl>
              <c:idx val="866"/>
              <c:delete val="1"/>
            </c:dLbl>
            <c:dLbl>
              <c:idx val="867"/>
              <c:delete val="1"/>
            </c:dLbl>
            <c:dLbl>
              <c:idx val="868"/>
              <c:delete val="1"/>
            </c:dLbl>
            <c:dLbl>
              <c:idx val="869"/>
              <c:delete val="1"/>
            </c:dLbl>
            <c:dLbl>
              <c:idx val="870"/>
              <c:delete val="1"/>
            </c:dLbl>
            <c:dLbl>
              <c:idx val="871"/>
              <c:delete val="1"/>
            </c:dLbl>
            <c:dLbl>
              <c:idx val="872"/>
              <c:delete val="1"/>
            </c:dLbl>
            <c:dLbl>
              <c:idx val="873"/>
              <c:delete val="1"/>
            </c:dLbl>
            <c:dLbl>
              <c:idx val="874"/>
              <c:delete val="1"/>
            </c:dLbl>
            <c:dLbl>
              <c:idx val="875"/>
              <c:delete val="1"/>
            </c:dLbl>
            <c:dLbl>
              <c:idx val="876"/>
              <c:delete val="1"/>
            </c:dLbl>
            <c:dLbl>
              <c:idx val="877"/>
              <c:delete val="1"/>
            </c:dLbl>
            <c:dLbl>
              <c:idx val="878"/>
              <c:delete val="1"/>
            </c:dLbl>
            <c:dLbl>
              <c:idx val="879"/>
              <c:delete val="1"/>
            </c:dLbl>
            <c:dLbl>
              <c:idx val="880"/>
              <c:delete val="1"/>
            </c:dLbl>
            <c:dLbl>
              <c:idx val="881"/>
              <c:delete val="1"/>
            </c:dLbl>
            <c:dLbl>
              <c:idx val="882"/>
              <c:delete val="1"/>
            </c:dLbl>
            <c:dLbl>
              <c:idx val="883"/>
              <c:delete val="1"/>
            </c:dLbl>
            <c:dLbl>
              <c:idx val="884"/>
              <c:delete val="1"/>
            </c:dLbl>
            <c:dLbl>
              <c:idx val="885"/>
              <c:delete val="1"/>
            </c:dLbl>
            <c:dLbl>
              <c:idx val="886"/>
              <c:delete val="1"/>
            </c:dLbl>
            <c:dLbl>
              <c:idx val="887"/>
              <c:delete val="1"/>
            </c:dLbl>
            <c:dLbl>
              <c:idx val="888"/>
              <c:delete val="1"/>
            </c:dLbl>
            <c:dLbl>
              <c:idx val="889"/>
              <c:delete val="1"/>
            </c:dLbl>
            <c:dLbl>
              <c:idx val="890"/>
              <c:delete val="1"/>
            </c:dLbl>
            <c:dLbl>
              <c:idx val="891"/>
              <c:delete val="1"/>
            </c:dLbl>
            <c:dLbl>
              <c:idx val="892"/>
              <c:delete val="1"/>
            </c:dLbl>
            <c:dLbl>
              <c:idx val="893"/>
              <c:delete val="1"/>
            </c:dLbl>
            <c:dLbl>
              <c:idx val="894"/>
              <c:delete val="1"/>
            </c:dLbl>
            <c:dLbl>
              <c:idx val="895"/>
              <c:delete val="1"/>
            </c:dLbl>
            <c:dLbl>
              <c:idx val="896"/>
              <c:delete val="1"/>
            </c:dLbl>
            <c:dLbl>
              <c:idx val="897"/>
              <c:delete val="1"/>
            </c:dLbl>
            <c:dLbl>
              <c:idx val="898"/>
              <c:delete val="1"/>
            </c:dLbl>
            <c:dLbl>
              <c:idx val="899"/>
              <c:delete val="1"/>
            </c:dLbl>
            <c:dLbl>
              <c:idx val="900"/>
              <c:delete val="1"/>
            </c:dLbl>
            <c:dLbl>
              <c:idx val="901"/>
              <c:delete val="1"/>
            </c:dLbl>
            <c:dLbl>
              <c:idx val="902"/>
              <c:delete val="1"/>
            </c:dLbl>
            <c:dLbl>
              <c:idx val="903"/>
              <c:delete val="1"/>
            </c:dLbl>
            <c:dLbl>
              <c:idx val="904"/>
              <c:delete val="1"/>
            </c:dLbl>
            <c:dLbl>
              <c:idx val="905"/>
              <c:delete val="1"/>
            </c:dLbl>
            <c:dLbl>
              <c:idx val="906"/>
              <c:delete val="1"/>
            </c:dLbl>
            <c:dLbl>
              <c:idx val="907"/>
              <c:delete val="1"/>
            </c:dLbl>
            <c:dLbl>
              <c:idx val="908"/>
              <c:delete val="1"/>
            </c:dLbl>
            <c:dLbl>
              <c:idx val="909"/>
              <c:delete val="1"/>
            </c:dLbl>
            <c:dLbl>
              <c:idx val="910"/>
              <c:delete val="1"/>
            </c:dLbl>
            <c:dLbl>
              <c:idx val="911"/>
              <c:delete val="1"/>
            </c:dLbl>
            <c:dLbl>
              <c:idx val="912"/>
              <c:delete val="1"/>
            </c:dLbl>
            <c:dLbl>
              <c:idx val="913"/>
              <c:delete val="1"/>
            </c:dLbl>
            <c:dLbl>
              <c:idx val="914"/>
              <c:delete val="1"/>
            </c:dLbl>
            <c:dLbl>
              <c:idx val="915"/>
              <c:delete val="1"/>
            </c:dLbl>
            <c:dLbl>
              <c:idx val="916"/>
              <c:delete val="1"/>
            </c:dLbl>
            <c:dLbl>
              <c:idx val="917"/>
              <c:delete val="1"/>
            </c:dLbl>
            <c:dLbl>
              <c:idx val="918"/>
              <c:delete val="1"/>
            </c:dLbl>
            <c:dLbl>
              <c:idx val="919"/>
              <c:delete val="1"/>
            </c:dLbl>
            <c:dLbl>
              <c:idx val="920"/>
              <c:delete val="1"/>
            </c:dLbl>
            <c:dLbl>
              <c:idx val="921"/>
              <c:delete val="1"/>
            </c:dLbl>
            <c:dLbl>
              <c:idx val="922"/>
              <c:delete val="1"/>
            </c:dLbl>
            <c:dLbl>
              <c:idx val="923"/>
              <c:delete val="1"/>
            </c:dLbl>
            <c:dLbl>
              <c:idx val="924"/>
              <c:delete val="1"/>
            </c:dLbl>
            <c:dLbl>
              <c:idx val="925"/>
              <c:delete val="1"/>
            </c:dLbl>
            <c:dLbl>
              <c:idx val="926"/>
              <c:delete val="1"/>
            </c:dLbl>
            <c:dLbl>
              <c:idx val="927"/>
              <c:delete val="1"/>
            </c:dLbl>
            <c:dLbl>
              <c:idx val="928"/>
              <c:delete val="1"/>
            </c:dLbl>
            <c:dLbl>
              <c:idx val="929"/>
              <c:delete val="1"/>
            </c:dLbl>
            <c:dLbl>
              <c:idx val="930"/>
              <c:delete val="1"/>
            </c:dLbl>
            <c:dLbl>
              <c:idx val="931"/>
              <c:delete val="1"/>
            </c:dLbl>
            <c:dLbl>
              <c:idx val="932"/>
              <c:delete val="1"/>
            </c:dLbl>
            <c:dLbl>
              <c:idx val="933"/>
              <c:delete val="1"/>
            </c:dLbl>
            <c:dLbl>
              <c:idx val="934"/>
              <c:delete val="1"/>
            </c:dLbl>
            <c:dLbl>
              <c:idx val="935"/>
              <c:delete val="1"/>
            </c:dLbl>
            <c:dLbl>
              <c:idx val="936"/>
              <c:delete val="1"/>
            </c:dLbl>
            <c:dLbl>
              <c:idx val="937"/>
              <c:delete val="1"/>
            </c:dLbl>
            <c:dLbl>
              <c:idx val="938"/>
              <c:delete val="1"/>
            </c:dLbl>
            <c:dLbl>
              <c:idx val="939"/>
              <c:delete val="1"/>
            </c:dLbl>
            <c:dLbl>
              <c:idx val="940"/>
              <c:delete val="1"/>
            </c:dLbl>
            <c:dLbl>
              <c:idx val="941"/>
              <c:delete val="1"/>
            </c:dLbl>
            <c:dLbl>
              <c:idx val="942"/>
              <c:delete val="1"/>
            </c:dLbl>
            <c:dLbl>
              <c:idx val="943"/>
              <c:delete val="1"/>
            </c:dLbl>
            <c:dLbl>
              <c:idx val="944"/>
              <c:delete val="1"/>
            </c:dLbl>
            <c:dLbl>
              <c:idx val="945"/>
              <c:delete val="1"/>
            </c:dLbl>
            <c:dLbl>
              <c:idx val="946"/>
              <c:delete val="1"/>
            </c:dLbl>
            <c:dLbl>
              <c:idx val="947"/>
              <c:delete val="1"/>
            </c:dLbl>
            <c:dLbl>
              <c:idx val="948"/>
              <c:delete val="1"/>
            </c:dLbl>
            <c:dLbl>
              <c:idx val="949"/>
              <c:delete val="1"/>
            </c:dLbl>
            <c:dLbl>
              <c:idx val="950"/>
              <c:delete val="1"/>
            </c:dLbl>
            <c:dLbl>
              <c:idx val="951"/>
              <c:delete val="1"/>
            </c:dLbl>
            <c:dLbl>
              <c:idx val="952"/>
              <c:delete val="1"/>
            </c:dLbl>
            <c:dLbl>
              <c:idx val="953"/>
              <c:delete val="1"/>
            </c:dLbl>
            <c:dLbl>
              <c:idx val="954"/>
              <c:delete val="1"/>
            </c:dLbl>
            <c:dLbl>
              <c:idx val="955"/>
              <c:delete val="1"/>
            </c:dLbl>
            <c:dLbl>
              <c:idx val="956"/>
              <c:delete val="1"/>
            </c:dLbl>
            <c:dLbl>
              <c:idx val="957"/>
              <c:delete val="1"/>
            </c:dLbl>
            <c:dLbl>
              <c:idx val="958"/>
              <c:delete val="1"/>
            </c:dLbl>
            <c:dLbl>
              <c:idx val="959"/>
              <c:delete val="1"/>
            </c:dLbl>
            <c:dLbl>
              <c:idx val="960"/>
              <c:delete val="1"/>
            </c:dLbl>
            <c:dLbl>
              <c:idx val="961"/>
              <c:delete val="1"/>
            </c:dLbl>
            <c:dLbl>
              <c:idx val="962"/>
              <c:delete val="1"/>
            </c:dLbl>
            <c:dLbl>
              <c:idx val="963"/>
              <c:delete val="1"/>
            </c:dLbl>
            <c:dLbl>
              <c:idx val="964"/>
              <c:delete val="1"/>
            </c:dLbl>
            <c:dLbl>
              <c:idx val="965"/>
              <c:delete val="1"/>
            </c:dLbl>
            <c:dLbl>
              <c:idx val="966"/>
              <c:delete val="1"/>
            </c:dLbl>
            <c:dLbl>
              <c:idx val="967"/>
              <c:delete val="1"/>
            </c:dLbl>
            <c:dLbl>
              <c:idx val="968"/>
              <c:delete val="1"/>
            </c:dLbl>
            <c:dLbl>
              <c:idx val="969"/>
              <c:delete val="1"/>
            </c:dLbl>
            <c:dLbl>
              <c:idx val="970"/>
              <c:delete val="1"/>
            </c:dLbl>
            <c:dLbl>
              <c:idx val="971"/>
              <c:delete val="1"/>
            </c:dLbl>
            <c:dLbl>
              <c:idx val="972"/>
              <c:delete val="1"/>
            </c:dLbl>
            <c:dLbl>
              <c:idx val="973"/>
              <c:delete val="1"/>
            </c:dLbl>
            <c:dLbl>
              <c:idx val="974"/>
              <c:delete val="1"/>
            </c:dLbl>
            <c:dLbl>
              <c:idx val="975"/>
              <c:delete val="1"/>
            </c:dLbl>
            <c:dLbl>
              <c:idx val="976"/>
              <c:delete val="1"/>
            </c:dLbl>
            <c:dLbl>
              <c:idx val="977"/>
              <c:delete val="1"/>
            </c:dLbl>
            <c:dLbl>
              <c:idx val="978"/>
              <c:delete val="1"/>
            </c:dLbl>
            <c:dLbl>
              <c:idx val="979"/>
              <c:delete val="1"/>
            </c:dLbl>
            <c:dLbl>
              <c:idx val="980"/>
              <c:delete val="1"/>
            </c:dLbl>
            <c:dLbl>
              <c:idx val="981"/>
              <c:delete val="1"/>
            </c:dLbl>
            <c:dLbl>
              <c:idx val="982"/>
              <c:delete val="1"/>
            </c:dLbl>
            <c:dLbl>
              <c:idx val="983"/>
              <c:delete val="1"/>
            </c:dLbl>
            <c:dLbl>
              <c:idx val="984"/>
              <c:delete val="1"/>
            </c:dLbl>
            <c:dLbl>
              <c:idx val="985"/>
              <c:delete val="1"/>
            </c:dLbl>
            <c:dLbl>
              <c:idx val="986"/>
              <c:delete val="1"/>
            </c:dLbl>
            <c:dLbl>
              <c:idx val="987"/>
              <c:delete val="1"/>
            </c:dLbl>
            <c:dLbl>
              <c:idx val="988"/>
              <c:delete val="1"/>
            </c:dLbl>
            <c:dLbl>
              <c:idx val="989"/>
              <c:delete val="1"/>
            </c:dLbl>
            <c:dLbl>
              <c:idx val="990"/>
              <c:delete val="1"/>
            </c:dLbl>
            <c:dLbl>
              <c:idx val="991"/>
              <c:delete val="1"/>
            </c:dLbl>
            <c:dLbl>
              <c:idx val="992"/>
              <c:delete val="1"/>
            </c:dLbl>
            <c:dLbl>
              <c:idx val="993"/>
              <c:delete val="1"/>
            </c:dLbl>
            <c:dLbl>
              <c:idx val="994"/>
              <c:delete val="1"/>
            </c:dLbl>
            <c:dLbl>
              <c:idx val="995"/>
              <c:delete val="1"/>
            </c:dLbl>
            <c:dLbl>
              <c:idx val="996"/>
              <c:delete val="1"/>
            </c:dLbl>
            <c:dLbl>
              <c:idx val="997"/>
              <c:delete val="1"/>
            </c:dLbl>
            <c:dLbl>
              <c:idx val="998"/>
              <c:delete val="1"/>
            </c:dLbl>
            <c:dLbl>
              <c:idx val="999"/>
              <c:delete val="1"/>
            </c:dLbl>
            <c:dLbl>
              <c:idx val="1000"/>
              <c:delete val="1"/>
            </c:dLbl>
            <c:dLbl>
              <c:idx val="1001"/>
              <c:delete val="1"/>
            </c:dLbl>
            <c:dLbl>
              <c:idx val="1002"/>
              <c:delete val="1"/>
            </c:dLbl>
            <c:dLbl>
              <c:idx val="1003"/>
              <c:delete val="1"/>
            </c:dLbl>
            <c:dLbl>
              <c:idx val="1004"/>
              <c:delete val="1"/>
            </c:dLbl>
            <c:dLbl>
              <c:idx val="1005"/>
              <c:delete val="1"/>
            </c:dLbl>
            <c:dLbl>
              <c:idx val="1006"/>
              <c:delete val="1"/>
            </c:dLbl>
            <c:dLbl>
              <c:idx val="1007"/>
              <c:delete val="1"/>
            </c:dLbl>
            <c:dLbl>
              <c:idx val="1008"/>
              <c:delete val="1"/>
            </c:dLbl>
            <c:dLbl>
              <c:idx val="1009"/>
              <c:delete val="1"/>
            </c:dLbl>
            <c:dLbl>
              <c:idx val="1010"/>
              <c:delete val="1"/>
            </c:dLbl>
            <c:dLbl>
              <c:idx val="1011"/>
              <c:delete val="1"/>
            </c:dLbl>
            <c:dLbl>
              <c:idx val="1012"/>
              <c:delete val="1"/>
            </c:dLbl>
            <c:dLbl>
              <c:idx val="1013"/>
              <c:delete val="1"/>
            </c:dLbl>
            <c:dLbl>
              <c:idx val="1014"/>
              <c:delete val="1"/>
            </c:dLbl>
            <c:dLbl>
              <c:idx val="1015"/>
              <c:delete val="1"/>
            </c:dLbl>
            <c:dLbl>
              <c:idx val="1016"/>
              <c:delete val="1"/>
            </c:dLbl>
            <c:dLbl>
              <c:idx val="1017"/>
              <c:delete val="1"/>
            </c:dLbl>
            <c:dLbl>
              <c:idx val="1018"/>
              <c:delete val="1"/>
            </c:dLbl>
            <c:dLbl>
              <c:idx val="1019"/>
              <c:delete val="1"/>
            </c:dLbl>
            <c:dLbl>
              <c:idx val="1020"/>
              <c:delete val="1"/>
            </c:dLbl>
            <c:dLbl>
              <c:idx val="1021"/>
              <c:delete val="1"/>
            </c:dLbl>
            <c:dLbl>
              <c:idx val="1022"/>
              <c:delete val="1"/>
            </c:dLbl>
            <c:dLbl>
              <c:idx val="1023"/>
              <c:delete val="1"/>
            </c:dLbl>
            <c:dLbl>
              <c:idx val="1024"/>
              <c:delete val="1"/>
            </c:dLbl>
            <c:dLbl>
              <c:idx val="1025"/>
              <c:delete val="1"/>
            </c:dLbl>
            <c:dLbl>
              <c:idx val="1026"/>
              <c:delete val="1"/>
            </c:dLbl>
            <c:dLbl>
              <c:idx val="1027"/>
              <c:delete val="1"/>
            </c:dLbl>
            <c:dLbl>
              <c:idx val="1028"/>
              <c:delete val="1"/>
            </c:dLbl>
            <c:dLbl>
              <c:idx val="1029"/>
              <c:delete val="1"/>
            </c:dLbl>
            <c:dLbl>
              <c:idx val="1030"/>
              <c:delete val="1"/>
            </c:dLbl>
            <c:dLbl>
              <c:idx val="1031"/>
              <c:delete val="1"/>
            </c:dLbl>
            <c:dLbl>
              <c:idx val="1032"/>
              <c:delete val="1"/>
            </c:dLbl>
            <c:dLbl>
              <c:idx val="1033"/>
              <c:delete val="1"/>
            </c:dLbl>
            <c:dLbl>
              <c:idx val="1034"/>
              <c:delete val="1"/>
            </c:dLbl>
            <c:dLbl>
              <c:idx val="1035"/>
              <c:delete val="1"/>
            </c:dLbl>
            <c:dLbl>
              <c:idx val="1036"/>
              <c:delete val="1"/>
            </c:dLbl>
            <c:dLbl>
              <c:idx val="1037"/>
              <c:delete val="1"/>
            </c:dLbl>
            <c:dLbl>
              <c:idx val="1038"/>
              <c:delete val="1"/>
            </c:dLbl>
            <c:dLbl>
              <c:idx val="1039"/>
              <c:delete val="1"/>
            </c:dLbl>
            <c:dLbl>
              <c:idx val="1040"/>
              <c:delete val="1"/>
            </c:dLbl>
            <c:dLbl>
              <c:idx val="1041"/>
              <c:delete val="1"/>
            </c:dLbl>
            <c:dLbl>
              <c:idx val="1042"/>
              <c:delete val="1"/>
            </c:dLbl>
            <c:dLbl>
              <c:idx val="1043"/>
              <c:delete val="1"/>
            </c:dLbl>
            <c:dLbl>
              <c:idx val="1044"/>
              <c:delete val="1"/>
            </c:dLbl>
            <c:dLbl>
              <c:idx val="1045"/>
              <c:delete val="1"/>
            </c:dLbl>
            <c:dLbl>
              <c:idx val="1046"/>
              <c:delete val="1"/>
            </c:dLbl>
            <c:dLbl>
              <c:idx val="1047"/>
              <c:delete val="1"/>
            </c:dLbl>
            <c:dLbl>
              <c:idx val="1048"/>
              <c:delete val="1"/>
            </c:dLbl>
            <c:dLbl>
              <c:idx val="1049"/>
              <c:delete val="1"/>
            </c:dLbl>
            <c:dLbl>
              <c:idx val="1050"/>
              <c:delete val="1"/>
            </c:dLbl>
            <c:dLbl>
              <c:idx val="1051"/>
              <c:delete val="1"/>
            </c:dLbl>
            <c:dLbl>
              <c:idx val="1052"/>
              <c:delete val="1"/>
            </c:dLbl>
            <c:dLbl>
              <c:idx val="1053"/>
              <c:delete val="1"/>
            </c:dLbl>
            <c:dLbl>
              <c:idx val="1054"/>
              <c:delete val="1"/>
            </c:dLbl>
            <c:dLbl>
              <c:idx val="1055"/>
              <c:delete val="1"/>
            </c:dLbl>
            <c:dLbl>
              <c:idx val="1056"/>
              <c:delete val="1"/>
            </c:dLbl>
            <c:dLbl>
              <c:idx val="1057"/>
              <c:delete val="1"/>
            </c:dLbl>
            <c:dLbl>
              <c:idx val="1058"/>
              <c:delete val="1"/>
            </c:dLbl>
            <c:dLbl>
              <c:idx val="1059"/>
              <c:delete val="1"/>
            </c:dLbl>
            <c:dLbl>
              <c:idx val="1060"/>
              <c:delete val="1"/>
            </c:dLbl>
            <c:dLbl>
              <c:idx val="1061"/>
              <c:delete val="1"/>
            </c:dLbl>
            <c:dLbl>
              <c:idx val="1062"/>
              <c:delete val="1"/>
            </c:dLbl>
            <c:dLbl>
              <c:idx val="1063"/>
              <c:delete val="1"/>
            </c:dLbl>
            <c:dLbl>
              <c:idx val="1064"/>
              <c:delete val="1"/>
            </c:dLbl>
            <c:dLbl>
              <c:idx val="1065"/>
              <c:delete val="1"/>
            </c:dLbl>
            <c:dLbl>
              <c:idx val="1066"/>
              <c:delete val="1"/>
            </c:dLbl>
            <c:dLbl>
              <c:idx val="1067"/>
              <c:delete val="1"/>
            </c:dLbl>
            <c:dLbl>
              <c:idx val="1068"/>
              <c:delete val="1"/>
            </c:dLbl>
            <c:dLbl>
              <c:idx val="1069"/>
              <c:delete val="1"/>
            </c:dLbl>
            <c:dLbl>
              <c:idx val="1070"/>
              <c:delete val="1"/>
            </c:dLbl>
            <c:dLbl>
              <c:idx val="1071"/>
              <c:delete val="1"/>
            </c:dLbl>
            <c:dLbl>
              <c:idx val="1072"/>
              <c:delete val="1"/>
            </c:dLbl>
            <c:dLbl>
              <c:idx val="1073"/>
              <c:delete val="1"/>
            </c:dLbl>
            <c:dLbl>
              <c:idx val="1074"/>
              <c:delete val="1"/>
            </c:dLbl>
            <c:dLbl>
              <c:idx val="1075"/>
              <c:delete val="1"/>
            </c:dLbl>
            <c:dLbl>
              <c:idx val="1076"/>
              <c:delete val="1"/>
            </c:dLbl>
            <c:dLbl>
              <c:idx val="1077"/>
              <c:delete val="1"/>
            </c:dLbl>
            <c:dLbl>
              <c:idx val="1078"/>
              <c:delete val="1"/>
            </c:dLbl>
            <c:dLbl>
              <c:idx val="1079"/>
              <c:delete val="1"/>
            </c:dLbl>
            <c:dLbl>
              <c:idx val="1080"/>
              <c:delete val="1"/>
            </c:dLbl>
            <c:dLbl>
              <c:idx val="1081"/>
              <c:delete val="1"/>
            </c:dLbl>
            <c:dLbl>
              <c:idx val="1082"/>
              <c:delete val="1"/>
            </c:dLbl>
            <c:dLbl>
              <c:idx val="1083"/>
              <c:delete val="1"/>
            </c:dLbl>
            <c:dLbl>
              <c:idx val="1084"/>
              <c:delete val="1"/>
            </c:dLbl>
            <c:dLbl>
              <c:idx val="1085"/>
              <c:delete val="1"/>
            </c:dLbl>
            <c:dLbl>
              <c:idx val="1086"/>
              <c:delete val="1"/>
            </c:dLbl>
            <c:dLbl>
              <c:idx val="1087"/>
              <c:delete val="1"/>
            </c:dLbl>
            <c:dLbl>
              <c:idx val="1088"/>
              <c:delete val="1"/>
            </c:dLbl>
            <c:dLbl>
              <c:idx val="1089"/>
              <c:delete val="1"/>
            </c:dLbl>
            <c:dLbl>
              <c:idx val="1090"/>
              <c:delete val="1"/>
            </c:dLbl>
            <c:dLbl>
              <c:idx val="1091"/>
              <c:delete val="1"/>
            </c:dLbl>
            <c:dLbl>
              <c:idx val="1092"/>
              <c:delete val="1"/>
            </c:dLbl>
            <c:dLbl>
              <c:idx val="1093"/>
              <c:delete val="1"/>
            </c:dLbl>
            <c:dLbl>
              <c:idx val="1094"/>
              <c:delete val="1"/>
            </c:dLbl>
            <c:dLbl>
              <c:idx val="1095"/>
              <c:delete val="1"/>
            </c:dLbl>
            <c:dLbl>
              <c:idx val="1096"/>
              <c:delete val="1"/>
            </c:dLbl>
            <c:dLbl>
              <c:idx val="1097"/>
              <c:delete val="1"/>
            </c:dLbl>
            <c:dLbl>
              <c:idx val="1098"/>
              <c:delete val="1"/>
            </c:dLbl>
            <c:dLbl>
              <c:idx val="1099"/>
              <c:delete val="1"/>
            </c:dLbl>
            <c:dLbl>
              <c:idx val="1100"/>
              <c:delete val="1"/>
            </c:dLbl>
            <c:dLbl>
              <c:idx val="1101"/>
              <c:delete val="1"/>
            </c:dLbl>
            <c:dLbl>
              <c:idx val="1102"/>
              <c:delete val="1"/>
            </c:dLbl>
            <c:dLbl>
              <c:idx val="1103"/>
              <c:delete val="1"/>
            </c:dLbl>
            <c:dLbl>
              <c:idx val="1104"/>
              <c:delete val="1"/>
            </c:dLbl>
            <c:dLbl>
              <c:idx val="1105"/>
              <c:delete val="1"/>
            </c:dLbl>
            <c:dLbl>
              <c:idx val="1106"/>
              <c:delete val="1"/>
            </c:dLbl>
            <c:dLbl>
              <c:idx val="1107"/>
              <c:delete val="1"/>
            </c:dLbl>
            <c:dLbl>
              <c:idx val="1108"/>
              <c:delete val="1"/>
            </c:dLbl>
            <c:dLbl>
              <c:idx val="1109"/>
              <c:delete val="1"/>
            </c:dLbl>
            <c:dLbl>
              <c:idx val="1110"/>
              <c:delete val="1"/>
            </c:dLbl>
            <c:dLbl>
              <c:idx val="1111"/>
              <c:delete val="1"/>
            </c:dLbl>
            <c:dLbl>
              <c:idx val="1112"/>
              <c:delete val="1"/>
            </c:dLbl>
            <c:dLbl>
              <c:idx val="1113"/>
              <c:delete val="1"/>
            </c:dLbl>
            <c:dLbl>
              <c:idx val="1114"/>
              <c:delete val="1"/>
            </c:dLbl>
            <c:dLbl>
              <c:idx val="1115"/>
              <c:delete val="1"/>
            </c:dLbl>
            <c:dLbl>
              <c:idx val="1116"/>
              <c:delete val="1"/>
            </c:dLbl>
            <c:dLbl>
              <c:idx val="1117"/>
              <c:delete val="1"/>
            </c:dLbl>
            <c:dLbl>
              <c:idx val="1118"/>
              <c:delete val="1"/>
            </c:dLbl>
            <c:dLbl>
              <c:idx val="1119"/>
              <c:delete val="1"/>
            </c:dLbl>
            <c:dLbl>
              <c:idx val="1120"/>
              <c:delete val="1"/>
            </c:dLbl>
            <c:dLbl>
              <c:idx val="1121"/>
              <c:delete val="1"/>
            </c:dLbl>
            <c:dLbl>
              <c:idx val="1122"/>
              <c:delete val="1"/>
            </c:dLbl>
            <c:dLbl>
              <c:idx val="1123"/>
              <c:delete val="1"/>
            </c:dLbl>
            <c:dLbl>
              <c:idx val="1124"/>
              <c:delete val="1"/>
            </c:dLbl>
            <c:dLbl>
              <c:idx val="1125"/>
              <c:delete val="1"/>
            </c:dLbl>
            <c:dLbl>
              <c:idx val="1126"/>
              <c:delete val="1"/>
            </c:dLbl>
            <c:dLbl>
              <c:idx val="1127"/>
              <c:delete val="1"/>
            </c:dLbl>
            <c:dLbl>
              <c:idx val="1128"/>
              <c:delete val="1"/>
            </c:dLbl>
            <c:dLbl>
              <c:idx val="1129"/>
              <c:delete val="1"/>
            </c:dLbl>
            <c:dLbl>
              <c:idx val="1130"/>
              <c:delete val="1"/>
            </c:dLbl>
            <c:dLbl>
              <c:idx val="1131"/>
              <c:delete val="1"/>
            </c:dLbl>
            <c:dLbl>
              <c:idx val="1132"/>
              <c:delete val="1"/>
            </c:dLbl>
            <c:dLbl>
              <c:idx val="1133"/>
              <c:delete val="1"/>
            </c:dLbl>
            <c:dLbl>
              <c:idx val="1134"/>
              <c:delete val="1"/>
            </c:dLbl>
            <c:dLbl>
              <c:idx val="1135"/>
              <c:delete val="1"/>
            </c:dLbl>
            <c:dLbl>
              <c:idx val="1136"/>
              <c:delete val="1"/>
            </c:dLbl>
            <c:dLbl>
              <c:idx val="1137"/>
              <c:delete val="1"/>
            </c:dLbl>
            <c:dLbl>
              <c:idx val="1138"/>
              <c:delete val="1"/>
            </c:dLbl>
            <c:dLbl>
              <c:idx val="1139"/>
              <c:delete val="1"/>
            </c:dLbl>
            <c:dLbl>
              <c:idx val="1140"/>
              <c:delete val="1"/>
            </c:dLbl>
            <c:dLbl>
              <c:idx val="1141"/>
              <c:delete val="1"/>
            </c:dLbl>
            <c:dLbl>
              <c:idx val="1142"/>
              <c:delete val="1"/>
            </c:dLbl>
            <c:dLbl>
              <c:idx val="1143"/>
              <c:delete val="1"/>
            </c:dLbl>
            <c:dLbl>
              <c:idx val="1144"/>
              <c:delete val="1"/>
            </c:dLbl>
            <c:dLbl>
              <c:idx val="1145"/>
              <c:delete val="1"/>
            </c:dLbl>
            <c:dLbl>
              <c:idx val="1146"/>
              <c:delete val="1"/>
            </c:dLbl>
            <c:dLbl>
              <c:idx val="1147"/>
              <c:delete val="1"/>
            </c:dLbl>
            <c:dLbl>
              <c:idx val="1148"/>
              <c:delete val="1"/>
            </c:dLbl>
            <c:dLbl>
              <c:idx val="1149"/>
              <c:delete val="1"/>
            </c:dLbl>
            <c:dLbl>
              <c:idx val="1150"/>
              <c:delete val="1"/>
            </c:dLbl>
            <c:dLbl>
              <c:idx val="1151"/>
              <c:delete val="1"/>
            </c:dLbl>
            <c:dLbl>
              <c:idx val="1152"/>
              <c:delete val="1"/>
            </c:dLbl>
            <c:dLbl>
              <c:idx val="1153"/>
              <c:delete val="1"/>
            </c:dLbl>
            <c:dLbl>
              <c:idx val="1154"/>
              <c:delete val="1"/>
            </c:dLbl>
            <c:dLbl>
              <c:idx val="1155"/>
              <c:delete val="1"/>
            </c:dLbl>
            <c:dLbl>
              <c:idx val="1156"/>
              <c:delete val="1"/>
            </c:dLbl>
            <c:dLbl>
              <c:idx val="1157"/>
              <c:delete val="1"/>
            </c:dLbl>
            <c:dLbl>
              <c:idx val="1158"/>
              <c:delete val="1"/>
            </c:dLbl>
            <c:dLbl>
              <c:idx val="1159"/>
              <c:delete val="1"/>
            </c:dLbl>
            <c:dLbl>
              <c:idx val="1160"/>
              <c:delete val="1"/>
            </c:dLbl>
            <c:dLbl>
              <c:idx val="1161"/>
              <c:delete val="1"/>
            </c:dLbl>
            <c:dLbl>
              <c:idx val="1162"/>
              <c:delete val="1"/>
            </c:dLbl>
            <c:dLbl>
              <c:idx val="1163"/>
              <c:delete val="1"/>
            </c:dLbl>
            <c:dLbl>
              <c:idx val="1164"/>
              <c:delete val="1"/>
            </c:dLbl>
            <c:dLbl>
              <c:idx val="1165"/>
              <c:delete val="1"/>
            </c:dLbl>
            <c:dLbl>
              <c:idx val="1166"/>
              <c:delete val="1"/>
            </c:dLbl>
            <c:dLbl>
              <c:idx val="1167"/>
              <c:delete val="1"/>
            </c:dLbl>
            <c:dLbl>
              <c:idx val="1168"/>
              <c:delete val="1"/>
            </c:dLbl>
            <c:dLbl>
              <c:idx val="1169"/>
              <c:delete val="1"/>
            </c:dLbl>
            <c:dLbl>
              <c:idx val="1170"/>
              <c:delete val="1"/>
            </c:dLbl>
            <c:dLbl>
              <c:idx val="1171"/>
              <c:delete val="1"/>
            </c:dLbl>
            <c:dLbl>
              <c:idx val="1172"/>
              <c:delete val="1"/>
            </c:dLbl>
            <c:dLbl>
              <c:idx val="1173"/>
              <c:delete val="1"/>
            </c:dLbl>
            <c:dLbl>
              <c:idx val="1174"/>
              <c:delete val="1"/>
            </c:dLbl>
            <c:dLbl>
              <c:idx val="1175"/>
              <c:delete val="1"/>
            </c:dLbl>
            <c:dLbl>
              <c:idx val="1176"/>
              <c:delete val="1"/>
            </c:dLbl>
            <c:dLbl>
              <c:idx val="1177"/>
              <c:delete val="1"/>
            </c:dLbl>
            <c:dLbl>
              <c:idx val="1178"/>
              <c:delete val="1"/>
            </c:dLbl>
            <c:dLbl>
              <c:idx val="1179"/>
              <c:delete val="1"/>
            </c:dLbl>
            <c:dLbl>
              <c:idx val="1180"/>
              <c:delete val="1"/>
            </c:dLbl>
            <c:dLbl>
              <c:idx val="1181"/>
              <c:delete val="1"/>
            </c:dLbl>
            <c:dLbl>
              <c:idx val="1182"/>
              <c:delete val="1"/>
            </c:dLbl>
            <c:dLbl>
              <c:idx val="1183"/>
              <c:delete val="1"/>
            </c:dLbl>
            <c:dLbl>
              <c:idx val="1184"/>
              <c:delete val="1"/>
            </c:dLbl>
            <c:dLbl>
              <c:idx val="1185"/>
              <c:delete val="1"/>
            </c:dLbl>
            <c:dLbl>
              <c:idx val="1186"/>
              <c:delete val="1"/>
            </c:dLbl>
            <c:dLbl>
              <c:idx val="1187"/>
              <c:delete val="1"/>
            </c:dLbl>
            <c:dLbl>
              <c:idx val="1188"/>
              <c:delete val="1"/>
            </c:dLbl>
            <c:dLbl>
              <c:idx val="1189"/>
              <c:delete val="1"/>
            </c:dLbl>
            <c:dLbl>
              <c:idx val="1190"/>
              <c:delete val="1"/>
            </c:dLbl>
            <c:dLbl>
              <c:idx val="1191"/>
              <c:delete val="1"/>
            </c:dLbl>
            <c:dLbl>
              <c:idx val="1192"/>
              <c:delete val="1"/>
            </c:dLbl>
            <c:dLbl>
              <c:idx val="1193"/>
              <c:delete val="1"/>
            </c:dLbl>
            <c:dLbl>
              <c:idx val="1194"/>
              <c:delete val="1"/>
            </c:dLbl>
            <c:dLbl>
              <c:idx val="1195"/>
              <c:delete val="1"/>
            </c:dLbl>
            <c:dLbl>
              <c:idx val="1196"/>
              <c:delete val="1"/>
            </c:dLbl>
            <c:dLbl>
              <c:idx val="1197"/>
              <c:delete val="1"/>
            </c:dLbl>
            <c:dLbl>
              <c:idx val="1198"/>
              <c:delete val="1"/>
            </c:dLbl>
            <c:dLbl>
              <c:idx val="1199"/>
              <c:delete val="1"/>
            </c:dLbl>
            <c:dLbl>
              <c:idx val="1200"/>
              <c:delete val="1"/>
            </c:dLbl>
            <c:dLbl>
              <c:idx val="1201"/>
              <c:delete val="1"/>
            </c:dLbl>
            <c:dLbl>
              <c:idx val="1202"/>
              <c:delete val="1"/>
            </c:dLbl>
            <c:dLbl>
              <c:idx val="1203"/>
              <c:delete val="1"/>
            </c:dLbl>
            <c:dLbl>
              <c:idx val="1204"/>
              <c:delete val="1"/>
            </c:dLbl>
            <c:dLbl>
              <c:idx val="1205"/>
              <c:delete val="1"/>
            </c:dLbl>
            <c:dLbl>
              <c:idx val="1206"/>
              <c:delete val="1"/>
            </c:dLbl>
            <c:dLbl>
              <c:idx val="1207"/>
              <c:delete val="1"/>
            </c:dLbl>
            <c:dLbl>
              <c:idx val="1208"/>
              <c:delete val="1"/>
            </c:dLbl>
            <c:dLbl>
              <c:idx val="1209"/>
              <c:delete val="1"/>
            </c:dLbl>
            <c:dLbl>
              <c:idx val="1210"/>
              <c:delete val="1"/>
            </c:dLbl>
            <c:dLbl>
              <c:idx val="1211"/>
              <c:delete val="1"/>
            </c:dLbl>
            <c:dLbl>
              <c:idx val="1212"/>
              <c:delete val="1"/>
            </c:dLbl>
            <c:dLbl>
              <c:idx val="1213"/>
              <c:delete val="1"/>
            </c:dLbl>
            <c:dLbl>
              <c:idx val="1214"/>
              <c:delete val="1"/>
            </c:dLbl>
            <c:dLbl>
              <c:idx val="1215"/>
              <c:delete val="1"/>
            </c:dLbl>
            <c:dLbl>
              <c:idx val="1216"/>
              <c:delete val="1"/>
            </c:dLbl>
            <c:dLbl>
              <c:idx val="1217"/>
              <c:delete val="1"/>
            </c:dLbl>
            <c:dLbl>
              <c:idx val="1218"/>
              <c:delete val="1"/>
            </c:dLbl>
            <c:dLbl>
              <c:idx val="1219"/>
              <c:delete val="1"/>
            </c:dLbl>
            <c:dLbl>
              <c:idx val="1220"/>
              <c:delete val="1"/>
            </c:dLbl>
            <c:dLbl>
              <c:idx val="1221"/>
              <c:delete val="1"/>
            </c:dLbl>
            <c:dLbl>
              <c:idx val="1222"/>
              <c:delete val="1"/>
            </c:dLbl>
            <c:dLbl>
              <c:idx val="1223"/>
              <c:delete val="1"/>
            </c:dLbl>
            <c:dLbl>
              <c:idx val="1224"/>
              <c:delete val="1"/>
            </c:dLbl>
            <c:dLbl>
              <c:idx val="1225"/>
              <c:delete val="1"/>
            </c:dLbl>
            <c:dLbl>
              <c:idx val="1226"/>
              <c:delete val="1"/>
            </c:dLbl>
            <c:dLbl>
              <c:idx val="1227"/>
              <c:delete val="1"/>
            </c:dLbl>
            <c:dLbl>
              <c:idx val="1228"/>
              <c:delete val="1"/>
            </c:dLbl>
            <c:dLbl>
              <c:idx val="1229"/>
              <c:delete val="1"/>
            </c:dLbl>
            <c:dLbl>
              <c:idx val="1230"/>
              <c:delete val="1"/>
            </c:dLbl>
            <c:dLbl>
              <c:idx val="1231"/>
              <c:delete val="1"/>
            </c:dLbl>
            <c:dLbl>
              <c:idx val="1232"/>
              <c:delete val="1"/>
            </c:dLbl>
            <c:dLbl>
              <c:idx val="1233"/>
              <c:delete val="1"/>
            </c:dLbl>
            <c:dLbl>
              <c:idx val="1234"/>
              <c:delete val="1"/>
            </c:dLbl>
            <c:dLbl>
              <c:idx val="1235"/>
              <c:delete val="1"/>
            </c:dLbl>
            <c:dLbl>
              <c:idx val="1236"/>
              <c:delete val="1"/>
            </c:dLbl>
            <c:dLbl>
              <c:idx val="1237"/>
              <c:delete val="1"/>
            </c:dLbl>
            <c:dLbl>
              <c:idx val="1238"/>
              <c:delete val="1"/>
            </c:dLbl>
            <c:dLbl>
              <c:idx val="1239"/>
              <c:delete val="1"/>
            </c:dLbl>
            <c:dLbl>
              <c:idx val="1240"/>
              <c:delete val="1"/>
            </c:dLbl>
            <c:dLbl>
              <c:idx val="1241"/>
              <c:delete val="1"/>
            </c:dLbl>
            <c:dLbl>
              <c:idx val="1242"/>
              <c:delete val="1"/>
            </c:dLbl>
            <c:dLbl>
              <c:idx val="1243"/>
              <c:delete val="1"/>
            </c:dLbl>
            <c:dLbl>
              <c:idx val="1244"/>
              <c:layout>
                <c:manualLayout>
                  <c:x val="-0.0469305841736206"/>
                  <c:y val="0.0343898749925068"/>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3390.21</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1245"/>
              <c:delete val="1"/>
            </c:dLbl>
            <c:dLbl>
              <c:idx val="1246"/>
              <c:delete val="1"/>
            </c:dLbl>
            <c:dLbl>
              <c:idx val="1247"/>
              <c:delete val="1"/>
            </c:dLbl>
            <c:dLbl>
              <c:idx val="1248"/>
              <c:delete val="1"/>
            </c:dLbl>
            <c:dLbl>
              <c:idx val="1249"/>
              <c:delete val="1"/>
            </c:dLbl>
            <c:dLbl>
              <c:idx val="1250"/>
              <c:delete val="1"/>
            </c:dLbl>
            <c:dLbl>
              <c:idx val="1251"/>
              <c:delete val="1"/>
            </c:dLbl>
            <c:dLbl>
              <c:idx val="1252"/>
              <c:delete val="1"/>
            </c:dLbl>
            <c:dLbl>
              <c:idx val="1253"/>
              <c:delete val="1"/>
            </c:dLbl>
            <c:dLbl>
              <c:idx val="1254"/>
              <c:delete val="1"/>
            </c:dLbl>
            <c:dLbl>
              <c:idx val="1255"/>
              <c:delete val="1"/>
            </c:dLbl>
            <c:dLbl>
              <c:idx val="1256"/>
              <c:delete val="1"/>
            </c:dLbl>
            <c:dLbl>
              <c:idx val="1257"/>
              <c:delete val="1"/>
            </c:dLbl>
            <c:dLbl>
              <c:idx val="1258"/>
              <c:delete val="1"/>
            </c:dLbl>
            <c:dLbl>
              <c:idx val="1259"/>
              <c:delete val="1"/>
            </c:dLbl>
            <c:dLbl>
              <c:idx val="1260"/>
              <c:delete val="1"/>
            </c:dLbl>
            <c:dLbl>
              <c:idx val="1261"/>
              <c:delete val="1"/>
            </c:dLbl>
            <c:dLbl>
              <c:idx val="1262"/>
              <c:delete val="1"/>
            </c:dLbl>
            <c:dLbl>
              <c:idx val="1263"/>
              <c:delete val="1"/>
            </c:dLbl>
            <c:dLbl>
              <c:idx val="1264"/>
              <c:delete val="1"/>
            </c:dLbl>
            <c:dLbl>
              <c:idx val="1265"/>
              <c:delete val="1"/>
            </c:dLbl>
            <c:dLbl>
              <c:idx val="1266"/>
              <c:delete val="1"/>
            </c:dLbl>
            <c:dLbl>
              <c:idx val="1267"/>
              <c:delete val="1"/>
            </c:dLbl>
            <c:dLbl>
              <c:idx val="1268"/>
              <c:delete val="1"/>
            </c:dLbl>
            <c:dLbl>
              <c:idx val="1269"/>
              <c:delete val="1"/>
            </c:dLbl>
            <c:dLbl>
              <c:idx val="1270"/>
              <c:delete val="1"/>
            </c:dLbl>
            <c:dLbl>
              <c:idx val="1271"/>
              <c:delete val="1"/>
            </c:dLbl>
            <c:dLbl>
              <c:idx val="1272"/>
              <c:delete val="1"/>
            </c:dLbl>
            <c:dLbl>
              <c:idx val="1273"/>
              <c:delete val="1"/>
            </c:dLbl>
            <c:dLbl>
              <c:idx val="1274"/>
              <c:delete val="1"/>
            </c:dLbl>
            <c:dLbl>
              <c:idx val="1275"/>
              <c:delete val="1"/>
            </c:dLbl>
            <c:dLbl>
              <c:idx val="1276"/>
              <c:delete val="1"/>
            </c:dLbl>
            <c:dLbl>
              <c:idx val="1277"/>
              <c:delete val="1"/>
            </c:dLbl>
            <c:dLbl>
              <c:idx val="1278"/>
              <c:delete val="1"/>
            </c:dLbl>
            <c:dLbl>
              <c:idx val="1279"/>
              <c:delete val="1"/>
            </c:dLbl>
            <c:dLbl>
              <c:idx val="1280"/>
              <c:delete val="1"/>
            </c:dLbl>
            <c:dLbl>
              <c:idx val="1281"/>
              <c:delete val="1"/>
            </c:dLbl>
            <c:dLbl>
              <c:idx val="1282"/>
              <c:delete val="1"/>
            </c:dLbl>
            <c:dLbl>
              <c:idx val="1283"/>
              <c:delete val="1"/>
            </c:dLbl>
            <c:dLbl>
              <c:idx val="1284"/>
              <c:delete val="1"/>
            </c:dLbl>
            <c:dLbl>
              <c:idx val="1285"/>
              <c:delete val="1"/>
            </c:dLbl>
            <c:dLbl>
              <c:idx val="1286"/>
              <c:delete val="1"/>
            </c:dLbl>
            <c:dLbl>
              <c:idx val="1287"/>
              <c:delete val="1"/>
            </c:dLbl>
            <c:dLbl>
              <c:idx val="1288"/>
              <c:delete val="1"/>
            </c:dLbl>
            <c:dLbl>
              <c:idx val="1289"/>
              <c:delete val="1"/>
            </c:dLbl>
            <c:dLbl>
              <c:idx val="1290"/>
              <c:delete val="1"/>
            </c:dLbl>
            <c:dLbl>
              <c:idx val="1291"/>
              <c:delete val="1"/>
            </c:dLbl>
            <c:dLbl>
              <c:idx val="1292"/>
              <c:delete val="1"/>
            </c:dLbl>
            <c:dLbl>
              <c:idx val="1293"/>
              <c:delete val="1"/>
            </c:dLbl>
            <c:dLbl>
              <c:idx val="1294"/>
              <c:delete val="1"/>
            </c:dLbl>
            <c:dLbl>
              <c:idx val="1295"/>
              <c:delete val="1"/>
            </c:dLbl>
            <c:dLbl>
              <c:idx val="1296"/>
              <c:delete val="1"/>
            </c:dLbl>
            <c:dLbl>
              <c:idx val="1297"/>
              <c:delete val="1"/>
            </c:dLbl>
            <c:dLbl>
              <c:idx val="1298"/>
              <c:delete val="1"/>
            </c:dLbl>
            <c:dLbl>
              <c:idx val="1299"/>
              <c:delete val="1"/>
            </c:dLbl>
            <c:dLbl>
              <c:idx val="1300"/>
              <c:delete val="1"/>
            </c:dLbl>
            <c:dLbl>
              <c:idx val="1301"/>
              <c:delete val="1"/>
            </c:dLbl>
            <c:dLbl>
              <c:idx val="1302"/>
              <c:delete val="1"/>
            </c:dLbl>
            <c:dLbl>
              <c:idx val="1303"/>
              <c:delete val="1"/>
            </c:dLbl>
            <c:dLbl>
              <c:idx val="1304"/>
              <c:delete val="1"/>
            </c:dLbl>
            <c:dLbl>
              <c:idx val="1305"/>
              <c:delete val="1"/>
            </c:dLbl>
            <c:dLbl>
              <c:idx val="1306"/>
              <c:delete val="1"/>
            </c:dLbl>
            <c:dLbl>
              <c:idx val="1307"/>
              <c:delete val="1"/>
            </c:dLbl>
            <c:dLbl>
              <c:idx val="1308"/>
              <c:delete val="1"/>
            </c:dLbl>
            <c:dLbl>
              <c:idx val="1309"/>
              <c:delete val="1"/>
            </c:dLbl>
            <c:dLbl>
              <c:idx val="1310"/>
              <c:delete val="1"/>
            </c:dLbl>
            <c:dLbl>
              <c:idx val="1311"/>
              <c:delete val="1"/>
            </c:dLbl>
            <c:dLbl>
              <c:idx val="1312"/>
              <c:delete val="1"/>
            </c:dLbl>
            <c:dLbl>
              <c:idx val="1313"/>
              <c:delete val="1"/>
            </c:dLbl>
            <c:dLbl>
              <c:idx val="1314"/>
              <c:delete val="1"/>
            </c:dLbl>
            <c:dLbl>
              <c:idx val="1315"/>
              <c:delete val="1"/>
            </c:dLbl>
            <c:dLbl>
              <c:idx val="1316"/>
              <c:delete val="1"/>
            </c:dLbl>
            <c:dLbl>
              <c:idx val="1317"/>
              <c:delete val="1"/>
            </c:dLbl>
            <c:dLbl>
              <c:idx val="1318"/>
              <c:delete val="1"/>
            </c:dLbl>
            <c:dLbl>
              <c:idx val="1319"/>
              <c:delete val="1"/>
            </c:dLbl>
            <c:dLbl>
              <c:idx val="1320"/>
              <c:delete val="1"/>
            </c:dLbl>
            <c:dLbl>
              <c:idx val="1321"/>
              <c:delete val="1"/>
            </c:dLbl>
            <c:dLbl>
              <c:idx val="1322"/>
              <c:delete val="1"/>
            </c:dLbl>
            <c:dLbl>
              <c:idx val="1323"/>
              <c:delete val="1"/>
            </c:dLbl>
            <c:dLbl>
              <c:idx val="1324"/>
              <c:delete val="1"/>
            </c:dLbl>
            <c:dLbl>
              <c:idx val="1325"/>
              <c:delete val="1"/>
            </c:dLbl>
            <c:dLbl>
              <c:idx val="1326"/>
              <c:delete val="1"/>
            </c:dLbl>
            <c:dLbl>
              <c:idx val="1327"/>
              <c:delete val="1"/>
            </c:dLbl>
            <c:dLbl>
              <c:idx val="1328"/>
              <c:delete val="1"/>
            </c:dLbl>
            <c:dLbl>
              <c:idx val="1329"/>
              <c:delete val="1"/>
            </c:dLbl>
            <c:dLbl>
              <c:idx val="1330"/>
              <c:delete val="1"/>
            </c:dLbl>
            <c:dLbl>
              <c:idx val="1331"/>
              <c:delete val="1"/>
            </c:dLbl>
            <c:dLbl>
              <c:idx val="1332"/>
              <c:delete val="1"/>
            </c:dLbl>
            <c:dLbl>
              <c:idx val="1333"/>
              <c:delete val="1"/>
            </c:dLbl>
            <c:dLbl>
              <c:idx val="1334"/>
              <c:delete val="1"/>
            </c:dLbl>
            <c:dLbl>
              <c:idx val="1335"/>
              <c:delete val="1"/>
            </c:dLbl>
            <c:dLbl>
              <c:idx val="1336"/>
              <c:delete val="1"/>
            </c:dLbl>
            <c:dLbl>
              <c:idx val="1337"/>
              <c:delete val="1"/>
            </c:dLbl>
            <c:dLbl>
              <c:idx val="1338"/>
              <c:delete val="1"/>
            </c:dLbl>
            <c:dLbl>
              <c:idx val="1339"/>
              <c:delete val="1"/>
            </c:dLbl>
            <c:dLbl>
              <c:idx val="1340"/>
              <c:delete val="1"/>
            </c:dLbl>
            <c:dLbl>
              <c:idx val="1341"/>
              <c:delete val="1"/>
            </c:dLbl>
            <c:dLbl>
              <c:idx val="1342"/>
              <c:delete val="1"/>
            </c:dLbl>
            <c:dLbl>
              <c:idx val="1343"/>
              <c:delete val="1"/>
            </c:dLbl>
            <c:dLbl>
              <c:idx val="1344"/>
              <c:delete val="1"/>
            </c:dLbl>
            <c:dLbl>
              <c:idx val="1345"/>
              <c:delete val="1"/>
            </c:dLbl>
            <c:dLbl>
              <c:idx val="1346"/>
              <c:delete val="1"/>
            </c:dLbl>
            <c:dLbl>
              <c:idx val="1347"/>
              <c:delete val="1"/>
            </c:dLbl>
            <c:dLbl>
              <c:idx val="1348"/>
              <c:delete val="1"/>
            </c:dLbl>
            <c:dLbl>
              <c:idx val="1349"/>
              <c:delete val="1"/>
            </c:dLbl>
            <c:dLbl>
              <c:idx val="1350"/>
              <c:delete val="1"/>
            </c:dLbl>
            <c:dLbl>
              <c:idx val="1351"/>
              <c:delete val="1"/>
            </c:dLbl>
            <c:dLbl>
              <c:idx val="1352"/>
              <c:delete val="1"/>
            </c:dLbl>
            <c:dLbl>
              <c:idx val="1353"/>
              <c:delete val="1"/>
            </c:dLbl>
            <c:dLbl>
              <c:idx val="1354"/>
              <c:delete val="1"/>
            </c:dLbl>
            <c:dLbl>
              <c:idx val="1355"/>
              <c:delete val="1"/>
            </c:dLbl>
            <c:dLbl>
              <c:idx val="1356"/>
              <c:delete val="1"/>
            </c:dLbl>
            <c:dLbl>
              <c:idx val="1357"/>
              <c:delete val="1"/>
            </c:dLbl>
            <c:dLbl>
              <c:idx val="1358"/>
              <c:delete val="1"/>
            </c:dLbl>
            <c:dLbl>
              <c:idx val="1359"/>
              <c:delete val="1"/>
            </c:dLbl>
            <c:dLbl>
              <c:idx val="1360"/>
              <c:delete val="1"/>
            </c:dLbl>
            <c:dLbl>
              <c:idx val="1361"/>
              <c:delete val="1"/>
            </c:dLbl>
            <c:dLbl>
              <c:idx val="1362"/>
              <c:delete val="1"/>
            </c:dLbl>
            <c:dLbl>
              <c:idx val="1363"/>
              <c:delete val="1"/>
            </c:dLbl>
            <c:dLbl>
              <c:idx val="1364"/>
              <c:delete val="1"/>
            </c:dLbl>
            <c:dLbl>
              <c:idx val="1365"/>
              <c:delete val="1"/>
            </c:dLbl>
            <c:dLbl>
              <c:idx val="1366"/>
              <c:delete val="1"/>
            </c:dLbl>
            <c:dLbl>
              <c:idx val="1367"/>
              <c:delete val="1"/>
            </c:dLbl>
            <c:dLbl>
              <c:idx val="1368"/>
              <c:delete val="1"/>
            </c:dLbl>
            <c:dLbl>
              <c:idx val="1369"/>
              <c:delete val="1"/>
            </c:dLbl>
            <c:dLbl>
              <c:idx val="1370"/>
              <c:delete val="1"/>
            </c:dLbl>
            <c:dLbl>
              <c:idx val="1371"/>
              <c:delete val="1"/>
            </c:dLbl>
            <c:dLbl>
              <c:idx val="1372"/>
              <c:delete val="1"/>
            </c:dLbl>
            <c:dLbl>
              <c:idx val="1373"/>
              <c:delete val="1"/>
            </c:dLbl>
            <c:dLbl>
              <c:idx val="1374"/>
              <c:delete val="1"/>
            </c:dLbl>
            <c:dLbl>
              <c:idx val="1375"/>
              <c:delete val="1"/>
            </c:dLbl>
            <c:dLbl>
              <c:idx val="1376"/>
              <c:delete val="1"/>
            </c:dLbl>
            <c:dLbl>
              <c:idx val="1377"/>
              <c:delete val="1"/>
            </c:dLbl>
            <c:dLbl>
              <c:idx val="1378"/>
              <c:delete val="1"/>
            </c:dLbl>
            <c:dLbl>
              <c:idx val="1379"/>
              <c:delete val="1"/>
            </c:dLbl>
            <c:dLbl>
              <c:idx val="1380"/>
              <c:delete val="1"/>
            </c:dLbl>
            <c:dLbl>
              <c:idx val="1381"/>
              <c:delete val="1"/>
            </c:dLbl>
            <c:dLbl>
              <c:idx val="1382"/>
              <c:delete val="1"/>
            </c:dLbl>
            <c:dLbl>
              <c:idx val="1383"/>
              <c:delete val="1"/>
            </c:dLbl>
            <c:dLbl>
              <c:idx val="1384"/>
              <c:delete val="1"/>
            </c:dLbl>
            <c:dLbl>
              <c:idx val="1385"/>
              <c:delete val="1"/>
            </c:dLbl>
            <c:dLbl>
              <c:idx val="1386"/>
              <c:delete val="1"/>
            </c:dLbl>
            <c:dLbl>
              <c:idx val="1387"/>
              <c:delete val="1"/>
            </c:dLbl>
            <c:dLbl>
              <c:idx val="1388"/>
              <c:delete val="1"/>
            </c:dLbl>
            <c:dLbl>
              <c:idx val="1389"/>
              <c:delete val="1"/>
            </c:dLbl>
            <c:dLbl>
              <c:idx val="1390"/>
              <c:delete val="1"/>
            </c:dLbl>
            <c:dLbl>
              <c:idx val="1391"/>
              <c:delete val="1"/>
            </c:dLbl>
            <c:dLbl>
              <c:idx val="1392"/>
              <c:delete val="1"/>
            </c:dLbl>
            <c:dLbl>
              <c:idx val="1393"/>
              <c:delete val="1"/>
            </c:dLbl>
            <c:dLbl>
              <c:idx val="1394"/>
              <c:delete val="1"/>
            </c:dLbl>
            <c:dLbl>
              <c:idx val="1395"/>
              <c:delete val="1"/>
            </c:dLbl>
            <c:dLbl>
              <c:idx val="1396"/>
              <c:delete val="1"/>
            </c:dLbl>
            <c:dLbl>
              <c:idx val="1397"/>
              <c:delete val="1"/>
            </c:dLbl>
            <c:dLbl>
              <c:idx val="1398"/>
              <c:delete val="1"/>
            </c:dLbl>
            <c:dLbl>
              <c:idx val="1399"/>
              <c:delete val="1"/>
            </c:dLbl>
            <c:dLbl>
              <c:idx val="1400"/>
              <c:delete val="1"/>
            </c:dLbl>
            <c:dLbl>
              <c:idx val="1401"/>
              <c:delete val="1"/>
            </c:dLbl>
            <c:dLbl>
              <c:idx val="1402"/>
              <c:delete val="1"/>
            </c:dLbl>
            <c:dLbl>
              <c:idx val="1403"/>
              <c:delete val="1"/>
            </c:dLbl>
            <c:dLbl>
              <c:idx val="1404"/>
              <c:delete val="1"/>
            </c:dLbl>
            <c:dLbl>
              <c:idx val="1405"/>
              <c:delete val="1"/>
            </c:dLbl>
            <c:dLbl>
              <c:idx val="1406"/>
              <c:delete val="1"/>
            </c:dLbl>
            <c:dLbl>
              <c:idx val="1407"/>
              <c:delete val="1"/>
            </c:dLbl>
            <c:dLbl>
              <c:idx val="1408"/>
              <c:delete val="1"/>
            </c:dLbl>
            <c:dLbl>
              <c:idx val="1409"/>
              <c:delete val="1"/>
            </c:dLbl>
            <c:dLbl>
              <c:idx val="1410"/>
              <c:delete val="1"/>
            </c:dLbl>
            <c:dLbl>
              <c:idx val="1411"/>
              <c:delete val="1"/>
            </c:dLbl>
            <c:dLbl>
              <c:idx val="1412"/>
              <c:delete val="1"/>
            </c:dLbl>
            <c:dLbl>
              <c:idx val="1413"/>
              <c:delete val="1"/>
            </c:dLbl>
            <c:dLbl>
              <c:idx val="1414"/>
              <c:delete val="1"/>
            </c:dLbl>
            <c:dLbl>
              <c:idx val="1415"/>
              <c:delete val="1"/>
            </c:dLbl>
            <c:dLbl>
              <c:idx val="1416"/>
              <c:delete val="1"/>
            </c:dLbl>
            <c:dLbl>
              <c:idx val="1417"/>
              <c:delete val="1"/>
            </c:dLbl>
            <c:dLbl>
              <c:idx val="1418"/>
              <c:delete val="1"/>
            </c:dLbl>
            <c:dLbl>
              <c:idx val="1419"/>
              <c:delete val="1"/>
            </c:dLbl>
            <c:dLbl>
              <c:idx val="1420"/>
              <c:delete val="1"/>
            </c:dLbl>
            <c:dLbl>
              <c:idx val="1421"/>
              <c:delete val="1"/>
            </c:dLbl>
            <c:dLbl>
              <c:idx val="1422"/>
              <c:delete val="1"/>
            </c:dLbl>
            <c:dLbl>
              <c:idx val="1423"/>
              <c:delete val="1"/>
            </c:dLbl>
            <c:dLbl>
              <c:idx val="1424"/>
              <c:delete val="1"/>
            </c:dLbl>
            <c:dLbl>
              <c:idx val="1425"/>
              <c:delete val="1"/>
            </c:dLbl>
            <c:dLbl>
              <c:idx val="1426"/>
              <c:delete val="1"/>
            </c:dLbl>
            <c:dLbl>
              <c:idx val="1427"/>
              <c:delete val="1"/>
            </c:dLbl>
            <c:dLbl>
              <c:idx val="1428"/>
              <c:delete val="1"/>
            </c:dLbl>
            <c:dLbl>
              <c:idx val="1429"/>
              <c:delete val="1"/>
            </c:dLbl>
            <c:dLbl>
              <c:idx val="1430"/>
              <c:delete val="1"/>
            </c:dLbl>
            <c:dLbl>
              <c:idx val="1431"/>
              <c:delete val="1"/>
            </c:dLbl>
            <c:dLbl>
              <c:idx val="1432"/>
              <c:delete val="1"/>
            </c:dLbl>
            <c:dLbl>
              <c:idx val="1433"/>
              <c:delete val="1"/>
            </c:dLbl>
            <c:dLbl>
              <c:idx val="1434"/>
              <c:delete val="1"/>
            </c:dLbl>
            <c:dLbl>
              <c:idx val="1435"/>
              <c:delete val="1"/>
            </c:dLbl>
            <c:dLbl>
              <c:idx val="1436"/>
              <c:delete val="1"/>
            </c:dLbl>
            <c:dLbl>
              <c:idx val="1437"/>
              <c:delete val="1"/>
            </c:dLbl>
            <c:dLbl>
              <c:idx val="1438"/>
              <c:delete val="1"/>
            </c:dLbl>
            <c:dLbl>
              <c:idx val="1439"/>
              <c:delete val="1"/>
            </c:dLbl>
            <c:dLbl>
              <c:idx val="1440"/>
              <c:delete val="1"/>
            </c:dLbl>
            <c:dLbl>
              <c:idx val="1441"/>
              <c:delete val="1"/>
            </c:dLbl>
            <c:dLbl>
              <c:idx val="1442"/>
              <c:delete val="1"/>
            </c:dLbl>
            <c:dLbl>
              <c:idx val="1443"/>
              <c:delete val="1"/>
            </c:dLbl>
            <c:dLbl>
              <c:idx val="1444"/>
              <c:delete val="1"/>
            </c:dLbl>
            <c:dLbl>
              <c:idx val="1445"/>
              <c:delete val="1"/>
            </c:dLbl>
            <c:dLbl>
              <c:idx val="1446"/>
              <c:delete val="1"/>
            </c:dLbl>
            <c:dLbl>
              <c:idx val="1447"/>
              <c:delete val="1"/>
            </c:dLbl>
            <c:dLbl>
              <c:idx val="1448"/>
              <c:delete val="1"/>
            </c:dLbl>
            <c:dLbl>
              <c:idx val="1449"/>
              <c:delete val="1"/>
            </c:dLbl>
            <c:dLbl>
              <c:idx val="1450"/>
              <c:delete val="1"/>
            </c:dLbl>
            <c:dLbl>
              <c:idx val="1451"/>
              <c:delete val="1"/>
            </c:dLbl>
            <c:dLbl>
              <c:idx val="1452"/>
              <c:delete val="1"/>
            </c:dLbl>
            <c:dLbl>
              <c:idx val="1453"/>
              <c:delete val="1"/>
            </c:dLbl>
            <c:dLbl>
              <c:idx val="1454"/>
              <c:delete val="1"/>
            </c:dLbl>
            <c:dLbl>
              <c:idx val="1455"/>
              <c:delete val="1"/>
            </c:dLbl>
            <c:dLbl>
              <c:idx val="1456"/>
              <c:delete val="1"/>
            </c:dLbl>
            <c:dLbl>
              <c:idx val="1457"/>
              <c:delete val="1"/>
            </c:dLbl>
            <c:dLbl>
              <c:idx val="1458"/>
              <c:delete val="1"/>
            </c:dLbl>
            <c:dLbl>
              <c:idx val="1459"/>
              <c:delete val="1"/>
            </c:dLbl>
            <c:dLbl>
              <c:idx val="1460"/>
              <c:delete val="1"/>
            </c:dLbl>
            <c:dLbl>
              <c:idx val="1461"/>
              <c:delete val="1"/>
            </c:dLbl>
            <c:dLbl>
              <c:idx val="1462"/>
              <c:delete val="1"/>
            </c:dLbl>
            <c:dLbl>
              <c:idx val="1463"/>
              <c:delete val="1"/>
            </c:dLbl>
            <c:dLbl>
              <c:idx val="1464"/>
              <c:delete val="1"/>
            </c:dLbl>
            <c:dLbl>
              <c:idx val="1465"/>
              <c:delete val="1"/>
            </c:dLbl>
            <c:dLbl>
              <c:idx val="1466"/>
              <c:delete val="1"/>
            </c:dLbl>
            <c:dLbl>
              <c:idx val="1467"/>
              <c:delete val="1"/>
            </c:dLbl>
            <c:dLbl>
              <c:idx val="1468"/>
              <c:delete val="1"/>
            </c:dLbl>
            <c:dLbl>
              <c:idx val="1469"/>
              <c:delete val="1"/>
            </c:dLbl>
            <c:dLbl>
              <c:idx val="1470"/>
              <c:delete val="1"/>
            </c:dLbl>
            <c:dLbl>
              <c:idx val="1471"/>
              <c:delete val="1"/>
            </c:dLbl>
            <c:dLbl>
              <c:idx val="1472"/>
              <c:delete val="1"/>
            </c:dLbl>
            <c:dLbl>
              <c:idx val="1473"/>
              <c:delete val="1"/>
            </c:dLbl>
            <c:dLbl>
              <c:idx val="1474"/>
              <c:delete val="1"/>
            </c:dLbl>
            <c:dLbl>
              <c:idx val="1475"/>
              <c:delete val="1"/>
            </c:dLbl>
            <c:dLbl>
              <c:idx val="1476"/>
              <c:delete val="1"/>
            </c:dLbl>
            <c:dLbl>
              <c:idx val="1477"/>
              <c:delete val="1"/>
            </c:dLbl>
            <c:dLbl>
              <c:idx val="1478"/>
              <c:delete val="1"/>
            </c:dLbl>
            <c:dLbl>
              <c:idx val="1479"/>
              <c:delete val="1"/>
            </c:dLbl>
            <c:dLbl>
              <c:idx val="1480"/>
              <c:delete val="1"/>
            </c:dLbl>
            <c:dLbl>
              <c:idx val="1481"/>
              <c:delete val="1"/>
            </c:dLbl>
            <c:dLbl>
              <c:idx val="1482"/>
              <c:delete val="1"/>
            </c:dLbl>
            <c:dLbl>
              <c:idx val="1483"/>
              <c:delete val="1"/>
            </c:dLbl>
            <c:dLbl>
              <c:idx val="1484"/>
              <c:delete val="1"/>
            </c:dLbl>
            <c:dLbl>
              <c:idx val="1485"/>
              <c:delete val="1"/>
            </c:dLbl>
            <c:dLbl>
              <c:idx val="1486"/>
              <c:delete val="1"/>
            </c:dLbl>
            <c:dLbl>
              <c:idx val="1487"/>
              <c:delete val="1"/>
            </c:dLbl>
            <c:dLbl>
              <c:idx val="1488"/>
              <c:delete val="1"/>
            </c:dLbl>
            <c:dLbl>
              <c:idx val="1489"/>
              <c:delete val="1"/>
            </c:dLbl>
            <c:dLbl>
              <c:idx val="1490"/>
              <c:delete val="1"/>
            </c:dLbl>
            <c:dLbl>
              <c:idx val="1491"/>
              <c:delete val="1"/>
            </c:dLbl>
            <c:dLbl>
              <c:idx val="1492"/>
              <c:delete val="1"/>
            </c:dLbl>
            <c:dLbl>
              <c:idx val="1493"/>
              <c:delete val="1"/>
            </c:dLbl>
            <c:dLbl>
              <c:idx val="1494"/>
              <c:delete val="1"/>
            </c:dLbl>
            <c:dLbl>
              <c:idx val="1495"/>
              <c:delete val="1"/>
            </c:dLbl>
            <c:dLbl>
              <c:idx val="1496"/>
              <c:delete val="1"/>
            </c:dLbl>
            <c:dLbl>
              <c:idx val="1497"/>
              <c:delete val="1"/>
            </c:dLbl>
            <c:dLbl>
              <c:idx val="1498"/>
              <c:delete val="1"/>
            </c:dLbl>
            <c:dLbl>
              <c:idx val="1499"/>
              <c:delete val="1"/>
            </c:dLbl>
            <c:dLbl>
              <c:idx val="1500"/>
              <c:delete val="1"/>
            </c:dLbl>
            <c:dLbl>
              <c:idx val="1501"/>
              <c:delete val="1"/>
            </c:dLbl>
            <c:dLbl>
              <c:idx val="1502"/>
              <c:delete val="1"/>
            </c:dLbl>
            <c:dLbl>
              <c:idx val="1503"/>
              <c:delete val="1"/>
            </c:dLbl>
            <c:dLbl>
              <c:idx val="1504"/>
              <c:delete val="1"/>
            </c:dLbl>
            <c:dLbl>
              <c:idx val="1505"/>
              <c:delete val="1"/>
            </c:dLbl>
            <c:dLbl>
              <c:idx val="1506"/>
              <c:delete val="1"/>
            </c:dLbl>
            <c:dLbl>
              <c:idx val="1507"/>
              <c:delete val="1"/>
            </c:dLbl>
            <c:dLbl>
              <c:idx val="1508"/>
              <c:delete val="1"/>
            </c:dLbl>
            <c:dLbl>
              <c:idx val="1509"/>
              <c:delete val="1"/>
            </c:dLbl>
            <c:dLbl>
              <c:idx val="1510"/>
              <c:delete val="1"/>
            </c:dLbl>
            <c:dLbl>
              <c:idx val="1511"/>
              <c:delete val="1"/>
            </c:dLbl>
            <c:dLbl>
              <c:idx val="1512"/>
              <c:delete val="1"/>
            </c:dLbl>
            <c:dLbl>
              <c:idx val="1513"/>
              <c:delete val="1"/>
            </c:dLbl>
            <c:dLbl>
              <c:idx val="1514"/>
              <c:delete val="1"/>
            </c:dLbl>
            <c:dLbl>
              <c:idx val="1515"/>
              <c:delete val="1"/>
            </c:dLbl>
            <c:dLbl>
              <c:idx val="1516"/>
              <c:delete val="1"/>
            </c:dLbl>
            <c:dLbl>
              <c:idx val="1517"/>
              <c:delete val="1"/>
            </c:dLbl>
            <c:dLbl>
              <c:idx val="1518"/>
              <c:delete val="1"/>
            </c:dLbl>
            <c:dLbl>
              <c:idx val="1519"/>
              <c:delete val="1"/>
            </c:dLbl>
            <c:dLbl>
              <c:idx val="1520"/>
              <c:delete val="1"/>
            </c:dLbl>
            <c:dLbl>
              <c:idx val="1521"/>
              <c:delete val="1"/>
            </c:dLbl>
            <c:dLbl>
              <c:idx val="1522"/>
              <c:delete val="1"/>
            </c:dLbl>
            <c:dLbl>
              <c:idx val="1523"/>
              <c:delete val="1"/>
            </c:dLbl>
            <c:dLbl>
              <c:idx val="1524"/>
              <c:delete val="1"/>
            </c:dLbl>
            <c:dLbl>
              <c:idx val="1525"/>
              <c:delete val="1"/>
            </c:dLbl>
            <c:dLbl>
              <c:idx val="1526"/>
              <c:delete val="1"/>
            </c:dLbl>
            <c:dLbl>
              <c:idx val="1527"/>
              <c:delete val="1"/>
            </c:dLbl>
            <c:dLbl>
              <c:idx val="1528"/>
              <c:delete val="1"/>
            </c:dLbl>
            <c:dLbl>
              <c:idx val="1529"/>
              <c:delete val="1"/>
            </c:dLbl>
            <c:dLbl>
              <c:idx val="1530"/>
              <c:delete val="1"/>
            </c:dLbl>
            <c:dLbl>
              <c:idx val="1531"/>
              <c:delete val="1"/>
            </c:dLbl>
            <c:dLbl>
              <c:idx val="1532"/>
              <c:delete val="1"/>
            </c:dLbl>
            <c:dLbl>
              <c:idx val="1533"/>
              <c:delete val="1"/>
            </c:dLbl>
            <c:dLbl>
              <c:idx val="1534"/>
              <c:delete val="1"/>
            </c:dLbl>
            <c:dLbl>
              <c:idx val="1535"/>
              <c:delete val="1"/>
            </c:dLbl>
            <c:dLbl>
              <c:idx val="1536"/>
              <c:delete val="1"/>
            </c:dLbl>
            <c:dLbl>
              <c:idx val="1537"/>
              <c:delete val="1"/>
            </c:dLbl>
            <c:dLbl>
              <c:idx val="1538"/>
              <c:delete val="1"/>
            </c:dLbl>
            <c:dLbl>
              <c:idx val="1539"/>
              <c:delete val="1"/>
            </c:dLbl>
            <c:dLbl>
              <c:idx val="1540"/>
              <c:delete val="1"/>
            </c:dLbl>
            <c:dLbl>
              <c:idx val="1541"/>
              <c:delete val="1"/>
            </c:dLbl>
            <c:dLbl>
              <c:idx val="1542"/>
              <c:delete val="1"/>
            </c:dLbl>
            <c:dLbl>
              <c:idx val="1543"/>
              <c:delete val="1"/>
            </c:dLbl>
            <c:dLbl>
              <c:idx val="1544"/>
              <c:delete val="1"/>
            </c:dLbl>
            <c:dLbl>
              <c:idx val="1545"/>
              <c:delete val="1"/>
            </c:dLbl>
            <c:dLbl>
              <c:idx val="1546"/>
              <c:delete val="1"/>
            </c:dLbl>
            <c:dLbl>
              <c:idx val="1547"/>
              <c:delete val="1"/>
            </c:dLbl>
            <c:dLbl>
              <c:idx val="1548"/>
              <c:delete val="1"/>
            </c:dLbl>
            <c:dLbl>
              <c:idx val="1549"/>
              <c:delete val="1"/>
            </c:dLbl>
            <c:dLbl>
              <c:idx val="1550"/>
              <c:delete val="1"/>
            </c:dLbl>
            <c:dLbl>
              <c:idx val="1551"/>
              <c:delete val="1"/>
            </c:dLbl>
            <c:dLbl>
              <c:idx val="1552"/>
              <c:delete val="1"/>
            </c:dLbl>
            <c:dLbl>
              <c:idx val="1553"/>
              <c:delete val="1"/>
            </c:dLbl>
            <c:dLbl>
              <c:idx val="1554"/>
              <c:delete val="1"/>
            </c:dLbl>
            <c:dLbl>
              <c:idx val="1555"/>
              <c:delete val="1"/>
            </c:dLbl>
            <c:dLbl>
              <c:idx val="1556"/>
              <c:delete val="1"/>
            </c:dLbl>
            <c:dLbl>
              <c:idx val="1557"/>
              <c:delete val="1"/>
            </c:dLbl>
            <c:dLbl>
              <c:idx val="1558"/>
              <c:delete val="1"/>
            </c:dLbl>
            <c:dLbl>
              <c:idx val="1559"/>
              <c:delete val="1"/>
            </c:dLbl>
            <c:dLbl>
              <c:idx val="1560"/>
              <c:delete val="1"/>
            </c:dLbl>
            <c:dLbl>
              <c:idx val="1561"/>
              <c:delete val="1"/>
            </c:dLbl>
            <c:dLbl>
              <c:idx val="1562"/>
              <c:delete val="1"/>
            </c:dLbl>
            <c:dLbl>
              <c:idx val="1563"/>
              <c:delete val="1"/>
            </c:dLbl>
            <c:dLbl>
              <c:idx val="1564"/>
              <c:delete val="1"/>
            </c:dLbl>
            <c:dLbl>
              <c:idx val="1565"/>
              <c:delete val="1"/>
            </c:dLbl>
            <c:dLbl>
              <c:idx val="1566"/>
              <c:delete val="1"/>
            </c:dLbl>
            <c:dLbl>
              <c:idx val="1567"/>
              <c:delete val="1"/>
            </c:dLbl>
            <c:dLbl>
              <c:idx val="1568"/>
              <c:delete val="1"/>
            </c:dLbl>
            <c:dLbl>
              <c:idx val="1569"/>
              <c:delete val="1"/>
            </c:dLbl>
            <c:dLbl>
              <c:idx val="1570"/>
              <c:delete val="1"/>
            </c:dLbl>
            <c:dLbl>
              <c:idx val="1571"/>
              <c:delete val="1"/>
            </c:dLbl>
            <c:dLbl>
              <c:idx val="1572"/>
              <c:delete val="1"/>
            </c:dLbl>
            <c:dLbl>
              <c:idx val="1573"/>
              <c:delete val="1"/>
            </c:dLbl>
            <c:dLbl>
              <c:idx val="1574"/>
              <c:delete val="1"/>
            </c:dLbl>
            <c:dLbl>
              <c:idx val="1575"/>
              <c:delete val="1"/>
            </c:dLbl>
            <c:dLbl>
              <c:idx val="1576"/>
              <c:delete val="1"/>
            </c:dLbl>
            <c:dLbl>
              <c:idx val="1577"/>
              <c:delete val="1"/>
            </c:dLbl>
            <c:dLbl>
              <c:idx val="1578"/>
              <c:delete val="1"/>
            </c:dLbl>
            <c:dLbl>
              <c:idx val="1579"/>
              <c:delete val="1"/>
            </c:dLbl>
            <c:dLbl>
              <c:idx val="1580"/>
              <c:delete val="1"/>
            </c:dLbl>
            <c:dLbl>
              <c:idx val="1581"/>
              <c:delete val="1"/>
            </c:dLbl>
            <c:dLbl>
              <c:idx val="1582"/>
              <c:delete val="1"/>
            </c:dLbl>
            <c:dLbl>
              <c:idx val="1583"/>
              <c:delete val="1"/>
            </c:dLbl>
            <c:dLbl>
              <c:idx val="1584"/>
              <c:delete val="1"/>
            </c:dLbl>
            <c:dLbl>
              <c:idx val="1585"/>
              <c:delete val="1"/>
            </c:dLbl>
            <c:dLbl>
              <c:idx val="1586"/>
              <c:delete val="1"/>
            </c:dLbl>
            <c:dLbl>
              <c:idx val="1587"/>
              <c:delete val="1"/>
            </c:dLbl>
            <c:dLbl>
              <c:idx val="1588"/>
              <c:delete val="1"/>
            </c:dLbl>
            <c:dLbl>
              <c:idx val="1589"/>
              <c:delete val="1"/>
            </c:dLbl>
            <c:dLbl>
              <c:idx val="1590"/>
              <c:delete val="1"/>
            </c:dLbl>
            <c:dLbl>
              <c:idx val="1591"/>
              <c:delete val="1"/>
            </c:dLbl>
            <c:dLbl>
              <c:idx val="1592"/>
              <c:delete val="1"/>
            </c:dLbl>
            <c:dLbl>
              <c:idx val="1593"/>
              <c:delete val="1"/>
            </c:dLbl>
            <c:dLbl>
              <c:idx val="1594"/>
              <c:delete val="1"/>
            </c:dLbl>
            <c:dLbl>
              <c:idx val="1595"/>
              <c:delete val="1"/>
            </c:dLbl>
            <c:dLbl>
              <c:idx val="1596"/>
              <c:delete val="1"/>
            </c:dLbl>
            <c:dLbl>
              <c:idx val="1597"/>
              <c:delete val="1"/>
            </c:dLbl>
            <c:dLbl>
              <c:idx val="1598"/>
              <c:delete val="1"/>
            </c:dLbl>
            <c:dLbl>
              <c:idx val="1599"/>
              <c:delete val="1"/>
            </c:dLbl>
            <c:dLbl>
              <c:idx val="1600"/>
              <c:delete val="1"/>
            </c:dLbl>
            <c:dLbl>
              <c:idx val="1601"/>
              <c:delete val="1"/>
            </c:dLbl>
            <c:dLbl>
              <c:idx val="1602"/>
              <c:delete val="1"/>
            </c:dLbl>
            <c:dLbl>
              <c:idx val="1603"/>
              <c:delete val="1"/>
            </c:dLbl>
            <c:dLbl>
              <c:idx val="1604"/>
              <c:delete val="1"/>
            </c:dLbl>
            <c:dLbl>
              <c:idx val="1605"/>
              <c:delete val="1"/>
            </c:dLbl>
            <c:dLbl>
              <c:idx val="1606"/>
              <c:delete val="1"/>
            </c:dLbl>
            <c:dLbl>
              <c:idx val="1607"/>
              <c:delete val="1"/>
            </c:dLbl>
            <c:dLbl>
              <c:idx val="1608"/>
              <c:delete val="1"/>
            </c:dLbl>
            <c:dLbl>
              <c:idx val="1609"/>
              <c:delete val="1"/>
            </c:dLbl>
            <c:dLbl>
              <c:idx val="1610"/>
              <c:delete val="1"/>
            </c:dLbl>
            <c:dLbl>
              <c:idx val="1611"/>
              <c:delete val="1"/>
            </c:dLbl>
            <c:dLbl>
              <c:idx val="1612"/>
              <c:delete val="1"/>
            </c:dLbl>
            <c:dLbl>
              <c:idx val="1613"/>
              <c:delete val="1"/>
            </c:dLbl>
            <c:dLbl>
              <c:idx val="1614"/>
              <c:delete val="1"/>
            </c:dLbl>
            <c:dLbl>
              <c:idx val="1615"/>
              <c:delete val="1"/>
            </c:dLbl>
            <c:dLbl>
              <c:idx val="1616"/>
              <c:delete val="1"/>
            </c:dLbl>
            <c:dLbl>
              <c:idx val="1617"/>
              <c:delete val="1"/>
            </c:dLbl>
            <c:dLbl>
              <c:idx val="1618"/>
              <c:delete val="1"/>
            </c:dLbl>
            <c:dLbl>
              <c:idx val="1619"/>
              <c:delete val="1"/>
            </c:dLbl>
            <c:dLbl>
              <c:idx val="1620"/>
              <c:delete val="1"/>
            </c:dLbl>
            <c:dLbl>
              <c:idx val="1621"/>
              <c:delete val="1"/>
            </c:dLbl>
            <c:dLbl>
              <c:idx val="1622"/>
              <c:delete val="1"/>
            </c:dLbl>
            <c:dLbl>
              <c:idx val="1623"/>
              <c:delete val="1"/>
            </c:dLbl>
            <c:dLbl>
              <c:idx val="1624"/>
              <c:delete val="1"/>
            </c:dLbl>
            <c:dLbl>
              <c:idx val="1625"/>
              <c:delete val="1"/>
            </c:dLbl>
            <c:dLbl>
              <c:idx val="1626"/>
              <c:delete val="1"/>
            </c:dLbl>
            <c:dLbl>
              <c:idx val="1627"/>
              <c:delete val="1"/>
            </c:dLbl>
            <c:dLbl>
              <c:idx val="1628"/>
              <c:delete val="1"/>
            </c:dLbl>
            <c:dLbl>
              <c:idx val="1629"/>
              <c:delete val="1"/>
            </c:dLbl>
            <c:dLbl>
              <c:idx val="1630"/>
              <c:delete val="1"/>
            </c:dLbl>
            <c:dLbl>
              <c:idx val="1631"/>
              <c:delete val="1"/>
            </c:dLbl>
            <c:dLbl>
              <c:idx val="1632"/>
              <c:delete val="1"/>
            </c:dLbl>
            <c:dLbl>
              <c:idx val="1633"/>
              <c:delete val="1"/>
            </c:dLbl>
            <c:dLbl>
              <c:idx val="1634"/>
              <c:delete val="1"/>
            </c:dLbl>
            <c:dLbl>
              <c:idx val="1635"/>
              <c:delete val="1"/>
            </c:dLbl>
            <c:dLbl>
              <c:idx val="1636"/>
              <c:delete val="1"/>
            </c:dLbl>
            <c:dLbl>
              <c:idx val="1637"/>
              <c:delete val="1"/>
            </c:dLbl>
            <c:dLbl>
              <c:idx val="1638"/>
              <c:delete val="1"/>
            </c:dLbl>
            <c:dLbl>
              <c:idx val="1639"/>
              <c:delete val="1"/>
            </c:dLbl>
            <c:dLbl>
              <c:idx val="1640"/>
              <c:delete val="1"/>
            </c:dLbl>
            <c:dLbl>
              <c:idx val="1641"/>
              <c:delete val="1"/>
            </c:dLbl>
            <c:dLbl>
              <c:idx val="1642"/>
              <c:delete val="1"/>
            </c:dLbl>
            <c:dLbl>
              <c:idx val="1643"/>
              <c:delete val="1"/>
            </c:dLbl>
            <c:dLbl>
              <c:idx val="1644"/>
              <c:delete val="1"/>
            </c:dLbl>
            <c:dLbl>
              <c:idx val="1645"/>
              <c:delete val="1"/>
            </c:dLbl>
            <c:dLbl>
              <c:idx val="1646"/>
              <c:delete val="1"/>
            </c:dLbl>
            <c:dLbl>
              <c:idx val="1647"/>
              <c:delete val="1"/>
            </c:dLbl>
            <c:dLbl>
              <c:idx val="1648"/>
              <c:delete val="1"/>
            </c:dLbl>
            <c:dLbl>
              <c:idx val="1649"/>
              <c:delete val="1"/>
            </c:dLbl>
            <c:dLbl>
              <c:idx val="1650"/>
              <c:delete val="1"/>
            </c:dLbl>
            <c:dLbl>
              <c:idx val="1651"/>
              <c:delete val="1"/>
            </c:dLbl>
            <c:dLbl>
              <c:idx val="1652"/>
              <c:delete val="1"/>
            </c:dLbl>
            <c:dLbl>
              <c:idx val="1653"/>
              <c:delete val="1"/>
            </c:dLbl>
            <c:dLbl>
              <c:idx val="1654"/>
              <c:delete val="1"/>
            </c:dLbl>
            <c:dLbl>
              <c:idx val="1655"/>
              <c:delete val="1"/>
            </c:dLbl>
            <c:dLbl>
              <c:idx val="1656"/>
              <c:delete val="1"/>
            </c:dLbl>
            <c:dLbl>
              <c:idx val="1657"/>
              <c:delete val="1"/>
            </c:dLbl>
            <c:dLbl>
              <c:idx val="1658"/>
              <c:delete val="1"/>
            </c:dLbl>
            <c:dLbl>
              <c:idx val="1659"/>
              <c:delete val="1"/>
            </c:dLbl>
            <c:dLbl>
              <c:idx val="1660"/>
              <c:delete val="1"/>
            </c:dLbl>
            <c:dLbl>
              <c:idx val="1661"/>
              <c:delete val="1"/>
            </c:dLbl>
            <c:dLbl>
              <c:idx val="1662"/>
              <c:delete val="1"/>
            </c:dLbl>
            <c:dLbl>
              <c:idx val="1663"/>
              <c:delete val="1"/>
            </c:dLbl>
            <c:dLbl>
              <c:idx val="1664"/>
              <c:delete val="1"/>
            </c:dLbl>
            <c:dLbl>
              <c:idx val="1665"/>
              <c:delete val="1"/>
            </c:dLbl>
            <c:dLbl>
              <c:idx val="1666"/>
              <c:delete val="1"/>
            </c:dLbl>
            <c:dLbl>
              <c:idx val="1667"/>
              <c:delete val="1"/>
            </c:dLbl>
            <c:dLbl>
              <c:idx val="1668"/>
              <c:delete val="1"/>
            </c:dLbl>
            <c:dLbl>
              <c:idx val="1669"/>
              <c:delete val="1"/>
            </c:dLbl>
            <c:dLbl>
              <c:idx val="1670"/>
              <c:delete val="1"/>
            </c:dLbl>
            <c:dLbl>
              <c:idx val="1671"/>
              <c:delete val="1"/>
            </c:dLbl>
            <c:dLbl>
              <c:idx val="1672"/>
              <c:delete val="1"/>
            </c:dLbl>
            <c:dLbl>
              <c:idx val="1673"/>
              <c:delete val="1"/>
            </c:dLbl>
            <c:dLbl>
              <c:idx val="1674"/>
              <c:delete val="1"/>
            </c:dLbl>
            <c:dLbl>
              <c:idx val="1675"/>
              <c:delete val="1"/>
            </c:dLbl>
            <c:dLbl>
              <c:idx val="1676"/>
              <c:delete val="1"/>
            </c:dLbl>
            <c:dLbl>
              <c:idx val="1677"/>
              <c:delete val="1"/>
            </c:dLbl>
            <c:dLbl>
              <c:idx val="1678"/>
              <c:delete val="1"/>
            </c:dLbl>
            <c:dLbl>
              <c:idx val="1679"/>
              <c:delete val="1"/>
            </c:dLbl>
            <c:dLbl>
              <c:idx val="1680"/>
              <c:delete val="1"/>
            </c:dLbl>
            <c:dLbl>
              <c:idx val="1681"/>
              <c:delete val="1"/>
            </c:dLbl>
            <c:dLbl>
              <c:idx val="1682"/>
              <c:delete val="1"/>
            </c:dLbl>
            <c:dLbl>
              <c:idx val="1683"/>
              <c:delete val="1"/>
            </c:dLbl>
            <c:dLbl>
              <c:idx val="1684"/>
              <c:delete val="1"/>
            </c:dLbl>
            <c:dLbl>
              <c:idx val="1685"/>
              <c:delete val="1"/>
            </c:dLbl>
            <c:dLbl>
              <c:idx val="1686"/>
              <c:delete val="1"/>
            </c:dLbl>
            <c:dLbl>
              <c:idx val="1687"/>
              <c:delete val="1"/>
            </c:dLbl>
            <c:dLbl>
              <c:idx val="1688"/>
              <c:delete val="1"/>
            </c:dLbl>
            <c:dLbl>
              <c:idx val="1689"/>
              <c:delete val="1"/>
            </c:dLbl>
            <c:dLbl>
              <c:idx val="1690"/>
              <c:delete val="1"/>
            </c:dLbl>
            <c:dLbl>
              <c:idx val="1691"/>
              <c:delete val="1"/>
            </c:dLbl>
            <c:dLbl>
              <c:idx val="1692"/>
              <c:delete val="1"/>
            </c:dLbl>
            <c:dLbl>
              <c:idx val="1693"/>
              <c:delete val="1"/>
            </c:dLbl>
            <c:dLbl>
              <c:idx val="1694"/>
              <c:delete val="1"/>
            </c:dLbl>
            <c:dLbl>
              <c:idx val="1695"/>
              <c:delete val="1"/>
            </c:dLbl>
            <c:dLbl>
              <c:idx val="1696"/>
              <c:delete val="1"/>
            </c:dLbl>
            <c:dLbl>
              <c:idx val="1697"/>
              <c:delete val="1"/>
            </c:dLbl>
            <c:dLbl>
              <c:idx val="1698"/>
              <c:delete val="1"/>
            </c:dLbl>
            <c:dLbl>
              <c:idx val="1699"/>
              <c:delete val="1"/>
            </c:dLbl>
            <c:dLbl>
              <c:idx val="1700"/>
              <c:delete val="1"/>
            </c:dLbl>
            <c:dLbl>
              <c:idx val="1701"/>
              <c:delete val="1"/>
            </c:dLbl>
            <c:dLbl>
              <c:idx val="1702"/>
              <c:delete val="1"/>
            </c:dLbl>
            <c:dLbl>
              <c:idx val="1703"/>
              <c:delete val="1"/>
            </c:dLbl>
            <c:dLbl>
              <c:idx val="1704"/>
              <c:delete val="1"/>
            </c:dLbl>
            <c:dLbl>
              <c:idx val="1705"/>
              <c:delete val="1"/>
            </c:dLbl>
            <c:dLbl>
              <c:idx val="1706"/>
              <c:delete val="1"/>
            </c:dLbl>
            <c:dLbl>
              <c:idx val="1707"/>
              <c:delete val="1"/>
            </c:dLbl>
            <c:dLbl>
              <c:idx val="1708"/>
              <c:delete val="1"/>
            </c:dLbl>
            <c:dLbl>
              <c:idx val="1709"/>
              <c:delete val="1"/>
            </c:dLbl>
            <c:dLbl>
              <c:idx val="1710"/>
              <c:delete val="1"/>
            </c:dLbl>
            <c:dLbl>
              <c:idx val="1711"/>
              <c:delete val="1"/>
            </c:dLbl>
            <c:dLbl>
              <c:idx val="1712"/>
              <c:delete val="1"/>
            </c:dLbl>
            <c:dLbl>
              <c:idx val="1713"/>
              <c:delete val="1"/>
            </c:dLbl>
            <c:dLbl>
              <c:idx val="1714"/>
              <c:delete val="1"/>
            </c:dLbl>
            <c:dLbl>
              <c:idx val="1715"/>
              <c:delete val="1"/>
            </c:dLbl>
            <c:dLbl>
              <c:idx val="1716"/>
              <c:delete val="1"/>
            </c:dLbl>
            <c:dLbl>
              <c:idx val="1717"/>
              <c:delete val="1"/>
            </c:dLbl>
            <c:dLbl>
              <c:idx val="1718"/>
              <c:delete val="1"/>
            </c:dLbl>
            <c:dLbl>
              <c:idx val="1719"/>
              <c:delete val="1"/>
            </c:dLbl>
            <c:dLbl>
              <c:idx val="1720"/>
              <c:delete val="1"/>
            </c:dLbl>
            <c:dLbl>
              <c:idx val="1721"/>
              <c:delete val="1"/>
            </c:dLbl>
            <c:dLbl>
              <c:idx val="1722"/>
              <c:delete val="1"/>
            </c:dLbl>
            <c:dLbl>
              <c:idx val="1723"/>
              <c:delete val="1"/>
            </c:dLbl>
            <c:dLbl>
              <c:idx val="1724"/>
              <c:delete val="1"/>
            </c:dLbl>
            <c:dLbl>
              <c:idx val="1725"/>
              <c:delete val="1"/>
            </c:dLbl>
            <c:dLbl>
              <c:idx val="1726"/>
              <c:delete val="1"/>
            </c:dLbl>
            <c:dLbl>
              <c:idx val="1727"/>
              <c:delete val="1"/>
            </c:dLbl>
            <c:dLbl>
              <c:idx val="1728"/>
              <c:delete val="1"/>
            </c:dLbl>
            <c:dLbl>
              <c:idx val="1729"/>
              <c:delete val="1"/>
            </c:dLbl>
            <c:dLbl>
              <c:idx val="1730"/>
              <c:delete val="1"/>
            </c:dLbl>
            <c:dLbl>
              <c:idx val="1731"/>
              <c:delete val="1"/>
            </c:dLbl>
            <c:dLbl>
              <c:idx val="1732"/>
              <c:delete val="1"/>
            </c:dLbl>
            <c:dLbl>
              <c:idx val="1733"/>
              <c:delete val="1"/>
            </c:dLbl>
            <c:dLbl>
              <c:idx val="1734"/>
              <c:delete val="1"/>
            </c:dLbl>
            <c:dLbl>
              <c:idx val="1735"/>
              <c:delete val="1"/>
            </c:dLbl>
            <c:dLbl>
              <c:idx val="1736"/>
              <c:delete val="1"/>
            </c:dLbl>
            <c:dLbl>
              <c:idx val="1737"/>
              <c:delete val="1"/>
            </c:dLbl>
            <c:dLbl>
              <c:idx val="1738"/>
              <c:delete val="1"/>
            </c:dLbl>
            <c:dLbl>
              <c:idx val="1739"/>
              <c:delete val="1"/>
            </c:dLbl>
            <c:dLbl>
              <c:idx val="1740"/>
              <c:delete val="1"/>
            </c:dLbl>
            <c:dLbl>
              <c:idx val="1741"/>
              <c:delete val="1"/>
            </c:dLbl>
            <c:dLbl>
              <c:idx val="1742"/>
              <c:delete val="1"/>
            </c:dLbl>
            <c:dLbl>
              <c:idx val="1743"/>
              <c:delete val="1"/>
            </c:dLbl>
            <c:dLbl>
              <c:idx val="1744"/>
              <c:delete val="1"/>
            </c:dLbl>
            <c:dLbl>
              <c:idx val="1745"/>
              <c:delete val="1"/>
            </c:dLbl>
            <c:dLbl>
              <c:idx val="1746"/>
              <c:delete val="1"/>
            </c:dLbl>
            <c:dLbl>
              <c:idx val="1747"/>
              <c:delete val="1"/>
            </c:dLbl>
            <c:dLbl>
              <c:idx val="1748"/>
              <c:delete val="1"/>
            </c:dLbl>
            <c:dLbl>
              <c:idx val="1749"/>
              <c:delete val="1"/>
            </c:dLbl>
            <c:dLbl>
              <c:idx val="1750"/>
              <c:delete val="1"/>
            </c:dLbl>
            <c:dLbl>
              <c:idx val="1751"/>
              <c:delete val="1"/>
            </c:dLbl>
            <c:dLbl>
              <c:idx val="1752"/>
              <c:delete val="1"/>
            </c:dLbl>
            <c:dLbl>
              <c:idx val="1753"/>
              <c:delete val="1"/>
            </c:dLbl>
            <c:dLbl>
              <c:idx val="1754"/>
              <c:delete val="1"/>
            </c:dLbl>
            <c:dLbl>
              <c:idx val="1755"/>
              <c:delete val="1"/>
            </c:dLbl>
            <c:dLbl>
              <c:idx val="1756"/>
              <c:delete val="1"/>
            </c:dLbl>
            <c:dLbl>
              <c:idx val="1757"/>
              <c:delete val="1"/>
            </c:dLbl>
            <c:dLbl>
              <c:idx val="1758"/>
              <c:delete val="1"/>
            </c:dLbl>
            <c:dLbl>
              <c:idx val="1759"/>
              <c:delete val="1"/>
            </c:dLbl>
            <c:dLbl>
              <c:idx val="1760"/>
              <c:delete val="1"/>
            </c:dLbl>
            <c:dLbl>
              <c:idx val="1761"/>
              <c:delete val="1"/>
            </c:dLbl>
            <c:dLbl>
              <c:idx val="1762"/>
              <c:delete val="1"/>
            </c:dLbl>
            <c:dLbl>
              <c:idx val="1763"/>
              <c:delete val="1"/>
            </c:dLbl>
            <c:dLbl>
              <c:idx val="1764"/>
              <c:delete val="1"/>
            </c:dLbl>
            <c:dLbl>
              <c:idx val="1765"/>
              <c:delete val="1"/>
            </c:dLbl>
            <c:dLbl>
              <c:idx val="1766"/>
              <c:delete val="1"/>
            </c:dLbl>
            <c:dLbl>
              <c:idx val="1767"/>
              <c:delete val="1"/>
            </c:dLbl>
            <c:dLbl>
              <c:idx val="1768"/>
              <c:delete val="1"/>
            </c:dLbl>
            <c:dLbl>
              <c:idx val="1769"/>
              <c:delete val="1"/>
            </c:dLbl>
            <c:dLbl>
              <c:idx val="1770"/>
              <c:delete val="1"/>
            </c:dLbl>
            <c:dLbl>
              <c:idx val="1771"/>
              <c:delete val="1"/>
            </c:dLbl>
            <c:dLbl>
              <c:idx val="1772"/>
              <c:delete val="1"/>
            </c:dLbl>
            <c:dLbl>
              <c:idx val="1773"/>
              <c:delete val="1"/>
            </c:dLbl>
            <c:dLbl>
              <c:idx val="1774"/>
              <c:delete val="1"/>
            </c:dLbl>
            <c:dLbl>
              <c:idx val="1775"/>
              <c:delete val="1"/>
            </c:dLbl>
            <c:dLbl>
              <c:idx val="1776"/>
              <c:delete val="1"/>
            </c:dLbl>
            <c:dLbl>
              <c:idx val="1777"/>
              <c:delete val="1"/>
            </c:dLbl>
            <c:dLbl>
              <c:idx val="1778"/>
              <c:delete val="1"/>
            </c:dLbl>
            <c:dLbl>
              <c:idx val="1779"/>
              <c:delete val="1"/>
            </c:dLbl>
            <c:dLbl>
              <c:idx val="1780"/>
              <c:delete val="1"/>
            </c:dLbl>
            <c:dLbl>
              <c:idx val="1781"/>
              <c:delete val="1"/>
            </c:dLbl>
            <c:dLbl>
              <c:idx val="1782"/>
              <c:delete val="1"/>
            </c:dLbl>
            <c:dLbl>
              <c:idx val="1783"/>
              <c:delete val="1"/>
            </c:dLbl>
            <c:dLbl>
              <c:idx val="1784"/>
              <c:delete val="1"/>
            </c:dLbl>
            <c:dLbl>
              <c:idx val="1785"/>
              <c:delete val="1"/>
            </c:dLbl>
            <c:dLbl>
              <c:idx val="1786"/>
              <c:delete val="1"/>
            </c:dLbl>
            <c:dLbl>
              <c:idx val="1787"/>
              <c:delete val="1"/>
            </c:dLbl>
            <c:dLbl>
              <c:idx val="1788"/>
              <c:delete val="1"/>
            </c:dLbl>
            <c:dLbl>
              <c:idx val="1789"/>
              <c:delete val="1"/>
            </c:dLbl>
            <c:dLbl>
              <c:idx val="1790"/>
              <c:delete val="1"/>
            </c:dLbl>
            <c:dLbl>
              <c:idx val="1791"/>
              <c:delete val="1"/>
            </c:dLbl>
            <c:dLbl>
              <c:idx val="1792"/>
              <c:delete val="1"/>
            </c:dLbl>
            <c:dLbl>
              <c:idx val="1793"/>
              <c:delete val="1"/>
            </c:dLbl>
            <c:dLbl>
              <c:idx val="1794"/>
              <c:delete val="1"/>
            </c:dLbl>
            <c:dLbl>
              <c:idx val="1795"/>
              <c:delete val="1"/>
            </c:dLbl>
            <c:dLbl>
              <c:idx val="1796"/>
              <c:delete val="1"/>
            </c:dLbl>
            <c:dLbl>
              <c:idx val="1797"/>
              <c:delete val="1"/>
            </c:dLbl>
            <c:dLbl>
              <c:idx val="1798"/>
              <c:delete val="1"/>
            </c:dLbl>
            <c:dLbl>
              <c:idx val="1799"/>
              <c:delete val="1"/>
            </c:dLbl>
            <c:dLbl>
              <c:idx val="1800"/>
              <c:delete val="1"/>
            </c:dLbl>
            <c:dLbl>
              <c:idx val="1801"/>
              <c:delete val="1"/>
            </c:dLbl>
            <c:dLbl>
              <c:idx val="1802"/>
              <c:delete val="1"/>
            </c:dLbl>
            <c:dLbl>
              <c:idx val="1803"/>
              <c:delete val="1"/>
            </c:dLbl>
            <c:dLbl>
              <c:idx val="1804"/>
              <c:delete val="1"/>
            </c:dLbl>
            <c:dLbl>
              <c:idx val="1805"/>
              <c:delete val="1"/>
            </c:dLbl>
            <c:dLbl>
              <c:idx val="1806"/>
              <c:delete val="1"/>
            </c:dLbl>
            <c:dLbl>
              <c:idx val="1807"/>
              <c:delete val="1"/>
            </c:dLbl>
            <c:dLbl>
              <c:idx val="1808"/>
              <c:delete val="1"/>
            </c:dLbl>
            <c:dLbl>
              <c:idx val="1809"/>
              <c:delete val="1"/>
            </c:dLbl>
            <c:dLbl>
              <c:idx val="1810"/>
              <c:delete val="1"/>
            </c:dLbl>
            <c:dLbl>
              <c:idx val="1811"/>
              <c:delete val="1"/>
            </c:dLbl>
            <c:dLbl>
              <c:idx val="1812"/>
              <c:delete val="1"/>
            </c:dLbl>
            <c:dLbl>
              <c:idx val="1813"/>
              <c:delete val="1"/>
            </c:dLbl>
            <c:dLbl>
              <c:idx val="1814"/>
              <c:delete val="1"/>
            </c:dLbl>
            <c:dLbl>
              <c:idx val="1815"/>
              <c:delete val="1"/>
            </c:dLbl>
            <c:dLbl>
              <c:idx val="1816"/>
              <c:delete val="1"/>
            </c:dLbl>
            <c:dLbl>
              <c:idx val="1817"/>
              <c:delete val="1"/>
            </c:dLbl>
            <c:dLbl>
              <c:idx val="1818"/>
              <c:delete val="1"/>
            </c:dLbl>
            <c:dLbl>
              <c:idx val="1819"/>
              <c:delete val="1"/>
            </c:dLbl>
            <c:dLbl>
              <c:idx val="1820"/>
              <c:delete val="1"/>
            </c:dLbl>
            <c:dLbl>
              <c:idx val="1821"/>
              <c:delete val="1"/>
            </c:dLbl>
            <c:dLbl>
              <c:idx val="1822"/>
              <c:delete val="1"/>
            </c:dLbl>
            <c:dLbl>
              <c:idx val="1823"/>
              <c:delete val="1"/>
            </c:dLbl>
            <c:dLbl>
              <c:idx val="1824"/>
              <c:delete val="1"/>
            </c:dLbl>
            <c:dLbl>
              <c:idx val="1825"/>
              <c:delete val="1"/>
            </c:dLbl>
            <c:dLbl>
              <c:idx val="1826"/>
              <c:delete val="1"/>
            </c:dLbl>
            <c:dLbl>
              <c:idx val="1827"/>
              <c:delete val="1"/>
            </c:dLbl>
            <c:dLbl>
              <c:idx val="1828"/>
              <c:delete val="1"/>
            </c:dLbl>
            <c:dLbl>
              <c:idx val="1829"/>
              <c:delete val="1"/>
            </c:dLbl>
            <c:dLbl>
              <c:idx val="1830"/>
              <c:delete val="1"/>
            </c:dLbl>
            <c:dLbl>
              <c:idx val="1831"/>
              <c:delete val="1"/>
            </c:dLbl>
            <c:dLbl>
              <c:idx val="1832"/>
              <c:delete val="1"/>
            </c:dLbl>
            <c:dLbl>
              <c:idx val="1833"/>
              <c:delete val="1"/>
            </c:dLbl>
            <c:dLbl>
              <c:idx val="1834"/>
              <c:delete val="1"/>
            </c:dLbl>
            <c:dLbl>
              <c:idx val="1835"/>
              <c:delete val="1"/>
            </c:dLbl>
            <c:dLbl>
              <c:idx val="1836"/>
              <c:delete val="1"/>
            </c:dLbl>
            <c:dLbl>
              <c:idx val="1837"/>
              <c:delete val="1"/>
            </c:dLbl>
            <c:dLbl>
              <c:idx val="1838"/>
              <c:delete val="1"/>
            </c:dLbl>
            <c:dLbl>
              <c:idx val="1839"/>
              <c:delete val="1"/>
            </c:dLbl>
            <c:dLbl>
              <c:idx val="1840"/>
              <c:delete val="1"/>
            </c:dLbl>
            <c:dLbl>
              <c:idx val="1841"/>
              <c:delete val="1"/>
            </c:dLbl>
            <c:dLbl>
              <c:idx val="1842"/>
              <c:delete val="1"/>
            </c:dLbl>
            <c:dLbl>
              <c:idx val="1843"/>
              <c:delete val="1"/>
            </c:dLbl>
            <c:dLbl>
              <c:idx val="1844"/>
              <c:delete val="1"/>
            </c:dLbl>
            <c:dLbl>
              <c:idx val="1845"/>
              <c:delete val="1"/>
            </c:dLbl>
            <c:dLbl>
              <c:idx val="1846"/>
              <c:delete val="1"/>
            </c:dLbl>
            <c:dLbl>
              <c:idx val="1847"/>
              <c:delete val="1"/>
            </c:dLbl>
            <c:dLbl>
              <c:idx val="1848"/>
              <c:delete val="1"/>
            </c:dLbl>
            <c:dLbl>
              <c:idx val="1849"/>
              <c:delete val="1"/>
            </c:dLbl>
            <c:dLbl>
              <c:idx val="1850"/>
              <c:delete val="1"/>
            </c:dLbl>
            <c:dLbl>
              <c:idx val="1851"/>
              <c:delete val="1"/>
            </c:dLbl>
            <c:dLbl>
              <c:idx val="1852"/>
              <c:delete val="1"/>
            </c:dLbl>
            <c:dLbl>
              <c:idx val="1853"/>
              <c:delete val="1"/>
            </c:dLbl>
            <c:dLbl>
              <c:idx val="1854"/>
              <c:delete val="1"/>
            </c:dLbl>
            <c:dLbl>
              <c:idx val="1855"/>
              <c:delete val="1"/>
            </c:dLbl>
            <c:dLbl>
              <c:idx val="1856"/>
              <c:delete val="1"/>
            </c:dLbl>
            <c:dLbl>
              <c:idx val="1857"/>
              <c:delete val="1"/>
            </c:dLbl>
            <c:dLbl>
              <c:idx val="1858"/>
              <c:delete val="1"/>
            </c:dLbl>
            <c:dLbl>
              <c:idx val="1859"/>
              <c:delete val="1"/>
            </c:dLbl>
            <c:dLbl>
              <c:idx val="1860"/>
              <c:delete val="1"/>
            </c:dLbl>
            <c:dLbl>
              <c:idx val="1861"/>
              <c:delete val="1"/>
            </c:dLbl>
            <c:dLbl>
              <c:idx val="1862"/>
              <c:delete val="1"/>
            </c:dLbl>
            <c:dLbl>
              <c:idx val="1863"/>
              <c:delete val="1"/>
            </c:dLbl>
            <c:dLbl>
              <c:idx val="1864"/>
              <c:delete val="1"/>
            </c:dLbl>
            <c:dLbl>
              <c:idx val="1865"/>
              <c:delete val="1"/>
            </c:dLbl>
            <c:dLbl>
              <c:idx val="1866"/>
              <c:delete val="1"/>
            </c:dLbl>
            <c:dLbl>
              <c:idx val="1867"/>
              <c:delete val="1"/>
            </c:dLbl>
            <c:dLbl>
              <c:idx val="1868"/>
              <c:delete val="1"/>
            </c:dLbl>
            <c:dLbl>
              <c:idx val="1869"/>
              <c:delete val="1"/>
            </c:dLbl>
            <c:dLbl>
              <c:idx val="1870"/>
              <c:delete val="1"/>
            </c:dLbl>
            <c:dLbl>
              <c:idx val="1871"/>
              <c:delete val="1"/>
            </c:dLbl>
            <c:dLbl>
              <c:idx val="1872"/>
              <c:delete val="1"/>
            </c:dLbl>
            <c:dLbl>
              <c:idx val="1873"/>
              <c:delete val="1"/>
            </c:dLbl>
            <c:dLbl>
              <c:idx val="1874"/>
              <c:delete val="1"/>
            </c:dLbl>
            <c:dLbl>
              <c:idx val="1875"/>
              <c:delete val="1"/>
            </c:dLbl>
            <c:dLbl>
              <c:idx val="1876"/>
              <c:delete val="1"/>
            </c:dLbl>
            <c:dLbl>
              <c:idx val="1877"/>
              <c:delete val="1"/>
            </c:dLbl>
            <c:dLbl>
              <c:idx val="1878"/>
              <c:delete val="1"/>
            </c:dLbl>
            <c:dLbl>
              <c:idx val="1879"/>
              <c:delete val="1"/>
            </c:dLbl>
            <c:dLbl>
              <c:idx val="1880"/>
              <c:delete val="1"/>
            </c:dLbl>
            <c:dLbl>
              <c:idx val="1881"/>
              <c:delete val="1"/>
            </c:dLbl>
            <c:dLbl>
              <c:idx val="1882"/>
              <c:delete val="1"/>
            </c:dLbl>
            <c:dLbl>
              <c:idx val="1883"/>
              <c:delete val="1"/>
            </c:dLbl>
            <c:dLbl>
              <c:idx val="1884"/>
              <c:delete val="1"/>
            </c:dLbl>
            <c:dLbl>
              <c:idx val="1885"/>
              <c:delete val="1"/>
            </c:dLbl>
            <c:dLbl>
              <c:idx val="1886"/>
              <c:delete val="1"/>
            </c:dLbl>
            <c:dLbl>
              <c:idx val="1887"/>
              <c:delete val="1"/>
            </c:dLbl>
            <c:dLbl>
              <c:idx val="1888"/>
              <c:delete val="1"/>
            </c:dLbl>
            <c:dLbl>
              <c:idx val="1889"/>
              <c:delete val="1"/>
            </c:dLbl>
            <c:dLbl>
              <c:idx val="1890"/>
              <c:delete val="1"/>
            </c:dLbl>
            <c:dLbl>
              <c:idx val="1891"/>
              <c:delete val="1"/>
            </c:dLbl>
            <c:dLbl>
              <c:idx val="1892"/>
              <c:delete val="1"/>
            </c:dLbl>
            <c:dLbl>
              <c:idx val="1893"/>
              <c:delete val="1"/>
            </c:dLbl>
            <c:dLbl>
              <c:idx val="1894"/>
              <c:delete val="1"/>
            </c:dLbl>
            <c:dLbl>
              <c:idx val="1895"/>
              <c:delete val="1"/>
            </c:dLbl>
            <c:dLbl>
              <c:idx val="1896"/>
              <c:delete val="1"/>
            </c:dLbl>
            <c:dLbl>
              <c:idx val="1897"/>
              <c:delete val="1"/>
            </c:dLbl>
            <c:dLbl>
              <c:idx val="1898"/>
              <c:delete val="1"/>
            </c:dLbl>
            <c:dLbl>
              <c:idx val="1899"/>
              <c:delete val="1"/>
            </c:dLbl>
            <c:dLbl>
              <c:idx val="1900"/>
              <c:delete val="1"/>
            </c:dLbl>
            <c:dLbl>
              <c:idx val="1901"/>
              <c:delete val="1"/>
            </c:dLbl>
            <c:dLbl>
              <c:idx val="1902"/>
              <c:delete val="1"/>
            </c:dLbl>
            <c:dLbl>
              <c:idx val="1903"/>
              <c:delete val="1"/>
            </c:dLbl>
            <c:dLbl>
              <c:idx val="1904"/>
              <c:delete val="1"/>
            </c:dLbl>
            <c:dLbl>
              <c:idx val="1905"/>
              <c:delete val="1"/>
            </c:dLbl>
            <c:dLbl>
              <c:idx val="1906"/>
              <c:delete val="1"/>
            </c:dLbl>
            <c:dLbl>
              <c:idx val="1907"/>
              <c:delete val="1"/>
            </c:dLbl>
            <c:dLbl>
              <c:idx val="1908"/>
              <c:delete val="1"/>
            </c:dLbl>
            <c:dLbl>
              <c:idx val="1909"/>
              <c:delete val="1"/>
            </c:dLbl>
            <c:dLbl>
              <c:idx val="1910"/>
              <c:delete val="1"/>
            </c:dLbl>
            <c:dLbl>
              <c:idx val="1911"/>
              <c:delete val="1"/>
            </c:dLbl>
            <c:dLbl>
              <c:idx val="1912"/>
              <c:delete val="1"/>
            </c:dLbl>
            <c:dLbl>
              <c:idx val="1913"/>
              <c:delete val="1"/>
            </c:dLbl>
            <c:dLbl>
              <c:idx val="1914"/>
              <c:delete val="1"/>
            </c:dLbl>
            <c:dLbl>
              <c:idx val="1915"/>
              <c:delete val="1"/>
            </c:dLbl>
            <c:dLbl>
              <c:idx val="1916"/>
              <c:delete val="1"/>
            </c:dLbl>
            <c:dLbl>
              <c:idx val="1917"/>
              <c:delete val="1"/>
            </c:dLbl>
            <c:dLbl>
              <c:idx val="1918"/>
              <c:delete val="1"/>
            </c:dLbl>
            <c:dLbl>
              <c:idx val="1919"/>
              <c:delete val="1"/>
            </c:dLbl>
            <c:dLbl>
              <c:idx val="1920"/>
              <c:delete val="1"/>
            </c:dLbl>
            <c:dLbl>
              <c:idx val="1921"/>
              <c:delete val="1"/>
            </c:dLbl>
            <c:dLbl>
              <c:idx val="1922"/>
              <c:delete val="1"/>
            </c:dLbl>
            <c:dLbl>
              <c:idx val="1923"/>
              <c:delete val="1"/>
            </c:dLbl>
            <c:dLbl>
              <c:idx val="1924"/>
              <c:delete val="1"/>
            </c:dLbl>
            <c:dLbl>
              <c:idx val="1925"/>
              <c:delete val="1"/>
            </c:dLbl>
            <c:dLbl>
              <c:idx val="1926"/>
              <c:delete val="1"/>
            </c:dLbl>
            <c:dLbl>
              <c:idx val="1927"/>
              <c:delete val="1"/>
            </c:dLbl>
            <c:dLbl>
              <c:idx val="1928"/>
              <c:delete val="1"/>
            </c:dLbl>
            <c:dLbl>
              <c:idx val="1929"/>
              <c:delete val="1"/>
            </c:dLbl>
            <c:dLbl>
              <c:idx val="1930"/>
              <c:delete val="1"/>
            </c:dLbl>
            <c:dLbl>
              <c:idx val="1931"/>
              <c:delete val="1"/>
            </c:dLbl>
            <c:dLbl>
              <c:idx val="1932"/>
              <c:delete val="1"/>
            </c:dLbl>
            <c:dLbl>
              <c:idx val="1933"/>
              <c:delete val="1"/>
            </c:dLbl>
            <c:dLbl>
              <c:idx val="1934"/>
              <c:delete val="1"/>
            </c:dLbl>
            <c:dLbl>
              <c:idx val="1935"/>
              <c:delete val="1"/>
            </c:dLbl>
            <c:dLbl>
              <c:idx val="1936"/>
              <c:delete val="1"/>
            </c:dLbl>
            <c:dLbl>
              <c:idx val="1937"/>
              <c:delete val="1"/>
            </c:dLbl>
            <c:dLbl>
              <c:idx val="1938"/>
              <c:delete val="1"/>
            </c:dLbl>
            <c:dLbl>
              <c:idx val="1939"/>
              <c:delete val="1"/>
            </c:dLbl>
            <c:dLbl>
              <c:idx val="1940"/>
              <c:delete val="1"/>
            </c:dLbl>
            <c:dLbl>
              <c:idx val="1941"/>
              <c:delete val="1"/>
            </c:dLbl>
            <c:dLbl>
              <c:idx val="1942"/>
              <c:delete val="1"/>
            </c:dLbl>
            <c:dLbl>
              <c:idx val="1943"/>
              <c:delete val="1"/>
            </c:dLbl>
            <c:dLbl>
              <c:idx val="1944"/>
              <c:delete val="1"/>
            </c:dLbl>
            <c:dLbl>
              <c:idx val="1945"/>
              <c:delete val="1"/>
            </c:dLbl>
            <c:dLbl>
              <c:idx val="1946"/>
              <c:delete val="1"/>
            </c:dLbl>
            <c:dLbl>
              <c:idx val="1947"/>
              <c:delete val="1"/>
            </c:dLbl>
            <c:dLbl>
              <c:idx val="1948"/>
              <c:delete val="1"/>
            </c:dLbl>
            <c:dLbl>
              <c:idx val="1949"/>
              <c:delete val="1"/>
            </c:dLbl>
            <c:dLbl>
              <c:idx val="1950"/>
              <c:delete val="1"/>
            </c:dLbl>
            <c:dLbl>
              <c:idx val="1951"/>
              <c:delete val="1"/>
            </c:dLbl>
            <c:dLbl>
              <c:idx val="1952"/>
              <c:delete val="1"/>
            </c:dLbl>
            <c:dLbl>
              <c:idx val="1953"/>
              <c:delete val="1"/>
            </c:dLbl>
            <c:dLbl>
              <c:idx val="1954"/>
              <c:delete val="1"/>
            </c:dLbl>
            <c:dLbl>
              <c:idx val="1955"/>
              <c:delete val="1"/>
            </c:dLbl>
            <c:dLbl>
              <c:idx val="1956"/>
              <c:delete val="1"/>
            </c:dLbl>
            <c:dLbl>
              <c:idx val="1957"/>
              <c:delete val="1"/>
            </c:dLbl>
            <c:dLbl>
              <c:idx val="1958"/>
              <c:delete val="1"/>
            </c:dLbl>
            <c:dLbl>
              <c:idx val="1959"/>
              <c:delete val="1"/>
            </c:dLbl>
            <c:dLbl>
              <c:idx val="1960"/>
              <c:delete val="1"/>
            </c:dLbl>
            <c:dLbl>
              <c:idx val="1961"/>
              <c:delete val="1"/>
            </c:dLbl>
            <c:dLbl>
              <c:idx val="1962"/>
              <c:delete val="1"/>
            </c:dLbl>
            <c:dLbl>
              <c:idx val="1963"/>
              <c:delete val="1"/>
            </c:dLbl>
            <c:dLbl>
              <c:idx val="1964"/>
              <c:delete val="1"/>
            </c:dLbl>
            <c:dLbl>
              <c:idx val="1965"/>
              <c:delete val="1"/>
            </c:dLbl>
            <c:dLbl>
              <c:idx val="1966"/>
              <c:delete val="1"/>
            </c:dLbl>
            <c:dLbl>
              <c:idx val="1967"/>
              <c:delete val="1"/>
            </c:dLbl>
            <c:dLbl>
              <c:idx val="1968"/>
              <c:delete val="1"/>
            </c:dLbl>
            <c:dLbl>
              <c:idx val="1969"/>
              <c:delete val="1"/>
            </c:dLbl>
            <c:dLbl>
              <c:idx val="1970"/>
              <c:delete val="1"/>
            </c:dLbl>
            <c:dLbl>
              <c:idx val="1971"/>
              <c:delete val="1"/>
            </c:dLbl>
            <c:dLbl>
              <c:idx val="1972"/>
              <c:delete val="1"/>
            </c:dLbl>
            <c:dLbl>
              <c:idx val="1973"/>
              <c:delete val="1"/>
            </c:dLbl>
            <c:dLbl>
              <c:idx val="1974"/>
              <c:delete val="1"/>
            </c:dLbl>
            <c:dLbl>
              <c:idx val="1975"/>
              <c:delete val="1"/>
            </c:dLbl>
            <c:dLbl>
              <c:idx val="1976"/>
              <c:delete val="1"/>
            </c:dLbl>
            <c:dLbl>
              <c:idx val="1977"/>
              <c:delete val="1"/>
            </c:dLbl>
            <c:dLbl>
              <c:idx val="1978"/>
              <c:delete val="1"/>
            </c:dLbl>
            <c:dLbl>
              <c:idx val="1979"/>
              <c:delete val="1"/>
            </c:dLbl>
            <c:dLbl>
              <c:idx val="1980"/>
              <c:delete val="1"/>
            </c:dLbl>
            <c:dLbl>
              <c:idx val="1981"/>
              <c:delete val="1"/>
            </c:dLbl>
            <c:dLbl>
              <c:idx val="1982"/>
              <c:delete val="1"/>
            </c:dLbl>
            <c:dLbl>
              <c:idx val="1983"/>
              <c:delete val="1"/>
            </c:dLbl>
            <c:dLbl>
              <c:idx val="1984"/>
              <c:delete val="1"/>
            </c:dLbl>
            <c:dLbl>
              <c:idx val="1985"/>
              <c:delete val="1"/>
            </c:dLbl>
            <c:dLbl>
              <c:idx val="1986"/>
              <c:delete val="1"/>
            </c:dLbl>
            <c:dLbl>
              <c:idx val="1987"/>
              <c:delete val="1"/>
            </c:dLbl>
            <c:dLbl>
              <c:idx val="1988"/>
              <c:delete val="1"/>
            </c:dLbl>
            <c:dLbl>
              <c:idx val="1989"/>
              <c:delete val="1"/>
            </c:dLbl>
            <c:dLbl>
              <c:idx val="1990"/>
              <c:delete val="1"/>
            </c:dLbl>
            <c:dLbl>
              <c:idx val="1991"/>
              <c:delete val="1"/>
            </c:dLbl>
            <c:dLbl>
              <c:idx val="1992"/>
              <c:delete val="1"/>
            </c:dLbl>
            <c:dLbl>
              <c:idx val="1993"/>
              <c:delete val="1"/>
            </c:dLbl>
            <c:dLbl>
              <c:idx val="1994"/>
              <c:delete val="1"/>
            </c:dLbl>
            <c:dLbl>
              <c:idx val="1995"/>
              <c:delete val="1"/>
            </c:dLbl>
            <c:dLbl>
              <c:idx val="1996"/>
              <c:delete val="1"/>
            </c:dLbl>
            <c:dLbl>
              <c:idx val="1997"/>
              <c:delete val="1"/>
            </c:dLbl>
            <c:dLbl>
              <c:idx val="1998"/>
              <c:delete val="1"/>
            </c:dLbl>
            <c:dLbl>
              <c:idx val="1999"/>
              <c:delete val="1"/>
            </c:dLbl>
            <c:dLbl>
              <c:idx val="2000"/>
              <c:delete val="1"/>
            </c:dLbl>
            <c:dLbl>
              <c:idx val="2001"/>
              <c:delete val="1"/>
            </c:dLbl>
            <c:dLbl>
              <c:idx val="2002"/>
              <c:delete val="1"/>
            </c:dLbl>
            <c:dLbl>
              <c:idx val="2003"/>
              <c:delete val="1"/>
            </c:dLbl>
            <c:dLbl>
              <c:idx val="2004"/>
              <c:delete val="1"/>
            </c:dLbl>
            <c:dLbl>
              <c:idx val="2005"/>
              <c:delete val="1"/>
            </c:dLbl>
            <c:dLbl>
              <c:idx val="2006"/>
              <c:delete val="1"/>
            </c:dLbl>
            <c:dLbl>
              <c:idx val="2007"/>
              <c:delete val="1"/>
            </c:dLbl>
            <c:dLbl>
              <c:idx val="2008"/>
              <c:delete val="1"/>
            </c:dLbl>
            <c:dLbl>
              <c:idx val="2009"/>
              <c:delete val="1"/>
            </c:dLbl>
            <c:dLbl>
              <c:idx val="2010"/>
              <c:delete val="1"/>
            </c:dLbl>
            <c:dLbl>
              <c:idx val="2011"/>
              <c:delete val="1"/>
            </c:dLbl>
            <c:dLbl>
              <c:idx val="2012"/>
              <c:delete val="1"/>
            </c:dLbl>
            <c:dLbl>
              <c:idx val="2013"/>
              <c:delete val="1"/>
            </c:dLbl>
            <c:dLbl>
              <c:idx val="2014"/>
              <c:delete val="1"/>
            </c:dLbl>
            <c:dLbl>
              <c:idx val="2015"/>
              <c:delete val="1"/>
            </c:dLbl>
            <c:dLbl>
              <c:idx val="2016"/>
              <c:delete val="1"/>
            </c:dLbl>
            <c:dLbl>
              <c:idx val="2017"/>
              <c:delete val="1"/>
            </c:dLbl>
            <c:dLbl>
              <c:idx val="2018"/>
              <c:delete val="1"/>
            </c:dLbl>
            <c:dLbl>
              <c:idx val="2019"/>
              <c:delete val="1"/>
            </c:dLbl>
            <c:dLbl>
              <c:idx val="2020"/>
              <c:delete val="1"/>
            </c:dLbl>
            <c:dLbl>
              <c:idx val="2021"/>
              <c:delete val="1"/>
            </c:dLbl>
            <c:dLbl>
              <c:idx val="2022"/>
              <c:delete val="1"/>
            </c:dLbl>
            <c:dLbl>
              <c:idx val="2023"/>
              <c:delete val="1"/>
            </c:dLbl>
            <c:dLbl>
              <c:idx val="2024"/>
              <c:delete val="1"/>
            </c:dLbl>
            <c:dLbl>
              <c:idx val="2025"/>
              <c:delete val="1"/>
            </c:dLbl>
            <c:dLbl>
              <c:idx val="2026"/>
              <c:delete val="1"/>
            </c:dLbl>
            <c:dLbl>
              <c:idx val="2027"/>
              <c:delete val="1"/>
            </c:dLbl>
            <c:dLbl>
              <c:idx val="2028"/>
              <c:delete val="1"/>
            </c:dLbl>
            <c:dLbl>
              <c:idx val="2029"/>
              <c:delete val="1"/>
            </c:dLbl>
            <c:dLbl>
              <c:idx val="2030"/>
              <c:delete val="1"/>
            </c:dLbl>
            <c:dLbl>
              <c:idx val="2031"/>
              <c:delete val="1"/>
            </c:dLbl>
            <c:dLbl>
              <c:idx val="2032"/>
              <c:delete val="1"/>
            </c:dLbl>
            <c:dLbl>
              <c:idx val="2033"/>
              <c:delete val="1"/>
            </c:dLbl>
            <c:dLbl>
              <c:idx val="2034"/>
              <c:delete val="1"/>
            </c:dLbl>
            <c:dLbl>
              <c:idx val="2035"/>
              <c:delete val="1"/>
            </c:dLbl>
            <c:dLbl>
              <c:idx val="2036"/>
              <c:delete val="1"/>
            </c:dLbl>
            <c:dLbl>
              <c:idx val="2037"/>
              <c:delete val="1"/>
            </c:dLbl>
            <c:dLbl>
              <c:idx val="2038"/>
              <c:delete val="1"/>
            </c:dLbl>
            <c:dLbl>
              <c:idx val="2039"/>
              <c:delete val="1"/>
            </c:dLbl>
            <c:dLbl>
              <c:idx val="2040"/>
              <c:delete val="1"/>
            </c:dLbl>
            <c:dLbl>
              <c:idx val="2041"/>
              <c:delete val="1"/>
            </c:dLbl>
            <c:dLbl>
              <c:idx val="2042"/>
              <c:delete val="1"/>
            </c:dLbl>
            <c:dLbl>
              <c:idx val="2043"/>
              <c:delete val="1"/>
            </c:dLbl>
            <c:dLbl>
              <c:idx val="2044"/>
              <c:delete val="1"/>
            </c:dLbl>
            <c:dLbl>
              <c:idx val="2045"/>
              <c:delete val="1"/>
            </c:dLbl>
            <c:dLbl>
              <c:idx val="2046"/>
              <c:delete val="1"/>
            </c:dLbl>
            <c:dLbl>
              <c:idx val="2047"/>
              <c:delete val="1"/>
            </c:dLbl>
            <c:dLbl>
              <c:idx val="2048"/>
              <c:delete val="1"/>
            </c:dLbl>
            <c:dLbl>
              <c:idx val="2049"/>
              <c:delete val="1"/>
            </c:dLbl>
            <c:dLbl>
              <c:idx val="2050"/>
              <c:delete val="1"/>
            </c:dLbl>
            <c:dLbl>
              <c:idx val="2051"/>
              <c:delete val="1"/>
            </c:dLbl>
            <c:dLbl>
              <c:idx val="2052"/>
              <c:delete val="1"/>
            </c:dLbl>
            <c:dLbl>
              <c:idx val="2053"/>
              <c:delete val="1"/>
            </c:dLbl>
            <c:dLbl>
              <c:idx val="2054"/>
              <c:delete val="1"/>
            </c:dLbl>
            <c:dLbl>
              <c:idx val="2055"/>
              <c:delete val="1"/>
            </c:dLbl>
            <c:dLbl>
              <c:idx val="2056"/>
              <c:delete val="1"/>
            </c:dLbl>
            <c:dLbl>
              <c:idx val="2057"/>
              <c:delete val="1"/>
            </c:dLbl>
            <c:dLbl>
              <c:idx val="2058"/>
              <c:delete val="1"/>
            </c:dLbl>
            <c:dLbl>
              <c:idx val="2059"/>
              <c:delete val="1"/>
            </c:dLbl>
            <c:dLbl>
              <c:idx val="2060"/>
              <c:delete val="1"/>
            </c:dLbl>
            <c:dLbl>
              <c:idx val="2061"/>
              <c:delete val="1"/>
            </c:dLbl>
            <c:dLbl>
              <c:idx val="2062"/>
              <c:delete val="1"/>
            </c:dLbl>
            <c:dLbl>
              <c:idx val="2063"/>
              <c:delete val="1"/>
            </c:dLbl>
            <c:dLbl>
              <c:idx val="2064"/>
              <c:delete val="1"/>
            </c:dLbl>
            <c:dLbl>
              <c:idx val="2065"/>
              <c:delete val="1"/>
            </c:dLbl>
            <c:dLbl>
              <c:idx val="2066"/>
              <c:delete val="1"/>
            </c:dLbl>
            <c:dLbl>
              <c:idx val="2067"/>
              <c:delete val="1"/>
            </c:dLbl>
            <c:dLbl>
              <c:idx val="2068"/>
              <c:delete val="1"/>
            </c:dLbl>
            <c:dLbl>
              <c:idx val="2069"/>
              <c:delete val="1"/>
            </c:dLbl>
            <c:dLbl>
              <c:idx val="2070"/>
              <c:delete val="1"/>
            </c:dLbl>
            <c:dLbl>
              <c:idx val="2071"/>
              <c:delete val="1"/>
            </c:dLbl>
            <c:dLbl>
              <c:idx val="2072"/>
              <c:delete val="1"/>
            </c:dLbl>
            <c:dLbl>
              <c:idx val="2073"/>
              <c:delete val="1"/>
            </c:dLbl>
            <c:dLbl>
              <c:idx val="2074"/>
              <c:delete val="1"/>
            </c:dLbl>
            <c:dLbl>
              <c:idx val="2075"/>
              <c:delete val="1"/>
            </c:dLbl>
            <c:dLbl>
              <c:idx val="2076"/>
              <c:delete val="1"/>
            </c:dLbl>
            <c:dLbl>
              <c:idx val="2077"/>
              <c:delete val="1"/>
            </c:dLbl>
            <c:dLbl>
              <c:idx val="2078"/>
              <c:delete val="1"/>
            </c:dLbl>
            <c:dLbl>
              <c:idx val="2079"/>
              <c:delete val="1"/>
            </c:dLbl>
            <c:dLbl>
              <c:idx val="2080"/>
              <c:delete val="1"/>
            </c:dLbl>
            <c:dLbl>
              <c:idx val="2081"/>
              <c:delete val="1"/>
            </c:dLbl>
            <c:dLbl>
              <c:idx val="2082"/>
              <c:delete val="1"/>
            </c:dLbl>
            <c:dLbl>
              <c:idx val="2083"/>
              <c:delete val="1"/>
            </c:dLbl>
            <c:dLbl>
              <c:idx val="2084"/>
              <c:delete val="1"/>
            </c:dLbl>
            <c:dLbl>
              <c:idx val="2085"/>
              <c:delete val="1"/>
            </c:dLbl>
            <c:dLbl>
              <c:idx val="2086"/>
              <c:delete val="1"/>
            </c:dLbl>
            <c:dLbl>
              <c:idx val="2087"/>
              <c:delete val="1"/>
            </c:dLbl>
            <c:dLbl>
              <c:idx val="2088"/>
              <c:delete val="1"/>
            </c:dLbl>
            <c:dLbl>
              <c:idx val="2089"/>
              <c:delete val="1"/>
            </c:dLbl>
            <c:dLbl>
              <c:idx val="2090"/>
              <c:delete val="1"/>
            </c:dLbl>
            <c:dLbl>
              <c:idx val="2091"/>
              <c:delete val="1"/>
            </c:dLbl>
            <c:dLbl>
              <c:idx val="2092"/>
              <c:delete val="1"/>
            </c:dLbl>
            <c:dLbl>
              <c:idx val="2093"/>
              <c:delete val="1"/>
            </c:dLbl>
            <c:dLbl>
              <c:idx val="2094"/>
              <c:delete val="1"/>
            </c:dLbl>
            <c:dLbl>
              <c:idx val="2095"/>
              <c:delete val="1"/>
            </c:dLbl>
            <c:dLbl>
              <c:idx val="2096"/>
              <c:delete val="1"/>
            </c:dLbl>
            <c:dLbl>
              <c:idx val="2097"/>
              <c:delete val="1"/>
            </c:dLbl>
            <c:dLbl>
              <c:idx val="2098"/>
              <c:delete val="1"/>
            </c:dLbl>
            <c:dLbl>
              <c:idx val="2099"/>
              <c:delete val="1"/>
            </c:dLbl>
            <c:dLbl>
              <c:idx val="2100"/>
              <c:delete val="1"/>
            </c:dLbl>
            <c:dLbl>
              <c:idx val="2101"/>
              <c:delete val="1"/>
            </c:dLbl>
            <c:dLbl>
              <c:idx val="2102"/>
              <c:delete val="1"/>
            </c:dLbl>
            <c:dLbl>
              <c:idx val="2103"/>
              <c:delete val="1"/>
            </c:dLbl>
            <c:dLbl>
              <c:idx val="2104"/>
              <c:delete val="1"/>
            </c:dLbl>
            <c:dLbl>
              <c:idx val="2105"/>
              <c:delete val="1"/>
            </c:dLbl>
            <c:dLbl>
              <c:idx val="2106"/>
              <c:delete val="1"/>
            </c:dLbl>
            <c:dLbl>
              <c:idx val="2107"/>
              <c:delete val="1"/>
            </c:dLbl>
            <c:dLbl>
              <c:idx val="2108"/>
              <c:delete val="1"/>
            </c:dLbl>
            <c:dLbl>
              <c:idx val="2109"/>
              <c:delete val="1"/>
            </c:dLbl>
            <c:dLbl>
              <c:idx val="2110"/>
              <c:delete val="1"/>
            </c:dLbl>
            <c:dLbl>
              <c:idx val="2111"/>
              <c:delete val="1"/>
            </c:dLbl>
            <c:dLbl>
              <c:idx val="2112"/>
              <c:delete val="1"/>
            </c:dLbl>
            <c:dLbl>
              <c:idx val="2113"/>
              <c:delete val="1"/>
            </c:dLbl>
            <c:dLbl>
              <c:idx val="2114"/>
              <c:delete val="1"/>
            </c:dLbl>
            <c:dLbl>
              <c:idx val="2115"/>
              <c:delete val="1"/>
            </c:dLbl>
            <c:dLbl>
              <c:idx val="2116"/>
              <c:delete val="1"/>
            </c:dLbl>
            <c:dLbl>
              <c:idx val="2117"/>
              <c:delete val="1"/>
            </c:dLbl>
            <c:dLbl>
              <c:idx val="2118"/>
              <c:delete val="1"/>
            </c:dLbl>
            <c:dLbl>
              <c:idx val="2119"/>
              <c:delete val="1"/>
            </c:dLbl>
            <c:dLbl>
              <c:idx val="2120"/>
              <c:delete val="1"/>
            </c:dLbl>
            <c:dLbl>
              <c:idx val="2121"/>
              <c:delete val="1"/>
            </c:dLbl>
            <c:dLbl>
              <c:idx val="2122"/>
              <c:delete val="1"/>
            </c:dLbl>
            <c:dLbl>
              <c:idx val="2123"/>
              <c:delete val="1"/>
            </c:dLbl>
            <c:dLbl>
              <c:idx val="2124"/>
              <c:delete val="1"/>
            </c:dLbl>
            <c:dLbl>
              <c:idx val="2125"/>
              <c:delete val="1"/>
            </c:dLbl>
            <c:dLbl>
              <c:idx val="2126"/>
              <c:delete val="1"/>
            </c:dLbl>
            <c:dLbl>
              <c:idx val="2127"/>
              <c:delete val="1"/>
            </c:dLbl>
            <c:dLbl>
              <c:idx val="2128"/>
              <c:delete val="1"/>
            </c:dLbl>
            <c:dLbl>
              <c:idx val="2129"/>
              <c:delete val="1"/>
            </c:dLbl>
            <c:dLbl>
              <c:idx val="2130"/>
              <c:delete val="1"/>
            </c:dLbl>
            <c:dLbl>
              <c:idx val="2131"/>
              <c:delete val="1"/>
            </c:dLbl>
            <c:dLbl>
              <c:idx val="2132"/>
              <c:delete val="1"/>
            </c:dLbl>
            <c:dLbl>
              <c:idx val="2133"/>
              <c:delete val="1"/>
            </c:dLbl>
            <c:dLbl>
              <c:idx val="2134"/>
              <c:delete val="1"/>
            </c:dLbl>
            <c:dLbl>
              <c:idx val="2135"/>
              <c:delete val="1"/>
            </c:dLbl>
            <c:dLbl>
              <c:idx val="2136"/>
              <c:delete val="1"/>
            </c:dLbl>
            <c:dLbl>
              <c:idx val="2137"/>
              <c:delete val="1"/>
            </c:dLbl>
            <c:dLbl>
              <c:idx val="2138"/>
              <c:delete val="1"/>
            </c:dLbl>
            <c:dLbl>
              <c:idx val="2139"/>
              <c:delete val="1"/>
            </c:dLbl>
            <c:dLbl>
              <c:idx val="2140"/>
              <c:delete val="1"/>
            </c:dLbl>
            <c:dLbl>
              <c:idx val="2141"/>
              <c:delete val="1"/>
            </c:dLbl>
            <c:dLbl>
              <c:idx val="2142"/>
              <c:delete val="1"/>
            </c:dLbl>
            <c:dLbl>
              <c:idx val="2143"/>
              <c:delete val="1"/>
            </c:dLbl>
            <c:dLbl>
              <c:idx val="2144"/>
              <c:delete val="1"/>
            </c:dLbl>
            <c:dLbl>
              <c:idx val="2145"/>
              <c:delete val="1"/>
            </c:dLbl>
            <c:dLbl>
              <c:idx val="2146"/>
              <c:delete val="1"/>
            </c:dLbl>
            <c:dLbl>
              <c:idx val="2147"/>
              <c:delete val="1"/>
            </c:dLbl>
            <c:dLbl>
              <c:idx val="2148"/>
              <c:delete val="1"/>
            </c:dLbl>
            <c:dLbl>
              <c:idx val="2149"/>
              <c:delete val="1"/>
            </c:dLbl>
            <c:dLbl>
              <c:idx val="2150"/>
              <c:delete val="1"/>
            </c:dLbl>
            <c:dLbl>
              <c:idx val="2151"/>
              <c:delete val="1"/>
            </c:dLbl>
            <c:dLbl>
              <c:idx val="2152"/>
              <c:delete val="1"/>
            </c:dLbl>
            <c:dLbl>
              <c:idx val="2153"/>
              <c:delete val="1"/>
            </c:dLbl>
            <c:dLbl>
              <c:idx val="2154"/>
              <c:delete val="1"/>
            </c:dLbl>
            <c:dLbl>
              <c:idx val="2155"/>
              <c:delete val="1"/>
            </c:dLbl>
            <c:dLbl>
              <c:idx val="2156"/>
              <c:delete val="1"/>
            </c:dLbl>
            <c:dLbl>
              <c:idx val="2157"/>
              <c:delete val="1"/>
            </c:dLbl>
            <c:dLbl>
              <c:idx val="2158"/>
              <c:delete val="1"/>
            </c:dLbl>
            <c:dLbl>
              <c:idx val="2159"/>
              <c:delete val="1"/>
            </c:dLbl>
            <c:dLbl>
              <c:idx val="2160"/>
              <c:delete val="1"/>
            </c:dLbl>
            <c:dLbl>
              <c:idx val="2161"/>
              <c:delete val="1"/>
            </c:dLbl>
            <c:dLbl>
              <c:idx val="2162"/>
              <c:delete val="1"/>
            </c:dLbl>
            <c:dLbl>
              <c:idx val="2163"/>
              <c:delete val="1"/>
            </c:dLbl>
            <c:dLbl>
              <c:idx val="2164"/>
              <c:delete val="1"/>
            </c:dLbl>
            <c:dLbl>
              <c:idx val="2165"/>
              <c:delete val="1"/>
            </c:dLbl>
            <c:dLbl>
              <c:idx val="2166"/>
              <c:delete val="1"/>
            </c:dLbl>
            <c:dLbl>
              <c:idx val="2167"/>
              <c:delete val="1"/>
            </c:dLbl>
            <c:dLbl>
              <c:idx val="2168"/>
              <c:delete val="1"/>
            </c:dLbl>
            <c:dLbl>
              <c:idx val="2169"/>
              <c:delete val="1"/>
            </c:dLbl>
            <c:dLbl>
              <c:idx val="2170"/>
              <c:delete val="1"/>
            </c:dLbl>
            <c:dLbl>
              <c:idx val="2171"/>
              <c:delete val="1"/>
            </c:dLbl>
            <c:dLbl>
              <c:idx val="2172"/>
              <c:delete val="1"/>
            </c:dLbl>
            <c:dLbl>
              <c:idx val="2173"/>
              <c:delete val="1"/>
            </c:dLbl>
            <c:dLbl>
              <c:idx val="2174"/>
              <c:delete val="1"/>
            </c:dLbl>
            <c:dLbl>
              <c:idx val="2175"/>
              <c:delete val="1"/>
            </c:dLbl>
            <c:dLbl>
              <c:idx val="2176"/>
              <c:delete val="1"/>
            </c:dLbl>
            <c:dLbl>
              <c:idx val="2177"/>
              <c:delete val="1"/>
            </c:dLbl>
            <c:dLbl>
              <c:idx val="2178"/>
              <c:delete val="1"/>
            </c:dLbl>
            <c:dLbl>
              <c:idx val="2179"/>
              <c:delete val="1"/>
            </c:dLbl>
            <c:dLbl>
              <c:idx val="2180"/>
              <c:delete val="1"/>
            </c:dLbl>
            <c:dLbl>
              <c:idx val="2181"/>
              <c:delete val="1"/>
            </c:dLbl>
            <c:dLbl>
              <c:idx val="2182"/>
              <c:delete val="1"/>
            </c:dLbl>
            <c:dLbl>
              <c:idx val="2183"/>
              <c:delete val="1"/>
            </c:dLbl>
            <c:dLbl>
              <c:idx val="2184"/>
              <c:delete val="1"/>
            </c:dLbl>
            <c:dLbl>
              <c:idx val="2185"/>
              <c:delete val="1"/>
            </c:dLbl>
            <c:dLbl>
              <c:idx val="2186"/>
              <c:delete val="1"/>
            </c:dLbl>
            <c:dLbl>
              <c:idx val="2187"/>
              <c:delete val="1"/>
            </c:dLbl>
            <c:dLbl>
              <c:idx val="2188"/>
              <c:delete val="1"/>
            </c:dLbl>
            <c:dLbl>
              <c:idx val="2189"/>
              <c:delete val="1"/>
            </c:dLbl>
            <c:dLbl>
              <c:idx val="2190"/>
              <c:delete val="1"/>
            </c:dLbl>
            <c:dLbl>
              <c:idx val="2191"/>
              <c:delete val="1"/>
            </c:dLbl>
            <c:dLbl>
              <c:idx val="2192"/>
              <c:delete val="1"/>
            </c:dLbl>
            <c:dLbl>
              <c:idx val="2193"/>
              <c:delete val="1"/>
            </c:dLbl>
            <c:dLbl>
              <c:idx val="2194"/>
              <c:delete val="1"/>
            </c:dLbl>
            <c:dLbl>
              <c:idx val="2195"/>
              <c:delete val="1"/>
            </c:dLbl>
            <c:dLbl>
              <c:idx val="2196"/>
              <c:delete val="1"/>
            </c:dLbl>
            <c:dLbl>
              <c:idx val="2197"/>
              <c:delete val="1"/>
            </c:dLbl>
            <c:dLbl>
              <c:idx val="2198"/>
              <c:delete val="1"/>
            </c:dLbl>
            <c:dLbl>
              <c:idx val="2199"/>
              <c:delete val="1"/>
            </c:dLbl>
            <c:dLbl>
              <c:idx val="2200"/>
              <c:delete val="1"/>
            </c:dLbl>
            <c:dLbl>
              <c:idx val="2201"/>
              <c:delete val="1"/>
            </c:dLbl>
            <c:dLbl>
              <c:idx val="2202"/>
              <c:delete val="1"/>
            </c:dLbl>
            <c:dLbl>
              <c:idx val="2203"/>
              <c:delete val="1"/>
            </c:dLbl>
            <c:dLbl>
              <c:idx val="2204"/>
              <c:delete val="1"/>
            </c:dLbl>
            <c:dLbl>
              <c:idx val="2205"/>
              <c:delete val="1"/>
            </c:dLbl>
            <c:dLbl>
              <c:idx val="2206"/>
              <c:delete val="1"/>
            </c:dLbl>
            <c:dLbl>
              <c:idx val="2207"/>
              <c:delete val="1"/>
            </c:dLbl>
            <c:dLbl>
              <c:idx val="2208"/>
              <c:delete val="1"/>
            </c:dLbl>
            <c:dLbl>
              <c:idx val="2209"/>
              <c:delete val="1"/>
            </c:dLbl>
            <c:dLbl>
              <c:idx val="2210"/>
              <c:delete val="1"/>
            </c:dLbl>
            <c:dLbl>
              <c:idx val="2211"/>
              <c:delete val="1"/>
            </c:dLbl>
            <c:dLbl>
              <c:idx val="2212"/>
              <c:delete val="1"/>
            </c:dLbl>
            <c:dLbl>
              <c:idx val="2213"/>
              <c:delete val="1"/>
            </c:dLbl>
            <c:dLbl>
              <c:idx val="2214"/>
              <c:delete val="1"/>
            </c:dLbl>
            <c:dLbl>
              <c:idx val="2215"/>
              <c:delete val="1"/>
            </c:dLbl>
            <c:dLbl>
              <c:idx val="2216"/>
              <c:delete val="1"/>
            </c:dLbl>
            <c:dLbl>
              <c:idx val="2217"/>
              <c:delete val="1"/>
            </c:dLbl>
            <c:dLbl>
              <c:idx val="2218"/>
              <c:delete val="1"/>
            </c:dLbl>
            <c:dLbl>
              <c:idx val="2219"/>
              <c:delete val="1"/>
            </c:dLbl>
            <c:dLbl>
              <c:idx val="2220"/>
              <c:delete val="1"/>
            </c:dLbl>
            <c:dLbl>
              <c:idx val="2221"/>
              <c:delete val="1"/>
            </c:dLbl>
            <c:dLbl>
              <c:idx val="2222"/>
              <c:delete val="1"/>
            </c:dLbl>
            <c:dLbl>
              <c:idx val="2223"/>
              <c:delete val="1"/>
            </c:dLbl>
            <c:dLbl>
              <c:idx val="2224"/>
              <c:delete val="1"/>
            </c:dLbl>
            <c:dLbl>
              <c:idx val="2225"/>
              <c:delete val="1"/>
            </c:dLbl>
            <c:dLbl>
              <c:idx val="2226"/>
              <c:delete val="1"/>
            </c:dLbl>
            <c:dLbl>
              <c:idx val="2227"/>
              <c:delete val="1"/>
            </c:dLbl>
            <c:dLbl>
              <c:idx val="2228"/>
              <c:delete val="1"/>
            </c:dLbl>
            <c:dLbl>
              <c:idx val="2229"/>
              <c:delete val="1"/>
            </c:dLbl>
            <c:dLbl>
              <c:idx val="2230"/>
              <c:delete val="1"/>
            </c:dLbl>
            <c:dLbl>
              <c:idx val="2231"/>
              <c:delete val="1"/>
            </c:dLbl>
            <c:dLbl>
              <c:idx val="2232"/>
              <c:delete val="1"/>
            </c:dLbl>
            <c:dLbl>
              <c:idx val="2233"/>
              <c:delete val="1"/>
            </c:dLbl>
            <c:dLbl>
              <c:idx val="2234"/>
              <c:delete val="1"/>
            </c:dLbl>
            <c:dLbl>
              <c:idx val="2235"/>
              <c:delete val="1"/>
            </c:dLbl>
            <c:dLbl>
              <c:idx val="2236"/>
              <c:delete val="1"/>
            </c:dLbl>
            <c:dLbl>
              <c:idx val="2237"/>
              <c:delete val="1"/>
            </c:dLbl>
            <c:dLbl>
              <c:idx val="2238"/>
              <c:layout>
                <c:manualLayout>
                  <c:x val="-0.0479070038561006"/>
                  <c:y val="0.0287810878927173"/>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2908.32</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2239"/>
              <c:delete val="1"/>
            </c:dLbl>
            <c:dLbl>
              <c:idx val="2240"/>
              <c:delete val="1"/>
            </c:dLbl>
            <c:dLbl>
              <c:idx val="2241"/>
              <c:delete val="1"/>
            </c:dLbl>
            <c:dLbl>
              <c:idx val="2242"/>
              <c:delete val="1"/>
            </c:dLbl>
            <c:dLbl>
              <c:idx val="2243"/>
              <c:delete val="1"/>
            </c:dLbl>
            <c:dLbl>
              <c:idx val="2244"/>
              <c:delete val="1"/>
            </c:dLbl>
            <c:dLbl>
              <c:idx val="2245"/>
              <c:delete val="1"/>
            </c:dLbl>
            <c:dLbl>
              <c:idx val="2246"/>
              <c:delete val="1"/>
            </c:dLbl>
            <c:dLbl>
              <c:idx val="2247"/>
              <c:delete val="1"/>
            </c:dLbl>
            <c:dLbl>
              <c:idx val="2248"/>
              <c:delete val="1"/>
            </c:dLbl>
            <c:dLbl>
              <c:idx val="2249"/>
              <c:delete val="1"/>
            </c:dLbl>
            <c:dLbl>
              <c:idx val="2250"/>
              <c:delete val="1"/>
            </c:dLbl>
            <c:dLbl>
              <c:idx val="2251"/>
              <c:delete val="1"/>
            </c:dLbl>
            <c:dLbl>
              <c:idx val="2252"/>
              <c:delete val="1"/>
            </c:dLbl>
            <c:dLbl>
              <c:idx val="2253"/>
              <c:delete val="1"/>
            </c:dLbl>
            <c:dLbl>
              <c:idx val="2254"/>
              <c:delete val="1"/>
            </c:dLbl>
            <c:dLbl>
              <c:idx val="2255"/>
              <c:delete val="1"/>
            </c:dLbl>
            <c:dLbl>
              <c:idx val="2256"/>
              <c:delete val="1"/>
            </c:dLbl>
            <c:dLbl>
              <c:idx val="2257"/>
              <c:delete val="1"/>
            </c:dLbl>
            <c:dLbl>
              <c:idx val="2258"/>
              <c:delete val="1"/>
            </c:dLbl>
            <c:dLbl>
              <c:idx val="2259"/>
              <c:delete val="1"/>
            </c:dLbl>
            <c:dLbl>
              <c:idx val="2260"/>
              <c:delete val="1"/>
            </c:dLbl>
            <c:dLbl>
              <c:idx val="2261"/>
              <c:delete val="1"/>
            </c:dLbl>
            <c:dLbl>
              <c:idx val="2262"/>
              <c:delete val="1"/>
            </c:dLbl>
            <c:dLbl>
              <c:idx val="2263"/>
              <c:delete val="1"/>
            </c:dLbl>
            <c:dLbl>
              <c:idx val="2264"/>
              <c:delete val="1"/>
            </c:dLbl>
            <c:dLbl>
              <c:idx val="2265"/>
              <c:delete val="1"/>
            </c:dLbl>
            <c:dLbl>
              <c:idx val="2266"/>
              <c:delete val="1"/>
            </c:dLbl>
            <c:dLbl>
              <c:idx val="2267"/>
              <c:delete val="1"/>
            </c:dLbl>
            <c:dLbl>
              <c:idx val="2268"/>
              <c:delete val="1"/>
            </c:dLbl>
            <c:dLbl>
              <c:idx val="2269"/>
              <c:delete val="1"/>
            </c:dLbl>
            <c:dLbl>
              <c:idx val="2270"/>
              <c:delete val="1"/>
            </c:dLbl>
            <c:dLbl>
              <c:idx val="2271"/>
              <c:delete val="1"/>
            </c:dLbl>
            <c:dLbl>
              <c:idx val="2272"/>
              <c:delete val="1"/>
            </c:dLbl>
            <c:dLbl>
              <c:idx val="2273"/>
              <c:delete val="1"/>
            </c:dLbl>
            <c:dLbl>
              <c:idx val="2274"/>
              <c:delete val="1"/>
            </c:dLbl>
            <c:dLbl>
              <c:idx val="2275"/>
              <c:delete val="1"/>
            </c:dLbl>
            <c:dLbl>
              <c:idx val="2276"/>
              <c:delete val="1"/>
            </c:dLbl>
            <c:dLbl>
              <c:idx val="2277"/>
              <c:delete val="1"/>
            </c:dLbl>
            <c:dLbl>
              <c:idx val="2278"/>
              <c:delete val="1"/>
            </c:dLbl>
            <c:dLbl>
              <c:idx val="2279"/>
              <c:delete val="1"/>
            </c:dLbl>
            <c:dLbl>
              <c:idx val="2280"/>
              <c:delete val="1"/>
            </c:dLbl>
            <c:dLbl>
              <c:idx val="2281"/>
              <c:delete val="1"/>
            </c:dLbl>
            <c:dLbl>
              <c:idx val="2282"/>
              <c:delete val="1"/>
            </c:dLbl>
            <c:dLbl>
              <c:idx val="2283"/>
              <c:delete val="1"/>
            </c:dLbl>
            <c:dLbl>
              <c:idx val="2284"/>
              <c:delete val="1"/>
            </c:dLbl>
            <c:dLbl>
              <c:idx val="2285"/>
              <c:delete val="1"/>
            </c:dLbl>
            <c:dLbl>
              <c:idx val="2286"/>
              <c:delete val="1"/>
            </c:dLbl>
            <c:dLbl>
              <c:idx val="2287"/>
              <c:delete val="1"/>
            </c:dLbl>
            <c:dLbl>
              <c:idx val="2288"/>
              <c:delete val="1"/>
            </c:dLbl>
            <c:dLbl>
              <c:idx val="2289"/>
              <c:delete val="1"/>
            </c:dLbl>
            <c:dLbl>
              <c:idx val="2290"/>
              <c:delete val="1"/>
            </c:dLbl>
            <c:dLbl>
              <c:idx val="2291"/>
              <c:delete val="1"/>
            </c:dLbl>
            <c:dLbl>
              <c:idx val="2292"/>
              <c:delete val="1"/>
            </c:dLbl>
            <c:dLbl>
              <c:idx val="2293"/>
              <c:delete val="1"/>
            </c:dLbl>
            <c:dLbl>
              <c:idx val="2294"/>
              <c:delete val="1"/>
            </c:dLbl>
            <c:dLbl>
              <c:idx val="2295"/>
              <c:delete val="1"/>
            </c:dLbl>
            <c:dLbl>
              <c:idx val="2296"/>
              <c:delete val="1"/>
            </c:dLbl>
            <c:dLbl>
              <c:idx val="2297"/>
              <c:delete val="1"/>
            </c:dLbl>
            <c:dLbl>
              <c:idx val="2298"/>
              <c:delete val="1"/>
            </c:dLbl>
            <c:dLbl>
              <c:idx val="2299"/>
              <c:delete val="1"/>
            </c:dLbl>
            <c:dLbl>
              <c:idx val="2300"/>
              <c:delete val="1"/>
            </c:dLbl>
            <c:dLbl>
              <c:idx val="2301"/>
              <c:delete val="1"/>
            </c:dLbl>
            <c:dLbl>
              <c:idx val="2302"/>
              <c:delete val="1"/>
            </c:dLbl>
            <c:dLbl>
              <c:idx val="2303"/>
              <c:delete val="1"/>
            </c:dLbl>
            <c:dLbl>
              <c:idx val="2304"/>
              <c:delete val="1"/>
            </c:dLbl>
            <c:dLbl>
              <c:idx val="2305"/>
              <c:delete val="1"/>
            </c:dLbl>
            <c:dLbl>
              <c:idx val="2306"/>
              <c:delete val="1"/>
            </c:dLbl>
            <c:dLbl>
              <c:idx val="2307"/>
              <c:delete val="1"/>
            </c:dLbl>
            <c:dLbl>
              <c:idx val="2308"/>
              <c:delete val="1"/>
            </c:dLbl>
            <c:dLbl>
              <c:idx val="2309"/>
              <c:delete val="1"/>
            </c:dLbl>
            <c:dLbl>
              <c:idx val="2310"/>
              <c:delete val="1"/>
            </c:dLbl>
            <c:dLbl>
              <c:idx val="2311"/>
              <c:delete val="1"/>
            </c:dLbl>
            <c:dLbl>
              <c:idx val="2312"/>
              <c:delete val="1"/>
            </c:dLbl>
            <c:dLbl>
              <c:idx val="2313"/>
              <c:delete val="1"/>
            </c:dLbl>
            <c:dLbl>
              <c:idx val="2314"/>
              <c:delete val="1"/>
            </c:dLbl>
            <c:dLbl>
              <c:idx val="2315"/>
              <c:delete val="1"/>
            </c:dLbl>
            <c:dLbl>
              <c:idx val="2316"/>
              <c:delete val="1"/>
            </c:dLbl>
            <c:dLbl>
              <c:idx val="2317"/>
              <c:delete val="1"/>
            </c:dLbl>
            <c:dLbl>
              <c:idx val="2318"/>
              <c:delete val="1"/>
            </c:dLbl>
            <c:dLbl>
              <c:idx val="2319"/>
              <c:delete val="1"/>
            </c:dLbl>
            <c:dLbl>
              <c:idx val="2320"/>
              <c:delete val="1"/>
            </c:dLbl>
            <c:dLbl>
              <c:idx val="2321"/>
              <c:delete val="1"/>
            </c:dLbl>
            <c:dLbl>
              <c:idx val="2322"/>
              <c:delete val="1"/>
            </c:dLbl>
            <c:dLbl>
              <c:idx val="2323"/>
              <c:delete val="1"/>
            </c:dLbl>
            <c:dLbl>
              <c:idx val="2324"/>
              <c:delete val="1"/>
            </c:dLbl>
            <c:dLbl>
              <c:idx val="2325"/>
              <c:delete val="1"/>
            </c:dLbl>
            <c:dLbl>
              <c:idx val="2326"/>
              <c:delete val="1"/>
            </c:dLbl>
            <c:dLbl>
              <c:idx val="2327"/>
              <c:delete val="1"/>
            </c:dLbl>
            <c:dLbl>
              <c:idx val="2328"/>
              <c:delete val="1"/>
            </c:dLbl>
            <c:dLbl>
              <c:idx val="2329"/>
              <c:delete val="1"/>
            </c:dLbl>
            <c:dLbl>
              <c:idx val="2330"/>
              <c:delete val="1"/>
            </c:dLbl>
            <c:dLbl>
              <c:idx val="2331"/>
              <c:delete val="1"/>
            </c:dLbl>
            <c:dLbl>
              <c:idx val="2332"/>
              <c:delete val="1"/>
            </c:dLbl>
            <c:dLbl>
              <c:idx val="2333"/>
              <c:delete val="1"/>
            </c:dLbl>
            <c:dLbl>
              <c:idx val="2334"/>
              <c:delete val="1"/>
            </c:dLbl>
            <c:dLbl>
              <c:idx val="2335"/>
              <c:delete val="1"/>
            </c:dLbl>
            <c:dLbl>
              <c:idx val="2336"/>
              <c:delete val="1"/>
            </c:dLbl>
            <c:dLbl>
              <c:idx val="2337"/>
              <c:delete val="1"/>
            </c:dLbl>
            <c:dLbl>
              <c:idx val="2338"/>
              <c:delete val="1"/>
            </c:dLbl>
            <c:dLbl>
              <c:idx val="2339"/>
              <c:delete val="1"/>
            </c:dLbl>
            <c:dLbl>
              <c:idx val="2340"/>
              <c:delete val="1"/>
            </c:dLbl>
            <c:dLbl>
              <c:idx val="2341"/>
              <c:delete val="1"/>
            </c:dLbl>
            <c:dLbl>
              <c:idx val="2342"/>
              <c:delete val="1"/>
            </c:dLbl>
            <c:dLbl>
              <c:idx val="2343"/>
              <c:delete val="1"/>
            </c:dLbl>
            <c:dLbl>
              <c:idx val="2344"/>
              <c:delete val="1"/>
            </c:dLbl>
            <c:dLbl>
              <c:idx val="2345"/>
              <c:delete val="1"/>
            </c:dLbl>
            <c:dLbl>
              <c:idx val="2346"/>
              <c:delete val="1"/>
            </c:dLbl>
            <c:dLbl>
              <c:idx val="2347"/>
              <c:delete val="1"/>
            </c:dLbl>
            <c:dLbl>
              <c:idx val="2348"/>
              <c:delete val="1"/>
            </c:dLbl>
            <c:dLbl>
              <c:idx val="2349"/>
              <c:delete val="1"/>
            </c:dLbl>
            <c:dLbl>
              <c:idx val="2350"/>
              <c:delete val="1"/>
            </c:dLbl>
            <c:dLbl>
              <c:idx val="2351"/>
              <c:delete val="1"/>
            </c:dLbl>
            <c:dLbl>
              <c:idx val="2352"/>
              <c:delete val="1"/>
            </c:dLbl>
            <c:dLbl>
              <c:idx val="2353"/>
              <c:delete val="1"/>
            </c:dLbl>
            <c:dLbl>
              <c:idx val="2354"/>
              <c:delete val="1"/>
            </c:dLbl>
            <c:dLbl>
              <c:idx val="2355"/>
              <c:delete val="1"/>
            </c:dLbl>
            <c:dLbl>
              <c:idx val="2356"/>
              <c:delete val="1"/>
            </c:dLbl>
            <c:dLbl>
              <c:idx val="2357"/>
              <c:delete val="1"/>
            </c:dLbl>
            <c:dLbl>
              <c:idx val="2358"/>
              <c:delete val="1"/>
            </c:dLbl>
            <c:dLbl>
              <c:idx val="2359"/>
              <c:delete val="1"/>
            </c:dLbl>
            <c:dLbl>
              <c:idx val="2360"/>
              <c:delete val="1"/>
            </c:dLbl>
            <c:dLbl>
              <c:idx val="2361"/>
              <c:delete val="1"/>
            </c:dLbl>
            <c:dLbl>
              <c:idx val="2362"/>
              <c:delete val="1"/>
            </c:dLbl>
            <c:dLbl>
              <c:idx val="2363"/>
              <c:delete val="1"/>
            </c:dLbl>
            <c:dLbl>
              <c:idx val="2364"/>
              <c:delete val="1"/>
            </c:dLbl>
            <c:dLbl>
              <c:idx val="2365"/>
              <c:delete val="1"/>
            </c:dLbl>
            <c:dLbl>
              <c:idx val="2366"/>
              <c:delete val="1"/>
            </c:dLbl>
            <c:dLbl>
              <c:idx val="2367"/>
              <c:delete val="1"/>
            </c:dLbl>
            <c:dLbl>
              <c:idx val="2368"/>
              <c:delete val="1"/>
            </c:dLbl>
            <c:dLbl>
              <c:idx val="2369"/>
              <c:delete val="1"/>
            </c:dLbl>
            <c:dLbl>
              <c:idx val="2370"/>
              <c:delete val="1"/>
            </c:dLbl>
            <c:dLbl>
              <c:idx val="2371"/>
              <c:delete val="1"/>
            </c:dLbl>
            <c:dLbl>
              <c:idx val="2372"/>
              <c:delete val="1"/>
            </c:dLbl>
            <c:dLbl>
              <c:idx val="2373"/>
              <c:delete val="1"/>
            </c:dLbl>
            <c:dLbl>
              <c:idx val="2374"/>
              <c:delete val="1"/>
            </c:dLbl>
            <c:dLbl>
              <c:idx val="2375"/>
              <c:delete val="1"/>
            </c:dLbl>
            <c:dLbl>
              <c:idx val="2376"/>
              <c:delete val="1"/>
            </c:dLbl>
            <c:dLbl>
              <c:idx val="2377"/>
              <c:delete val="1"/>
            </c:dLbl>
            <c:dLbl>
              <c:idx val="2378"/>
              <c:delete val="1"/>
            </c:dLbl>
            <c:dLbl>
              <c:idx val="2379"/>
              <c:delete val="1"/>
            </c:dLbl>
            <c:dLbl>
              <c:idx val="2380"/>
              <c:delete val="1"/>
            </c:dLbl>
            <c:dLbl>
              <c:idx val="2381"/>
              <c:delete val="1"/>
            </c:dLbl>
            <c:dLbl>
              <c:idx val="2382"/>
              <c:delete val="1"/>
            </c:dLbl>
            <c:dLbl>
              <c:idx val="2383"/>
              <c:delete val="1"/>
            </c:dLbl>
            <c:dLbl>
              <c:idx val="2384"/>
              <c:delete val="1"/>
            </c:dLbl>
            <c:dLbl>
              <c:idx val="2385"/>
              <c:delete val="1"/>
            </c:dLbl>
            <c:dLbl>
              <c:idx val="2386"/>
              <c:delete val="1"/>
            </c:dLbl>
            <c:dLbl>
              <c:idx val="2387"/>
              <c:delete val="1"/>
            </c:dLbl>
            <c:dLbl>
              <c:idx val="2388"/>
              <c:delete val="1"/>
            </c:dLbl>
            <c:dLbl>
              <c:idx val="2389"/>
              <c:delete val="1"/>
            </c:dLbl>
            <c:dLbl>
              <c:idx val="2390"/>
              <c:delete val="1"/>
            </c:dLbl>
            <c:dLbl>
              <c:idx val="2391"/>
              <c:delete val="1"/>
            </c:dLbl>
            <c:dLbl>
              <c:idx val="2392"/>
              <c:delete val="1"/>
            </c:dLbl>
            <c:dLbl>
              <c:idx val="2393"/>
              <c:delete val="1"/>
            </c:dLbl>
            <c:dLbl>
              <c:idx val="2394"/>
              <c:delete val="1"/>
            </c:dLbl>
            <c:dLbl>
              <c:idx val="2395"/>
              <c:delete val="1"/>
            </c:dLbl>
            <c:dLbl>
              <c:idx val="2396"/>
              <c:delete val="1"/>
            </c:dLbl>
            <c:dLbl>
              <c:idx val="2397"/>
              <c:delete val="1"/>
            </c:dLbl>
            <c:dLbl>
              <c:idx val="2398"/>
              <c:delete val="1"/>
            </c:dLbl>
            <c:dLbl>
              <c:idx val="2399"/>
              <c:delete val="1"/>
            </c:dLbl>
            <c:dLbl>
              <c:idx val="2400"/>
              <c:delete val="1"/>
            </c:dLbl>
            <c:dLbl>
              <c:idx val="2401"/>
              <c:delete val="1"/>
            </c:dLbl>
            <c:dLbl>
              <c:idx val="2402"/>
              <c:delete val="1"/>
            </c:dLbl>
            <c:dLbl>
              <c:idx val="2403"/>
              <c:delete val="1"/>
            </c:dLbl>
            <c:dLbl>
              <c:idx val="2404"/>
              <c:delete val="1"/>
            </c:dLbl>
            <c:dLbl>
              <c:idx val="2405"/>
              <c:delete val="1"/>
            </c:dLbl>
            <c:dLbl>
              <c:idx val="2406"/>
              <c:delete val="1"/>
            </c:dLbl>
            <c:dLbl>
              <c:idx val="2407"/>
              <c:delete val="1"/>
            </c:dLbl>
            <c:dLbl>
              <c:idx val="2408"/>
              <c:delete val="1"/>
            </c:dLbl>
            <c:dLbl>
              <c:idx val="2409"/>
              <c:delete val="1"/>
            </c:dLbl>
            <c:dLbl>
              <c:idx val="2410"/>
              <c:delete val="1"/>
            </c:dLbl>
            <c:dLbl>
              <c:idx val="2411"/>
              <c:delete val="1"/>
            </c:dLbl>
            <c:dLbl>
              <c:idx val="2412"/>
              <c:delete val="1"/>
            </c:dLbl>
            <c:dLbl>
              <c:idx val="2413"/>
              <c:delete val="1"/>
            </c:dLbl>
            <c:dLbl>
              <c:idx val="2414"/>
              <c:delete val="1"/>
            </c:dLbl>
            <c:dLbl>
              <c:idx val="2415"/>
              <c:delete val="1"/>
            </c:dLbl>
            <c:dLbl>
              <c:idx val="2416"/>
              <c:delete val="1"/>
            </c:dLbl>
            <c:dLbl>
              <c:idx val="2417"/>
              <c:delete val="1"/>
            </c:dLbl>
            <c:dLbl>
              <c:idx val="2418"/>
              <c:delete val="1"/>
            </c:dLbl>
            <c:dLbl>
              <c:idx val="2419"/>
              <c:delete val="1"/>
            </c:dLbl>
            <c:dLbl>
              <c:idx val="2420"/>
              <c:delete val="1"/>
            </c:dLbl>
            <c:dLbl>
              <c:idx val="2421"/>
              <c:delete val="1"/>
            </c:dLbl>
            <c:dLbl>
              <c:idx val="2422"/>
              <c:delete val="1"/>
            </c:dLbl>
            <c:dLbl>
              <c:idx val="2423"/>
              <c:delete val="1"/>
            </c:dLbl>
            <c:dLbl>
              <c:idx val="2424"/>
              <c:delete val="1"/>
            </c:dLbl>
            <c:dLbl>
              <c:idx val="2425"/>
              <c:delete val="1"/>
            </c:dLbl>
            <c:dLbl>
              <c:idx val="2426"/>
              <c:delete val="1"/>
            </c:dLbl>
            <c:dLbl>
              <c:idx val="2427"/>
              <c:delete val="1"/>
            </c:dLbl>
            <c:dLbl>
              <c:idx val="2428"/>
              <c:delete val="1"/>
            </c:dLbl>
            <c:dLbl>
              <c:idx val="2429"/>
              <c:delete val="1"/>
            </c:dLbl>
            <c:dLbl>
              <c:idx val="2430"/>
              <c:delete val="1"/>
            </c:dLbl>
            <c:dLbl>
              <c:idx val="2431"/>
              <c:delete val="1"/>
            </c:dLbl>
            <c:dLbl>
              <c:idx val="2432"/>
              <c:delete val="1"/>
            </c:dLbl>
            <c:dLbl>
              <c:idx val="2433"/>
              <c:delete val="1"/>
            </c:dLbl>
            <c:dLbl>
              <c:idx val="2434"/>
              <c:delete val="1"/>
            </c:dLbl>
            <c:dLbl>
              <c:idx val="2435"/>
              <c:delete val="1"/>
            </c:dLbl>
            <c:dLbl>
              <c:idx val="2436"/>
              <c:delete val="1"/>
            </c:dLbl>
            <c:dLbl>
              <c:idx val="2437"/>
              <c:delete val="1"/>
            </c:dLbl>
            <c:dLbl>
              <c:idx val="2438"/>
              <c:delete val="1"/>
            </c:dLbl>
            <c:dLbl>
              <c:idx val="2439"/>
              <c:delete val="1"/>
            </c:dLbl>
            <c:dLbl>
              <c:idx val="2440"/>
              <c:delete val="1"/>
            </c:dLbl>
            <c:dLbl>
              <c:idx val="2441"/>
              <c:delete val="1"/>
            </c:dLbl>
            <c:dLbl>
              <c:idx val="2442"/>
              <c:delete val="1"/>
            </c:dLbl>
            <c:dLbl>
              <c:idx val="2443"/>
              <c:delete val="1"/>
            </c:dLbl>
            <c:dLbl>
              <c:idx val="2444"/>
              <c:delete val="1"/>
            </c:dLbl>
            <c:dLbl>
              <c:idx val="2445"/>
              <c:delete val="1"/>
            </c:dLbl>
            <c:dLbl>
              <c:idx val="2446"/>
              <c:delete val="1"/>
            </c:dLbl>
            <c:dLbl>
              <c:idx val="2447"/>
              <c:delete val="1"/>
            </c:dLbl>
            <c:dLbl>
              <c:idx val="2448"/>
              <c:delete val="1"/>
            </c:dLbl>
            <c:dLbl>
              <c:idx val="2449"/>
              <c:delete val="1"/>
            </c:dLbl>
            <c:dLbl>
              <c:idx val="2450"/>
              <c:delete val="1"/>
            </c:dLbl>
            <c:dLbl>
              <c:idx val="2451"/>
              <c:delete val="1"/>
            </c:dLbl>
            <c:dLbl>
              <c:idx val="2452"/>
              <c:delete val="1"/>
            </c:dLbl>
            <c:dLbl>
              <c:idx val="2453"/>
              <c:delete val="1"/>
            </c:dLbl>
            <c:dLbl>
              <c:idx val="2454"/>
              <c:delete val="1"/>
            </c:dLbl>
            <c:dLbl>
              <c:idx val="2455"/>
              <c:delete val="1"/>
            </c:dLbl>
            <c:dLbl>
              <c:idx val="2456"/>
              <c:delete val="1"/>
            </c:dLbl>
            <c:dLbl>
              <c:idx val="2457"/>
              <c:delete val="1"/>
            </c:dLbl>
            <c:dLbl>
              <c:idx val="2458"/>
              <c:delete val="1"/>
            </c:dLbl>
            <c:dLbl>
              <c:idx val="2459"/>
              <c:delete val="1"/>
            </c:dLbl>
            <c:dLbl>
              <c:idx val="2460"/>
              <c:delete val="1"/>
            </c:dLbl>
            <c:dLbl>
              <c:idx val="2461"/>
              <c:delete val="1"/>
            </c:dLbl>
            <c:dLbl>
              <c:idx val="2462"/>
              <c:delete val="1"/>
            </c:dLbl>
            <c:dLbl>
              <c:idx val="2463"/>
              <c:delete val="1"/>
            </c:dLbl>
            <c:dLbl>
              <c:idx val="2464"/>
              <c:delete val="1"/>
            </c:dLbl>
            <c:dLbl>
              <c:idx val="2465"/>
              <c:delete val="1"/>
            </c:dLbl>
            <c:dLbl>
              <c:idx val="2466"/>
              <c:delete val="1"/>
            </c:dLbl>
            <c:dLbl>
              <c:idx val="2467"/>
              <c:delete val="1"/>
            </c:dLbl>
            <c:dLbl>
              <c:idx val="2468"/>
              <c:delete val="1"/>
            </c:dLbl>
            <c:dLbl>
              <c:idx val="2469"/>
              <c:delete val="1"/>
            </c:dLbl>
            <c:dLbl>
              <c:idx val="2470"/>
              <c:delete val="1"/>
            </c:dLbl>
            <c:dLbl>
              <c:idx val="2471"/>
              <c:delete val="1"/>
            </c:dLbl>
            <c:dLbl>
              <c:idx val="2472"/>
              <c:delete val="1"/>
            </c:dLbl>
            <c:dLbl>
              <c:idx val="2473"/>
              <c:delete val="1"/>
            </c:dLbl>
            <c:dLbl>
              <c:idx val="2474"/>
              <c:delete val="1"/>
            </c:dLbl>
            <c:dLbl>
              <c:idx val="2475"/>
              <c:delete val="1"/>
            </c:dLbl>
            <c:dLbl>
              <c:idx val="2476"/>
              <c:delete val="1"/>
            </c:dLbl>
            <c:dLbl>
              <c:idx val="2477"/>
              <c:delete val="1"/>
            </c:dLbl>
            <c:dLbl>
              <c:idx val="2478"/>
              <c:delete val="1"/>
            </c:dLbl>
            <c:dLbl>
              <c:idx val="2479"/>
              <c:delete val="1"/>
            </c:dLbl>
            <c:dLbl>
              <c:idx val="2480"/>
              <c:delete val="1"/>
            </c:dLbl>
            <c:dLbl>
              <c:idx val="2481"/>
              <c:delete val="1"/>
            </c:dLbl>
            <c:dLbl>
              <c:idx val="2482"/>
              <c:delete val="1"/>
            </c:dLbl>
            <c:dLbl>
              <c:idx val="2483"/>
              <c:delete val="1"/>
            </c:dLbl>
            <c:dLbl>
              <c:idx val="2484"/>
              <c:delete val="1"/>
            </c:dLbl>
            <c:dLbl>
              <c:idx val="2485"/>
              <c:delete val="1"/>
            </c:dLbl>
            <c:dLbl>
              <c:idx val="2486"/>
              <c:delete val="1"/>
            </c:dLbl>
            <c:dLbl>
              <c:idx val="2487"/>
              <c:delete val="1"/>
            </c:dLbl>
            <c:dLbl>
              <c:idx val="2488"/>
              <c:delete val="1"/>
            </c:dLbl>
            <c:dLbl>
              <c:idx val="2489"/>
              <c:delete val="1"/>
            </c:dLbl>
            <c:dLbl>
              <c:idx val="2490"/>
              <c:delete val="1"/>
            </c:dLbl>
            <c:dLbl>
              <c:idx val="2491"/>
              <c:delete val="1"/>
            </c:dLbl>
            <c:dLbl>
              <c:idx val="2492"/>
              <c:delete val="1"/>
            </c:dLbl>
            <c:dLbl>
              <c:idx val="2493"/>
              <c:delete val="1"/>
            </c:dLbl>
            <c:dLbl>
              <c:idx val="2494"/>
              <c:delete val="1"/>
            </c:dLbl>
            <c:dLbl>
              <c:idx val="2495"/>
              <c:delete val="1"/>
            </c:dLbl>
            <c:dLbl>
              <c:idx val="2496"/>
              <c:delete val="1"/>
            </c:dLbl>
            <c:dLbl>
              <c:idx val="2497"/>
              <c:delete val="1"/>
            </c:dLbl>
            <c:dLbl>
              <c:idx val="2498"/>
              <c:delete val="1"/>
            </c:dLbl>
            <c:dLbl>
              <c:idx val="2499"/>
              <c:delete val="1"/>
            </c:dLbl>
            <c:dLbl>
              <c:idx val="2500"/>
              <c:delete val="1"/>
            </c:dLbl>
            <c:dLbl>
              <c:idx val="2501"/>
              <c:delete val="1"/>
            </c:dLbl>
            <c:dLbl>
              <c:idx val="2502"/>
              <c:delete val="1"/>
            </c:dLbl>
            <c:dLbl>
              <c:idx val="2503"/>
              <c:delete val="1"/>
            </c:dLbl>
            <c:dLbl>
              <c:idx val="2504"/>
              <c:delete val="1"/>
            </c:dLbl>
            <c:dLbl>
              <c:idx val="2505"/>
              <c:delete val="1"/>
            </c:dLbl>
            <c:dLbl>
              <c:idx val="2506"/>
              <c:delete val="1"/>
            </c:dLbl>
            <c:dLbl>
              <c:idx val="2507"/>
              <c:delete val="1"/>
            </c:dLbl>
            <c:dLbl>
              <c:idx val="2508"/>
              <c:delete val="1"/>
            </c:dLbl>
            <c:dLbl>
              <c:idx val="2509"/>
              <c:delete val="1"/>
            </c:dLbl>
            <c:dLbl>
              <c:idx val="2510"/>
              <c:delete val="1"/>
            </c:dLbl>
            <c:dLbl>
              <c:idx val="2511"/>
              <c:delete val="1"/>
            </c:dLbl>
            <c:dLbl>
              <c:idx val="2512"/>
              <c:delete val="1"/>
            </c:dLbl>
            <c:dLbl>
              <c:idx val="2513"/>
              <c:delete val="1"/>
            </c:dLbl>
            <c:dLbl>
              <c:idx val="2514"/>
              <c:delete val="1"/>
            </c:dLbl>
            <c:dLbl>
              <c:idx val="2515"/>
              <c:delete val="1"/>
            </c:dLbl>
            <c:dLbl>
              <c:idx val="2516"/>
              <c:delete val="1"/>
            </c:dLbl>
            <c:dLbl>
              <c:idx val="2517"/>
              <c:delete val="1"/>
            </c:dLbl>
            <c:dLbl>
              <c:idx val="2518"/>
              <c:delete val="1"/>
            </c:dLbl>
            <c:dLbl>
              <c:idx val="2519"/>
              <c:delete val="1"/>
            </c:dLbl>
            <c:dLbl>
              <c:idx val="2520"/>
              <c:delete val="1"/>
            </c:dLbl>
            <c:dLbl>
              <c:idx val="2521"/>
              <c:delete val="1"/>
            </c:dLbl>
            <c:dLbl>
              <c:idx val="2522"/>
              <c:delete val="1"/>
            </c:dLbl>
            <c:dLbl>
              <c:idx val="2523"/>
              <c:delete val="1"/>
            </c:dLbl>
            <c:dLbl>
              <c:idx val="2524"/>
              <c:delete val="1"/>
            </c:dLbl>
            <c:dLbl>
              <c:idx val="2525"/>
              <c:delete val="1"/>
            </c:dLbl>
            <c:dLbl>
              <c:idx val="2526"/>
              <c:delete val="1"/>
            </c:dLbl>
            <c:dLbl>
              <c:idx val="2527"/>
              <c:delete val="1"/>
            </c:dLbl>
            <c:dLbl>
              <c:idx val="2528"/>
              <c:delete val="1"/>
            </c:dLbl>
            <c:dLbl>
              <c:idx val="2529"/>
              <c:delete val="1"/>
            </c:dLbl>
            <c:dLbl>
              <c:idx val="2530"/>
              <c:delete val="1"/>
            </c:dLbl>
            <c:dLbl>
              <c:idx val="2531"/>
              <c:delete val="1"/>
            </c:dLbl>
            <c:dLbl>
              <c:idx val="2532"/>
              <c:delete val="1"/>
            </c:dLbl>
            <c:dLbl>
              <c:idx val="2533"/>
              <c:delete val="1"/>
            </c:dLbl>
            <c:dLbl>
              <c:idx val="2534"/>
              <c:delete val="1"/>
            </c:dLbl>
            <c:dLbl>
              <c:idx val="2535"/>
              <c:delete val="1"/>
            </c:dLbl>
            <c:dLbl>
              <c:idx val="2536"/>
              <c:delete val="1"/>
            </c:dLbl>
            <c:dLbl>
              <c:idx val="2537"/>
              <c:delete val="1"/>
            </c:dLbl>
            <c:dLbl>
              <c:idx val="2538"/>
              <c:delete val="1"/>
            </c:dLbl>
            <c:dLbl>
              <c:idx val="2539"/>
              <c:delete val="1"/>
            </c:dLbl>
            <c:dLbl>
              <c:idx val="2540"/>
              <c:delete val="1"/>
            </c:dLbl>
            <c:dLbl>
              <c:idx val="2541"/>
              <c:delete val="1"/>
            </c:dLbl>
            <c:dLbl>
              <c:idx val="2542"/>
              <c:delete val="1"/>
            </c:dLbl>
            <c:dLbl>
              <c:idx val="2543"/>
              <c:delete val="1"/>
            </c:dLbl>
            <c:dLbl>
              <c:idx val="2544"/>
              <c:delete val="1"/>
            </c:dLbl>
            <c:dLbl>
              <c:idx val="2545"/>
              <c:delete val="1"/>
            </c:dLbl>
            <c:dLbl>
              <c:idx val="2546"/>
              <c:delete val="1"/>
            </c:dLbl>
            <c:dLbl>
              <c:idx val="2547"/>
              <c:delete val="1"/>
            </c:dLbl>
            <c:dLbl>
              <c:idx val="2548"/>
              <c:delete val="1"/>
            </c:dLbl>
            <c:dLbl>
              <c:idx val="2549"/>
              <c:delete val="1"/>
            </c:dLbl>
            <c:dLbl>
              <c:idx val="2550"/>
              <c:delete val="1"/>
            </c:dLbl>
            <c:dLbl>
              <c:idx val="2551"/>
              <c:delete val="1"/>
            </c:dLbl>
            <c:dLbl>
              <c:idx val="2552"/>
              <c:delete val="1"/>
            </c:dLbl>
            <c:dLbl>
              <c:idx val="2553"/>
              <c:delete val="1"/>
            </c:dLbl>
            <c:dLbl>
              <c:idx val="2554"/>
              <c:delete val="1"/>
            </c:dLbl>
            <c:dLbl>
              <c:idx val="2555"/>
              <c:delete val="1"/>
            </c:dLbl>
            <c:dLbl>
              <c:idx val="2556"/>
              <c:delete val="1"/>
            </c:dLbl>
            <c:dLbl>
              <c:idx val="2557"/>
              <c:delete val="1"/>
            </c:dLbl>
            <c:dLbl>
              <c:idx val="2558"/>
              <c:delete val="1"/>
            </c:dLbl>
            <c:dLbl>
              <c:idx val="2559"/>
              <c:delete val="1"/>
            </c:dLbl>
            <c:dLbl>
              <c:idx val="2560"/>
              <c:delete val="1"/>
            </c:dLbl>
            <c:dLbl>
              <c:idx val="2561"/>
              <c:delete val="1"/>
            </c:dLbl>
            <c:dLbl>
              <c:idx val="2562"/>
              <c:delete val="1"/>
            </c:dLbl>
            <c:dLbl>
              <c:idx val="2563"/>
              <c:delete val="1"/>
            </c:dLbl>
            <c:dLbl>
              <c:idx val="2564"/>
              <c:delete val="1"/>
            </c:dLbl>
            <c:dLbl>
              <c:idx val="2565"/>
              <c:delete val="1"/>
            </c:dLbl>
            <c:dLbl>
              <c:idx val="2566"/>
              <c:delete val="1"/>
            </c:dLbl>
            <c:dLbl>
              <c:idx val="2567"/>
              <c:delete val="1"/>
            </c:dLbl>
            <c:dLbl>
              <c:idx val="2568"/>
              <c:delete val="1"/>
            </c:dLbl>
            <c:dLbl>
              <c:idx val="2569"/>
              <c:delete val="1"/>
            </c:dLbl>
            <c:dLbl>
              <c:idx val="2570"/>
              <c:delete val="1"/>
            </c:dLbl>
            <c:dLbl>
              <c:idx val="2571"/>
              <c:delete val="1"/>
            </c:dLbl>
            <c:dLbl>
              <c:idx val="2572"/>
              <c:delete val="1"/>
            </c:dLbl>
            <c:dLbl>
              <c:idx val="2573"/>
              <c:delete val="1"/>
            </c:dLbl>
            <c:dLbl>
              <c:idx val="2574"/>
              <c:delete val="1"/>
            </c:dLbl>
            <c:dLbl>
              <c:idx val="2575"/>
              <c:delete val="1"/>
            </c:dLbl>
            <c:dLbl>
              <c:idx val="2576"/>
              <c:delete val="1"/>
            </c:dLbl>
            <c:dLbl>
              <c:idx val="2577"/>
              <c:delete val="1"/>
            </c:dLbl>
            <c:dLbl>
              <c:idx val="2578"/>
              <c:delete val="1"/>
            </c:dLbl>
            <c:dLbl>
              <c:idx val="2579"/>
              <c:delete val="1"/>
            </c:dLbl>
            <c:dLbl>
              <c:idx val="2580"/>
              <c:delete val="1"/>
            </c:dLbl>
            <c:dLbl>
              <c:idx val="2581"/>
              <c:delete val="1"/>
            </c:dLbl>
            <c:dLbl>
              <c:idx val="2582"/>
              <c:delete val="1"/>
            </c:dLbl>
            <c:dLbl>
              <c:idx val="2583"/>
              <c:delete val="1"/>
            </c:dLbl>
            <c:dLbl>
              <c:idx val="2584"/>
              <c:delete val="1"/>
            </c:dLbl>
            <c:dLbl>
              <c:idx val="2585"/>
              <c:delete val="1"/>
            </c:dLbl>
            <c:dLbl>
              <c:idx val="2586"/>
              <c:delete val="1"/>
            </c:dLbl>
            <c:dLbl>
              <c:idx val="2587"/>
              <c:delete val="1"/>
            </c:dLbl>
            <c:dLbl>
              <c:idx val="2588"/>
              <c:delete val="1"/>
            </c:dLbl>
            <c:dLbl>
              <c:idx val="2589"/>
              <c:delete val="1"/>
            </c:dLbl>
            <c:dLbl>
              <c:idx val="2590"/>
              <c:delete val="1"/>
            </c:dLbl>
            <c:dLbl>
              <c:idx val="2591"/>
              <c:delete val="1"/>
            </c:dLbl>
            <c:dLbl>
              <c:idx val="2592"/>
              <c:delete val="1"/>
            </c:dLbl>
            <c:dLbl>
              <c:idx val="2593"/>
              <c:delete val="1"/>
            </c:dLbl>
            <c:dLbl>
              <c:idx val="2594"/>
              <c:delete val="1"/>
            </c:dLbl>
            <c:dLbl>
              <c:idx val="2595"/>
              <c:delete val="1"/>
            </c:dLbl>
            <c:dLbl>
              <c:idx val="2596"/>
              <c:delete val="1"/>
            </c:dLbl>
            <c:dLbl>
              <c:idx val="2597"/>
              <c:delete val="1"/>
            </c:dLbl>
            <c:dLbl>
              <c:idx val="2598"/>
              <c:delete val="1"/>
            </c:dLbl>
            <c:dLbl>
              <c:idx val="2599"/>
              <c:delete val="1"/>
            </c:dLbl>
            <c:dLbl>
              <c:idx val="2600"/>
              <c:delete val="1"/>
            </c:dLbl>
            <c:dLbl>
              <c:idx val="2601"/>
              <c:delete val="1"/>
            </c:dLbl>
            <c:dLbl>
              <c:idx val="2602"/>
              <c:delete val="1"/>
            </c:dLbl>
            <c:dLbl>
              <c:idx val="2603"/>
              <c:delete val="1"/>
            </c:dLbl>
            <c:dLbl>
              <c:idx val="2604"/>
              <c:delete val="1"/>
            </c:dLbl>
            <c:dLbl>
              <c:idx val="2605"/>
              <c:delete val="1"/>
            </c:dLbl>
            <c:dLbl>
              <c:idx val="2606"/>
              <c:delete val="1"/>
            </c:dLbl>
            <c:dLbl>
              <c:idx val="2607"/>
              <c:delete val="1"/>
            </c:dLbl>
            <c:dLbl>
              <c:idx val="2608"/>
              <c:delete val="1"/>
            </c:dLbl>
            <c:dLbl>
              <c:idx val="2609"/>
              <c:delete val="1"/>
            </c:dLbl>
            <c:dLbl>
              <c:idx val="2610"/>
              <c:delete val="1"/>
            </c:dLbl>
            <c:dLbl>
              <c:idx val="2611"/>
              <c:delete val="1"/>
            </c:dLbl>
            <c:dLbl>
              <c:idx val="2612"/>
              <c:delete val="1"/>
            </c:dLbl>
            <c:dLbl>
              <c:idx val="2613"/>
              <c:delete val="1"/>
            </c:dLbl>
            <c:dLbl>
              <c:idx val="2614"/>
              <c:delete val="1"/>
            </c:dLbl>
            <c:dLbl>
              <c:idx val="2615"/>
              <c:delete val="1"/>
            </c:dLbl>
            <c:dLbl>
              <c:idx val="2616"/>
              <c:delete val="1"/>
            </c:dLbl>
            <c:dLbl>
              <c:idx val="2617"/>
              <c:delete val="1"/>
            </c:dLbl>
            <c:dLbl>
              <c:idx val="2618"/>
              <c:delete val="1"/>
            </c:dLbl>
            <c:dLbl>
              <c:idx val="2619"/>
              <c:delete val="1"/>
            </c:dLbl>
            <c:dLbl>
              <c:idx val="2620"/>
              <c:delete val="1"/>
            </c:dLbl>
            <c:dLbl>
              <c:idx val="2621"/>
              <c:delete val="1"/>
            </c:dLbl>
            <c:dLbl>
              <c:idx val="2622"/>
              <c:delete val="1"/>
            </c:dLbl>
            <c:dLbl>
              <c:idx val="2623"/>
              <c:delete val="1"/>
            </c:dLbl>
            <c:dLbl>
              <c:idx val="2624"/>
              <c:delete val="1"/>
            </c:dLbl>
            <c:dLbl>
              <c:idx val="2625"/>
              <c:delete val="1"/>
            </c:dLbl>
            <c:dLbl>
              <c:idx val="2626"/>
              <c:delete val="1"/>
            </c:dLbl>
            <c:dLbl>
              <c:idx val="2627"/>
              <c:delete val="1"/>
            </c:dLbl>
            <c:dLbl>
              <c:idx val="2628"/>
              <c:delete val="1"/>
            </c:dLbl>
            <c:dLbl>
              <c:idx val="2629"/>
              <c:delete val="1"/>
            </c:dLbl>
            <c:dLbl>
              <c:idx val="2630"/>
              <c:delete val="1"/>
            </c:dLbl>
            <c:dLbl>
              <c:idx val="2631"/>
              <c:delete val="1"/>
            </c:dLbl>
            <c:dLbl>
              <c:idx val="2632"/>
              <c:delete val="1"/>
            </c:dLbl>
            <c:dLbl>
              <c:idx val="2633"/>
              <c:delete val="1"/>
            </c:dLbl>
            <c:dLbl>
              <c:idx val="2634"/>
              <c:delete val="1"/>
            </c:dLbl>
            <c:dLbl>
              <c:idx val="2635"/>
              <c:delete val="1"/>
            </c:dLbl>
            <c:dLbl>
              <c:idx val="2636"/>
              <c:delete val="1"/>
            </c:dLbl>
            <c:dLbl>
              <c:idx val="2637"/>
              <c:delete val="1"/>
            </c:dLbl>
            <c:dLbl>
              <c:idx val="2638"/>
              <c:delete val="1"/>
            </c:dLbl>
            <c:dLbl>
              <c:idx val="2639"/>
              <c:delete val="1"/>
            </c:dLbl>
            <c:dLbl>
              <c:idx val="2640"/>
              <c:delete val="1"/>
            </c:dLbl>
            <c:dLbl>
              <c:idx val="2641"/>
              <c:delete val="1"/>
            </c:dLbl>
            <c:dLbl>
              <c:idx val="2642"/>
              <c:delete val="1"/>
            </c:dLbl>
            <c:dLbl>
              <c:idx val="2643"/>
              <c:delete val="1"/>
            </c:dLbl>
            <c:dLbl>
              <c:idx val="2644"/>
              <c:delete val="1"/>
            </c:dLbl>
            <c:dLbl>
              <c:idx val="2645"/>
              <c:delete val="1"/>
            </c:dLbl>
            <c:dLbl>
              <c:idx val="2646"/>
              <c:delete val="1"/>
            </c:dLbl>
            <c:dLbl>
              <c:idx val="2647"/>
              <c:delete val="1"/>
            </c:dLbl>
            <c:dLbl>
              <c:idx val="2648"/>
              <c:delete val="1"/>
            </c:dLbl>
            <c:dLbl>
              <c:idx val="2649"/>
              <c:delete val="1"/>
            </c:dLbl>
            <c:dLbl>
              <c:idx val="2650"/>
              <c:delete val="1"/>
            </c:dLbl>
            <c:dLbl>
              <c:idx val="2651"/>
              <c:delete val="1"/>
            </c:dLbl>
            <c:dLbl>
              <c:idx val="2652"/>
              <c:delete val="1"/>
            </c:dLbl>
            <c:dLbl>
              <c:idx val="2653"/>
              <c:delete val="1"/>
            </c:dLbl>
            <c:dLbl>
              <c:idx val="2654"/>
              <c:delete val="1"/>
            </c:dLbl>
            <c:dLbl>
              <c:idx val="2655"/>
              <c:delete val="1"/>
            </c:dLbl>
            <c:dLbl>
              <c:idx val="2656"/>
              <c:delete val="1"/>
            </c:dLbl>
            <c:dLbl>
              <c:idx val="2657"/>
              <c:delete val="1"/>
            </c:dLbl>
            <c:dLbl>
              <c:idx val="2658"/>
              <c:delete val="1"/>
            </c:dLbl>
            <c:dLbl>
              <c:idx val="2659"/>
              <c:delete val="1"/>
            </c:dLbl>
            <c:dLbl>
              <c:idx val="2660"/>
              <c:delete val="1"/>
            </c:dLbl>
            <c:dLbl>
              <c:idx val="2661"/>
              <c:delete val="1"/>
            </c:dLbl>
            <c:dLbl>
              <c:idx val="2662"/>
              <c:delete val="1"/>
            </c:dLbl>
            <c:dLbl>
              <c:idx val="2663"/>
              <c:delete val="1"/>
            </c:dLbl>
            <c:dLbl>
              <c:idx val="2664"/>
              <c:delete val="1"/>
            </c:dLbl>
            <c:dLbl>
              <c:idx val="2665"/>
              <c:delete val="1"/>
            </c:dLbl>
            <c:dLbl>
              <c:idx val="2666"/>
              <c:delete val="1"/>
            </c:dLbl>
            <c:dLbl>
              <c:idx val="2667"/>
              <c:delete val="1"/>
            </c:dLbl>
            <c:dLbl>
              <c:idx val="2668"/>
              <c:delete val="1"/>
            </c:dLbl>
            <c:dLbl>
              <c:idx val="2669"/>
              <c:delete val="1"/>
            </c:dLbl>
            <c:dLbl>
              <c:idx val="2670"/>
              <c:delete val="1"/>
            </c:dLbl>
            <c:dLbl>
              <c:idx val="2671"/>
              <c:delete val="1"/>
            </c:dLbl>
            <c:dLbl>
              <c:idx val="2672"/>
              <c:delete val="1"/>
            </c:dLbl>
            <c:dLbl>
              <c:idx val="2673"/>
              <c:delete val="1"/>
            </c:dLbl>
            <c:dLbl>
              <c:idx val="2674"/>
              <c:delete val="1"/>
            </c:dLbl>
            <c:dLbl>
              <c:idx val="2675"/>
              <c:delete val="1"/>
            </c:dLbl>
            <c:dLbl>
              <c:idx val="2676"/>
              <c:delete val="1"/>
            </c:dLbl>
            <c:dLbl>
              <c:idx val="2677"/>
              <c:delete val="1"/>
            </c:dLbl>
            <c:dLbl>
              <c:idx val="2678"/>
              <c:delete val="1"/>
            </c:dLbl>
            <c:dLbl>
              <c:idx val="2679"/>
              <c:delete val="1"/>
            </c:dLbl>
            <c:dLbl>
              <c:idx val="2680"/>
              <c:delete val="1"/>
            </c:dLbl>
            <c:dLbl>
              <c:idx val="2681"/>
              <c:delete val="1"/>
            </c:dLbl>
            <c:dLbl>
              <c:idx val="2682"/>
              <c:delete val="1"/>
            </c:dLbl>
            <c:dLbl>
              <c:idx val="2683"/>
              <c:delete val="1"/>
            </c:dLbl>
            <c:dLbl>
              <c:idx val="2684"/>
              <c:delete val="1"/>
            </c:dLbl>
            <c:dLbl>
              <c:idx val="2685"/>
              <c:delete val="1"/>
            </c:dLbl>
            <c:dLbl>
              <c:idx val="2686"/>
              <c:delete val="1"/>
            </c:dLbl>
            <c:dLbl>
              <c:idx val="2687"/>
              <c:delete val="1"/>
            </c:dLbl>
            <c:dLbl>
              <c:idx val="2688"/>
              <c:delete val="1"/>
            </c:dLbl>
            <c:dLbl>
              <c:idx val="2689"/>
              <c:delete val="1"/>
            </c:dLbl>
            <c:dLbl>
              <c:idx val="2690"/>
              <c:delete val="1"/>
            </c:dLbl>
            <c:dLbl>
              <c:idx val="2691"/>
              <c:delete val="1"/>
            </c:dLbl>
            <c:dLbl>
              <c:idx val="2692"/>
              <c:delete val="1"/>
            </c:dLbl>
            <c:dLbl>
              <c:idx val="2693"/>
              <c:delete val="1"/>
            </c:dLbl>
            <c:dLbl>
              <c:idx val="2694"/>
              <c:delete val="1"/>
            </c:dLbl>
            <c:dLbl>
              <c:idx val="2695"/>
              <c:delete val="1"/>
            </c:dLbl>
            <c:dLbl>
              <c:idx val="2696"/>
              <c:delete val="1"/>
            </c:dLbl>
            <c:dLbl>
              <c:idx val="2697"/>
              <c:delete val="1"/>
            </c:dLbl>
            <c:dLbl>
              <c:idx val="2698"/>
              <c:delete val="1"/>
            </c:dLbl>
            <c:dLbl>
              <c:idx val="2699"/>
              <c:delete val="1"/>
            </c:dLbl>
            <c:dLbl>
              <c:idx val="2700"/>
              <c:delete val="1"/>
            </c:dLbl>
            <c:dLbl>
              <c:idx val="2701"/>
              <c:delete val="1"/>
            </c:dLbl>
            <c:dLbl>
              <c:idx val="2702"/>
              <c:delete val="1"/>
            </c:dLbl>
            <c:dLbl>
              <c:idx val="2703"/>
              <c:delete val="1"/>
            </c:dLbl>
            <c:dLbl>
              <c:idx val="2704"/>
              <c:delete val="1"/>
            </c:dLbl>
            <c:dLbl>
              <c:idx val="2705"/>
              <c:delete val="1"/>
            </c:dLbl>
            <c:dLbl>
              <c:idx val="2706"/>
              <c:delete val="1"/>
            </c:dLbl>
            <c:dLbl>
              <c:idx val="2707"/>
              <c:delete val="1"/>
            </c:dLbl>
            <c:dLbl>
              <c:idx val="2708"/>
              <c:delete val="1"/>
            </c:dLbl>
            <c:dLbl>
              <c:idx val="2709"/>
              <c:delete val="1"/>
            </c:dLbl>
            <c:dLbl>
              <c:idx val="2710"/>
              <c:delete val="1"/>
            </c:dLbl>
            <c:dLbl>
              <c:idx val="2711"/>
              <c:delete val="1"/>
            </c:dLbl>
            <c:dLbl>
              <c:idx val="2712"/>
              <c:delete val="1"/>
            </c:dLbl>
            <c:dLbl>
              <c:idx val="2713"/>
              <c:delete val="1"/>
            </c:dLbl>
            <c:dLbl>
              <c:idx val="2714"/>
              <c:delete val="1"/>
            </c:dLbl>
            <c:dLbl>
              <c:idx val="2715"/>
              <c:delete val="1"/>
            </c:dLbl>
            <c:dLbl>
              <c:idx val="2716"/>
              <c:delete val="1"/>
            </c:dLbl>
            <c:dLbl>
              <c:idx val="2717"/>
              <c:delete val="1"/>
            </c:dLbl>
            <c:dLbl>
              <c:idx val="2718"/>
              <c:delete val="1"/>
            </c:dLbl>
            <c:dLbl>
              <c:idx val="2719"/>
              <c:delete val="1"/>
            </c:dLbl>
            <c:dLbl>
              <c:idx val="2720"/>
              <c:delete val="1"/>
            </c:dLbl>
            <c:dLbl>
              <c:idx val="2721"/>
              <c:delete val="1"/>
            </c:dLbl>
            <c:dLbl>
              <c:idx val="2722"/>
              <c:delete val="1"/>
            </c:dLbl>
            <c:dLbl>
              <c:idx val="2723"/>
              <c:delete val="1"/>
            </c:dLbl>
            <c:dLbl>
              <c:idx val="2724"/>
              <c:delete val="1"/>
            </c:dLbl>
            <c:dLbl>
              <c:idx val="2725"/>
              <c:delete val="1"/>
            </c:dLbl>
            <c:dLbl>
              <c:idx val="2726"/>
              <c:delete val="1"/>
            </c:dLbl>
            <c:dLbl>
              <c:idx val="2727"/>
              <c:delete val="1"/>
            </c:dLbl>
            <c:dLbl>
              <c:idx val="2728"/>
              <c:delete val="1"/>
            </c:dLbl>
            <c:dLbl>
              <c:idx val="2729"/>
              <c:delete val="1"/>
            </c:dLbl>
            <c:dLbl>
              <c:idx val="2730"/>
              <c:delete val="1"/>
            </c:dLbl>
            <c:dLbl>
              <c:idx val="2731"/>
              <c:delete val="1"/>
            </c:dLbl>
            <c:dLbl>
              <c:idx val="2732"/>
              <c:delete val="1"/>
            </c:dLbl>
            <c:dLbl>
              <c:idx val="2733"/>
              <c:delete val="1"/>
            </c:dLbl>
            <c:dLbl>
              <c:idx val="2734"/>
              <c:delete val="1"/>
            </c:dLbl>
            <c:dLbl>
              <c:idx val="2735"/>
              <c:delete val="1"/>
            </c:dLbl>
            <c:dLbl>
              <c:idx val="2736"/>
              <c:delete val="1"/>
            </c:dLbl>
            <c:dLbl>
              <c:idx val="2737"/>
              <c:delete val="1"/>
            </c:dLbl>
            <c:dLbl>
              <c:idx val="2738"/>
              <c:delete val="1"/>
            </c:dLbl>
            <c:dLbl>
              <c:idx val="2739"/>
              <c:delete val="1"/>
            </c:dLbl>
            <c:dLbl>
              <c:idx val="2740"/>
              <c:delete val="1"/>
            </c:dLbl>
            <c:dLbl>
              <c:idx val="2741"/>
              <c:delete val="1"/>
            </c:dLbl>
            <c:dLbl>
              <c:idx val="2742"/>
              <c:delete val="1"/>
            </c:dLbl>
            <c:dLbl>
              <c:idx val="2743"/>
              <c:delete val="1"/>
            </c:dLbl>
            <c:dLbl>
              <c:idx val="2744"/>
              <c:delete val="1"/>
            </c:dLbl>
            <c:dLbl>
              <c:idx val="2745"/>
              <c:delete val="1"/>
            </c:dLbl>
            <c:dLbl>
              <c:idx val="2746"/>
              <c:delete val="1"/>
            </c:dLbl>
            <c:dLbl>
              <c:idx val="2747"/>
              <c:delete val="1"/>
            </c:dLbl>
            <c:dLbl>
              <c:idx val="2748"/>
              <c:delete val="1"/>
            </c:dLbl>
            <c:dLbl>
              <c:idx val="2749"/>
              <c:delete val="1"/>
            </c:dLbl>
            <c:dLbl>
              <c:idx val="2750"/>
              <c:delete val="1"/>
            </c:dLbl>
            <c:dLbl>
              <c:idx val="2751"/>
              <c:delete val="1"/>
            </c:dLbl>
            <c:dLbl>
              <c:idx val="2752"/>
              <c:delete val="1"/>
            </c:dLbl>
            <c:dLbl>
              <c:idx val="2753"/>
              <c:delete val="1"/>
            </c:dLbl>
            <c:dLbl>
              <c:idx val="2754"/>
              <c:delete val="1"/>
            </c:dLbl>
            <c:dLbl>
              <c:idx val="2755"/>
              <c:delete val="1"/>
            </c:dLbl>
            <c:dLbl>
              <c:idx val="2756"/>
              <c:delete val="1"/>
            </c:dLbl>
            <c:dLbl>
              <c:idx val="2757"/>
              <c:delete val="1"/>
            </c:dLbl>
            <c:dLbl>
              <c:idx val="2758"/>
              <c:delete val="1"/>
            </c:dLbl>
            <c:dLbl>
              <c:idx val="2759"/>
              <c:delete val="1"/>
            </c:dLbl>
            <c:dLbl>
              <c:idx val="2760"/>
              <c:delete val="1"/>
            </c:dLbl>
            <c:dLbl>
              <c:idx val="2761"/>
              <c:delete val="1"/>
            </c:dLbl>
            <c:dLbl>
              <c:idx val="2762"/>
              <c:delete val="1"/>
            </c:dLbl>
            <c:dLbl>
              <c:idx val="2763"/>
              <c:delete val="1"/>
            </c:dLbl>
            <c:dLbl>
              <c:idx val="2764"/>
              <c:delete val="1"/>
            </c:dLbl>
            <c:dLbl>
              <c:idx val="2765"/>
              <c:delete val="1"/>
            </c:dLbl>
            <c:dLbl>
              <c:idx val="2766"/>
              <c:delete val="1"/>
            </c:dLbl>
            <c:dLbl>
              <c:idx val="2767"/>
              <c:delete val="1"/>
            </c:dLbl>
            <c:dLbl>
              <c:idx val="2768"/>
              <c:delete val="1"/>
            </c:dLbl>
            <c:dLbl>
              <c:idx val="2769"/>
              <c:delete val="1"/>
            </c:dLbl>
            <c:dLbl>
              <c:idx val="2770"/>
              <c:delete val="1"/>
            </c:dLbl>
            <c:dLbl>
              <c:idx val="2771"/>
              <c:delete val="1"/>
            </c:dLbl>
            <c:dLbl>
              <c:idx val="2772"/>
              <c:delete val="1"/>
            </c:dLbl>
            <c:dLbl>
              <c:idx val="2773"/>
              <c:delete val="1"/>
            </c:dLbl>
            <c:dLbl>
              <c:idx val="2774"/>
              <c:delete val="1"/>
            </c:dLbl>
            <c:dLbl>
              <c:idx val="2775"/>
              <c:delete val="1"/>
            </c:dLbl>
            <c:dLbl>
              <c:idx val="2776"/>
              <c:delete val="1"/>
            </c:dLbl>
            <c:dLbl>
              <c:idx val="2777"/>
              <c:delete val="1"/>
            </c:dLbl>
            <c:dLbl>
              <c:idx val="2778"/>
              <c:delete val="1"/>
            </c:dLbl>
            <c:dLbl>
              <c:idx val="2779"/>
              <c:delete val="1"/>
            </c:dLbl>
            <c:dLbl>
              <c:idx val="2780"/>
              <c:delete val="1"/>
            </c:dLbl>
            <c:dLbl>
              <c:idx val="2781"/>
              <c:delete val="1"/>
            </c:dLbl>
            <c:dLbl>
              <c:idx val="2782"/>
              <c:delete val="1"/>
            </c:dLbl>
            <c:dLbl>
              <c:idx val="2783"/>
              <c:delete val="1"/>
            </c:dLbl>
            <c:dLbl>
              <c:idx val="2784"/>
              <c:delete val="1"/>
            </c:dLbl>
            <c:dLbl>
              <c:idx val="2785"/>
              <c:delete val="1"/>
            </c:dLbl>
            <c:dLbl>
              <c:idx val="2786"/>
              <c:delete val="1"/>
            </c:dLbl>
            <c:dLbl>
              <c:idx val="2787"/>
              <c:delete val="1"/>
            </c:dLbl>
            <c:dLbl>
              <c:idx val="2788"/>
              <c:delete val="1"/>
            </c:dLbl>
            <c:dLbl>
              <c:idx val="2789"/>
              <c:delete val="1"/>
            </c:dLbl>
            <c:dLbl>
              <c:idx val="2790"/>
              <c:delete val="1"/>
            </c:dLbl>
            <c:dLbl>
              <c:idx val="2791"/>
              <c:delete val="1"/>
            </c:dLbl>
            <c:dLbl>
              <c:idx val="2792"/>
              <c:delete val="1"/>
            </c:dLbl>
            <c:dLbl>
              <c:idx val="2793"/>
              <c:delete val="1"/>
            </c:dLbl>
            <c:dLbl>
              <c:idx val="2794"/>
              <c:delete val="1"/>
            </c:dLbl>
            <c:dLbl>
              <c:idx val="2795"/>
              <c:delete val="1"/>
            </c:dLbl>
            <c:dLbl>
              <c:idx val="2796"/>
              <c:delete val="1"/>
            </c:dLbl>
            <c:dLbl>
              <c:idx val="2797"/>
              <c:delete val="1"/>
            </c:dLbl>
            <c:dLbl>
              <c:idx val="2798"/>
              <c:delete val="1"/>
            </c:dLbl>
            <c:dLbl>
              <c:idx val="2799"/>
              <c:delete val="1"/>
            </c:dLbl>
            <c:dLbl>
              <c:idx val="2800"/>
              <c:delete val="1"/>
            </c:dLbl>
            <c:dLbl>
              <c:idx val="2801"/>
              <c:delete val="1"/>
            </c:dLbl>
            <c:dLbl>
              <c:idx val="2802"/>
              <c:delete val="1"/>
            </c:dLbl>
            <c:dLbl>
              <c:idx val="2803"/>
              <c:delete val="1"/>
            </c:dLbl>
            <c:dLbl>
              <c:idx val="2804"/>
              <c:delete val="1"/>
            </c:dLbl>
            <c:dLbl>
              <c:idx val="2805"/>
              <c:delete val="1"/>
            </c:dLbl>
            <c:dLbl>
              <c:idx val="2806"/>
              <c:delete val="1"/>
            </c:dLbl>
            <c:dLbl>
              <c:idx val="2807"/>
              <c:delete val="1"/>
            </c:dLbl>
            <c:dLbl>
              <c:idx val="2808"/>
              <c:delete val="1"/>
            </c:dLbl>
            <c:dLbl>
              <c:idx val="2809"/>
              <c:delete val="1"/>
            </c:dLbl>
            <c:dLbl>
              <c:idx val="2810"/>
              <c:delete val="1"/>
            </c:dLbl>
            <c:dLbl>
              <c:idx val="2811"/>
              <c:delete val="1"/>
            </c:dLbl>
            <c:dLbl>
              <c:idx val="2812"/>
              <c:delete val="1"/>
            </c:dLbl>
            <c:dLbl>
              <c:idx val="2813"/>
              <c:delete val="1"/>
            </c:dLbl>
            <c:dLbl>
              <c:idx val="2814"/>
              <c:delete val="1"/>
            </c:dLbl>
            <c:dLbl>
              <c:idx val="2815"/>
              <c:delete val="1"/>
            </c:dLbl>
            <c:dLbl>
              <c:idx val="2816"/>
              <c:delete val="1"/>
            </c:dLbl>
            <c:dLbl>
              <c:idx val="2817"/>
              <c:delete val="1"/>
            </c:dLbl>
            <c:dLbl>
              <c:idx val="2818"/>
              <c:delete val="1"/>
            </c:dLbl>
            <c:dLbl>
              <c:idx val="2819"/>
              <c:delete val="1"/>
            </c:dLbl>
            <c:dLbl>
              <c:idx val="2820"/>
              <c:delete val="1"/>
            </c:dLbl>
            <c:dLbl>
              <c:idx val="2821"/>
              <c:delete val="1"/>
            </c:dLbl>
            <c:dLbl>
              <c:idx val="2822"/>
              <c:delete val="1"/>
            </c:dLbl>
            <c:dLbl>
              <c:idx val="2823"/>
              <c:delete val="1"/>
            </c:dLbl>
            <c:dLbl>
              <c:idx val="2824"/>
              <c:delete val="1"/>
            </c:dLbl>
            <c:dLbl>
              <c:idx val="2825"/>
              <c:delete val="1"/>
            </c:dLbl>
            <c:dLbl>
              <c:idx val="2826"/>
              <c:delete val="1"/>
            </c:dLbl>
            <c:dLbl>
              <c:idx val="2827"/>
              <c:delete val="1"/>
            </c:dLbl>
            <c:dLbl>
              <c:idx val="2828"/>
              <c:delete val="1"/>
            </c:dLbl>
            <c:dLbl>
              <c:idx val="2829"/>
              <c:delete val="1"/>
            </c:dLbl>
            <c:dLbl>
              <c:idx val="2830"/>
              <c:delete val="1"/>
            </c:dLbl>
            <c:dLbl>
              <c:idx val="2831"/>
              <c:delete val="1"/>
            </c:dLbl>
            <c:dLbl>
              <c:idx val="2832"/>
              <c:delete val="1"/>
            </c:dLbl>
            <c:dLbl>
              <c:idx val="2833"/>
              <c:delete val="1"/>
            </c:dLbl>
            <c:dLbl>
              <c:idx val="2834"/>
              <c:delete val="1"/>
            </c:dLbl>
            <c:dLbl>
              <c:idx val="2835"/>
              <c:delete val="1"/>
            </c:dLbl>
            <c:dLbl>
              <c:idx val="2836"/>
              <c:delete val="1"/>
            </c:dLbl>
            <c:dLbl>
              <c:idx val="2837"/>
              <c:delete val="1"/>
            </c:dLbl>
            <c:dLbl>
              <c:idx val="2838"/>
              <c:delete val="1"/>
            </c:dLbl>
            <c:dLbl>
              <c:idx val="2839"/>
              <c:delete val="1"/>
            </c:dLbl>
            <c:dLbl>
              <c:idx val="2840"/>
              <c:delete val="1"/>
            </c:dLbl>
            <c:dLbl>
              <c:idx val="2841"/>
              <c:delete val="1"/>
            </c:dLbl>
            <c:dLbl>
              <c:idx val="2842"/>
              <c:delete val="1"/>
            </c:dLbl>
            <c:dLbl>
              <c:idx val="2843"/>
              <c:delete val="1"/>
            </c:dLbl>
            <c:dLbl>
              <c:idx val="2844"/>
              <c:delete val="1"/>
            </c:dLbl>
            <c:dLbl>
              <c:idx val="2845"/>
              <c:delete val="1"/>
            </c:dLbl>
            <c:dLbl>
              <c:idx val="2846"/>
              <c:delete val="1"/>
            </c:dLbl>
            <c:dLbl>
              <c:idx val="2847"/>
              <c:delete val="1"/>
            </c:dLbl>
            <c:dLbl>
              <c:idx val="2848"/>
              <c:delete val="1"/>
            </c:dLbl>
            <c:dLbl>
              <c:idx val="2849"/>
              <c:delete val="1"/>
            </c:dLbl>
            <c:dLbl>
              <c:idx val="2850"/>
              <c:delete val="1"/>
            </c:dLbl>
            <c:dLbl>
              <c:idx val="2851"/>
              <c:delete val="1"/>
            </c:dLbl>
            <c:dLbl>
              <c:idx val="2852"/>
              <c:delete val="1"/>
            </c:dLbl>
            <c:dLbl>
              <c:idx val="2853"/>
              <c:delete val="1"/>
            </c:dLbl>
            <c:dLbl>
              <c:idx val="2854"/>
              <c:delete val="1"/>
            </c:dLbl>
            <c:dLbl>
              <c:idx val="2855"/>
              <c:delete val="1"/>
            </c:dLbl>
            <c:dLbl>
              <c:idx val="2856"/>
              <c:delete val="1"/>
            </c:dLbl>
            <c:dLbl>
              <c:idx val="2857"/>
              <c:delete val="1"/>
            </c:dLbl>
            <c:dLbl>
              <c:idx val="2858"/>
              <c:delete val="1"/>
            </c:dLbl>
            <c:dLbl>
              <c:idx val="2859"/>
              <c:delete val="1"/>
            </c:dLbl>
            <c:dLbl>
              <c:idx val="2860"/>
              <c:delete val="1"/>
            </c:dLbl>
            <c:dLbl>
              <c:idx val="2861"/>
              <c:delete val="1"/>
            </c:dLbl>
            <c:dLbl>
              <c:idx val="2862"/>
              <c:delete val="1"/>
            </c:dLbl>
            <c:dLbl>
              <c:idx val="2863"/>
              <c:delete val="1"/>
            </c:dLbl>
            <c:dLbl>
              <c:idx val="2864"/>
              <c:delete val="1"/>
            </c:dLbl>
            <c:dLbl>
              <c:idx val="2865"/>
              <c:delete val="1"/>
            </c:dLbl>
            <c:dLbl>
              <c:idx val="2866"/>
              <c:delete val="1"/>
            </c:dLbl>
            <c:dLbl>
              <c:idx val="2867"/>
              <c:delete val="1"/>
            </c:dLbl>
            <c:dLbl>
              <c:idx val="2868"/>
              <c:delete val="1"/>
            </c:dLbl>
            <c:dLbl>
              <c:idx val="2869"/>
              <c:delete val="1"/>
            </c:dLbl>
            <c:dLbl>
              <c:idx val="2870"/>
              <c:delete val="1"/>
            </c:dLbl>
            <c:dLbl>
              <c:idx val="2871"/>
              <c:delete val="1"/>
            </c:dLbl>
            <c:dLbl>
              <c:idx val="2872"/>
              <c:delete val="1"/>
            </c:dLbl>
            <c:dLbl>
              <c:idx val="2873"/>
              <c:delete val="1"/>
            </c:dLbl>
            <c:dLbl>
              <c:idx val="2874"/>
              <c:delete val="1"/>
            </c:dLbl>
            <c:dLbl>
              <c:idx val="2875"/>
              <c:delete val="1"/>
            </c:dLbl>
            <c:dLbl>
              <c:idx val="2876"/>
              <c:delete val="1"/>
            </c:dLbl>
            <c:dLbl>
              <c:idx val="2877"/>
              <c:delete val="1"/>
            </c:dLbl>
            <c:dLbl>
              <c:idx val="2878"/>
              <c:delete val="1"/>
            </c:dLbl>
            <c:dLbl>
              <c:idx val="2879"/>
              <c:delete val="1"/>
            </c:dLbl>
            <c:dLbl>
              <c:idx val="2880"/>
              <c:delete val="1"/>
            </c:dLbl>
            <c:dLbl>
              <c:idx val="2881"/>
              <c:delete val="1"/>
            </c:dLbl>
            <c:dLbl>
              <c:idx val="2882"/>
              <c:delete val="1"/>
            </c:dLbl>
            <c:dLbl>
              <c:idx val="2883"/>
              <c:delete val="1"/>
            </c:dLbl>
            <c:dLbl>
              <c:idx val="2884"/>
              <c:delete val="1"/>
            </c:dLbl>
            <c:dLbl>
              <c:idx val="2885"/>
              <c:delete val="1"/>
            </c:dLbl>
            <c:dLbl>
              <c:idx val="2886"/>
              <c:delete val="1"/>
            </c:dLbl>
            <c:dLbl>
              <c:idx val="2887"/>
              <c:delete val="1"/>
            </c:dLbl>
            <c:dLbl>
              <c:idx val="2888"/>
              <c:delete val="1"/>
            </c:dLbl>
            <c:dLbl>
              <c:idx val="2889"/>
              <c:delete val="1"/>
            </c:dLbl>
            <c:dLbl>
              <c:idx val="2890"/>
              <c:delete val="1"/>
            </c:dLbl>
            <c:dLbl>
              <c:idx val="2891"/>
              <c:delete val="1"/>
            </c:dLbl>
            <c:dLbl>
              <c:idx val="2892"/>
              <c:delete val="1"/>
            </c:dLbl>
            <c:dLbl>
              <c:idx val="2893"/>
              <c:delete val="1"/>
            </c:dLbl>
            <c:dLbl>
              <c:idx val="2894"/>
              <c:delete val="1"/>
            </c:dLbl>
            <c:dLbl>
              <c:idx val="2895"/>
              <c:delete val="1"/>
            </c:dLbl>
            <c:dLbl>
              <c:idx val="2896"/>
              <c:delete val="1"/>
            </c:dLbl>
            <c:dLbl>
              <c:idx val="2897"/>
              <c:delete val="1"/>
            </c:dLbl>
            <c:dLbl>
              <c:idx val="2898"/>
              <c:delete val="1"/>
            </c:dLbl>
            <c:dLbl>
              <c:idx val="2899"/>
              <c:delete val="1"/>
            </c:dLbl>
            <c:dLbl>
              <c:idx val="2900"/>
              <c:delete val="1"/>
            </c:dLbl>
            <c:dLbl>
              <c:idx val="2901"/>
              <c:delete val="1"/>
            </c:dLbl>
            <c:dLbl>
              <c:idx val="2902"/>
              <c:delete val="1"/>
            </c:dLbl>
            <c:dLbl>
              <c:idx val="2903"/>
              <c:delete val="1"/>
            </c:dLbl>
            <c:dLbl>
              <c:idx val="2904"/>
              <c:delete val="1"/>
            </c:dLbl>
            <c:dLbl>
              <c:idx val="2905"/>
              <c:delete val="1"/>
            </c:dLbl>
            <c:dLbl>
              <c:idx val="2906"/>
              <c:delete val="1"/>
            </c:dLbl>
            <c:dLbl>
              <c:idx val="2907"/>
              <c:delete val="1"/>
            </c:dLbl>
            <c:dLbl>
              <c:idx val="2908"/>
              <c:delete val="1"/>
            </c:dLbl>
            <c:dLbl>
              <c:idx val="2909"/>
              <c:delete val="1"/>
            </c:dLbl>
            <c:dLbl>
              <c:idx val="2910"/>
              <c:delete val="1"/>
            </c:dLbl>
            <c:dLbl>
              <c:idx val="2911"/>
              <c:delete val="1"/>
            </c:dLbl>
            <c:dLbl>
              <c:idx val="2912"/>
              <c:delete val="1"/>
            </c:dLbl>
            <c:dLbl>
              <c:idx val="2913"/>
              <c:delete val="1"/>
            </c:dLbl>
            <c:dLbl>
              <c:idx val="2914"/>
              <c:delete val="1"/>
            </c:dLbl>
            <c:dLbl>
              <c:idx val="2915"/>
              <c:delete val="1"/>
            </c:dLbl>
            <c:dLbl>
              <c:idx val="2916"/>
              <c:delete val="1"/>
            </c:dLbl>
            <c:dLbl>
              <c:idx val="2917"/>
              <c:delete val="1"/>
            </c:dLbl>
            <c:dLbl>
              <c:idx val="2918"/>
              <c:delete val="1"/>
            </c:dLbl>
            <c:dLbl>
              <c:idx val="2919"/>
              <c:delete val="1"/>
            </c:dLbl>
            <c:dLbl>
              <c:idx val="2920"/>
              <c:delete val="1"/>
            </c:dLbl>
            <c:dLbl>
              <c:idx val="2921"/>
              <c:delete val="1"/>
            </c:dLbl>
            <c:dLbl>
              <c:idx val="2922"/>
              <c:delete val="1"/>
            </c:dLbl>
            <c:dLbl>
              <c:idx val="2923"/>
              <c:delete val="1"/>
            </c:dLbl>
            <c:dLbl>
              <c:idx val="2924"/>
              <c:delete val="1"/>
            </c:dLbl>
            <c:dLbl>
              <c:idx val="2925"/>
              <c:delete val="1"/>
            </c:dLbl>
            <c:dLbl>
              <c:idx val="2926"/>
              <c:delete val="1"/>
            </c:dLbl>
            <c:dLbl>
              <c:idx val="2927"/>
              <c:delete val="1"/>
            </c:dLbl>
            <c:dLbl>
              <c:idx val="2928"/>
              <c:delete val="1"/>
            </c:dLbl>
            <c:dLbl>
              <c:idx val="2929"/>
              <c:delete val="1"/>
            </c:dLbl>
            <c:dLbl>
              <c:idx val="2930"/>
              <c:delete val="1"/>
            </c:dLbl>
            <c:dLbl>
              <c:idx val="2931"/>
              <c:delete val="1"/>
            </c:dLbl>
            <c:dLbl>
              <c:idx val="2932"/>
              <c:delete val="1"/>
            </c:dLbl>
            <c:dLbl>
              <c:idx val="2933"/>
              <c:delete val="1"/>
            </c:dLbl>
            <c:dLbl>
              <c:idx val="2934"/>
              <c:delete val="1"/>
            </c:dLbl>
            <c:dLbl>
              <c:idx val="2935"/>
              <c:delete val="1"/>
            </c:dLbl>
            <c:dLbl>
              <c:idx val="2936"/>
              <c:delete val="1"/>
            </c:dLbl>
            <c:dLbl>
              <c:idx val="2937"/>
              <c:delete val="1"/>
            </c:dLbl>
            <c:dLbl>
              <c:idx val="2938"/>
              <c:delete val="1"/>
            </c:dLbl>
            <c:dLbl>
              <c:idx val="2939"/>
              <c:delete val="1"/>
            </c:dLbl>
            <c:dLbl>
              <c:idx val="2940"/>
              <c:delete val="1"/>
            </c:dLbl>
            <c:dLbl>
              <c:idx val="2941"/>
              <c:delete val="1"/>
            </c:dLbl>
            <c:dLbl>
              <c:idx val="2942"/>
              <c:delete val="1"/>
            </c:dLbl>
            <c:dLbl>
              <c:idx val="2943"/>
              <c:delete val="1"/>
            </c:dLbl>
            <c:dLbl>
              <c:idx val="2944"/>
              <c:delete val="1"/>
            </c:dLbl>
            <c:dLbl>
              <c:idx val="2945"/>
              <c:delete val="1"/>
            </c:dLbl>
            <c:dLbl>
              <c:idx val="2946"/>
              <c:delete val="1"/>
            </c:dLbl>
            <c:dLbl>
              <c:idx val="2947"/>
              <c:delete val="1"/>
            </c:dLbl>
            <c:dLbl>
              <c:idx val="2948"/>
              <c:delete val="1"/>
            </c:dLbl>
            <c:dLbl>
              <c:idx val="2949"/>
              <c:delete val="1"/>
            </c:dLbl>
            <c:dLbl>
              <c:idx val="2950"/>
              <c:delete val="1"/>
            </c:dLbl>
            <c:dLbl>
              <c:idx val="2951"/>
              <c:delete val="1"/>
            </c:dLbl>
            <c:dLbl>
              <c:idx val="2952"/>
              <c:delete val="1"/>
            </c:dLbl>
            <c:dLbl>
              <c:idx val="2953"/>
              <c:delete val="1"/>
            </c:dLbl>
            <c:dLbl>
              <c:idx val="2954"/>
              <c:delete val="1"/>
            </c:dLbl>
            <c:dLbl>
              <c:idx val="2955"/>
              <c:delete val="1"/>
            </c:dLbl>
            <c:dLbl>
              <c:idx val="2956"/>
              <c:delete val="1"/>
            </c:dLbl>
            <c:dLbl>
              <c:idx val="2957"/>
              <c:delete val="1"/>
            </c:dLbl>
            <c:dLbl>
              <c:idx val="2958"/>
              <c:delete val="1"/>
            </c:dLbl>
            <c:dLbl>
              <c:idx val="2959"/>
              <c:delete val="1"/>
            </c:dLbl>
            <c:dLbl>
              <c:idx val="2960"/>
              <c:delete val="1"/>
            </c:dLbl>
            <c:dLbl>
              <c:idx val="2961"/>
              <c:delete val="1"/>
            </c:dLbl>
            <c:dLbl>
              <c:idx val="2962"/>
              <c:delete val="1"/>
            </c:dLbl>
            <c:dLbl>
              <c:idx val="2963"/>
              <c:delete val="1"/>
            </c:dLbl>
            <c:dLbl>
              <c:idx val="2964"/>
              <c:delete val="1"/>
            </c:dLbl>
            <c:dLbl>
              <c:idx val="2965"/>
              <c:delete val="1"/>
            </c:dLbl>
            <c:dLbl>
              <c:idx val="2966"/>
              <c:delete val="1"/>
            </c:dLbl>
            <c:dLbl>
              <c:idx val="2967"/>
              <c:delete val="1"/>
            </c:dLbl>
            <c:dLbl>
              <c:idx val="2968"/>
              <c:delete val="1"/>
            </c:dLbl>
            <c:dLbl>
              <c:idx val="2969"/>
              <c:delete val="1"/>
            </c:dLbl>
            <c:dLbl>
              <c:idx val="2970"/>
              <c:delete val="1"/>
            </c:dLbl>
            <c:dLbl>
              <c:idx val="2971"/>
              <c:delete val="1"/>
            </c:dLbl>
            <c:dLbl>
              <c:idx val="2972"/>
              <c:delete val="1"/>
            </c:dLbl>
            <c:dLbl>
              <c:idx val="2973"/>
              <c:delete val="1"/>
            </c:dLbl>
            <c:dLbl>
              <c:idx val="2974"/>
              <c:delete val="1"/>
            </c:dLbl>
            <c:dLbl>
              <c:idx val="2975"/>
              <c:delete val="1"/>
            </c:dLbl>
            <c:dLbl>
              <c:idx val="2976"/>
              <c:delete val="1"/>
            </c:dLbl>
            <c:dLbl>
              <c:idx val="2977"/>
              <c:delete val="1"/>
            </c:dLbl>
            <c:dLbl>
              <c:idx val="2978"/>
              <c:delete val="1"/>
            </c:dLbl>
            <c:dLbl>
              <c:idx val="2979"/>
              <c:delete val="1"/>
            </c:dLbl>
            <c:dLbl>
              <c:idx val="2980"/>
              <c:delete val="1"/>
            </c:dLbl>
            <c:dLbl>
              <c:idx val="2981"/>
              <c:delete val="1"/>
            </c:dLbl>
            <c:dLbl>
              <c:idx val="2982"/>
              <c:delete val="1"/>
            </c:dLbl>
            <c:dLbl>
              <c:idx val="2983"/>
              <c:delete val="1"/>
            </c:dLbl>
            <c:dLbl>
              <c:idx val="2984"/>
              <c:delete val="1"/>
            </c:dLbl>
            <c:dLbl>
              <c:idx val="2985"/>
              <c:delete val="1"/>
            </c:dLbl>
            <c:dLbl>
              <c:idx val="2986"/>
              <c:delete val="1"/>
            </c:dLbl>
            <c:dLbl>
              <c:idx val="2987"/>
              <c:delete val="1"/>
            </c:dLbl>
            <c:dLbl>
              <c:idx val="2988"/>
              <c:delete val="1"/>
            </c:dLbl>
            <c:dLbl>
              <c:idx val="2989"/>
              <c:delete val="1"/>
            </c:dLbl>
            <c:dLbl>
              <c:idx val="2990"/>
              <c:delete val="1"/>
            </c:dLbl>
            <c:dLbl>
              <c:idx val="2991"/>
              <c:delete val="1"/>
            </c:dLbl>
            <c:dLbl>
              <c:idx val="2992"/>
              <c:delete val="1"/>
            </c:dLbl>
            <c:dLbl>
              <c:idx val="2993"/>
              <c:delete val="1"/>
            </c:dLbl>
            <c:dLbl>
              <c:idx val="2994"/>
              <c:delete val="1"/>
            </c:dLbl>
            <c:dLbl>
              <c:idx val="2995"/>
              <c:delete val="1"/>
            </c:dLbl>
            <c:dLbl>
              <c:idx val="2996"/>
              <c:delete val="1"/>
            </c:dLbl>
            <c:dLbl>
              <c:idx val="2997"/>
              <c:delete val="1"/>
            </c:dLbl>
            <c:dLbl>
              <c:idx val="2998"/>
              <c:delete val="1"/>
            </c:dLbl>
            <c:dLbl>
              <c:idx val="2999"/>
              <c:delete val="1"/>
            </c:dLbl>
            <c:dLbl>
              <c:idx val="3000"/>
              <c:delete val="1"/>
            </c:dLbl>
            <c:dLbl>
              <c:idx val="3001"/>
              <c:delete val="1"/>
            </c:dLbl>
            <c:dLbl>
              <c:idx val="3002"/>
              <c:delete val="1"/>
            </c:dLbl>
            <c:dLbl>
              <c:idx val="3003"/>
              <c:delete val="1"/>
            </c:dLbl>
            <c:dLbl>
              <c:idx val="3004"/>
              <c:delete val="1"/>
            </c:dLbl>
            <c:dLbl>
              <c:idx val="3005"/>
              <c:delete val="1"/>
            </c:dLbl>
            <c:dLbl>
              <c:idx val="3006"/>
              <c:delete val="1"/>
            </c:dLbl>
            <c:dLbl>
              <c:idx val="3007"/>
              <c:delete val="1"/>
            </c:dLbl>
            <c:dLbl>
              <c:idx val="3008"/>
              <c:delete val="1"/>
            </c:dLbl>
            <c:dLbl>
              <c:idx val="3009"/>
              <c:delete val="1"/>
            </c:dLbl>
            <c:dLbl>
              <c:idx val="3010"/>
              <c:delete val="1"/>
            </c:dLbl>
            <c:dLbl>
              <c:idx val="3011"/>
              <c:delete val="1"/>
            </c:dLbl>
            <c:dLbl>
              <c:idx val="3012"/>
              <c:delete val="1"/>
            </c:dLbl>
            <c:dLbl>
              <c:idx val="3013"/>
              <c:delete val="1"/>
            </c:dLbl>
            <c:dLbl>
              <c:idx val="3014"/>
              <c:delete val="1"/>
            </c:dLbl>
            <c:dLbl>
              <c:idx val="3015"/>
              <c:delete val="1"/>
            </c:dLbl>
            <c:dLbl>
              <c:idx val="3016"/>
              <c:delete val="1"/>
            </c:dLbl>
            <c:dLbl>
              <c:idx val="3017"/>
              <c:delete val="1"/>
            </c:dLbl>
            <c:dLbl>
              <c:idx val="3018"/>
              <c:delete val="1"/>
            </c:dLbl>
            <c:dLbl>
              <c:idx val="3019"/>
              <c:delete val="1"/>
            </c:dLbl>
            <c:dLbl>
              <c:idx val="3020"/>
              <c:delete val="1"/>
            </c:dLbl>
            <c:dLbl>
              <c:idx val="3021"/>
              <c:delete val="1"/>
            </c:dLbl>
            <c:dLbl>
              <c:idx val="3022"/>
              <c:delete val="1"/>
            </c:dLbl>
            <c:dLbl>
              <c:idx val="3023"/>
              <c:delete val="1"/>
            </c:dLbl>
            <c:dLbl>
              <c:idx val="3024"/>
              <c:delete val="1"/>
            </c:dLbl>
            <c:dLbl>
              <c:idx val="3025"/>
              <c:delete val="1"/>
            </c:dLbl>
            <c:dLbl>
              <c:idx val="3026"/>
              <c:delete val="1"/>
            </c:dLbl>
            <c:dLbl>
              <c:idx val="3027"/>
              <c:delete val="1"/>
            </c:dLbl>
            <c:dLbl>
              <c:idx val="3028"/>
              <c:delete val="1"/>
            </c:dLbl>
            <c:dLbl>
              <c:idx val="3029"/>
              <c:delete val="1"/>
            </c:dLbl>
            <c:dLbl>
              <c:idx val="3030"/>
              <c:delete val="1"/>
            </c:dLbl>
            <c:dLbl>
              <c:idx val="3031"/>
              <c:delete val="1"/>
            </c:dLbl>
            <c:dLbl>
              <c:idx val="3032"/>
              <c:delete val="1"/>
            </c:dLbl>
            <c:dLbl>
              <c:idx val="3033"/>
              <c:delete val="1"/>
            </c:dLbl>
            <c:dLbl>
              <c:idx val="3034"/>
              <c:delete val="1"/>
            </c:dLbl>
            <c:dLbl>
              <c:idx val="3035"/>
              <c:delete val="1"/>
            </c:dLbl>
            <c:dLbl>
              <c:idx val="3036"/>
              <c:delete val="1"/>
            </c:dLbl>
            <c:dLbl>
              <c:idx val="3037"/>
              <c:delete val="1"/>
            </c:dLbl>
            <c:dLbl>
              <c:idx val="3038"/>
              <c:delete val="1"/>
            </c:dLbl>
            <c:dLbl>
              <c:idx val="3039"/>
              <c:delete val="1"/>
            </c:dLbl>
            <c:dLbl>
              <c:idx val="3040"/>
              <c:delete val="1"/>
            </c:dLbl>
            <c:dLbl>
              <c:idx val="3041"/>
              <c:delete val="1"/>
            </c:dLbl>
            <c:dLbl>
              <c:idx val="3042"/>
              <c:delete val="1"/>
            </c:dLbl>
            <c:dLbl>
              <c:idx val="3043"/>
              <c:delete val="1"/>
            </c:dLbl>
            <c:dLbl>
              <c:idx val="3044"/>
              <c:delete val="1"/>
            </c:dLbl>
            <c:dLbl>
              <c:idx val="3045"/>
              <c:delete val="1"/>
            </c:dLbl>
            <c:dLbl>
              <c:idx val="3046"/>
              <c:delete val="1"/>
            </c:dLbl>
            <c:dLbl>
              <c:idx val="3047"/>
              <c:delete val="1"/>
            </c:dLbl>
            <c:dLbl>
              <c:idx val="3048"/>
              <c:delete val="1"/>
            </c:dLbl>
            <c:dLbl>
              <c:idx val="3049"/>
              <c:delete val="1"/>
            </c:dLbl>
            <c:dLbl>
              <c:idx val="3050"/>
              <c:delete val="1"/>
            </c:dLbl>
            <c:dLbl>
              <c:idx val="3051"/>
              <c:delete val="1"/>
            </c:dLbl>
            <c:dLbl>
              <c:idx val="3052"/>
              <c:delete val="1"/>
            </c:dLbl>
            <c:dLbl>
              <c:idx val="3053"/>
              <c:delete val="1"/>
            </c:dLbl>
            <c:dLbl>
              <c:idx val="3054"/>
              <c:delete val="1"/>
            </c:dLbl>
            <c:dLbl>
              <c:idx val="3055"/>
              <c:delete val="1"/>
            </c:dLbl>
            <c:dLbl>
              <c:idx val="3056"/>
              <c:delete val="1"/>
            </c:dLbl>
            <c:dLbl>
              <c:idx val="3057"/>
              <c:delete val="1"/>
            </c:dLbl>
            <c:dLbl>
              <c:idx val="3058"/>
              <c:delete val="1"/>
            </c:dLbl>
            <c:dLbl>
              <c:idx val="3059"/>
              <c:delete val="1"/>
            </c:dLbl>
            <c:dLbl>
              <c:idx val="3060"/>
              <c:delete val="1"/>
            </c:dLbl>
            <c:dLbl>
              <c:idx val="3061"/>
              <c:delete val="1"/>
            </c:dLbl>
            <c:dLbl>
              <c:idx val="3062"/>
              <c:delete val="1"/>
            </c:dLbl>
            <c:dLbl>
              <c:idx val="3063"/>
              <c:delete val="1"/>
            </c:dLbl>
            <c:dLbl>
              <c:idx val="3064"/>
              <c:delete val="1"/>
            </c:dLbl>
            <c:dLbl>
              <c:idx val="3065"/>
              <c:delete val="1"/>
            </c:dLbl>
            <c:dLbl>
              <c:idx val="3066"/>
              <c:delete val="1"/>
            </c:dLbl>
            <c:dLbl>
              <c:idx val="3067"/>
              <c:delete val="1"/>
            </c:dLbl>
            <c:dLbl>
              <c:idx val="3068"/>
              <c:delete val="1"/>
            </c:dLbl>
            <c:dLbl>
              <c:idx val="3069"/>
              <c:delete val="1"/>
            </c:dLbl>
            <c:dLbl>
              <c:idx val="3070"/>
              <c:delete val="1"/>
            </c:dLbl>
            <c:dLbl>
              <c:idx val="3071"/>
              <c:delete val="1"/>
            </c:dLbl>
            <c:dLbl>
              <c:idx val="3072"/>
              <c:delete val="1"/>
            </c:dLbl>
            <c:dLbl>
              <c:idx val="3073"/>
              <c:delete val="1"/>
            </c:dLbl>
            <c:dLbl>
              <c:idx val="3074"/>
              <c:delete val="1"/>
            </c:dLbl>
            <c:dLbl>
              <c:idx val="3075"/>
              <c:delete val="1"/>
            </c:dLbl>
            <c:dLbl>
              <c:idx val="3076"/>
              <c:delete val="1"/>
            </c:dLbl>
            <c:dLbl>
              <c:idx val="3077"/>
              <c:delete val="1"/>
            </c:dLbl>
            <c:dLbl>
              <c:idx val="3078"/>
              <c:delete val="1"/>
            </c:dLbl>
            <c:dLbl>
              <c:idx val="3079"/>
              <c:delete val="1"/>
            </c:dLbl>
            <c:dLbl>
              <c:idx val="3080"/>
              <c:delete val="1"/>
            </c:dLbl>
            <c:dLbl>
              <c:idx val="3081"/>
              <c:delete val="1"/>
            </c:dLbl>
            <c:dLbl>
              <c:idx val="3082"/>
              <c:delete val="1"/>
            </c:dLbl>
            <c:dLbl>
              <c:idx val="3083"/>
              <c:delete val="1"/>
            </c:dLbl>
            <c:dLbl>
              <c:idx val="3084"/>
              <c:delete val="1"/>
            </c:dLbl>
            <c:dLbl>
              <c:idx val="3085"/>
              <c:delete val="1"/>
            </c:dLbl>
            <c:dLbl>
              <c:idx val="3086"/>
              <c:delete val="1"/>
            </c:dLbl>
            <c:dLbl>
              <c:idx val="3087"/>
              <c:delete val="1"/>
            </c:dLbl>
            <c:dLbl>
              <c:idx val="3088"/>
              <c:delete val="1"/>
            </c:dLbl>
            <c:dLbl>
              <c:idx val="3089"/>
              <c:delete val="1"/>
            </c:dLbl>
            <c:dLbl>
              <c:idx val="3090"/>
              <c:delete val="1"/>
            </c:dLbl>
            <c:dLbl>
              <c:idx val="3091"/>
              <c:delete val="1"/>
            </c:dLbl>
            <c:dLbl>
              <c:idx val="3092"/>
              <c:delete val="1"/>
            </c:dLbl>
            <c:dLbl>
              <c:idx val="3093"/>
              <c:delete val="1"/>
            </c:dLbl>
            <c:dLbl>
              <c:idx val="3094"/>
              <c:delete val="1"/>
            </c:dLbl>
            <c:dLbl>
              <c:idx val="3095"/>
              <c:delete val="1"/>
            </c:dLbl>
            <c:dLbl>
              <c:idx val="3096"/>
              <c:delete val="1"/>
            </c:dLbl>
            <c:dLbl>
              <c:idx val="3097"/>
              <c:delete val="1"/>
            </c:dLbl>
            <c:dLbl>
              <c:idx val="3098"/>
              <c:delete val="1"/>
            </c:dLbl>
            <c:dLbl>
              <c:idx val="3099"/>
              <c:delete val="1"/>
            </c:dLbl>
            <c:dLbl>
              <c:idx val="3100"/>
              <c:delete val="1"/>
            </c:dLbl>
            <c:dLbl>
              <c:idx val="3101"/>
              <c:delete val="1"/>
            </c:dLbl>
            <c:dLbl>
              <c:idx val="3102"/>
              <c:delete val="1"/>
            </c:dLbl>
            <c:dLbl>
              <c:idx val="3103"/>
              <c:delete val="1"/>
            </c:dLbl>
            <c:dLbl>
              <c:idx val="3104"/>
              <c:delete val="1"/>
            </c:dLbl>
            <c:dLbl>
              <c:idx val="3105"/>
              <c:delete val="1"/>
            </c:dLbl>
            <c:dLbl>
              <c:idx val="3106"/>
              <c:delete val="1"/>
            </c:dLbl>
            <c:dLbl>
              <c:idx val="3107"/>
              <c:delete val="1"/>
            </c:dLbl>
            <c:dLbl>
              <c:idx val="3108"/>
              <c:delete val="1"/>
            </c:dLbl>
            <c:dLbl>
              <c:idx val="3109"/>
              <c:delete val="1"/>
            </c:dLbl>
            <c:dLbl>
              <c:idx val="3110"/>
              <c:delete val="1"/>
            </c:dLbl>
            <c:dLbl>
              <c:idx val="3111"/>
              <c:delete val="1"/>
            </c:dLbl>
            <c:dLbl>
              <c:idx val="3112"/>
              <c:delete val="1"/>
            </c:dLbl>
            <c:dLbl>
              <c:idx val="3113"/>
              <c:delete val="1"/>
            </c:dLbl>
            <c:dLbl>
              <c:idx val="3114"/>
              <c:delete val="1"/>
            </c:dLbl>
            <c:dLbl>
              <c:idx val="3115"/>
              <c:delete val="1"/>
            </c:dLbl>
            <c:dLbl>
              <c:idx val="3116"/>
              <c:delete val="1"/>
            </c:dLbl>
            <c:dLbl>
              <c:idx val="3117"/>
              <c:delete val="1"/>
            </c:dLbl>
            <c:dLbl>
              <c:idx val="3118"/>
              <c:delete val="1"/>
            </c:dLbl>
            <c:dLbl>
              <c:idx val="3119"/>
              <c:delete val="1"/>
            </c:dLbl>
            <c:dLbl>
              <c:idx val="3120"/>
              <c:delete val="1"/>
            </c:dLbl>
            <c:dLbl>
              <c:idx val="3121"/>
              <c:delete val="1"/>
            </c:dLbl>
            <c:dLbl>
              <c:idx val="3122"/>
              <c:delete val="1"/>
            </c:dLbl>
            <c:dLbl>
              <c:idx val="3123"/>
              <c:delete val="1"/>
            </c:dLbl>
            <c:dLbl>
              <c:idx val="3124"/>
              <c:delete val="1"/>
            </c:dLbl>
            <c:dLbl>
              <c:idx val="3125"/>
              <c:delete val="1"/>
            </c:dLbl>
            <c:dLbl>
              <c:idx val="3126"/>
              <c:delete val="1"/>
            </c:dLbl>
            <c:dLbl>
              <c:idx val="3127"/>
              <c:delete val="1"/>
            </c:dLbl>
            <c:dLbl>
              <c:idx val="3128"/>
              <c:delete val="1"/>
            </c:dLbl>
            <c:dLbl>
              <c:idx val="3129"/>
              <c:delete val="1"/>
            </c:dLbl>
            <c:dLbl>
              <c:idx val="3130"/>
              <c:delete val="1"/>
            </c:dLbl>
            <c:dLbl>
              <c:idx val="3131"/>
              <c:delete val="1"/>
            </c:dLbl>
            <c:dLbl>
              <c:idx val="3132"/>
              <c:delete val="1"/>
            </c:dLbl>
            <c:dLbl>
              <c:idx val="3133"/>
              <c:delete val="1"/>
            </c:dLbl>
            <c:dLbl>
              <c:idx val="3134"/>
              <c:delete val="1"/>
            </c:dLbl>
            <c:dLbl>
              <c:idx val="3135"/>
              <c:delete val="1"/>
            </c:dLbl>
            <c:dLbl>
              <c:idx val="3136"/>
              <c:delete val="1"/>
            </c:dLbl>
            <c:dLbl>
              <c:idx val="3137"/>
              <c:delete val="1"/>
            </c:dLbl>
            <c:dLbl>
              <c:idx val="3138"/>
              <c:delete val="1"/>
            </c:dLbl>
            <c:dLbl>
              <c:idx val="3139"/>
              <c:delete val="1"/>
            </c:dLbl>
            <c:dLbl>
              <c:idx val="3140"/>
              <c:delete val="1"/>
            </c:dLbl>
            <c:dLbl>
              <c:idx val="3141"/>
              <c:delete val="1"/>
            </c:dLbl>
            <c:dLbl>
              <c:idx val="3142"/>
              <c:delete val="1"/>
            </c:dLbl>
            <c:dLbl>
              <c:idx val="3143"/>
              <c:delete val="1"/>
            </c:dLbl>
            <c:dLbl>
              <c:idx val="3144"/>
              <c:delete val="1"/>
            </c:dLbl>
            <c:dLbl>
              <c:idx val="3145"/>
              <c:delete val="1"/>
            </c:dLbl>
            <c:dLbl>
              <c:idx val="3146"/>
              <c:delete val="1"/>
            </c:dLbl>
            <c:dLbl>
              <c:idx val="3147"/>
              <c:delete val="1"/>
            </c:dLbl>
            <c:dLbl>
              <c:idx val="3148"/>
              <c:delete val="1"/>
            </c:dLbl>
            <c:dLbl>
              <c:idx val="3149"/>
              <c:delete val="1"/>
            </c:dLbl>
            <c:dLbl>
              <c:idx val="3150"/>
              <c:delete val="1"/>
            </c:dLbl>
            <c:dLbl>
              <c:idx val="3151"/>
              <c:delete val="1"/>
            </c:dLbl>
            <c:dLbl>
              <c:idx val="3152"/>
              <c:delete val="1"/>
            </c:dLbl>
            <c:dLbl>
              <c:idx val="3153"/>
              <c:delete val="1"/>
            </c:dLbl>
            <c:dLbl>
              <c:idx val="3154"/>
              <c:delete val="1"/>
            </c:dLbl>
            <c:dLbl>
              <c:idx val="3155"/>
              <c:delete val="1"/>
            </c:dLbl>
            <c:dLbl>
              <c:idx val="3156"/>
              <c:delete val="1"/>
            </c:dLbl>
            <c:dLbl>
              <c:idx val="3157"/>
              <c:delete val="1"/>
            </c:dLbl>
            <c:dLbl>
              <c:idx val="3158"/>
              <c:delete val="1"/>
            </c:dLbl>
            <c:dLbl>
              <c:idx val="3159"/>
              <c:delete val="1"/>
            </c:dLbl>
            <c:dLbl>
              <c:idx val="3160"/>
              <c:delete val="1"/>
            </c:dLbl>
            <c:dLbl>
              <c:idx val="3161"/>
              <c:delete val="1"/>
            </c:dLbl>
            <c:dLbl>
              <c:idx val="3162"/>
              <c:delete val="1"/>
            </c:dLbl>
            <c:dLbl>
              <c:idx val="3163"/>
              <c:delete val="1"/>
            </c:dLbl>
            <c:dLbl>
              <c:idx val="3164"/>
              <c:delete val="1"/>
            </c:dLbl>
            <c:dLbl>
              <c:idx val="3165"/>
              <c:delete val="1"/>
            </c:dLbl>
            <c:dLbl>
              <c:idx val="3166"/>
              <c:delete val="1"/>
            </c:dLbl>
            <c:dLbl>
              <c:idx val="3167"/>
              <c:delete val="1"/>
            </c:dLbl>
            <c:dLbl>
              <c:idx val="3168"/>
              <c:delete val="1"/>
            </c:dLbl>
            <c:dLbl>
              <c:idx val="3169"/>
              <c:delete val="1"/>
            </c:dLbl>
            <c:dLbl>
              <c:idx val="3170"/>
              <c:delete val="1"/>
            </c:dLbl>
            <c:dLbl>
              <c:idx val="3171"/>
              <c:delete val="1"/>
            </c:dLbl>
            <c:dLbl>
              <c:idx val="3172"/>
              <c:delete val="1"/>
            </c:dLbl>
            <c:dLbl>
              <c:idx val="3173"/>
              <c:delete val="1"/>
            </c:dLbl>
            <c:dLbl>
              <c:idx val="3174"/>
              <c:delete val="1"/>
            </c:dLbl>
            <c:dLbl>
              <c:idx val="3175"/>
              <c:delete val="1"/>
            </c:dLbl>
            <c:dLbl>
              <c:idx val="3176"/>
              <c:delete val="1"/>
            </c:dLbl>
            <c:dLbl>
              <c:idx val="3177"/>
              <c:delete val="1"/>
            </c:dLbl>
            <c:dLbl>
              <c:idx val="3178"/>
              <c:delete val="1"/>
            </c:dLbl>
            <c:dLbl>
              <c:idx val="3179"/>
              <c:delete val="1"/>
            </c:dLbl>
            <c:dLbl>
              <c:idx val="3180"/>
              <c:delete val="1"/>
            </c:dLbl>
            <c:dLbl>
              <c:idx val="3181"/>
              <c:delete val="1"/>
            </c:dLbl>
            <c:dLbl>
              <c:idx val="3182"/>
              <c:delete val="1"/>
            </c:dLbl>
            <c:dLbl>
              <c:idx val="3183"/>
              <c:delete val="1"/>
            </c:dLbl>
            <c:dLbl>
              <c:idx val="3184"/>
              <c:delete val="1"/>
            </c:dLbl>
            <c:dLbl>
              <c:idx val="3185"/>
              <c:delete val="1"/>
            </c:dLbl>
            <c:dLbl>
              <c:idx val="3186"/>
              <c:delete val="1"/>
            </c:dLbl>
            <c:dLbl>
              <c:idx val="3187"/>
              <c:delete val="1"/>
            </c:dLbl>
            <c:dLbl>
              <c:idx val="3188"/>
              <c:delete val="1"/>
            </c:dLbl>
            <c:dLbl>
              <c:idx val="3189"/>
              <c:delete val="1"/>
            </c:dLbl>
            <c:dLbl>
              <c:idx val="3190"/>
              <c:delete val="1"/>
            </c:dLbl>
            <c:dLbl>
              <c:idx val="3191"/>
              <c:delete val="1"/>
            </c:dLbl>
            <c:dLbl>
              <c:idx val="3192"/>
              <c:delete val="1"/>
            </c:dLbl>
            <c:dLbl>
              <c:idx val="3193"/>
              <c:delete val="1"/>
            </c:dLbl>
            <c:dLbl>
              <c:idx val="3194"/>
              <c:delete val="1"/>
            </c:dLbl>
            <c:dLbl>
              <c:idx val="3195"/>
              <c:delete val="1"/>
            </c:dLbl>
            <c:dLbl>
              <c:idx val="3196"/>
              <c:delete val="1"/>
            </c:dLbl>
            <c:dLbl>
              <c:idx val="3197"/>
              <c:delete val="1"/>
            </c:dLbl>
            <c:dLbl>
              <c:idx val="3198"/>
              <c:delete val="1"/>
            </c:dLbl>
            <c:dLbl>
              <c:idx val="3199"/>
              <c:delete val="1"/>
            </c:dLbl>
            <c:dLbl>
              <c:idx val="3200"/>
              <c:delete val="1"/>
            </c:dLbl>
            <c:dLbl>
              <c:idx val="3201"/>
              <c:delete val="1"/>
            </c:dLbl>
            <c:dLbl>
              <c:idx val="3202"/>
              <c:delete val="1"/>
            </c:dLbl>
            <c:dLbl>
              <c:idx val="3203"/>
              <c:delete val="1"/>
            </c:dLbl>
            <c:dLbl>
              <c:idx val="3204"/>
              <c:delete val="1"/>
            </c:dLbl>
            <c:dLbl>
              <c:idx val="3205"/>
              <c:delete val="1"/>
            </c:dLbl>
            <c:dLbl>
              <c:idx val="3206"/>
              <c:delete val="1"/>
            </c:dLbl>
            <c:dLbl>
              <c:idx val="3207"/>
              <c:delete val="1"/>
            </c:dLbl>
            <c:dLbl>
              <c:idx val="3208"/>
              <c:delete val="1"/>
            </c:dLbl>
            <c:dLbl>
              <c:idx val="3209"/>
              <c:delete val="1"/>
            </c:dLbl>
            <c:dLbl>
              <c:idx val="3210"/>
              <c:delete val="1"/>
            </c:dLbl>
            <c:dLbl>
              <c:idx val="3211"/>
              <c:delete val="1"/>
            </c:dLbl>
            <c:dLbl>
              <c:idx val="3212"/>
              <c:delete val="1"/>
            </c:dLbl>
            <c:dLbl>
              <c:idx val="3213"/>
              <c:delete val="1"/>
            </c:dLbl>
            <c:dLbl>
              <c:idx val="3214"/>
              <c:delete val="1"/>
            </c:dLbl>
            <c:dLbl>
              <c:idx val="3215"/>
              <c:delete val="1"/>
            </c:dLbl>
            <c:dLbl>
              <c:idx val="3216"/>
              <c:delete val="1"/>
            </c:dLbl>
            <c:dLbl>
              <c:idx val="3217"/>
              <c:delete val="1"/>
            </c:dLbl>
            <c:dLbl>
              <c:idx val="3218"/>
              <c:delete val="1"/>
            </c:dLbl>
            <c:dLbl>
              <c:idx val="3219"/>
              <c:delete val="1"/>
            </c:dLbl>
            <c:dLbl>
              <c:idx val="3220"/>
              <c:delete val="1"/>
            </c:dLbl>
            <c:dLbl>
              <c:idx val="3221"/>
              <c:delete val="1"/>
            </c:dLbl>
            <c:dLbl>
              <c:idx val="3222"/>
              <c:delete val="1"/>
            </c:dLbl>
            <c:dLbl>
              <c:idx val="3223"/>
              <c:delete val="1"/>
            </c:dLbl>
            <c:dLbl>
              <c:idx val="3224"/>
              <c:delete val="1"/>
            </c:dLbl>
            <c:dLbl>
              <c:idx val="3225"/>
              <c:delete val="1"/>
            </c:dLbl>
            <c:dLbl>
              <c:idx val="3226"/>
              <c:delete val="1"/>
            </c:dLbl>
            <c:dLbl>
              <c:idx val="3227"/>
              <c:delete val="1"/>
            </c:dLbl>
            <c:dLbl>
              <c:idx val="3228"/>
              <c:delete val="1"/>
            </c:dLbl>
            <c:dLbl>
              <c:idx val="3229"/>
              <c:delete val="1"/>
            </c:dLbl>
            <c:dLbl>
              <c:idx val="3230"/>
              <c:delete val="1"/>
            </c:dLbl>
            <c:dLbl>
              <c:idx val="3231"/>
              <c:delete val="1"/>
            </c:dLbl>
            <c:dLbl>
              <c:idx val="3232"/>
              <c:delete val="1"/>
            </c:dLbl>
            <c:dLbl>
              <c:idx val="3233"/>
              <c:delete val="1"/>
            </c:dLbl>
            <c:dLbl>
              <c:idx val="3234"/>
              <c:delete val="1"/>
            </c:dLbl>
            <c:dLbl>
              <c:idx val="3235"/>
              <c:delete val="1"/>
            </c:dLbl>
            <c:dLbl>
              <c:idx val="3236"/>
              <c:delete val="1"/>
            </c:dLbl>
            <c:dLbl>
              <c:idx val="3237"/>
              <c:delete val="1"/>
            </c:dLbl>
            <c:dLbl>
              <c:idx val="3238"/>
              <c:delete val="1"/>
            </c:dLbl>
            <c:dLbl>
              <c:idx val="3239"/>
              <c:delete val="1"/>
            </c:dLbl>
            <c:dLbl>
              <c:idx val="3240"/>
              <c:delete val="1"/>
            </c:dLbl>
            <c:dLbl>
              <c:idx val="3241"/>
              <c:delete val="1"/>
            </c:dLbl>
            <c:dLbl>
              <c:idx val="3242"/>
              <c:delete val="1"/>
            </c:dLbl>
            <c:dLbl>
              <c:idx val="3243"/>
              <c:delete val="1"/>
            </c:dLbl>
            <c:dLbl>
              <c:idx val="3244"/>
              <c:delete val="1"/>
            </c:dLbl>
            <c:dLbl>
              <c:idx val="3245"/>
              <c:delete val="1"/>
            </c:dLbl>
            <c:dLbl>
              <c:idx val="3246"/>
              <c:delete val="1"/>
            </c:dLbl>
            <c:dLbl>
              <c:idx val="3247"/>
              <c:delete val="1"/>
            </c:dLbl>
            <c:dLbl>
              <c:idx val="3248"/>
              <c:delete val="1"/>
            </c:dLbl>
            <c:dLbl>
              <c:idx val="3249"/>
              <c:delete val="1"/>
            </c:dLbl>
            <c:dLbl>
              <c:idx val="3250"/>
              <c:delete val="1"/>
            </c:dLbl>
            <c:dLbl>
              <c:idx val="3251"/>
              <c:delete val="1"/>
            </c:dLbl>
            <c:dLbl>
              <c:idx val="3252"/>
              <c:delete val="1"/>
            </c:dLbl>
            <c:dLbl>
              <c:idx val="3253"/>
              <c:delete val="1"/>
            </c:dLbl>
            <c:dLbl>
              <c:idx val="3254"/>
              <c:delete val="1"/>
            </c:dLbl>
            <c:dLbl>
              <c:idx val="3255"/>
              <c:delete val="1"/>
            </c:dLbl>
            <c:dLbl>
              <c:idx val="3256"/>
              <c:delete val="1"/>
            </c:dLbl>
            <c:dLbl>
              <c:idx val="3257"/>
              <c:delete val="1"/>
            </c:dLbl>
            <c:dLbl>
              <c:idx val="3258"/>
              <c:delete val="1"/>
            </c:dLbl>
            <c:dLbl>
              <c:idx val="3259"/>
              <c:delete val="1"/>
            </c:dLbl>
            <c:dLbl>
              <c:idx val="3260"/>
              <c:delete val="1"/>
            </c:dLbl>
            <c:dLbl>
              <c:idx val="3261"/>
              <c:delete val="1"/>
            </c:dLbl>
            <c:dLbl>
              <c:idx val="3262"/>
              <c:delete val="1"/>
            </c:dLbl>
            <c:dLbl>
              <c:idx val="3263"/>
              <c:delete val="1"/>
            </c:dLbl>
            <c:dLbl>
              <c:idx val="3264"/>
              <c:delete val="1"/>
            </c:dLbl>
            <c:dLbl>
              <c:idx val="3265"/>
              <c:delete val="1"/>
            </c:dLbl>
            <c:dLbl>
              <c:idx val="3266"/>
              <c:delete val="1"/>
            </c:dLbl>
            <c:dLbl>
              <c:idx val="3267"/>
              <c:delete val="1"/>
            </c:dLbl>
            <c:dLbl>
              <c:idx val="3268"/>
              <c:delete val="1"/>
            </c:dLbl>
            <c:dLbl>
              <c:idx val="3269"/>
              <c:delete val="1"/>
            </c:dLbl>
            <c:dLbl>
              <c:idx val="3270"/>
              <c:delete val="1"/>
            </c:dLbl>
            <c:dLbl>
              <c:idx val="3271"/>
              <c:delete val="1"/>
            </c:dLbl>
            <c:dLbl>
              <c:idx val="3272"/>
              <c:delete val="1"/>
            </c:dLbl>
            <c:dLbl>
              <c:idx val="3273"/>
              <c:delete val="1"/>
            </c:dLbl>
            <c:dLbl>
              <c:idx val="3274"/>
              <c:delete val="1"/>
            </c:dLbl>
            <c:dLbl>
              <c:idx val="3275"/>
              <c:delete val="1"/>
            </c:dLbl>
            <c:dLbl>
              <c:idx val="3276"/>
              <c:delete val="1"/>
            </c:dLbl>
            <c:dLbl>
              <c:idx val="3277"/>
              <c:delete val="1"/>
            </c:dLbl>
            <c:dLbl>
              <c:idx val="3278"/>
              <c:delete val="1"/>
            </c:dLbl>
            <c:dLbl>
              <c:idx val="3279"/>
              <c:delete val="1"/>
            </c:dLbl>
            <c:dLbl>
              <c:idx val="3280"/>
              <c:delete val="1"/>
            </c:dLbl>
            <c:dLbl>
              <c:idx val="3281"/>
              <c:delete val="1"/>
            </c:dLbl>
            <c:dLbl>
              <c:idx val="3282"/>
              <c:delete val="1"/>
            </c:dLbl>
            <c:dLbl>
              <c:idx val="3283"/>
              <c:delete val="1"/>
            </c:dLbl>
            <c:dLbl>
              <c:idx val="3284"/>
              <c:delete val="1"/>
            </c:dLbl>
            <c:dLbl>
              <c:idx val="3285"/>
              <c:delete val="1"/>
            </c:dLbl>
            <c:dLbl>
              <c:idx val="3286"/>
              <c:delete val="1"/>
            </c:dLbl>
            <c:dLbl>
              <c:idx val="3287"/>
              <c:delete val="1"/>
            </c:dLbl>
            <c:dLbl>
              <c:idx val="3288"/>
              <c:delete val="1"/>
            </c:dLbl>
            <c:dLbl>
              <c:idx val="3289"/>
              <c:delete val="1"/>
            </c:dLbl>
            <c:dLbl>
              <c:idx val="3290"/>
              <c:delete val="1"/>
            </c:dLbl>
            <c:dLbl>
              <c:idx val="3291"/>
              <c:delete val="1"/>
            </c:dLbl>
            <c:dLbl>
              <c:idx val="3292"/>
              <c:delete val="1"/>
            </c:dLbl>
            <c:dLbl>
              <c:idx val="3293"/>
              <c:delete val="1"/>
            </c:dLbl>
            <c:dLbl>
              <c:idx val="3294"/>
              <c:delete val="1"/>
            </c:dLbl>
            <c:dLbl>
              <c:idx val="3295"/>
              <c:delete val="1"/>
            </c:dLbl>
            <c:dLbl>
              <c:idx val="3296"/>
              <c:delete val="1"/>
            </c:dLbl>
            <c:dLbl>
              <c:idx val="3297"/>
              <c:delete val="1"/>
            </c:dLbl>
            <c:dLbl>
              <c:idx val="3298"/>
              <c:delete val="1"/>
            </c:dLbl>
            <c:dLbl>
              <c:idx val="3299"/>
              <c:delete val="1"/>
            </c:dLbl>
            <c:dLbl>
              <c:idx val="3300"/>
              <c:delete val="1"/>
            </c:dLbl>
            <c:dLbl>
              <c:idx val="3301"/>
              <c:delete val="1"/>
            </c:dLbl>
            <c:dLbl>
              <c:idx val="3302"/>
              <c:delete val="1"/>
            </c:dLbl>
            <c:dLbl>
              <c:idx val="3303"/>
              <c:delete val="1"/>
            </c:dLbl>
            <c:dLbl>
              <c:idx val="3304"/>
              <c:delete val="1"/>
            </c:dLbl>
            <c:dLbl>
              <c:idx val="3305"/>
              <c:delete val="1"/>
            </c:dLbl>
            <c:dLbl>
              <c:idx val="3306"/>
              <c:delete val="1"/>
            </c:dLbl>
            <c:dLbl>
              <c:idx val="3307"/>
              <c:delete val="1"/>
            </c:dLbl>
            <c:dLbl>
              <c:idx val="3308"/>
              <c:delete val="1"/>
            </c:dLbl>
            <c:dLbl>
              <c:idx val="3309"/>
              <c:delete val="1"/>
            </c:dLbl>
            <c:dLbl>
              <c:idx val="3310"/>
              <c:delete val="1"/>
            </c:dLbl>
            <c:dLbl>
              <c:idx val="3311"/>
              <c:delete val="1"/>
            </c:dLbl>
            <c:dLbl>
              <c:idx val="3312"/>
              <c:delete val="1"/>
            </c:dLbl>
            <c:dLbl>
              <c:idx val="3313"/>
              <c:delete val="1"/>
            </c:dLbl>
            <c:dLbl>
              <c:idx val="3314"/>
              <c:delete val="1"/>
            </c:dLbl>
            <c:dLbl>
              <c:idx val="3315"/>
              <c:delete val="1"/>
            </c:dLbl>
            <c:dLbl>
              <c:idx val="3316"/>
              <c:delete val="1"/>
            </c:dLbl>
            <c:dLbl>
              <c:idx val="3317"/>
              <c:delete val="1"/>
            </c:dLbl>
            <c:dLbl>
              <c:idx val="3318"/>
              <c:delete val="1"/>
            </c:dLbl>
            <c:dLbl>
              <c:idx val="3319"/>
              <c:delete val="1"/>
            </c:dLbl>
            <c:dLbl>
              <c:idx val="3320"/>
              <c:delete val="1"/>
            </c:dLbl>
            <c:dLbl>
              <c:idx val="3321"/>
              <c:delete val="1"/>
            </c:dLbl>
            <c:dLbl>
              <c:idx val="3322"/>
              <c:delete val="1"/>
            </c:dLbl>
            <c:dLbl>
              <c:idx val="3323"/>
              <c:delete val="1"/>
            </c:dLbl>
            <c:dLbl>
              <c:idx val="3324"/>
              <c:delete val="1"/>
            </c:dLbl>
            <c:dLbl>
              <c:idx val="3325"/>
              <c:delete val="1"/>
            </c:dLbl>
            <c:dLbl>
              <c:idx val="3326"/>
              <c:delete val="1"/>
            </c:dLbl>
            <c:dLbl>
              <c:idx val="3327"/>
              <c:delete val="1"/>
            </c:dLbl>
            <c:dLbl>
              <c:idx val="3328"/>
              <c:delete val="1"/>
            </c:dLbl>
            <c:dLbl>
              <c:idx val="3329"/>
              <c:delete val="1"/>
            </c:dLbl>
            <c:dLbl>
              <c:idx val="3330"/>
              <c:delete val="1"/>
            </c:dLbl>
            <c:dLbl>
              <c:idx val="3331"/>
              <c:delete val="1"/>
            </c:dLbl>
            <c:dLbl>
              <c:idx val="3332"/>
              <c:delete val="1"/>
            </c:dLbl>
            <c:dLbl>
              <c:idx val="3333"/>
              <c:delete val="1"/>
            </c:dLbl>
            <c:dLbl>
              <c:idx val="3334"/>
              <c:delete val="1"/>
            </c:dLbl>
            <c:dLbl>
              <c:idx val="3335"/>
              <c:delete val="1"/>
            </c:dLbl>
            <c:dLbl>
              <c:idx val="3336"/>
              <c:delete val="1"/>
            </c:dLbl>
            <c:dLbl>
              <c:idx val="3337"/>
              <c:delete val="1"/>
            </c:dLbl>
            <c:dLbl>
              <c:idx val="3338"/>
              <c:delete val="1"/>
            </c:dLbl>
            <c:dLbl>
              <c:idx val="3339"/>
              <c:delete val="1"/>
            </c:dLbl>
            <c:dLbl>
              <c:idx val="3340"/>
              <c:delete val="1"/>
            </c:dLbl>
            <c:dLbl>
              <c:idx val="3341"/>
              <c:delete val="1"/>
            </c:dLbl>
            <c:dLbl>
              <c:idx val="3342"/>
              <c:delete val="1"/>
            </c:dLbl>
            <c:dLbl>
              <c:idx val="3343"/>
              <c:delete val="1"/>
            </c:dLbl>
            <c:dLbl>
              <c:idx val="3344"/>
              <c:delete val="1"/>
            </c:dLbl>
            <c:dLbl>
              <c:idx val="3345"/>
              <c:delete val="1"/>
            </c:dLbl>
            <c:dLbl>
              <c:idx val="3346"/>
              <c:delete val="1"/>
            </c:dLbl>
            <c:dLbl>
              <c:idx val="3347"/>
              <c:delete val="1"/>
            </c:dLbl>
            <c:dLbl>
              <c:idx val="3348"/>
              <c:delete val="1"/>
            </c:dLbl>
            <c:dLbl>
              <c:idx val="3349"/>
              <c:delete val="1"/>
            </c:dLbl>
            <c:dLbl>
              <c:idx val="3350"/>
              <c:delete val="1"/>
            </c:dLbl>
            <c:dLbl>
              <c:idx val="3351"/>
              <c:delete val="1"/>
            </c:dLbl>
            <c:dLbl>
              <c:idx val="3352"/>
              <c:delete val="1"/>
            </c:dLbl>
            <c:dLbl>
              <c:idx val="3353"/>
              <c:delete val="1"/>
            </c:dLbl>
            <c:dLbl>
              <c:idx val="3354"/>
              <c:delete val="1"/>
            </c:dLbl>
            <c:dLbl>
              <c:idx val="3355"/>
              <c:delete val="1"/>
            </c:dLbl>
            <c:dLbl>
              <c:idx val="3356"/>
              <c:delete val="1"/>
            </c:dLbl>
            <c:dLbl>
              <c:idx val="3357"/>
              <c:delete val="1"/>
            </c:dLbl>
            <c:dLbl>
              <c:idx val="3358"/>
              <c:delete val="1"/>
            </c:dLbl>
            <c:dLbl>
              <c:idx val="3359"/>
              <c:delete val="1"/>
            </c:dLbl>
            <c:dLbl>
              <c:idx val="3360"/>
              <c:delete val="1"/>
            </c:dLbl>
            <c:dLbl>
              <c:idx val="3361"/>
              <c:delete val="1"/>
            </c:dLbl>
            <c:dLbl>
              <c:idx val="3362"/>
              <c:delete val="1"/>
            </c:dLbl>
            <c:dLbl>
              <c:idx val="3363"/>
              <c:delete val="1"/>
            </c:dLbl>
            <c:dLbl>
              <c:idx val="3364"/>
              <c:delete val="1"/>
            </c:dLbl>
            <c:dLbl>
              <c:idx val="3365"/>
              <c:delete val="1"/>
            </c:dLbl>
            <c:dLbl>
              <c:idx val="3366"/>
              <c:delete val="1"/>
            </c:dLbl>
            <c:dLbl>
              <c:idx val="3367"/>
              <c:delete val="1"/>
            </c:dLbl>
            <c:dLbl>
              <c:idx val="3368"/>
              <c:delete val="1"/>
            </c:dLbl>
            <c:dLbl>
              <c:idx val="3369"/>
              <c:delete val="1"/>
            </c:dLbl>
            <c:dLbl>
              <c:idx val="3370"/>
              <c:delete val="1"/>
            </c:dLbl>
            <c:dLbl>
              <c:idx val="3371"/>
              <c:delete val="1"/>
            </c:dLbl>
            <c:dLbl>
              <c:idx val="3372"/>
              <c:delete val="1"/>
            </c:dLbl>
            <c:dLbl>
              <c:idx val="3373"/>
              <c:delete val="1"/>
            </c:dLbl>
            <c:dLbl>
              <c:idx val="3374"/>
              <c:delete val="1"/>
            </c:dLbl>
            <c:dLbl>
              <c:idx val="3375"/>
              <c:delete val="1"/>
            </c:dLbl>
            <c:dLbl>
              <c:idx val="3376"/>
              <c:delete val="1"/>
            </c:dLbl>
            <c:dLbl>
              <c:idx val="3377"/>
              <c:delete val="1"/>
            </c:dLbl>
            <c:dLbl>
              <c:idx val="3378"/>
              <c:delete val="1"/>
            </c:dLbl>
            <c:dLbl>
              <c:idx val="3379"/>
              <c:delete val="1"/>
            </c:dLbl>
            <c:dLbl>
              <c:idx val="3380"/>
              <c:delete val="1"/>
            </c:dLbl>
            <c:dLbl>
              <c:idx val="3381"/>
              <c:delete val="1"/>
            </c:dLbl>
            <c:dLbl>
              <c:idx val="3382"/>
              <c:delete val="1"/>
            </c:dLbl>
            <c:dLbl>
              <c:idx val="3383"/>
              <c:delete val="1"/>
            </c:dLbl>
            <c:dLbl>
              <c:idx val="3384"/>
              <c:delete val="1"/>
            </c:dLbl>
            <c:dLbl>
              <c:idx val="3385"/>
              <c:delete val="1"/>
            </c:dLbl>
            <c:dLbl>
              <c:idx val="3386"/>
              <c:delete val="1"/>
            </c:dLbl>
            <c:dLbl>
              <c:idx val="3387"/>
              <c:delete val="1"/>
            </c:dLbl>
            <c:dLbl>
              <c:idx val="3388"/>
              <c:delete val="1"/>
            </c:dLbl>
            <c:dLbl>
              <c:idx val="3389"/>
              <c:delete val="1"/>
            </c:dLbl>
            <c:dLbl>
              <c:idx val="3390"/>
              <c:delete val="1"/>
            </c:dLbl>
            <c:dLbl>
              <c:idx val="3391"/>
              <c:delete val="1"/>
            </c:dLbl>
            <c:dLbl>
              <c:idx val="3392"/>
              <c:delete val="1"/>
            </c:dLbl>
            <c:dLbl>
              <c:idx val="3393"/>
              <c:delete val="1"/>
            </c:dLbl>
            <c:dLbl>
              <c:idx val="3394"/>
              <c:delete val="1"/>
            </c:dLbl>
            <c:dLbl>
              <c:idx val="3395"/>
              <c:delete val="1"/>
            </c:dLbl>
            <c:dLbl>
              <c:idx val="3396"/>
              <c:delete val="1"/>
            </c:dLbl>
            <c:dLbl>
              <c:idx val="3397"/>
              <c:delete val="1"/>
            </c:dLbl>
            <c:dLbl>
              <c:idx val="3398"/>
              <c:delete val="1"/>
            </c:dLbl>
            <c:dLbl>
              <c:idx val="3399"/>
              <c:delete val="1"/>
            </c:dLbl>
            <c:dLbl>
              <c:idx val="3400"/>
              <c:delete val="1"/>
            </c:dLbl>
            <c:dLbl>
              <c:idx val="3401"/>
              <c:delete val="1"/>
            </c:dLbl>
            <c:dLbl>
              <c:idx val="3402"/>
              <c:delete val="1"/>
            </c:dLbl>
            <c:dLbl>
              <c:idx val="3403"/>
              <c:delete val="1"/>
            </c:dLbl>
            <c:dLbl>
              <c:idx val="3404"/>
              <c:delete val="1"/>
            </c:dLbl>
            <c:dLbl>
              <c:idx val="3405"/>
              <c:delete val="1"/>
            </c:dLbl>
            <c:dLbl>
              <c:idx val="3406"/>
              <c:delete val="1"/>
            </c:dLbl>
            <c:dLbl>
              <c:idx val="3407"/>
              <c:delete val="1"/>
            </c:dLbl>
            <c:dLbl>
              <c:idx val="3408"/>
              <c:delete val="1"/>
            </c:dLbl>
            <c:dLbl>
              <c:idx val="3409"/>
              <c:delete val="1"/>
            </c:dLbl>
            <c:dLbl>
              <c:idx val="3410"/>
              <c:delete val="1"/>
            </c:dLbl>
            <c:dLbl>
              <c:idx val="3411"/>
              <c:delete val="1"/>
            </c:dLbl>
            <c:dLbl>
              <c:idx val="3412"/>
              <c:delete val="1"/>
            </c:dLbl>
            <c:dLbl>
              <c:idx val="3413"/>
              <c:delete val="1"/>
            </c:dLbl>
            <c:dLbl>
              <c:idx val="3414"/>
              <c:delete val="1"/>
            </c:dLbl>
            <c:dLbl>
              <c:idx val="3415"/>
              <c:delete val="1"/>
            </c:dLbl>
            <c:dLbl>
              <c:idx val="3416"/>
              <c:delete val="1"/>
            </c:dLbl>
            <c:dLbl>
              <c:idx val="3417"/>
              <c:delete val="1"/>
            </c:dLbl>
            <c:dLbl>
              <c:idx val="3418"/>
              <c:delete val="1"/>
            </c:dLbl>
            <c:dLbl>
              <c:idx val="3419"/>
              <c:delete val="1"/>
            </c:dLbl>
            <c:dLbl>
              <c:idx val="3420"/>
              <c:delete val="1"/>
            </c:dLbl>
            <c:dLbl>
              <c:idx val="3421"/>
              <c:delete val="1"/>
            </c:dLbl>
            <c:dLbl>
              <c:idx val="3422"/>
              <c:delete val="1"/>
            </c:dLbl>
            <c:dLbl>
              <c:idx val="3423"/>
              <c:delete val="1"/>
            </c:dLbl>
            <c:dLbl>
              <c:idx val="3424"/>
              <c:delete val="1"/>
            </c:dLbl>
            <c:dLbl>
              <c:idx val="3425"/>
              <c:delete val="1"/>
            </c:dLbl>
            <c:dLbl>
              <c:idx val="3426"/>
              <c:delete val="1"/>
            </c:dLbl>
            <c:dLbl>
              <c:idx val="3427"/>
              <c:delete val="1"/>
            </c:dLbl>
            <c:dLbl>
              <c:idx val="3428"/>
              <c:delete val="1"/>
            </c:dLbl>
            <c:dLbl>
              <c:idx val="3429"/>
              <c:delete val="1"/>
            </c:dLbl>
            <c:dLbl>
              <c:idx val="3430"/>
              <c:delete val="1"/>
            </c:dLbl>
            <c:dLbl>
              <c:idx val="3431"/>
              <c:delete val="1"/>
            </c:dLbl>
            <c:dLbl>
              <c:idx val="3432"/>
              <c:delete val="1"/>
            </c:dLbl>
            <c:dLbl>
              <c:idx val="3433"/>
              <c:delete val="1"/>
            </c:dLbl>
            <c:dLbl>
              <c:idx val="3434"/>
              <c:delete val="1"/>
            </c:dLbl>
            <c:dLbl>
              <c:idx val="3435"/>
              <c:delete val="1"/>
            </c:dLbl>
            <c:dLbl>
              <c:idx val="3436"/>
              <c:delete val="1"/>
            </c:dLbl>
            <c:dLbl>
              <c:idx val="3437"/>
              <c:delete val="1"/>
            </c:dLbl>
            <c:dLbl>
              <c:idx val="3438"/>
              <c:delete val="1"/>
            </c:dLbl>
            <c:dLbl>
              <c:idx val="3439"/>
              <c:delete val="1"/>
            </c:dLbl>
            <c:dLbl>
              <c:idx val="3440"/>
              <c:delete val="1"/>
            </c:dLbl>
            <c:dLbl>
              <c:idx val="3441"/>
              <c:delete val="1"/>
            </c:dLbl>
            <c:dLbl>
              <c:idx val="3442"/>
              <c:delete val="1"/>
            </c:dLbl>
            <c:dLbl>
              <c:idx val="3443"/>
              <c:delete val="1"/>
            </c:dLbl>
            <c:dLbl>
              <c:idx val="3444"/>
              <c:delete val="1"/>
            </c:dLbl>
            <c:dLbl>
              <c:idx val="3445"/>
              <c:delete val="1"/>
            </c:dLbl>
            <c:dLbl>
              <c:idx val="3446"/>
              <c:delete val="1"/>
            </c:dLbl>
            <c:dLbl>
              <c:idx val="3447"/>
              <c:delete val="1"/>
            </c:dLbl>
            <c:dLbl>
              <c:idx val="3448"/>
              <c:delete val="1"/>
            </c:dLbl>
            <c:dLbl>
              <c:idx val="3449"/>
              <c:delete val="1"/>
            </c:dLbl>
            <c:dLbl>
              <c:idx val="3450"/>
              <c:delete val="1"/>
            </c:dLbl>
            <c:dLbl>
              <c:idx val="3451"/>
              <c:delete val="1"/>
            </c:dLbl>
            <c:dLbl>
              <c:idx val="3452"/>
              <c:delete val="1"/>
            </c:dLbl>
            <c:dLbl>
              <c:idx val="3453"/>
              <c:delete val="1"/>
            </c:dLbl>
            <c:dLbl>
              <c:idx val="3454"/>
              <c:delete val="1"/>
            </c:dLbl>
            <c:dLbl>
              <c:idx val="3455"/>
              <c:delete val="1"/>
            </c:dLbl>
            <c:dLbl>
              <c:idx val="3456"/>
              <c:delete val="1"/>
            </c:dLbl>
            <c:dLbl>
              <c:idx val="3457"/>
              <c:delete val="1"/>
            </c:dLbl>
            <c:dLbl>
              <c:idx val="3458"/>
              <c:delete val="1"/>
            </c:dLbl>
            <c:dLbl>
              <c:idx val="3459"/>
              <c:delete val="1"/>
            </c:dLbl>
            <c:dLbl>
              <c:idx val="3460"/>
              <c:delete val="1"/>
            </c:dLbl>
            <c:dLbl>
              <c:idx val="3461"/>
              <c:delete val="1"/>
            </c:dLbl>
            <c:dLbl>
              <c:idx val="3462"/>
              <c:delete val="1"/>
            </c:dLbl>
            <c:dLbl>
              <c:idx val="3463"/>
              <c:delete val="1"/>
            </c:dLbl>
            <c:dLbl>
              <c:idx val="3464"/>
              <c:delete val="1"/>
            </c:dLbl>
            <c:dLbl>
              <c:idx val="3465"/>
              <c:delete val="1"/>
            </c:dLbl>
            <c:dLbl>
              <c:idx val="3466"/>
              <c:delete val="1"/>
            </c:dLbl>
            <c:dLbl>
              <c:idx val="3467"/>
              <c:delete val="1"/>
            </c:dLbl>
            <c:dLbl>
              <c:idx val="3468"/>
              <c:delete val="1"/>
            </c:dLbl>
            <c:dLbl>
              <c:idx val="3469"/>
              <c:delete val="1"/>
            </c:dLbl>
            <c:dLbl>
              <c:idx val="3470"/>
              <c:delete val="1"/>
            </c:dLbl>
            <c:dLbl>
              <c:idx val="3471"/>
              <c:delete val="1"/>
            </c:dLbl>
            <c:dLbl>
              <c:idx val="3472"/>
              <c:delete val="1"/>
            </c:dLbl>
            <c:dLbl>
              <c:idx val="3473"/>
              <c:delete val="1"/>
            </c:dLbl>
            <c:dLbl>
              <c:idx val="3474"/>
              <c:delete val="1"/>
            </c:dLbl>
            <c:dLbl>
              <c:idx val="3475"/>
              <c:delete val="1"/>
            </c:dLbl>
            <c:dLbl>
              <c:idx val="3476"/>
              <c:delete val="1"/>
            </c:dLbl>
            <c:dLbl>
              <c:idx val="3477"/>
              <c:delete val="1"/>
            </c:dLbl>
            <c:dLbl>
              <c:idx val="3478"/>
              <c:delete val="1"/>
            </c:dLbl>
            <c:dLbl>
              <c:idx val="3479"/>
              <c:delete val="1"/>
            </c:dLbl>
            <c:dLbl>
              <c:idx val="3480"/>
              <c:delete val="1"/>
            </c:dLbl>
            <c:dLbl>
              <c:idx val="3481"/>
              <c:delete val="1"/>
            </c:dLbl>
            <c:dLbl>
              <c:idx val="3482"/>
              <c:delete val="1"/>
            </c:dLbl>
            <c:dLbl>
              <c:idx val="3483"/>
              <c:delete val="1"/>
            </c:dLbl>
            <c:dLbl>
              <c:idx val="3484"/>
              <c:delete val="1"/>
            </c:dLbl>
            <c:dLbl>
              <c:idx val="3485"/>
              <c:delete val="1"/>
            </c:dLbl>
            <c:dLbl>
              <c:idx val="3486"/>
              <c:delete val="1"/>
            </c:dLbl>
            <c:dLbl>
              <c:idx val="3487"/>
              <c:delete val="1"/>
            </c:dLbl>
            <c:dLbl>
              <c:idx val="3488"/>
              <c:delete val="1"/>
            </c:dLbl>
            <c:dLbl>
              <c:idx val="3489"/>
              <c:delete val="1"/>
            </c:dLbl>
            <c:dLbl>
              <c:idx val="3490"/>
              <c:delete val="1"/>
            </c:dLbl>
            <c:dLbl>
              <c:idx val="3491"/>
              <c:delete val="1"/>
            </c:dLbl>
            <c:dLbl>
              <c:idx val="3492"/>
              <c:delete val="1"/>
            </c:dLbl>
            <c:dLbl>
              <c:idx val="3493"/>
              <c:delete val="1"/>
            </c:dLbl>
            <c:dLbl>
              <c:idx val="3494"/>
              <c:delete val="1"/>
            </c:dLbl>
            <c:dLbl>
              <c:idx val="3495"/>
              <c:delete val="1"/>
            </c:dLbl>
            <c:dLbl>
              <c:idx val="3496"/>
              <c:delete val="1"/>
            </c:dLbl>
            <c:dLbl>
              <c:idx val="3497"/>
              <c:delete val="1"/>
            </c:dLbl>
            <c:dLbl>
              <c:idx val="3498"/>
              <c:delete val="1"/>
            </c:dLbl>
            <c:dLbl>
              <c:idx val="3499"/>
              <c:delete val="1"/>
            </c:dLbl>
            <c:dLbl>
              <c:idx val="3500"/>
              <c:delete val="1"/>
            </c:dLbl>
            <c:dLbl>
              <c:idx val="3501"/>
              <c:delete val="1"/>
            </c:dLbl>
            <c:dLbl>
              <c:idx val="3502"/>
              <c:delete val="1"/>
            </c:dLbl>
            <c:dLbl>
              <c:idx val="3503"/>
              <c:delete val="1"/>
            </c:dLbl>
            <c:dLbl>
              <c:idx val="3504"/>
              <c:delete val="1"/>
            </c:dLbl>
            <c:dLbl>
              <c:idx val="3505"/>
              <c:delete val="1"/>
            </c:dLbl>
            <c:dLbl>
              <c:idx val="3506"/>
              <c:delete val="1"/>
            </c:dLbl>
            <c:dLbl>
              <c:idx val="3507"/>
              <c:delete val="1"/>
            </c:dLbl>
            <c:dLbl>
              <c:idx val="3508"/>
              <c:delete val="1"/>
            </c:dLbl>
            <c:dLbl>
              <c:idx val="3509"/>
              <c:delete val="1"/>
            </c:dLbl>
            <c:dLbl>
              <c:idx val="3510"/>
              <c:delete val="1"/>
            </c:dLbl>
            <c:dLbl>
              <c:idx val="3511"/>
              <c:delete val="1"/>
            </c:dLbl>
            <c:dLbl>
              <c:idx val="3512"/>
              <c:delete val="1"/>
            </c:dLbl>
            <c:dLbl>
              <c:idx val="3513"/>
              <c:delete val="1"/>
            </c:dLbl>
            <c:dLbl>
              <c:idx val="3514"/>
              <c:delete val="1"/>
            </c:dLbl>
            <c:dLbl>
              <c:idx val="3515"/>
              <c:delete val="1"/>
            </c:dLbl>
            <c:dLbl>
              <c:idx val="3516"/>
              <c:delete val="1"/>
            </c:dLbl>
            <c:dLbl>
              <c:idx val="3517"/>
              <c:delete val="1"/>
            </c:dLbl>
            <c:dLbl>
              <c:idx val="3518"/>
              <c:delete val="1"/>
            </c:dLbl>
            <c:dLbl>
              <c:idx val="3519"/>
              <c:delete val="1"/>
            </c:dLbl>
            <c:dLbl>
              <c:idx val="3520"/>
              <c:delete val="1"/>
            </c:dLbl>
            <c:dLbl>
              <c:idx val="3521"/>
              <c:delete val="1"/>
            </c:dLbl>
            <c:dLbl>
              <c:idx val="3522"/>
              <c:delete val="1"/>
            </c:dLbl>
            <c:dLbl>
              <c:idx val="3523"/>
              <c:delete val="1"/>
            </c:dLbl>
            <c:dLbl>
              <c:idx val="3524"/>
              <c:delete val="1"/>
            </c:dLbl>
            <c:dLbl>
              <c:idx val="3525"/>
              <c:delete val="1"/>
            </c:dLbl>
            <c:dLbl>
              <c:idx val="3526"/>
              <c:delete val="1"/>
            </c:dLbl>
            <c:dLbl>
              <c:idx val="3527"/>
              <c:delete val="1"/>
            </c:dLbl>
            <c:dLbl>
              <c:idx val="3528"/>
              <c:delete val="1"/>
            </c:dLbl>
            <c:dLbl>
              <c:idx val="3529"/>
              <c:delete val="1"/>
            </c:dLbl>
            <c:dLbl>
              <c:idx val="3530"/>
              <c:delete val="1"/>
            </c:dLbl>
            <c:dLbl>
              <c:idx val="3531"/>
              <c:delete val="1"/>
            </c:dLbl>
            <c:dLbl>
              <c:idx val="3532"/>
              <c:delete val="1"/>
            </c:dLbl>
            <c:dLbl>
              <c:idx val="3533"/>
              <c:delete val="1"/>
            </c:dLbl>
            <c:dLbl>
              <c:idx val="3534"/>
              <c:delete val="1"/>
            </c:dLbl>
            <c:dLbl>
              <c:idx val="3535"/>
              <c:delete val="1"/>
            </c:dLbl>
            <c:dLbl>
              <c:idx val="3536"/>
              <c:delete val="1"/>
            </c:dLbl>
            <c:dLbl>
              <c:idx val="3537"/>
              <c:delete val="1"/>
            </c:dLbl>
            <c:dLbl>
              <c:idx val="3538"/>
              <c:delete val="1"/>
            </c:dLbl>
            <c:dLbl>
              <c:idx val="3539"/>
              <c:delete val="1"/>
            </c:dLbl>
            <c:dLbl>
              <c:idx val="3540"/>
              <c:delete val="1"/>
            </c:dLbl>
            <c:dLbl>
              <c:idx val="3541"/>
              <c:delete val="1"/>
            </c:dLbl>
            <c:dLbl>
              <c:idx val="3542"/>
              <c:delete val="1"/>
            </c:dLbl>
            <c:dLbl>
              <c:idx val="3543"/>
              <c:delete val="1"/>
            </c:dLbl>
            <c:dLbl>
              <c:idx val="3544"/>
              <c:delete val="1"/>
            </c:dLbl>
            <c:dLbl>
              <c:idx val="3545"/>
              <c:delete val="1"/>
            </c:dLbl>
            <c:dLbl>
              <c:idx val="3546"/>
              <c:delete val="1"/>
            </c:dLbl>
            <c:dLbl>
              <c:idx val="3547"/>
              <c:delete val="1"/>
            </c:dLbl>
            <c:dLbl>
              <c:idx val="3548"/>
              <c:delete val="1"/>
            </c:dLbl>
            <c:dLbl>
              <c:idx val="3549"/>
              <c:delete val="1"/>
            </c:dLbl>
            <c:dLbl>
              <c:idx val="3550"/>
              <c:delete val="1"/>
            </c:dLbl>
            <c:dLbl>
              <c:idx val="3551"/>
              <c:delete val="1"/>
            </c:dLbl>
            <c:dLbl>
              <c:idx val="3552"/>
              <c:delete val="1"/>
            </c:dLbl>
            <c:dLbl>
              <c:idx val="3553"/>
              <c:delete val="1"/>
            </c:dLbl>
            <c:dLbl>
              <c:idx val="3554"/>
              <c:delete val="1"/>
            </c:dLbl>
            <c:dLbl>
              <c:idx val="3555"/>
              <c:delete val="1"/>
            </c:dLbl>
            <c:dLbl>
              <c:idx val="3556"/>
              <c:delete val="1"/>
            </c:dLbl>
            <c:dLbl>
              <c:idx val="3557"/>
              <c:delete val="1"/>
            </c:dLbl>
            <c:dLbl>
              <c:idx val="3558"/>
              <c:delete val="1"/>
            </c:dLbl>
            <c:dLbl>
              <c:idx val="3559"/>
              <c:delete val="1"/>
            </c:dLbl>
            <c:dLbl>
              <c:idx val="3560"/>
              <c:delete val="1"/>
            </c:dLbl>
            <c:dLbl>
              <c:idx val="3561"/>
              <c:delete val="1"/>
            </c:dLbl>
            <c:dLbl>
              <c:idx val="3562"/>
              <c:delete val="1"/>
            </c:dLbl>
            <c:dLbl>
              <c:idx val="3563"/>
              <c:delete val="1"/>
            </c:dLbl>
            <c:dLbl>
              <c:idx val="3564"/>
              <c:delete val="1"/>
            </c:dLbl>
            <c:dLbl>
              <c:idx val="3565"/>
              <c:delete val="1"/>
            </c:dLbl>
            <c:dLbl>
              <c:idx val="3566"/>
              <c:delete val="1"/>
            </c:dLbl>
            <c:dLbl>
              <c:idx val="3567"/>
              <c:delete val="1"/>
            </c:dLbl>
            <c:dLbl>
              <c:idx val="3568"/>
              <c:delete val="1"/>
            </c:dLbl>
            <c:dLbl>
              <c:idx val="3569"/>
              <c:delete val="1"/>
            </c:dLbl>
            <c:dLbl>
              <c:idx val="3570"/>
              <c:delete val="1"/>
            </c:dLbl>
            <c:dLbl>
              <c:idx val="3571"/>
              <c:delete val="1"/>
            </c:dLbl>
            <c:dLbl>
              <c:idx val="3572"/>
              <c:delete val="1"/>
            </c:dLbl>
            <c:dLbl>
              <c:idx val="3573"/>
              <c:delete val="1"/>
            </c:dLbl>
            <c:dLbl>
              <c:idx val="3574"/>
              <c:delete val="1"/>
            </c:dLbl>
            <c:dLbl>
              <c:idx val="3575"/>
              <c:delete val="1"/>
            </c:dLbl>
            <c:dLbl>
              <c:idx val="3576"/>
              <c:delete val="1"/>
            </c:dLbl>
            <c:dLbl>
              <c:idx val="3577"/>
              <c:delete val="1"/>
            </c:dLbl>
            <c:dLbl>
              <c:idx val="3578"/>
              <c:delete val="1"/>
            </c:dLbl>
            <c:dLbl>
              <c:idx val="3579"/>
              <c:delete val="1"/>
            </c:dLbl>
            <c:dLbl>
              <c:idx val="3580"/>
              <c:delete val="1"/>
            </c:dLbl>
            <c:dLbl>
              <c:idx val="3581"/>
              <c:delete val="1"/>
            </c:dLbl>
            <c:dLbl>
              <c:idx val="3582"/>
              <c:delete val="1"/>
            </c:dLbl>
            <c:dLbl>
              <c:idx val="3583"/>
              <c:delete val="1"/>
            </c:dLbl>
            <c:dLbl>
              <c:idx val="3584"/>
              <c:delete val="1"/>
            </c:dLbl>
            <c:dLbl>
              <c:idx val="3585"/>
              <c:delete val="1"/>
            </c:dLbl>
            <c:dLbl>
              <c:idx val="3586"/>
              <c:delete val="1"/>
            </c:dLbl>
            <c:dLbl>
              <c:idx val="3587"/>
              <c:delete val="1"/>
            </c:dLbl>
            <c:dLbl>
              <c:idx val="3588"/>
              <c:delete val="1"/>
            </c:dLbl>
            <c:dLbl>
              <c:idx val="3589"/>
              <c:delete val="1"/>
            </c:dLbl>
            <c:dLbl>
              <c:idx val="3590"/>
              <c:delete val="1"/>
            </c:dLbl>
            <c:dLbl>
              <c:idx val="3591"/>
              <c:delete val="1"/>
            </c:dLbl>
            <c:dLbl>
              <c:idx val="3592"/>
              <c:delete val="1"/>
            </c:dLbl>
            <c:dLbl>
              <c:idx val="3593"/>
              <c:delete val="1"/>
            </c:dLbl>
            <c:dLbl>
              <c:idx val="3594"/>
              <c:delete val="1"/>
            </c:dLbl>
            <c:dLbl>
              <c:idx val="3595"/>
              <c:delete val="1"/>
            </c:dLbl>
            <c:dLbl>
              <c:idx val="3596"/>
              <c:delete val="1"/>
            </c:dLbl>
            <c:dLbl>
              <c:idx val="3597"/>
              <c:delete val="1"/>
            </c:dLbl>
            <c:dLbl>
              <c:idx val="3598"/>
              <c:delete val="1"/>
            </c:dLbl>
            <c:dLbl>
              <c:idx val="3599"/>
              <c:delete val="1"/>
            </c:dLbl>
            <c:dLbl>
              <c:idx val="3600"/>
              <c:delete val="1"/>
            </c:dLbl>
            <c:dLbl>
              <c:idx val="3601"/>
              <c:delete val="1"/>
            </c:dLbl>
            <c:dLbl>
              <c:idx val="3602"/>
              <c:delete val="1"/>
            </c:dLbl>
            <c:dLbl>
              <c:idx val="3603"/>
              <c:delete val="1"/>
            </c:dLbl>
            <c:dLbl>
              <c:idx val="3604"/>
              <c:delete val="1"/>
            </c:dLbl>
            <c:dLbl>
              <c:idx val="3605"/>
              <c:delete val="1"/>
            </c:dLbl>
            <c:dLbl>
              <c:idx val="3606"/>
              <c:delete val="1"/>
            </c:dLbl>
            <c:dLbl>
              <c:idx val="3607"/>
              <c:delete val="1"/>
            </c:dLbl>
            <c:dLbl>
              <c:idx val="3608"/>
              <c:delete val="1"/>
            </c:dLbl>
            <c:dLbl>
              <c:idx val="3609"/>
              <c:delete val="1"/>
            </c:dLbl>
            <c:dLbl>
              <c:idx val="3610"/>
              <c:delete val="1"/>
            </c:dLbl>
            <c:dLbl>
              <c:idx val="3611"/>
              <c:delete val="1"/>
            </c:dLbl>
            <c:dLbl>
              <c:idx val="3612"/>
              <c:delete val="1"/>
            </c:dLbl>
            <c:dLbl>
              <c:idx val="3613"/>
              <c:delete val="1"/>
            </c:dLbl>
            <c:dLbl>
              <c:idx val="3614"/>
              <c:delete val="1"/>
            </c:dLbl>
            <c:dLbl>
              <c:idx val="3615"/>
              <c:delete val="1"/>
            </c:dLbl>
            <c:dLbl>
              <c:idx val="3616"/>
              <c:delete val="1"/>
            </c:dLbl>
            <c:dLbl>
              <c:idx val="3617"/>
              <c:delete val="1"/>
            </c:dLbl>
            <c:dLbl>
              <c:idx val="3618"/>
              <c:delete val="1"/>
            </c:dLbl>
            <c:dLbl>
              <c:idx val="3619"/>
              <c:delete val="1"/>
            </c:dLbl>
            <c:dLbl>
              <c:idx val="3620"/>
              <c:delete val="1"/>
            </c:dLbl>
            <c:dLbl>
              <c:idx val="3621"/>
              <c:delete val="1"/>
            </c:dLbl>
            <c:dLbl>
              <c:idx val="3622"/>
              <c:delete val="1"/>
            </c:dLbl>
            <c:dLbl>
              <c:idx val="3623"/>
              <c:delete val="1"/>
            </c:dLbl>
            <c:dLbl>
              <c:idx val="3624"/>
              <c:delete val="1"/>
            </c:dLbl>
            <c:dLbl>
              <c:idx val="3625"/>
              <c:delete val="1"/>
            </c:dLbl>
            <c:dLbl>
              <c:idx val="3626"/>
              <c:delete val="1"/>
            </c:dLbl>
            <c:dLbl>
              <c:idx val="3627"/>
              <c:delete val="1"/>
            </c:dLbl>
            <c:dLbl>
              <c:idx val="3628"/>
              <c:delete val="1"/>
            </c:dLbl>
            <c:dLbl>
              <c:idx val="3629"/>
              <c:delete val="1"/>
            </c:dLbl>
            <c:dLbl>
              <c:idx val="3630"/>
              <c:delete val="1"/>
            </c:dLbl>
            <c:dLbl>
              <c:idx val="3631"/>
              <c:delete val="1"/>
            </c:dLbl>
            <c:dLbl>
              <c:idx val="3632"/>
              <c:delete val="1"/>
            </c:dLbl>
            <c:dLbl>
              <c:idx val="3633"/>
              <c:delete val="1"/>
            </c:dLbl>
            <c:dLbl>
              <c:idx val="3634"/>
              <c:delete val="1"/>
            </c:dLbl>
            <c:dLbl>
              <c:idx val="3635"/>
              <c:delete val="1"/>
            </c:dLbl>
            <c:dLbl>
              <c:idx val="3636"/>
              <c:delete val="1"/>
            </c:dLbl>
            <c:dLbl>
              <c:idx val="3637"/>
              <c:delete val="1"/>
            </c:dLbl>
            <c:dLbl>
              <c:idx val="3638"/>
              <c:delete val="1"/>
            </c:dLbl>
            <c:dLbl>
              <c:idx val="3639"/>
              <c:delete val="1"/>
            </c:dLbl>
            <c:dLbl>
              <c:idx val="3640"/>
              <c:delete val="1"/>
            </c:dLbl>
            <c:dLbl>
              <c:idx val="3641"/>
              <c:delete val="1"/>
            </c:dLbl>
            <c:dLbl>
              <c:idx val="3642"/>
              <c:delete val="1"/>
            </c:dLbl>
            <c:dLbl>
              <c:idx val="3643"/>
              <c:delete val="1"/>
            </c:dLbl>
            <c:dLbl>
              <c:idx val="3644"/>
              <c:delete val="1"/>
            </c:dLbl>
            <c:dLbl>
              <c:idx val="3645"/>
              <c:delete val="1"/>
            </c:dLbl>
            <c:dLbl>
              <c:idx val="3646"/>
              <c:delete val="1"/>
            </c:dLbl>
            <c:dLbl>
              <c:idx val="3647"/>
              <c:delete val="1"/>
            </c:dLbl>
            <c:dLbl>
              <c:idx val="3648"/>
              <c:delete val="1"/>
            </c:dLbl>
            <c:dLbl>
              <c:idx val="3649"/>
              <c:delete val="1"/>
            </c:dLbl>
            <c:dLbl>
              <c:idx val="3650"/>
              <c:delete val="1"/>
            </c:dLbl>
            <c:dLbl>
              <c:idx val="3651"/>
              <c:delete val="1"/>
            </c:dLbl>
            <c:dLbl>
              <c:idx val="3652"/>
              <c:delete val="1"/>
            </c:dLbl>
            <c:dLbl>
              <c:idx val="3653"/>
              <c:delete val="1"/>
            </c:dLbl>
            <c:dLbl>
              <c:idx val="3654"/>
              <c:delete val="1"/>
            </c:dLbl>
            <c:dLbl>
              <c:idx val="3655"/>
              <c:delete val="1"/>
            </c:dLbl>
            <c:dLbl>
              <c:idx val="3656"/>
              <c:delete val="1"/>
            </c:dLbl>
            <c:dLbl>
              <c:idx val="3657"/>
              <c:delete val="1"/>
            </c:dLbl>
            <c:dLbl>
              <c:idx val="3658"/>
              <c:delete val="1"/>
            </c:dLbl>
            <c:dLbl>
              <c:idx val="3659"/>
              <c:delete val="1"/>
            </c:dLbl>
            <c:dLbl>
              <c:idx val="3660"/>
              <c:delete val="1"/>
            </c:dLbl>
            <c:dLbl>
              <c:idx val="3661"/>
              <c:delete val="1"/>
            </c:dLbl>
            <c:dLbl>
              <c:idx val="3662"/>
              <c:delete val="1"/>
            </c:dLbl>
            <c:dLbl>
              <c:idx val="3663"/>
              <c:delete val="1"/>
            </c:dLbl>
            <c:dLbl>
              <c:idx val="3664"/>
              <c:delete val="1"/>
            </c:dLbl>
            <c:dLbl>
              <c:idx val="3665"/>
              <c:delete val="1"/>
            </c:dLbl>
            <c:dLbl>
              <c:idx val="3666"/>
              <c:delete val="1"/>
            </c:dLbl>
            <c:dLbl>
              <c:idx val="3667"/>
              <c:delete val="1"/>
            </c:dLbl>
            <c:dLbl>
              <c:idx val="3668"/>
              <c:delete val="1"/>
            </c:dLbl>
            <c:dLbl>
              <c:idx val="3669"/>
              <c:delete val="1"/>
            </c:dLbl>
            <c:dLbl>
              <c:idx val="3670"/>
              <c:delete val="1"/>
            </c:dLbl>
            <c:dLbl>
              <c:idx val="3671"/>
              <c:delete val="1"/>
            </c:dLbl>
            <c:dLbl>
              <c:idx val="3672"/>
              <c:delete val="1"/>
            </c:dLbl>
            <c:dLbl>
              <c:idx val="3673"/>
              <c:delete val="1"/>
            </c:dLbl>
            <c:dLbl>
              <c:idx val="3674"/>
              <c:delete val="1"/>
            </c:dLbl>
            <c:dLbl>
              <c:idx val="3675"/>
              <c:delete val="1"/>
            </c:dLbl>
            <c:dLbl>
              <c:idx val="3676"/>
              <c:delete val="1"/>
            </c:dLbl>
            <c:dLbl>
              <c:idx val="3677"/>
              <c:delete val="1"/>
            </c:dLbl>
            <c:dLbl>
              <c:idx val="3678"/>
              <c:delete val="1"/>
            </c:dLbl>
            <c:dLbl>
              <c:idx val="3679"/>
              <c:delete val="1"/>
            </c:dLbl>
            <c:dLbl>
              <c:idx val="3680"/>
              <c:delete val="1"/>
            </c:dLbl>
            <c:dLbl>
              <c:idx val="3681"/>
              <c:delete val="1"/>
            </c:dLbl>
            <c:dLbl>
              <c:idx val="3682"/>
              <c:delete val="1"/>
            </c:dLbl>
            <c:dLbl>
              <c:idx val="3683"/>
              <c:delete val="1"/>
            </c:dLbl>
            <c:dLbl>
              <c:idx val="3684"/>
              <c:delete val="1"/>
            </c:dLbl>
            <c:dLbl>
              <c:idx val="3685"/>
              <c:delete val="1"/>
            </c:dLbl>
            <c:dLbl>
              <c:idx val="3686"/>
              <c:delete val="1"/>
            </c:dLbl>
            <c:dLbl>
              <c:idx val="3687"/>
              <c:delete val="1"/>
            </c:dLbl>
            <c:dLbl>
              <c:idx val="3688"/>
              <c:delete val="1"/>
            </c:dLbl>
            <c:dLbl>
              <c:idx val="3689"/>
              <c:delete val="1"/>
            </c:dLbl>
            <c:dLbl>
              <c:idx val="3690"/>
              <c:delete val="1"/>
            </c:dLbl>
            <c:dLbl>
              <c:idx val="3691"/>
              <c:delete val="1"/>
            </c:dLbl>
            <c:dLbl>
              <c:idx val="3692"/>
              <c:delete val="1"/>
            </c:dLbl>
            <c:dLbl>
              <c:idx val="3693"/>
              <c:delete val="1"/>
            </c:dLbl>
            <c:dLbl>
              <c:idx val="3694"/>
              <c:delete val="1"/>
            </c:dLbl>
            <c:dLbl>
              <c:idx val="3695"/>
              <c:delete val="1"/>
            </c:dLbl>
            <c:dLbl>
              <c:idx val="3696"/>
              <c:delete val="1"/>
            </c:dLbl>
            <c:dLbl>
              <c:idx val="3697"/>
              <c:delete val="1"/>
            </c:dLbl>
            <c:dLbl>
              <c:idx val="3698"/>
              <c:delete val="1"/>
            </c:dLbl>
            <c:dLbl>
              <c:idx val="3699"/>
              <c:delete val="1"/>
            </c:dLbl>
            <c:dLbl>
              <c:idx val="3700"/>
              <c:delete val="1"/>
            </c:dLbl>
            <c:dLbl>
              <c:idx val="3701"/>
              <c:delete val="1"/>
            </c:dLbl>
            <c:dLbl>
              <c:idx val="3702"/>
              <c:delete val="1"/>
            </c:dLbl>
            <c:dLbl>
              <c:idx val="3703"/>
              <c:delete val="1"/>
            </c:dLbl>
            <c:dLbl>
              <c:idx val="3704"/>
              <c:delete val="1"/>
            </c:dLbl>
            <c:dLbl>
              <c:idx val="3705"/>
              <c:delete val="1"/>
            </c:dLbl>
            <c:dLbl>
              <c:idx val="3706"/>
              <c:delete val="1"/>
            </c:dLbl>
            <c:dLbl>
              <c:idx val="3707"/>
              <c:delete val="1"/>
            </c:dLbl>
            <c:dLbl>
              <c:idx val="3708"/>
              <c:delete val="1"/>
            </c:dLbl>
            <c:dLbl>
              <c:idx val="3709"/>
              <c:delete val="1"/>
            </c:dLbl>
            <c:dLbl>
              <c:idx val="3710"/>
              <c:delete val="1"/>
            </c:dLbl>
            <c:dLbl>
              <c:idx val="3711"/>
              <c:delete val="1"/>
            </c:dLbl>
            <c:dLbl>
              <c:idx val="3712"/>
              <c:delete val="1"/>
            </c:dLbl>
            <c:dLbl>
              <c:idx val="3713"/>
              <c:delete val="1"/>
            </c:dLbl>
            <c:dLbl>
              <c:idx val="3714"/>
              <c:delete val="1"/>
            </c:dLbl>
            <c:dLbl>
              <c:idx val="3715"/>
              <c:delete val="1"/>
            </c:dLbl>
            <c:dLbl>
              <c:idx val="3716"/>
              <c:delete val="1"/>
            </c:dLbl>
            <c:dLbl>
              <c:idx val="3717"/>
              <c:delete val="1"/>
            </c:dLbl>
            <c:dLbl>
              <c:idx val="3718"/>
              <c:delete val="1"/>
            </c:dLbl>
            <c:dLbl>
              <c:idx val="3719"/>
              <c:delete val="1"/>
            </c:dLbl>
            <c:dLbl>
              <c:idx val="3720"/>
              <c:delete val="1"/>
            </c:dLbl>
            <c:dLbl>
              <c:idx val="3721"/>
              <c:delete val="1"/>
            </c:dLbl>
            <c:dLbl>
              <c:idx val="3722"/>
              <c:delete val="1"/>
            </c:dLbl>
            <c:dLbl>
              <c:idx val="3723"/>
              <c:delete val="1"/>
            </c:dLbl>
            <c:dLbl>
              <c:idx val="3724"/>
              <c:delete val="1"/>
            </c:dLbl>
            <c:dLbl>
              <c:idx val="3725"/>
              <c:delete val="1"/>
            </c:dLbl>
            <c:dLbl>
              <c:idx val="3726"/>
              <c:delete val="1"/>
            </c:dLbl>
            <c:dLbl>
              <c:idx val="3727"/>
              <c:delete val="1"/>
            </c:dLbl>
            <c:dLbl>
              <c:idx val="3728"/>
              <c:delete val="1"/>
            </c:dLbl>
            <c:dLbl>
              <c:idx val="3729"/>
              <c:delete val="1"/>
            </c:dLbl>
            <c:dLbl>
              <c:idx val="3730"/>
              <c:delete val="1"/>
            </c:dLbl>
            <c:dLbl>
              <c:idx val="3731"/>
              <c:delete val="1"/>
            </c:dLbl>
            <c:dLbl>
              <c:idx val="3732"/>
              <c:delete val="1"/>
            </c:dLbl>
            <c:dLbl>
              <c:idx val="3733"/>
              <c:delete val="1"/>
            </c:dLbl>
            <c:dLbl>
              <c:idx val="3734"/>
              <c:delete val="1"/>
            </c:dLbl>
            <c:dLbl>
              <c:idx val="3735"/>
              <c:delete val="1"/>
            </c:dLbl>
            <c:dLbl>
              <c:idx val="3736"/>
              <c:delete val="1"/>
            </c:dLbl>
            <c:dLbl>
              <c:idx val="3737"/>
              <c:delete val="1"/>
            </c:dLbl>
            <c:dLbl>
              <c:idx val="3738"/>
              <c:delete val="1"/>
            </c:dLbl>
            <c:dLbl>
              <c:idx val="3739"/>
              <c:delete val="1"/>
            </c:dLbl>
            <c:dLbl>
              <c:idx val="3740"/>
              <c:delete val="1"/>
            </c:dLbl>
            <c:dLbl>
              <c:idx val="3741"/>
              <c:delete val="1"/>
            </c:dLbl>
            <c:dLbl>
              <c:idx val="3742"/>
              <c:delete val="1"/>
            </c:dLbl>
            <c:dLbl>
              <c:idx val="3743"/>
              <c:delete val="1"/>
            </c:dLbl>
            <c:dLbl>
              <c:idx val="3744"/>
              <c:delete val="1"/>
            </c:dLbl>
            <c:dLbl>
              <c:idx val="3745"/>
              <c:delete val="1"/>
            </c:dLbl>
            <c:dLbl>
              <c:idx val="3746"/>
              <c:delete val="1"/>
            </c:dLbl>
            <c:dLbl>
              <c:idx val="3747"/>
              <c:delete val="1"/>
            </c:dLbl>
            <c:dLbl>
              <c:idx val="3748"/>
              <c:delete val="1"/>
            </c:dLbl>
            <c:dLbl>
              <c:idx val="3749"/>
              <c:delete val="1"/>
            </c:dLbl>
            <c:dLbl>
              <c:idx val="3750"/>
              <c:delete val="1"/>
            </c:dLbl>
            <c:dLbl>
              <c:idx val="3751"/>
              <c:delete val="1"/>
            </c:dLbl>
            <c:dLbl>
              <c:idx val="3752"/>
              <c:delete val="1"/>
            </c:dLbl>
            <c:dLbl>
              <c:idx val="3753"/>
              <c:delete val="1"/>
            </c:dLbl>
            <c:dLbl>
              <c:idx val="3754"/>
              <c:delete val="1"/>
            </c:dLbl>
            <c:dLbl>
              <c:idx val="3755"/>
              <c:delete val="1"/>
            </c:dLbl>
            <c:dLbl>
              <c:idx val="3756"/>
              <c:delete val="1"/>
            </c:dLbl>
            <c:dLbl>
              <c:idx val="3757"/>
              <c:delete val="1"/>
            </c:dLbl>
            <c:dLbl>
              <c:idx val="3758"/>
              <c:delete val="1"/>
            </c:dLbl>
            <c:dLbl>
              <c:idx val="3759"/>
              <c:delete val="1"/>
            </c:dLbl>
            <c:dLbl>
              <c:idx val="3760"/>
              <c:delete val="1"/>
            </c:dLbl>
            <c:dLbl>
              <c:idx val="3761"/>
              <c:delete val="1"/>
            </c:dLbl>
            <c:dLbl>
              <c:idx val="3762"/>
              <c:delete val="1"/>
            </c:dLbl>
            <c:dLbl>
              <c:idx val="3763"/>
              <c:delete val="1"/>
            </c:dLbl>
            <c:dLbl>
              <c:idx val="3764"/>
              <c:delete val="1"/>
            </c:dLbl>
            <c:dLbl>
              <c:idx val="3765"/>
              <c:delete val="1"/>
            </c:dLbl>
            <c:dLbl>
              <c:idx val="3766"/>
              <c:delete val="1"/>
            </c:dLbl>
            <c:dLbl>
              <c:idx val="3767"/>
              <c:delete val="1"/>
            </c:dLbl>
            <c:dLbl>
              <c:idx val="3768"/>
              <c:delete val="1"/>
            </c:dLbl>
            <c:dLbl>
              <c:idx val="3769"/>
              <c:delete val="1"/>
            </c:dLbl>
            <c:dLbl>
              <c:idx val="3770"/>
              <c:delete val="1"/>
            </c:dLbl>
            <c:dLbl>
              <c:idx val="3771"/>
              <c:delete val="1"/>
            </c:dLbl>
            <c:dLbl>
              <c:idx val="3772"/>
              <c:delete val="1"/>
            </c:dLbl>
            <c:dLbl>
              <c:idx val="3773"/>
              <c:delete val="1"/>
            </c:dLbl>
            <c:dLbl>
              <c:idx val="3774"/>
              <c:delete val="1"/>
            </c:dLbl>
            <c:dLbl>
              <c:idx val="3775"/>
              <c:delete val="1"/>
            </c:dLbl>
            <c:dLbl>
              <c:idx val="3776"/>
              <c:delete val="1"/>
            </c:dLbl>
            <c:dLbl>
              <c:idx val="3777"/>
              <c:delete val="1"/>
            </c:dLbl>
            <c:dLbl>
              <c:idx val="3778"/>
              <c:delete val="1"/>
            </c:dLbl>
            <c:dLbl>
              <c:idx val="3779"/>
              <c:delete val="1"/>
            </c:dLbl>
            <c:dLbl>
              <c:idx val="3780"/>
              <c:delete val="1"/>
            </c:dLbl>
            <c:dLbl>
              <c:idx val="3781"/>
              <c:delete val="1"/>
            </c:dLbl>
            <c:dLbl>
              <c:idx val="3782"/>
              <c:delete val="1"/>
            </c:dLbl>
            <c:dLbl>
              <c:idx val="3783"/>
              <c:delete val="1"/>
            </c:dLbl>
            <c:dLbl>
              <c:idx val="3784"/>
              <c:delete val="1"/>
            </c:dLbl>
            <c:dLbl>
              <c:idx val="3785"/>
              <c:delete val="1"/>
            </c:dLbl>
            <c:dLbl>
              <c:idx val="3786"/>
              <c:delete val="1"/>
            </c:dLbl>
            <c:dLbl>
              <c:idx val="3787"/>
              <c:delete val="1"/>
            </c:dLbl>
            <c:dLbl>
              <c:idx val="3788"/>
              <c:delete val="1"/>
            </c:dLbl>
            <c:dLbl>
              <c:idx val="3789"/>
              <c:delete val="1"/>
            </c:dLbl>
            <c:dLbl>
              <c:idx val="3790"/>
              <c:delete val="1"/>
            </c:dLbl>
            <c:dLbl>
              <c:idx val="3791"/>
              <c:delete val="1"/>
            </c:dLbl>
            <c:dLbl>
              <c:idx val="3792"/>
              <c:delete val="1"/>
            </c:dLbl>
            <c:dLbl>
              <c:idx val="3793"/>
              <c:delete val="1"/>
            </c:dLbl>
            <c:dLbl>
              <c:idx val="3794"/>
              <c:delete val="1"/>
            </c:dLbl>
            <c:dLbl>
              <c:idx val="3795"/>
              <c:delete val="1"/>
            </c:dLbl>
            <c:dLbl>
              <c:idx val="3796"/>
              <c:delete val="1"/>
            </c:dLbl>
            <c:dLbl>
              <c:idx val="3797"/>
              <c:delete val="1"/>
            </c:dLbl>
            <c:dLbl>
              <c:idx val="3798"/>
              <c:delete val="1"/>
            </c:dLbl>
            <c:dLbl>
              <c:idx val="3799"/>
              <c:delete val="1"/>
            </c:dLbl>
            <c:dLbl>
              <c:idx val="3800"/>
              <c:delete val="1"/>
            </c:dLbl>
            <c:dLbl>
              <c:idx val="3801"/>
              <c:delete val="1"/>
            </c:dLbl>
            <c:dLbl>
              <c:idx val="3802"/>
              <c:delete val="1"/>
            </c:dLbl>
            <c:dLbl>
              <c:idx val="3803"/>
              <c:delete val="1"/>
            </c:dLbl>
            <c:dLbl>
              <c:idx val="3804"/>
              <c:delete val="1"/>
            </c:dLbl>
            <c:dLbl>
              <c:idx val="3805"/>
              <c:delete val="1"/>
            </c:dLbl>
            <c:dLbl>
              <c:idx val="3806"/>
              <c:delete val="1"/>
            </c:dLbl>
            <c:dLbl>
              <c:idx val="3807"/>
              <c:delete val="1"/>
            </c:dLbl>
            <c:dLbl>
              <c:idx val="3808"/>
              <c:delete val="1"/>
            </c:dLbl>
            <c:dLbl>
              <c:idx val="3809"/>
              <c:delete val="1"/>
            </c:dLbl>
            <c:dLbl>
              <c:idx val="3810"/>
              <c:delete val="1"/>
            </c:dLbl>
            <c:dLbl>
              <c:idx val="3811"/>
              <c:delete val="1"/>
            </c:dLbl>
            <c:dLbl>
              <c:idx val="3812"/>
              <c:delete val="1"/>
            </c:dLbl>
            <c:dLbl>
              <c:idx val="3813"/>
              <c:delete val="1"/>
            </c:dLbl>
            <c:dLbl>
              <c:idx val="3814"/>
              <c:delete val="1"/>
            </c:dLbl>
            <c:dLbl>
              <c:idx val="3815"/>
              <c:delete val="1"/>
            </c:dLbl>
            <c:dLbl>
              <c:idx val="3816"/>
              <c:delete val="1"/>
            </c:dLbl>
            <c:dLbl>
              <c:idx val="3817"/>
              <c:delete val="1"/>
            </c:dLbl>
            <c:dLbl>
              <c:idx val="3818"/>
              <c:delete val="1"/>
            </c:dLbl>
            <c:dLbl>
              <c:idx val="3819"/>
              <c:delete val="1"/>
            </c:dLbl>
            <c:dLbl>
              <c:idx val="3820"/>
              <c:delete val="1"/>
            </c:dLbl>
            <c:dLbl>
              <c:idx val="3821"/>
              <c:delete val="1"/>
            </c:dLbl>
            <c:dLbl>
              <c:idx val="3822"/>
              <c:delete val="1"/>
            </c:dLbl>
            <c:dLbl>
              <c:idx val="3823"/>
              <c:delete val="1"/>
            </c:dLbl>
            <c:dLbl>
              <c:idx val="3824"/>
              <c:delete val="1"/>
            </c:dLbl>
            <c:dLbl>
              <c:idx val="3825"/>
              <c:delete val="1"/>
            </c:dLbl>
            <c:dLbl>
              <c:idx val="3826"/>
              <c:delete val="1"/>
            </c:dLbl>
            <c:dLbl>
              <c:idx val="3827"/>
              <c:delete val="1"/>
            </c:dLbl>
            <c:dLbl>
              <c:idx val="3828"/>
              <c:delete val="1"/>
            </c:dLbl>
            <c:dLbl>
              <c:idx val="3829"/>
              <c:delete val="1"/>
            </c:dLbl>
            <c:dLbl>
              <c:idx val="3830"/>
              <c:delete val="1"/>
            </c:dLbl>
            <c:dLbl>
              <c:idx val="3831"/>
              <c:delete val="1"/>
            </c:dLbl>
            <c:dLbl>
              <c:idx val="3832"/>
              <c:delete val="1"/>
            </c:dLbl>
            <c:dLbl>
              <c:idx val="3833"/>
              <c:delete val="1"/>
            </c:dLbl>
            <c:dLbl>
              <c:idx val="3834"/>
              <c:delete val="1"/>
            </c:dLbl>
            <c:dLbl>
              <c:idx val="3835"/>
              <c:delete val="1"/>
            </c:dLbl>
            <c:dLbl>
              <c:idx val="3836"/>
              <c:delete val="1"/>
            </c:dLbl>
            <c:dLbl>
              <c:idx val="3837"/>
              <c:delete val="1"/>
            </c:dLbl>
            <c:dLbl>
              <c:idx val="3838"/>
              <c:delete val="1"/>
            </c:dLbl>
            <c:dLbl>
              <c:idx val="3839"/>
              <c:delete val="1"/>
            </c:dLbl>
            <c:dLbl>
              <c:idx val="3840"/>
              <c:delete val="1"/>
            </c:dLbl>
            <c:dLbl>
              <c:idx val="3841"/>
              <c:delete val="1"/>
            </c:dLbl>
            <c:dLbl>
              <c:idx val="3842"/>
              <c:delete val="1"/>
            </c:dLbl>
            <c:dLbl>
              <c:idx val="3843"/>
              <c:delete val="1"/>
            </c:dLbl>
            <c:dLbl>
              <c:idx val="3844"/>
              <c:delete val="1"/>
            </c:dLbl>
            <c:dLbl>
              <c:idx val="3845"/>
              <c:delete val="1"/>
            </c:dLbl>
            <c:dLbl>
              <c:idx val="3846"/>
              <c:delete val="1"/>
            </c:dLbl>
            <c:dLbl>
              <c:idx val="3847"/>
              <c:delete val="1"/>
            </c:dLbl>
            <c:dLbl>
              <c:idx val="3848"/>
              <c:delete val="1"/>
            </c:dLbl>
            <c:dLbl>
              <c:idx val="3849"/>
              <c:delete val="1"/>
            </c:dLbl>
            <c:dLbl>
              <c:idx val="3850"/>
              <c:delete val="1"/>
            </c:dLbl>
            <c:dLbl>
              <c:idx val="3851"/>
              <c:delete val="1"/>
            </c:dLbl>
            <c:dLbl>
              <c:idx val="3852"/>
              <c:delete val="1"/>
            </c:dLbl>
            <c:dLbl>
              <c:idx val="3853"/>
              <c:delete val="1"/>
            </c:dLbl>
            <c:dLbl>
              <c:idx val="3854"/>
              <c:delete val="1"/>
            </c:dLbl>
            <c:dLbl>
              <c:idx val="3855"/>
              <c:delete val="1"/>
            </c:dLbl>
            <c:dLbl>
              <c:idx val="3856"/>
              <c:delete val="1"/>
            </c:dLbl>
            <c:dLbl>
              <c:idx val="3857"/>
              <c:delete val="1"/>
            </c:dLbl>
            <c:dLbl>
              <c:idx val="3858"/>
              <c:delete val="1"/>
            </c:dLbl>
            <c:dLbl>
              <c:idx val="3859"/>
              <c:delete val="1"/>
            </c:dLbl>
            <c:dLbl>
              <c:idx val="3860"/>
              <c:delete val="1"/>
            </c:dLbl>
            <c:dLbl>
              <c:idx val="3861"/>
              <c:delete val="1"/>
            </c:dLbl>
            <c:dLbl>
              <c:idx val="3862"/>
              <c:delete val="1"/>
            </c:dLbl>
            <c:dLbl>
              <c:idx val="3863"/>
              <c:delete val="1"/>
            </c:dLbl>
            <c:dLbl>
              <c:idx val="3864"/>
              <c:delete val="1"/>
            </c:dLbl>
            <c:dLbl>
              <c:idx val="3865"/>
              <c:delete val="1"/>
            </c:dLbl>
            <c:dLbl>
              <c:idx val="3866"/>
              <c:delete val="1"/>
            </c:dLbl>
            <c:dLbl>
              <c:idx val="3867"/>
              <c:delete val="1"/>
            </c:dLbl>
            <c:dLbl>
              <c:idx val="3868"/>
              <c:delete val="1"/>
            </c:dLbl>
            <c:dLbl>
              <c:idx val="3869"/>
              <c:delete val="1"/>
            </c:dLbl>
            <c:dLbl>
              <c:idx val="3870"/>
              <c:delete val="1"/>
            </c:dLbl>
            <c:dLbl>
              <c:idx val="3871"/>
              <c:delete val="1"/>
            </c:dLbl>
            <c:dLbl>
              <c:idx val="3872"/>
              <c:delete val="1"/>
            </c:dLbl>
            <c:dLbl>
              <c:idx val="3873"/>
              <c:delete val="1"/>
            </c:dLbl>
            <c:dLbl>
              <c:idx val="3874"/>
              <c:delete val="1"/>
            </c:dLbl>
            <c:dLbl>
              <c:idx val="3875"/>
              <c:delete val="1"/>
            </c:dLbl>
            <c:dLbl>
              <c:idx val="3876"/>
              <c:delete val="1"/>
            </c:dLbl>
            <c:dLbl>
              <c:idx val="3877"/>
              <c:delete val="1"/>
            </c:dLbl>
            <c:dLbl>
              <c:idx val="3878"/>
              <c:delete val="1"/>
            </c:dLbl>
            <c:dLbl>
              <c:idx val="3879"/>
              <c:delete val="1"/>
            </c:dLbl>
            <c:dLbl>
              <c:idx val="3880"/>
              <c:delete val="1"/>
            </c:dLbl>
            <c:dLbl>
              <c:idx val="3881"/>
              <c:delete val="1"/>
            </c:dLbl>
            <c:dLbl>
              <c:idx val="3882"/>
              <c:delete val="1"/>
            </c:dLbl>
            <c:dLbl>
              <c:idx val="3883"/>
              <c:delete val="1"/>
            </c:dLbl>
            <c:dLbl>
              <c:idx val="3884"/>
              <c:delete val="1"/>
            </c:dLbl>
            <c:dLbl>
              <c:idx val="3885"/>
              <c:delete val="1"/>
            </c:dLbl>
            <c:dLbl>
              <c:idx val="3886"/>
              <c:delete val="1"/>
            </c:dLbl>
            <c:dLbl>
              <c:idx val="3887"/>
              <c:delete val="1"/>
            </c:dLbl>
            <c:dLbl>
              <c:idx val="3888"/>
              <c:delete val="1"/>
            </c:dLbl>
            <c:dLbl>
              <c:idx val="3889"/>
              <c:delete val="1"/>
            </c:dLbl>
            <c:dLbl>
              <c:idx val="3890"/>
              <c:delete val="1"/>
            </c:dLbl>
            <c:dLbl>
              <c:idx val="3891"/>
              <c:delete val="1"/>
            </c:dLbl>
            <c:dLbl>
              <c:idx val="3892"/>
              <c:delete val="1"/>
            </c:dLbl>
            <c:dLbl>
              <c:idx val="3893"/>
              <c:delete val="1"/>
            </c:dLbl>
            <c:dLbl>
              <c:idx val="3894"/>
              <c:delete val="1"/>
            </c:dLbl>
            <c:dLbl>
              <c:idx val="3895"/>
              <c:delete val="1"/>
            </c:dLbl>
            <c:dLbl>
              <c:idx val="3896"/>
              <c:delete val="1"/>
            </c:dLbl>
            <c:dLbl>
              <c:idx val="3897"/>
              <c:delete val="1"/>
            </c:dLbl>
            <c:dLbl>
              <c:idx val="3898"/>
              <c:delete val="1"/>
            </c:dLbl>
            <c:dLbl>
              <c:idx val="3899"/>
              <c:delete val="1"/>
            </c:dLbl>
            <c:dLbl>
              <c:idx val="3900"/>
              <c:delete val="1"/>
            </c:dLbl>
            <c:dLbl>
              <c:idx val="3901"/>
              <c:delete val="1"/>
            </c:dLbl>
            <c:dLbl>
              <c:idx val="3902"/>
              <c:delete val="1"/>
            </c:dLbl>
            <c:dLbl>
              <c:idx val="3903"/>
              <c:delete val="1"/>
            </c:dLbl>
            <c:dLbl>
              <c:idx val="3904"/>
              <c:delete val="1"/>
            </c:dLbl>
            <c:dLbl>
              <c:idx val="3905"/>
              <c:delete val="1"/>
            </c:dLbl>
            <c:dLbl>
              <c:idx val="3906"/>
              <c:delete val="1"/>
            </c:dLbl>
            <c:dLbl>
              <c:idx val="3907"/>
              <c:delete val="1"/>
            </c:dLbl>
            <c:dLbl>
              <c:idx val="3908"/>
              <c:delete val="1"/>
            </c:dLbl>
            <c:dLbl>
              <c:idx val="3909"/>
              <c:delete val="1"/>
            </c:dLbl>
            <c:dLbl>
              <c:idx val="3910"/>
              <c:delete val="1"/>
            </c:dLbl>
            <c:dLbl>
              <c:idx val="3911"/>
              <c:delete val="1"/>
            </c:dLbl>
            <c:dLbl>
              <c:idx val="3912"/>
              <c:delete val="1"/>
            </c:dLbl>
            <c:dLbl>
              <c:idx val="3913"/>
              <c:delete val="1"/>
            </c:dLbl>
            <c:dLbl>
              <c:idx val="3914"/>
              <c:delete val="1"/>
            </c:dLbl>
            <c:dLbl>
              <c:idx val="3915"/>
              <c:delete val="1"/>
            </c:dLbl>
            <c:dLbl>
              <c:idx val="3916"/>
              <c:delete val="1"/>
            </c:dLbl>
            <c:dLbl>
              <c:idx val="3917"/>
              <c:delete val="1"/>
            </c:dLbl>
            <c:dLbl>
              <c:idx val="3918"/>
              <c:delete val="1"/>
            </c:dLbl>
            <c:dLbl>
              <c:idx val="3919"/>
              <c:delete val="1"/>
            </c:dLbl>
            <c:dLbl>
              <c:idx val="3920"/>
              <c:delete val="1"/>
            </c:dLbl>
            <c:dLbl>
              <c:idx val="3921"/>
              <c:delete val="1"/>
            </c:dLbl>
            <c:dLbl>
              <c:idx val="3922"/>
              <c:delete val="1"/>
            </c:dLbl>
            <c:dLbl>
              <c:idx val="3923"/>
              <c:delete val="1"/>
            </c:dLbl>
            <c:dLbl>
              <c:idx val="3924"/>
              <c:delete val="1"/>
            </c:dLbl>
            <c:dLbl>
              <c:idx val="3925"/>
              <c:delete val="1"/>
            </c:dLbl>
            <c:dLbl>
              <c:idx val="3926"/>
              <c:delete val="1"/>
            </c:dLbl>
            <c:dLbl>
              <c:idx val="3927"/>
              <c:delete val="1"/>
            </c:dLbl>
            <c:dLbl>
              <c:idx val="3928"/>
              <c:delete val="1"/>
            </c:dLbl>
            <c:dLbl>
              <c:idx val="3929"/>
              <c:delete val="1"/>
            </c:dLbl>
            <c:dLbl>
              <c:idx val="3930"/>
              <c:delete val="1"/>
            </c:dLbl>
            <c:dLbl>
              <c:idx val="3931"/>
              <c:delete val="1"/>
            </c:dLbl>
            <c:dLbl>
              <c:idx val="3932"/>
              <c:delete val="1"/>
            </c:dLbl>
            <c:dLbl>
              <c:idx val="3933"/>
              <c:delete val="1"/>
            </c:dLbl>
            <c:dLbl>
              <c:idx val="3934"/>
              <c:delete val="1"/>
            </c:dLbl>
            <c:dLbl>
              <c:idx val="3935"/>
              <c:delete val="1"/>
            </c:dLbl>
            <c:dLbl>
              <c:idx val="3936"/>
              <c:delete val="1"/>
            </c:dLbl>
            <c:dLbl>
              <c:idx val="3937"/>
              <c:delete val="1"/>
            </c:dLbl>
            <c:dLbl>
              <c:idx val="3938"/>
              <c:delete val="1"/>
            </c:dLbl>
            <c:dLbl>
              <c:idx val="3939"/>
              <c:delete val="1"/>
            </c:dLbl>
            <c:dLbl>
              <c:idx val="3940"/>
              <c:delete val="1"/>
            </c:dLbl>
            <c:dLbl>
              <c:idx val="3941"/>
              <c:delete val="1"/>
            </c:dLbl>
            <c:dLbl>
              <c:idx val="3942"/>
              <c:delete val="1"/>
            </c:dLbl>
            <c:dLbl>
              <c:idx val="3943"/>
              <c:delete val="1"/>
            </c:dLbl>
            <c:dLbl>
              <c:idx val="3944"/>
              <c:delete val="1"/>
            </c:dLbl>
            <c:dLbl>
              <c:idx val="3945"/>
              <c:delete val="1"/>
            </c:dLbl>
            <c:dLbl>
              <c:idx val="3946"/>
              <c:delete val="1"/>
            </c:dLbl>
            <c:dLbl>
              <c:idx val="3947"/>
              <c:delete val="1"/>
            </c:dLbl>
            <c:dLbl>
              <c:idx val="3948"/>
              <c:delete val="1"/>
            </c:dLbl>
            <c:dLbl>
              <c:idx val="3949"/>
              <c:delete val="1"/>
            </c:dLbl>
            <c:dLbl>
              <c:idx val="3950"/>
              <c:delete val="1"/>
            </c:dLbl>
            <c:dLbl>
              <c:idx val="3951"/>
              <c:delete val="1"/>
            </c:dLbl>
            <c:dLbl>
              <c:idx val="3952"/>
              <c:delete val="1"/>
            </c:dLbl>
            <c:dLbl>
              <c:idx val="3953"/>
              <c:delete val="1"/>
            </c:dLbl>
            <c:dLbl>
              <c:idx val="3954"/>
              <c:delete val="1"/>
            </c:dLbl>
            <c:dLbl>
              <c:idx val="3955"/>
              <c:delete val="1"/>
            </c:dLbl>
            <c:dLbl>
              <c:idx val="3956"/>
              <c:delete val="1"/>
            </c:dLbl>
            <c:dLbl>
              <c:idx val="3957"/>
              <c:delete val="1"/>
            </c:dLbl>
            <c:dLbl>
              <c:idx val="3958"/>
              <c:delete val="1"/>
            </c:dLbl>
            <c:dLbl>
              <c:idx val="3959"/>
              <c:delete val="1"/>
            </c:dLbl>
            <c:dLbl>
              <c:idx val="3960"/>
              <c:delete val="1"/>
            </c:dLbl>
            <c:dLbl>
              <c:idx val="3961"/>
              <c:delete val="1"/>
            </c:dLbl>
            <c:dLbl>
              <c:idx val="3962"/>
              <c:delete val="1"/>
            </c:dLbl>
            <c:dLbl>
              <c:idx val="3963"/>
              <c:delete val="1"/>
            </c:dLbl>
            <c:dLbl>
              <c:idx val="3964"/>
              <c:delete val="1"/>
            </c:dLbl>
            <c:dLbl>
              <c:idx val="3965"/>
              <c:delete val="1"/>
            </c:dLbl>
            <c:dLbl>
              <c:idx val="3966"/>
              <c:delete val="1"/>
            </c:dLbl>
            <c:dLbl>
              <c:idx val="3967"/>
              <c:delete val="1"/>
            </c:dLbl>
            <c:dLbl>
              <c:idx val="3968"/>
              <c:delete val="1"/>
            </c:dLbl>
            <c:dLbl>
              <c:idx val="3969"/>
              <c:delete val="1"/>
            </c:dLbl>
            <c:dLbl>
              <c:idx val="3970"/>
              <c:delete val="1"/>
            </c:dLbl>
            <c:dLbl>
              <c:idx val="3971"/>
              <c:delete val="1"/>
            </c:dLbl>
            <c:dLbl>
              <c:idx val="3972"/>
              <c:delete val="1"/>
            </c:dLbl>
            <c:dLbl>
              <c:idx val="3973"/>
              <c:delete val="1"/>
            </c:dLbl>
            <c:dLbl>
              <c:idx val="3974"/>
              <c:delete val="1"/>
            </c:dLbl>
            <c:dLbl>
              <c:idx val="3975"/>
              <c:delete val="1"/>
            </c:dLbl>
            <c:dLbl>
              <c:idx val="3976"/>
              <c:delete val="1"/>
            </c:dLbl>
            <c:dLbl>
              <c:idx val="3977"/>
              <c:delete val="1"/>
            </c:dLbl>
            <c:dLbl>
              <c:idx val="3978"/>
              <c:delete val="1"/>
            </c:dLbl>
            <c:dLbl>
              <c:idx val="3979"/>
              <c:delete val="1"/>
            </c:dLbl>
            <c:dLbl>
              <c:idx val="3980"/>
              <c:delete val="1"/>
            </c:dLbl>
            <c:dLbl>
              <c:idx val="3981"/>
              <c:delete val="1"/>
            </c:dLbl>
            <c:dLbl>
              <c:idx val="3982"/>
              <c:delete val="1"/>
            </c:dLbl>
            <c:dLbl>
              <c:idx val="3983"/>
              <c:delete val="1"/>
            </c:dLbl>
            <c:dLbl>
              <c:idx val="3984"/>
              <c:delete val="1"/>
            </c:dLbl>
            <c:dLbl>
              <c:idx val="3985"/>
              <c:delete val="1"/>
            </c:dLbl>
            <c:dLbl>
              <c:idx val="3986"/>
              <c:delete val="1"/>
            </c:dLbl>
            <c:dLbl>
              <c:idx val="3987"/>
              <c:delete val="1"/>
            </c:dLbl>
            <c:dLbl>
              <c:idx val="3988"/>
              <c:delete val="1"/>
            </c:dLbl>
            <c:dLbl>
              <c:idx val="3989"/>
              <c:delete val="1"/>
            </c:dLbl>
            <c:dLbl>
              <c:idx val="3990"/>
              <c:delete val="1"/>
            </c:dLbl>
            <c:dLbl>
              <c:idx val="3991"/>
              <c:delete val="1"/>
            </c:dLbl>
            <c:dLbl>
              <c:idx val="3992"/>
              <c:delete val="1"/>
            </c:dLbl>
            <c:dLbl>
              <c:idx val="3993"/>
              <c:delete val="1"/>
            </c:dLbl>
            <c:dLbl>
              <c:idx val="3994"/>
              <c:delete val="1"/>
            </c:dLbl>
            <c:dLbl>
              <c:idx val="3995"/>
              <c:delete val="1"/>
            </c:dLbl>
            <c:dLbl>
              <c:idx val="3996"/>
              <c:delete val="1"/>
            </c:dLbl>
            <c:dLbl>
              <c:idx val="3997"/>
              <c:delete val="1"/>
            </c:dLbl>
            <c:dLbl>
              <c:idx val="3998"/>
              <c:delete val="1"/>
            </c:dLbl>
            <c:dLbl>
              <c:idx val="3999"/>
              <c:delete val="1"/>
            </c:dLbl>
            <c:dLbl>
              <c:idx val="4000"/>
              <c:delete val="1"/>
            </c:dLbl>
            <c:dLbl>
              <c:idx val="4001"/>
              <c:delete val="1"/>
            </c:dLbl>
            <c:dLbl>
              <c:idx val="4002"/>
              <c:delete val="1"/>
            </c:dLbl>
            <c:dLbl>
              <c:idx val="4003"/>
              <c:delete val="1"/>
            </c:dLbl>
            <c:dLbl>
              <c:idx val="4004"/>
              <c:delete val="1"/>
            </c:dLbl>
            <c:dLbl>
              <c:idx val="4005"/>
              <c:delete val="1"/>
            </c:dLbl>
            <c:dLbl>
              <c:idx val="4006"/>
              <c:delete val="1"/>
            </c:dLbl>
            <c:dLbl>
              <c:idx val="4007"/>
              <c:delete val="1"/>
            </c:dLbl>
            <c:dLbl>
              <c:idx val="4008"/>
              <c:delete val="1"/>
            </c:dLbl>
            <c:dLbl>
              <c:idx val="4009"/>
              <c:delete val="1"/>
            </c:dLbl>
            <c:dLbl>
              <c:idx val="4010"/>
              <c:delete val="1"/>
            </c:dLbl>
            <c:dLbl>
              <c:idx val="4011"/>
              <c:delete val="1"/>
            </c:dLbl>
            <c:dLbl>
              <c:idx val="4012"/>
              <c:delete val="1"/>
            </c:dLbl>
            <c:dLbl>
              <c:idx val="4013"/>
              <c:delete val="1"/>
            </c:dLbl>
            <c:dLbl>
              <c:idx val="4014"/>
              <c:delete val="1"/>
            </c:dLbl>
            <c:dLbl>
              <c:idx val="4015"/>
              <c:delete val="1"/>
            </c:dLbl>
            <c:dLbl>
              <c:idx val="4016"/>
              <c:delete val="1"/>
            </c:dLbl>
            <c:dLbl>
              <c:idx val="4017"/>
              <c:delete val="1"/>
            </c:dLbl>
            <c:dLbl>
              <c:idx val="4018"/>
              <c:delete val="1"/>
            </c:dLbl>
            <c:dLbl>
              <c:idx val="4019"/>
              <c:delete val="1"/>
            </c:dLbl>
            <c:dLbl>
              <c:idx val="4020"/>
              <c:delete val="1"/>
            </c:dLbl>
            <c:dLbl>
              <c:idx val="4021"/>
              <c:delete val="1"/>
            </c:dLbl>
            <c:dLbl>
              <c:idx val="4022"/>
              <c:delete val="1"/>
            </c:dLbl>
            <c:dLbl>
              <c:idx val="4023"/>
              <c:delete val="1"/>
            </c:dLbl>
            <c:dLbl>
              <c:idx val="4024"/>
              <c:delete val="1"/>
            </c:dLbl>
            <c:dLbl>
              <c:idx val="4025"/>
              <c:delete val="1"/>
            </c:dLbl>
            <c:dLbl>
              <c:idx val="4026"/>
              <c:delete val="1"/>
            </c:dLbl>
            <c:dLbl>
              <c:idx val="4027"/>
              <c:delete val="1"/>
            </c:dLbl>
            <c:dLbl>
              <c:idx val="4028"/>
              <c:delete val="1"/>
            </c:dLbl>
            <c:dLbl>
              <c:idx val="4029"/>
              <c:delete val="1"/>
            </c:dLbl>
            <c:dLbl>
              <c:idx val="4030"/>
              <c:delete val="1"/>
            </c:dLbl>
            <c:dLbl>
              <c:idx val="4031"/>
              <c:delete val="1"/>
            </c:dLbl>
            <c:dLbl>
              <c:idx val="4032"/>
              <c:delete val="1"/>
            </c:dLbl>
            <c:dLbl>
              <c:idx val="4033"/>
              <c:delete val="1"/>
            </c:dLbl>
            <c:dLbl>
              <c:idx val="4034"/>
              <c:delete val="1"/>
            </c:dLbl>
            <c:dLbl>
              <c:idx val="4035"/>
              <c:delete val="1"/>
            </c:dLbl>
            <c:dLbl>
              <c:idx val="4036"/>
              <c:delete val="1"/>
            </c:dLbl>
            <c:dLbl>
              <c:idx val="4037"/>
              <c:delete val="1"/>
            </c:dLbl>
            <c:dLbl>
              <c:idx val="4038"/>
              <c:delete val="1"/>
            </c:dLbl>
            <c:dLbl>
              <c:idx val="4039"/>
              <c:delete val="1"/>
            </c:dLbl>
            <c:dLbl>
              <c:idx val="4040"/>
              <c:delete val="1"/>
            </c:dLbl>
            <c:dLbl>
              <c:idx val="4041"/>
              <c:delete val="1"/>
            </c:dLbl>
            <c:dLbl>
              <c:idx val="4042"/>
              <c:delete val="1"/>
            </c:dLbl>
            <c:dLbl>
              <c:idx val="4043"/>
              <c:delete val="1"/>
            </c:dLbl>
            <c:dLbl>
              <c:idx val="4044"/>
              <c:delete val="1"/>
            </c:dLbl>
            <c:dLbl>
              <c:idx val="4045"/>
              <c:delete val="1"/>
            </c:dLbl>
            <c:dLbl>
              <c:idx val="4046"/>
              <c:delete val="1"/>
            </c:dLbl>
            <c:dLbl>
              <c:idx val="4047"/>
              <c:delete val="1"/>
            </c:dLbl>
            <c:dLbl>
              <c:idx val="4048"/>
              <c:delete val="1"/>
            </c:dLbl>
            <c:dLbl>
              <c:idx val="4049"/>
              <c:delete val="1"/>
            </c:dLbl>
            <c:dLbl>
              <c:idx val="4050"/>
              <c:delete val="1"/>
            </c:dLbl>
            <c:dLbl>
              <c:idx val="4051"/>
              <c:delete val="1"/>
            </c:dLbl>
            <c:dLbl>
              <c:idx val="4052"/>
              <c:delete val="1"/>
            </c:dLbl>
            <c:dLbl>
              <c:idx val="4053"/>
              <c:delete val="1"/>
            </c:dLbl>
            <c:dLbl>
              <c:idx val="4054"/>
              <c:delete val="1"/>
            </c:dLbl>
            <c:dLbl>
              <c:idx val="4055"/>
              <c:delete val="1"/>
            </c:dLbl>
            <c:dLbl>
              <c:idx val="4056"/>
              <c:delete val="1"/>
            </c:dLbl>
            <c:dLbl>
              <c:idx val="4057"/>
              <c:delete val="1"/>
            </c:dLbl>
            <c:dLbl>
              <c:idx val="4058"/>
              <c:delete val="1"/>
            </c:dLbl>
            <c:dLbl>
              <c:idx val="4059"/>
              <c:delete val="1"/>
            </c:dLbl>
            <c:dLbl>
              <c:idx val="4060"/>
              <c:delete val="1"/>
            </c:dLbl>
            <c:dLbl>
              <c:idx val="4061"/>
              <c:delete val="1"/>
            </c:dLbl>
            <c:dLbl>
              <c:idx val="4062"/>
              <c:delete val="1"/>
            </c:dLbl>
            <c:dLbl>
              <c:idx val="4063"/>
              <c:delete val="1"/>
            </c:dLbl>
            <c:dLbl>
              <c:idx val="4064"/>
              <c:delete val="1"/>
            </c:dLbl>
            <c:dLbl>
              <c:idx val="4065"/>
              <c:delete val="1"/>
            </c:dLbl>
            <c:dLbl>
              <c:idx val="4066"/>
              <c:delete val="1"/>
            </c:dLbl>
            <c:dLbl>
              <c:idx val="4067"/>
              <c:delete val="1"/>
            </c:dLbl>
            <c:dLbl>
              <c:idx val="4068"/>
              <c:delete val="1"/>
            </c:dLbl>
            <c:dLbl>
              <c:idx val="4069"/>
              <c:delete val="1"/>
            </c:dLbl>
            <c:dLbl>
              <c:idx val="4070"/>
              <c:delete val="1"/>
            </c:dLbl>
            <c:dLbl>
              <c:idx val="4071"/>
              <c:delete val="1"/>
            </c:dLbl>
            <c:dLbl>
              <c:idx val="4072"/>
              <c:delete val="1"/>
            </c:dLbl>
            <c:dLbl>
              <c:idx val="4073"/>
              <c:delete val="1"/>
            </c:dLbl>
            <c:dLbl>
              <c:idx val="4074"/>
              <c:delete val="1"/>
            </c:dLbl>
            <c:dLbl>
              <c:idx val="4075"/>
              <c:delete val="1"/>
            </c:dLbl>
            <c:dLbl>
              <c:idx val="4076"/>
              <c:delete val="1"/>
            </c:dLbl>
            <c:dLbl>
              <c:idx val="4077"/>
              <c:delete val="1"/>
            </c:dLbl>
            <c:dLbl>
              <c:idx val="4078"/>
              <c:delete val="1"/>
            </c:dLbl>
            <c:dLbl>
              <c:idx val="4079"/>
              <c:delete val="1"/>
            </c:dLbl>
            <c:dLbl>
              <c:idx val="4080"/>
              <c:delete val="1"/>
            </c:dLbl>
            <c:dLbl>
              <c:idx val="4081"/>
              <c:delete val="1"/>
            </c:dLbl>
            <c:dLbl>
              <c:idx val="4082"/>
              <c:delete val="1"/>
            </c:dLbl>
            <c:dLbl>
              <c:idx val="4083"/>
              <c:delete val="1"/>
            </c:dLbl>
            <c:dLbl>
              <c:idx val="4084"/>
              <c:delete val="1"/>
            </c:dLbl>
            <c:dLbl>
              <c:idx val="4085"/>
              <c:delete val="1"/>
            </c:dLbl>
            <c:dLbl>
              <c:idx val="4086"/>
              <c:delete val="1"/>
            </c:dLbl>
            <c:dLbl>
              <c:idx val="4087"/>
              <c:delete val="1"/>
            </c:dLbl>
            <c:dLbl>
              <c:idx val="4088"/>
              <c:delete val="1"/>
            </c:dLbl>
            <c:dLbl>
              <c:idx val="4089"/>
              <c:delete val="1"/>
            </c:dLbl>
            <c:dLbl>
              <c:idx val="4090"/>
              <c:delete val="1"/>
            </c:dLbl>
            <c:dLbl>
              <c:idx val="4091"/>
              <c:delete val="1"/>
            </c:dLbl>
            <c:dLbl>
              <c:idx val="4092"/>
              <c:delete val="1"/>
            </c:dLbl>
            <c:dLbl>
              <c:idx val="4093"/>
              <c:delete val="1"/>
            </c:dLbl>
            <c:dLbl>
              <c:idx val="4094"/>
              <c:delete val="1"/>
            </c:dLbl>
            <c:dLbl>
              <c:idx val="4095"/>
              <c:delete val="1"/>
            </c:dLbl>
            <c:dLbl>
              <c:idx val="4096"/>
              <c:delete val="1"/>
            </c:dLbl>
            <c:dLbl>
              <c:idx val="4097"/>
              <c:delete val="1"/>
            </c:dLbl>
            <c:dLbl>
              <c:idx val="4098"/>
              <c:delete val="1"/>
            </c:dLbl>
            <c:dLbl>
              <c:idx val="4099"/>
              <c:delete val="1"/>
            </c:dLbl>
            <c:dLbl>
              <c:idx val="4100"/>
              <c:delete val="1"/>
            </c:dLbl>
            <c:dLbl>
              <c:idx val="4101"/>
              <c:delete val="1"/>
            </c:dLbl>
            <c:dLbl>
              <c:idx val="4102"/>
              <c:delete val="1"/>
            </c:dLbl>
            <c:dLbl>
              <c:idx val="4103"/>
              <c:delete val="1"/>
            </c:dLbl>
            <c:dLbl>
              <c:idx val="4104"/>
              <c:delete val="1"/>
            </c:dLbl>
            <c:dLbl>
              <c:idx val="4105"/>
              <c:delete val="1"/>
            </c:dLbl>
            <c:dLbl>
              <c:idx val="4106"/>
              <c:delete val="1"/>
            </c:dLbl>
            <c:dLbl>
              <c:idx val="4107"/>
              <c:delete val="1"/>
            </c:dLbl>
            <c:dLbl>
              <c:idx val="4108"/>
              <c:delete val="1"/>
            </c:dLbl>
            <c:dLbl>
              <c:idx val="4109"/>
              <c:delete val="1"/>
            </c:dLbl>
            <c:dLbl>
              <c:idx val="4110"/>
              <c:delete val="1"/>
            </c:dLbl>
            <c:dLbl>
              <c:idx val="4111"/>
              <c:delete val="1"/>
            </c:dLbl>
            <c:dLbl>
              <c:idx val="4112"/>
              <c:delete val="1"/>
            </c:dLbl>
            <c:dLbl>
              <c:idx val="4113"/>
              <c:delete val="1"/>
            </c:dLbl>
            <c:dLbl>
              <c:idx val="4114"/>
              <c:delete val="1"/>
            </c:dLbl>
            <c:dLbl>
              <c:idx val="4115"/>
              <c:delete val="1"/>
            </c:dLbl>
            <c:dLbl>
              <c:idx val="4116"/>
              <c:delete val="1"/>
            </c:dLbl>
            <c:dLbl>
              <c:idx val="4117"/>
              <c:delete val="1"/>
            </c:dLbl>
            <c:dLbl>
              <c:idx val="4118"/>
              <c:delete val="1"/>
            </c:dLbl>
            <c:dLbl>
              <c:idx val="4119"/>
              <c:delete val="1"/>
            </c:dLbl>
            <c:dLbl>
              <c:idx val="4120"/>
              <c:delete val="1"/>
            </c:dLbl>
            <c:dLbl>
              <c:idx val="4121"/>
              <c:delete val="1"/>
            </c:dLbl>
            <c:dLbl>
              <c:idx val="4122"/>
              <c:delete val="1"/>
            </c:dLbl>
            <c:dLbl>
              <c:idx val="4123"/>
              <c:delete val="1"/>
            </c:dLbl>
            <c:dLbl>
              <c:idx val="4124"/>
              <c:delete val="1"/>
            </c:dLbl>
            <c:dLbl>
              <c:idx val="4125"/>
              <c:delete val="1"/>
            </c:dLbl>
            <c:dLbl>
              <c:idx val="4126"/>
              <c:delete val="1"/>
            </c:dLbl>
            <c:dLbl>
              <c:idx val="4127"/>
              <c:delete val="1"/>
            </c:dLbl>
            <c:dLbl>
              <c:idx val="4128"/>
              <c:delete val="1"/>
            </c:dLbl>
            <c:dLbl>
              <c:idx val="4129"/>
              <c:delete val="1"/>
            </c:dLbl>
            <c:dLbl>
              <c:idx val="4130"/>
              <c:delete val="1"/>
            </c:dLbl>
            <c:dLbl>
              <c:idx val="4131"/>
              <c:delete val="1"/>
            </c:dLbl>
            <c:dLbl>
              <c:idx val="4132"/>
              <c:delete val="1"/>
            </c:dLbl>
            <c:dLbl>
              <c:idx val="4133"/>
              <c:delete val="1"/>
            </c:dLbl>
            <c:dLbl>
              <c:idx val="4134"/>
              <c:delete val="1"/>
            </c:dLbl>
            <c:dLbl>
              <c:idx val="4135"/>
              <c:delete val="1"/>
            </c:dLbl>
            <c:dLbl>
              <c:idx val="4136"/>
              <c:delete val="1"/>
            </c:dLbl>
            <c:dLbl>
              <c:idx val="4137"/>
              <c:delete val="1"/>
            </c:dLbl>
            <c:dLbl>
              <c:idx val="4138"/>
              <c:delete val="1"/>
            </c:dLbl>
            <c:dLbl>
              <c:idx val="4139"/>
              <c:delete val="1"/>
            </c:dLbl>
            <c:dLbl>
              <c:idx val="4140"/>
              <c:delete val="1"/>
            </c:dLbl>
            <c:dLbl>
              <c:idx val="4141"/>
              <c:delete val="1"/>
            </c:dLbl>
            <c:dLbl>
              <c:idx val="4142"/>
              <c:delete val="1"/>
            </c:dLbl>
            <c:dLbl>
              <c:idx val="4143"/>
              <c:delete val="1"/>
            </c:dLbl>
            <c:dLbl>
              <c:idx val="4144"/>
              <c:delete val="1"/>
            </c:dLbl>
            <c:dLbl>
              <c:idx val="4145"/>
              <c:delete val="1"/>
            </c:dLbl>
            <c:dLbl>
              <c:idx val="4146"/>
              <c:delete val="1"/>
            </c:dLbl>
            <c:dLbl>
              <c:idx val="4147"/>
              <c:delete val="1"/>
            </c:dLbl>
            <c:dLbl>
              <c:idx val="4148"/>
              <c:delete val="1"/>
            </c:dLbl>
            <c:dLbl>
              <c:idx val="4149"/>
              <c:delete val="1"/>
            </c:dLbl>
            <c:dLbl>
              <c:idx val="4150"/>
              <c:delete val="1"/>
            </c:dLbl>
            <c:dLbl>
              <c:idx val="4151"/>
              <c:delete val="1"/>
            </c:dLbl>
            <c:dLbl>
              <c:idx val="4152"/>
              <c:delete val="1"/>
            </c:dLbl>
            <c:dLbl>
              <c:idx val="4153"/>
              <c:delete val="1"/>
            </c:dLbl>
            <c:dLbl>
              <c:idx val="4154"/>
              <c:delete val="1"/>
            </c:dLbl>
            <c:dLbl>
              <c:idx val="4155"/>
              <c:delete val="1"/>
            </c:dLbl>
            <c:dLbl>
              <c:idx val="4156"/>
              <c:delete val="1"/>
            </c:dLbl>
            <c:dLbl>
              <c:idx val="4157"/>
              <c:delete val="1"/>
            </c:dLbl>
            <c:dLbl>
              <c:idx val="4158"/>
              <c:delete val="1"/>
            </c:dLbl>
            <c:dLbl>
              <c:idx val="4159"/>
              <c:delete val="1"/>
            </c:dLbl>
            <c:dLbl>
              <c:idx val="4160"/>
              <c:delete val="1"/>
            </c:dLbl>
            <c:dLbl>
              <c:idx val="4161"/>
              <c:delete val="1"/>
            </c:dLbl>
            <c:dLbl>
              <c:idx val="4162"/>
              <c:delete val="1"/>
            </c:dLbl>
            <c:dLbl>
              <c:idx val="4163"/>
              <c:delete val="1"/>
            </c:dLbl>
            <c:dLbl>
              <c:idx val="4164"/>
              <c:delete val="1"/>
            </c:dLbl>
            <c:dLbl>
              <c:idx val="4165"/>
              <c:delete val="1"/>
            </c:dLbl>
            <c:dLbl>
              <c:idx val="4166"/>
              <c:delete val="1"/>
            </c:dLbl>
            <c:dLbl>
              <c:idx val="4167"/>
              <c:delete val="1"/>
            </c:dLbl>
            <c:dLbl>
              <c:idx val="4168"/>
              <c:delete val="1"/>
            </c:dLbl>
            <c:dLbl>
              <c:idx val="4169"/>
              <c:delete val="1"/>
            </c:dLbl>
            <c:dLbl>
              <c:idx val="4170"/>
              <c:delete val="1"/>
            </c:dLbl>
            <c:dLbl>
              <c:idx val="4171"/>
              <c:delete val="1"/>
            </c:dLbl>
            <c:dLbl>
              <c:idx val="4172"/>
              <c:delete val="1"/>
            </c:dLbl>
            <c:dLbl>
              <c:idx val="4173"/>
              <c:delete val="1"/>
            </c:dLbl>
            <c:dLbl>
              <c:idx val="4174"/>
              <c:delete val="1"/>
            </c:dLbl>
            <c:dLbl>
              <c:idx val="4175"/>
              <c:delete val="1"/>
            </c:dLbl>
            <c:dLbl>
              <c:idx val="4176"/>
              <c:delete val="1"/>
            </c:dLbl>
            <c:dLbl>
              <c:idx val="4177"/>
              <c:delete val="1"/>
            </c:dLbl>
            <c:dLbl>
              <c:idx val="4178"/>
              <c:delete val="1"/>
            </c:dLbl>
            <c:dLbl>
              <c:idx val="4179"/>
              <c:delete val="1"/>
            </c:dLbl>
            <c:dLbl>
              <c:idx val="4180"/>
              <c:delete val="1"/>
            </c:dLbl>
            <c:dLbl>
              <c:idx val="4181"/>
              <c:delete val="1"/>
            </c:dLbl>
            <c:dLbl>
              <c:idx val="4182"/>
              <c:delete val="1"/>
            </c:dLbl>
            <c:dLbl>
              <c:idx val="4183"/>
              <c:delete val="1"/>
            </c:dLbl>
            <c:dLbl>
              <c:idx val="4184"/>
              <c:delete val="1"/>
            </c:dLbl>
            <c:dLbl>
              <c:idx val="4185"/>
              <c:delete val="1"/>
            </c:dLbl>
            <c:dLbl>
              <c:idx val="4186"/>
              <c:delete val="1"/>
            </c:dLbl>
            <c:dLbl>
              <c:idx val="4187"/>
              <c:delete val="1"/>
            </c:dLbl>
            <c:dLbl>
              <c:idx val="4188"/>
              <c:delete val="1"/>
            </c:dLbl>
            <c:dLbl>
              <c:idx val="4189"/>
              <c:delete val="1"/>
            </c:dLbl>
            <c:dLbl>
              <c:idx val="4190"/>
              <c:delete val="1"/>
            </c:dLbl>
            <c:dLbl>
              <c:idx val="4191"/>
              <c:delete val="1"/>
            </c:dLbl>
            <c:dLbl>
              <c:idx val="4192"/>
              <c:delete val="1"/>
            </c:dLbl>
            <c:dLbl>
              <c:idx val="4193"/>
              <c:delete val="1"/>
            </c:dLbl>
            <c:dLbl>
              <c:idx val="4194"/>
              <c:delete val="1"/>
            </c:dLbl>
            <c:dLbl>
              <c:idx val="4195"/>
              <c:delete val="1"/>
            </c:dLbl>
            <c:dLbl>
              <c:idx val="4196"/>
              <c:delete val="1"/>
            </c:dLbl>
            <c:dLbl>
              <c:idx val="4197"/>
              <c:delete val="1"/>
            </c:dLbl>
            <c:dLbl>
              <c:idx val="4198"/>
              <c:delete val="1"/>
            </c:dLbl>
            <c:dLbl>
              <c:idx val="4199"/>
              <c:delete val="1"/>
            </c:dLbl>
            <c:dLbl>
              <c:idx val="4200"/>
              <c:delete val="1"/>
            </c:dLbl>
            <c:dLbl>
              <c:idx val="4201"/>
              <c:delete val="1"/>
            </c:dLbl>
            <c:dLbl>
              <c:idx val="4202"/>
              <c:delete val="1"/>
            </c:dLbl>
            <c:dLbl>
              <c:idx val="4203"/>
              <c:delete val="1"/>
            </c:dLbl>
            <c:dLbl>
              <c:idx val="4204"/>
              <c:delete val="1"/>
            </c:dLbl>
            <c:dLbl>
              <c:idx val="4205"/>
              <c:delete val="1"/>
            </c:dLbl>
            <c:dLbl>
              <c:idx val="4206"/>
              <c:delete val="1"/>
            </c:dLbl>
            <c:dLbl>
              <c:idx val="4207"/>
              <c:delete val="1"/>
            </c:dLbl>
            <c:dLbl>
              <c:idx val="4208"/>
              <c:delete val="1"/>
            </c:dLbl>
            <c:dLbl>
              <c:idx val="4209"/>
              <c:delete val="1"/>
            </c:dLbl>
            <c:dLbl>
              <c:idx val="4210"/>
              <c:delete val="1"/>
            </c:dLbl>
            <c:dLbl>
              <c:idx val="4211"/>
              <c:delete val="1"/>
            </c:dLbl>
            <c:dLbl>
              <c:idx val="4212"/>
              <c:delete val="1"/>
            </c:dLbl>
            <c:dLbl>
              <c:idx val="4213"/>
              <c:delete val="1"/>
            </c:dLbl>
            <c:dLbl>
              <c:idx val="4214"/>
              <c:delete val="1"/>
            </c:dLbl>
            <c:dLbl>
              <c:idx val="4215"/>
              <c:delete val="1"/>
            </c:dLbl>
            <c:dLbl>
              <c:idx val="4216"/>
              <c:delete val="1"/>
            </c:dLbl>
            <c:dLbl>
              <c:idx val="4217"/>
              <c:delete val="1"/>
            </c:dLbl>
            <c:dLbl>
              <c:idx val="4218"/>
              <c:delete val="1"/>
            </c:dLbl>
            <c:dLbl>
              <c:idx val="4219"/>
              <c:delete val="1"/>
            </c:dLbl>
            <c:dLbl>
              <c:idx val="4220"/>
              <c:delete val="1"/>
            </c:dLbl>
            <c:dLbl>
              <c:idx val="4221"/>
              <c:delete val="1"/>
            </c:dLbl>
            <c:dLbl>
              <c:idx val="4222"/>
              <c:delete val="1"/>
            </c:dLbl>
            <c:dLbl>
              <c:idx val="4223"/>
              <c:delete val="1"/>
            </c:dLbl>
            <c:dLbl>
              <c:idx val="4224"/>
              <c:delete val="1"/>
            </c:dLbl>
            <c:dLbl>
              <c:idx val="4225"/>
              <c:delete val="1"/>
            </c:dLbl>
            <c:dLbl>
              <c:idx val="4226"/>
              <c:delete val="1"/>
            </c:dLbl>
            <c:dLbl>
              <c:idx val="4227"/>
              <c:delete val="1"/>
            </c:dLbl>
            <c:dLbl>
              <c:idx val="4228"/>
              <c:delete val="1"/>
            </c:dLbl>
            <c:dLbl>
              <c:idx val="4229"/>
              <c:delete val="1"/>
            </c:dLbl>
            <c:dLbl>
              <c:idx val="4230"/>
              <c:delete val="1"/>
            </c:dLbl>
            <c:dLbl>
              <c:idx val="4231"/>
              <c:delete val="1"/>
            </c:dLbl>
            <c:dLbl>
              <c:idx val="4232"/>
              <c:delete val="1"/>
            </c:dLbl>
            <c:dLbl>
              <c:idx val="4233"/>
              <c:delete val="1"/>
            </c:dLbl>
            <c:dLbl>
              <c:idx val="4234"/>
              <c:delete val="1"/>
            </c:dLbl>
            <c:dLbl>
              <c:idx val="4235"/>
              <c:delete val="1"/>
            </c:dLbl>
            <c:dLbl>
              <c:idx val="4236"/>
              <c:delete val="1"/>
            </c:dLbl>
            <c:dLbl>
              <c:idx val="4237"/>
              <c:delete val="1"/>
            </c:dLbl>
            <c:dLbl>
              <c:idx val="4238"/>
              <c:delete val="1"/>
            </c:dLbl>
            <c:dLbl>
              <c:idx val="4239"/>
              <c:delete val="1"/>
            </c:dLbl>
            <c:dLbl>
              <c:idx val="4240"/>
              <c:delete val="1"/>
            </c:dLbl>
            <c:dLbl>
              <c:idx val="4241"/>
              <c:delete val="1"/>
            </c:dLbl>
            <c:dLbl>
              <c:idx val="4242"/>
              <c:delete val="1"/>
            </c:dLbl>
            <c:dLbl>
              <c:idx val="4243"/>
              <c:delete val="1"/>
            </c:dLbl>
            <c:dLbl>
              <c:idx val="4244"/>
              <c:delete val="1"/>
            </c:dLbl>
            <c:dLbl>
              <c:idx val="4245"/>
              <c:delete val="1"/>
            </c:dLbl>
            <c:dLbl>
              <c:idx val="4246"/>
              <c:delete val="1"/>
            </c:dLbl>
            <c:dLbl>
              <c:idx val="4247"/>
              <c:delete val="1"/>
            </c:dLbl>
            <c:dLbl>
              <c:idx val="4248"/>
              <c:delete val="1"/>
            </c:dLbl>
            <c:dLbl>
              <c:idx val="4249"/>
              <c:delete val="1"/>
            </c:dLbl>
            <c:dLbl>
              <c:idx val="4250"/>
              <c:delete val="1"/>
            </c:dLbl>
            <c:dLbl>
              <c:idx val="4251"/>
              <c:delete val="1"/>
            </c:dLbl>
            <c:dLbl>
              <c:idx val="4252"/>
              <c:delete val="1"/>
            </c:dLbl>
            <c:dLbl>
              <c:idx val="4253"/>
              <c:delete val="1"/>
            </c:dLbl>
            <c:dLbl>
              <c:idx val="4254"/>
              <c:delete val="1"/>
            </c:dLbl>
            <c:dLbl>
              <c:idx val="4255"/>
              <c:delete val="1"/>
            </c:dLbl>
            <c:dLbl>
              <c:idx val="4256"/>
              <c:delete val="1"/>
            </c:dLbl>
            <c:dLbl>
              <c:idx val="4257"/>
              <c:delete val="1"/>
            </c:dLbl>
            <c:dLbl>
              <c:idx val="4258"/>
              <c:delete val="1"/>
            </c:dLbl>
            <c:dLbl>
              <c:idx val="4259"/>
              <c:delete val="1"/>
            </c:dLbl>
            <c:dLbl>
              <c:idx val="4260"/>
              <c:delete val="1"/>
            </c:dLbl>
            <c:dLbl>
              <c:idx val="4261"/>
              <c:delete val="1"/>
            </c:dLbl>
            <c:dLbl>
              <c:idx val="4262"/>
              <c:delete val="1"/>
            </c:dLbl>
            <c:dLbl>
              <c:idx val="4263"/>
              <c:delete val="1"/>
            </c:dLbl>
            <c:dLbl>
              <c:idx val="4264"/>
              <c:delete val="1"/>
            </c:dLbl>
            <c:dLbl>
              <c:idx val="4265"/>
              <c:delete val="1"/>
            </c:dLbl>
            <c:dLbl>
              <c:idx val="4266"/>
              <c:delete val="1"/>
            </c:dLbl>
            <c:dLbl>
              <c:idx val="4267"/>
              <c:delete val="1"/>
            </c:dLbl>
            <c:dLbl>
              <c:idx val="4268"/>
              <c:delete val="1"/>
            </c:dLbl>
            <c:dLbl>
              <c:idx val="4269"/>
              <c:delete val="1"/>
            </c:dLbl>
            <c:dLbl>
              <c:idx val="4270"/>
              <c:delete val="1"/>
            </c:dLbl>
            <c:dLbl>
              <c:idx val="4271"/>
              <c:delete val="1"/>
            </c:dLbl>
            <c:dLbl>
              <c:idx val="4272"/>
              <c:delete val="1"/>
            </c:dLbl>
            <c:dLbl>
              <c:idx val="4273"/>
              <c:delete val="1"/>
            </c:dLbl>
            <c:dLbl>
              <c:idx val="4274"/>
              <c:delete val="1"/>
            </c:dLbl>
            <c:dLbl>
              <c:idx val="4275"/>
              <c:delete val="1"/>
            </c:dLbl>
            <c:dLbl>
              <c:idx val="4276"/>
              <c:delete val="1"/>
            </c:dLbl>
            <c:dLbl>
              <c:idx val="4277"/>
              <c:delete val="1"/>
            </c:dLbl>
            <c:dLbl>
              <c:idx val="4278"/>
              <c:delete val="1"/>
            </c:dLbl>
            <c:dLbl>
              <c:idx val="4279"/>
              <c:delete val="1"/>
            </c:dLbl>
            <c:dLbl>
              <c:idx val="4280"/>
              <c:delete val="1"/>
            </c:dLbl>
            <c:dLbl>
              <c:idx val="4281"/>
              <c:delete val="1"/>
            </c:dLbl>
            <c:dLbl>
              <c:idx val="4282"/>
              <c:delete val="1"/>
            </c:dLbl>
            <c:dLbl>
              <c:idx val="4283"/>
              <c:delete val="1"/>
            </c:dLbl>
            <c:dLbl>
              <c:idx val="4284"/>
              <c:delete val="1"/>
            </c:dLbl>
            <c:dLbl>
              <c:idx val="4285"/>
              <c:delete val="1"/>
            </c:dLbl>
            <c:dLbl>
              <c:idx val="4286"/>
              <c:delete val="1"/>
            </c:dLbl>
            <c:dLbl>
              <c:idx val="4287"/>
              <c:delete val="1"/>
            </c:dLbl>
            <c:dLbl>
              <c:idx val="4288"/>
              <c:delete val="1"/>
            </c:dLbl>
            <c:dLbl>
              <c:idx val="4289"/>
              <c:delete val="1"/>
            </c:dLbl>
            <c:dLbl>
              <c:idx val="4290"/>
              <c:delete val="1"/>
            </c:dLbl>
            <c:dLbl>
              <c:idx val="4291"/>
              <c:delete val="1"/>
            </c:dLbl>
            <c:dLbl>
              <c:idx val="4292"/>
              <c:delete val="1"/>
            </c:dLbl>
            <c:dLbl>
              <c:idx val="4293"/>
              <c:delete val="1"/>
            </c:dLbl>
            <c:dLbl>
              <c:idx val="4294"/>
              <c:delete val="1"/>
            </c:dLbl>
            <c:dLbl>
              <c:idx val="4295"/>
              <c:delete val="1"/>
            </c:dLbl>
            <c:dLbl>
              <c:idx val="4296"/>
              <c:delete val="1"/>
            </c:dLbl>
            <c:dLbl>
              <c:idx val="4297"/>
              <c:delete val="1"/>
            </c:dLbl>
            <c:dLbl>
              <c:idx val="4298"/>
              <c:delete val="1"/>
            </c:dLbl>
            <c:dLbl>
              <c:idx val="4299"/>
              <c:delete val="1"/>
            </c:dLbl>
            <c:dLbl>
              <c:idx val="4300"/>
              <c:delete val="1"/>
            </c:dLbl>
            <c:dLbl>
              <c:idx val="4301"/>
              <c:delete val="1"/>
            </c:dLbl>
            <c:dLbl>
              <c:idx val="4302"/>
              <c:delete val="1"/>
            </c:dLbl>
            <c:dLbl>
              <c:idx val="4303"/>
              <c:delete val="1"/>
            </c:dLbl>
            <c:dLbl>
              <c:idx val="4304"/>
              <c:delete val="1"/>
            </c:dLbl>
            <c:dLbl>
              <c:idx val="4305"/>
              <c:delete val="1"/>
            </c:dLbl>
            <c:dLbl>
              <c:idx val="4306"/>
              <c:delete val="1"/>
            </c:dLbl>
            <c:dLbl>
              <c:idx val="4307"/>
              <c:delete val="1"/>
            </c:dLbl>
            <c:dLbl>
              <c:idx val="4308"/>
              <c:delete val="1"/>
            </c:dLbl>
            <c:dLbl>
              <c:idx val="4309"/>
              <c:delete val="1"/>
            </c:dLbl>
            <c:dLbl>
              <c:idx val="4310"/>
              <c:delete val="1"/>
            </c:dLbl>
            <c:dLbl>
              <c:idx val="4311"/>
              <c:delete val="1"/>
            </c:dLbl>
            <c:dLbl>
              <c:idx val="4312"/>
              <c:delete val="1"/>
            </c:dLbl>
            <c:dLbl>
              <c:idx val="4313"/>
              <c:delete val="1"/>
            </c:dLbl>
            <c:dLbl>
              <c:idx val="4314"/>
              <c:delete val="1"/>
            </c:dLbl>
            <c:dLbl>
              <c:idx val="4315"/>
              <c:delete val="1"/>
            </c:dLbl>
            <c:dLbl>
              <c:idx val="4316"/>
              <c:delete val="1"/>
            </c:dLbl>
            <c:dLbl>
              <c:idx val="4317"/>
              <c:delete val="1"/>
            </c:dLbl>
            <c:dLbl>
              <c:idx val="4318"/>
              <c:delete val="1"/>
            </c:dLbl>
            <c:dLbl>
              <c:idx val="4319"/>
              <c:delete val="1"/>
            </c:dLbl>
            <c:dLbl>
              <c:idx val="4320"/>
              <c:delete val="1"/>
            </c:dLbl>
            <c:dLbl>
              <c:idx val="4321"/>
              <c:delete val="1"/>
            </c:dLbl>
            <c:dLbl>
              <c:idx val="4322"/>
              <c:delete val="1"/>
            </c:dLbl>
            <c:dLbl>
              <c:idx val="4323"/>
              <c:delete val="1"/>
            </c:dLbl>
            <c:dLbl>
              <c:idx val="4324"/>
              <c:delete val="1"/>
            </c:dLbl>
            <c:dLbl>
              <c:idx val="4325"/>
              <c:delete val="1"/>
            </c:dLbl>
            <c:dLbl>
              <c:idx val="4326"/>
              <c:delete val="1"/>
            </c:dLbl>
            <c:dLbl>
              <c:idx val="4327"/>
              <c:delete val="1"/>
            </c:dLbl>
            <c:dLbl>
              <c:idx val="4328"/>
              <c:delete val="1"/>
            </c:dLbl>
            <c:dLbl>
              <c:idx val="4329"/>
              <c:delete val="1"/>
            </c:dLbl>
            <c:dLbl>
              <c:idx val="4330"/>
              <c:delete val="1"/>
            </c:dLbl>
            <c:dLbl>
              <c:idx val="4331"/>
              <c:delete val="1"/>
            </c:dLbl>
            <c:dLbl>
              <c:idx val="4332"/>
              <c:delete val="1"/>
            </c:dLbl>
            <c:dLbl>
              <c:idx val="4333"/>
              <c:delete val="1"/>
            </c:dLbl>
            <c:dLbl>
              <c:idx val="4334"/>
              <c:delete val="1"/>
            </c:dLbl>
            <c:dLbl>
              <c:idx val="4335"/>
              <c:delete val="1"/>
            </c:dLbl>
            <c:dLbl>
              <c:idx val="4336"/>
              <c:delete val="1"/>
            </c:dLbl>
            <c:dLbl>
              <c:idx val="4337"/>
              <c:delete val="1"/>
            </c:dLbl>
            <c:dLbl>
              <c:idx val="4338"/>
              <c:delete val="1"/>
            </c:dLbl>
            <c:dLbl>
              <c:idx val="4339"/>
              <c:delete val="1"/>
            </c:dLbl>
            <c:dLbl>
              <c:idx val="4340"/>
              <c:delete val="1"/>
            </c:dLbl>
            <c:dLbl>
              <c:idx val="4341"/>
              <c:delete val="1"/>
            </c:dLbl>
            <c:dLbl>
              <c:idx val="4342"/>
              <c:delete val="1"/>
            </c:dLbl>
            <c:dLbl>
              <c:idx val="4343"/>
              <c:delete val="1"/>
            </c:dLbl>
            <c:dLbl>
              <c:idx val="4344"/>
              <c:delete val="1"/>
            </c:dLbl>
            <c:dLbl>
              <c:idx val="4345"/>
              <c:delete val="1"/>
            </c:dLbl>
            <c:dLbl>
              <c:idx val="4346"/>
              <c:delete val="1"/>
            </c:dLbl>
            <c:dLbl>
              <c:idx val="4347"/>
              <c:delete val="1"/>
            </c:dLbl>
            <c:dLbl>
              <c:idx val="4348"/>
              <c:delete val="1"/>
            </c:dLbl>
            <c:dLbl>
              <c:idx val="4349"/>
              <c:delete val="1"/>
            </c:dLbl>
            <c:dLbl>
              <c:idx val="4350"/>
              <c:delete val="1"/>
            </c:dLbl>
            <c:dLbl>
              <c:idx val="4351"/>
              <c:delete val="1"/>
            </c:dLbl>
            <c:dLbl>
              <c:idx val="4352"/>
              <c:delete val="1"/>
            </c:dLbl>
            <c:dLbl>
              <c:idx val="4353"/>
              <c:delete val="1"/>
            </c:dLbl>
            <c:dLbl>
              <c:idx val="4354"/>
              <c:delete val="1"/>
            </c:dLbl>
            <c:dLbl>
              <c:idx val="4355"/>
              <c:delete val="1"/>
            </c:dLbl>
            <c:dLbl>
              <c:idx val="4356"/>
              <c:delete val="1"/>
            </c:dLbl>
            <c:dLbl>
              <c:idx val="4357"/>
              <c:delete val="1"/>
            </c:dLbl>
            <c:dLbl>
              <c:idx val="4358"/>
              <c:delete val="1"/>
            </c:dLbl>
            <c:dLbl>
              <c:idx val="4359"/>
              <c:delete val="1"/>
            </c:dLbl>
            <c:dLbl>
              <c:idx val="4360"/>
              <c:delete val="1"/>
            </c:dLbl>
            <c:dLbl>
              <c:idx val="4361"/>
              <c:delete val="1"/>
            </c:dLbl>
            <c:dLbl>
              <c:idx val="4362"/>
              <c:delete val="1"/>
            </c:dLbl>
            <c:dLbl>
              <c:idx val="4363"/>
              <c:delete val="1"/>
            </c:dLbl>
            <c:dLbl>
              <c:idx val="4364"/>
              <c:delete val="1"/>
            </c:dLbl>
            <c:dLbl>
              <c:idx val="4365"/>
              <c:delete val="1"/>
            </c:dLbl>
            <c:dLbl>
              <c:idx val="4366"/>
              <c:delete val="1"/>
            </c:dLbl>
            <c:dLbl>
              <c:idx val="4367"/>
              <c:delete val="1"/>
            </c:dLbl>
            <c:dLbl>
              <c:idx val="4368"/>
              <c:delete val="1"/>
            </c:dLbl>
            <c:dLbl>
              <c:idx val="4369"/>
              <c:delete val="1"/>
            </c:dLbl>
            <c:dLbl>
              <c:idx val="4370"/>
              <c:delete val="1"/>
            </c:dLbl>
            <c:dLbl>
              <c:idx val="4371"/>
              <c:delete val="1"/>
            </c:dLbl>
            <c:dLbl>
              <c:idx val="4372"/>
              <c:delete val="1"/>
            </c:dLbl>
            <c:dLbl>
              <c:idx val="4373"/>
              <c:delete val="1"/>
            </c:dLbl>
            <c:dLbl>
              <c:idx val="4374"/>
              <c:delete val="1"/>
            </c:dLbl>
            <c:dLbl>
              <c:idx val="4375"/>
              <c:delete val="1"/>
            </c:dLbl>
            <c:dLbl>
              <c:idx val="4376"/>
              <c:delete val="1"/>
            </c:dLbl>
            <c:dLbl>
              <c:idx val="4377"/>
              <c:delete val="1"/>
            </c:dLbl>
            <c:dLbl>
              <c:idx val="4378"/>
              <c:delete val="1"/>
            </c:dLbl>
            <c:dLbl>
              <c:idx val="4379"/>
              <c:delete val="1"/>
            </c:dLbl>
            <c:dLbl>
              <c:idx val="4380"/>
              <c:delete val="1"/>
            </c:dLbl>
            <c:dLbl>
              <c:idx val="4381"/>
              <c:delete val="1"/>
            </c:dLbl>
            <c:dLbl>
              <c:idx val="4382"/>
              <c:delete val="1"/>
            </c:dLbl>
            <c:dLbl>
              <c:idx val="4383"/>
              <c:delete val="1"/>
            </c:dLbl>
            <c:dLbl>
              <c:idx val="4384"/>
              <c:delete val="1"/>
            </c:dLbl>
            <c:dLbl>
              <c:idx val="4385"/>
              <c:delete val="1"/>
            </c:dLbl>
            <c:dLbl>
              <c:idx val="4386"/>
              <c:delete val="1"/>
            </c:dLbl>
            <c:dLbl>
              <c:idx val="4387"/>
              <c:delete val="1"/>
            </c:dLbl>
            <c:dLbl>
              <c:idx val="4388"/>
              <c:delete val="1"/>
            </c:dLbl>
            <c:dLbl>
              <c:idx val="4389"/>
              <c:delete val="1"/>
            </c:dLbl>
            <c:dLbl>
              <c:idx val="4390"/>
              <c:delete val="1"/>
            </c:dLbl>
            <c:dLbl>
              <c:idx val="4391"/>
              <c:delete val="1"/>
            </c:dLbl>
            <c:dLbl>
              <c:idx val="4392"/>
              <c:delete val="1"/>
            </c:dLbl>
            <c:dLbl>
              <c:idx val="4393"/>
              <c:delete val="1"/>
            </c:dLbl>
            <c:dLbl>
              <c:idx val="4394"/>
              <c:delete val="1"/>
            </c:dLbl>
            <c:dLbl>
              <c:idx val="4395"/>
              <c:delete val="1"/>
            </c:dLbl>
            <c:dLbl>
              <c:idx val="4396"/>
              <c:delete val="1"/>
            </c:dLbl>
            <c:dLbl>
              <c:idx val="4397"/>
              <c:delete val="1"/>
            </c:dLbl>
            <c:dLbl>
              <c:idx val="4398"/>
              <c:delete val="1"/>
            </c:dLbl>
            <c:dLbl>
              <c:idx val="4399"/>
              <c:delete val="1"/>
            </c:dLbl>
            <c:dLbl>
              <c:idx val="4400"/>
              <c:delete val="1"/>
            </c:dLbl>
            <c:dLbl>
              <c:idx val="4401"/>
              <c:delete val="1"/>
            </c:dLbl>
            <c:dLbl>
              <c:idx val="4402"/>
              <c:delete val="1"/>
            </c:dLbl>
            <c:dLbl>
              <c:idx val="4403"/>
              <c:delete val="1"/>
            </c:dLbl>
            <c:dLbl>
              <c:idx val="4404"/>
              <c:delete val="1"/>
            </c:dLbl>
            <c:dLbl>
              <c:idx val="4405"/>
              <c:delete val="1"/>
            </c:dLbl>
            <c:dLbl>
              <c:idx val="4406"/>
              <c:delete val="1"/>
            </c:dLbl>
            <c:dLbl>
              <c:idx val="4407"/>
              <c:delete val="1"/>
            </c:dLbl>
            <c:dLbl>
              <c:idx val="4408"/>
              <c:delete val="1"/>
            </c:dLbl>
            <c:dLbl>
              <c:idx val="4409"/>
              <c:delete val="1"/>
            </c:dLbl>
            <c:dLbl>
              <c:idx val="4410"/>
              <c:delete val="1"/>
            </c:dLbl>
            <c:dLbl>
              <c:idx val="4411"/>
              <c:delete val="1"/>
            </c:dLbl>
            <c:dLbl>
              <c:idx val="4412"/>
              <c:delete val="1"/>
            </c:dLbl>
            <c:dLbl>
              <c:idx val="4413"/>
              <c:delete val="1"/>
            </c:dLbl>
            <c:dLbl>
              <c:idx val="4414"/>
              <c:delete val="1"/>
            </c:dLbl>
            <c:dLbl>
              <c:idx val="4415"/>
              <c:delete val="1"/>
            </c:dLbl>
            <c:dLbl>
              <c:idx val="4416"/>
              <c:delete val="1"/>
            </c:dLbl>
            <c:dLbl>
              <c:idx val="4417"/>
              <c:delete val="1"/>
            </c:dLbl>
            <c:dLbl>
              <c:idx val="4418"/>
              <c:delete val="1"/>
            </c:dLbl>
            <c:dLbl>
              <c:idx val="4419"/>
              <c:delete val="1"/>
            </c:dLbl>
            <c:dLbl>
              <c:idx val="4420"/>
              <c:delete val="1"/>
            </c:dLbl>
            <c:dLbl>
              <c:idx val="4421"/>
              <c:delete val="1"/>
            </c:dLbl>
            <c:dLbl>
              <c:idx val="4422"/>
              <c:delete val="1"/>
            </c:dLbl>
            <c:dLbl>
              <c:idx val="4423"/>
              <c:delete val="1"/>
            </c:dLbl>
            <c:dLbl>
              <c:idx val="4424"/>
              <c:delete val="1"/>
            </c:dLbl>
            <c:dLbl>
              <c:idx val="4425"/>
              <c:delete val="1"/>
            </c:dLbl>
            <c:dLbl>
              <c:idx val="4426"/>
              <c:delete val="1"/>
            </c:dLbl>
            <c:dLbl>
              <c:idx val="4427"/>
              <c:delete val="1"/>
            </c:dLbl>
            <c:dLbl>
              <c:idx val="4428"/>
              <c:delete val="1"/>
            </c:dLbl>
            <c:dLbl>
              <c:idx val="4429"/>
              <c:delete val="1"/>
            </c:dLbl>
            <c:dLbl>
              <c:idx val="4430"/>
              <c:delete val="1"/>
            </c:dLbl>
            <c:dLbl>
              <c:idx val="4431"/>
              <c:delete val="1"/>
            </c:dLbl>
            <c:dLbl>
              <c:idx val="4432"/>
              <c:delete val="1"/>
            </c:dLbl>
            <c:dLbl>
              <c:idx val="4433"/>
              <c:delete val="1"/>
            </c:dLbl>
            <c:dLbl>
              <c:idx val="4434"/>
              <c:delete val="1"/>
            </c:dLbl>
            <c:dLbl>
              <c:idx val="4435"/>
              <c:delete val="1"/>
            </c:dLbl>
            <c:dLbl>
              <c:idx val="4436"/>
              <c:delete val="1"/>
            </c:dLbl>
            <c:dLbl>
              <c:idx val="4437"/>
              <c:delete val="1"/>
            </c:dLbl>
            <c:dLbl>
              <c:idx val="4438"/>
              <c:delete val="1"/>
            </c:dLbl>
            <c:dLbl>
              <c:idx val="4439"/>
              <c:delete val="1"/>
            </c:dLbl>
            <c:dLbl>
              <c:idx val="4440"/>
              <c:delete val="1"/>
            </c:dLbl>
            <c:dLbl>
              <c:idx val="4441"/>
              <c:delete val="1"/>
            </c:dLbl>
            <c:dLbl>
              <c:idx val="4442"/>
              <c:delete val="1"/>
            </c:dLbl>
            <c:dLbl>
              <c:idx val="4443"/>
              <c:delete val="1"/>
            </c:dLbl>
            <c:dLbl>
              <c:idx val="4444"/>
              <c:delete val="1"/>
            </c:dLbl>
            <c:dLbl>
              <c:idx val="4445"/>
              <c:delete val="1"/>
            </c:dLbl>
            <c:dLbl>
              <c:idx val="4446"/>
              <c:delete val="1"/>
            </c:dLbl>
            <c:dLbl>
              <c:idx val="4447"/>
              <c:delete val="1"/>
            </c:dLbl>
            <c:dLbl>
              <c:idx val="4448"/>
              <c:delete val="1"/>
            </c:dLbl>
            <c:dLbl>
              <c:idx val="4449"/>
              <c:delete val="1"/>
            </c:dLbl>
            <c:dLbl>
              <c:idx val="4450"/>
              <c:delete val="1"/>
            </c:dLbl>
            <c:dLbl>
              <c:idx val="4451"/>
              <c:delete val="1"/>
            </c:dLbl>
            <c:dLbl>
              <c:idx val="4452"/>
              <c:delete val="1"/>
            </c:dLbl>
            <c:dLbl>
              <c:idx val="4453"/>
              <c:delete val="1"/>
            </c:dLbl>
            <c:dLbl>
              <c:idx val="4454"/>
              <c:delete val="1"/>
            </c:dLbl>
            <c:dLbl>
              <c:idx val="4455"/>
              <c:delete val="1"/>
            </c:dLbl>
            <c:dLbl>
              <c:idx val="4456"/>
              <c:delete val="1"/>
            </c:dLbl>
            <c:dLbl>
              <c:idx val="4457"/>
              <c:delete val="1"/>
            </c:dLbl>
            <c:dLbl>
              <c:idx val="4458"/>
              <c:delete val="1"/>
            </c:dLbl>
            <c:dLbl>
              <c:idx val="4459"/>
              <c:delete val="1"/>
            </c:dLbl>
            <c:dLbl>
              <c:idx val="4460"/>
              <c:delete val="1"/>
            </c:dLbl>
            <c:dLbl>
              <c:idx val="4461"/>
              <c:delete val="1"/>
            </c:dLbl>
            <c:dLbl>
              <c:idx val="4462"/>
              <c:delete val="1"/>
            </c:dLbl>
            <c:dLbl>
              <c:idx val="4463"/>
              <c:delete val="1"/>
            </c:dLbl>
            <c:dLbl>
              <c:idx val="4464"/>
              <c:delete val="1"/>
            </c:dLbl>
            <c:dLbl>
              <c:idx val="4465"/>
              <c:delete val="1"/>
            </c:dLbl>
            <c:dLbl>
              <c:idx val="4466"/>
              <c:delete val="1"/>
            </c:dLbl>
            <c:dLbl>
              <c:idx val="4467"/>
              <c:delete val="1"/>
            </c:dLbl>
            <c:dLbl>
              <c:idx val="4468"/>
              <c:delete val="1"/>
            </c:dLbl>
            <c:dLbl>
              <c:idx val="4469"/>
              <c:delete val="1"/>
            </c:dLbl>
            <c:dLbl>
              <c:idx val="4470"/>
              <c:delete val="1"/>
            </c:dLbl>
            <c:dLbl>
              <c:idx val="4471"/>
              <c:delete val="1"/>
            </c:dLbl>
            <c:dLbl>
              <c:idx val="4472"/>
              <c:delete val="1"/>
            </c:dLbl>
            <c:dLbl>
              <c:idx val="4473"/>
              <c:delete val="1"/>
            </c:dLbl>
            <c:dLbl>
              <c:idx val="4474"/>
              <c:delete val="1"/>
            </c:dLbl>
            <c:dLbl>
              <c:idx val="4475"/>
              <c:delete val="1"/>
            </c:dLbl>
            <c:dLbl>
              <c:idx val="4476"/>
              <c:delete val="1"/>
            </c:dLbl>
            <c:dLbl>
              <c:idx val="4477"/>
              <c:delete val="1"/>
            </c:dLbl>
            <c:dLbl>
              <c:idx val="4478"/>
              <c:delete val="1"/>
            </c:dLbl>
            <c:dLbl>
              <c:idx val="4479"/>
              <c:delete val="1"/>
            </c:dLbl>
            <c:dLbl>
              <c:idx val="4480"/>
              <c:delete val="1"/>
            </c:dLbl>
            <c:dLbl>
              <c:idx val="4481"/>
              <c:delete val="1"/>
            </c:dLbl>
            <c:dLbl>
              <c:idx val="4482"/>
              <c:delete val="1"/>
            </c:dLbl>
            <c:dLbl>
              <c:idx val="4483"/>
              <c:delete val="1"/>
            </c:dLbl>
            <c:dLbl>
              <c:idx val="4484"/>
              <c:delete val="1"/>
            </c:dLbl>
            <c:dLbl>
              <c:idx val="4485"/>
              <c:delete val="1"/>
            </c:dLbl>
            <c:dLbl>
              <c:idx val="4486"/>
              <c:delete val="1"/>
            </c:dLbl>
            <c:dLbl>
              <c:idx val="4487"/>
              <c:delete val="1"/>
            </c:dLbl>
            <c:dLbl>
              <c:idx val="4488"/>
              <c:delete val="1"/>
            </c:dLbl>
            <c:dLbl>
              <c:idx val="4489"/>
              <c:delete val="1"/>
            </c:dLbl>
            <c:dLbl>
              <c:idx val="4490"/>
              <c:delete val="1"/>
            </c:dLbl>
            <c:dLbl>
              <c:idx val="4491"/>
              <c:delete val="1"/>
            </c:dLbl>
            <c:dLbl>
              <c:idx val="4492"/>
              <c:delete val="1"/>
            </c:dLbl>
            <c:dLbl>
              <c:idx val="4493"/>
              <c:delete val="1"/>
            </c:dLbl>
            <c:dLbl>
              <c:idx val="4494"/>
              <c:delete val="1"/>
            </c:dLbl>
            <c:dLbl>
              <c:idx val="4495"/>
              <c:delete val="1"/>
            </c:dLbl>
            <c:dLbl>
              <c:idx val="4496"/>
              <c:delete val="1"/>
            </c:dLbl>
            <c:dLbl>
              <c:idx val="4497"/>
              <c:delete val="1"/>
            </c:dLbl>
            <c:dLbl>
              <c:idx val="4498"/>
              <c:delete val="1"/>
            </c:dLbl>
            <c:dLbl>
              <c:idx val="4499"/>
              <c:delete val="1"/>
            </c:dLbl>
            <c:dLbl>
              <c:idx val="4500"/>
              <c:delete val="1"/>
            </c:dLbl>
            <c:dLbl>
              <c:idx val="4501"/>
              <c:delete val="1"/>
            </c:dLbl>
            <c:dLbl>
              <c:idx val="4502"/>
              <c:delete val="1"/>
            </c:dLbl>
            <c:dLbl>
              <c:idx val="4503"/>
              <c:delete val="1"/>
            </c:dLbl>
            <c:dLbl>
              <c:idx val="4504"/>
              <c:delete val="1"/>
            </c:dLbl>
            <c:dLbl>
              <c:idx val="4505"/>
              <c:delete val="1"/>
            </c:dLbl>
            <c:dLbl>
              <c:idx val="4506"/>
              <c:delete val="1"/>
            </c:dLbl>
            <c:dLbl>
              <c:idx val="4507"/>
              <c:delete val="1"/>
            </c:dLbl>
            <c:dLbl>
              <c:idx val="4508"/>
              <c:delete val="1"/>
            </c:dLbl>
            <c:dLbl>
              <c:idx val="4509"/>
              <c:delete val="1"/>
            </c:dLbl>
            <c:dLbl>
              <c:idx val="4510"/>
              <c:delete val="1"/>
            </c:dLbl>
            <c:dLbl>
              <c:idx val="4511"/>
              <c:delete val="1"/>
            </c:dLbl>
            <c:dLbl>
              <c:idx val="4512"/>
              <c:delete val="1"/>
            </c:dLbl>
            <c:dLbl>
              <c:idx val="4513"/>
              <c:delete val="1"/>
            </c:dLbl>
            <c:dLbl>
              <c:idx val="4514"/>
              <c:delete val="1"/>
            </c:dLbl>
            <c:dLbl>
              <c:idx val="4515"/>
              <c:delete val="1"/>
            </c:dLbl>
            <c:dLbl>
              <c:idx val="4516"/>
              <c:delete val="1"/>
            </c:dLbl>
            <c:dLbl>
              <c:idx val="4517"/>
              <c:delete val="1"/>
            </c:dLbl>
            <c:dLbl>
              <c:idx val="4518"/>
              <c:delete val="1"/>
            </c:dLbl>
            <c:dLbl>
              <c:idx val="4519"/>
              <c:delete val="1"/>
            </c:dLbl>
            <c:dLbl>
              <c:idx val="4520"/>
              <c:delete val="1"/>
            </c:dLbl>
            <c:dLbl>
              <c:idx val="4521"/>
              <c:delete val="1"/>
            </c:dLbl>
            <c:dLbl>
              <c:idx val="4522"/>
              <c:delete val="1"/>
            </c:dLbl>
            <c:dLbl>
              <c:idx val="4523"/>
              <c:delete val="1"/>
            </c:dLbl>
            <c:dLbl>
              <c:idx val="4524"/>
              <c:delete val="1"/>
            </c:dLbl>
            <c:dLbl>
              <c:idx val="4525"/>
              <c:delete val="1"/>
            </c:dLbl>
            <c:dLbl>
              <c:idx val="4526"/>
              <c:delete val="1"/>
            </c:dLbl>
            <c:dLbl>
              <c:idx val="4527"/>
              <c:delete val="1"/>
            </c:dLbl>
            <c:dLbl>
              <c:idx val="4528"/>
              <c:delete val="1"/>
            </c:dLbl>
            <c:dLbl>
              <c:idx val="4529"/>
              <c:delete val="1"/>
            </c:dLbl>
            <c:dLbl>
              <c:idx val="4530"/>
              <c:delete val="1"/>
            </c:dLbl>
            <c:dLbl>
              <c:idx val="4531"/>
              <c:delete val="1"/>
            </c:dLbl>
            <c:dLbl>
              <c:idx val="4532"/>
              <c:delete val="1"/>
            </c:dLbl>
            <c:dLbl>
              <c:idx val="4533"/>
              <c:delete val="1"/>
            </c:dLbl>
            <c:dLbl>
              <c:idx val="4534"/>
              <c:delete val="1"/>
            </c:dLbl>
            <c:dLbl>
              <c:idx val="4535"/>
              <c:delete val="1"/>
            </c:dLbl>
            <c:dLbl>
              <c:idx val="4536"/>
              <c:delete val="1"/>
            </c:dLbl>
            <c:dLbl>
              <c:idx val="4537"/>
              <c:delete val="1"/>
            </c:dLbl>
            <c:dLbl>
              <c:idx val="4538"/>
              <c:delete val="1"/>
            </c:dLbl>
            <c:dLbl>
              <c:idx val="4539"/>
              <c:delete val="1"/>
            </c:dLbl>
            <c:dLbl>
              <c:idx val="4540"/>
              <c:delete val="1"/>
            </c:dLbl>
            <c:dLbl>
              <c:idx val="4541"/>
              <c:delete val="1"/>
            </c:dLbl>
            <c:dLbl>
              <c:idx val="4542"/>
              <c:delete val="1"/>
            </c:dLbl>
            <c:dLbl>
              <c:idx val="4543"/>
              <c:delete val="1"/>
            </c:dLbl>
            <c:dLbl>
              <c:idx val="4544"/>
              <c:delete val="1"/>
            </c:dLbl>
            <c:dLbl>
              <c:idx val="4545"/>
              <c:delete val="1"/>
            </c:dLbl>
            <c:dLbl>
              <c:idx val="4546"/>
              <c:delete val="1"/>
            </c:dLbl>
            <c:dLbl>
              <c:idx val="4547"/>
              <c:delete val="1"/>
            </c:dLbl>
            <c:dLbl>
              <c:idx val="4548"/>
              <c:delete val="1"/>
            </c:dLbl>
            <c:dLbl>
              <c:idx val="4549"/>
              <c:delete val="1"/>
            </c:dLbl>
            <c:dLbl>
              <c:idx val="4550"/>
              <c:delete val="1"/>
            </c:dLbl>
            <c:dLbl>
              <c:idx val="4551"/>
              <c:delete val="1"/>
            </c:dLbl>
            <c:dLbl>
              <c:idx val="4552"/>
              <c:delete val="1"/>
            </c:dLbl>
            <c:dLbl>
              <c:idx val="4553"/>
              <c:delete val="1"/>
            </c:dLbl>
            <c:dLbl>
              <c:idx val="4554"/>
              <c:delete val="1"/>
            </c:dLbl>
            <c:dLbl>
              <c:idx val="4555"/>
              <c:delete val="1"/>
            </c:dLbl>
            <c:dLbl>
              <c:idx val="4556"/>
              <c:delete val="1"/>
            </c:dLbl>
            <c:dLbl>
              <c:idx val="4557"/>
              <c:delete val="1"/>
            </c:dLbl>
            <c:dLbl>
              <c:idx val="4558"/>
              <c:delete val="1"/>
            </c:dLbl>
            <c:dLbl>
              <c:idx val="4559"/>
              <c:delete val="1"/>
            </c:dLbl>
            <c:dLbl>
              <c:idx val="4560"/>
              <c:delete val="1"/>
            </c:dLbl>
            <c:dLbl>
              <c:idx val="4561"/>
              <c:delete val="1"/>
            </c:dLbl>
            <c:dLbl>
              <c:idx val="4562"/>
              <c:delete val="1"/>
            </c:dLbl>
            <c:dLbl>
              <c:idx val="4563"/>
              <c:delete val="1"/>
            </c:dLbl>
            <c:dLbl>
              <c:idx val="4564"/>
              <c:delete val="1"/>
            </c:dLbl>
            <c:dLbl>
              <c:idx val="4565"/>
              <c:delete val="1"/>
            </c:dLbl>
            <c:dLbl>
              <c:idx val="4566"/>
              <c:delete val="1"/>
            </c:dLbl>
            <c:dLbl>
              <c:idx val="4567"/>
              <c:delete val="1"/>
            </c:dLbl>
            <c:dLbl>
              <c:idx val="4568"/>
              <c:delete val="1"/>
            </c:dLbl>
            <c:dLbl>
              <c:idx val="4569"/>
              <c:delete val="1"/>
            </c:dLbl>
            <c:dLbl>
              <c:idx val="4570"/>
              <c:delete val="1"/>
            </c:dLbl>
            <c:dLbl>
              <c:idx val="4571"/>
              <c:delete val="1"/>
            </c:dLbl>
            <c:dLbl>
              <c:idx val="4572"/>
              <c:delete val="1"/>
            </c:dLbl>
            <c:dLbl>
              <c:idx val="4573"/>
              <c:delete val="1"/>
            </c:dLbl>
            <c:dLbl>
              <c:idx val="4574"/>
              <c:delete val="1"/>
            </c:dLbl>
            <c:dLbl>
              <c:idx val="4575"/>
              <c:delete val="1"/>
            </c:dLbl>
            <c:dLbl>
              <c:idx val="4576"/>
              <c:delete val="1"/>
            </c:dLbl>
            <c:dLbl>
              <c:idx val="4577"/>
              <c:delete val="1"/>
            </c:dLbl>
            <c:dLbl>
              <c:idx val="4578"/>
              <c:delete val="1"/>
            </c:dLbl>
            <c:dLbl>
              <c:idx val="4579"/>
              <c:delete val="1"/>
            </c:dLbl>
            <c:dLbl>
              <c:idx val="4580"/>
              <c:delete val="1"/>
            </c:dLbl>
            <c:dLbl>
              <c:idx val="4581"/>
              <c:delete val="1"/>
            </c:dLbl>
            <c:dLbl>
              <c:idx val="4582"/>
              <c:delete val="1"/>
            </c:dLbl>
            <c:dLbl>
              <c:idx val="4583"/>
              <c:delete val="1"/>
            </c:dLbl>
            <c:dLbl>
              <c:idx val="4584"/>
              <c:delete val="1"/>
            </c:dLbl>
            <c:dLbl>
              <c:idx val="4585"/>
              <c:delete val="1"/>
            </c:dLbl>
            <c:dLbl>
              <c:idx val="4586"/>
              <c:delete val="1"/>
            </c:dLbl>
            <c:dLbl>
              <c:idx val="4587"/>
              <c:delete val="1"/>
            </c:dLbl>
            <c:dLbl>
              <c:idx val="4588"/>
              <c:delete val="1"/>
            </c:dLbl>
            <c:dLbl>
              <c:idx val="4589"/>
              <c:delete val="1"/>
            </c:dLbl>
            <c:dLbl>
              <c:idx val="4590"/>
              <c:delete val="1"/>
            </c:dLbl>
            <c:dLbl>
              <c:idx val="4591"/>
              <c:delete val="1"/>
            </c:dLbl>
            <c:dLbl>
              <c:idx val="4592"/>
              <c:delete val="1"/>
            </c:dLbl>
            <c:dLbl>
              <c:idx val="4593"/>
              <c:delete val="1"/>
            </c:dLbl>
            <c:dLbl>
              <c:idx val="4594"/>
              <c:delete val="1"/>
            </c:dLbl>
            <c:dLbl>
              <c:idx val="4595"/>
              <c:delete val="1"/>
            </c:dLbl>
            <c:dLbl>
              <c:idx val="4596"/>
              <c:delete val="1"/>
            </c:dLbl>
            <c:dLbl>
              <c:idx val="4597"/>
              <c:delete val="1"/>
            </c:dLbl>
            <c:dLbl>
              <c:idx val="4598"/>
              <c:delete val="1"/>
            </c:dLbl>
            <c:dLbl>
              <c:idx val="4599"/>
              <c:delete val="1"/>
            </c:dLbl>
            <c:dLbl>
              <c:idx val="4600"/>
              <c:delete val="1"/>
            </c:dLbl>
            <c:dLbl>
              <c:idx val="4601"/>
              <c:delete val="1"/>
            </c:dLbl>
            <c:dLbl>
              <c:idx val="4602"/>
              <c:delete val="1"/>
            </c:dLbl>
            <c:dLbl>
              <c:idx val="4603"/>
              <c:delete val="1"/>
            </c:dLbl>
            <c:dLbl>
              <c:idx val="4604"/>
              <c:delete val="1"/>
            </c:dLbl>
            <c:dLbl>
              <c:idx val="4605"/>
              <c:delete val="1"/>
            </c:dLbl>
            <c:dLbl>
              <c:idx val="4606"/>
              <c:delete val="1"/>
            </c:dLbl>
            <c:dLbl>
              <c:idx val="4607"/>
              <c:delete val="1"/>
            </c:dLbl>
            <c:dLbl>
              <c:idx val="4608"/>
              <c:delete val="1"/>
            </c:dLbl>
            <c:dLbl>
              <c:idx val="4609"/>
              <c:delete val="1"/>
            </c:dLbl>
            <c:dLbl>
              <c:idx val="4610"/>
              <c:delete val="1"/>
            </c:dLbl>
            <c:dLbl>
              <c:idx val="4611"/>
              <c:delete val="1"/>
            </c:dLbl>
            <c:dLbl>
              <c:idx val="4612"/>
              <c:delete val="1"/>
            </c:dLbl>
            <c:dLbl>
              <c:idx val="4613"/>
              <c:delete val="1"/>
            </c:dLbl>
            <c:dLbl>
              <c:idx val="4614"/>
              <c:delete val="1"/>
            </c:dLbl>
            <c:dLbl>
              <c:idx val="4615"/>
              <c:delete val="1"/>
            </c:dLbl>
            <c:dLbl>
              <c:idx val="4616"/>
              <c:delete val="1"/>
            </c:dLbl>
            <c:dLbl>
              <c:idx val="4617"/>
              <c:delete val="1"/>
            </c:dLbl>
            <c:dLbl>
              <c:idx val="4618"/>
              <c:delete val="1"/>
            </c:dLbl>
            <c:dLbl>
              <c:idx val="4619"/>
              <c:delete val="1"/>
            </c:dLbl>
            <c:dLbl>
              <c:idx val="4620"/>
              <c:delete val="1"/>
            </c:dLbl>
            <c:dLbl>
              <c:idx val="4621"/>
              <c:delete val="1"/>
            </c:dLbl>
            <c:dLbl>
              <c:idx val="4622"/>
              <c:delete val="1"/>
            </c:dLbl>
            <c:dLbl>
              <c:idx val="4623"/>
              <c:delete val="1"/>
            </c:dLbl>
            <c:dLbl>
              <c:idx val="4624"/>
              <c:delete val="1"/>
            </c:dLbl>
            <c:dLbl>
              <c:idx val="4625"/>
              <c:delete val="1"/>
            </c:dLbl>
            <c:dLbl>
              <c:idx val="4626"/>
              <c:delete val="1"/>
            </c:dLbl>
            <c:dLbl>
              <c:idx val="4627"/>
              <c:delete val="1"/>
            </c:dLbl>
            <c:dLbl>
              <c:idx val="4628"/>
              <c:delete val="1"/>
            </c:dLbl>
            <c:dLbl>
              <c:idx val="4629"/>
              <c:delete val="1"/>
            </c:dLbl>
            <c:dLbl>
              <c:idx val="4630"/>
              <c:delete val="1"/>
            </c:dLbl>
            <c:dLbl>
              <c:idx val="4631"/>
              <c:delete val="1"/>
            </c:dLbl>
            <c:dLbl>
              <c:idx val="4632"/>
              <c:delete val="1"/>
            </c:dLbl>
            <c:dLbl>
              <c:idx val="4633"/>
              <c:delete val="1"/>
            </c:dLbl>
            <c:dLbl>
              <c:idx val="4634"/>
              <c:delete val="1"/>
            </c:dLbl>
            <c:dLbl>
              <c:idx val="4635"/>
              <c:delete val="1"/>
            </c:dLbl>
            <c:dLbl>
              <c:idx val="4636"/>
              <c:delete val="1"/>
            </c:dLbl>
            <c:dLbl>
              <c:idx val="4637"/>
              <c:delete val="1"/>
            </c:dLbl>
            <c:dLbl>
              <c:idx val="4638"/>
              <c:delete val="1"/>
            </c:dLbl>
            <c:dLbl>
              <c:idx val="4639"/>
              <c:delete val="1"/>
            </c:dLbl>
            <c:dLbl>
              <c:idx val="4640"/>
              <c:delete val="1"/>
            </c:dLbl>
            <c:dLbl>
              <c:idx val="4641"/>
              <c:delete val="1"/>
            </c:dLbl>
            <c:dLbl>
              <c:idx val="4642"/>
              <c:delete val="1"/>
            </c:dLbl>
            <c:dLbl>
              <c:idx val="4643"/>
              <c:delete val="1"/>
            </c:dLbl>
            <c:dLbl>
              <c:idx val="4644"/>
              <c:delete val="1"/>
            </c:dLbl>
            <c:dLbl>
              <c:idx val="4645"/>
              <c:delete val="1"/>
            </c:dLbl>
            <c:dLbl>
              <c:idx val="4646"/>
              <c:delete val="1"/>
            </c:dLbl>
            <c:dLbl>
              <c:idx val="4647"/>
              <c:delete val="1"/>
            </c:dLbl>
            <c:dLbl>
              <c:idx val="4648"/>
              <c:delete val="1"/>
            </c:dLbl>
            <c:dLbl>
              <c:idx val="4649"/>
              <c:delete val="1"/>
            </c:dLbl>
            <c:dLbl>
              <c:idx val="4650"/>
              <c:delete val="1"/>
            </c:dLbl>
            <c:dLbl>
              <c:idx val="4651"/>
              <c:delete val="1"/>
            </c:dLbl>
            <c:dLbl>
              <c:idx val="4652"/>
              <c:delete val="1"/>
            </c:dLbl>
            <c:dLbl>
              <c:idx val="4653"/>
              <c:delete val="1"/>
            </c:dLbl>
            <c:dLbl>
              <c:idx val="4654"/>
              <c:delete val="1"/>
            </c:dLbl>
            <c:dLbl>
              <c:idx val="4655"/>
              <c:delete val="1"/>
            </c:dLbl>
            <c:dLbl>
              <c:idx val="4656"/>
              <c:delete val="1"/>
            </c:dLbl>
            <c:dLbl>
              <c:idx val="4657"/>
              <c:delete val="1"/>
            </c:dLbl>
            <c:dLbl>
              <c:idx val="4658"/>
              <c:delete val="1"/>
            </c:dLbl>
            <c:dLbl>
              <c:idx val="4659"/>
              <c:delete val="1"/>
            </c:dLbl>
            <c:dLbl>
              <c:idx val="4660"/>
              <c:delete val="1"/>
            </c:dLbl>
            <c:dLbl>
              <c:idx val="4661"/>
              <c:delete val="1"/>
            </c:dLbl>
            <c:dLbl>
              <c:idx val="4662"/>
              <c:delete val="1"/>
            </c:dLbl>
            <c:dLbl>
              <c:idx val="4663"/>
              <c:delete val="1"/>
            </c:dLbl>
            <c:dLbl>
              <c:idx val="4664"/>
              <c:delete val="1"/>
            </c:dLbl>
            <c:dLbl>
              <c:idx val="4665"/>
              <c:delete val="1"/>
            </c:dLbl>
            <c:dLbl>
              <c:idx val="4666"/>
              <c:delete val="1"/>
            </c:dLbl>
            <c:dLbl>
              <c:idx val="4667"/>
              <c:delete val="1"/>
            </c:dLbl>
            <c:dLbl>
              <c:idx val="4668"/>
              <c:delete val="1"/>
            </c:dLbl>
            <c:dLbl>
              <c:idx val="4669"/>
              <c:delete val="1"/>
            </c:dLbl>
            <c:dLbl>
              <c:idx val="4670"/>
              <c:delete val="1"/>
            </c:dLbl>
            <c:dLbl>
              <c:idx val="4671"/>
              <c:delete val="1"/>
            </c:dLbl>
            <c:dLbl>
              <c:idx val="4672"/>
              <c:delete val="1"/>
            </c:dLbl>
            <c:dLbl>
              <c:idx val="4673"/>
              <c:delete val="1"/>
            </c:dLbl>
            <c:dLbl>
              <c:idx val="4674"/>
              <c:delete val="1"/>
            </c:dLbl>
            <c:dLbl>
              <c:idx val="4675"/>
              <c:delete val="1"/>
            </c:dLbl>
            <c:dLbl>
              <c:idx val="4676"/>
              <c:delete val="1"/>
            </c:dLbl>
            <c:dLbl>
              <c:idx val="4677"/>
              <c:delete val="1"/>
            </c:dLbl>
            <c:dLbl>
              <c:idx val="4678"/>
              <c:delete val="1"/>
            </c:dLbl>
            <c:dLbl>
              <c:idx val="4679"/>
              <c:delete val="1"/>
            </c:dLbl>
            <c:dLbl>
              <c:idx val="4680"/>
              <c:delete val="1"/>
            </c:dLbl>
            <c:dLbl>
              <c:idx val="4681"/>
              <c:delete val="1"/>
            </c:dLbl>
            <c:dLbl>
              <c:idx val="4682"/>
              <c:delete val="1"/>
            </c:dLbl>
            <c:dLbl>
              <c:idx val="4683"/>
              <c:delete val="1"/>
            </c:dLbl>
            <c:dLbl>
              <c:idx val="4684"/>
              <c:delete val="1"/>
            </c:dLbl>
            <c:dLbl>
              <c:idx val="4685"/>
              <c:delete val="1"/>
            </c:dLbl>
            <c:dLbl>
              <c:idx val="4686"/>
              <c:delete val="1"/>
            </c:dLbl>
            <c:dLbl>
              <c:idx val="4687"/>
              <c:delete val="1"/>
            </c:dLbl>
            <c:dLbl>
              <c:idx val="4688"/>
              <c:delete val="1"/>
            </c:dLbl>
            <c:dLbl>
              <c:idx val="4689"/>
              <c:delete val="1"/>
            </c:dLbl>
            <c:dLbl>
              <c:idx val="4690"/>
              <c:delete val="1"/>
            </c:dLbl>
            <c:dLbl>
              <c:idx val="4691"/>
              <c:delete val="1"/>
            </c:dLbl>
            <c:dLbl>
              <c:idx val="4692"/>
              <c:delete val="1"/>
            </c:dLbl>
            <c:dLbl>
              <c:idx val="4693"/>
              <c:delete val="1"/>
            </c:dLbl>
            <c:dLbl>
              <c:idx val="4694"/>
              <c:delete val="1"/>
            </c:dLbl>
            <c:dLbl>
              <c:idx val="4695"/>
              <c:delete val="1"/>
            </c:dLbl>
            <c:dLbl>
              <c:idx val="4696"/>
              <c:delete val="1"/>
            </c:dLbl>
            <c:dLbl>
              <c:idx val="4697"/>
              <c:delete val="1"/>
            </c:dLbl>
            <c:dLbl>
              <c:idx val="4698"/>
              <c:delete val="1"/>
            </c:dLbl>
            <c:dLbl>
              <c:idx val="4699"/>
              <c:delete val="1"/>
            </c:dLbl>
            <c:dLbl>
              <c:idx val="4700"/>
              <c:delete val="1"/>
            </c:dLbl>
            <c:dLbl>
              <c:idx val="4701"/>
              <c:delete val="1"/>
            </c:dLbl>
            <c:dLbl>
              <c:idx val="4702"/>
              <c:delete val="1"/>
            </c:dLbl>
            <c:dLbl>
              <c:idx val="4703"/>
              <c:delete val="1"/>
            </c:dLbl>
            <c:dLbl>
              <c:idx val="4704"/>
              <c:delete val="1"/>
            </c:dLbl>
            <c:dLbl>
              <c:idx val="4705"/>
              <c:delete val="1"/>
            </c:dLbl>
            <c:dLbl>
              <c:idx val="4706"/>
              <c:delete val="1"/>
            </c:dLbl>
            <c:dLbl>
              <c:idx val="4707"/>
              <c:delete val="1"/>
            </c:dLbl>
            <c:dLbl>
              <c:idx val="4708"/>
              <c:delete val="1"/>
            </c:dLbl>
            <c:dLbl>
              <c:idx val="4709"/>
              <c:delete val="1"/>
            </c:dLbl>
            <c:dLbl>
              <c:idx val="4710"/>
              <c:delete val="1"/>
            </c:dLbl>
            <c:dLbl>
              <c:idx val="4711"/>
              <c:delete val="1"/>
            </c:dLbl>
            <c:dLbl>
              <c:idx val="4712"/>
              <c:delete val="1"/>
            </c:dLbl>
            <c:dLbl>
              <c:idx val="4713"/>
              <c:delete val="1"/>
            </c:dLbl>
            <c:dLbl>
              <c:idx val="4714"/>
              <c:delete val="1"/>
            </c:dLbl>
            <c:dLbl>
              <c:idx val="4715"/>
              <c:delete val="1"/>
            </c:dLbl>
            <c:dLbl>
              <c:idx val="4716"/>
              <c:delete val="1"/>
            </c:dLbl>
            <c:dLbl>
              <c:idx val="4717"/>
              <c:delete val="1"/>
            </c:dLbl>
            <c:dLbl>
              <c:idx val="4718"/>
              <c:delete val="1"/>
            </c:dLbl>
            <c:dLbl>
              <c:idx val="4719"/>
              <c:delete val="1"/>
            </c:dLbl>
            <c:dLbl>
              <c:idx val="4720"/>
              <c:delete val="1"/>
            </c:dLbl>
            <c:dLbl>
              <c:idx val="4721"/>
              <c:delete val="1"/>
            </c:dLbl>
            <c:dLbl>
              <c:idx val="4722"/>
              <c:delete val="1"/>
            </c:dLbl>
            <c:dLbl>
              <c:idx val="4723"/>
              <c:delete val="1"/>
            </c:dLbl>
            <c:dLbl>
              <c:idx val="4724"/>
              <c:delete val="1"/>
            </c:dLbl>
            <c:dLbl>
              <c:idx val="4725"/>
              <c:delete val="1"/>
            </c:dLbl>
            <c:dLbl>
              <c:idx val="4726"/>
              <c:delete val="1"/>
            </c:dLbl>
            <c:dLbl>
              <c:idx val="4727"/>
              <c:delete val="1"/>
            </c:dLbl>
            <c:dLbl>
              <c:idx val="4728"/>
              <c:delete val="1"/>
            </c:dLbl>
            <c:dLbl>
              <c:idx val="4729"/>
              <c:delete val="1"/>
            </c:dLbl>
            <c:dLbl>
              <c:idx val="4730"/>
              <c:delete val="1"/>
            </c:dLbl>
            <c:dLbl>
              <c:idx val="4731"/>
              <c:delete val="1"/>
            </c:dLbl>
            <c:dLbl>
              <c:idx val="4732"/>
              <c:delete val="1"/>
            </c:dLbl>
            <c:dLbl>
              <c:idx val="4733"/>
              <c:delete val="1"/>
            </c:dLbl>
            <c:dLbl>
              <c:idx val="4734"/>
              <c:delete val="1"/>
            </c:dLbl>
            <c:dLbl>
              <c:idx val="4735"/>
              <c:delete val="1"/>
            </c:dLbl>
            <c:dLbl>
              <c:idx val="4736"/>
              <c:delete val="1"/>
            </c:dLbl>
            <c:dLbl>
              <c:idx val="4737"/>
              <c:delete val="1"/>
            </c:dLbl>
            <c:dLbl>
              <c:idx val="4738"/>
              <c:delete val="1"/>
            </c:dLbl>
            <c:dLbl>
              <c:idx val="4739"/>
              <c:delete val="1"/>
            </c:dLbl>
            <c:dLbl>
              <c:idx val="4740"/>
              <c:delete val="1"/>
            </c:dLbl>
            <c:dLbl>
              <c:idx val="4741"/>
              <c:delete val="1"/>
            </c:dLbl>
            <c:dLbl>
              <c:idx val="4742"/>
              <c:delete val="1"/>
            </c:dLbl>
            <c:dLbl>
              <c:idx val="4743"/>
              <c:delete val="1"/>
            </c:dLbl>
            <c:dLbl>
              <c:idx val="4744"/>
              <c:delete val="1"/>
            </c:dLbl>
            <c:dLbl>
              <c:idx val="4745"/>
              <c:delete val="1"/>
            </c:dLbl>
            <c:dLbl>
              <c:idx val="4746"/>
              <c:delete val="1"/>
            </c:dLbl>
            <c:dLbl>
              <c:idx val="4747"/>
              <c:delete val="1"/>
            </c:dLbl>
            <c:dLbl>
              <c:idx val="4748"/>
              <c:delete val="1"/>
            </c:dLbl>
            <c:dLbl>
              <c:idx val="4749"/>
              <c:delete val="1"/>
            </c:dLbl>
            <c:dLbl>
              <c:idx val="4750"/>
              <c:delete val="1"/>
            </c:dLbl>
            <c:dLbl>
              <c:idx val="4751"/>
              <c:delete val="1"/>
            </c:dLbl>
            <c:dLbl>
              <c:idx val="4752"/>
              <c:delete val="1"/>
            </c:dLbl>
            <c:dLbl>
              <c:idx val="4753"/>
              <c:delete val="1"/>
            </c:dLbl>
            <c:dLbl>
              <c:idx val="4754"/>
              <c:delete val="1"/>
            </c:dLbl>
            <c:dLbl>
              <c:idx val="4755"/>
              <c:delete val="1"/>
            </c:dLbl>
            <c:dLbl>
              <c:idx val="4756"/>
              <c:delete val="1"/>
            </c:dLbl>
            <c:dLbl>
              <c:idx val="4757"/>
              <c:delete val="1"/>
            </c:dLbl>
            <c:dLbl>
              <c:idx val="4758"/>
              <c:delete val="1"/>
            </c:dLbl>
            <c:dLbl>
              <c:idx val="4759"/>
              <c:delete val="1"/>
            </c:dLbl>
            <c:dLbl>
              <c:idx val="4760"/>
              <c:delete val="1"/>
            </c:dLbl>
            <c:dLbl>
              <c:idx val="4761"/>
              <c:delete val="1"/>
            </c:dLbl>
            <c:dLbl>
              <c:idx val="4762"/>
              <c:delete val="1"/>
            </c:dLbl>
            <c:dLbl>
              <c:idx val="4763"/>
              <c:delete val="1"/>
            </c:dLbl>
            <c:dLbl>
              <c:idx val="4764"/>
              <c:delete val="1"/>
            </c:dLbl>
            <c:dLbl>
              <c:idx val="4765"/>
              <c:delete val="1"/>
            </c:dLbl>
            <c:dLbl>
              <c:idx val="4766"/>
              <c:delete val="1"/>
            </c:dLbl>
            <c:dLbl>
              <c:idx val="4767"/>
              <c:delete val="1"/>
            </c:dLbl>
            <c:dLbl>
              <c:idx val="4768"/>
              <c:delete val="1"/>
            </c:dLbl>
            <c:dLbl>
              <c:idx val="4769"/>
              <c:delete val="1"/>
            </c:dLbl>
            <c:dLbl>
              <c:idx val="4770"/>
              <c:delete val="1"/>
            </c:dLbl>
            <c:dLbl>
              <c:idx val="4771"/>
              <c:delete val="1"/>
            </c:dLbl>
            <c:dLbl>
              <c:idx val="4772"/>
              <c:delete val="1"/>
            </c:dLbl>
            <c:dLbl>
              <c:idx val="4773"/>
              <c:delete val="1"/>
            </c:dLbl>
            <c:dLbl>
              <c:idx val="4774"/>
              <c:delete val="1"/>
            </c:dLbl>
            <c:dLbl>
              <c:idx val="4775"/>
              <c:delete val="1"/>
            </c:dLbl>
            <c:dLbl>
              <c:idx val="4776"/>
              <c:delete val="1"/>
            </c:dLbl>
            <c:dLbl>
              <c:idx val="4777"/>
              <c:delete val="1"/>
            </c:dLbl>
            <c:dLbl>
              <c:idx val="4778"/>
              <c:delete val="1"/>
            </c:dLbl>
            <c:dLbl>
              <c:idx val="4779"/>
              <c:delete val="1"/>
            </c:dLbl>
            <c:dLbl>
              <c:idx val="4780"/>
              <c:delete val="1"/>
            </c:dLbl>
            <c:dLbl>
              <c:idx val="4781"/>
              <c:delete val="1"/>
            </c:dLbl>
            <c:dLbl>
              <c:idx val="4782"/>
              <c:delete val="1"/>
            </c:dLbl>
            <c:dLbl>
              <c:idx val="4783"/>
              <c:delete val="1"/>
            </c:dLbl>
            <c:dLbl>
              <c:idx val="4784"/>
              <c:delete val="1"/>
            </c:dLbl>
            <c:dLbl>
              <c:idx val="4785"/>
              <c:delete val="1"/>
            </c:dLbl>
            <c:dLbl>
              <c:idx val="4786"/>
              <c:delete val="1"/>
            </c:dLbl>
            <c:dLbl>
              <c:idx val="4787"/>
              <c:delete val="1"/>
            </c:dLbl>
            <c:dLbl>
              <c:idx val="4788"/>
              <c:delete val="1"/>
            </c:dLbl>
            <c:dLbl>
              <c:idx val="4789"/>
              <c:delete val="1"/>
            </c:dLbl>
            <c:dLbl>
              <c:idx val="4790"/>
              <c:delete val="1"/>
            </c:dLbl>
            <c:dLbl>
              <c:idx val="4791"/>
              <c:delete val="1"/>
            </c:dLbl>
            <c:dLbl>
              <c:idx val="4792"/>
              <c:delete val="1"/>
            </c:dLbl>
            <c:dLbl>
              <c:idx val="4793"/>
              <c:delete val="1"/>
            </c:dLbl>
            <c:dLbl>
              <c:idx val="4794"/>
              <c:delete val="1"/>
            </c:dLbl>
            <c:dLbl>
              <c:idx val="4795"/>
              <c:delete val="1"/>
            </c:dLbl>
            <c:dLbl>
              <c:idx val="4796"/>
              <c:delete val="1"/>
            </c:dLbl>
            <c:dLbl>
              <c:idx val="4797"/>
              <c:delete val="1"/>
            </c:dLbl>
            <c:dLbl>
              <c:idx val="4798"/>
              <c:delete val="1"/>
            </c:dLbl>
            <c:dLbl>
              <c:idx val="4799"/>
              <c:delete val="1"/>
            </c:dLbl>
            <c:dLbl>
              <c:idx val="4800"/>
              <c:delete val="1"/>
            </c:dLbl>
            <c:dLbl>
              <c:idx val="4801"/>
              <c:delete val="1"/>
            </c:dLbl>
            <c:dLbl>
              <c:idx val="4802"/>
              <c:delete val="1"/>
            </c:dLbl>
            <c:dLbl>
              <c:idx val="4803"/>
              <c:delete val="1"/>
            </c:dLbl>
            <c:dLbl>
              <c:idx val="4804"/>
              <c:delete val="1"/>
            </c:dLbl>
            <c:dLbl>
              <c:idx val="4805"/>
              <c:delete val="1"/>
            </c:dLbl>
            <c:dLbl>
              <c:idx val="4806"/>
              <c:delete val="1"/>
            </c:dLbl>
            <c:dLbl>
              <c:idx val="4807"/>
              <c:delete val="1"/>
            </c:dLbl>
            <c:dLbl>
              <c:idx val="4808"/>
              <c:delete val="1"/>
            </c:dLbl>
            <c:dLbl>
              <c:idx val="4809"/>
              <c:delete val="1"/>
            </c:dLbl>
            <c:dLbl>
              <c:idx val="4810"/>
              <c:delete val="1"/>
            </c:dLbl>
            <c:dLbl>
              <c:idx val="4811"/>
              <c:delete val="1"/>
            </c:dLbl>
            <c:dLbl>
              <c:idx val="4812"/>
              <c:delete val="1"/>
            </c:dLbl>
            <c:dLbl>
              <c:idx val="4813"/>
              <c:delete val="1"/>
            </c:dLbl>
            <c:dLbl>
              <c:idx val="4814"/>
              <c:delete val="1"/>
            </c:dLbl>
            <c:dLbl>
              <c:idx val="4815"/>
              <c:delete val="1"/>
            </c:dLbl>
            <c:dLbl>
              <c:idx val="4816"/>
              <c:delete val="1"/>
            </c:dLbl>
            <c:dLbl>
              <c:idx val="4817"/>
              <c:delete val="1"/>
            </c:dLbl>
            <c:dLbl>
              <c:idx val="4818"/>
              <c:delete val="1"/>
            </c:dLbl>
            <c:dLbl>
              <c:idx val="4819"/>
              <c:delete val="1"/>
            </c:dLbl>
            <c:dLbl>
              <c:idx val="4820"/>
              <c:delete val="1"/>
            </c:dLbl>
            <c:dLbl>
              <c:idx val="4821"/>
              <c:delete val="1"/>
            </c:dLbl>
            <c:dLbl>
              <c:idx val="4822"/>
              <c:delete val="1"/>
            </c:dLbl>
            <c:dLbl>
              <c:idx val="4823"/>
              <c:delete val="1"/>
            </c:dLbl>
            <c:dLbl>
              <c:idx val="4824"/>
              <c:delete val="1"/>
            </c:dLbl>
            <c:dLbl>
              <c:idx val="4825"/>
              <c:delete val="1"/>
            </c:dLbl>
            <c:dLbl>
              <c:idx val="4826"/>
              <c:delete val="1"/>
            </c:dLbl>
            <c:dLbl>
              <c:idx val="4827"/>
              <c:delete val="1"/>
            </c:dLbl>
            <c:dLbl>
              <c:idx val="4828"/>
              <c:delete val="1"/>
            </c:dLbl>
            <c:dLbl>
              <c:idx val="4829"/>
              <c:delete val="1"/>
            </c:dLbl>
            <c:dLbl>
              <c:idx val="4830"/>
              <c:delete val="1"/>
            </c:dLbl>
            <c:dLbl>
              <c:idx val="4831"/>
              <c:delete val="1"/>
            </c:dLbl>
            <c:dLbl>
              <c:idx val="4832"/>
              <c:delete val="1"/>
            </c:dLbl>
            <c:dLbl>
              <c:idx val="4833"/>
              <c:delete val="1"/>
            </c:dLbl>
            <c:dLbl>
              <c:idx val="4834"/>
              <c:delete val="1"/>
            </c:dLbl>
            <c:dLbl>
              <c:idx val="4835"/>
              <c:delete val="1"/>
            </c:dLbl>
            <c:dLbl>
              <c:idx val="4836"/>
              <c:delete val="1"/>
            </c:dLbl>
            <c:dLbl>
              <c:idx val="4837"/>
              <c:delete val="1"/>
            </c:dLbl>
            <c:dLbl>
              <c:idx val="4838"/>
              <c:delete val="1"/>
            </c:dLbl>
            <c:dLbl>
              <c:idx val="4839"/>
              <c:delete val="1"/>
            </c:dLbl>
            <c:dLbl>
              <c:idx val="4840"/>
              <c:delete val="1"/>
            </c:dLbl>
            <c:dLbl>
              <c:idx val="4841"/>
              <c:delete val="1"/>
            </c:dLbl>
            <c:dLbl>
              <c:idx val="4842"/>
              <c:delete val="1"/>
            </c:dLbl>
            <c:dLbl>
              <c:idx val="4843"/>
              <c:delete val="1"/>
            </c:dLbl>
            <c:dLbl>
              <c:idx val="4844"/>
              <c:delete val="1"/>
            </c:dLbl>
            <c:dLbl>
              <c:idx val="4845"/>
              <c:delete val="1"/>
            </c:dLbl>
            <c:dLbl>
              <c:idx val="4846"/>
              <c:delete val="1"/>
            </c:dLbl>
            <c:dLbl>
              <c:idx val="4847"/>
              <c:delete val="1"/>
            </c:dLbl>
            <c:dLbl>
              <c:idx val="4848"/>
              <c:delete val="1"/>
            </c:dLbl>
            <c:dLbl>
              <c:idx val="4849"/>
              <c:delete val="1"/>
            </c:dLbl>
            <c:dLbl>
              <c:idx val="4850"/>
              <c:delete val="1"/>
            </c:dLbl>
            <c:dLbl>
              <c:idx val="4851"/>
              <c:delete val="1"/>
            </c:dLbl>
            <c:dLbl>
              <c:idx val="4852"/>
              <c:delete val="1"/>
            </c:dLbl>
            <c:dLbl>
              <c:idx val="4853"/>
              <c:delete val="1"/>
            </c:dLbl>
            <c:dLbl>
              <c:idx val="4854"/>
              <c:delete val="1"/>
            </c:dLbl>
            <c:dLbl>
              <c:idx val="4855"/>
              <c:delete val="1"/>
            </c:dLbl>
            <c:dLbl>
              <c:idx val="4856"/>
              <c:delete val="1"/>
            </c:dLbl>
            <c:dLbl>
              <c:idx val="4857"/>
              <c:delete val="1"/>
            </c:dLbl>
            <c:dLbl>
              <c:idx val="4858"/>
              <c:delete val="1"/>
            </c:dLbl>
            <c:dLbl>
              <c:idx val="4859"/>
              <c:delete val="1"/>
            </c:dLbl>
            <c:dLbl>
              <c:idx val="4860"/>
              <c:delete val="1"/>
            </c:dLbl>
            <c:dLbl>
              <c:idx val="4861"/>
              <c:delete val="1"/>
            </c:dLbl>
            <c:dLbl>
              <c:idx val="4862"/>
              <c:delete val="1"/>
            </c:dLbl>
            <c:dLbl>
              <c:idx val="4863"/>
              <c:delete val="1"/>
            </c:dLbl>
            <c:dLbl>
              <c:idx val="4864"/>
              <c:delete val="1"/>
            </c:dLbl>
            <c:dLbl>
              <c:idx val="4865"/>
              <c:delete val="1"/>
            </c:dLbl>
            <c:dLbl>
              <c:idx val="4866"/>
              <c:delete val="1"/>
            </c:dLbl>
            <c:dLbl>
              <c:idx val="4867"/>
              <c:delete val="1"/>
            </c:dLbl>
            <c:dLbl>
              <c:idx val="4868"/>
              <c:delete val="1"/>
            </c:dLbl>
            <c:dLbl>
              <c:idx val="4869"/>
              <c:layout>
                <c:manualLayout>
                  <c:x val="-0.0559156726678422"/>
                  <c:y val="0.0264963471339628"/>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1610.31</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4870"/>
              <c:delete val="1"/>
            </c:dLbl>
            <c:dLbl>
              <c:idx val="4871"/>
              <c:delete val="1"/>
            </c:dLbl>
            <c:dLbl>
              <c:idx val="4872"/>
              <c:delete val="1"/>
            </c:dLbl>
            <c:dLbl>
              <c:idx val="4873"/>
              <c:delete val="1"/>
            </c:dLbl>
            <c:dLbl>
              <c:idx val="4874"/>
              <c:delete val="1"/>
            </c:dLbl>
            <c:dLbl>
              <c:idx val="4875"/>
              <c:delete val="1"/>
            </c:dLbl>
            <c:dLbl>
              <c:idx val="4876"/>
              <c:delete val="1"/>
            </c:dLbl>
            <c:dLbl>
              <c:idx val="4877"/>
              <c:delete val="1"/>
            </c:dLbl>
            <c:dLbl>
              <c:idx val="4878"/>
              <c:delete val="1"/>
            </c:dLbl>
            <c:dLbl>
              <c:idx val="4879"/>
              <c:delete val="1"/>
            </c:dLbl>
            <c:dLbl>
              <c:idx val="4880"/>
              <c:delete val="1"/>
            </c:dLbl>
            <c:dLbl>
              <c:idx val="4881"/>
              <c:delete val="1"/>
            </c:dLbl>
            <c:dLbl>
              <c:idx val="4882"/>
              <c:delete val="1"/>
            </c:dLbl>
            <c:dLbl>
              <c:idx val="4883"/>
              <c:delete val="1"/>
            </c:dLbl>
            <c:dLbl>
              <c:idx val="4884"/>
              <c:delete val="1"/>
            </c:dLbl>
            <c:dLbl>
              <c:idx val="4885"/>
              <c:delete val="1"/>
            </c:dLbl>
            <c:dLbl>
              <c:idx val="4886"/>
              <c:delete val="1"/>
            </c:dLbl>
            <c:dLbl>
              <c:idx val="4887"/>
              <c:delete val="1"/>
            </c:dLbl>
            <c:dLbl>
              <c:idx val="4888"/>
              <c:delete val="1"/>
            </c:dLbl>
            <c:dLbl>
              <c:idx val="4889"/>
              <c:delete val="1"/>
            </c:dLbl>
            <c:dLbl>
              <c:idx val="4890"/>
              <c:delete val="1"/>
            </c:dLbl>
            <c:dLbl>
              <c:idx val="4891"/>
              <c:delete val="1"/>
            </c:dLbl>
            <c:dLbl>
              <c:idx val="4892"/>
              <c:delete val="1"/>
            </c:dLbl>
            <c:dLbl>
              <c:idx val="4893"/>
              <c:delete val="1"/>
            </c:dLbl>
            <c:dLbl>
              <c:idx val="4894"/>
              <c:delete val="1"/>
            </c:dLbl>
            <c:dLbl>
              <c:idx val="4895"/>
              <c:delete val="1"/>
            </c:dLbl>
            <c:dLbl>
              <c:idx val="4896"/>
              <c:delete val="1"/>
            </c:dLbl>
            <c:dLbl>
              <c:idx val="4897"/>
              <c:delete val="1"/>
            </c:dLbl>
            <c:dLbl>
              <c:idx val="4898"/>
              <c:delete val="1"/>
            </c:dLbl>
            <c:dLbl>
              <c:idx val="4899"/>
              <c:delete val="1"/>
            </c:dLbl>
            <c:dLbl>
              <c:idx val="4900"/>
              <c:delete val="1"/>
            </c:dLbl>
            <c:dLbl>
              <c:idx val="4901"/>
              <c:delete val="1"/>
            </c:dLbl>
            <c:dLbl>
              <c:idx val="4902"/>
              <c:delete val="1"/>
            </c:dLbl>
            <c:dLbl>
              <c:idx val="4903"/>
              <c:delete val="1"/>
            </c:dLbl>
            <c:dLbl>
              <c:idx val="4904"/>
              <c:delete val="1"/>
            </c:dLbl>
            <c:dLbl>
              <c:idx val="4905"/>
              <c:delete val="1"/>
            </c:dLbl>
            <c:dLbl>
              <c:idx val="4906"/>
              <c:delete val="1"/>
            </c:dLbl>
            <c:dLbl>
              <c:idx val="4907"/>
              <c:delete val="1"/>
            </c:dLbl>
            <c:dLbl>
              <c:idx val="4908"/>
              <c:delete val="1"/>
            </c:dLbl>
            <c:dLbl>
              <c:idx val="4909"/>
              <c:delete val="1"/>
            </c:dLbl>
            <c:dLbl>
              <c:idx val="4910"/>
              <c:delete val="1"/>
            </c:dLbl>
            <c:dLbl>
              <c:idx val="4911"/>
              <c:delete val="1"/>
            </c:dLbl>
            <c:dLbl>
              <c:idx val="4912"/>
              <c:delete val="1"/>
            </c:dLbl>
            <c:dLbl>
              <c:idx val="4913"/>
              <c:delete val="1"/>
            </c:dLbl>
            <c:dLbl>
              <c:idx val="4914"/>
              <c:delete val="1"/>
            </c:dLbl>
            <c:dLbl>
              <c:idx val="4915"/>
              <c:delete val="1"/>
            </c:dLbl>
            <c:dLbl>
              <c:idx val="4916"/>
              <c:delete val="1"/>
            </c:dLbl>
            <c:dLbl>
              <c:idx val="4917"/>
              <c:delete val="1"/>
            </c:dLbl>
            <c:dLbl>
              <c:idx val="4918"/>
              <c:delete val="1"/>
            </c:dLbl>
            <c:dLbl>
              <c:idx val="4919"/>
              <c:delete val="1"/>
            </c:dLbl>
            <c:dLbl>
              <c:idx val="4920"/>
              <c:delete val="1"/>
            </c:dLbl>
            <c:dLbl>
              <c:idx val="4921"/>
              <c:delete val="1"/>
            </c:dLbl>
            <c:dLbl>
              <c:idx val="4922"/>
              <c:delete val="1"/>
            </c:dLbl>
            <c:dLbl>
              <c:idx val="4923"/>
              <c:delete val="1"/>
            </c:dLbl>
            <c:dLbl>
              <c:idx val="4924"/>
              <c:delete val="1"/>
            </c:dLbl>
            <c:dLbl>
              <c:idx val="4925"/>
              <c:delete val="1"/>
            </c:dLbl>
            <c:dLbl>
              <c:idx val="4926"/>
              <c:delete val="1"/>
            </c:dLbl>
            <c:dLbl>
              <c:idx val="4927"/>
              <c:delete val="1"/>
            </c:dLbl>
            <c:dLbl>
              <c:idx val="4928"/>
              <c:delete val="1"/>
            </c:dLbl>
            <c:dLbl>
              <c:idx val="4929"/>
              <c:delete val="1"/>
            </c:dLbl>
            <c:dLbl>
              <c:idx val="4930"/>
              <c:delete val="1"/>
            </c:dLbl>
            <c:dLbl>
              <c:idx val="4931"/>
              <c:delete val="1"/>
            </c:dLbl>
            <c:dLbl>
              <c:idx val="4932"/>
              <c:delete val="1"/>
            </c:dLbl>
            <c:dLbl>
              <c:idx val="4933"/>
              <c:delete val="1"/>
            </c:dLbl>
            <c:dLbl>
              <c:idx val="4934"/>
              <c:delete val="1"/>
            </c:dLbl>
            <c:dLbl>
              <c:idx val="4935"/>
              <c:delete val="1"/>
            </c:dLbl>
            <c:dLbl>
              <c:idx val="4936"/>
              <c:delete val="1"/>
            </c:dLbl>
            <c:dLbl>
              <c:idx val="4937"/>
              <c:delete val="1"/>
            </c:dLbl>
            <c:dLbl>
              <c:idx val="4938"/>
              <c:delete val="1"/>
            </c:dLbl>
            <c:dLbl>
              <c:idx val="4939"/>
              <c:delete val="1"/>
            </c:dLbl>
            <c:dLbl>
              <c:idx val="4940"/>
              <c:delete val="1"/>
            </c:dLbl>
            <c:dLbl>
              <c:idx val="4941"/>
              <c:delete val="1"/>
            </c:dLbl>
            <c:dLbl>
              <c:idx val="4942"/>
              <c:delete val="1"/>
            </c:dLbl>
            <c:dLbl>
              <c:idx val="4943"/>
              <c:delete val="1"/>
            </c:dLbl>
            <c:dLbl>
              <c:idx val="4944"/>
              <c:delete val="1"/>
            </c:dLbl>
            <c:dLbl>
              <c:idx val="4945"/>
              <c:delete val="1"/>
            </c:dLbl>
            <c:dLbl>
              <c:idx val="4946"/>
              <c:delete val="1"/>
            </c:dLbl>
            <c:dLbl>
              <c:idx val="4947"/>
              <c:delete val="1"/>
            </c:dLbl>
            <c:dLbl>
              <c:idx val="4948"/>
              <c:delete val="1"/>
            </c:dLbl>
            <c:dLbl>
              <c:idx val="4949"/>
              <c:delete val="1"/>
            </c:dLbl>
            <c:dLbl>
              <c:idx val="4950"/>
              <c:delete val="1"/>
            </c:dLbl>
            <c:dLbl>
              <c:idx val="4951"/>
              <c:delete val="1"/>
            </c:dLbl>
            <c:dLbl>
              <c:idx val="4952"/>
              <c:delete val="1"/>
            </c:dLbl>
            <c:dLbl>
              <c:idx val="4953"/>
              <c:delete val="1"/>
            </c:dLbl>
            <c:dLbl>
              <c:idx val="4954"/>
              <c:delete val="1"/>
            </c:dLbl>
            <c:dLbl>
              <c:idx val="4955"/>
              <c:delete val="1"/>
            </c:dLbl>
            <c:dLbl>
              <c:idx val="4956"/>
              <c:delete val="1"/>
            </c:dLbl>
            <c:dLbl>
              <c:idx val="4957"/>
              <c:delete val="1"/>
            </c:dLbl>
            <c:dLbl>
              <c:idx val="4958"/>
              <c:delete val="1"/>
            </c:dLbl>
            <c:dLbl>
              <c:idx val="4959"/>
              <c:delete val="1"/>
            </c:dLbl>
            <c:dLbl>
              <c:idx val="4960"/>
              <c:delete val="1"/>
            </c:dLbl>
            <c:dLbl>
              <c:idx val="4961"/>
              <c:delete val="1"/>
            </c:dLbl>
            <c:dLbl>
              <c:idx val="4962"/>
              <c:delete val="1"/>
            </c:dLbl>
            <c:dLbl>
              <c:idx val="4963"/>
              <c:delete val="1"/>
            </c:dLbl>
            <c:dLbl>
              <c:idx val="4964"/>
              <c:delete val="1"/>
            </c:dLbl>
            <c:dLbl>
              <c:idx val="4965"/>
              <c:delete val="1"/>
            </c:dLbl>
            <c:dLbl>
              <c:idx val="4966"/>
              <c:delete val="1"/>
            </c:dLbl>
            <c:dLbl>
              <c:idx val="4967"/>
              <c:delete val="1"/>
            </c:dLbl>
            <c:dLbl>
              <c:idx val="4968"/>
              <c:delete val="1"/>
            </c:dLbl>
            <c:dLbl>
              <c:idx val="4969"/>
              <c:delete val="1"/>
            </c:dLbl>
            <c:dLbl>
              <c:idx val="4970"/>
              <c:delete val="1"/>
            </c:dLbl>
            <c:dLbl>
              <c:idx val="4971"/>
              <c:delete val="1"/>
            </c:dLbl>
            <c:dLbl>
              <c:idx val="4972"/>
              <c:delete val="1"/>
            </c:dLbl>
            <c:dLbl>
              <c:idx val="4973"/>
              <c:delete val="1"/>
            </c:dLbl>
            <c:dLbl>
              <c:idx val="4974"/>
              <c:delete val="1"/>
            </c:dLbl>
            <c:dLbl>
              <c:idx val="4975"/>
              <c:delete val="1"/>
            </c:dLbl>
            <c:dLbl>
              <c:idx val="4976"/>
              <c:delete val="1"/>
            </c:dLbl>
            <c:dLbl>
              <c:idx val="4977"/>
              <c:delete val="1"/>
            </c:dLbl>
            <c:dLbl>
              <c:idx val="4978"/>
              <c:delete val="1"/>
            </c:dLbl>
            <c:dLbl>
              <c:idx val="4979"/>
              <c:delete val="1"/>
            </c:dLbl>
            <c:dLbl>
              <c:idx val="4980"/>
              <c:delete val="1"/>
            </c:dLbl>
            <c:dLbl>
              <c:idx val="4981"/>
              <c:delete val="1"/>
            </c:dLbl>
            <c:dLbl>
              <c:idx val="4982"/>
              <c:delete val="1"/>
            </c:dLbl>
            <c:dLbl>
              <c:idx val="4983"/>
              <c:delete val="1"/>
            </c:dLbl>
            <c:dLbl>
              <c:idx val="4984"/>
              <c:delete val="1"/>
            </c:dLbl>
            <c:dLbl>
              <c:idx val="4985"/>
              <c:delete val="1"/>
            </c:dLbl>
            <c:dLbl>
              <c:idx val="4986"/>
              <c:delete val="1"/>
            </c:dLbl>
            <c:dLbl>
              <c:idx val="4987"/>
              <c:delete val="1"/>
            </c:dLbl>
            <c:dLbl>
              <c:idx val="4988"/>
              <c:delete val="1"/>
            </c:dLbl>
            <c:dLbl>
              <c:idx val="4989"/>
              <c:delete val="1"/>
            </c:dLbl>
            <c:dLbl>
              <c:idx val="4990"/>
              <c:delete val="1"/>
            </c:dLbl>
            <c:dLbl>
              <c:idx val="4991"/>
              <c:delete val="1"/>
            </c:dLbl>
            <c:dLbl>
              <c:idx val="4992"/>
              <c:delete val="1"/>
            </c:dLbl>
            <c:dLbl>
              <c:idx val="4993"/>
              <c:delete val="1"/>
            </c:dLbl>
            <c:dLbl>
              <c:idx val="4994"/>
              <c:delete val="1"/>
            </c:dLbl>
            <c:dLbl>
              <c:idx val="4995"/>
              <c:delete val="1"/>
            </c:dLbl>
            <c:dLbl>
              <c:idx val="4996"/>
              <c:delete val="1"/>
            </c:dLbl>
            <c:dLbl>
              <c:idx val="4997"/>
              <c:delete val="1"/>
            </c:dLbl>
            <c:dLbl>
              <c:idx val="4998"/>
              <c:delete val="1"/>
            </c:dLbl>
            <c:dLbl>
              <c:idx val="4999"/>
              <c:delete val="1"/>
            </c:dLbl>
            <c:dLbl>
              <c:idx val="5000"/>
              <c:delete val="1"/>
            </c:dLbl>
            <c:dLbl>
              <c:idx val="5001"/>
              <c:delete val="1"/>
            </c:dLbl>
            <c:dLbl>
              <c:idx val="5002"/>
              <c:delete val="1"/>
            </c:dLbl>
            <c:dLbl>
              <c:idx val="5003"/>
              <c:delete val="1"/>
            </c:dLbl>
            <c:dLbl>
              <c:idx val="5004"/>
              <c:delete val="1"/>
            </c:dLbl>
            <c:dLbl>
              <c:idx val="5005"/>
              <c:delete val="1"/>
            </c:dLbl>
            <c:dLbl>
              <c:idx val="5006"/>
              <c:delete val="1"/>
            </c:dLbl>
            <c:dLbl>
              <c:idx val="5007"/>
              <c:delete val="1"/>
            </c:dLbl>
            <c:dLbl>
              <c:idx val="5008"/>
              <c:delete val="1"/>
            </c:dLbl>
            <c:dLbl>
              <c:idx val="5009"/>
              <c:delete val="1"/>
            </c:dLbl>
            <c:dLbl>
              <c:idx val="5010"/>
              <c:delete val="1"/>
            </c:dLbl>
            <c:dLbl>
              <c:idx val="5011"/>
              <c:delete val="1"/>
            </c:dLbl>
            <c:dLbl>
              <c:idx val="5012"/>
              <c:delete val="1"/>
            </c:dLbl>
            <c:dLbl>
              <c:idx val="5013"/>
              <c:delete val="1"/>
            </c:dLbl>
            <c:dLbl>
              <c:idx val="5014"/>
              <c:delete val="1"/>
            </c:dLbl>
            <c:dLbl>
              <c:idx val="5015"/>
              <c:delete val="1"/>
            </c:dLbl>
            <c:dLbl>
              <c:idx val="5016"/>
              <c:delete val="1"/>
            </c:dLbl>
            <c:dLbl>
              <c:idx val="5017"/>
              <c:delete val="1"/>
            </c:dLbl>
            <c:dLbl>
              <c:idx val="5018"/>
              <c:delete val="1"/>
            </c:dLbl>
            <c:dLbl>
              <c:idx val="5019"/>
              <c:delete val="1"/>
            </c:dLbl>
            <c:dLbl>
              <c:idx val="5020"/>
              <c:delete val="1"/>
            </c:dLbl>
            <c:dLbl>
              <c:idx val="5021"/>
              <c:delete val="1"/>
            </c:dLbl>
            <c:dLbl>
              <c:idx val="5022"/>
              <c:delete val="1"/>
            </c:dLbl>
            <c:dLbl>
              <c:idx val="5023"/>
              <c:delete val="1"/>
            </c:dLbl>
            <c:dLbl>
              <c:idx val="5024"/>
              <c:delete val="1"/>
            </c:dLbl>
            <c:dLbl>
              <c:idx val="5025"/>
              <c:delete val="1"/>
            </c:dLbl>
            <c:dLbl>
              <c:idx val="5026"/>
              <c:delete val="1"/>
            </c:dLbl>
            <c:dLbl>
              <c:idx val="5027"/>
              <c:delete val="1"/>
            </c:dLbl>
            <c:dLbl>
              <c:idx val="5028"/>
              <c:delete val="1"/>
            </c:dLbl>
            <c:dLbl>
              <c:idx val="5029"/>
              <c:delete val="1"/>
            </c:dLbl>
            <c:dLbl>
              <c:idx val="5030"/>
              <c:delete val="1"/>
            </c:dLbl>
            <c:dLbl>
              <c:idx val="5031"/>
              <c:delete val="1"/>
            </c:dLbl>
            <c:dLbl>
              <c:idx val="5032"/>
              <c:delete val="1"/>
            </c:dLbl>
            <c:dLbl>
              <c:idx val="5033"/>
              <c:delete val="1"/>
            </c:dLbl>
            <c:dLbl>
              <c:idx val="5034"/>
              <c:delete val="1"/>
            </c:dLbl>
            <c:dLbl>
              <c:idx val="5035"/>
              <c:delete val="1"/>
            </c:dLbl>
            <c:dLbl>
              <c:idx val="5036"/>
              <c:delete val="1"/>
            </c:dLbl>
            <c:dLbl>
              <c:idx val="5037"/>
              <c:delete val="1"/>
            </c:dLbl>
            <c:dLbl>
              <c:idx val="5038"/>
              <c:delete val="1"/>
            </c:dLbl>
            <c:dLbl>
              <c:idx val="5039"/>
              <c:delete val="1"/>
            </c:dLbl>
            <c:dLbl>
              <c:idx val="5040"/>
              <c:delete val="1"/>
            </c:dLbl>
            <c:dLbl>
              <c:idx val="5041"/>
              <c:delete val="1"/>
            </c:dLbl>
            <c:dLbl>
              <c:idx val="5042"/>
              <c:delete val="1"/>
            </c:dLbl>
            <c:dLbl>
              <c:idx val="5043"/>
              <c:delete val="1"/>
            </c:dLbl>
            <c:dLbl>
              <c:idx val="5044"/>
              <c:delete val="1"/>
            </c:dLbl>
            <c:dLbl>
              <c:idx val="5045"/>
              <c:delete val="1"/>
            </c:dLbl>
            <c:dLbl>
              <c:idx val="5046"/>
              <c:delete val="1"/>
            </c:dLbl>
            <c:dLbl>
              <c:idx val="5047"/>
              <c:delete val="1"/>
            </c:dLbl>
            <c:dLbl>
              <c:idx val="5048"/>
              <c:delete val="1"/>
            </c:dLbl>
            <c:dLbl>
              <c:idx val="5049"/>
              <c:delete val="1"/>
            </c:dLbl>
            <c:dLbl>
              <c:idx val="5050"/>
              <c:delete val="1"/>
            </c:dLbl>
            <c:dLbl>
              <c:idx val="5051"/>
              <c:delete val="1"/>
            </c:dLbl>
            <c:dLbl>
              <c:idx val="5052"/>
              <c:delete val="1"/>
            </c:dLbl>
            <c:dLbl>
              <c:idx val="5053"/>
              <c:delete val="1"/>
            </c:dLbl>
            <c:dLbl>
              <c:idx val="5054"/>
              <c:delete val="1"/>
            </c:dLbl>
            <c:dLbl>
              <c:idx val="5055"/>
              <c:delete val="1"/>
            </c:dLbl>
            <c:dLbl>
              <c:idx val="5056"/>
              <c:delete val="1"/>
            </c:dLbl>
            <c:dLbl>
              <c:idx val="5057"/>
              <c:delete val="1"/>
            </c:dLbl>
            <c:dLbl>
              <c:idx val="5058"/>
              <c:delete val="1"/>
            </c:dLbl>
            <c:dLbl>
              <c:idx val="5059"/>
              <c:delete val="1"/>
            </c:dLbl>
            <c:dLbl>
              <c:idx val="5060"/>
              <c:delete val="1"/>
            </c:dLbl>
            <c:dLbl>
              <c:idx val="5061"/>
              <c:delete val="1"/>
            </c:dLbl>
            <c:dLbl>
              <c:idx val="5062"/>
              <c:delete val="1"/>
            </c:dLbl>
            <c:dLbl>
              <c:idx val="5063"/>
              <c:delete val="1"/>
            </c:dLbl>
            <c:dLbl>
              <c:idx val="5064"/>
              <c:delete val="1"/>
            </c:dLbl>
            <c:dLbl>
              <c:idx val="5065"/>
              <c:delete val="1"/>
            </c:dLbl>
            <c:dLbl>
              <c:idx val="5066"/>
              <c:delete val="1"/>
            </c:dLbl>
            <c:dLbl>
              <c:idx val="5067"/>
              <c:delete val="1"/>
            </c:dLbl>
            <c:dLbl>
              <c:idx val="5068"/>
              <c:delete val="1"/>
            </c:dLbl>
            <c:dLbl>
              <c:idx val="5069"/>
              <c:delete val="1"/>
            </c:dLbl>
            <c:dLbl>
              <c:idx val="5070"/>
              <c:delete val="1"/>
            </c:dLbl>
            <c:dLbl>
              <c:idx val="5071"/>
              <c:delete val="1"/>
            </c:dLbl>
            <c:dLbl>
              <c:idx val="5072"/>
              <c:delete val="1"/>
            </c:dLbl>
            <c:dLbl>
              <c:idx val="5073"/>
              <c:delete val="1"/>
            </c:dLbl>
            <c:dLbl>
              <c:idx val="5074"/>
              <c:delete val="1"/>
            </c:dLbl>
            <c:dLbl>
              <c:idx val="5075"/>
              <c:delete val="1"/>
            </c:dLbl>
            <c:dLbl>
              <c:idx val="5076"/>
              <c:delete val="1"/>
            </c:dLbl>
            <c:dLbl>
              <c:idx val="5077"/>
              <c:delete val="1"/>
            </c:dLbl>
            <c:dLbl>
              <c:idx val="5078"/>
              <c:delete val="1"/>
            </c:dLbl>
            <c:dLbl>
              <c:idx val="5079"/>
              <c:delete val="1"/>
            </c:dLbl>
            <c:dLbl>
              <c:idx val="5080"/>
              <c:delete val="1"/>
            </c:dLbl>
            <c:dLbl>
              <c:idx val="5081"/>
              <c:delete val="1"/>
            </c:dLbl>
            <c:dLbl>
              <c:idx val="5082"/>
              <c:delete val="1"/>
            </c:dLbl>
            <c:dLbl>
              <c:idx val="5083"/>
              <c:delete val="1"/>
            </c:dLbl>
            <c:dLbl>
              <c:idx val="5084"/>
              <c:delete val="1"/>
            </c:dLbl>
            <c:dLbl>
              <c:idx val="5085"/>
              <c:delete val="1"/>
            </c:dLbl>
            <c:dLbl>
              <c:idx val="5086"/>
              <c:delete val="1"/>
            </c:dLbl>
            <c:dLbl>
              <c:idx val="5087"/>
              <c:delete val="1"/>
            </c:dLbl>
            <c:dLbl>
              <c:idx val="5088"/>
              <c:delete val="1"/>
            </c:dLbl>
            <c:dLbl>
              <c:idx val="5089"/>
              <c:delete val="1"/>
            </c:dLbl>
            <c:dLbl>
              <c:idx val="5090"/>
              <c:delete val="1"/>
            </c:dLbl>
            <c:dLbl>
              <c:idx val="5091"/>
              <c:delete val="1"/>
            </c:dLbl>
            <c:dLbl>
              <c:idx val="5092"/>
              <c:delete val="1"/>
            </c:dLbl>
            <c:dLbl>
              <c:idx val="5093"/>
              <c:delete val="1"/>
            </c:dLbl>
            <c:dLbl>
              <c:idx val="5094"/>
              <c:delete val="1"/>
            </c:dLbl>
            <c:dLbl>
              <c:idx val="5095"/>
              <c:delete val="1"/>
            </c:dLbl>
            <c:dLbl>
              <c:idx val="5096"/>
              <c:delete val="1"/>
            </c:dLbl>
            <c:dLbl>
              <c:idx val="5097"/>
              <c:delete val="1"/>
            </c:dLbl>
            <c:dLbl>
              <c:idx val="5098"/>
              <c:delete val="1"/>
            </c:dLbl>
            <c:dLbl>
              <c:idx val="5099"/>
              <c:delete val="1"/>
            </c:dLbl>
            <c:dLbl>
              <c:idx val="5100"/>
              <c:delete val="1"/>
            </c:dLbl>
            <c:dLbl>
              <c:idx val="5101"/>
              <c:delete val="1"/>
            </c:dLbl>
            <c:dLbl>
              <c:idx val="5102"/>
              <c:delete val="1"/>
            </c:dLbl>
            <c:dLbl>
              <c:idx val="5103"/>
              <c:delete val="1"/>
            </c:dLbl>
            <c:dLbl>
              <c:idx val="5104"/>
              <c:delete val="1"/>
            </c:dLbl>
            <c:dLbl>
              <c:idx val="5105"/>
              <c:delete val="1"/>
            </c:dLbl>
            <c:dLbl>
              <c:idx val="5106"/>
              <c:delete val="1"/>
            </c:dLbl>
            <c:dLbl>
              <c:idx val="5107"/>
              <c:delete val="1"/>
            </c:dLbl>
            <c:dLbl>
              <c:idx val="5108"/>
              <c:delete val="1"/>
            </c:dLbl>
            <c:dLbl>
              <c:idx val="5109"/>
              <c:delete val="1"/>
            </c:dLbl>
            <c:dLbl>
              <c:idx val="5110"/>
              <c:delete val="1"/>
            </c:dLbl>
            <c:dLbl>
              <c:idx val="5111"/>
              <c:delete val="1"/>
            </c:dLbl>
            <c:dLbl>
              <c:idx val="5112"/>
              <c:delete val="1"/>
            </c:dLbl>
            <c:dLbl>
              <c:idx val="5113"/>
              <c:delete val="1"/>
            </c:dLbl>
            <c:dLbl>
              <c:idx val="5114"/>
              <c:delete val="1"/>
            </c:dLbl>
            <c:dLbl>
              <c:idx val="5115"/>
              <c:delete val="1"/>
            </c:dLbl>
            <c:dLbl>
              <c:idx val="5116"/>
              <c:delete val="1"/>
            </c:dLbl>
            <c:dLbl>
              <c:idx val="5117"/>
              <c:delete val="1"/>
            </c:dLbl>
            <c:dLbl>
              <c:idx val="5118"/>
              <c:delete val="1"/>
            </c:dLbl>
            <c:dLbl>
              <c:idx val="5119"/>
              <c:delete val="1"/>
            </c:dLbl>
            <c:dLbl>
              <c:idx val="5120"/>
              <c:delete val="1"/>
            </c:dLbl>
            <c:dLbl>
              <c:idx val="5121"/>
              <c:delete val="1"/>
            </c:dLbl>
            <c:dLbl>
              <c:idx val="5122"/>
              <c:delete val="1"/>
            </c:dLbl>
            <c:dLbl>
              <c:idx val="5123"/>
              <c:delete val="1"/>
            </c:dLbl>
            <c:dLbl>
              <c:idx val="5124"/>
              <c:delete val="1"/>
            </c:dLbl>
            <c:dLbl>
              <c:idx val="5125"/>
              <c:delete val="1"/>
            </c:dLbl>
            <c:dLbl>
              <c:idx val="5126"/>
              <c:delete val="1"/>
            </c:dLbl>
            <c:dLbl>
              <c:idx val="5127"/>
              <c:delete val="1"/>
            </c:dLbl>
            <c:dLbl>
              <c:idx val="5128"/>
              <c:delete val="1"/>
            </c:dLbl>
            <c:dLbl>
              <c:idx val="5129"/>
              <c:delete val="1"/>
            </c:dLbl>
            <c:dLbl>
              <c:idx val="5130"/>
              <c:delete val="1"/>
            </c:dLbl>
            <c:dLbl>
              <c:idx val="5131"/>
              <c:delete val="1"/>
            </c:dLbl>
            <c:dLbl>
              <c:idx val="5132"/>
              <c:delete val="1"/>
            </c:dLbl>
            <c:dLbl>
              <c:idx val="5133"/>
              <c:delete val="1"/>
            </c:dLbl>
            <c:dLbl>
              <c:idx val="5134"/>
              <c:delete val="1"/>
            </c:dLbl>
            <c:dLbl>
              <c:idx val="5135"/>
              <c:delete val="1"/>
            </c:dLbl>
            <c:dLbl>
              <c:idx val="5136"/>
              <c:delete val="1"/>
            </c:dLbl>
            <c:dLbl>
              <c:idx val="5137"/>
              <c:delete val="1"/>
            </c:dLbl>
            <c:dLbl>
              <c:idx val="5138"/>
              <c:delete val="1"/>
            </c:dLbl>
            <c:dLbl>
              <c:idx val="5139"/>
              <c:delete val="1"/>
            </c:dLbl>
            <c:dLbl>
              <c:idx val="5140"/>
              <c:delete val="1"/>
            </c:dLbl>
            <c:dLbl>
              <c:idx val="5141"/>
              <c:delete val="1"/>
            </c:dLbl>
            <c:dLbl>
              <c:idx val="5142"/>
              <c:delete val="1"/>
            </c:dLbl>
            <c:dLbl>
              <c:idx val="5143"/>
              <c:delete val="1"/>
            </c:dLbl>
            <c:dLbl>
              <c:idx val="5144"/>
              <c:delete val="1"/>
            </c:dLbl>
            <c:dLbl>
              <c:idx val="5145"/>
              <c:delete val="1"/>
            </c:dLbl>
            <c:dLbl>
              <c:idx val="5146"/>
              <c:delete val="1"/>
            </c:dLbl>
            <c:dLbl>
              <c:idx val="5147"/>
              <c:delete val="1"/>
            </c:dLbl>
            <c:dLbl>
              <c:idx val="5148"/>
              <c:delete val="1"/>
            </c:dLbl>
            <c:dLbl>
              <c:idx val="5149"/>
              <c:delete val="1"/>
            </c:dLbl>
            <c:dLbl>
              <c:idx val="5150"/>
              <c:delete val="1"/>
            </c:dLbl>
            <c:dLbl>
              <c:idx val="5151"/>
              <c:delete val="1"/>
            </c:dLbl>
            <c:dLbl>
              <c:idx val="5152"/>
              <c:delete val="1"/>
            </c:dLbl>
            <c:dLbl>
              <c:idx val="5153"/>
              <c:delete val="1"/>
            </c:dLbl>
            <c:dLbl>
              <c:idx val="5154"/>
              <c:delete val="1"/>
            </c:dLbl>
            <c:dLbl>
              <c:idx val="5155"/>
              <c:delete val="1"/>
            </c:dLbl>
            <c:dLbl>
              <c:idx val="5156"/>
              <c:delete val="1"/>
            </c:dLbl>
            <c:dLbl>
              <c:idx val="5157"/>
              <c:delete val="1"/>
            </c:dLbl>
            <c:dLbl>
              <c:idx val="5158"/>
              <c:delete val="1"/>
            </c:dLbl>
            <c:dLbl>
              <c:idx val="5159"/>
              <c:delete val="1"/>
            </c:dLbl>
            <c:dLbl>
              <c:idx val="5160"/>
              <c:delete val="1"/>
            </c:dLbl>
            <c:dLbl>
              <c:idx val="5161"/>
              <c:delete val="1"/>
            </c:dLbl>
            <c:dLbl>
              <c:idx val="5162"/>
              <c:delete val="1"/>
            </c:dLbl>
            <c:dLbl>
              <c:idx val="5163"/>
              <c:delete val="1"/>
            </c:dLbl>
            <c:dLbl>
              <c:idx val="5164"/>
              <c:delete val="1"/>
            </c:dLbl>
            <c:dLbl>
              <c:idx val="5165"/>
              <c:delete val="1"/>
            </c:dLbl>
            <c:dLbl>
              <c:idx val="5166"/>
              <c:delete val="1"/>
            </c:dLbl>
            <c:dLbl>
              <c:idx val="5167"/>
              <c:delete val="1"/>
            </c:dLbl>
            <c:dLbl>
              <c:idx val="5168"/>
              <c:delete val="1"/>
            </c:dLbl>
            <c:dLbl>
              <c:idx val="5169"/>
              <c:delete val="1"/>
            </c:dLbl>
            <c:dLbl>
              <c:idx val="5170"/>
              <c:delete val="1"/>
            </c:dLbl>
            <c:dLbl>
              <c:idx val="5171"/>
              <c:delete val="1"/>
            </c:dLbl>
            <c:dLbl>
              <c:idx val="5172"/>
              <c:delete val="1"/>
            </c:dLbl>
            <c:dLbl>
              <c:idx val="5173"/>
              <c:delete val="1"/>
            </c:dLbl>
            <c:dLbl>
              <c:idx val="5174"/>
              <c:delete val="1"/>
            </c:dLbl>
            <c:dLbl>
              <c:idx val="5175"/>
              <c:delete val="1"/>
            </c:dLbl>
            <c:dLbl>
              <c:idx val="5176"/>
              <c:delete val="1"/>
            </c:dLbl>
            <c:dLbl>
              <c:idx val="5177"/>
              <c:delete val="1"/>
            </c:dLbl>
            <c:dLbl>
              <c:idx val="5178"/>
              <c:delete val="1"/>
            </c:dLbl>
            <c:dLbl>
              <c:idx val="5179"/>
              <c:delete val="1"/>
            </c:dLbl>
            <c:dLbl>
              <c:idx val="5180"/>
              <c:delete val="1"/>
            </c:dLbl>
            <c:dLbl>
              <c:idx val="5181"/>
              <c:delete val="1"/>
            </c:dLbl>
            <c:dLbl>
              <c:idx val="5182"/>
              <c:delete val="1"/>
            </c:dLbl>
            <c:dLbl>
              <c:idx val="5183"/>
              <c:delete val="1"/>
            </c:dLbl>
            <c:dLbl>
              <c:idx val="5184"/>
              <c:delete val="1"/>
            </c:dLbl>
            <c:dLbl>
              <c:idx val="5185"/>
              <c:delete val="1"/>
            </c:dLbl>
            <c:dLbl>
              <c:idx val="5186"/>
              <c:delete val="1"/>
            </c:dLbl>
            <c:dLbl>
              <c:idx val="5187"/>
              <c:delete val="1"/>
            </c:dLbl>
            <c:dLbl>
              <c:idx val="5188"/>
              <c:delete val="1"/>
            </c:dLbl>
            <c:dLbl>
              <c:idx val="5189"/>
              <c:delete val="1"/>
            </c:dLbl>
            <c:dLbl>
              <c:idx val="5190"/>
              <c:delete val="1"/>
            </c:dLbl>
            <c:dLbl>
              <c:idx val="5191"/>
              <c:delete val="1"/>
            </c:dLbl>
            <c:dLbl>
              <c:idx val="5192"/>
              <c:delete val="1"/>
            </c:dLbl>
            <c:dLbl>
              <c:idx val="5193"/>
              <c:delete val="1"/>
            </c:dLbl>
            <c:dLbl>
              <c:idx val="5194"/>
              <c:delete val="1"/>
            </c:dLbl>
            <c:dLbl>
              <c:idx val="5195"/>
              <c:delete val="1"/>
            </c:dLbl>
            <c:dLbl>
              <c:idx val="5196"/>
              <c:delete val="1"/>
            </c:dLbl>
            <c:dLbl>
              <c:idx val="5197"/>
              <c:delete val="1"/>
            </c:dLbl>
            <c:dLbl>
              <c:idx val="5198"/>
              <c:delete val="1"/>
            </c:dLbl>
            <c:dLbl>
              <c:idx val="5199"/>
              <c:delete val="1"/>
            </c:dLbl>
            <c:dLbl>
              <c:idx val="5200"/>
              <c:delete val="1"/>
            </c:dLbl>
            <c:dLbl>
              <c:idx val="5201"/>
              <c:delete val="1"/>
            </c:dLbl>
            <c:dLbl>
              <c:idx val="5202"/>
              <c:delete val="1"/>
            </c:dLbl>
            <c:dLbl>
              <c:idx val="5203"/>
              <c:delete val="1"/>
            </c:dLbl>
            <c:dLbl>
              <c:idx val="5204"/>
              <c:delete val="1"/>
            </c:dLbl>
            <c:dLbl>
              <c:idx val="5205"/>
              <c:delete val="1"/>
            </c:dLbl>
            <c:dLbl>
              <c:idx val="5206"/>
              <c:delete val="1"/>
            </c:dLbl>
            <c:dLbl>
              <c:idx val="5207"/>
              <c:delete val="1"/>
            </c:dLbl>
            <c:dLbl>
              <c:idx val="5208"/>
              <c:delete val="1"/>
            </c:dLbl>
            <c:dLbl>
              <c:idx val="5209"/>
              <c:delete val="1"/>
            </c:dLbl>
            <c:dLbl>
              <c:idx val="5210"/>
              <c:delete val="1"/>
            </c:dLbl>
            <c:dLbl>
              <c:idx val="5211"/>
              <c:delete val="1"/>
            </c:dLbl>
            <c:dLbl>
              <c:idx val="5212"/>
              <c:delete val="1"/>
            </c:dLbl>
            <c:dLbl>
              <c:idx val="5213"/>
              <c:delete val="1"/>
            </c:dLbl>
            <c:dLbl>
              <c:idx val="5214"/>
              <c:delete val="1"/>
            </c:dLbl>
            <c:dLbl>
              <c:idx val="5215"/>
              <c:delete val="1"/>
            </c:dLbl>
            <c:dLbl>
              <c:idx val="5216"/>
              <c:delete val="1"/>
            </c:dLbl>
            <c:dLbl>
              <c:idx val="5217"/>
              <c:delete val="1"/>
            </c:dLbl>
            <c:dLbl>
              <c:idx val="5218"/>
              <c:delete val="1"/>
            </c:dLbl>
            <c:dLbl>
              <c:idx val="5219"/>
              <c:delete val="1"/>
            </c:dLbl>
            <c:dLbl>
              <c:idx val="5220"/>
              <c:delete val="1"/>
            </c:dLbl>
            <c:dLbl>
              <c:idx val="5221"/>
              <c:delete val="1"/>
            </c:dLbl>
            <c:dLbl>
              <c:idx val="5222"/>
              <c:delete val="1"/>
            </c:dLbl>
            <c:dLbl>
              <c:idx val="5223"/>
              <c:delete val="1"/>
            </c:dLbl>
            <c:dLbl>
              <c:idx val="5224"/>
              <c:delete val="1"/>
            </c:dLbl>
            <c:dLbl>
              <c:idx val="5225"/>
              <c:delete val="1"/>
            </c:dLbl>
            <c:dLbl>
              <c:idx val="5226"/>
              <c:delete val="1"/>
            </c:dLbl>
            <c:dLbl>
              <c:idx val="5227"/>
              <c:delete val="1"/>
            </c:dLbl>
            <c:dLbl>
              <c:idx val="5228"/>
              <c:delete val="1"/>
            </c:dLbl>
            <c:dLbl>
              <c:idx val="5229"/>
              <c:delete val="1"/>
            </c:dLbl>
            <c:dLbl>
              <c:idx val="5230"/>
              <c:delete val="1"/>
            </c:dLbl>
            <c:dLbl>
              <c:idx val="5231"/>
              <c:delete val="1"/>
            </c:dLbl>
            <c:dLbl>
              <c:idx val="5232"/>
              <c:delete val="1"/>
            </c:dLbl>
            <c:dLbl>
              <c:idx val="5233"/>
              <c:delete val="1"/>
            </c:dLbl>
            <c:dLbl>
              <c:idx val="5234"/>
              <c:delete val="1"/>
            </c:dLbl>
            <c:dLbl>
              <c:idx val="5235"/>
              <c:delete val="1"/>
            </c:dLbl>
            <c:dLbl>
              <c:idx val="5236"/>
              <c:delete val="1"/>
            </c:dLbl>
            <c:dLbl>
              <c:idx val="5237"/>
              <c:delete val="1"/>
            </c:dLbl>
            <c:dLbl>
              <c:idx val="5238"/>
              <c:delete val="1"/>
            </c:dLbl>
            <c:dLbl>
              <c:idx val="5239"/>
              <c:delete val="1"/>
            </c:dLbl>
            <c:dLbl>
              <c:idx val="5240"/>
              <c:delete val="1"/>
            </c:dLbl>
            <c:dLbl>
              <c:idx val="5241"/>
              <c:delete val="1"/>
            </c:dLbl>
            <c:dLbl>
              <c:idx val="5242"/>
              <c:delete val="1"/>
            </c:dLbl>
            <c:dLbl>
              <c:idx val="5243"/>
              <c:delete val="1"/>
            </c:dLbl>
            <c:dLbl>
              <c:idx val="5244"/>
              <c:delete val="1"/>
            </c:dLbl>
            <c:dLbl>
              <c:idx val="5245"/>
              <c:delete val="1"/>
            </c:dLbl>
            <c:dLbl>
              <c:idx val="5246"/>
              <c:delete val="1"/>
            </c:dLbl>
            <c:dLbl>
              <c:idx val="5247"/>
              <c:delete val="1"/>
            </c:dLbl>
            <c:dLbl>
              <c:idx val="5248"/>
              <c:delete val="1"/>
            </c:dLbl>
            <c:dLbl>
              <c:idx val="5249"/>
              <c:delete val="1"/>
            </c:dLbl>
            <c:dLbl>
              <c:idx val="5250"/>
              <c:delete val="1"/>
            </c:dLbl>
            <c:dLbl>
              <c:idx val="5251"/>
              <c:delete val="1"/>
            </c:dLbl>
            <c:dLbl>
              <c:idx val="5252"/>
              <c:delete val="1"/>
            </c:dLbl>
            <c:dLbl>
              <c:idx val="5253"/>
              <c:delete val="1"/>
            </c:dLbl>
            <c:dLbl>
              <c:idx val="5254"/>
              <c:delete val="1"/>
            </c:dLbl>
            <c:dLbl>
              <c:idx val="5255"/>
              <c:delete val="1"/>
            </c:dLbl>
            <c:dLbl>
              <c:idx val="5256"/>
              <c:delete val="1"/>
            </c:dLbl>
            <c:dLbl>
              <c:idx val="5257"/>
              <c:delete val="1"/>
            </c:dLbl>
            <c:dLbl>
              <c:idx val="5258"/>
              <c:delete val="1"/>
            </c:dLbl>
            <c:dLbl>
              <c:idx val="5259"/>
              <c:delete val="1"/>
            </c:dLbl>
            <c:dLbl>
              <c:idx val="5260"/>
              <c:delete val="1"/>
            </c:dLbl>
            <c:dLbl>
              <c:idx val="5261"/>
              <c:delete val="1"/>
            </c:dLbl>
            <c:dLbl>
              <c:idx val="5262"/>
              <c:delete val="1"/>
            </c:dLbl>
            <c:dLbl>
              <c:idx val="5263"/>
              <c:delete val="1"/>
            </c:dLbl>
            <c:dLbl>
              <c:idx val="5264"/>
              <c:delete val="1"/>
            </c:dLbl>
            <c:dLbl>
              <c:idx val="5265"/>
              <c:delete val="1"/>
            </c:dLbl>
            <c:dLbl>
              <c:idx val="5266"/>
              <c:delete val="1"/>
            </c:dLbl>
            <c:dLbl>
              <c:idx val="5267"/>
              <c:delete val="1"/>
            </c:dLbl>
            <c:dLbl>
              <c:idx val="5268"/>
              <c:delete val="1"/>
            </c:dLbl>
            <c:dLbl>
              <c:idx val="5269"/>
              <c:delete val="1"/>
            </c:dLbl>
            <c:dLbl>
              <c:idx val="5270"/>
              <c:delete val="1"/>
            </c:dLbl>
            <c:dLbl>
              <c:idx val="5271"/>
              <c:delete val="1"/>
            </c:dLbl>
            <c:dLbl>
              <c:idx val="5272"/>
              <c:delete val="1"/>
            </c:dLbl>
            <c:dLbl>
              <c:idx val="5273"/>
              <c:delete val="1"/>
            </c:dLbl>
            <c:dLbl>
              <c:idx val="5274"/>
              <c:delete val="1"/>
            </c:dLbl>
            <c:dLbl>
              <c:idx val="5275"/>
              <c:delete val="1"/>
            </c:dLbl>
            <c:dLbl>
              <c:idx val="5276"/>
              <c:delete val="1"/>
            </c:dLbl>
            <c:dLbl>
              <c:idx val="5277"/>
              <c:delete val="1"/>
            </c:dLbl>
            <c:dLbl>
              <c:idx val="5278"/>
              <c:delete val="1"/>
            </c:dLbl>
            <c:dLbl>
              <c:idx val="5279"/>
              <c:delete val="1"/>
            </c:dLbl>
            <c:dLbl>
              <c:idx val="5280"/>
              <c:delete val="1"/>
            </c:dLbl>
            <c:dLbl>
              <c:idx val="5281"/>
              <c:delete val="1"/>
            </c:dLbl>
            <c:dLbl>
              <c:idx val="5282"/>
              <c:delete val="1"/>
            </c:dLbl>
            <c:dLbl>
              <c:idx val="5283"/>
              <c:delete val="1"/>
            </c:dLbl>
            <c:dLbl>
              <c:idx val="5284"/>
              <c:delete val="1"/>
            </c:dLbl>
            <c:dLbl>
              <c:idx val="5285"/>
              <c:delete val="1"/>
            </c:dLbl>
            <c:dLbl>
              <c:idx val="5286"/>
              <c:delete val="1"/>
            </c:dLbl>
            <c:dLbl>
              <c:idx val="5287"/>
              <c:delete val="1"/>
            </c:dLbl>
            <c:dLbl>
              <c:idx val="5288"/>
              <c:delete val="1"/>
            </c:dLbl>
            <c:dLbl>
              <c:idx val="5289"/>
              <c:delete val="1"/>
            </c:dLbl>
            <c:dLbl>
              <c:idx val="5290"/>
              <c:delete val="1"/>
            </c:dLbl>
            <c:dLbl>
              <c:idx val="5291"/>
              <c:delete val="1"/>
            </c:dLbl>
            <c:dLbl>
              <c:idx val="5292"/>
              <c:delete val="1"/>
            </c:dLbl>
            <c:dLbl>
              <c:idx val="5293"/>
              <c:delete val="1"/>
            </c:dLbl>
            <c:dLbl>
              <c:idx val="5294"/>
              <c:delete val="1"/>
            </c:dLbl>
            <c:dLbl>
              <c:idx val="5295"/>
              <c:delete val="1"/>
            </c:dLbl>
            <c:dLbl>
              <c:idx val="5296"/>
              <c:delete val="1"/>
            </c:dLbl>
            <c:dLbl>
              <c:idx val="5297"/>
              <c:delete val="1"/>
            </c:dLbl>
            <c:dLbl>
              <c:idx val="5298"/>
              <c:delete val="1"/>
            </c:dLbl>
            <c:dLbl>
              <c:idx val="5299"/>
              <c:delete val="1"/>
            </c:dLbl>
            <c:dLbl>
              <c:idx val="5300"/>
              <c:delete val="1"/>
            </c:dLbl>
            <c:dLbl>
              <c:idx val="5301"/>
              <c:delete val="1"/>
            </c:dLbl>
            <c:dLbl>
              <c:idx val="5302"/>
              <c:delete val="1"/>
            </c:dLbl>
            <c:dLbl>
              <c:idx val="5303"/>
              <c:delete val="1"/>
            </c:dLbl>
            <c:dLbl>
              <c:idx val="5304"/>
              <c:delete val="1"/>
            </c:dLbl>
            <c:dLbl>
              <c:idx val="5305"/>
              <c:delete val="1"/>
            </c:dLbl>
            <c:dLbl>
              <c:idx val="5306"/>
              <c:delete val="1"/>
            </c:dLbl>
            <c:dLbl>
              <c:idx val="5307"/>
              <c:delete val="1"/>
            </c:dLbl>
            <c:dLbl>
              <c:idx val="5308"/>
              <c:delete val="1"/>
            </c:dLbl>
            <c:dLbl>
              <c:idx val="5309"/>
              <c:delete val="1"/>
            </c:dLbl>
            <c:dLbl>
              <c:idx val="5310"/>
              <c:delete val="1"/>
            </c:dLbl>
            <c:dLbl>
              <c:idx val="5311"/>
              <c:delete val="1"/>
            </c:dLbl>
            <c:dLbl>
              <c:idx val="5312"/>
              <c:delete val="1"/>
            </c:dLbl>
            <c:dLbl>
              <c:idx val="5313"/>
              <c:delete val="1"/>
            </c:dLbl>
            <c:dLbl>
              <c:idx val="5314"/>
              <c:delete val="1"/>
            </c:dLbl>
            <c:dLbl>
              <c:idx val="5315"/>
              <c:delete val="1"/>
            </c:dLbl>
            <c:dLbl>
              <c:idx val="5316"/>
              <c:delete val="1"/>
            </c:dLbl>
            <c:dLbl>
              <c:idx val="5317"/>
              <c:delete val="1"/>
            </c:dLbl>
            <c:dLbl>
              <c:idx val="5318"/>
              <c:delete val="1"/>
            </c:dLbl>
            <c:dLbl>
              <c:idx val="5319"/>
              <c:delete val="1"/>
            </c:dLbl>
            <c:dLbl>
              <c:idx val="5320"/>
              <c:delete val="1"/>
            </c:dLbl>
            <c:dLbl>
              <c:idx val="5321"/>
              <c:delete val="1"/>
            </c:dLbl>
            <c:dLbl>
              <c:idx val="5322"/>
              <c:delete val="1"/>
            </c:dLbl>
            <c:dLbl>
              <c:idx val="5323"/>
              <c:delete val="1"/>
            </c:dLbl>
            <c:dLbl>
              <c:idx val="5324"/>
              <c:delete val="1"/>
            </c:dLbl>
            <c:dLbl>
              <c:idx val="5325"/>
              <c:delete val="1"/>
            </c:dLbl>
            <c:dLbl>
              <c:idx val="5326"/>
              <c:delete val="1"/>
            </c:dLbl>
            <c:dLbl>
              <c:idx val="5327"/>
              <c:delete val="1"/>
            </c:dLbl>
            <c:dLbl>
              <c:idx val="5328"/>
              <c:delete val="1"/>
            </c:dLbl>
            <c:dLbl>
              <c:idx val="5329"/>
              <c:delete val="1"/>
            </c:dLbl>
            <c:dLbl>
              <c:idx val="5330"/>
              <c:delete val="1"/>
            </c:dLbl>
            <c:dLbl>
              <c:idx val="5331"/>
              <c:delete val="1"/>
            </c:dLbl>
            <c:dLbl>
              <c:idx val="5332"/>
              <c:delete val="1"/>
            </c:dLbl>
            <c:dLbl>
              <c:idx val="5333"/>
              <c:delete val="1"/>
            </c:dLbl>
            <c:dLbl>
              <c:idx val="5334"/>
              <c:delete val="1"/>
            </c:dLbl>
            <c:dLbl>
              <c:idx val="5335"/>
              <c:delete val="1"/>
            </c:dLbl>
            <c:dLbl>
              <c:idx val="5336"/>
              <c:delete val="1"/>
            </c:dLbl>
            <c:dLbl>
              <c:idx val="5337"/>
              <c:delete val="1"/>
            </c:dLbl>
            <c:dLbl>
              <c:idx val="5338"/>
              <c:delete val="1"/>
            </c:dLbl>
            <c:dLbl>
              <c:idx val="5339"/>
              <c:delete val="1"/>
            </c:dLbl>
            <c:dLbl>
              <c:idx val="5340"/>
              <c:delete val="1"/>
            </c:dLbl>
            <c:dLbl>
              <c:idx val="5341"/>
              <c:delete val="1"/>
            </c:dLbl>
            <c:dLbl>
              <c:idx val="5342"/>
              <c:delete val="1"/>
            </c:dLbl>
            <c:dLbl>
              <c:idx val="5343"/>
              <c:delete val="1"/>
            </c:dLbl>
            <c:dLbl>
              <c:idx val="5344"/>
              <c:delete val="1"/>
            </c:dLbl>
            <c:dLbl>
              <c:idx val="5345"/>
              <c:delete val="1"/>
            </c:dLbl>
            <c:dLbl>
              <c:idx val="5346"/>
              <c:delete val="1"/>
            </c:dLbl>
            <c:dLbl>
              <c:idx val="5347"/>
              <c:delete val="1"/>
            </c:dLbl>
            <c:dLbl>
              <c:idx val="5348"/>
              <c:delete val="1"/>
            </c:dLbl>
            <c:dLbl>
              <c:idx val="5349"/>
              <c:delete val="1"/>
            </c:dLbl>
            <c:dLbl>
              <c:idx val="5350"/>
              <c:delete val="1"/>
            </c:dLbl>
            <c:dLbl>
              <c:idx val="5351"/>
              <c:delete val="1"/>
            </c:dLbl>
            <c:dLbl>
              <c:idx val="5352"/>
              <c:delete val="1"/>
            </c:dLbl>
            <c:dLbl>
              <c:idx val="5353"/>
              <c:delete val="1"/>
            </c:dLbl>
            <c:dLbl>
              <c:idx val="5354"/>
              <c:delete val="1"/>
            </c:dLbl>
            <c:dLbl>
              <c:idx val="5355"/>
              <c:delete val="1"/>
            </c:dLbl>
            <c:dLbl>
              <c:idx val="5356"/>
              <c:delete val="1"/>
            </c:dLbl>
            <c:dLbl>
              <c:idx val="5357"/>
              <c:delete val="1"/>
            </c:dLbl>
            <c:dLbl>
              <c:idx val="5358"/>
              <c:delete val="1"/>
            </c:dLbl>
            <c:dLbl>
              <c:idx val="5359"/>
              <c:delete val="1"/>
            </c:dLbl>
            <c:dLbl>
              <c:idx val="5360"/>
              <c:delete val="1"/>
            </c:dLbl>
            <c:dLbl>
              <c:idx val="5361"/>
              <c:delete val="1"/>
            </c:dLbl>
            <c:dLbl>
              <c:idx val="5362"/>
              <c:delete val="1"/>
            </c:dLbl>
            <c:dLbl>
              <c:idx val="5363"/>
              <c:delete val="1"/>
            </c:dLbl>
            <c:dLbl>
              <c:idx val="5364"/>
              <c:delete val="1"/>
            </c:dLbl>
            <c:dLbl>
              <c:idx val="5365"/>
              <c:delete val="1"/>
            </c:dLbl>
            <c:dLbl>
              <c:idx val="5366"/>
              <c:delete val="1"/>
            </c:dLbl>
            <c:dLbl>
              <c:idx val="5367"/>
              <c:delete val="1"/>
            </c:dLbl>
            <c:dLbl>
              <c:idx val="5368"/>
              <c:delete val="1"/>
            </c:dLbl>
            <c:dLbl>
              <c:idx val="5369"/>
              <c:delete val="1"/>
            </c:dLbl>
            <c:dLbl>
              <c:idx val="5370"/>
              <c:delete val="1"/>
            </c:dLbl>
            <c:dLbl>
              <c:idx val="5371"/>
              <c:delete val="1"/>
            </c:dLbl>
            <c:dLbl>
              <c:idx val="5372"/>
              <c:delete val="1"/>
            </c:dLbl>
            <c:dLbl>
              <c:idx val="5373"/>
              <c:delete val="1"/>
            </c:dLbl>
            <c:dLbl>
              <c:idx val="5374"/>
              <c:delete val="1"/>
            </c:dLbl>
            <c:dLbl>
              <c:idx val="5375"/>
              <c:delete val="1"/>
            </c:dLbl>
            <c:dLbl>
              <c:idx val="5376"/>
              <c:delete val="1"/>
            </c:dLbl>
            <c:dLbl>
              <c:idx val="5377"/>
              <c:delete val="1"/>
            </c:dLbl>
            <c:dLbl>
              <c:idx val="5378"/>
              <c:delete val="1"/>
            </c:dLbl>
            <c:dLbl>
              <c:idx val="5379"/>
              <c:delete val="1"/>
            </c:dLbl>
            <c:dLbl>
              <c:idx val="5380"/>
              <c:delete val="1"/>
            </c:dLbl>
            <c:dLbl>
              <c:idx val="5381"/>
              <c:delete val="1"/>
            </c:dLbl>
            <c:dLbl>
              <c:idx val="5382"/>
              <c:delete val="1"/>
            </c:dLbl>
            <c:dLbl>
              <c:idx val="5383"/>
              <c:delete val="1"/>
            </c:dLbl>
            <c:dLbl>
              <c:idx val="5384"/>
              <c:delete val="1"/>
            </c:dLbl>
            <c:dLbl>
              <c:idx val="5385"/>
              <c:delete val="1"/>
            </c:dLbl>
            <c:dLbl>
              <c:idx val="5386"/>
              <c:delete val="1"/>
            </c:dLbl>
            <c:dLbl>
              <c:idx val="5387"/>
              <c:delete val="1"/>
            </c:dLbl>
            <c:dLbl>
              <c:idx val="5388"/>
              <c:delete val="1"/>
            </c:dLbl>
            <c:dLbl>
              <c:idx val="5389"/>
              <c:delete val="1"/>
            </c:dLbl>
            <c:dLbl>
              <c:idx val="5390"/>
              <c:delete val="1"/>
            </c:dLbl>
            <c:dLbl>
              <c:idx val="5391"/>
              <c:delete val="1"/>
            </c:dLbl>
            <c:dLbl>
              <c:idx val="5392"/>
              <c:delete val="1"/>
            </c:dLbl>
            <c:dLbl>
              <c:idx val="5393"/>
              <c:delete val="1"/>
            </c:dLbl>
            <c:dLbl>
              <c:idx val="5394"/>
              <c:delete val="1"/>
            </c:dLbl>
            <c:dLbl>
              <c:idx val="5395"/>
              <c:delete val="1"/>
            </c:dLbl>
            <c:dLbl>
              <c:idx val="5396"/>
              <c:delete val="1"/>
            </c:dLbl>
            <c:dLbl>
              <c:idx val="5397"/>
              <c:delete val="1"/>
            </c:dLbl>
            <c:dLbl>
              <c:idx val="5398"/>
              <c:delete val="1"/>
            </c:dLbl>
            <c:dLbl>
              <c:idx val="5399"/>
              <c:delete val="1"/>
            </c:dLbl>
            <c:dLbl>
              <c:idx val="5400"/>
              <c:delete val="1"/>
            </c:dLbl>
            <c:dLbl>
              <c:idx val="5401"/>
              <c:delete val="1"/>
            </c:dLbl>
            <c:dLbl>
              <c:idx val="5402"/>
              <c:delete val="1"/>
            </c:dLbl>
            <c:dLbl>
              <c:idx val="5403"/>
              <c:delete val="1"/>
            </c:dLbl>
            <c:dLbl>
              <c:idx val="5404"/>
              <c:delete val="1"/>
            </c:dLbl>
            <c:dLbl>
              <c:idx val="5405"/>
              <c:delete val="1"/>
            </c:dLbl>
            <c:dLbl>
              <c:idx val="5406"/>
              <c:delete val="1"/>
            </c:dLbl>
            <c:dLbl>
              <c:idx val="5407"/>
              <c:delete val="1"/>
            </c:dLbl>
            <c:dLbl>
              <c:idx val="5408"/>
              <c:delete val="1"/>
            </c:dLbl>
            <c:dLbl>
              <c:idx val="5409"/>
              <c:delete val="1"/>
            </c:dLbl>
            <c:dLbl>
              <c:idx val="5410"/>
              <c:delete val="1"/>
            </c:dLbl>
            <c:dLbl>
              <c:idx val="5411"/>
              <c:delete val="1"/>
            </c:dLbl>
            <c:dLbl>
              <c:idx val="5412"/>
              <c:delete val="1"/>
            </c:dLbl>
            <c:dLbl>
              <c:idx val="5413"/>
              <c:delete val="1"/>
            </c:dLbl>
            <c:dLbl>
              <c:idx val="5414"/>
              <c:delete val="1"/>
            </c:dLbl>
            <c:dLbl>
              <c:idx val="5415"/>
              <c:delete val="1"/>
            </c:dLbl>
            <c:dLbl>
              <c:idx val="5416"/>
              <c:delete val="1"/>
            </c:dLbl>
            <c:dLbl>
              <c:idx val="5417"/>
              <c:delete val="1"/>
            </c:dLbl>
            <c:dLbl>
              <c:idx val="5418"/>
              <c:delete val="1"/>
            </c:dLbl>
            <c:dLbl>
              <c:idx val="5419"/>
              <c:delete val="1"/>
            </c:dLbl>
            <c:dLbl>
              <c:idx val="5420"/>
              <c:delete val="1"/>
            </c:dLbl>
            <c:dLbl>
              <c:idx val="5421"/>
              <c:delete val="1"/>
            </c:dLbl>
            <c:dLbl>
              <c:idx val="5422"/>
              <c:delete val="1"/>
            </c:dLbl>
            <c:dLbl>
              <c:idx val="5423"/>
              <c:delete val="1"/>
            </c:dLbl>
            <c:dLbl>
              <c:idx val="5424"/>
              <c:delete val="1"/>
            </c:dLbl>
            <c:dLbl>
              <c:idx val="5425"/>
              <c:delete val="1"/>
            </c:dLbl>
            <c:dLbl>
              <c:idx val="5426"/>
              <c:delete val="1"/>
            </c:dLbl>
            <c:dLbl>
              <c:idx val="5427"/>
              <c:delete val="1"/>
            </c:dLbl>
            <c:dLbl>
              <c:idx val="5428"/>
              <c:delete val="1"/>
            </c:dLbl>
            <c:dLbl>
              <c:idx val="5429"/>
              <c:delete val="1"/>
            </c:dLbl>
            <c:dLbl>
              <c:idx val="5430"/>
              <c:delete val="1"/>
            </c:dLbl>
            <c:dLbl>
              <c:idx val="5431"/>
              <c:delete val="1"/>
            </c:dLbl>
            <c:dLbl>
              <c:idx val="5432"/>
              <c:delete val="1"/>
            </c:dLbl>
            <c:dLbl>
              <c:idx val="5433"/>
              <c:delete val="1"/>
            </c:dLbl>
            <c:dLbl>
              <c:idx val="5434"/>
              <c:delete val="1"/>
            </c:dLbl>
            <c:dLbl>
              <c:idx val="5435"/>
              <c:delete val="1"/>
            </c:dLbl>
            <c:dLbl>
              <c:idx val="5436"/>
              <c:delete val="1"/>
            </c:dLbl>
            <c:dLbl>
              <c:idx val="5437"/>
              <c:delete val="1"/>
            </c:dLbl>
            <c:dLbl>
              <c:idx val="5438"/>
              <c:delete val="1"/>
            </c:dLbl>
            <c:dLbl>
              <c:idx val="5439"/>
              <c:delete val="1"/>
            </c:dLbl>
            <c:dLbl>
              <c:idx val="5440"/>
              <c:delete val="1"/>
            </c:dLbl>
            <c:dLbl>
              <c:idx val="5441"/>
              <c:delete val="1"/>
            </c:dLbl>
            <c:dLbl>
              <c:idx val="5442"/>
              <c:delete val="1"/>
            </c:dLbl>
            <c:dLbl>
              <c:idx val="5443"/>
              <c:delete val="1"/>
            </c:dLbl>
            <c:dLbl>
              <c:idx val="5444"/>
              <c:delete val="1"/>
            </c:dLbl>
            <c:dLbl>
              <c:idx val="5445"/>
              <c:delete val="1"/>
            </c:dLbl>
            <c:dLbl>
              <c:idx val="5446"/>
              <c:delete val="1"/>
            </c:dLbl>
            <c:dLbl>
              <c:idx val="5447"/>
              <c:delete val="1"/>
            </c:dLbl>
            <c:dLbl>
              <c:idx val="5448"/>
              <c:delete val="1"/>
            </c:dLbl>
            <c:dLbl>
              <c:idx val="5449"/>
              <c:delete val="1"/>
            </c:dLbl>
            <c:dLbl>
              <c:idx val="5450"/>
              <c:delete val="1"/>
            </c:dLbl>
            <c:dLbl>
              <c:idx val="5451"/>
              <c:delete val="1"/>
            </c:dLbl>
            <c:dLbl>
              <c:idx val="5452"/>
              <c:delete val="1"/>
            </c:dLbl>
            <c:dLbl>
              <c:idx val="5453"/>
              <c:delete val="1"/>
            </c:dLbl>
            <c:dLbl>
              <c:idx val="5454"/>
              <c:delete val="1"/>
            </c:dLbl>
            <c:dLbl>
              <c:idx val="5455"/>
              <c:delete val="1"/>
            </c:dLbl>
            <c:dLbl>
              <c:idx val="5456"/>
              <c:delete val="1"/>
            </c:dLbl>
            <c:dLbl>
              <c:idx val="5457"/>
              <c:delete val="1"/>
            </c:dLbl>
            <c:dLbl>
              <c:idx val="5458"/>
              <c:delete val="1"/>
            </c:dLbl>
            <c:dLbl>
              <c:idx val="5459"/>
              <c:delete val="1"/>
            </c:dLbl>
            <c:dLbl>
              <c:idx val="5460"/>
              <c:delete val="1"/>
            </c:dLbl>
            <c:dLbl>
              <c:idx val="5461"/>
              <c:delete val="1"/>
            </c:dLbl>
            <c:dLbl>
              <c:idx val="5462"/>
              <c:delete val="1"/>
            </c:dLbl>
            <c:dLbl>
              <c:idx val="5463"/>
              <c:delete val="1"/>
            </c:dLbl>
            <c:dLbl>
              <c:idx val="5464"/>
              <c:delete val="1"/>
            </c:dLbl>
            <c:dLbl>
              <c:idx val="5465"/>
              <c:delete val="1"/>
            </c:dLbl>
            <c:dLbl>
              <c:idx val="5466"/>
              <c:delete val="1"/>
            </c:dLbl>
            <c:dLbl>
              <c:idx val="5467"/>
              <c:delete val="1"/>
            </c:dLbl>
            <c:dLbl>
              <c:idx val="5468"/>
              <c:delete val="1"/>
            </c:dLbl>
            <c:dLbl>
              <c:idx val="5469"/>
              <c:delete val="1"/>
            </c:dLbl>
            <c:dLbl>
              <c:idx val="5470"/>
              <c:delete val="1"/>
            </c:dLbl>
            <c:dLbl>
              <c:idx val="5471"/>
              <c:delete val="1"/>
            </c:dLbl>
            <c:dLbl>
              <c:idx val="5472"/>
              <c:delete val="1"/>
            </c:dLbl>
            <c:dLbl>
              <c:idx val="5473"/>
              <c:delete val="1"/>
            </c:dLbl>
            <c:dLbl>
              <c:idx val="5474"/>
              <c:delete val="1"/>
            </c:dLbl>
            <c:dLbl>
              <c:idx val="5475"/>
              <c:delete val="1"/>
            </c:dLbl>
            <c:dLbl>
              <c:idx val="5476"/>
              <c:delete val="1"/>
            </c:dLbl>
            <c:dLbl>
              <c:idx val="5477"/>
              <c:delete val="1"/>
            </c:dLbl>
            <c:dLbl>
              <c:idx val="5478"/>
              <c:delete val="1"/>
            </c:dLbl>
            <c:dLbl>
              <c:idx val="5479"/>
              <c:delete val="1"/>
            </c:dLbl>
            <c:dLbl>
              <c:idx val="5480"/>
              <c:delete val="1"/>
            </c:dLbl>
            <c:dLbl>
              <c:idx val="5481"/>
              <c:delete val="1"/>
            </c:dLbl>
            <c:dLbl>
              <c:idx val="5482"/>
              <c:delete val="1"/>
            </c:dLbl>
            <c:dLbl>
              <c:idx val="5483"/>
              <c:delete val="1"/>
            </c:dLbl>
            <c:dLbl>
              <c:idx val="5484"/>
              <c:delete val="1"/>
            </c:dLbl>
            <c:dLbl>
              <c:idx val="5485"/>
              <c:delete val="1"/>
            </c:dLbl>
            <c:dLbl>
              <c:idx val="5486"/>
              <c:delete val="1"/>
            </c:dLbl>
            <c:dLbl>
              <c:idx val="5487"/>
              <c:delete val="1"/>
            </c:dLbl>
            <c:dLbl>
              <c:idx val="5488"/>
              <c:delete val="1"/>
            </c:dLbl>
            <c:dLbl>
              <c:idx val="5489"/>
              <c:delete val="1"/>
            </c:dLbl>
            <c:dLbl>
              <c:idx val="5490"/>
              <c:delete val="1"/>
            </c:dLbl>
            <c:dLbl>
              <c:idx val="5491"/>
              <c:delete val="1"/>
            </c:dLbl>
            <c:dLbl>
              <c:idx val="5492"/>
              <c:delete val="1"/>
            </c:dLbl>
            <c:dLbl>
              <c:idx val="5493"/>
              <c:delete val="1"/>
            </c:dLbl>
            <c:dLbl>
              <c:idx val="5494"/>
              <c:delete val="1"/>
            </c:dLbl>
            <c:dLbl>
              <c:idx val="5495"/>
              <c:delete val="1"/>
            </c:dLbl>
            <c:dLbl>
              <c:idx val="5496"/>
              <c:delete val="1"/>
            </c:dLbl>
            <c:dLbl>
              <c:idx val="5497"/>
              <c:delete val="1"/>
            </c:dLbl>
            <c:dLbl>
              <c:idx val="5498"/>
              <c:delete val="1"/>
            </c:dLbl>
            <c:dLbl>
              <c:idx val="5499"/>
              <c:delete val="1"/>
            </c:dLbl>
            <c:dLbl>
              <c:idx val="5500"/>
              <c:delete val="1"/>
            </c:dLbl>
            <c:dLbl>
              <c:idx val="5501"/>
              <c:delete val="1"/>
            </c:dLbl>
            <c:dLbl>
              <c:idx val="5502"/>
              <c:delete val="1"/>
            </c:dLbl>
            <c:dLbl>
              <c:idx val="5503"/>
              <c:delete val="1"/>
            </c:dLbl>
            <c:dLbl>
              <c:idx val="5504"/>
              <c:delete val="1"/>
            </c:dLbl>
            <c:dLbl>
              <c:idx val="5505"/>
              <c:delete val="1"/>
            </c:dLbl>
            <c:dLbl>
              <c:idx val="5506"/>
              <c:delete val="1"/>
            </c:dLbl>
            <c:dLbl>
              <c:idx val="5507"/>
              <c:delete val="1"/>
            </c:dLbl>
            <c:dLbl>
              <c:idx val="5508"/>
              <c:delete val="1"/>
            </c:dLbl>
            <c:dLbl>
              <c:idx val="5509"/>
              <c:delete val="1"/>
            </c:dLbl>
            <c:dLbl>
              <c:idx val="5510"/>
              <c:delete val="1"/>
            </c:dLbl>
            <c:dLbl>
              <c:idx val="5511"/>
              <c:delete val="1"/>
            </c:dLbl>
            <c:dLbl>
              <c:idx val="5512"/>
              <c:delete val="1"/>
            </c:dLbl>
            <c:dLbl>
              <c:idx val="5513"/>
              <c:delete val="1"/>
            </c:dLbl>
            <c:dLbl>
              <c:idx val="5514"/>
              <c:delete val="1"/>
            </c:dLbl>
            <c:dLbl>
              <c:idx val="5515"/>
              <c:delete val="1"/>
            </c:dLbl>
            <c:dLbl>
              <c:idx val="5516"/>
              <c:delete val="1"/>
            </c:dLbl>
            <c:dLbl>
              <c:idx val="5517"/>
              <c:delete val="1"/>
            </c:dLbl>
            <c:dLbl>
              <c:idx val="5518"/>
              <c:delete val="1"/>
            </c:dLbl>
            <c:dLbl>
              <c:idx val="5519"/>
              <c:delete val="1"/>
            </c:dLbl>
            <c:dLbl>
              <c:idx val="5520"/>
              <c:delete val="1"/>
            </c:dLbl>
            <c:dLbl>
              <c:idx val="5521"/>
              <c:delete val="1"/>
            </c:dLbl>
            <c:dLbl>
              <c:idx val="5522"/>
              <c:delete val="1"/>
            </c:dLbl>
            <c:dLbl>
              <c:idx val="5523"/>
              <c:delete val="1"/>
            </c:dLbl>
            <c:dLbl>
              <c:idx val="5524"/>
              <c:delete val="1"/>
            </c:dLbl>
            <c:dLbl>
              <c:idx val="5525"/>
              <c:delete val="1"/>
            </c:dLbl>
            <c:dLbl>
              <c:idx val="5526"/>
              <c:delete val="1"/>
            </c:dLbl>
            <c:dLbl>
              <c:idx val="5527"/>
              <c:delete val="1"/>
            </c:dLbl>
            <c:dLbl>
              <c:idx val="5528"/>
              <c:delete val="1"/>
            </c:dLbl>
            <c:dLbl>
              <c:idx val="5529"/>
              <c:delete val="1"/>
            </c:dLbl>
            <c:dLbl>
              <c:idx val="5530"/>
              <c:delete val="1"/>
            </c:dLbl>
            <c:dLbl>
              <c:idx val="5531"/>
              <c:delete val="1"/>
            </c:dLbl>
            <c:dLbl>
              <c:idx val="5532"/>
              <c:delete val="1"/>
            </c:dLbl>
            <c:dLbl>
              <c:idx val="5533"/>
              <c:delete val="1"/>
            </c:dLbl>
            <c:dLbl>
              <c:idx val="5534"/>
              <c:delete val="1"/>
            </c:dLbl>
            <c:dLbl>
              <c:idx val="5535"/>
              <c:delete val="1"/>
            </c:dLbl>
            <c:dLbl>
              <c:idx val="5536"/>
              <c:delete val="1"/>
            </c:dLbl>
            <c:dLbl>
              <c:idx val="5537"/>
              <c:delete val="1"/>
            </c:dLbl>
            <c:dLbl>
              <c:idx val="5538"/>
              <c:delete val="1"/>
            </c:dLbl>
            <c:dLbl>
              <c:idx val="5539"/>
              <c:delete val="1"/>
            </c:dLbl>
            <c:dLbl>
              <c:idx val="5540"/>
              <c:delete val="1"/>
            </c:dLbl>
            <c:dLbl>
              <c:idx val="5541"/>
              <c:delete val="1"/>
            </c:dLbl>
            <c:dLbl>
              <c:idx val="5542"/>
              <c:delete val="1"/>
            </c:dLbl>
            <c:dLbl>
              <c:idx val="5543"/>
              <c:delete val="1"/>
            </c:dLbl>
            <c:dLbl>
              <c:idx val="5544"/>
              <c:delete val="1"/>
            </c:dLbl>
            <c:dLbl>
              <c:idx val="5545"/>
              <c:delete val="1"/>
            </c:dLbl>
            <c:dLbl>
              <c:idx val="5546"/>
              <c:delete val="1"/>
            </c:dLbl>
            <c:dLbl>
              <c:idx val="5547"/>
              <c:delete val="1"/>
            </c:dLbl>
            <c:dLbl>
              <c:idx val="5548"/>
              <c:delete val="1"/>
            </c:dLbl>
            <c:dLbl>
              <c:idx val="5549"/>
              <c:delete val="1"/>
            </c:dLbl>
            <c:dLbl>
              <c:idx val="5550"/>
              <c:delete val="1"/>
            </c:dLbl>
            <c:dLbl>
              <c:idx val="5551"/>
              <c:delete val="1"/>
            </c:dLbl>
            <c:dLbl>
              <c:idx val="5552"/>
              <c:delete val="1"/>
            </c:dLbl>
            <c:dLbl>
              <c:idx val="5553"/>
              <c:delete val="1"/>
            </c:dLbl>
            <c:dLbl>
              <c:idx val="5554"/>
              <c:delete val="1"/>
            </c:dLbl>
            <c:dLbl>
              <c:idx val="5555"/>
              <c:delete val="1"/>
            </c:dLbl>
            <c:dLbl>
              <c:idx val="5556"/>
              <c:delete val="1"/>
            </c:dLbl>
            <c:dLbl>
              <c:idx val="5557"/>
              <c:delete val="1"/>
            </c:dLbl>
            <c:dLbl>
              <c:idx val="5558"/>
              <c:delete val="1"/>
            </c:dLbl>
            <c:dLbl>
              <c:idx val="5559"/>
              <c:delete val="1"/>
            </c:dLbl>
            <c:dLbl>
              <c:idx val="5560"/>
              <c:delete val="1"/>
            </c:dLbl>
            <c:dLbl>
              <c:idx val="5561"/>
              <c:delete val="1"/>
            </c:dLbl>
            <c:dLbl>
              <c:idx val="5562"/>
              <c:delete val="1"/>
            </c:dLbl>
            <c:dLbl>
              <c:idx val="5563"/>
              <c:delete val="1"/>
            </c:dLbl>
            <c:dLbl>
              <c:idx val="5564"/>
              <c:delete val="1"/>
            </c:dLbl>
            <c:dLbl>
              <c:idx val="5565"/>
              <c:delete val="1"/>
            </c:dLbl>
            <c:dLbl>
              <c:idx val="5566"/>
              <c:delete val="1"/>
            </c:dLbl>
            <c:dLbl>
              <c:idx val="5567"/>
              <c:delete val="1"/>
            </c:dLbl>
            <c:dLbl>
              <c:idx val="5568"/>
              <c:delete val="1"/>
            </c:dLbl>
            <c:dLbl>
              <c:idx val="5569"/>
              <c:delete val="1"/>
            </c:dLbl>
            <c:dLbl>
              <c:idx val="5570"/>
              <c:delete val="1"/>
            </c:dLbl>
            <c:dLbl>
              <c:idx val="5571"/>
              <c:delete val="1"/>
            </c:dLbl>
            <c:dLbl>
              <c:idx val="5572"/>
              <c:delete val="1"/>
            </c:dLbl>
            <c:dLbl>
              <c:idx val="5573"/>
              <c:delete val="1"/>
            </c:dLbl>
            <c:dLbl>
              <c:idx val="5574"/>
              <c:delete val="1"/>
            </c:dLbl>
            <c:dLbl>
              <c:idx val="5575"/>
              <c:delete val="1"/>
            </c:dLbl>
            <c:dLbl>
              <c:idx val="5576"/>
              <c:delete val="1"/>
            </c:dLbl>
            <c:dLbl>
              <c:idx val="5577"/>
              <c:delete val="1"/>
            </c:dLbl>
            <c:dLbl>
              <c:idx val="5578"/>
              <c:delete val="1"/>
            </c:dLbl>
            <c:dLbl>
              <c:idx val="5579"/>
              <c:delete val="1"/>
            </c:dLbl>
            <c:dLbl>
              <c:idx val="5580"/>
              <c:delete val="1"/>
            </c:dLbl>
            <c:dLbl>
              <c:idx val="5581"/>
              <c:delete val="1"/>
            </c:dLbl>
            <c:dLbl>
              <c:idx val="5582"/>
              <c:delete val="1"/>
            </c:dLbl>
            <c:dLbl>
              <c:idx val="5583"/>
              <c:delete val="1"/>
            </c:dLbl>
            <c:dLbl>
              <c:idx val="5584"/>
              <c:delete val="1"/>
            </c:dLbl>
            <c:dLbl>
              <c:idx val="5585"/>
              <c:delete val="1"/>
            </c:dLbl>
            <c:dLbl>
              <c:idx val="5586"/>
              <c:delete val="1"/>
            </c:dLbl>
            <c:dLbl>
              <c:idx val="5587"/>
              <c:delete val="1"/>
            </c:dLbl>
            <c:dLbl>
              <c:idx val="5588"/>
              <c:delete val="1"/>
            </c:dLbl>
            <c:dLbl>
              <c:idx val="5589"/>
              <c:delete val="1"/>
            </c:dLbl>
            <c:dLbl>
              <c:idx val="5590"/>
              <c:delete val="1"/>
            </c:dLbl>
            <c:dLbl>
              <c:idx val="5591"/>
              <c:delete val="1"/>
            </c:dLbl>
            <c:dLbl>
              <c:idx val="5592"/>
              <c:delete val="1"/>
            </c:dLbl>
            <c:dLbl>
              <c:idx val="5593"/>
              <c:delete val="1"/>
            </c:dLbl>
            <c:dLbl>
              <c:idx val="5594"/>
              <c:delete val="1"/>
            </c:dLbl>
            <c:dLbl>
              <c:idx val="5595"/>
              <c:delete val="1"/>
            </c:dLbl>
            <c:dLbl>
              <c:idx val="5596"/>
              <c:delete val="1"/>
            </c:dLbl>
            <c:dLbl>
              <c:idx val="5597"/>
              <c:delete val="1"/>
            </c:dLbl>
            <c:dLbl>
              <c:idx val="5598"/>
              <c:delete val="1"/>
            </c:dLbl>
            <c:dLbl>
              <c:idx val="5599"/>
              <c:delete val="1"/>
            </c:dLbl>
            <c:dLbl>
              <c:idx val="5600"/>
              <c:delete val="1"/>
            </c:dLbl>
            <c:dLbl>
              <c:idx val="5601"/>
              <c:delete val="1"/>
            </c:dLbl>
            <c:dLbl>
              <c:idx val="5602"/>
              <c:delete val="1"/>
            </c:dLbl>
            <c:dLbl>
              <c:idx val="5603"/>
              <c:delete val="1"/>
            </c:dLbl>
            <c:dLbl>
              <c:idx val="5604"/>
              <c:delete val="1"/>
            </c:dLbl>
            <c:dLbl>
              <c:idx val="5605"/>
              <c:delete val="1"/>
            </c:dLbl>
            <c:dLbl>
              <c:idx val="5606"/>
              <c:delete val="1"/>
            </c:dLbl>
            <c:dLbl>
              <c:idx val="5607"/>
              <c:delete val="1"/>
            </c:dLbl>
            <c:dLbl>
              <c:idx val="5608"/>
              <c:delete val="1"/>
            </c:dLbl>
            <c:dLbl>
              <c:idx val="5609"/>
              <c:delete val="1"/>
            </c:dLbl>
            <c:dLbl>
              <c:idx val="5610"/>
              <c:delete val="1"/>
            </c:dLbl>
            <c:dLbl>
              <c:idx val="5611"/>
              <c:delete val="1"/>
            </c:dLbl>
            <c:dLbl>
              <c:idx val="5612"/>
              <c:delete val="1"/>
            </c:dLbl>
            <c:dLbl>
              <c:idx val="5613"/>
              <c:delete val="1"/>
            </c:dLbl>
            <c:dLbl>
              <c:idx val="5614"/>
              <c:delete val="1"/>
            </c:dLbl>
            <c:dLbl>
              <c:idx val="5615"/>
              <c:delete val="1"/>
            </c:dLbl>
            <c:dLbl>
              <c:idx val="5616"/>
              <c:delete val="1"/>
            </c:dLbl>
            <c:dLbl>
              <c:idx val="5617"/>
              <c:delete val="1"/>
            </c:dLbl>
            <c:dLbl>
              <c:idx val="5618"/>
              <c:delete val="1"/>
            </c:dLbl>
            <c:dLbl>
              <c:idx val="5619"/>
              <c:delete val="1"/>
            </c:dLbl>
            <c:dLbl>
              <c:idx val="5620"/>
              <c:delete val="1"/>
            </c:dLbl>
            <c:dLbl>
              <c:idx val="5621"/>
              <c:delete val="1"/>
            </c:dLbl>
            <c:dLbl>
              <c:idx val="5622"/>
              <c:delete val="1"/>
            </c:dLbl>
            <c:dLbl>
              <c:idx val="5623"/>
              <c:delete val="1"/>
            </c:dLbl>
            <c:dLbl>
              <c:idx val="5624"/>
              <c:delete val="1"/>
            </c:dLbl>
            <c:dLbl>
              <c:idx val="5625"/>
              <c:delete val="1"/>
            </c:dLbl>
            <c:dLbl>
              <c:idx val="5626"/>
              <c:delete val="1"/>
            </c:dLbl>
            <c:dLbl>
              <c:idx val="5627"/>
              <c:delete val="1"/>
            </c:dLbl>
            <c:dLbl>
              <c:idx val="5628"/>
              <c:delete val="1"/>
            </c:dLbl>
            <c:dLbl>
              <c:idx val="5629"/>
              <c:delete val="1"/>
            </c:dLbl>
            <c:dLbl>
              <c:idx val="5630"/>
              <c:delete val="1"/>
            </c:dLbl>
            <c:dLbl>
              <c:idx val="5631"/>
              <c:delete val="1"/>
            </c:dLbl>
            <c:dLbl>
              <c:idx val="5632"/>
              <c:delete val="1"/>
            </c:dLbl>
            <c:dLbl>
              <c:idx val="5633"/>
              <c:delete val="1"/>
            </c:dLbl>
            <c:dLbl>
              <c:idx val="5634"/>
              <c:delete val="1"/>
            </c:dLbl>
            <c:dLbl>
              <c:idx val="5635"/>
              <c:delete val="1"/>
            </c:dLbl>
            <c:dLbl>
              <c:idx val="5636"/>
              <c:delete val="1"/>
            </c:dLbl>
            <c:dLbl>
              <c:idx val="5637"/>
              <c:delete val="1"/>
            </c:dLbl>
            <c:dLbl>
              <c:idx val="5638"/>
              <c:delete val="1"/>
            </c:dLbl>
            <c:dLbl>
              <c:idx val="5639"/>
              <c:delete val="1"/>
            </c:dLbl>
            <c:dLbl>
              <c:idx val="5640"/>
              <c:delete val="1"/>
            </c:dLbl>
            <c:dLbl>
              <c:idx val="5641"/>
              <c:delete val="1"/>
            </c:dLbl>
            <c:dLbl>
              <c:idx val="5642"/>
              <c:delete val="1"/>
            </c:dLbl>
            <c:dLbl>
              <c:idx val="5643"/>
              <c:delete val="1"/>
            </c:dLbl>
            <c:dLbl>
              <c:idx val="5644"/>
              <c:delete val="1"/>
            </c:dLbl>
            <c:dLbl>
              <c:idx val="5645"/>
              <c:delete val="1"/>
            </c:dLbl>
            <c:dLbl>
              <c:idx val="5646"/>
              <c:delete val="1"/>
            </c:dLbl>
            <c:dLbl>
              <c:idx val="5647"/>
              <c:delete val="1"/>
            </c:dLbl>
            <c:dLbl>
              <c:idx val="5648"/>
              <c:delete val="1"/>
            </c:dLbl>
            <c:dLbl>
              <c:idx val="5649"/>
              <c:delete val="1"/>
            </c:dLbl>
            <c:dLbl>
              <c:idx val="5650"/>
              <c:delete val="1"/>
            </c:dLbl>
            <c:dLbl>
              <c:idx val="5651"/>
              <c:delete val="1"/>
            </c:dLbl>
            <c:dLbl>
              <c:idx val="5652"/>
              <c:delete val="1"/>
            </c:dLbl>
            <c:dLbl>
              <c:idx val="5653"/>
              <c:delete val="1"/>
            </c:dLbl>
            <c:dLbl>
              <c:idx val="5654"/>
              <c:delete val="1"/>
            </c:dLbl>
            <c:dLbl>
              <c:idx val="5655"/>
              <c:delete val="1"/>
            </c:dLbl>
            <c:dLbl>
              <c:idx val="5656"/>
              <c:delete val="1"/>
            </c:dLbl>
            <c:dLbl>
              <c:idx val="5657"/>
              <c:delete val="1"/>
            </c:dLbl>
            <c:dLbl>
              <c:idx val="5658"/>
              <c:delete val="1"/>
            </c:dLbl>
            <c:dLbl>
              <c:idx val="5659"/>
              <c:delete val="1"/>
            </c:dLbl>
            <c:dLbl>
              <c:idx val="5660"/>
              <c:delete val="1"/>
            </c:dLbl>
            <c:dLbl>
              <c:idx val="5661"/>
              <c:delete val="1"/>
            </c:dLbl>
            <c:dLbl>
              <c:idx val="5662"/>
              <c:delete val="1"/>
            </c:dLbl>
            <c:dLbl>
              <c:idx val="5663"/>
              <c:delete val="1"/>
            </c:dLbl>
            <c:dLbl>
              <c:idx val="5664"/>
              <c:delete val="1"/>
            </c:dLbl>
            <c:dLbl>
              <c:idx val="5665"/>
              <c:delete val="1"/>
            </c:dLbl>
            <c:dLbl>
              <c:idx val="5666"/>
              <c:delete val="1"/>
            </c:dLbl>
            <c:dLbl>
              <c:idx val="5667"/>
              <c:delete val="1"/>
            </c:dLbl>
            <c:dLbl>
              <c:idx val="5668"/>
              <c:delete val="1"/>
            </c:dLbl>
            <c:dLbl>
              <c:idx val="5669"/>
              <c:delete val="1"/>
            </c:dLbl>
            <c:dLbl>
              <c:idx val="5670"/>
              <c:delete val="1"/>
            </c:dLbl>
            <c:dLbl>
              <c:idx val="5671"/>
              <c:delete val="1"/>
            </c:dLbl>
            <c:dLbl>
              <c:idx val="5672"/>
              <c:delete val="1"/>
            </c:dLbl>
            <c:dLbl>
              <c:idx val="5673"/>
              <c:delete val="1"/>
            </c:dLbl>
            <c:dLbl>
              <c:idx val="5674"/>
              <c:delete val="1"/>
            </c:dLbl>
            <c:dLbl>
              <c:idx val="5675"/>
              <c:delete val="1"/>
            </c:dLbl>
            <c:dLbl>
              <c:idx val="5676"/>
              <c:delete val="1"/>
            </c:dLbl>
            <c:dLbl>
              <c:idx val="5677"/>
              <c:delete val="1"/>
            </c:dLbl>
            <c:dLbl>
              <c:idx val="5678"/>
              <c:delete val="1"/>
            </c:dLbl>
            <c:dLbl>
              <c:idx val="5679"/>
              <c:delete val="1"/>
            </c:dLbl>
            <c:dLbl>
              <c:idx val="5680"/>
              <c:delete val="1"/>
            </c:dLbl>
            <c:dLbl>
              <c:idx val="5681"/>
              <c:delete val="1"/>
            </c:dLbl>
            <c:dLbl>
              <c:idx val="5682"/>
              <c:delete val="1"/>
            </c:dLbl>
            <c:dLbl>
              <c:idx val="5683"/>
              <c:delete val="1"/>
            </c:dLbl>
            <c:dLbl>
              <c:idx val="5684"/>
              <c:delete val="1"/>
            </c:dLbl>
            <c:dLbl>
              <c:idx val="5685"/>
              <c:delete val="1"/>
            </c:dLbl>
            <c:dLbl>
              <c:idx val="5686"/>
              <c:delete val="1"/>
            </c:dLbl>
            <c:dLbl>
              <c:idx val="5687"/>
              <c:delete val="1"/>
            </c:dLbl>
            <c:dLbl>
              <c:idx val="5688"/>
              <c:delete val="1"/>
            </c:dLbl>
            <c:dLbl>
              <c:idx val="5689"/>
              <c:delete val="1"/>
            </c:dLbl>
            <c:dLbl>
              <c:idx val="5690"/>
              <c:delete val="1"/>
            </c:dLbl>
            <c:dLbl>
              <c:idx val="5691"/>
              <c:delete val="1"/>
            </c:dLbl>
            <c:dLbl>
              <c:idx val="5692"/>
              <c:delete val="1"/>
            </c:dLbl>
            <c:dLbl>
              <c:idx val="5693"/>
              <c:delete val="1"/>
            </c:dLbl>
            <c:dLbl>
              <c:idx val="5694"/>
              <c:delete val="1"/>
            </c:dLbl>
            <c:dLbl>
              <c:idx val="5695"/>
              <c:delete val="1"/>
            </c:dLbl>
            <c:dLbl>
              <c:idx val="5696"/>
              <c:delete val="1"/>
            </c:dLbl>
            <c:dLbl>
              <c:idx val="5697"/>
              <c:delete val="1"/>
            </c:dLbl>
            <c:dLbl>
              <c:idx val="5698"/>
              <c:delete val="1"/>
            </c:dLbl>
            <c:dLbl>
              <c:idx val="5699"/>
              <c:delete val="1"/>
            </c:dLbl>
            <c:dLbl>
              <c:idx val="5700"/>
              <c:delete val="1"/>
            </c:dLbl>
            <c:dLbl>
              <c:idx val="5701"/>
              <c:delete val="1"/>
            </c:dLbl>
            <c:dLbl>
              <c:idx val="5702"/>
              <c:delete val="1"/>
            </c:dLbl>
            <c:dLbl>
              <c:idx val="5703"/>
              <c:delete val="1"/>
            </c:dLbl>
            <c:dLbl>
              <c:idx val="5704"/>
              <c:delete val="1"/>
            </c:dLbl>
            <c:dLbl>
              <c:idx val="5705"/>
              <c:delete val="1"/>
            </c:dLbl>
            <c:dLbl>
              <c:idx val="5706"/>
              <c:delete val="1"/>
            </c:dLbl>
            <c:dLbl>
              <c:idx val="5707"/>
              <c:delete val="1"/>
            </c:dLbl>
            <c:dLbl>
              <c:idx val="5708"/>
              <c:delete val="1"/>
            </c:dLbl>
            <c:dLbl>
              <c:idx val="5709"/>
              <c:delete val="1"/>
            </c:dLbl>
            <c:dLbl>
              <c:idx val="5710"/>
              <c:delete val="1"/>
            </c:dLbl>
            <c:dLbl>
              <c:idx val="5711"/>
              <c:delete val="1"/>
            </c:dLbl>
            <c:dLbl>
              <c:idx val="5712"/>
              <c:delete val="1"/>
            </c:dLbl>
            <c:dLbl>
              <c:idx val="5713"/>
              <c:delete val="1"/>
            </c:dLbl>
            <c:dLbl>
              <c:idx val="5714"/>
              <c:delete val="1"/>
            </c:dLbl>
            <c:dLbl>
              <c:idx val="5715"/>
              <c:delete val="1"/>
            </c:dLbl>
            <c:dLbl>
              <c:idx val="5716"/>
              <c:delete val="1"/>
            </c:dLbl>
            <c:dLbl>
              <c:idx val="5717"/>
              <c:delete val="1"/>
            </c:dLbl>
            <c:dLbl>
              <c:idx val="5718"/>
              <c:delete val="1"/>
            </c:dLbl>
            <c:dLbl>
              <c:idx val="5719"/>
              <c:delete val="1"/>
            </c:dLbl>
            <c:dLbl>
              <c:idx val="5720"/>
              <c:delete val="1"/>
            </c:dLbl>
            <c:dLbl>
              <c:idx val="5721"/>
              <c:delete val="1"/>
            </c:dLbl>
            <c:dLbl>
              <c:idx val="5722"/>
              <c:delete val="1"/>
            </c:dLbl>
            <c:dLbl>
              <c:idx val="5723"/>
              <c:delete val="1"/>
            </c:dLbl>
            <c:dLbl>
              <c:idx val="5724"/>
              <c:delete val="1"/>
            </c:dLbl>
            <c:dLbl>
              <c:idx val="5725"/>
              <c:delete val="1"/>
            </c:dLbl>
            <c:dLbl>
              <c:idx val="5726"/>
              <c:delete val="1"/>
            </c:dLbl>
            <c:dLbl>
              <c:idx val="5727"/>
              <c:delete val="1"/>
            </c:dLbl>
            <c:dLbl>
              <c:idx val="5728"/>
              <c:delete val="1"/>
            </c:dLbl>
            <c:dLbl>
              <c:idx val="5729"/>
              <c:delete val="1"/>
            </c:dLbl>
            <c:dLbl>
              <c:idx val="5730"/>
              <c:delete val="1"/>
            </c:dLbl>
            <c:dLbl>
              <c:idx val="5731"/>
              <c:delete val="1"/>
            </c:dLbl>
            <c:dLbl>
              <c:idx val="5732"/>
              <c:delete val="1"/>
            </c:dLbl>
            <c:dLbl>
              <c:idx val="5733"/>
              <c:delete val="1"/>
            </c:dLbl>
            <c:dLbl>
              <c:idx val="5734"/>
              <c:delete val="1"/>
            </c:dLbl>
            <c:dLbl>
              <c:idx val="5735"/>
              <c:delete val="1"/>
            </c:dLbl>
            <c:dLbl>
              <c:idx val="5736"/>
              <c:delete val="1"/>
            </c:dLbl>
            <c:dLbl>
              <c:idx val="5737"/>
              <c:delete val="1"/>
            </c:dLbl>
            <c:dLbl>
              <c:idx val="5738"/>
              <c:delete val="1"/>
            </c:dLbl>
            <c:dLbl>
              <c:idx val="5739"/>
              <c:delete val="1"/>
            </c:dLbl>
            <c:dLbl>
              <c:idx val="5740"/>
              <c:delete val="1"/>
            </c:dLbl>
            <c:dLbl>
              <c:idx val="5741"/>
              <c:delete val="1"/>
            </c:dLbl>
            <c:dLbl>
              <c:idx val="5742"/>
              <c:delete val="1"/>
            </c:dLbl>
            <c:dLbl>
              <c:idx val="5743"/>
              <c:delete val="1"/>
            </c:dLbl>
            <c:dLbl>
              <c:idx val="5744"/>
              <c:delete val="1"/>
            </c:dLbl>
            <c:dLbl>
              <c:idx val="5745"/>
              <c:delete val="1"/>
            </c:dLbl>
            <c:dLbl>
              <c:idx val="5746"/>
              <c:delete val="1"/>
            </c:dLbl>
            <c:dLbl>
              <c:idx val="5747"/>
              <c:delete val="1"/>
            </c:dLbl>
            <c:dLbl>
              <c:idx val="5748"/>
              <c:delete val="1"/>
            </c:dLbl>
            <c:dLbl>
              <c:idx val="5749"/>
              <c:delete val="1"/>
            </c:dLbl>
            <c:dLbl>
              <c:idx val="5750"/>
              <c:delete val="1"/>
            </c:dLbl>
            <c:dLbl>
              <c:idx val="5751"/>
              <c:delete val="1"/>
            </c:dLbl>
            <c:dLbl>
              <c:idx val="5752"/>
              <c:delete val="1"/>
            </c:dLbl>
            <c:dLbl>
              <c:idx val="5753"/>
              <c:delete val="1"/>
            </c:dLbl>
            <c:dLbl>
              <c:idx val="5754"/>
              <c:delete val="1"/>
            </c:dLbl>
            <c:dLbl>
              <c:idx val="5755"/>
              <c:delete val="1"/>
            </c:dLbl>
            <c:dLbl>
              <c:idx val="5756"/>
              <c:delete val="1"/>
            </c:dLbl>
            <c:dLbl>
              <c:idx val="5757"/>
              <c:delete val="1"/>
            </c:dLbl>
            <c:dLbl>
              <c:idx val="5758"/>
              <c:delete val="1"/>
            </c:dLbl>
            <c:dLbl>
              <c:idx val="5759"/>
              <c:delete val="1"/>
            </c:dLbl>
            <c:dLbl>
              <c:idx val="5760"/>
              <c:delete val="1"/>
            </c:dLbl>
            <c:dLbl>
              <c:idx val="5761"/>
              <c:delete val="1"/>
            </c:dLbl>
            <c:dLbl>
              <c:idx val="5762"/>
              <c:delete val="1"/>
            </c:dLbl>
            <c:dLbl>
              <c:idx val="5763"/>
              <c:delete val="1"/>
            </c:dLbl>
            <c:dLbl>
              <c:idx val="5764"/>
              <c:delete val="1"/>
            </c:dLbl>
            <c:dLbl>
              <c:idx val="5765"/>
              <c:delete val="1"/>
            </c:dLbl>
            <c:dLbl>
              <c:idx val="5766"/>
              <c:delete val="1"/>
            </c:dLbl>
            <c:dLbl>
              <c:idx val="5767"/>
              <c:delete val="1"/>
            </c:dLbl>
            <c:dLbl>
              <c:idx val="5768"/>
              <c:delete val="1"/>
            </c:dLbl>
            <c:dLbl>
              <c:idx val="5769"/>
              <c:delete val="1"/>
            </c:dLbl>
            <c:dLbl>
              <c:idx val="5770"/>
              <c:delete val="1"/>
            </c:dLbl>
            <c:dLbl>
              <c:idx val="5771"/>
              <c:delete val="1"/>
            </c:dLbl>
            <c:dLbl>
              <c:idx val="5772"/>
              <c:delete val="1"/>
            </c:dLbl>
            <c:dLbl>
              <c:idx val="5773"/>
              <c:delete val="1"/>
            </c:dLbl>
            <c:dLbl>
              <c:idx val="5774"/>
              <c:delete val="1"/>
            </c:dLbl>
            <c:dLbl>
              <c:idx val="5775"/>
              <c:delete val="1"/>
            </c:dLbl>
            <c:dLbl>
              <c:idx val="5776"/>
              <c:delete val="1"/>
            </c:dLbl>
            <c:dLbl>
              <c:idx val="5777"/>
              <c:delete val="1"/>
            </c:dLbl>
            <c:dLbl>
              <c:idx val="5778"/>
              <c:delete val="1"/>
            </c:dLbl>
            <c:dLbl>
              <c:idx val="5779"/>
              <c:delete val="1"/>
            </c:dLbl>
            <c:dLbl>
              <c:idx val="5780"/>
              <c:delete val="1"/>
            </c:dLbl>
            <c:dLbl>
              <c:idx val="5781"/>
              <c:delete val="1"/>
            </c:dLbl>
            <c:dLbl>
              <c:idx val="5782"/>
              <c:delete val="1"/>
            </c:dLbl>
            <c:dLbl>
              <c:idx val="5783"/>
              <c:delete val="1"/>
            </c:dLbl>
            <c:dLbl>
              <c:idx val="5784"/>
              <c:delete val="1"/>
            </c:dLbl>
            <c:dLbl>
              <c:idx val="5785"/>
              <c:delete val="1"/>
            </c:dLbl>
            <c:dLbl>
              <c:idx val="5786"/>
              <c:delete val="1"/>
            </c:dLbl>
            <c:dLbl>
              <c:idx val="5787"/>
              <c:delete val="1"/>
            </c:dLbl>
            <c:dLbl>
              <c:idx val="5788"/>
              <c:delete val="1"/>
            </c:dLbl>
            <c:dLbl>
              <c:idx val="5789"/>
              <c:delete val="1"/>
            </c:dLbl>
            <c:dLbl>
              <c:idx val="5790"/>
              <c:delete val="1"/>
            </c:dLbl>
            <c:dLbl>
              <c:idx val="5791"/>
              <c:delete val="1"/>
            </c:dLbl>
            <c:dLbl>
              <c:idx val="5792"/>
              <c:delete val="1"/>
            </c:dLbl>
            <c:dLbl>
              <c:idx val="5793"/>
              <c:delete val="1"/>
            </c:dLbl>
            <c:dLbl>
              <c:idx val="5794"/>
              <c:delete val="1"/>
            </c:dLbl>
            <c:dLbl>
              <c:idx val="5795"/>
              <c:delete val="1"/>
            </c:dLbl>
            <c:dLbl>
              <c:idx val="5796"/>
              <c:delete val="1"/>
            </c:dLbl>
            <c:dLbl>
              <c:idx val="5797"/>
              <c:delete val="1"/>
            </c:dLbl>
            <c:dLbl>
              <c:idx val="5798"/>
              <c:delete val="1"/>
            </c:dLbl>
            <c:dLbl>
              <c:idx val="5799"/>
              <c:delete val="1"/>
            </c:dLbl>
            <c:dLbl>
              <c:idx val="5800"/>
              <c:delete val="1"/>
            </c:dLbl>
            <c:dLbl>
              <c:idx val="5801"/>
              <c:delete val="1"/>
            </c:dLbl>
            <c:dLbl>
              <c:idx val="5802"/>
              <c:delete val="1"/>
            </c:dLbl>
            <c:dLbl>
              <c:idx val="5803"/>
              <c:delete val="1"/>
            </c:dLbl>
            <c:dLbl>
              <c:idx val="5804"/>
              <c:delete val="1"/>
            </c:dLbl>
            <c:dLbl>
              <c:idx val="5805"/>
              <c:delete val="1"/>
            </c:dLbl>
            <c:dLbl>
              <c:idx val="5806"/>
              <c:delete val="1"/>
            </c:dLbl>
            <c:dLbl>
              <c:idx val="5807"/>
              <c:delete val="1"/>
            </c:dLbl>
            <c:dLbl>
              <c:idx val="5808"/>
              <c:delete val="1"/>
            </c:dLbl>
            <c:dLbl>
              <c:idx val="5809"/>
              <c:delete val="1"/>
            </c:dLbl>
            <c:dLbl>
              <c:idx val="5810"/>
              <c:delete val="1"/>
            </c:dLbl>
            <c:dLbl>
              <c:idx val="5811"/>
              <c:delete val="1"/>
            </c:dLbl>
            <c:dLbl>
              <c:idx val="5812"/>
              <c:delete val="1"/>
            </c:dLbl>
            <c:dLbl>
              <c:idx val="5813"/>
              <c:delete val="1"/>
            </c:dLbl>
            <c:dLbl>
              <c:idx val="5814"/>
              <c:delete val="1"/>
            </c:dLbl>
            <c:dLbl>
              <c:idx val="5815"/>
              <c:delete val="1"/>
            </c:dLbl>
            <c:dLbl>
              <c:idx val="5816"/>
              <c:delete val="1"/>
            </c:dLbl>
            <c:dLbl>
              <c:idx val="5817"/>
              <c:delete val="1"/>
            </c:dLbl>
            <c:dLbl>
              <c:idx val="5818"/>
              <c:delete val="1"/>
            </c:dLbl>
            <c:dLbl>
              <c:idx val="5819"/>
              <c:delete val="1"/>
            </c:dLbl>
            <c:dLbl>
              <c:idx val="5820"/>
              <c:delete val="1"/>
            </c:dLbl>
            <c:dLbl>
              <c:idx val="5821"/>
              <c:delete val="1"/>
            </c:dLbl>
            <c:dLbl>
              <c:idx val="5822"/>
              <c:delete val="1"/>
            </c:dLbl>
            <c:dLbl>
              <c:idx val="5823"/>
              <c:delete val="1"/>
            </c:dLbl>
            <c:dLbl>
              <c:idx val="5824"/>
              <c:delete val="1"/>
            </c:dLbl>
            <c:dLbl>
              <c:idx val="5825"/>
              <c:delete val="1"/>
            </c:dLbl>
            <c:dLbl>
              <c:idx val="5826"/>
              <c:delete val="1"/>
            </c:dLbl>
            <c:dLbl>
              <c:idx val="5827"/>
              <c:delete val="1"/>
            </c:dLbl>
            <c:dLbl>
              <c:idx val="5828"/>
              <c:delete val="1"/>
            </c:dLbl>
            <c:dLbl>
              <c:idx val="5829"/>
              <c:delete val="1"/>
            </c:dLbl>
            <c:dLbl>
              <c:idx val="5830"/>
              <c:delete val="1"/>
            </c:dLbl>
            <c:dLbl>
              <c:idx val="5831"/>
              <c:delete val="1"/>
            </c:dLbl>
            <c:dLbl>
              <c:idx val="5832"/>
              <c:delete val="1"/>
            </c:dLbl>
            <c:dLbl>
              <c:idx val="5833"/>
              <c:delete val="1"/>
            </c:dLbl>
            <c:dLbl>
              <c:idx val="5834"/>
              <c:delete val="1"/>
            </c:dLbl>
            <c:dLbl>
              <c:idx val="5835"/>
              <c:delete val="1"/>
            </c:dLbl>
            <c:dLbl>
              <c:idx val="5836"/>
              <c:delete val="1"/>
            </c:dLbl>
            <c:dLbl>
              <c:idx val="5837"/>
              <c:delete val="1"/>
            </c:dLbl>
            <c:dLbl>
              <c:idx val="5838"/>
              <c:delete val="1"/>
            </c:dLbl>
            <c:dLbl>
              <c:idx val="5839"/>
              <c:delete val="1"/>
            </c:dLbl>
            <c:dLbl>
              <c:idx val="5840"/>
              <c:delete val="1"/>
            </c:dLbl>
            <c:dLbl>
              <c:idx val="5841"/>
              <c:delete val="1"/>
            </c:dLbl>
            <c:dLbl>
              <c:idx val="5842"/>
              <c:delete val="1"/>
            </c:dLbl>
            <c:dLbl>
              <c:idx val="5843"/>
              <c:delete val="1"/>
            </c:dLbl>
            <c:dLbl>
              <c:idx val="5844"/>
              <c:delete val="1"/>
            </c:dLbl>
            <c:dLbl>
              <c:idx val="5845"/>
              <c:delete val="1"/>
            </c:dLbl>
            <c:dLbl>
              <c:idx val="5846"/>
              <c:delete val="1"/>
            </c:dLbl>
            <c:dLbl>
              <c:idx val="5847"/>
              <c:delete val="1"/>
            </c:dLbl>
            <c:dLbl>
              <c:idx val="5848"/>
              <c:delete val="1"/>
            </c:dLbl>
            <c:dLbl>
              <c:idx val="5849"/>
              <c:delete val="1"/>
            </c:dLbl>
            <c:dLbl>
              <c:idx val="5850"/>
              <c:delete val="1"/>
            </c:dLbl>
            <c:dLbl>
              <c:idx val="5851"/>
              <c:delete val="1"/>
            </c:dLbl>
            <c:dLbl>
              <c:idx val="5852"/>
              <c:delete val="1"/>
            </c:dLbl>
            <c:dLbl>
              <c:idx val="5853"/>
              <c:delete val="1"/>
            </c:dLbl>
            <c:dLbl>
              <c:idx val="5854"/>
              <c:delete val="1"/>
            </c:dLbl>
            <c:dLbl>
              <c:idx val="5855"/>
              <c:delete val="1"/>
            </c:dLbl>
            <c:dLbl>
              <c:idx val="5856"/>
              <c:delete val="1"/>
            </c:dLbl>
            <c:dLbl>
              <c:idx val="5857"/>
              <c:delete val="1"/>
            </c:dLbl>
            <c:dLbl>
              <c:idx val="5858"/>
              <c:delete val="1"/>
            </c:dLbl>
            <c:dLbl>
              <c:idx val="5859"/>
              <c:delete val="1"/>
            </c:dLbl>
            <c:dLbl>
              <c:idx val="5860"/>
              <c:delete val="1"/>
            </c:dLbl>
            <c:dLbl>
              <c:idx val="5861"/>
              <c:delete val="1"/>
            </c:dLbl>
            <c:dLbl>
              <c:idx val="5862"/>
              <c:delete val="1"/>
            </c:dLbl>
            <c:dLbl>
              <c:idx val="5863"/>
              <c:delete val="1"/>
            </c:dLbl>
            <c:dLbl>
              <c:idx val="5864"/>
              <c:delete val="1"/>
            </c:dLbl>
            <c:dLbl>
              <c:idx val="5865"/>
              <c:delete val="1"/>
            </c:dLbl>
            <c:dLbl>
              <c:idx val="5866"/>
              <c:delete val="1"/>
            </c:dLbl>
            <c:dLbl>
              <c:idx val="5867"/>
              <c:delete val="1"/>
            </c:dLbl>
            <c:dLbl>
              <c:idx val="5868"/>
              <c:delete val="1"/>
            </c:dLbl>
            <c:dLbl>
              <c:idx val="5869"/>
              <c:delete val="1"/>
            </c:dLbl>
            <c:dLbl>
              <c:idx val="5870"/>
              <c:delete val="1"/>
            </c:dLbl>
            <c:dLbl>
              <c:idx val="5871"/>
              <c:delete val="1"/>
            </c:dLbl>
            <c:dLbl>
              <c:idx val="5872"/>
              <c:delete val="1"/>
            </c:dLbl>
            <c:dLbl>
              <c:idx val="5873"/>
              <c:delete val="1"/>
            </c:dLbl>
            <c:dLbl>
              <c:idx val="5874"/>
              <c:delete val="1"/>
            </c:dLbl>
            <c:dLbl>
              <c:idx val="5875"/>
              <c:delete val="1"/>
            </c:dLbl>
            <c:dLbl>
              <c:idx val="5876"/>
              <c:delete val="1"/>
            </c:dLbl>
            <c:dLbl>
              <c:idx val="5877"/>
              <c:delete val="1"/>
            </c:dLbl>
            <c:dLbl>
              <c:idx val="5878"/>
              <c:delete val="1"/>
            </c:dLbl>
            <c:dLbl>
              <c:idx val="5879"/>
              <c:delete val="1"/>
            </c:dLbl>
            <c:dLbl>
              <c:idx val="5880"/>
              <c:delete val="1"/>
            </c:dLbl>
            <c:dLbl>
              <c:idx val="5881"/>
              <c:delete val="1"/>
            </c:dLbl>
            <c:dLbl>
              <c:idx val="5882"/>
              <c:delete val="1"/>
            </c:dLbl>
            <c:dLbl>
              <c:idx val="5883"/>
              <c:delete val="1"/>
            </c:dLbl>
            <c:dLbl>
              <c:idx val="5884"/>
              <c:delete val="1"/>
            </c:dLbl>
            <c:dLbl>
              <c:idx val="5885"/>
              <c:delete val="1"/>
            </c:dLbl>
            <c:dLbl>
              <c:idx val="5886"/>
              <c:delete val="1"/>
            </c:dLbl>
            <c:dLbl>
              <c:idx val="5887"/>
              <c:delete val="1"/>
            </c:dLbl>
            <c:dLbl>
              <c:idx val="5888"/>
              <c:delete val="1"/>
            </c:dLbl>
            <c:dLbl>
              <c:idx val="5889"/>
              <c:delete val="1"/>
            </c:dLbl>
            <c:dLbl>
              <c:idx val="5890"/>
              <c:delete val="1"/>
            </c:dLbl>
            <c:dLbl>
              <c:idx val="5891"/>
              <c:delete val="1"/>
            </c:dLbl>
            <c:dLbl>
              <c:idx val="5892"/>
              <c:delete val="1"/>
            </c:dLbl>
            <c:dLbl>
              <c:idx val="5893"/>
              <c:delete val="1"/>
            </c:dLbl>
            <c:dLbl>
              <c:idx val="5894"/>
              <c:delete val="1"/>
            </c:dLbl>
            <c:dLbl>
              <c:idx val="5895"/>
              <c:delete val="1"/>
            </c:dLbl>
            <c:dLbl>
              <c:idx val="5896"/>
              <c:delete val="1"/>
            </c:dLbl>
            <c:dLbl>
              <c:idx val="5897"/>
              <c:delete val="1"/>
            </c:dLbl>
            <c:dLbl>
              <c:idx val="5898"/>
              <c:delete val="1"/>
            </c:dLbl>
            <c:dLbl>
              <c:idx val="5899"/>
              <c:delete val="1"/>
            </c:dLbl>
            <c:dLbl>
              <c:idx val="5900"/>
              <c:delete val="1"/>
            </c:dLbl>
            <c:dLbl>
              <c:idx val="5901"/>
              <c:delete val="1"/>
            </c:dLbl>
            <c:dLbl>
              <c:idx val="5902"/>
              <c:delete val="1"/>
            </c:dLbl>
            <c:dLbl>
              <c:idx val="5903"/>
              <c:delete val="1"/>
            </c:dLbl>
            <c:dLbl>
              <c:idx val="5904"/>
              <c:delete val="1"/>
            </c:dLbl>
            <c:dLbl>
              <c:idx val="5905"/>
              <c:delete val="1"/>
            </c:dLbl>
            <c:dLbl>
              <c:idx val="5906"/>
              <c:delete val="1"/>
            </c:dLbl>
            <c:dLbl>
              <c:idx val="5907"/>
              <c:delete val="1"/>
            </c:dLbl>
            <c:dLbl>
              <c:idx val="5908"/>
              <c:delete val="1"/>
            </c:dLbl>
            <c:dLbl>
              <c:idx val="5909"/>
              <c:delete val="1"/>
            </c:dLbl>
            <c:dLbl>
              <c:idx val="5910"/>
              <c:delete val="1"/>
            </c:dLbl>
            <c:dLbl>
              <c:idx val="5911"/>
              <c:delete val="1"/>
            </c:dLbl>
            <c:dLbl>
              <c:idx val="5912"/>
              <c:delete val="1"/>
            </c:dLbl>
            <c:dLbl>
              <c:idx val="5913"/>
              <c:delete val="1"/>
            </c:dLbl>
            <c:dLbl>
              <c:idx val="5914"/>
              <c:delete val="1"/>
            </c:dLbl>
            <c:dLbl>
              <c:idx val="5915"/>
              <c:delete val="1"/>
            </c:dLbl>
            <c:dLbl>
              <c:idx val="5916"/>
              <c:delete val="1"/>
            </c:dLbl>
            <c:dLbl>
              <c:idx val="5917"/>
              <c:delete val="1"/>
            </c:dLbl>
            <c:dLbl>
              <c:idx val="5918"/>
              <c:delete val="1"/>
            </c:dLbl>
            <c:dLbl>
              <c:idx val="5919"/>
              <c:delete val="1"/>
            </c:dLbl>
            <c:dLbl>
              <c:idx val="5920"/>
              <c:delete val="1"/>
            </c:dLbl>
            <c:dLbl>
              <c:idx val="5921"/>
              <c:delete val="1"/>
            </c:dLbl>
            <c:dLbl>
              <c:idx val="5922"/>
              <c:delete val="1"/>
            </c:dLbl>
            <c:dLbl>
              <c:idx val="5923"/>
              <c:delete val="1"/>
            </c:dLbl>
            <c:dLbl>
              <c:idx val="5924"/>
              <c:delete val="1"/>
            </c:dLbl>
            <c:dLbl>
              <c:idx val="5925"/>
              <c:delete val="1"/>
            </c:dLbl>
            <c:dLbl>
              <c:idx val="5926"/>
              <c:delete val="1"/>
            </c:dLbl>
            <c:dLbl>
              <c:idx val="5927"/>
              <c:delete val="1"/>
            </c:dLbl>
            <c:dLbl>
              <c:idx val="5928"/>
              <c:delete val="1"/>
            </c:dLbl>
            <c:dLbl>
              <c:idx val="5929"/>
              <c:delete val="1"/>
            </c:dLbl>
            <c:dLbl>
              <c:idx val="5930"/>
              <c:delete val="1"/>
            </c:dLbl>
            <c:dLbl>
              <c:idx val="5931"/>
              <c:delete val="1"/>
            </c:dLbl>
            <c:dLbl>
              <c:idx val="5932"/>
              <c:delete val="1"/>
            </c:dLbl>
            <c:dLbl>
              <c:idx val="5933"/>
              <c:delete val="1"/>
            </c:dLbl>
            <c:dLbl>
              <c:idx val="5934"/>
              <c:delete val="1"/>
            </c:dLbl>
            <c:dLbl>
              <c:idx val="5935"/>
              <c:delete val="1"/>
            </c:dLbl>
            <c:dLbl>
              <c:idx val="5936"/>
              <c:delete val="1"/>
            </c:dLbl>
            <c:dLbl>
              <c:idx val="5937"/>
              <c:delete val="1"/>
            </c:dLbl>
            <c:dLbl>
              <c:idx val="5938"/>
              <c:delete val="1"/>
            </c:dLbl>
            <c:dLbl>
              <c:idx val="5939"/>
              <c:delete val="1"/>
            </c:dLbl>
            <c:dLbl>
              <c:idx val="5940"/>
              <c:delete val="1"/>
            </c:dLbl>
            <c:dLbl>
              <c:idx val="5941"/>
              <c:delete val="1"/>
            </c:dLbl>
            <c:dLbl>
              <c:idx val="5942"/>
              <c:delete val="1"/>
            </c:dLbl>
            <c:dLbl>
              <c:idx val="5943"/>
              <c:delete val="1"/>
            </c:dLbl>
            <c:dLbl>
              <c:idx val="5944"/>
              <c:delete val="1"/>
            </c:dLbl>
            <c:dLbl>
              <c:idx val="5945"/>
              <c:delete val="1"/>
            </c:dLbl>
            <c:dLbl>
              <c:idx val="5946"/>
              <c:delete val="1"/>
            </c:dLbl>
            <c:dLbl>
              <c:idx val="5947"/>
              <c:delete val="1"/>
            </c:dLbl>
            <c:dLbl>
              <c:idx val="5948"/>
              <c:delete val="1"/>
            </c:dLbl>
            <c:dLbl>
              <c:idx val="5949"/>
              <c:delete val="1"/>
            </c:dLbl>
            <c:dLbl>
              <c:idx val="5950"/>
              <c:delete val="1"/>
            </c:dLbl>
            <c:dLbl>
              <c:idx val="5951"/>
              <c:delete val="1"/>
            </c:dLbl>
            <c:dLbl>
              <c:idx val="5952"/>
              <c:delete val="1"/>
            </c:dLbl>
            <c:dLbl>
              <c:idx val="5953"/>
              <c:delete val="1"/>
            </c:dLbl>
            <c:dLbl>
              <c:idx val="5954"/>
              <c:layout>
                <c:manualLayout>
                  <c:x val="-0.0875942718791646"/>
                  <c:y val="0.0190679115451699"/>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1110.42</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5955"/>
              <c:delete val="1"/>
            </c:dLbl>
            <c:dLbl>
              <c:idx val="5956"/>
              <c:delete val="1"/>
            </c:dLbl>
            <c:dLbl>
              <c:idx val="5957"/>
              <c:delete val="1"/>
            </c:dLbl>
            <c:dLbl>
              <c:idx val="5958"/>
              <c:delete val="1"/>
            </c:dLbl>
            <c:dLbl>
              <c:idx val="5959"/>
              <c:delete val="1"/>
            </c:dLbl>
            <c:dLbl>
              <c:idx val="5960"/>
              <c:delete val="1"/>
            </c:dLbl>
            <c:dLbl>
              <c:idx val="5961"/>
              <c:delete val="1"/>
            </c:dLbl>
            <c:dLbl>
              <c:idx val="5962"/>
              <c:delete val="1"/>
            </c:dLbl>
            <c:dLbl>
              <c:idx val="5963"/>
              <c:delete val="1"/>
            </c:dLbl>
            <c:dLbl>
              <c:idx val="5964"/>
              <c:delete val="1"/>
            </c:dLbl>
            <c:dLbl>
              <c:idx val="5965"/>
              <c:delete val="1"/>
            </c:dLbl>
            <c:dLbl>
              <c:idx val="5966"/>
              <c:delete val="1"/>
            </c:dLbl>
            <c:dLbl>
              <c:idx val="5967"/>
              <c:delete val="1"/>
            </c:dLbl>
            <c:dLbl>
              <c:idx val="5968"/>
              <c:delete val="1"/>
            </c:dLbl>
            <c:dLbl>
              <c:idx val="5969"/>
              <c:delete val="1"/>
            </c:dLbl>
            <c:dLbl>
              <c:idx val="5970"/>
              <c:delete val="1"/>
            </c:dLbl>
            <c:dLbl>
              <c:idx val="5971"/>
              <c:delete val="1"/>
            </c:dLbl>
            <c:dLbl>
              <c:idx val="5972"/>
              <c:delete val="1"/>
            </c:dLbl>
            <c:dLbl>
              <c:idx val="5973"/>
              <c:delete val="1"/>
            </c:dLbl>
            <c:dLbl>
              <c:idx val="5974"/>
              <c:delete val="1"/>
            </c:dLbl>
            <c:dLbl>
              <c:idx val="5975"/>
              <c:delete val="1"/>
            </c:dLbl>
            <c:dLbl>
              <c:idx val="5976"/>
              <c:delete val="1"/>
            </c:dLbl>
            <c:dLbl>
              <c:idx val="5977"/>
              <c:delete val="1"/>
            </c:dLbl>
            <c:dLbl>
              <c:idx val="5978"/>
              <c:delete val="1"/>
            </c:dLbl>
            <c:dLbl>
              <c:idx val="5979"/>
              <c:delete val="1"/>
            </c:dLbl>
            <c:dLbl>
              <c:idx val="5980"/>
              <c:delete val="1"/>
            </c:dLbl>
            <c:dLbl>
              <c:idx val="5981"/>
              <c:delete val="1"/>
            </c:dLbl>
            <c:dLbl>
              <c:idx val="5982"/>
              <c:delete val="1"/>
            </c:dLbl>
            <c:dLbl>
              <c:idx val="5983"/>
              <c:delete val="1"/>
            </c:dLbl>
            <c:dLbl>
              <c:idx val="5984"/>
              <c:delete val="1"/>
            </c:dLbl>
            <c:dLbl>
              <c:idx val="5985"/>
              <c:delete val="1"/>
            </c:dLbl>
            <c:dLbl>
              <c:idx val="5986"/>
              <c:delete val="1"/>
            </c:dLbl>
            <c:dLbl>
              <c:idx val="5987"/>
              <c:delete val="1"/>
            </c:dLbl>
            <c:dLbl>
              <c:idx val="5988"/>
              <c:delete val="1"/>
            </c:dLbl>
            <c:dLbl>
              <c:idx val="5989"/>
              <c:delete val="1"/>
            </c:dLbl>
            <c:dLbl>
              <c:idx val="5990"/>
              <c:delete val="1"/>
            </c:dLbl>
            <c:dLbl>
              <c:idx val="5991"/>
              <c:delete val="1"/>
            </c:dLbl>
            <c:dLbl>
              <c:idx val="5992"/>
              <c:delete val="1"/>
            </c:dLbl>
            <c:dLbl>
              <c:idx val="5993"/>
              <c:delete val="1"/>
            </c:dLbl>
            <c:dLbl>
              <c:idx val="5994"/>
              <c:delete val="1"/>
            </c:dLbl>
            <c:dLbl>
              <c:idx val="5995"/>
              <c:delete val="1"/>
            </c:dLbl>
            <c:dLbl>
              <c:idx val="5996"/>
              <c:delete val="1"/>
            </c:dLbl>
            <c:dLbl>
              <c:idx val="5997"/>
              <c:delete val="1"/>
            </c:dLbl>
            <c:dLbl>
              <c:idx val="5998"/>
              <c:delete val="1"/>
            </c:dLbl>
            <c:dLbl>
              <c:idx val="5999"/>
              <c:delete val="1"/>
            </c:dLbl>
            <c:dLbl>
              <c:idx val="6000"/>
              <c:delete val="1"/>
            </c:dLbl>
            <c:dLbl>
              <c:idx val="6001"/>
              <c:delete val="1"/>
            </c:dLbl>
            <c:dLbl>
              <c:idx val="6002"/>
              <c:delete val="1"/>
            </c:dLbl>
            <c:dLbl>
              <c:idx val="6003"/>
              <c:delete val="1"/>
            </c:dLbl>
            <c:dLbl>
              <c:idx val="6004"/>
              <c:delete val="1"/>
            </c:dLbl>
            <c:dLbl>
              <c:idx val="6005"/>
              <c:delete val="1"/>
            </c:dLbl>
            <c:dLbl>
              <c:idx val="6006"/>
              <c:delete val="1"/>
            </c:dLbl>
            <c:dLbl>
              <c:idx val="6007"/>
              <c:delete val="1"/>
            </c:dLbl>
            <c:dLbl>
              <c:idx val="6008"/>
              <c:delete val="1"/>
            </c:dLbl>
            <c:dLbl>
              <c:idx val="6009"/>
              <c:delete val="1"/>
            </c:dLbl>
            <c:dLbl>
              <c:idx val="6010"/>
              <c:delete val="1"/>
            </c:dLbl>
            <c:dLbl>
              <c:idx val="6011"/>
              <c:delete val="1"/>
            </c:dLbl>
            <c:dLbl>
              <c:idx val="6012"/>
              <c:delete val="1"/>
            </c:dLbl>
            <c:dLbl>
              <c:idx val="6013"/>
              <c:delete val="1"/>
            </c:dLbl>
            <c:dLbl>
              <c:idx val="6014"/>
              <c:delete val="1"/>
            </c:dLbl>
            <c:dLbl>
              <c:idx val="6015"/>
              <c:delete val="1"/>
            </c:dLbl>
            <c:dLbl>
              <c:idx val="6016"/>
              <c:delete val="1"/>
            </c:dLbl>
            <c:dLbl>
              <c:idx val="6017"/>
              <c:delete val="1"/>
            </c:dLbl>
            <c:dLbl>
              <c:idx val="6018"/>
              <c:delete val="1"/>
            </c:dLbl>
            <c:dLbl>
              <c:idx val="6019"/>
              <c:delete val="1"/>
            </c:dLbl>
            <c:dLbl>
              <c:idx val="6020"/>
              <c:delete val="1"/>
            </c:dLbl>
            <c:dLbl>
              <c:idx val="6021"/>
              <c:delete val="1"/>
            </c:dLbl>
            <c:dLbl>
              <c:idx val="6022"/>
              <c:delete val="1"/>
            </c:dLbl>
            <c:dLbl>
              <c:idx val="6023"/>
              <c:delete val="1"/>
            </c:dLbl>
            <c:dLbl>
              <c:idx val="6024"/>
              <c:delete val="1"/>
            </c:dLbl>
            <c:dLbl>
              <c:idx val="6025"/>
              <c:delete val="1"/>
            </c:dLbl>
            <c:dLbl>
              <c:idx val="6026"/>
              <c:delete val="1"/>
            </c:dLbl>
            <c:dLbl>
              <c:idx val="6027"/>
              <c:delete val="1"/>
            </c:dLbl>
            <c:dLbl>
              <c:idx val="6028"/>
              <c:delete val="1"/>
            </c:dLbl>
            <c:dLbl>
              <c:idx val="6029"/>
              <c:delete val="1"/>
            </c:dLbl>
            <c:dLbl>
              <c:idx val="6030"/>
              <c:delete val="1"/>
            </c:dLbl>
            <c:dLbl>
              <c:idx val="6031"/>
              <c:delete val="1"/>
            </c:dLbl>
            <c:dLbl>
              <c:idx val="6032"/>
              <c:delete val="1"/>
            </c:dLbl>
            <c:dLbl>
              <c:idx val="6033"/>
              <c:delete val="1"/>
            </c:dLbl>
            <c:dLbl>
              <c:idx val="6034"/>
              <c:delete val="1"/>
            </c:dLbl>
            <c:dLbl>
              <c:idx val="6035"/>
              <c:delete val="1"/>
            </c:dLbl>
            <c:dLbl>
              <c:idx val="6036"/>
              <c:delete val="1"/>
            </c:dLbl>
            <c:dLbl>
              <c:idx val="6037"/>
              <c:delete val="1"/>
            </c:dLbl>
            <c:dLbl>
              <c:idx val="6038"/>
              <c:delete val="1"/>
            </c:dLbl>
            <c:dLbl>
              <c:idx val="6039"/>
              <c:delete val="1"/>
            </c:dLbl>
            <c:dLbl>
              <c:idx val="6040"/>
              <c:delete val="1"/>
            </c:dLbl>
            <c:dLbl>
              <c:idx val="6041"/>
              <c:delete val="1"/>
            </c:dLbl>
            <c:dLbl>
              <c:idx val="6042"/>
              <c:delete val="1"/>
            </c:dLbl>
            <c:dLbl>
              <c:idx val="6043"/>
              <c:delete val="1"/>
            </c:dLbl>
            <c:dLbl>
              <c:idx val="6044"/>
              <c:delete val="1"/>
            </c:dLbl>
            <c:dLbl>
              <c:idx val="6045"/>
              <c:delete val="1"/>
            </c:dLbl>
            <c:dLbl>
              <c:idx val="6046"/>
              <c:delete val="1"/>
            </c:dLbl>
            <c:dLbl>
              <c:idx val="6047"/>
              <c:delete val="1"/>
            </c:dLbl>
            <c:dLbl>
              <c:idx val="6048"/>
              <c:delete val="1"/>
            </c:dLbl>
            <c:dLbl>
              <c:idx val="6049"/>
              <c:delete val="1"/>
            </c:dLbl>
            <c:dLbl>
              <c:idx val="6050"/>
              <c:delete val="1"/>
            </c:dLbl>
            <c:dLbl>
              <c:idx val="6051"/>
              <c:delete val="1"/>
            </c:dLbl>
            <c:dLbl>
              <c:idx val="6052"/>
              <c:delete val="1"/>
            </c:dLbl>
            <c:dLbl>
              <c:idx val="6053"/>
              <c:delete val="1"/>
            </c:dLbl>
            <c:dLbl>
              <c:idx val="6054"/>
              <c:delete val="1"/>
            </c:dLbl>
            <c:dLbl>
              <c:idx val="6055"/>
              <c:delete val="1"/>
            </c:dLbl>
            <c:dLbl>
              <c:idx val="6056"/>
              <c:delete val="1"/>
            </c:dLbl>
            <c:dLbl>
              <c:idx val="6057"/>
              <c:delete val="1"/>
            </c:dLbl>
            <c:dLbl>
              <c:idx val="6058"/>
              <c:delete val="1"/>
            </c:dLbl>
            <c:dLbl>
              <c:idx val="6059"/>
              <c:delete val="1"/>
            </c:dLbl>
            <c:dLbl>
              <c:idx val="6060"/>
              <c:delete val="1"/>
            </c:dLbl>
            <c:dLbl>
              <c:idx val="6061"/>
              <c:delete val="1"/>
            </c:dLbl>
            <c:dLbl>
              <c:idx val="6062"/>
              <c:delete val="1"/>
            </c:dLbl>
            <c:dLbl>
              <c:idx val="6063"/>
              <c:delete val="1"/>
            </c:dLbl>
            <c:dLbl>
              <c:idx val="6064"/>
              <c:delete val="1"/>
            </c:dLbl>
            <c:dLbl>
              <c:idx val="6065"/>
              <c:delete val="1"/>
            </c:dLbl>
            <c:dLbl>
              <c:idx val="6066"/>
              <c:delete val="1"/>
            </c:dLbl>
            <c:dLbl>
              <c:idx val="6067"/>
              <c:delete val="1"/>
            </c:dLbl>
            <c:dLbl>
              <c:idx val="6068"/>
              <c:delete val="1"/>
            </c:dLbl>
            <c:dLbl>
              <c:idx val="6069"/>
              <c:delete val="1"/>
            </c:dLbl>
            <c:dLbl>
              <c:idx val="6070"/>
              <c:delete val="1"/>
            </c:dLbl>
            <c:dLbl>
              <c:idx val="6071"/>
              <c:delete val="1"/>
            </c:dLbl>
            <c:dLbl>
              <c:idx val="6072"/>
              <c:delete val="1"/>
            </c:dLbl>
            <c:dLbl>
              <c:idx val="6073"/>
              <c:delete val="1"/>
            </c:dLbl>
            <c:dLbl>
              <c:idx val="6074"/>
              <c:delete val="1"/>
            </c:dLbl>
            <c:dLbl>
              <c:idx val="6075"/>
              <c:delete val="1"/>
            </c:dLbl>
            <c:dLbl>
              <c:idx val="6076"/>
              <c:delete val="1"/>
            </c:dLbl>
            <c:dLbl>
              <c:idx val="6077"/>
              <c:delete val="1"/>
            </c:dLbl>
            <c:dLbl>
              <c:idx val="6078"/>
              <c:delete val="1"/>
            </c:dLbl>
            <c:dLbl>
              <c:idx val="6079"/>
              <c:delete val="1"/>
            </c:dLbl>
            <c:dLbl>
              <c:idx val="6080"/>
              <c:delete val="1"/>
            </c:dLbl>
            <c:dLbl>
              <c:idx val="6081"/>
              <c:delete val="1"/>
            </c:dLbl>
            <c:dLbl>
              <c:idx val="6082"/>
              <c:delete val="1"/>
            </c:dLbl>
            <c:dLbl>
              <c:idx val="6083"/>
              <c:delete val="1"/>
            </c:dLbl>
            <c:dLbl>
              <c:idx val="6084"/>
              <c:delete val="1"/>
            </c:dLbl>
            <c:dLbl>
              <c:idx val="6085"/>
              <c:delete val="1"/>
            </c:dLbl>
            <c:dLbl>
              <c:idx val="6086"/>
              <c:delete val="1"/>
            </c:dLbl>
            <c:dLbl>
              <c:idx val="6087"/>
              <c:delete val="1"/>
            </c:dLbl>
            <c:dLbl>
              <c:idx val="6088"/>
              <c:delete val="1"/>
            </c:dLbl>
            <c:dLbl>
              <c:idx val="6089"/>
              <c:delete val="1"/>
            </c:dLbl>
            <c:dLbl>
              <c:idx val="6090"/>
              <c:delete val="1"/>
            </c:dLbl>
            <c:dLbl>
              <c:idx val="6091"/>
              <c:delete val="1"/>
            </c:dLbl>
            <c:dLbl>
              <c:idx val="6092"/>
              <c:delete val="1"/>
            </c:dLbl>
            <c:dLbl>
              <c:idx val="6093"/>
              <c:delete val="1"/>
            </c:dLbl>
            <c:dLbl>
              <c:idx val="6094"/>
              <c:delete val="1"/>
            </c:dLbl>
            <c:dLbl>
              <c:idx val="6095"/>
              <c:delete val="1"/>
            </c:dLbl>
            <c:dLbl>
              <c:idx val="6096"/>
              <c:delete val="1"/>
            </c:dLbl>
            <c:dLbl>
              <c:idx val="6097"/>
              <c:delete val="1"/>
            </c:dLbl>
            <c:dLbl>
              <c:idx val="6098"/>
              <c:delete val="1"/>
            </c:dLbl>
            <c:dLbl>
              <c:idx val="6099"/>
              <c:delete val="1"/>
            </c:dLbl>
            <c:dLbl>
              <c:idx val="6100"/>
              <c:delete val="1"/>
            </c:dLbl>
            <c:dLbl>
              <c:idx val="6101"/>
              <c:delete val="1"/>
            </c:dLbl>
            <c:dLbl>
              <c:idx val="6102"/>
              <c:delete val="1"/>
            </c:dLbl>
            <c:dLbl>
              <c:idx val="6103"/>
              <c:delete val="1"/>
            </c:dLbl>
            <c:dLbl>
              <c:idx val="6104"/>
              <c:delete val="1"/>
            </c:dLbl>
            <c:dLbl>
              <c:idx val="6105"/>
              <c:delete val="1"/>
            </c:dLbl>
            <c:dLbl>
              <c:idx val="6106"/>
              <c:delete val="1"/>
            </c:dLbl>
            <c:dLbl>
              <c:idx val="6107"/>
              <c:delete val="1"/>
            </c:dLbl>
            <c:dLbl>
              <c:idx val="6108"/>
              <c:delete val="1"/>
            </c:dLbl>
            <c:dLbl>
              <c:idx val="6109"/>
              <c:delete val="1"/>
            </c:dLbl>
            <c:dLbl>
              <c:idx val="6110"/>
              <c:delete val="1"/>
            </c:dLbl>
            <c:dLbl>
              <c:idx val="6111"/>
              <c:delete val="1"/>
            </c:dLbl>
            <c:dLbl>
              <c:idx val="6112"/>
              <c:delete val="1"/>
            </c:dLbl>
            <c:dLbl>
              <c:idx val="6113"/>
              <c:delete val="1"/>
            </c:dLbl>
            <c:dLbl>
              <c:idx val="6114"/>
              <c:delete val="1"/>
            </c:dLbl>
            <c:dLbl>
              <c:idx val="6115"/>
              <c:delete val="1"/>
            </c:dLbl>
            <c:dLbl>
              <c:idx val="6116"/>
              <c:layout>
                <c:manualLayout>
                  <c:x val="-0.0963898489561255"/>
                  <c:y val="0.0323209271028465"/>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1045.34</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6117"/>
              <c:delete val="1"/>
            </c:dLbl>
            <c:dLbl>
              <c:idx val="6118"/>
              <c:delete val="1"/>
            </c:dLbl>
            <c:dLbl>
              <c:idx val="6119"/>
              <c:delete val="1"/>
            </c:dLbl>
            <c:dLbl>
              <c:idx val="6120"/>
              <c:delete val="1"/>
            </c:dLbl>
            <c:dLbl>
              <c:idx val="6121"/>
              <c:delete val="1"/>
            </c:dLbl>
            <c:dLbl>
              <c:idx val="6122"/>
              <c:delete val="1"/>
            </c:dLbl>
            <c:dLbl>
              <c:idx val="6123"/>
              <c:delete val="1"/>
            </c:dLbl>
            <c:dLbl>
              <c:idx val="6124"/>
              <c:delete val="1"/>
            </c:dLbl>
            <c:dLbl>
              <c:idx val="6125"/>
              <c:delete val="1"/>
            </c:dLbl>
            <c:dLbl>
              <c:idx val="6126"/>
              <c:delete val="1"/>
            </c:dLbl>
            <c:dLbl>
              <c:idx val="6127"/>
              <c:delete val="1"/>
            </c:dLbl>
            <c:dLbl>
              <c:idx val="6128"/>
              <c:delete val="1"/>
            </c:dLbl>
            <c:dLbl>
              <c:idx val="6129"/>
              <c:delete val="1"/>
            </c:dLbl>
            <c:dLbl>
              <c:idx val="6130"/>
              <c:delete val="1"/>
            </c:dLbl>
            <c:dLbl>
              <c:idx val="6131"/>
              <c:delete val="1"/>
            </c:dLbl>
            <c:dLbl>
              <c:idx val="6132"/>
              <c:delete val="1"/>
            </c:dLbl>
            <c:dLbl>
              <c:idx val="6133"/>
              <c:delete val="1"/>
            </c:dLbl>
            <c:dLbl>
              <c:idx val="6134"/>
              <c:delete val="1"/>
            </c:dLbl>
            <c:dLbl>
              <c:idx val="6135"/>
              <c:layout>
                <c:manualLayout>
                  <c:x val="-0.0244016896405614"/>
                  <c:y val="0.0236241037600026"/>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1040.66</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6136"/>
              <c:delete val="1"/>
            </c:dLbl>
            <c:dLbl>
              <c:idx val="6137"/>
              <c:delete val="1"/>
            </c:dLbl>
            <c:dLbl>
              <c:idx val="6138"/>
              <c:delete val="1"/>
            </c:dLbl>
            <c:dLbl>
              <c:idx val="6139"/>
              <c:delete val="1"/>
            </c:dLbl>
            <c:dLbl>
              <c:idx val="6140"/>
              <c:delete val="1"/>
            </c:dLbl>
            <c:dLbl>
              <c:idx val="6141"/>
              <c:delete val="1"/>
            </c:dLbl>
            <c:dLbl>
              <c:idx val="6142"/>
              <c:delete val="1"/>
            </c:dLbl>
            <c:dLbl>
              <c:idx val="6143"/>
              <c:delete val="1"/>
            </c:dLbl>
            <c:dLbl>
              <c:idx val="6144"/>
              <c:delete val="1"/>
            </c:dLbl>
            <c:dLbl>
              <c:idx val="6145"/>
              <c:delete val="1"/>
            </c:dLbl>
            <c:dLbl>
              <c:idx val="6146"/>
              <c:delete val="1"/>
            </c:dLbl>
            <c:dLbl>
              <c:idx val="6147"/>
              <c:delete val="1"/>
            </c:dLbl>
            <c:dLbl>
              <c:idx val="6148"/>
              <c:delete val="1"/>
            </c:dLbl>
            <c:dLbl>
              <c:idx val="6149"/>
              <c:delete val="1"/>
            </c:dLbl>
            <c:dLbl>
              <c:idx val="6150"/>
              <c:delete val="1"/>
            </c:dLbl>
            <c:dLbl>
              <c:idx val="6151"/>
              <c:delete val="1"/>
            </c:dLbl>
            <c:dLbl>
              <c:idx val="6152"/>
              <c:delete val="1"/>
            </c:dLbl>
            <c:dLbl>
              <c:idx val="6153"/>
              <c:delete val="1"/>
            </c:dLbl>
            <c:dLbl>
              <c:idx val="6154"/>
              <c:delete val="1"/>
            </c:dLbl>
            <c:dLbl>
              <c:idx val="6155"/>
              <c:delete val="1"/>
            </c:dLbl>
            <c:dLbl>
              <c:idx val="6156"/>
              <c:delete val="1"/>
            </c:dLbl>
            <c:dLbl>
              <c:idx val="6157"/>
              <c:delete val="1"/>
            </c:dLbl>
            <c:dLbl>
              <c:idx val="6158"/>
              <c:delete val="1"/>
            </c:dLbl>
            <c:dLbl>
              <c:idx val="6159"/>
              <c:delete val="1"/>
            </c:dLbl>
            <c:dLbl>
              <c:idx val="6160"/>
              <c:delete val="1"/>
            </c:dLbl>
            <c:dLbl>
              <c:idx val="6161"/>
              <c:delete val="1"/>
            </c:dLbl>
            <c:dLbl>
              <c:idx val="6162"/>
              <c:delete val="1"/>
            </c:dLbl>
            <c:dLbl>
              <c:idx val="6163"/>
              <c:delete val="1"/>
            </c:dLbl>
            <c:dLbl>
              <c:idx val="6164"/>
              <c:delete val="1"/>
            </c:dLbl>
            <c:dLbl>
              <c:idx val="6165"/>
              <c:delete val="1"/>
            </c:dLbl>
            <c:dLbl>
              <c:idx val="6166"/>
              <c:delete val="1"/>
            </c:dLbl>
            <c:dLbl>
              <c:idx val="6167"/>
              <c:delete val="1"/>
            </c:dLbl>
            <c:dLbl>
              <c:idx val="6168"/>
              <c:delete val="1"/>
            </c:dLbl>
            <c:dLbl>
              <c:idx val="6169"/>
              <c:delete val="1"/>
            </c:dLbl>
            <c:dLbl>
              <c:idx val="6170"/>
              <c:delete val="1"/>
            </c:dLbl>
            <c:dLbl>
              <c:idx val="6171"/>
              <c:delete val="1"/>
            </c:dLbl>
            <c:dLbl>
              <c:idx val="6172"/>
              <c:delete val="1"/>
            </c:dLbl>
            <c:dLbl>
              <c:idx val="6173"/>
              <c:delete val="1"/>
            </c:dLbl>
            <c:dLbl>
              <c:idx val="6174"/>
              <c:delete val="1"/>
            </c:dLbl>
            <c:dLbl>
              <c:idx val="6175"/>
              <c:delete val="1"/>
            </c:dLbl>
            <c:dLbl>
              <c:idx val="6176"/>
              <c:delete val="1"/>
            </c:dLbl>
            <c:dLbl>
              <c:idx val="6177"/>
              <c:delete val="1"/>
            </c:dLbl>
            <c:dLbl>
              <c:idx val="6178"/>
              <c:delete val="1"/>
            </c:dLbl>
            <c:dLbl>
              <c:idx val="6179"/>
              <c:delete val="1"/>
            </c:dLbl>
            <c:dLbl>
              <c:idx val="6180"/>
              <c:delete val="1"/>
            </c:dLbl>
            <c:dLbl>
              <c:idx val="6181"/>
              <c:delete val="1"/>
            </c:dLbl>
            <c:dLbl>
              <c:idx val="6182"/>
              <c:delete val="1"/>
            </c:dLbl>
            <c:dLbl>
              <c:idx val="6183"/>
              <c:delete val="1"/>
            </c:dLbl>
            <c:dLbl>
              <c:idx val="6184"/>
              <c:delete val="1"/>
            </c:dLbl>
            <c:dLbl>
              <c:idx val="6185"/>
              <c:delete val="1"/>
            </c:dLbl>
            <c:dLbl>
              <c:idx val="6186"/>
              <c:delete val="1"/>
            </c:dLbl>
            <c:dLbl>
              <c:idx val="6187"/>
              <c:delete val="1"/>
            </c:dLbl>
            <c:dLbl>
              <c:idx val="6188"/>
              <c:delete val="1"/>
            </c:dLbl>
            <c:dLbl>
              <c:idx val="6189"/>
              <c:delete val="1"/>
            </c:dLbl>
            <c:dLbl>
              <c:idx val="6190"/>
              <c:delete val="1"/>
            </c:dLbl>
            <c:dLbl>
              <c:idx val="6191"/>
              <c:delete val="1"/>
            </c:dLbl>
            <c:dLbl>
              <c:idx val="6192"/>
              <c:delete val="1"/>
            </c:dLbl>
            <c:dLbl>
              <c:idx val="6193"/>
              <c:delete val="1"/>
            </c:dLbl>
            <c:dLbl>
              <c:idx val="6194"/>
              <c:delete val="1"/>
            </c:dLbl>
            <c:dLbl>
              <c:idx val="6195"/>
              <c:delete val="1"/>
            </c:dLbl>
            <c:dLbl>
              <c:idx val="6196"/>
              <c:delete val="1"/>
            </c:dLbl>
            <c:dLbl>
              <c:idx val="6197"/>
              <c:delete val="1"/>
            </c:dLbl>
            <c:dLbl>
              <c:idx val="6198"/>
              <c:delete val="1"/>
            </c:dLbl>
            <c:dLbl>
              <c:idx val="6199"/>
              <c:delete val="1"/>
            </c:dLbl>
            <c:dLbl>
              <c:idx val="6200"/>
              <c:delete val="1"/>
            </c:dLbl>
            <c:dLbl>
              <c:idx val="6201"/>
              <c:delete val="1"/>
            </c:dLbl>
            <c:dLbl>
              <c:idx val="6202"/>
              <c:delete val="1"/>
            </c:dLbl>
            <c:dLbl>
              <c:idx val="6203"/>
              <c:delete val="1"/>
            </c:dLbl>
            <c:dLbl>
              <c:idx val="6204"/>
              <c:delete val="1"/>
            </c:dLbl>
            <c:dLbl>
              <c:idx val="6205"/>
              <c:delete val="1"/>
            </c:dLbl>
            <c:dLbl>
              <c:idx val="6206"/>
              <c:delete val="1"/>
            </c:dLbl>
            <c:dLbl>
              <c:idx val="6207"/>
              <c:delete val="1"/>
            </c:dLbl>
            <c:dLbl>
              <c:idx val="6208"/>
              <c:delete val="1"/>
            </c:dLbl>
            <c:dLbl>
              <c:idx val="6209"/>
              <c:delete val="1"/>
            </c:dLbl>
            <c:dLbl>
              <c:idx val="6210"/>
              <c:delete val="1"/>
            </c:dLbl>
            <c:dLbl>
              <c:idx val="6211"/>
              <c:delete val="1"/>
            </c:dLbl>
            <c:dLbl>
              <c:idx val="6212"/>
              <c:delete val="1"/>
            </c:dLbl>
            <c:dLbl>
              <c:idx val="6213"/>
              <c:delete val="1"/>
            </c:dLbl>
            <c:dLbl>
              <c:idx val="6214"/>
              <c:delete val="1"/>
            </c:dLbl>
            <c:dLbl>
              <c:idx val="6215"/>
              <c:delete val="1"/>
            </c:dLbl>
            <c:dLbl>
              <c:idx val="6216"/>
              <c:delete val="1"/>
            </c:dLbl>
            <c:dLbl>
              <c:idx val="6217"/>
              <c:delete val="1"/>
            </c:dLbl>
            <c:dLbl>
              <c:idx val="6218"/>
              <c:delete val="1"/>
            </c:dLbl>
            <c:dLbl>
              <c:idx val="6219"/>
              <c:delete val="1"/>
            </c:dLbl>
            <c:dLbl>
              <c:idx val="6220"/>
              <c:delete val="1"/>
            </c:dLbl>
            <c:dLbl>
              <c:idx val="6221"/>
              <c:delete val="1"/>
            </c:dLbl>
            <c:dLbl>
              <c:idx val="6222"/>
              <c:delete val="1"/>
            </c:dLbl>
            <c:dLbl>
              <c:idx val="6223"/>
              <c:delete val="1"/>
            </c:dLbl>
            <c:dLbl>
              <c:idx val="6224"/>
              <c:delete val="1"/>
            </c:dLbl>
            <c:dLbl>
              <c:idx val="6225"/>
              <c:delete val="1"/>
            </c:dLbl>
            <c:dLbl>
              <c:idx val="6226"/>
              <c:delete val="1"/>
            </c:dLbl>
            <c:dLbl>
              <c:idx val="6227"/>
              <c:delete val="1"/>
            </c:dLbl>
            <c:dLbl>
              <c:idx val="6228"/>
              <c:delete val="1"/>
            </c:dLbl>
            <c:dLbl>
              <c:idx val="6229"/>
              <c:delete val="1"/>
            </c:dLbl>
            <c:dLbl>
              <c:idx val="6230"/>
              <c:delete val="1"/>
            </c:dLbl>
            <c:dLbl>
              <c:idx val="6231"/>
              <c:delete val="1"/>
            </c:dLbl>
            <c:dLbl>
              <c:idx val="6232"/>
              <c:delete val="1"/>
            </c:dLbl>
            <c:dLbl>
              <c:idx val="6233"/>
              <c:delete val="1"/>
            </c:dLbl>
            <c:dLbl>
              <c:idx val="6234"/>
              <c:delete val="1"/>
            </c:dLbl>
            <c:dLbl>
              <c:idx val="6235"/>
              <c:delete val="1"/>
            </c:dLbl>
            <c:dLbl>
              <c:idx val="6236"/>
              <c:delete val="1"/>
            </c:dLbl>
            <c:dLbl>
              <c:idx val="6237"/>
              <c:delete val="1"/>
            </c:dLbl>
            <c:dLbl>
              <c:idx val="6238"/>
              <c:delete val="1"/>
            </c:dLbl>
            <c:dLbl>
              <c:idx val="6239"/>
              <c:delete val="1"/>
            </c:dLbl>
            <c:dLbl>
              <c:idx val="6240"/>
              <c:delete val="1"/>
            </c:dLbl>
            <c:dLbl>
              <c:idx val="6241"/>
              <c:delete val="1"/>
            </c:dLbl>
            <c:dLbl>
              <c:idx val="6242"/>
              <c:delete val="1"/>
            </c:dLbl>
            <c:dLbl>
              <c:idx val="6243"/>
              <c:delete val="1"/>
            </c:dLbl>
            <c:dLbl>
              <c:idx val="6244"/>
              <c:delete val="1"/>
            </c:dLbl>
            <c:dLbl>
              <c:idx val="6245"/>
              <c:delete val="1"/>
            </c:dLbl>
            <c:dLbl>
              <c:idx val="6246"/>
              <c:delete val="1"/>
            </c:dLbl>
            <c:dLbl>
              <c:idx val="6247"/>
              <c:delete val="1"/>
            </c:dLbl>
            <c:dLbl>
              <c:idx val="6248"/>
              <c:delete val="1"/>
            </c:dLbl>
            <c:dLbl>
              <c:idx val="6249"/>
              <c:delete val="1"/>
            </c:dLbl>
            <c:dLbl>
              <c:idx val="6250"/>
              <c:delete val="1"/>
            </c:dLbl>
            <c:dLbl>
              <c:idx val="6251"/>
              <c:delete val="1"/>
            </c:dLbl>
            <c:dLbl>
              <c:idx val="6252"/>
              <c:delete val="1"/>
            </c:dLbl>
            <c:dLbl>
              <c:idx val="6253"/>
              <c:delete val="1"/>
            </c:dLbl>
            <c:dLbl>
              <c:idx val="6254"/>
              <c:delete val="1"/>
            </c:dLbl>
            <c:dLbl>
              <c:idx val="6255"/>
              <c:delete val="1"/>
            </c:dLbl>
            <c:dLbl>
              <c:idx val="6256"/>
              <c:delete val="1"/>
            </c:dLbl>
            <c:dLbl>
              <c:idx val="6257"/>
              <c:delete val="1"/>
            </c:dLbl>
            <c:dLbl>
              <c:idx val="6258"/>
              <c:delete val="1"/>
            </c:dLbl>
            <c:dLbl>
              <c:idx val="6259"/>
              <c:delete val="1"/>
            </c:dLbl>
            <c:dLbl>
              <c:idx val="6260"/>
              <c:delete val="1"/>
            </c:dLbl>
            <c:dLbl>
              <c:idx val="6261"/>
              <c:delete val="1"/>
            </c:dLbl>
            <c:dLbl>
              <c:idx val="6262"/>
              <c:delete val="1"/>
            </c:dLbl>
            <c:dLbl>
              <c:idx val="6263"/>
              <c:delete val="1"/>
            </c:dLbl>
            <c:dLbl>
              <c:idx val="6264"/>
              <c:delete val="1"/>
            </c:dLbl>
            <c:dLbl>
              <c:idx val="6265"/>
              <c:delete val="1"/>
            </c:dLbl>
            <c:dLbl>
              <c:idx val="6266"/>
              <c:delete val="1"/>
            </c:dLbl>
            <c:dLbl>
              <c:idx val="6267"/>
              <c:delete val="1"/>
            </c:dLbl>
            <c:dLbl>
              <c:idx val="6268"/>
              <c:delete val="1"/>
            </c:dLbl>
            <c:dLbl>
              <c:idx val="6269"/>
              <c:delete val="1"/>
            </c:dLbl>
            <c:dLbl>
              <c:idx val="6270"/>
              <c:delete val="1"/>
            </c:dLbl>
            <c:dLbl>
              <c:idx val="6271"/>
              <c:delete val="1"/>
            </c:dLbl>
            <c:dLbl>
              <c:idx val="6272"/>
              <c:delete val="1"/>
            </c:dLbl>
            <c:dLbl>
              <c:idx val="6273"/>
              <c:delete val="1"/>
            </c:dLbl>
            <c:dLbl>
              <c:idx val="6274"/>
              <c:delete val="1"/>
            </c:dLbl>
            <c:dLbl>
              <c:idx val="6275"/>
              <c:delete val="1"/>
            </c:dLbl>
            <c:dLbl>
              <c:idx val="6276"/>
              <c:delete val="1"/>
            </c:dLbl>
            <c:dLbl>
              <c:idx val="6277"/>
              <c:delete val="1"/>
            </c:dLbl>
            <c:dLbl>
              <c:idx val="6278"/>
              <c:delete val="1"/>
            </c:dLbl>
            <c:dLbl>
              <c:idx val="6279"/>
              <c:delete val="1"/>
            </c:dLbl>
            <c:dLbl>
              <c:idx val="6280"/>
              <c:delete val="1"/>
            </c:dLbl>
            <c:dLbl>
              <c:idx val="6281"/>
              <c:delete val="1"/>
            </c:dLbl>
            <c:dLbl>
              <c:idx val="6282"/>
              <c:delete val="1"/>
            </c:dLbl>
            <c:dLbl>
              <c:idx val="6283"/>
              <c:delete val="1"/>
            </c:dLbl>
            <c:dLbl>
              <c:idx val="6284"/>
              <c:delete val="1"/>
            </c:dLbl>
            <c:dLbl>
              <c:idx val="6285"/>
              <c:delete val="1"/>
            </c:dLbl>
            <c:dLbl>
              <c:idx val="6286"/>
              <c:delete val="1"/>
            </c:dLbl>
            <c:dLbl>
              <c:idx val="6287"/>
              <c:delete val="1"/>
            </c:dLbl>
            <c:dLbl>
              <c:idx val="6288"/>
              <c:delete val="1"/>
            </c:dLbl>
            <c:dLbl>
              <c:idx val="6289"/>
              <c:delete val="1"/>
            </c:dLbl>
            <c:dLbl>
              <c:idx val="6290"/>
              <c:delete val="1"/>
            </c:dLbl>
            <c:dLbl>
              <c:idx val="6291"/>
              <c:delete val="1"/>
            </c:dLbl>
            <c:dLbl>
              <c:idx val="6292"/>
              <c:delete val="1"/>
            </c:dLbl>
            <c:dLbl>
              <c:idx val="6293"/>
              <c:delete val="1"/>
            </c:dLbl>
            <c:dLbl>
              <c:idx val="6294"/>
              <c:delete val="1"/>
            </c:dLbl>
            <c:dLbl>
              <c:idx val="6295"/>
              <c:delete val="1"/>
            </c:dLbl>
            <c:dLbl>
              <c:idx val="6296"/>
              <c:delete val="1"/>
            </c:dLbl>
            <c:dLbl>
              <c:idx val="6297"/>
              <c:delete val="1"/>
            </c:dLbl>
            <c:dLbl>
              <c:idx val="6298"/>
              <c:delete val="1"/>
            </c:dLbl>
            <c:dLbl>
              <c:idx val="6299"/>
              <c:delete val="1"/>
            </c:dLbl>
            <c:dLbl>
              <c:idx val="6300"/>
              <c:delete val="1"/>
            </c:dLbl>
            <c:dLbl>
              <c:idx val="6301"/>
              <c:delete val="1"/>
            </c:dLbl>
            <c:dLbl>
              <c:idx val="6302"/>
              <c:delete val="1"/>
            </c:dLbl>
            <c:dLbl>
              <c:idx val="6303"/>
              <c:delete val="1"/>
            </c:dLbl>
            <c:dLbl>
              <c:idx val="6304"/>
              <c:delete val="1"/>
            </c:dLbl>
            <c:dLbl>
              <c:idx val="6305"/>
              <c:delete val="1"/>
            </c:dLbl>
            <c:dLbl>
              <c:idx val="6306"/>
              <c:delete val="1"/>
            </c:dLbl>
            <c:dLbl>
              <c:idx val="6307"/>
              <c:delete val="1"/>
            </c:dLbl>
            <c:dLbl>
              <c:idx val="6308"/>
              <c:delete val="1"/>
            </c:dLbl>
            <c:dLbl>
              <c:idx val="6309"/>
              <c:delete val="1"/>
            </c:dLbl>
            <c:dLbl>
              <c:idx val="6310"/>
              <c:delete val="1"/>
            </c:dLbl>
            <c:dLbl>
              <c:idx val="6311"/>
              <c:delete val="1"/>
            </c:dLbl>
            <c:dLbl>
              <c:idx val="6312"/>
              <c:delete val="1"/>
            </c:dLbl>
            <c:dLbl>
              <c:idx val="6313"/>
              <c:delete val="1"/>
            </c:dLbl>
            <c:dLbl>
              <c:idx val="6314"/>
              <c:delete val="1"/>
            </c:dLbl>
            <c:dLbl>
              <c:idx val="6315"/>
              <c:delete val="1"/>
            </c:dLbl>
            <c:dLbl>
              <c:idx val="6316"/>
              <c:delete val="1"/>
            </c:dLbl>
            <c:dLbl>
              <c:idx val="6317"/>
              <c:delete val="1"/>
            </c:dLbl>
            <c:dLbl>
              <c:idx val="6318"/>
              <c:delete val="1"/>
            </c:dLbl>
            <c:dLbl>
              <c:idx val="6319"/>
              <c:delete val="1"/>
            </c:dLbl>
            <c:dLbl>
              <c:idx val="6320"/>
              <c:delete val="1"/>
            </c:dLbl>
            <c:dLbl>
              <c:idx val="6321"/>
              <c:delete val="1"/>
            </c:dLbl>
            <c:dLbl>
              <c:idx val="6322"/>
              <c:delete val="1"/>
            </c:dLbl>
            <c:dLbl>
              <c:idx val="6323"/>
              <c:delete val="1"/>
            </c:dLbl>
            <c:dLbl>
              <c:idx val="6324"/>
              <c:delete val="1"/>
            </c:dLbl>
            <c:dLbl>
              <c:idx val="6325"/>
              <c:delete val="1"/>
            </c:dLbl>
            <c:dLbl>
              <c:idx val="6326"/>
              <c:delete val="1"/>
            </c:dLbl>
            <c:dLbl>
              <c:idx val="6327"/>
              <c:delete val="1"/>
            </c:dLbl>
            <c:dLbl>
              <c:idx val="6328"/>
              <c:delete val="1"/>
            </c:dLbl>
            <c:dLbl>
              <c:idx val="6329"/>
              <c:delete val="1"/>
            </c:dLbl>
            <c:dLbl>
              <c:idx val="6330"/>
              <c:delete val="1"/>
            </c:dLbl>
            <c:dLbl>
              <c:idx val="6331"/>
              <c:delete val="1"/>
            </c:dLbl>
            <c:dLbl>
              <c:idx val="6332"/>
              <c:delete val="1"/>
            </c:dLbl>
            <c:dLbl>
              <c:idx val="6333"/>
              <c:delete val="1"/>
            </c:dLbl>
            <c:dLbl>
              <c:idx val="6334"/>
              <c:delete val="1"/>
            </c:dLbl>
            <c:dLbl>
              <c:idx val="6335"/>
              <c:delete val="1"/>
            </c:dLbl>
            <c:dLbl>
              <c:idx val="6336"/>
              <c:delete val="1"/>
            </c:dLbl>
            <c:dLbl>
              <c:idx val="6337"/>
              <c:delete val="1"/>
            </c:dLbl>
            <c:dLbl>
              <c:idx val="6338"/>
              <c:delete val="1"/>
            </c:dLbl>
            <c:dLbl>
              <c:idx val="6339"/>
              <c:delete val="1"/>
            </c:dLbl>
            <c:dLbl>
              <c:idx val="6340"/>
              <c:delete val="1"/>
            </c:dLbl>
            <c:dLbl>
              <c:idx val="6341"/>
              <c:delete val="1"/>
            </c:dLbl>
            <c:dLbl>
              <c:idx val="6342"/>
              <c:delete val="1"/>
            </c:dLbl>
            <c:dLbl>
              <c:idx val="6343"/>
              <c:delete val="1"/>
            </c:dLbl>
            <c:dLbl>
              <c:idx val="6344"/>
              <c:delete val="1"/>
            </c:dLbl>
            <c:dLbl>
              <c:idx val="6345"/>
              <c:delete val="1"/>
            </c:dLbl>
            <c:dLbl>
              <c:idx val="6346"/>
              <c:delete val="1"/>
            </c:dLbl>
            <c:dLbl>
              <c:idx val="6347"/>
              <c:delete val="1"/>
            </c:dLbl>
            <c:dLbl>
              <c:idx val="6348"/>
              <c:delete val="1"/>
            </c:dLbl>
            <c:dLbl>
              <c:idx val="6349"/>
              <c:delete val="1"/>
            </c:dLbl>
            <c:dLbl>
              <c:idx val="6350"/>
              <c:delete val="1"/>
            </c:dLbl>
            <c:dLbl>
              <c:idx val="6351"/>
              <c:delete val="1"/>
            </c:dLbl>
            <c:dLbl>
              <c:idx val="6352"/>
              <c:delete val="1"/>
            </c:dLbl>
            <c:dLbl>
              <c:idx val="6353"/>
              <c:delete val="1"/>
            </c:dLbl>
            <c:dLbl>
              <c:idx val="6354"/>
              <c:delete val="1"/>
            </c:dLbl>
            <c:dLbl>
              <c:idx val="6355"/>
              <c:delete val="1"/>
            </c:dLbl>
            <c:dLbl>
              <c:idx val="6356"/>
              <c:delete val="1"/>
            </c:dLbl>
            <c:dLbl>
              <c:idx val="6357"/>
              <c:delete val="1"/>
            </c:dLbl>
            <c:dLbl>
              <c:idx val="6358"/>
              <c:delete val="1"/>
            </c:dLbl>
            <c:dLbl>
              <c:idx val="6359"/>
              <c:delete val="1"/>
            </c:dLbl>
            <c:dLbl>
              <c:idx val="6360"/>
              <c:delete val="1"/>
            </c:dLbl>
            <c:dLbl>
              <c:idx val="6361"/>
              <c:delete val="1"/>
            </c:dLbl>
            <c:dLbl>
              <c:idx val="6362"/>
              <c:delete val="1"/>
            </c:dLbl>
            <c:dLbl>
              <c:idx val="6363"/>
              <c:delete val="1"/>
            </c:dLbl>
            <c:dLbl>
              <c:idx val="6364"/>
              <c:delete val="1"/>
            </c:dLbl>
            <c:dLbl>
              <c:idx val="6365"/>
              <c:delete val="1"/>
            </c:dLbl>
            <c:dLbl>
              <c:idx val="6366"/>
              <c:delete val="1"/>
            </c:dLbl>
            <c:dLbl>
              <c:idx val="6367"/>
              <c:delete val="1"/>
            </c:dLbl>
            <c:dLbl>
              <c:idx val="6368"/>
              <c:delete val="1"/>
            </c:dLbl>
            <c:dLbl>
              <c:idx val="6369"/>
              <c:delete val="1"/>
            </c:dLbl>
            <c:dLbl>
              <c:idx val="6370"/>
              <c:delete val="1"/>
            </c:dLbl>
            <c:dLbl>
              <c:idx val="6371"/>
              <c:delete val="1"/>
            </c:dLbl>
            <c:dLbl>
              <c:idx val="6372"/>
              <c:delete val="1"/>
            </c:dLbl>
            <c:dLbl>
              <c:idx val="6373"/>
              <c:delete val="1"/>
            </c:dLbl>
            <c:dLbl>
              <c:idx val="6374"/>
              <c:delete val="1"/>
            </c:dLbl>
            <c:dLbl>
              <c:idx val="6375"/>
              <c:delete val="1"/>
            </c:dLbl>
            <c:dLbl>
              <c:idx val="6376"/>
              <c:delete val="1"/>
            </c:dLbl>
            <c:dLbl>
              <c:idx val="6377"/>
              <c:delete val="1"/>
            </c:dLbl>
            <c:dLbl>
              <c:idx val="6378"/>
              <c:delete val="1"/>
            </c:dLbl>
            <c:dLbl>
              <c:idx val="6379"/>
              <c:delete val="1"/>
            </c:dLbl>
            <c:dLbl>
              <c:idx val="6380"/>
              <c:delete val="1"/>
            </c:dLbl>
            <c:dLbl>
              <c:idx val="6381"/>
              <c:delete val="1"/>
            </c:dLbl>
            <c:dLbl>
              <c:idx val="6382"/>
              <c:delete val="1"/>
            </c:dLbl>
            <c:dLbl>
              <c:idx val="6383"/>
              <c:delete val="1"/>
            </c:dLbl>
            <c:dLbl>
              <c:idx val="6384"/>
              <c:delete val="1"/>
            </c:dLbl>
            <c:dLbl>
              <c:idx val="6385"/>
              <c:delete val="1"/>
            </c:dLbl>
            <c:dLbl>
              <c:idx val="6386"/>
              <c:delete val="1"/>
            </c:dLbl>
            <c:dLbl>
              <c:idx val="6387"/>
              <c:delete val="1"/>
            </c:dLbl>
            <c:dLbl>
              <c:idx val="6388"/>
              <c:delete val="1"/>
            </c:dLbl>
            <c:dLbl>
              <c:idx val="6389"/>
              <c:delete val="1"/>
            </c:dLbl>
            <c:dLbl>
              <c:idx val="6390"/>
              <c:delete val="1"/>
            </c:dLbl>
            <c:dLbl>
              <c:idx val="6391"/>
              <c:delete val="1"/>
            </c:dLbl>
            <c:dLbl>
              <c:idx val="6392"/>
              <c:delete val="1"/>
            </c:dLbl>
            <c:dLbl>
              <c:idx val="6393"/>
              <c:delete val="1"/>
            </c:dLbl>
            <c:dLbl>
              <c:idx val="6394"/>
              <c:delete val="1"/>
            </c:dLbl>
            <c:dLbl>
              <c:idx val="6395"/>
              <c:delete val="1"/>
            </c:dLbl>
            <c:dLbl>
              <c:idx val="6396"/>
              <c:delete val="1"/>
            </c:dLbl>
            <c:dLbl>
              <c:idx val="6397"/>
              <c:delete val="1"/>
            </c:dLbl>
            <c:dLbl>
              <c:idx val="6398"/>
              <c:delete val="1"/>
            </c:dLbl>
            <c:dLbl>
              <c:idx val="6399"/>
              <c:delete val="1"/>
            </c:dLbl>
            <c:dLbl>
              <c:idx val="6400"/>
              <c:delete val="1"/>
            </c:dLbl>
            <c:dLbl>
              <c:idx val="6401"/>
              <c:delete val="1"/>
            </c:dLbl>
            <c:dLbl>
              <c:idx val="6402"/>
              <c:delete val="1"/>
            </c:dLbl>
            <c:dLbl>
              <c:idx val="6403"/>
              <c:delete val="1"/>
            </c:dLbl>
            <c:dLbl>
              <c:idx val="6404"/>
              <c:delete val="1"/>
            </c:dLbl>
            <c:dLbl>
              <c:idx val="6405"/>
              <c:delete val="1"/>
            </c:dLbl>
            <c:dLbl>
              <c:idx val="6406"/>
              <c:delete val="1"/>
            </c:dLbl>
            <c:dLbl>
              <c:idx val="6407"/>
              <c:delete val="1"/>
            </c:dLbl>
            <c:dLbl>
              <c:idx val="6408"/>
              <c:delete val="1"/>
            </c:dLbl>
            <c:dLbl>
              <c:idx val="6409"/>
              <c:delete val="1"/>
            </c:dLbl>
            <c:dLbl>
              <c:idx val="6410"/>
              <c:delete val="1"/>
            </c:dLbl>
            <c:dLbl>
              <c:idx val="6411"/>
              <c:delete val="1"/>
            </c:dLbl>
            <c:dLbl>
              <c:idx val="6412"/>
              <c:delete val="1"/>
            </c:dLbl>
            <c:dLbl>
              <c:idx val="6413"/>
              <c:delete val="1"/>
            </c:dLbl>
            <c:dLbl>
              <c:idx val="6414"/>
              <c:delete val="1"/>
            </c:dLbl>
            <c:dLbl>
              <c:idx val="6415"/>
              <c:delete val="1"/>
            </c:dLbl>
            <c:dLbl>
              <c:idx val="6416"/>
              <c:delete val="1"/>
            </c:dLbl>
            <c:dLbl>
              <c:idx val="6417"/>
              <c:delete val="1"/>
            </c:dLbl>
            <c:dLbl>
              <c:idx val="6418"/>
              <c:delete val="1"/>
            </c:dLbl>
            <c:dLbl>
              <c:idx val="6419"/>
              <c:delete val="1"/>
            </c:dLbl>
            <c:dLbl>
              <c:idx val="6420"/>
              <c:delete val="1"/>
            </c:dLbl>
            <c:dLbl>
              <c:idx val="6421"/>
              <c:delete val="1"/>
            </c:dLbl>
            <c:dLbl>
              <c:idx val="6422"/>
              <c:delete val="1"/>
            </c:dLbl>
            <c:dLbl>
              <c:idx val="6423"/>
              <c:delete val="1"/>
            </c:dLbl>
            <c:dLbl>
              <c:idx val="6424"/>
              <c:delete val="1"/>
            </c:dLbl>
            <c:dLbl>
              <c:idx val="6425"/>
              <c:delete val="1"/>
            </c:dLbl>
            <c:dLbl>
              <c:idx val="6426"/>
              <c:delete val="1"/>
            </c:dLbl>
            <c:dLbl>
              <c:idx val="6427"/>
              <c:delete val="1"/>
            </c:dLbl>
            <c:dLbl>
              <c:idx val="6428"/>
              <c:delete val="1"/>
            </c:dLbl>
            <c:dLbl>
              <c:idx val="6429"/>
              <c:delete val="1"/>
            </c:dLbl>
            <c:dLbl>
              <c:idx val="6430"/>
              <c:delete val="1"/>
            </c:dLbl>
            <c:dLbl>
              <c:idx val="6431"/>
              <c:delete val="1"/>
            </c:dLbl>
            <c:dLbl>
              <c:idx val="6432"/>
              <c:delete val="1"/>
            </c:dLbl>
            <c:dLbl>
              <c:idx val="6433"/>
              <c:delete val="1"/>
            </c:dLbl>
            <c:dLbl>
              <c:idx val="6434"/>
              <c:delete val="1"/>
            </c:dLbl>
            <c:dLbl>
              <c:idx val="6435"/>
              <c:delete val="1"/>
            </c:dLbl>
            <c:dLbl>
              <c:idx val="6436"/>
              <c:delete val="1"/>
            </c:dLbl>
            <c:dLbl>
              <c:idx val="6437"/>
              <c:delete val="1"/>
            </c:dLbl>
            <c:dLbl>
              <c:idx val="6438"/>
              <c:delete val="1"/>
            </c:dLbl>
            <c:dLbl>
              <c:idx val="6439"/>
              <c:delete val="1"/>
            </c:dLbl>
            <c:dLbl>
              <c:idx val="6440"/>
              <c:delete val="1"/>
            </c:dLbl>
            <c:dLbl>
              <c:idx val="6441"/>
              <c:delete val="1"/>
            </c:dLbl>
            <c:dLbl>
              <c:idx val="6442"/>
              <c:delete val="1"/>
            </c:dLbl>
            <c:dLbl>
              <c:idx val="6443"/>
              <c:delete val="1"/>
            </c:dLbl>
            <c:dLbl>
              <c:idx val="6444"/>
              <c:delete val="1"/>
            </c:dLbl>
            <c:dLbl>
              <c:idx val="6445"/>
              <c:delete val="1"/>
            </c:dLbl>
            <c:dLbl>
              <c:idx val="6446"/>
              <c:delete val="1"/>
            </c:dLbl>
            <c:dLbl>
              <c:idx val="6447"/>
              <c:delete val="1"/>
            </c:dLbl>
            <c:dLbl>
              <c:idx val="6448"/>
              <c:delete val="1"/>
            </c:dLbl>
            <c:dLbl>
              <c:idx val="6449"/>
              <c:delete val="1"/>
            </c:dLbl>
            <c:dLbl>
              <c:idx val="6450"/>
              <c:delete val="1"/>
            </c:dLbl>
            <c:dLbl>
              <c:idx val="6451"/>
              <c:delete val="1"/>
            </c:dLbl>
            <c:dLbl>
              <c:idx val="6452"/>
              <c:delete val="1"/>
            </c:dLbl>
            <c:dLbl>
              <c:idx val="6453"/>
              <c:delete val="1"/>
            </c:dLbl>
            <c:dLbl>
              <c:idx val="6454"/>
              <c:delete val="1"/>
            </c:dLbl>
            <c:dLbl>
              <c:idx val="6455"/>
              <c:delete val="1"/>
            </c:dLbl>
            <c:dLbl>
              <c:idx val="6456"/>
              <c:delete val="1"/>
            </c:dLbl>
            <c:dLbl>
              <c:idx val="6457"/>
              <c:delete val="1"/>
            </c:dLbl>
            <c:dLbl>
              <c:idx val="6458"/>
              <c:delete val="1"/>
            </c:dLbl>
            <c:dLbl>
              <c:idx val="6459"/>
              <c:delete val="1"/>
            </c:dLbl>
            <c:dLbl>
              <c:idx val="6460"/>
              <c:delete val="1"/>
            </c:dLbl>
            <c:dLbl>
              <c:idx val="6461"/>
              <c:delete val="1"/>
            </c:dLbl>
            <c:dLbl>
              <c:idx val="6462"/>
              <c:delete val="1"/>
            </c:dLbl>
            <c:dLbl>
              <c:idx val="6463"/>
              <c:delete val="1"/>
            </c:dLbl>
            <c:dLbl>
              <c:idx val="6464"/>
              <c:delete val="1"/>
            </c:dLbl>
            <c:dLbl>
              <c:idx val="6465"/>
              <c:delete val="1"/>
            </c:dLbl>
            <c:dLbl>
              <c:idx val="6466"/>
              <c:delete val="1"/>
            </c:dLbl>
            <c:dLbl>
              <c:idx val="6467"/>
              <c:delete val="1"/>
            </c:dLbl>
            <c:dLbl>
              <c:idx val="6468"/>
              <c:delete val="1"/>
            </c:dLbl>
            <c:dLbl>
              <c:idx val="6469"/>
              <c:delete val="1"/>
            </c:dLbl>
            <c:dLbl>
              <c:idx val="6470"/>
              <c:delete val="1"/>
            </c:dLbl>
            <c:dLbl>
              <c:idx val="6471"/>
              <c:delete val="1"/>
            </c:dLbl>
            <c:dLbl>
              <c:idx val="6472"/>
              <c:delete val="1"/>
            </c:dLbl>
            <c:dLbl>
              <c:idx val="6473"/>
              <c:delete val="1"/>
            </c:dLbl>
            <c:dLbl>
              <c:idx val="6474"/>
              <c:delete val="1"/>
            </c:dLbl>
            <c:dLbl>
              <c:idx val="6475"/>
              <c:delete val="1"/>
            </c:dLbl>
            <c:dLbl>
              <c:idx val="6476"/>
              <c:delete val="1"/>
            </c:dLbl>
            <c:dLbl>
              <c:idx val="6477"/>
              <c:delete val="1"/>
            </c:dLbl>
            <c:dLbl>
              <c:idx val="6478"/>
              <c:delete val="1"/>
            </c:dLbl>
            <c:dLbl>
              <c:idx val="6479"/>
              <c:delete val="1"/>
            </c:dLbl>
            <c:dLbl>
              <c:idx val="6480"/>
              <c:delete val="1"/>
            </c:dLbl>
            <c:dLbl>
              <c:idx val="6481"/>
              <c:delete val="1"/>
            </c:dLbl>
            <c:dLbl>
              <c:idx val="6482"/>
              <c:delete val="1"/>
            </c:dLbl>
            <c:dLbl>
              <c:idx val="6483"/>
              <c:delete val="1"/>
            </c:dLbl>
            <c:dLbl>
              <c:idx val="6484"/>
              <c:delete val="1"/>
            </c:dLbl>
            <c:dLbl>
              <c:idx val="6485"/>
              <c:delete val="1"/>
            </c:dLbl>
            <c:dLbl>
              <c:idx val="6486"/>
              <c:delete val="1"/>
            </c:dLbl>
            <c:dLbl>
              <c:idx val="6487"/>
              <c:delete val="1"/>
            </c:dLbl>
            <c:dLbl>
              <c:idx val="6488"/>
              <c:delete val="1"/>
            </c:dLbl>
            <c:dLbl>
              <c:idx val="6489"/>
              <c:delete val="1"/>
            </c:dLbl>
            <c:dLbl>
              <c:idx val="6490"/>
              <c:delete val="1"/>
            </c:dLbl>
            <c:dLbl>
              <c:idx val="6491"/>
              <c:delete val="1"/>
            </c:dLbl>
            <c:dLbl>
              <c:idx val="6492"/>
              <c:delete val="1"/>
            </c:dLbl>
            <c:dLbl>
              <c:idx val="6493"/>
              <c:delete val="1"/>
            </c:dLbl>
            <c:dLbl>
              <c:idx val="6494"/>
              <c:delete val="1"/>
            </c:dLbl>
            <c:dLbl>
              <c:idx val="6495"/>
              <c:delete val="1"/>
            </c:dLbl>
            <c:dLbl>
              <c:idx val="6496"/>
              <c:delete val="1"/>
            </c:dLbl>
            <c:dLbl>
              <c:idx val="6497"/>
              <c:delete val="1"/>
            </c:dLbl>
            <c:dLbl>
              <c:idx val="6498"/>
              <c:delete val="1"/>
            </c:dLbl>
            <c:dLbl>
              <c:idx val="6499"/>
              <c:delete val="1"/>
            </c:dLbl>
            <c:dLbl>
              <c:idx val="6500"/>
              <c:delete val="1"/>
            </c:dLbl>
            <c:dLbl>
              <c:idx val="6501"/>
              <c:delete val="1"/>
            </c:dLbl>
            <c:dLbl>
              <c:idx val="6502"/>
              <c:delete val="1"/>
            </c:dLbl>
            <c:dLbl>
              <c:idx val="6503"/>
              <c:delete val="1"/>
            </c:dLbl>
            <c:dLbl>
              <c:idx val="6504"/>
              <c:delete val="1"/>
            </c:dLbl>
            <c:dLbl>
              <c:idx val="6505"/>
              <c:delete val="1"/>
            </c:dLbl>
            <c:dLbl>
              <c:idx val="6506"/>
              <c:delete val="1"/>
            </c:dLbl>
            <c:dLbl>
              <c:idx val="6507"/>
              <c:delete val="1"/>
            </c:dLbl>
            <c:dLbl>
              <c:idx val="6508"/>
              <c:delete val="1"/>
            </c:dLbl>
            <c:dLbl>
              <c:idx val="6509"/>
              <c:delete val="1"/>
            </c:dLbl>
            <c:dLbl>
              <c:idx val="6510"/>
              <c:delete val="1"/>
            </c:dLbl>
            <c:dLbl>
              <c:idx val="6511"/>
              <c:delete val="1"/>
            </c:dLbl>
            <c:dLbl>
              <c:idx val="6512"/>
              <c:delete val="1"/>
            </c:dLbl>
            <c:dLbl>
              <c:idx val="6513"/>
              <c:delete val="1"/>
            </c:dLbl>
            <c:dLbl>
              <c:idx val="6514"/>
              <c:delete val="1"/>
            </c:dLbl>
            <c:dLbl>
              <c:idx val="6515"/>
              <c:delete val="1"/>
            </c:dLbl>
            <c:dLbl>
              <c:idx val="6516"/>
              <c:delete val="1"/>
            </c:dLbl>
            <c:dLbl>
              <c:idx val="6517"/>
              <c:delete val="1"/>
            </c:dLbl>
            <c:dLbl>
              <c:idx val="6518"/>
              <c:delete val="1"/>
            </c:dLbl>
            <c:dLbl>
              <c:idx val="6519"/>
              <c:delete val="1"/>
            </c:dLbl>
            <c:dLbl>
              <c:idx val="6520"/>
              <c:delete val="1"/>
            </c:dLbl>
            <c:dLbl>
              <c:idx val="6521"/>
              <c:delete val="1"/>
            </c:dLbl>
            <c:dLbl>
              <c:idx val="6522"/>
              <c:delete val="1"/>
            </c:dLbl>
            <c:dLbl>
              <c:idx val="6523"/>
              <c:delete val="1"/>
            </c:dLbl>
            <c:dLbl>
              <c:idx val="6524"/>
              <c:delete val="1"/>
            </c:dLbl>
            <c:dLbl>
              <c:idx val="6525"/>
              <c:delete val="1"/>
            </c:dLbl>
            <c:dLbl>
              <c:idx val="6526"/>
              <c:delete val="1"/>
            </c:dLbl>
            <c:dLbl>
              <c:idx val="6527"/>
              <c:delete val="1"/>
            </c:dLbl>
            <c:dLbl>
              <c:idx val="6528"/>
              <c:delete val="1"/>
            </c:dLbl>
            <c:dLbl>
              <c:idx val="6529"/>
              <c:delete val="1"/>
            </c:dLbl>
            <c:dLbl>
              <c:idx val="6530"/>
              <c:delete val="1"/>
            </c:dLbl>
            <c:dLbl>
              <c:idx val="6531"/>
              <c:delete val="1"/>
            </c:dLbl>
            <c:dLbl>
              <c:idx val="6532"/>
              <c:delete val="1"/>
            </c:dLbl>
            <c:dLbl>
              <c:idx val="6533"/>
              <c:delete val="1"/>
            </c:dLbl>
            <c:dLbl>
              <c:idx val="6534"/>
              <c:delete val="1"/>
            </c:dLbl>
            <c:dLbl>
              <c:idx val="6535"/>
              <c:delete val="1"/>
            </c:dLbl>
            <c:dLbl>
              <c:idx val="6536"/>
              <c:delete val="1"/>
            </c:dLbl>
            <c:dLbl>
              <c:idx val="6537"/>
              <c:delete val="1"/>
            </c:dLbl>
            <c:dLbl>
              <c:idx val="6538"/>
              <c:delete val="1"/>
            </c:dLbl>
            <c:dLbl>
              <c:idx val="6539"/>
              <c:delete val="1"/>
            </c:dLbl>
            <c:dLbl>
              <c:idx val="6540"/>
              <c:delete val="1"/>
            </c:dLbl>
            <c:dLbl>
              <c:idx val="6541"/>
              <c:delete val="1"/>
            </c:dLbl>
            <c:dLbl>
              <c:idx val="6542"/>
              <c:delete val="1"/>
            </c:dLbl>
            <c:dLbl>
              <c:idx val="6543"/>
              <c:delete val="1"/>
            </c:dLbl>
            <c:dLbl>
              <c:idx val="6544"/>
              <c:delete val="1"/>
            </c:dLbl>
            <c:dLbl>
              <c:idx val="6545"/>
              <c:delete val="1"/>
            </c:dLbl>
            <c:dLbl>
              <c:idx val="6546"/>
              <c:delete val="1"/>
            </c:dLbl>
            <c:dLbl>
              <c:idx val="6547"/>
              <c:delete val="1"/>
            </c:dLbl>
            <c:dLbl>
              <c:idx val="6548"/>
              <c:delete val="1"/>
            </c:dLbl>
            <c:dLbl>
              <c:idx val="6549"/>
              <c:delete val="1"/>
            </c:dLbl>
            <c:dLbl>
              <c:idx val="6550"/>
              <c:delete val="1"/>
            </c:dLbl>
            <c:dLbl>
              <c:idx val="6551"/>
              <c:delete val="1"/>
            </c:dLbl>
            <c:dLbl>
              <c:idx val="6552"/>
              <c:delete val="1"/>
            </c:dLbl>
            <c:dLbl>
              <c:idx val="6553"/>
              <c:delete val="1"/>
            </c:dLbl>
            <c:dLbl>
              <c:idx val="6554"/>
              <c:delete val="1"/>
            </c:dLbl>
            <c:dLbl>
              <c:idx val="6555"/>
              <c:delete val="1"/>
            </c:dLbl>
            <c:dLbl>
              <c:idx val="6556"/>
              <c:delete val="1"/>
            </c:dLbl>
            <c:dLbl>
              <c:idx val="6557"/>
              <c:delete val="1"/>
            </c:dLbl>
            <c:dLbl>
              <c:idx val="6558"/>
              <c:delete val="1"/>
            </c:dLbl>
            <c:dLbl>
              <c:idx val="6559"/>
              <c:delete val="1"/>
            </c:dLbl>
            <c:dLbl>
              <c:idx val="6560"/>
              <c:delete val="1"/>
            </c:dLbl>
            <c:dLbl>
              <c:idx val="6561"/>
              <c:delete val="1"/>
            </c:dLbl>
            <c:dLbl>
              <c:idx val="6562"/>
              <c:delete val="1"/>
            </c:dLbl>
            <c:dLbl>
              <c:idx val="6563"/>
              <c:delete val="1"/>
            </c:dLbl>
            <c:dLbl>
              <c:idx val="6564"/>
              <c:delete val="1"/>
            </c:dLbl>
            <c:dLbl>
              <c:idx val="6565"/>
              <c:delete val="1"/>
            </c:dLbl>
            <c:dLbl>
              <c:idx val="6566"/>
              <c:delete val="1"/>
            </c:dLbl>
            <c:dLbl>
              <c:idx val="6567"/>
              <c:delete val="1"/>
            </c:dLbl>
            <c:dLbl>
              <c:idx val="6568"/>
              <c:delete val="1"/>
            </c:dLbl>
            <c:dLbl>
              <c:idx val="6569"/>
              <c:delete val="1"/>
            </c:dLbl>
            <c:dLbl>
              <c:idx val="6570"/>
              <c:delete val="1"/>
            </c:dLbl>
            <c:dLbl>
              <c:idx val="6571"/>
              <c:delete val="1"/>
            </c:dLbl>
            <c:dLbl>
              <c:idx val="6572"/>
              <c:delete val="1"/>
            </c:dLbl>
            <c:dLbl>
              <c:idx val="6573"/>
              <c:delete val="1"/>
            </c:dLbl>
            <c:dLbl>
              <c:idx val="6574"/>
              <c:delete val="1"/>
            </c:dLbl>
            <c:dLbl>
              <c:idx val="6575"/>
              <c:delete val="1"/>
            </c:dLbl>
            <c:dLbl>
              <c:idx val="6576"/>
              <c:delete val="1"/>
            </c:dLbl>
            <c:dLbl>
              <c:idx val="6577"/>
              <c:delete val="1"/>
            </c:dLbl>
            <c:dLbl>
              <c:idx val="6578"/>
              <c:delete val="1"/>
            </c:dLbl>
            <c:dLbl>
              <c:idx val="6579"/>
              <c:delete val="1"/>
            </c:dLbl>
            <c:dLbl>
              <c:idx val="6580"/>
              <c:delete val="1"/>
            </c:dLbl>
            <c:dLbl>
              <c:idx val="6581"/>
              <c:delete val="1"/>
            </c:dLbl>
            <c:dLbl>
              <c:idx val="6582"/>
              <c:delete val="1"/>
            </c:dLbl>
            <c:dLbl>
              <c:idx val="6583"/>
              <c:delete val="1"/>
            </c:dLbl>
            <c:dLbl>
              <c:idx val="6584"/>
              <c:delete val="1"/>
            </c:dLbl>
            <c:dLbl>
              <c:idx val="6585"/>
              <c:delete val="1"/>
            </c:dLbl>
            <c:dLbl>
              <c:idx val="6586"/>
              <c:delete val="1"/>
            </c:dLbl>
            <c:dLbl>
              <c:idx val="6587"/>
              <c:delete val="1"/>
            </c:dLbl>
            <c:dLbl>
              <c:idx val="6588"/>
              <c:delete val="1"/>
            </c:dLbl>
            <c:dLbl>
              <c:idx val="6589"/>
              <c:delete val="1"/>
            </c:dLbl>
            <c:dLbl>
              <c:idx val="6590"/>
              <c:delete val="1"/>
            </c:dLbl>
            <c:dLbl>
              <c:idx val="6591"/>
              <c:delete val="1"/>
            </c:dLbl>
            <c:dLbl>
              <c:idx val="6592"/>
              <c:delete val="1"/>
            </c:dLbl>
            <c:dLbl>
              <c:idx val="6593"/>
              <c:delete val="1"/>
            </c:dLbl>
            <c:dLbl>
              <c:idx val="6594"/>
              <c:delete val="1"/>
            </c:dLbl>
            <c:dLbl>
              <c:idx val="6595"/>
              <c:delete val="1"/>
            </c:dLbl>
            <c:dLbl>
              <c:idx val="6596"/>
              <c:delete val="1"/>
            </c:dLbl>
            <c:dLbl>
              <c:idx val="6597"/>
              <c:delete val="1"/>
            </c:dLbl>
            <c:dLbl>
              <c:idx val="6598"/>
              <c:delete val="1"/>
            </c:dLbl>
            <c:dLbl>
              <c:idx val="6599"/>
              <c:delete val="1"/>
            </c:dLbl>
            <c:dLbl>
              <c:idx val="6600"/>
              <c:delete val="1"/>
            </c:dLbl>
            <c:dLbl>
              <c:idx val="6601"/>
              <c:delete val="1"/>
            </c:dLbl>
            <c:dLbl>
              <c:idx val="6602"/>
              <c:delete val="1"/>
            </c:dLbl>
            <c:dLbl>
              <c:idx val="6603"/>
              <c:delete val="1"/>
            </c:dLbl>
            <c:dLbl>
              <c:idx val="6604"/>
              <c:delete val="1"/>
            </c:dLbl>
            <c:dLbl>
              <c:idx val="6605"/>
              <c:delete val="1"/>
            </c:dLbl>
            <c:dLbl>
              <c:idx val="6606"/>
              <c:delete val="1"/>
            </c:dLbl>
            <c:dLbl>
              <c:idx val="6607"/>
              <c:delete val="1"/>
            </c:dLbl>
            <c:dLbl>
              <c:idx val="6608"/>
              <c:delete val="1"/>
            </c:dLbl>
            <c:dLbl>
              <c:idx val="6609"/>
              <c:delete val="1"/>
            </c:dLbl>
            <c:dLbl>
              <c:idx val="6610"/>
              <c:delete val="1"/>
            </c:dLbl>
            <c:dLbl>
              <c:idx val="6611"/>
              <c:delete val="1"/>
            </c:dLbl>
            <c:dLbl>
              <c:idx val="6612"/>
              <c:delete val="1"/>
            </c:dLbl>
            <c:dLbl>
              <c:idx val="6613"/>
              <c:delete val="1"/>
            </c:dLbl>
            <c:dLbl>
              <c:idx val="6614"/>
              <c:delete val="1"/>
            </c:dLbl>
            <c:dLbl>
              <c:idx val="6615"/>
              <c:delete val="1"/>
            </c:dLbl>
            <c:dLbl>
              <c:idx val="6616"/>
              <c:delete val="1"/>
            </c:dLbl>
            <c:dLbl>
              <c:idx val="6617"/>
              <c:delete val="1"/>
            </c:dLbl>
            <c:dLbl>
              <c:idx val="6618"/>
              <c:delete val="1"/>
            </c:dLbl>
            <c:dLbl>
              <c:idx val="6619"/>
              <c:delete val="1"/>
            </c:dLbl>
            <c:dLbl>
              <c:idx val="6620"/>
              <c:delete val="1"/>
            </c:dLbl>
            <c:dLbl>
              <c:idx val="6621"/>
              <c:delete val="1"/>
            </c:dLbl>
            <c:dLbl>
              <c:idx val="6622"/>
              <c:delete val="1"/>
            </c:dLbl>
            <c:dLbl>
              <c:idx val="6623"/>
              <c:delete val="1"/>
            </c:dLbl>
            <c:dLbl>
              <c:idx val="6624"/>
              <c:delete val="1"/>
            </c:dLbl>
            <c:dLbl>
              <c:idx val="6625"/>
              <c:delete val="1"/>
            </c:dLbl>
            <c:dLbl>
              <c:idx val="6626"/>
              <c:delete val="1"/>
            </c:dLbl>
            <c:dLbl>
              <c:idx val="6627"/>
              <c:delete val="1"/>
            </c:dLbl>
            <c:dLbl>
              <c:idx val="6628"/>
              <c:delete val="1"/>
            </c:dLbl>
            <c:dLbl>
              <c:idx val="6629"/>
              <c:delete val="1"/>
            </c:dLbl>
            <c:dLbl>
              <c:idx val="6630"/>
              <c:delete val="1"/>
            </c:dLbl>
            <c:dLbl>
              <c:idx val="6631"/>
              <c:delete val="1"/>
            </c:dLbl>
            <c:dLbl>
              <c:idx val="6632"/>
              <c:delete val="1"/>
            </c:dLbl>
            <c:dLbl>
              <c:idx val="6633"/>
              <c:delete val="1"/>
            </c:dLbl>
            <c:dLbl>
              <c:idx val="6634"/>
              <c:delete val="1"/>
            </c:dLbl>
            <c:dLbl>
              <c:idx val="6635"/>
              <c:delete val="1"/>
            </c:dLbl>
            <c:dLbl>
              <c:idx val="6636"/>
              <c:delete val="1"/>
            </c:dLbl>
            <c:dLbl>
              <c:idx val="6637"/>
              <c:delete val="1"/>
            </c:dLbl>
            <c:dLbl>
              <c:idx val="6638"/>
              <c:delete val="1"/>
            </c:dLbl>
            <c:dLbl>
              <c:idx val="6639"/>
              <c:layout>
                <c:manualLayout>
                  <c:x val="-0.0534359453853094"/>
                  <c:y val="0.0302606215691822"/>
                </c:manualLayout>
              </c:layout>
              <c:tx>
                <c:rich>
                  <a:bodyPr rot="0" spcFirstLastPara="0" vertOverflow="ellipsis" vert="horz" wrap="square" lIns="38100" tIns="19050" rIns="38100" bIns="19050" anchor="ctr" anchorCtr="1"/>
                  <a:lstStyle/>
                  <a:p>
                    <a:pPr defTabSz="914400">
                      <a:defRPr lang="en-US" sz="900" b="0" i="0" u="none" strike="noStrike" kern="1200" baseline="0">
                        <a:solidFill>
                          <a:schemeClr val="tx1">
                            <a:lumMod val="75000"/>
                            <a:lumOff val="25000"/>
                          </a:schemeClr>
                        </a:solidFill>
                        <a:latin typeface="+mn-lt"/>
                        <a:ea typeface="+mn-ea"/>
                        <a:cs typeface="+mn-cs"/>
                      </a:defRPr>
                    </a:pPr>
                    <a:r>
                      <a:rPr lang="en-US" altLang="en-US" sz="800"/>
                      <a:t>870.21</a:t>
                    </a:r>
                    <a:endParaRPr lang="en-US" altLang="en-US" sz="800"/>
                  </a:p>
                </c:rich>
              </c:tx>
              <c:dLblPos val="r"/>
              <c:showLegendKey val="0"/>
              <c:showVal val="1"/>
              <c:showCatName val="0"/>
              <c:showSerName val="0"/>
              <c:showPercent val="0"/>
              <c:showBubbleSize val="0"/>
              <c:extLst>
                <c:ext xmlns:c15="http://schemas.microsoft.com/office/drawing/2012/chart" uri="{CE6537A1-D6FC-4f65-9D91-7224C49458BB}">
                  <c15:layout/>
                </c:ext>
              </c:extLst>
            </c:dLbl>
            <c:dLbl>
              <c:idx val="6640"/>
              <c:delete val="1"/>
            </c:dLbl>
            <c:dLbl>
              <c:idx val="6641"/>
              <c:delete val="1"/>
            </c:dLbl>
            <c:dLbl>
              <c:idx val="6642"/>
              <c:delete val="1"/>
            </c:dLbl>
            <c:dLbl>
              <c:idx val="6643"/>
              <c:delete val="1"/>
            </c:dLbl>
            <c:dLbl>
              <c:idx val="6644"/>
              <c:delete val="1"/>
            </c:dLbl>
            <c:dLbl>
              <c:idx val="6645"/>
              <c:delete val="1"/>
            </c:dLbl>
            <c:dLbl>
              <c:idx val="6646"/>
              <c:delete val="1"/>
            </c:dLbl>
            <c:dLbl>
              <c:idx val="6647"/>
              <c:delete val="1"/>
            </c:dLbl>
            <c:dLbl>
              <c:idx val="6648"/>
              <c:delete val="1"/>
            </c:dLbl>
            <c:dLbl>
              <c:idx val="6649"/>
              <c:delete val="1"/>
            </c:dLbl>
            <c:dLbl>
              <c:idx val="6650"/>
              <c:delete val="1"/>
            </c:dLbl>
            <c:dLbl>
              <c:idx val="6651"/>
              <c:delete val="1"/>
            </c:dLbl>
            <c:dLbl>
              <c:idx val="6652"/>
              <c:delete val="1"/>
            </c:dLbl>
            <c:dLbl>
              <c:idx val="6653"/>
              <c:delete val="1"/>
            </c:dLbl>
            <c:dLbl>
              <c:idx val="6654"/>
              <c:delete val="1"/>
            </c:dLbl>
            <c:dLbl>
              <c:idx val="6655"/>
              <c:delete val="1"/>
            </c:dLbl>
            <c:dLbl>
              <c:idx val="6656"/>
              <c:delete val="1"/>
            </c:dLbl>
            <c:dLbl>
              <c:idx val="6657"/>
              <c:delete val="1"/>
            </c:dLbl>
            <c:dLbl>
              <c:idx val="6658"/>
              <c:delete val="1"/>
            </c:dLbl>
            <c:dLbl>
              <c:idx val="6659"/>
              <c:delete val="1"/>
            </c:dLbl>
            <c:dLbl>
              <c:idx val="6660"/>
              <c:delete val="1"/>
            </c:dLbl>
            <c:dLbl>
              <c:idx val="6661"/>
              <c:delete val="1"/>
            </c:dLbl>
            <c:dLbl>
              <c:idx val="6662"/>
              <c:delete val="1"/>
            </c:dLbl>
            <c:dLbl>
              <c:idx val="6663"/>
              <c:delete val="1"/>
            </c:dLbl>
            <c:dLbl>
              <c:idx val="6664"/>
              <c:delete val="1"/>
            </c:dLbl>
            <c:dLbl>
              <c:idx val="6665"/>
              <c:delete val="1"/>
            </c:dLbl>
            <c:dLbl>
              <c:idx val="6666"/>
              <c:delete val="1"/>
            </c:dLbl>
            <c:dLbl>
              <c:idx val="6667"/>
              <c:delete val="1"/>
            </c:dLbl>
            <c:dLbl>
              <c:idx val="6668"/>
              <c:delete val="1"/>
            </c:dLbl>
            <c:dLbl>
              <c:idx val="6669"/>
              <c:delete val="1"/>
            </c:dLbl>
            <c:dLbl>
              <c:idx val="6670"/>
              <c:delete val="1"/>
            </c:dLbl>
            <c:dLbl>
              <c:idx val="6671"/>
              <c:delete val="1"/>
            </c:dLbl>
            <c:dLbl>
              <c:idx val="6672"/>
              <c:delete val="1"/>
            </c:dLbl>
            <c:dLbl>
              <c:idx val="6673"/>
              <c:delete val="1"/>
            </c:dLbl>
            <c:dLbl>
              <c:idx val="6674"/>
              <c:delete val="1"/>
            </c:dLbl>
            <c:dLbl>
              <c:idx val="6675"/>
              <c:delete val="1"/>
            </c:dLbl>
            <c:dLbl>
              <c:idx val="6676"/>
              <c:delete val="1"/>
            </c:dLbl>
            <c:dLbl>
              <c:idx val="6677"/>
              <c:delete val="1"/>
            </c:dLbl>
            <c:dLbl>
              <c:idx val="6678"/>
              <c:delete val="1"/>
            </c:dLbl>
            <c:dLbl>
              <c:idx val="6679"/>
              <c:delete val="1"/>
            </c:dLbl>
            <c:dLbl>
              <c:idx val="6680"/>
              <c:delete val="1"/>
            </c:dLbl>
            <c:dLbl>
              <c:idx val="6681"/>
              <c:delete val="1"/>
            </c:dLbl>
            <c:dLbl>
              <c:idx val="6682"/>
              <c:delete val="1"/>
            </c:dLbl>
            <c:dLbl>
              <c:idx val="6683"/>
              <c:delete val="1"/>
            </c:dLbl>
            <c:dLbl>
              <c:idx val="6684"/>
              <c:delete val="1"/>
            </c:dLbl>
            <c:dLbl>
              <c:idx val="6685"/>
              <c:delete val="1"/>
            </c:dLbl>
            <c:dLbl>
              <c:idx val="6686"/>
              <c:delete val="1"/>
            </c:dLbl>
            <c:dLbl>
              <c:idx val="6687"/>
              <c:delete val="1"/>
            </c:dLbl>
            <c:dLbl>
              <c:idx val="6688"/>
              <c:delete val="1"/>
            </c:dLbl>
            <c:dLbl>
              <c:idx val="6689"/>
              <c:delete val="1"/>
            </c:dLbl>
            <c:dLbl>
              <c:idx val="6690"/>
              <c:delete val="1"/>
            </c:dLbl>
            <c:dLbl>
              <c:idx val="6691"/>
              <c:delete val="1"/>
            </c:dLbl>
            <c:dLbl>
              <c:idx val="6692"/>
              <c:delete val="1"/>
            </c:dLbl>
            <c:dLbl>
              <c:idx val="6693"/>
              <c:delete val="1"/>
            </c:dLbl>
            <c:dLbl>
              <c:idx val="6694"/>
              <c:delete val="1"/>
            </c:dLbl>
            <c:dLbl>
              <c:idx val="6695"/>
              <c:delete val="1"/>
            </c:dLbl>
            <c:dLbl>
              <c:idx val="6696"/>
              <c:delete val="1"/>
            </c:dLbl>
            <c:dLbl>
              <c:idx val="6697"/>
              <c:delete val="1"/>
            </c:dLbl>
            <c:dLbl>
              <c:idx val="6698"/>
              <c:delete val="1"/>
            </c:dLbl>
            <c:dLbl>
              <c:idx val="6699"/>
              <c:delete val="1"/>
            </c:dLbl>
            <c:dLbl>
              <c:idx val="6700"/>
              <c:delete val="1"/>
            </c:dLbl>
            <c:dLbl>
              <c:idx val="6701"/>
              <c:delete val="1"/>
            </c:dLbl>
            <c:dLbl>
              <c:idx val="6702"/>
              <c:delete val="1"/>
            </c:dLbl>
            <c:dLbl>
              <c:idx val="6703"/>
              <c:delete val="1"/>
            </c:dLbl>
            <c:dLbl>
              <c:idx val="6704"/>
              <c:delete val="1"/>
            </c:dLbl>
            <c:dLbl>
              <c:idx val="6705"/>
              <c:delete val="1"/>
            </c:dLbl>
            <c:dLbl>
              <c:idx val="6706"/>
              <c:delete val="1"/>
            </c:dLbl>
            <c:dLbl>
              <c:idx val="6707"/>
              <c:delete val="1"/>
            </c:dLbl>
            <c:dLbl>
              <c:idx val="6708"/>
              <c:delete val="1"/>
            </c:dLbl>
            <c:dLbl>
              <c:idx val="6709"/>
              <c:delete val="1"/>
            </c:dLbl>
            <c:dLbl>
              <c:idx val="6710"/>
              <c:delete val="1"/>
            </c:dLbl>
            <c:dLbl>
              <c:idx val="6711"/>
              <c:delete val="1"/>
            </c:dLbl>
            <c:dLbl>
              <c:idx val="6712"/>
              <c:delete val="1"/>
            </c:dLbl>
            <c:dLbl>
              <c:idx val="6713"/>
              <c:delete val="1"/>
            </c:dLbl>
            <c:dLbl>
              <c:idx val="6714"/>
              <c:delete val="1"/>
            </c:dLbl>
            <c:dLbl>
              <c:idx val="6715"/>
              <c:delete val="1"/>
            </c:dLbl>
            <c:dLbl>
              <c:idx val="6716"/>
              <c:delete val="1"/>
            </c:dLbl>
            <c:dLbl>
              <c:idx val="6717"/>
              <c:delete val="1"/>
            </c:dLbl>
            <c:dLbl>
              <c:idx val="6718"/>
              <c:delete val="1"/>
            </c:dLbl>
            <c:dLbl>
              <c:idx val="6719"/>
              <c:delete val="1"/>
            </c:dLbl>
            <c:dLbl>
              <c:idx val="6720"/>
              <c:delete val="1"/>
            </c:dLbl>
            <c:dLbl>
              <c:idx val="6721"/>
              <c:delete val="1"/>
            </c:dLbl>
            <c:dLbl>
              <c:idx val="6722"/>
              <c:delete val="1"/>
            </c:dLbl>
            <c:dLbl>
              <c:idx val="6723"/>
              <c:delete val="1"/>
            </c:dLbl>
            <c:dLbl>
              <c:idx val="6724"/>
              <c:delete val="1"/>
            </c:dLbl>
            <c:dLbl>
              <c:idx val="6725"/>
              <c:delete val="1"/>
            </c:dLbl>
            <c:dLbl>
              <c:idx val="6726"/>
              <c:delete val="1"/>
            </c:dLbl>
            <c:dLbl>
              <c:idx val="6727"/>
              <c:delete val="1"/>
            </c:dLbl>
            <c:dLbl>
              <c:idx val="6728"/>
              <c:delete val="1"/>
            </c:dLbl>
            <c:dLbl>
              <c:idx val="6729"/>
              <c:delete val="1"/>
            </c:dLbl>
            <c:dLbl>
              <c:idx val="6730"/>
              <c:delete val="1"/>
            </c:dLbl>
            <c:dLbl>
              <c:idx val="6731"/>
              <c:delete val="1"/>
            </c:dLbl>
            <c:dLbl>
              <c:idx val="6732"/>
              <c:delete val="1"/>
            </c:dLbl>
            <c:dLbl>
              <c:idx val="6733"/>
              <c:delete val="1"/>
            </c:dLbl>
            <c:dLbl>
              <c:idx val="6734"/>
              <c:delete val="1"/>
            </c:dLbl>
            <c:dLbl>
              <c:idx val="6735"/>
              <c:delete val="1"/>
            </c:dLbl>
            <c:dLbl>
              <c:idx val="6736"/>
              <c:delete val="1"/>
            </c:dLbl>
            <c:dLbl>
              <c:idx val="6737"/>
              <c:delete val="1"/>
            </c:dLbl>
            <c:dLbl>
              <c:idx val="6738"/>
              <c:delete val="1"/>
            </c:dLbl>
            <c:dLbl>
              <c:idx val="6739"/>
              <c:delete val="1"/>
            </c:dLbl>
            <c:dLbl>
              <c:idx val="6740"/>
              <c:delete val="1"/>
            </c:dLbl>
            <c:dLbl>
              <c:idx val="6741"/>
              <c:delete val="1"/>
            </c:dLbl>
            <c:dLbl>
              <c:idx val="6742"/>
              <c:delete val="1"/>
            </c:dLbl>
            <c:dLbl>
              <c:idx val="6743"/>
              <c:delete val="1"/>
            </c:dLbl>
            <c:dLbl>
              <c:idx val="6744"/>
              <c:delete val="1"/>
            </c:dLbl>
            <c:dLbl>
              <c:idx val="6745"/>
              <c:delete val="1"/>
            </c:dLbl>
            <c:dLbl>
              <c:idx val="6746"/>
              <c:delete val="1"/>
            </c:dLbl>
            <c:dLbl>
              <c:idx val="6747"/>
              <c:delete val="1"/>
            </c:dLbl>
            <c:dLbl>
              <c:idx val="6748"/>
              <c:delete val="1"/>
            </c:dLbl>
            <c:dLbl>
              <c:idx val="6749"/>
              <c:delete val="1"/>
            </c:dLbl>
            <c:dLbl>
              <c:idx val="6750"/>
              <c:delete val="1"/>
            </c:dLbl>
            <c:dLbl>
              <c:idx val="6751"/>
              <c:delete val="1"/>
            </c:dLbl>
            <c:dLbl>
              <c:idx val="6752"/>
              <c:delete val="1"/>
            </c:dLbl>
            <c:dLbl>
              <c:idx val="6753"/>
              <c:delete val="1"/>
            </c:dLbl>
            <c:dLbl>
              <c:idx val="6754"/>
              <c:delete val="1"/>
            </c:dLbl>
            <c:dLbl>
              <c:idx val="6755"/>
              <c:delete val="1"/>
            </c:dLbl>
            <c:dLbl>
              <c:idx val="6756"/>
              <c:delete val="1"/>
            </c:dLbl>
            <c:dLbl>
              <c:idx val="6757"/>
              <c:delete val="1"/>
            </c:dLbl>
            <c:dLbl>
              <c:idx val="6758"/>
              <c:delete val="1"/>
            </c:dLbl>
            <c:dLbl>
              <c:idx val="6759"/>
              <c:delete val="1"/>
            </c:dLbl>
            <c:dLbl>
              <c:idx val="6760"/>
              <c:delete val="1"/>
            </c:dLbl>
            <c:dLbl>
              <c:idx val="6761"/>
              <c:delete val="1"/>
            </c:dLbl>
            <c:dLbl>
              <c:idx val="6762"/>
              <c:delete val="1"/>
            </c:dLbl>
            <c:dLbl>
              <c:idx val="6763"/>
              <c:delete val="1"/>
            </c:dLbl>
            <c:dLbl>
              <c:idx val="6764"/>
              <c:delete val="1"/>
            </c:dLbl>
            <c:dLbl>
              <c:idx val="6765"/>
              <c:delete val="1"/>
            </c:dLbl>
            <c:dLbl>
              <c:idx val="6766"/>
              <c:delete val="1"/>
            </c:dLbl>
            <c:dLbl>
              <c:idx val="6767"/>
              <c:delete val="1"/>
            </c:dLbl>
            <c:dLbl>
              <c:idx val="6768"/>
              <c:delete val="1"/>
            </c:dLbl>
            <c:dLbl>
              <c:idx val="6769"/>
              <c:delete val="1"/>
            </c:dLbl>
            <c:dLbl>
              <c:idx val="6770"/>
              <c:delete val="1"/>
            </c:dLbl>
            <c:dLbl>
              <c:idx val="6771"/>
              <c:delete val="1"/>
            </c:dLbl>
            <c:dLbl>
              <c:idx val="6772"/>
              <c:delete val="1"/>
            </c:dLbl>
            <c:dLbl>
              <c:idx val="6773"/>
              <c:delete val="1"/>
            </c:dLbl>
            <c:dLbl>
              <c:idx val="6774"/>
              <c:delete val="1"/>
            </c:dLbl>
            <c:dLbl>
              <c:idx val="6775"/>
              <c:delete val="1"/>
            </c:dLbl>
            <c:dLbl>
              <c:idx val="6776"/>
              <c:delete val="1"/>
            </c:dLbl>
            <c:dLbl>
              <c:idx val="6777"/>
              <c:delete val="1"/>
            </c:dLbl>
            <c:dLbl>
              <c:idx val="6778"/>
              <c:delete val="1"/>
            </c:dLbl>
            <c:dLbl>
              <c:idx val="6779"/>
              <c:delete val="1"/>
            </c:dLbl>
            <c:dLbl>
              <c:idx val="6780"/>
              <c:delete val="1"/>
            </c:dLbl>
            <c:dLbl>
              <c:idx val="6781"/>
              <c:delete val="1"/>
            </c:dLbl>
            <c:dLbl>
              <c:idx val="6782"/>
              <c:delete val="1"/>
            </c:dLbl>
            <c:dLbl>
              <c:idx val="6783"/>
              <c:delete val="1"/>
            </c:dLbl>
            <c:dLbl>
              <c:idx val="6784"/>
              <c:delete val="1"/>
            </c:dLbl>
            <c:dLbl>
              <c:idx val="6785"/>
              <c:delete val="1"/>
            </c:dLbl>
            <c:dLbl>
              <c:idx val="6786"/>
              <c:delete val="1"/>
            </c:dLbl>
            <c:dLbl>
              <c:idx val="6787"/>
              <c:delete val="1"/>
            </c:dLbl>
            <c:dLbl>
              <c:idx val="6788"/>
              <c:delete val="1"/>
            </c:dLbl>
            <c:dLbl>
              <c:idx val="6789"/>
              <c:delete val="1"/>
            </c:dLbl>
            <c:dLbl>
              <c:idx val="6790"/>
              <c:delete val="1"/>
            </c:dLbl>
            <c:dLbl>
              <c:idx val="6791"/>
              <c:delete val="1"/>
            </c:dLbl>
            <c:dLbl>
              <c:idx val="6792"/>
              <c:delete val="1"/>
            </c:dLbl>
            <c:dLbl>
              <c:idx val="6793"/>
              <c:delete val="1"/>
            </c:dLbl>
            <c:dLbl>
              <c:idx val="6794"/>
              <c:delete val="1"/>
            </c:dLbl>
            <c:dLbl>
              <c:idx val="6795"/>
              <c:delete val="1"/>
            </c:dLbl>
            <c:dLbl>
              <c:idx val="6796"/>
              <c:delete val="1"/>
            </c:dLbl>
            <c:dLbl>
              <c:idx val="6797"/>
              <c:delete val="1"/>
            </c:dLbl>
            <c:dLbl>
              <c:idx val="6798"/>
              <c:delete val="1"/>
            </c:dLbl>
            <c:dLbl>
              <c:idx val="6799"/>
              <c:delete val="1"/>
            </c:dLbl>
            <c:dLbl>
              <c:idx val="6800"/>
              <c:delete val="1"/>
            </c:dLbl>
            <c:dLbl>
              <c:idx val="6801"/>
              <c:delete val="1"/>
            </c:dLbl>
            <c:dLbl>
              <c:idx val="6802"/>
              <c:delete val="1"/>
            </c:dLbl>
            <c:dLbl>
              <c:idx val="6803"/>
              <c:delete val="1"/>
            </c:dLbl>
            <c:dLbl>
              <c:idx val="6804"/>
              <c:delete val="1"/>
            </c:dLbl>
            <c:dLbl>
              <c:idx val="6805"/>
              <c:delete val="1"/>
            </c:dLbl>
            <c:dLbl>
              <c:idx val="6806"/>
              <c:delete val="1"/>
            </c:dLbl>
            <c:dLbl>
              <c:idx val="6807"/>
              <c:delete val="1"/>
            </c:dLbl>
            <c:dLbl>
              <c:idx val="6808"/>
              <c:delete val="1"/>
            </c:dLbl>
            <c:dLbl>
              <c:idx val="6809"/>
              <c:delete val="1"/>
            </c:dLbl>
            <c:dLbl>
              <c:idx val="6810"/>
              <c:delete val="1"/>
            </c:dLbl>
            <c:dLbl>
              <c:idx val="6811"/>
              <c:delete val="1"/>
            </c:dLbl>
            <c:dLbl>
              <c:idx val="6812"/>
              <c:delete val="1"/>
            </c:dLbl>
            <c:dLbl>
              <c:idx val="6813"/>
              <c:delete val="1"/>
            </c:dLbl>
            <c:dLbl>
              <c:idx val="6814"/>
              <c:delete val="1"/>
            </c:dLbl>
            <c:dLbl>
              <c:idx val="6815"/>
              <c:delete val="1"/>
            </c:dLbl>
            <c:dLbl>
              <c:idx val="6816"/>
              <c:delete val="1"/>
            </c:dLbl>
            <c:dLbl>
              <c:idx val="6817"/>
              <c:delete val="1"/>
            </c:dLbl>
            <c:dLbl>
              <c:idx val="6818"/>
              <c:delete val="1"/>
            </c:dLbl>
            <c:dLbl>
              <c:idx val="6819"/>
              <c:delete val="1"/>
            </c:dLbl>
            <c:dLbl>
              <c:idx val="6820"/>
              <c:delete val="1"/>
            </c:dLbl>
            <c:dLbl>
              <c:idx val="6821"/>
              <c:delete val="1"/>
            </c:dLbl>
            <c:dLbl>
              <c:idx val="6822"/>
              <c:delete val="1"/>
            </c:dLbl>
            <c:dLbl>
              <c:idx val="6823"/>
              <c:delete val="1"/>
            </c:dLbl>
            <c:dLbl>
              <c:idx val="6824"/>
              <c:delete val="1"/>
            </c:dLbl>
            <c:dLbl>
              <c:idx val="6825"/>
              <c:delete val="1"/>
            </c:dLbl>
            <c:dLbl>
              <c:idx val="6826"/>
              <c:delete val="1"/>
            </c:dLbl>
            <c:dLbl>
              <c:idx val="6827"/>
              <c:delete val="1"/>
            </c:dLbl>
            <c:dLbl>
              <c:idx val="6828"/>
              <c:delete val="1"/>
            </c:dLbl>
            <c:dLbl>
              <c:idx val="6829"/>
              <c:delete val="1"/>
            </c:dLbl>
            <c:dLbl>
              <c:idx val="6830"/>
              <c:delete val="1"/>
            </c:dLbl>
            <c:dLbl>
              <c:idx val="6831"/>
              <c:delete val="1"/>
            </c:dLbl>
            <c:dLbl>
              <c:idx val="6832"/>
              <c:delete val="1"/>
            </c:dLbl>
            <c:dLbl>
              <c:idx val="6833"/>
              <c:delete val="1"/>
            </c:dLbl>
            <c:dLbl>
              <c:idx val="6834"/>
              <c:delete val="1"/>
            </c:dLbl>
            <c:dLbl>
              <c:idx val="6835"/>
              <c:delete val="1"/>
            </c:dLbl>
            <c:dLbl>
              <c:idx val="6836"/>
              <c:delete val="1"/>
            </c:dLbl>
            <c:dLbl>
              <c:idx val="6837"/>
              <c:delete val="1"/>
            </c:dLbl>
            <c:dLbl>
              <c:idx val="6838"/>
              <c:delete val="1"/>
            </c:dLbl>
            <c:dLbl>
              <c:idx val="6839"/>
              <c:delete val="1"/>
            </c:dLbl>
            <c:dLbl>
              <c:idx val="6840"/>
              <c:delete val="1"/>
            </c:dLbl>
            <c:dLbl>
              <c:idx val="6841"/>
              <c:delete val="1"/>
            </c:dLbl>
            <c:dLbl>
              <c:idx val="6842"/>
              <c:delete val="1"/>
            </c:dLbl>
            <c:dLbl>
              <c:idx val="6843"/>
              <c:delete val="1"/>
            </c:dLbl>
            <c:dLbl>
              <c:idx val="6844"/>
              <c:delete val="1"/>
            </c:dLbl>
            <c:dLbl>
              <c:idx val="6845"/>
              <c:delete val="1"/>
            </c:dLbl>
            <c:dLbl>
              <c:idx val="6846"/>
              <c:delete val="1"/>
            </c:dLbl>
            <c:dLbl>
              <c:idx val="6847"/>
              <c:delete val="1"/>
            </c:dLbl>
            <c:dLbl>
              <c:idx val="6848"/>
              <c:delete val="1"/>
            </c:dLbl>
            <c:dLbl>
              <c:idx val="6849"/>
              <c:delete val="1"/>
            </c:dLbl>
            <c:dLbl>
              <c:idx val="6850"/>
              <c:delete val="1"/>
            </c:dLbl>
            <c:dLbl>
              <c:idx val="6851"/>
              <c:delete val="1"/>
            </c:dLbl>
            <c:dLbl>
              <c:idx val="6852"/>
              <c:delete val="1"/>
            </c:dLbl>
            <c:dLbl>
              <c:idx val="6853"/>
              <c:delete val="1"/>
            </c:dLbl>
            <c:dLbl>
              <c:idx val="6854"/>
              <c:delete val="1"/>
            </c:dLbl>
            <c:dLbl>
              <c:idx val="6855"/>
              <c:delete val="1"/>
            </c:dLbl>
            <c:dLbl>
              <c:idx val="6856"/>
              <c:delete val="1"/>
            </c:dLbl>
            <c:dLbl>
              <c:idx val="6857"/>
              <c:delete val="1"/>
            </c:dLbl>
            <c:dLbl>
              <c:idx val="6858"/>
              <c:delete val="1"/>
            </c:dLbl>
            <c:dLbl>
              <c:idx val="6859"/>
              <c:delete val="1"/>
            </c:dLbl>
            <c:dLbl>
              <c:idx val="6860"/>
              <c:delete val="1"/>
            </c:dLbl>
            <c:dLbl>
              <c:idx val="6861"/>
              <c:delete val="1"/>
            </c:dLbl>
            <c:dLbl>
              <c:idx val="6862"/>
              <c:delete val="1"/>
            </c:dLbl>
            <c:dLbl>
              <c:idx val="6863"/>
              <c:delete val="1"/>
            </c:dLbl>
            <c:dLbl>
              <c:idx val="6864"/>
              <c:delete val="1"/>
            </c:dLbl>
            <c:dLbl>
              <c:idx val="6865"/>
              <c:delete val="1"/>
            </c:dLbl>
            <c:dLbl>
              <c:idx val="6866"/>
              <c:delete val="1"/>
            </c:dLbl>
            <c:dLbl>
              <c:idx val="6867"/>
              <c:delete val="1"/>
            </c:dLbl>
            <c:dLbl>
              <c:idx val="6868"/>
              <c:delete val="1"/>
            </c:dLbl>
            <c:dLbl>
              <c:idx val="6869"/>
              <c:delete val="1"/>
            </c:dLbl>
            <c:dLbl>
              <c:idx val="6870"/>
              <c:delete val="1"/>
            </c:dLbl>
            <c:dLbl>
              <c:idx val="6871"/>
              <c:delete val="1"/>
            </c:dLbl>
            <c:dLbl>
              <c:idx val="6872"/>
              <c:delete val="1"/>
            </c:dLbl>
            <c:dLbl>
              <c:idx val="6873"/>
              <c:delete val="1"/>
            </c:dLbl>
            <c:dLbl>
              <c:idx val="6874"/>
              <c:delete val="1"/>
            </c:dLbl>
            <c:dLbl>
              <c:idx val="6875"/>
              <c:delete val="1"/>
            </c:dLbl>
            <c:dLbl>
              <c:idx val="6876"/>
              <c:delete val="1"/>
            </c:dLbl>
            <c:dLbl>
              <c:idx val="6877"/>
              <c:delete val="1"/>
            </c:dLbl>
            <c:dLbl>
              <c:idx val="6878"/>
              <c:delete val="1"/>
            </c:dLbl>
            <c:dLbl>
              <c:idx val="6879"/>
              <c:delete val="1"/>
            </c:dLbl>
            <c:dLbl>
              <c:idx val="6880"/>
              <c:delete val="1"/>
            </c:dLbl>
            <c:dLbl>
              <c:idx val="6881"/>
              <c:delete val="1"/>
            </c:dLbl>
            <c:dLbl>
              <c:idx val="6882"/>
              <c:delete val="1"/>
            </c:dLbl>
            <c:dLbl>
              <c:idx val="6883"/>
              <c:delete val="1"/>
            </c:dLbl>
            <c:dLbl>
              <c:idx val="6884"/>
              <c:delete val="1"/>
            </c:dLbl>
            <c:dLbl>
              <c:idx val="6885"/>
              <c:delete val="1"/>
            </c:dLbl>
            <c:dLbl>
              <c:idx val="6886"/>
              <c:delete val="1"/>
            </c:dLbl>
            <c:dLbl>
              <c:idx val="6887"/>
              <c:delete val="1"/>
            </c:dLbl>
            <c:dLbl>
              <c:idx val="6888"/>
              <c:delete val="1"/>
            </c:dLbl>
            <c:dLbl>
              <c:idx val="6889"/>
              <c:delete val="1"/>
            </c:dLbl>
            <c:dLbl>
              <c:idx val="6890"/>
              <c:delete val="1"/>
            </c:dLbl>
            <c:dLbl>
              <c:idx val="6891"/>
              <c:delete val="1"/>
            </c:dLbl>
            <c:dLbl>
              <c:idx val="6892"/>
              <c:delete val="1"/>
            </c:dLbl>
            <c:dLbl>
              <c:idx val="6893"/>
              <c:delete val="1"/>
            </c:dLbl>
            <c:dLbl>
              <c:idx val="6894"/>
              <c:delete val="1"/>
            </c:dLbl>
            <c:dLbl>
              <c:idx val="6895"/>
              <c:delete val="1"/>
            </c:dLbl>
            <c:dLbl>
              <c:idx val="6896"/>
              <c:delete val="1"/>
            </c:dLbl>
            <c:dLbl>
              <c:idx val="6897"/>
              <c:delete val="1"/>
            </c:dLbl>
            <c:dLbl>
              <c:idx val="6898"/>
              <c:delete val="1"/>
            </c:dLbl>
            <c:dLbl>
              <c:idx val="6899"/>
              <c:delete val="1"/>
            </c:dLbl>
            <c:dLbl>
              <c:idx val="6900"/>
              <c:delete val="1"/>
            </c:dLbl>
            <c:dLbl>
              <c:idx val="6901"/>
              <c:delete val="1"/>
            </c:dLbl>
            <c:dLbl>
              <c:idx val="6902"/>
              <c:delete val="1"/>
            </c:dLbl>
            <c:dLbl>
              <c:idx val="6903"/>
              <c:delete val="1"/>
            </c:dLbl>
            <c:dLbl>
              <c:idx val="6904"/>
              <c:delete val="1"/>
            </c:dLbl>
            <c:dLbl>
              <c:idx val="6905"/>
              <c:delete val="1"/>
            </c:dLbl>
            <c:dLbl>
              <c:idx val="6906"/>
              <c:delete val="1"/>
            </c:dLbl>
            <c:dLbl>
              <c:idx val="6907"/>
              <c:delete val="1"/>
            </c:dLbl>
            <c:dLbl>
              <c:idx val="6908"/>
              <c:delete val="1"/>
            </c:dLbl>
            <c:dLbl>
              <c:idx val="6909"/>
              <c:delete val="1"/>
            </c:dLbl>
            <c:dLbl>
              <c:idx val="6910"/>
              <c:delete val="1"/>
            </c:dLbl>
            <c:dLbl>
              <c:idx val="6911"/>
              <c:delete val="1"/>
            </c:dLbl>
            <c:dLbl>
              <c:idx val="6912"/>
              <c:delete val="1"/>
            </c:dLbl>
            <c:dLbl>
              <c:idx val="6913"/>
              <c:delete val="1"/>
            </c:dLbl>
            <c:dLbl>
              <c:idx val="6914"/>
              <c:delete val="1"/>
            </c:dLbl>
            <c:dLbl>
              <c:idx val="6915"/>
              <c:delete val="1"/>
            </c:dLbl>
            <c:dLbl>
              <c:idx val="6916"/>
              <c:delete val="1"/>
            </c:dLbl>
            <c:dLbl>
              <c:idx val="6917"/>
              <c:delete val="1"/>
            </c:dLbl>
            <c:dLbl>
              <c:idx val="6918"/>
              <c:delete val="1"/>
            </c:dLbl>
            <c:dLbl>
              <c:idx val="6919"/>
              <c:delete val="1"/>
            </c:dLbl>
            <c:dLbl>
              <c:idx val="6920"/>
              <c:delete val="1"/>
            </c:dLbl>
            <c:dLbl>
              <c:idx val="6921"/>
              <c:delete val="1"/>
            </c:dLbl>
            <c:dLbl>
              <c:idx val="6922"/>
              <c:delete val="1"/>
            </c:dLbl>
            <c:dLbl>
              <c:idx val="6923"/>
              <c:delete val="1"/>
            </c:dLbl>
            <c:dLbl>
              <c:idx val="6924"/>
              <c:delete val="1"/>
            </c:dLbl>
            <c:dLbl>
              <c:idx val="6925"/>
              <c:delete val="1"/>
            </c:dLbl>
            <c:dLbl>
              <c:idx val="6926"/>
              <c:delete val="1"/>
            </c:dLbl>
            <c:dLbl>
              <c:idx val="6927"/>
              <c:delete val="1"/>
            </c:dLbl>
            <c:dLbl>
              <c:idx val="6928"/>
              <c:delete val="1"/>
            </c:dLbl>
            <c:dLbl>
              <c:idx val="6929"/>
              <c:delete val="1"/>
            </c:dLbl>
            <c:dLbl>
              <c:idx val="6930"/>
              <c:delete val="1"/>
            </c:dLbl>
            <c:dLbl>
              <c:idx val="6931"/>
              <c:delete val="1"/>
            </c:dLbl>
            <c:dLbl>
              <c:idx val="6932"/>
              <c:delete val="1"/>
            </c:dLbl>
            <c:dLbl>
              <c:idx val="6933"/>
              <c:delete val="1"/>
            </c:dLbl>
            <c:dLbl>
              <c:idx val="6934"/>
              <c:delete val="1"/>
            </c:dLbl>
            <c:dLbl>
              <c:idx val="6935"/>
              <c:delete val="1"/>
            </c:dLbl>
            <c:dLbl>
              <c:idx val="6936"/>
              <c:delete val="1"/>
            </c:dLbl>
            <c:dLbl>
              <c:idx val="6937"/>
              <c:delete val="1"/>
            </c:dLbl>
            <c:dLbl>
              <c:idx val="6938"/>
              <c:delete val="1"/>
            </c:dLbl>
            <c:dLbl>
              <c:idx val="6939"/>
              <c:delete val="1"/>
            </c:dLbl>
            <c:dLbl>
              <c:idx val="6940"/>
              <c:delete val="1"/>
            </c:dLbl>
            <c:dLbl>
              <c:idx val="6941"/>
              <c:delete val="1"/>
            </c:dLbl>
            <c:dLbl>
              <c:idx val="6942"/>
              <c:delete val="1"/>
            </c:dLbl>
            <c:dLbl>
              <c:idx val="6943"/>
              <c:delete val="1"/>
            </c:dLbl>
            <c:dLbl>
              <c:idx val="6944"/>
              <c:delete val="1"/>
            </c:dLbl>
            <c:dLbl>
              <c:idx val="6945"/>
              <c:delete val="1"/>
            </c:dLbl>
            <c:dLbl>
              <c:idx val="6946"/>
              <c:delete val="1"/>
            </c:dLbl>
            <c:dLbl>
              <c:idx val="6947"/>
              <c:delete val="1"/>
            </c:dLbl>
            <c:dLbl>
              <c:idx val="6948"/>
              <c:delete val="1"/>
            </c:dLbl>
            <c:dLbl>
              <c:idx val="6949"/>
              <c:delete val="1"/>
            </c:dLbl>
            <c:dLbl>
              <c:idx val="6950"/>
              <c:delete val="1"/>
            </c:dLbl>
            <c:dLbl>
              <c:idx val="6951"/>
              <c:delete val="1"/>
            </c:dLbl>
            <c:dLbl>
              <c:idx val="6952"/>
              <c:delete val="1"/>
            </c:dLbl>
            <c:dLbl>
              <c:idx val="6953"/>
              <c:delete val="1"/>
            </c:dLbl>
            <c:dLbl>
              <c:idx val="6954"/>
              <c:delete val="1"/>
            </c:dLbl>
            <c:dLbl>
              <c:idx val="6955"/>
              <c:delete val="1"/>
            </c:dLbl>
            <c:dLbl>
              <c:idx val="6956"/>
              <c:delete val="1"/>
            </c:dLbl>
            <c:dLbl>
              <c:idx val="6957"/>
              <c:delete val="1"/>
            </c:dLbl>
            <c:dLbl>
              <c:idx val="6958"/>
              <c:delete val="1"/>
            </c:dLbl>
            <c:dLbl>
              <c:idx val="6959"/>
              <c:delete val="1"/>
            </c:dLbl>
            <c:dLbl>
              <c:idx val="6960"/>
              <c:delete val="1"/>
            </c:dLbl>
            <c:dLbl>
              <c:idx val="6961"/>
              <c:delete val="1"/>
            </c:dLbl>
            <c:dLbl>
              <c:idx val="6962"/>
              <c:delete val="1"/>
            </c:dLbl>
            <c:dLbl>
              <c:idx val="6963"/>
              <c:delete val="1"/>
            </c:dLbl>
            <c:dLbl>
              <c:idx val="6964"/>
              <c:delete val="1"/>
            </c:dLbl>
            <c:dLbl>
              <c:idx val="6965"/>
              <c:delete val="1"/>
            </c:dLbl>
            <c:dLbl>
              <c:idx val="6966"/>
              <c:delete val="1"/>
            </c:dLbl>
            <c:dLbl>
              <c:idx val="6967"/>
              <c:delete val="1"/>
            </c:dLbl>
            <c:dLbl>
              <c:idx val="6968"/>
              <c:delete val="1"/>
            </c:dLbl>
            <c:dLbl>
              <c:idx val="6969"/>
              <c:delete val="1"/>
            </c:dLbl>
            <c:dLbl>
              <c:idx val="6970"/>
              <c:delete val="1"/>
            </c:dLbl>
            <c:dLbl>
              <c:idx val="6971"/>
              <c:delete val="1"/>
            </c:dLbl>
            <c:dLbl>
              <c:idx val="6972"/>
              <c:delete val="1"/>
            </c:dLbl>
            <c:dLbl>
              <c:idx val="6973"/>
              <c:delete val="1"/>
            </c:dLbl>
            <c:dLbl>
              <c:idx val="6974"/>
              <c:delete val="1"/>
            </c:dLbl>
            <c:dLbl>
              <c:idx val="6975"/>
              <c:delete val="1"/>
            </c:dLbl>
            <c:dLbl>
              <c:idx val="6976"/>
              <c:delete val="1"/>
            </c:dLbl>
            <c:dLbl>
              <c:idx val="6977"/>
              <c:delete val="1"/>
            </c:dLbl>
            <c:dLbl>
              <c:idx val="6978"/>
              <c:delete val="1"/>
            </c:dLbl>
            <c:dLbl>
              <c:idx val="6979"/>
              <c:delete val="1"/>
            </c:dLbl>
            <c:dLbl>
              <c:idx val="6980"/>
              <c:delete val="1"/>
            </c:dLbl>
            <c:dLbl>
              <c:idx val="6981"/>
              <c:delete val="1"/>
            </c:dLbl>
            <c:dLbl>
              <c:idx val="6982"/>
              <c:delete val="1"/>
            </c:dLbl>
            <c:dLbl>
              <c:idx val="6983"/>
              <c:delete val="1"/>
            </c:dLbl>
            <c:dLbl>
              <c:idx val="6984"/>
              <c:delete val="1"/>
            </c:dLbl>
            <c:dLbl>
              <c:idx val="6985"/>
              <c:delete val="1"/>
            </c:dLbl>
            <c:dLbl>
              <c:idx val="6986"/>
              <c:delete val="1"/>
            </c:dLbl>
            <c:dLbl>
              <c:idx val="6987"/>
              <c:delete val="1"/>
            </c:dLbl>
            <c:dLbl>
              <c:idx val="6988"/>
              <c:delete val="1"/>
            </c:dLbl>
            <c:dLbl>
              <c:idx val="6989"/>
              <c:delete val="1"/>
            </c:dLbl>
            <c:dLbl>
              <c:idx val="6990"/>
              <c:delete val="1"/>
            </c:dLbl>
            <c:dLbl>
              <c:idx val="6991"/>
              <c:delete val="1"/>
            </c:dLbl>
            <c:dLbl>
              <c:idx val="6992"/>
              <c:delete val="1"/>
            </c:dLbl>
            <c:dLbl>
              <c:idx val="6993"/>
              <c:delete val="1"/>
            </c:dLbl>
            <c:dLbl>
              <c:idx val="6994"/>
              <c:delete val="1"/>
            </c:dLbl>
            <c:dLbl>
              <c:idx val="6995"/>
              <c:delete val="1"/>
            </c:dLbl>
            <c:dLbl>
              <c:idx val="6996"/>
              <c:delete val="1"/>
            </c:dLbl>
            <c:dLbl>
              <c:idx val="6997"/>
              <c:delete val="1"/>
            </c:dLbl>
            <c:dLbl>
              <c:idx val="6998"/>
              <c:delete val="1"/>
            </c:dLbl>
            <c:dLbl>
              <c:idx val="6999"/>
              <c:delete val="1"/>
            </c:dLbl>
            <c:dLbl>
              <c:idx val="7000"/>
              <c:delete val="1"/>
            </c:dLbl>
            <c:dLbl>
              <c:idx val="7001"/>
              <c:delete val="1"/>
            </c:dLbl>
            <c:dLbl>
              <c:idx val="7002"/>
              <c:delete val="1"/>
            </c:dLbl>
            <c:dLbl>
              <c:idx val="7003"/>
              <c:delete val="1"/>
            </c:dLbl>
            <c:dLbl>
              <c:idx val="7004"/>
              <c:delete val="1"/>
            </c:dLbl>
            <c:dLbl>
              <c:idx val="7005"/>
              <c:delete val="1"/>
            </c:dLbl>
            <c:dLbl>
              <c:idx val="7006"/>
              <c:delete val="1"/>
            </c:dLbl>
            <c:dLbl>
              <c:idx val="7007"/>
              <c:delete val="1"/>
            </c:dLbl>
            <c:dLbl>
              <c:idx val="7008"/>
              <c:delete val="1"/>
            </c:dLbl>
            <c:dLbl>
              <c:idx val="7009"/>
              <c:delete val="1"/>
            </c:dLbl>
            <c:dLbl>
              <c:idx val="7010"/>
              <c:delete val="1"/>
            </c:dLbl>
            <c:dLbl>
              <c:idx val="7011"/>
              <c:delete val="1"/>
            </c:dLbl>
            <c:dLbl>
              <c:idx val="7012"/>
              <c:delete val="1"/>
            </c:dLbl>
            <c:dLbl>
              <c:idx val="7013"/>
              <c:delete val="1"/>
            </c:dLbl>
            <c:dLbl>
              <c:idx val="7014"/>
              <c:delete val="1"/>
            </c:dLbl>
            <c:dLbl>
              <c:idx val="7015"/>
              <c:delete val="1"/>
            </c:dLbl>
            <c:dLbl>
              <c:idx val="7016"/>
              <c:delete val="1"/>
            </c:dLbl>
            <c:dLbl>
              <c:idx val="7017"/>
              <c:delete val="1"/>
            </c:dLbl>
            <c:dLbl>
              <c:idx val="7018"/>
              <c:delete val="1"/>
            </c:dLbl>
            <c:dLbl>
              <c:idx val="7019"/>
              <c:delete val="1"/>
            </c:dLbl>
            <c:dLbl>
              <c:idx val="7020"/>
              <c:delete val="1"/>
            </c:dLbl>
            <c:dLbl>
              <c:idx val="7021"/>
              <c:delete val="1"/>
            </c:dLbl>
            <c:dLbl>
              <c:idx val="7022"/>
              <c:delete val="1"/>
            </c:dLbl>
            <c:dLbl>
              <c:idx val="7023"/>
              <c:delete val="1"/>
            </c:dLbl>
            <c:dLbl>
              <c:idx val="7024"/>
              <c:delete val="1"/>
            </c:dLbl>
            <c:dLbl>
              <c:idx val="7025"/>
              <c:delete val="1"/>
            </c:dLbl>
            <c:dLbl>
              <c:idx val="7026"/>
              <c:delete val="1"/>
            </c:dLbl>
            <c:dLbl>
              <c:idx val="7027"/>
              <c:delete val="1"/>
            </c:dLbl>
            <c:dLbl>
              <c:idx val="7028"/>
              <c:delete val="1"/>
            </c:dLbl>
            <c:dLbl>
              <c:idx val="7029"/>
              <c:delete val="1"/>
            </c:dLbl>
            <c:dLbl>
              <c:idx val="7030"/>
              <c:delete val="1"/>
            </c:dLbl>
            <c:dLbl>
              <c:idx val="7031"/>
              <c:delete val="1"/>
            </c:dLbl>
            <c:dLbl>
              <c:idx val="7032"/>
              <c:delete val="1"/>
            </c:dLbl>
            <c:dLbl>
              <c:idx val="7033"/>
              <c:delete val="1"/>
            </c:dLbl>
            <c:dLbl>
              <c:idx val="7034"/>
              <c:delete val="1"/>
            </c:dLbl>
            <c:dLbl>
              <c:idx val="7035"/>
              <c:delete val="1"/>
            </c:dLbl>
            <c:dLbl>
              <c:idx val="7036"/>
              <c:delete val="1"/>
            </c:dLbl>
            <c:dLbl>
              <c:idx val="7037"/>
              <c:delete val="1"/>
            </c:dLbl>
            <c:dLbl>
              <c:idx val="7038"/>
              <c:delete val="1"/>
            </c:dLbl>
            <c:dLbl>
              <c:idx val="7039"/>
              <c:delete val="1"/>
            </c:dLbl>
            <c:dLbl>
              <c:idx val="7040"/>
              <c:delete val="1"/>
            </c:dLbl>
            <c:dLbl>
              <c:idx val="7041"/>
              <c:delete val="1"/>
            </c:dLbl>
            <c:dLbl>
              <c:idx val="7042"/>
              <c:delete val="1"/>
            </c:dLbl>
            <c:dLbl>
              <c:idx val="7043"/>
              <c:delete val="1"/>
            </c:dLbl>
            <c:dLbl>
              <c:idx val="7044"/>
              <c:delete val="1"/>
            </c:dLbl>
            <c:dLbl>
              <c:idx val="7045"/>
              <c:delete val="1"/>
            </c:dLbl>
            <c:dLbl>
              <c:idx val="7046"/>
              <c:delete val="1"/>
            </c:dLbl>
            <c:dLbl>
              <c:idx val="7047"/>
              <c:delete val="1"/>
            </c:dLbl>
            <c:dLbl>
              <c:idx val="7048"/>
              <c:delete val="1"/>
            </c:dLbl>
            <c:dLbl>
              <c:idx val="7049"/>
              <c:delete val="1"/>
            </c:dLbl>
            <c:dLbl>
              <c:idx val="7050"/>
              <c:delete val="1"/>
            </c:dLbl>
            <c:dLbl>
              <c:idx val="7051"/>
              <c:delete val="1"/>
            </c:dLbl>
            <c:dLbl>
              <c:idx val="7052"/>
              <c:delete val="1"/>
            </c:dLbl>
            <c:dLbl>
              <c:idx val="7053"/>
              <c:delete val="1"/>
            </c:dLbl>
            <c:dLbl>
              <c:idx val="7054"/>
              <c:delete val="1"/>
            </c:dLbl>
            <c:dLbl>
              <c:idx val="7055"/>
              <c:delete val="1"/>
            </c:dLbl>
            <c:dLbl>
              <c:idx val="7056"/>
              <c:delete val="1"/>
            </c:dLbl>
            <c:dLbl>
              <c:idx val="7057"/>
              <c:delete val="1"/>
            </c:dLbl>
            <c:dLbl>
              <c:idx val="7058"/>
              <c:delete val="1"/>
            </c:dLbl>
            <c:dLbl>
              <c:idx val="7059"/>
              <c:delete val="1"/>
            </c:dLbl>
            <c:dLbl>
              <c:idx val="7060"/>
              <c:delete val="1"/>
            </c:dLbl>
            <c:dLbl>
              <c:idx val="7061"/>
              <c:delete val="1"/>
            </c:dLbl>
            <c:dLbl>
              <c:idx val="7062"/>
              <c:delete val="1"/>
            </c:dLbl>
            <c:dLbl>
              <c:idx val="7063"/>
              <c:delete val="1"/>
            </c:dLbl>
            <c:dLbl>
              <c:idx val="7064"/>
              <c:delete val="1"/>
            </c:dLbl>
            <c:dLbl>
              <c:idx val="7065"/>
              <c:delete val="1"/>
            </c:dLbl>
            <c:dLbl>
              <c:idx val="7066"/>
              <c:delete val="1"/>
            </c:dLbl>
            <c:dLbl>
              <c:idx val="7067"/>
              <c:delete val="1"/>
            </c:dLbl>
            <c:dLbl>
              <c:idx val="7068"/>
              <c:delete val="1"/>
            </c:dLbl>
            <c:dLbl>
              <c:idx val="7069"/>
              <c:delete val="1"/>
            </c:dLbl>
            <c:dLbl>
              <c:idx val="7070"/>
              <c:delete val="1"/>
            </c:dLbl>
            <c:dLbl>
              <c:idx val="7071"/>
              <c:delete val="1"/>
            </c:dLbl>
            <c:dLbl>
              <c:idx val="7072"/>
              <c:delete val="1"/>
            </c:dLbl>
            <c:dLbl>
              <c:idx val="7073"/>
              <c:delete val="1"/>
            </c:dLbl>
            <c:dLbl>
              <c:idx val="7074"/>
              <c:delete val="1"/>
            </c:dLbl>
            <c:dLbl>
              <c:idx val="7075"/>
              <c:delete val="1"/>
            </c:dLbl>
            <c:dLbl>
              <c:idx val="7076"/>
              <c:delete val="1"/>
            </c:dLbl>
            <c:dLbl>
              <c:idx val="7077"/>
              <c:delete val="1"/>
            </c:dLbl>
            <c:dLbl>
              <c:idx val="7078"/>
              <c:delete val="1"/>
            </c:dLbl>
            <c:dLbl>
              <c:idx val="7079"/>
              <c:delete val="1"/>
            </c:dLbl>
            <c:dLbl>
              <c:idx val="7080"/>
              <c:delete val="1"/>
            </c:dLbl>
            <c:dLbl>
              <c:idx val="7081"/>
              <c:delete val="1"/>
            </c:dLbl>
            <c:dLbl>
              <c:idx val="7082"/>
              <c:delete val="1"/>
            </c:dLbl>
            <c:dLbl>
              <c:idx val="7083"/>
              <c:delete val="1"/>
            </c:dLbl>
            <c:dLbl>
              <c:idx val="7084"/>
              <c:delete val="1"/>
            </c:dLbl>
            <c:dLbl>
              <c:idx val="7085"/>
              <c:delete val="1"/>
            </c:dLbl>
            <c:dLbl>
              <c:idx val="7086"/>
              <c:delete val="1"/>
            </c:dLbl>
            <c:dLbl>
              <c:idx val="7087"/>
              <c:delete val="1"/>
            </c:dLbl>
            <c:dLbl>
              <c:idx val="7088"/>
              <c:delete val="1"/>
            </c:dLbl>
            <c:dLbl>
              <c:idx val="7089"/>
              <c:delete val="1"/>
            </c:dLbl>
            <c:dLbl>
              <c:idx val="7090"/>
              <c:delete val="1"/>
            </c:dLbl>
            <c:dLbl>
              <c:idx val="7091"/>
              <c:delete val="1"/>
            </c:dLbl>
            <c:dLbl>
              <c:idx val="7092"/>
              <c:delete val="1"/>
            </c:dLbl>
            <c:dLbl>
              <c:idx val="7093"/>
              <c:delete val="1"/>
            </c:dLbl>
            <c:dLbl>
              <c:idx val="7094"/>
              <c:delete val="1"/>
            </c:dLbl>
            <c:dLbl>
              <c:idx val="7095"/>
              <c:delete val="1"/>
            </c:dLbl>
            <c:dLbl>
              <c:idx val="7096"/>
              <c:delete val="1"/>
            </c:dLbl>
            <c:dLbl>
              <c:idx val="7097"/>
              <c:delete val="1"/>
            </c:dLbl>
            <c:dLbl>
              <c:idx val="7098"/>
              <c:delete val="1"/>
            </c:dLbl>
            <c:dLbl>
              <c:idx val="7099"/>
              <c:delete val="1"/>
            </c:dLbl>
            <c:dLbl>
              <c:idx val="7100"/>
              <c:delete val="1"/>
            </c:dLbl>
            <c:dLbl>
              <c:idx val="7101"/>
              <c:delete val="1"/>
            </c:dLbl>
            <c:dLbl>
              <c:idx val="7102"/>
              <c:delete val="1"/>
            </c:dLbl>
            <c:dLbl>
              <c:idx val="7103"/>
              <c:delete val="1"/>
            </c:dLbl>
            <c:dLbl>
              <c:idx val="7104"/>
              <c:delete val="1"/>
            </c:dLbl>
            <c:dLbl>
              <c:idx val="7105"/>
              <c:delete val="1"/>
            </c:dLbl>
            <c:dLbl>
              <c:idx val="7106"/>
              <c:delete val="1"/>
            </c:dLbl>
            <c:dLbl>
              <c:idx val="7107"/>
              <c:delete val="1"/>
            </c:dLbl>
            <c:dLbl>
              <c:idx val="7108"/>
              <c:delete val="1"/>
            </c:dLbl>
            <c:dLbl>
              <c:idx val="7109"/>
              <c:delete val="1"/>
            </c:dLbl>
            <c:dLbl>
              <c:idx val="7110"/>
              <c:delete val="1"/>
            </c:dLbl>
            <c:dLbl>
              <c:idx val="7111"/>
              <c:delete val="1"/>
            </c:dLbl>
            <c:dLbl>
              <c:idx val="7112"/>
              <c:delete val="1"/>
            </c:dLbl>
            <c:dLbl>
              <c:idx val="7113"/>
              <c:delete val="1"/>
            </c:dLbl>
            <c:dLbl>
              <c:idx val="7114"/>
              <c:delete val="1"/>
            </c:dLbl>
            <c:dLbl>
              <c:idx val="7115"/>
              <c:delete val="1"/>
            </c:dLbl>
            <c:dLbl>
              <c:idx val="7116"/>
              <c:delete val="1"/>
            </c:dLbl>
            <c:dLbl>
              <c:idx val="7117"/>
              <c:delete val="1"/>
            </c:dLbl>
            <c:dLbl>
              <c:idx val="7118"/>
              <c:delete val="1"/>
            </c:dLbl>
            <c:dLbl>
              <c:idx val="7119"/>
              <c:delete val="1"/>
            </c:dLbl>
            <c:dLbl>
              <c:idx val="7120"/>
              <c:delete val="1"/>
            </c:dLbl>
            <c:dLbl>
              <c:idx val="7121"/>
              <c:delete val="1"/>
            </c:dLbl>
            <c:dLbl>
              <c:idx val="7122"/>
              <c:delete val="1"/>
            </c:dLbl>
            <c:dLbl>
              <c:idx val="7123"/>
              <c:delete val="1"/>
            </c:dLbl>
            <c:dLbl>
              <c:idx val="7124"/>
              <c:delete val="1"/>
            </c:dLbl>
            <c:dLbl>
              <c:idx val="7125"/>
              <c:delete val="1"/>
            </c:dLbl>
            <c:dLbl>
              <c:idx val="7126"/>
              <c:delete val="1"/>
            </c:dLbl>
            <c:dLbl>
              <c:idx val="7127"/>
              <c:delete val="1"/>
            </c:dLbl>
            <c:dLbl>
              <c:idx val="7128"/>
              <c:delete val="1"/>
            </c:dLbl>
            <c:dLbl>
              <c:idx val="7129"/>
              <c:delete val="1"/>
            </c:dLbl>
            <c:dLbl>
              <c:idx val="7130"/>
              <c:delete val="1"/>
            </c:dLbl>
            <c:dLbl>
              <c:idx val="7131"/>
              <c:delete val="1"/>
            </c:dLbl>
            <c:dLbl>
              <c:idx val="7132"/>
              <c:delete val="1"/>
            </c:dLbl>
            <c:dLbl>
              <c:idx val="7133"/>
              <c:delete val="1"/>
            </c:dLbl>
            <c:dLbl>
              <c:idx val="7134"/>
              <c:delete val="1"/>
            </c:dLbl>
            <c:dLbl>
              <c:idx val="7135"/>
              <c:delete val="1"/>
            </c:dLbl>
            <c:dLbl>
              <c:idx val="7136"/>
              <c:delete val="1"/>
            </c:dLbl>
            <c:dLbl>
              <c:idx val="7137"/>
              <c:delete val="1"/>
            </c:dLbl>
            <c:dLbl>
              <c:idx val="7138"/>
              <c:delete val="1"/>
            </c:dLbl>
            <c:dLbl>
              <c:idx val="7139"/>
              <c:delete val="1"/>
            </c:dLbl>
            <c:dLbl>
              <c:idx val="7140"/>
              <c:delete val="1"/>
            </c:dLbl>
            <c:dLbl>
              <c:idx val="7141"/>
              <c:delete val="1"/>
            </c:dLbl>
            <c:dLbl>
              <c:idx val="7142"/>
              <c:delete val="1"/>
            </c:dLbl>
            <c:dLbl>
              <c:idx val="7143"/>
              <c:delete val="1"/>
            </c:dLbl>
            <c:dLbl>
              <c:idx val="7144"/>
              <c:delete val="1"/>
            </c:dLbl>
            <c:dLbl>
              <c:idx val="7145"/>
              <c:delete val="1"/>
            </c:dLbl>
            <c:dLbl>
              <c:idx val="7146"/>
              <c:delete val="1"/>
            </c:dLbl>
            <c:dLbl>
              <c:idx val="7147"/>
              <c:delete val="1"/>
            </c:dLbl>
            <c:dLbl>
              <c:idx val="7148"/>
              <c:delete val="1"/>
            </c:dLbl>
            <c:dLbl>
              <c:idx val="7149"/>
              <c:delete val="1"/>
            </c:dLbl>
            <c:dLbl>
              <c:idx val="7150"/>
              <c:delete val="1"/>
            </c:dLbl>
            <c:dLbl>
              <c:idx val="7151"/>
              <c:delete val="1"/>
            </c:dLbl>
            <c:dLbl>
              <c:idx val="7152"/>
              <c:delete val="1"/>
            </c:dLbl>
            <c:dLbl>
              <c:idx val="7153"/>
              <c:delete val="1"/>
            </c:dLbl>
            <c:dLbl>
              <c:idx val="7154"/>
              <c:delete val="1"/>
            </c:dLbl>
            <c:dLbl>
              <c:idx val="7155"/>
              <c:delete val="1"/>
            </c:dLbl>
            <c:dLbl>
              <c:idx val="7156"/>
              <c:delete val="1"/>
            </c:dLbl>
            <c:dLbl>
              <c:idx val="7157"/>
              <c:delete val="1"/>
            </c:dLbl>
            <c:dLbl>
              <c:idx val="7158"/>
              <c:delete val="1"/>
            </c:dLbl>
            <c:dLbl>
              <c:idx val="7159"/>
              <c:delete val="1"/>
            </c:dLbl>
            <c:dLbl>
              <c:idx val="7160"/>
              <c:delete val="1"/>
            </c:dLbl>
            <c:dLbl>
              <c:idx val="7161"/>
              <c:delete val="1"/>
            </c:dLbl>
            <c:dLbl>
              <c:idx val="7162"/>
              <c:delete val="1"/>
            </c:dLbl>
            <c:dLbl>
              <c:idx val="7163"/>
              <c:delete val="1"/>
            </c:dLbl>
            <c:dLbl>
              <c:idx val="7164"/>
              <c:delete val="1"/>
            </c:dLbl>
            <c:dLbl>
              <c:idx val="7165"/>
              <c:delete val="1"/>
            </c:dLbl>
            <c:dLbl>
              <c:idx val="7166"/>
              <c:delete val="1"/>
            </c:dLbl>
            <c:dLbl>
              <c:idx val="7167"/>
              <c:delete val="1"/>
            </c:dLbl>
            <c:dLbl>
              <c:idx val="7168"/>
              <c:delete val="1"/>
            </c:dLbl>
            <c:dLbl>
              <c:idx val="7169"/>
              <c:delete val="1"/>
            </c:dLbl>
            <c:dLbl>
              <c:idx val="7170"/>
              <c:delete val="1"/>
            </c:dLbl>
            <c:dLbl>
              <c:idx val="7171"/>
              <c:delete val="1"/>
            </c:dLbl>
            <c:dLbl>
              <c:idx val="7172"/>
              <c:delete val="1"/>
            </c:dLbl>
            <c:dLbl>
              <c:idx val="7173"/>
              <c:delete val="1"/>
            </c:dLbl>
            <c:dLbl>
              <c:idx val="7174"/>
              <c:delete val="1"/>
            </c:dLbl>
            <c:dLbl>
              <c:idx val="7175"/>
              <c:delete val="1"/>
            </c:dLbl>
            <c:dLbl>
              <c:idx val="7176"/>
              <c:delete val="1"/>
            </c:dLbl>
            <c:dLbl>
              <c:idx val="7177"/>
              <c:delete val="1"/>
            </c:dLbl>
            <c:dLbl>
              <c:idx val="7178"/>
              <c:delete val="1"/>
            </c:dLbl>
            <c:dLbl>
              <c:idx val="7179"/>
              <c:delete val="1"/>
            </c:dLbl>
            <c:dLbl>
              <c:idx val="7180"/>
              <c:delete val="1"/>
            </c:dLbl>
            <c:dLbl>
              <c:idx val="7181"/>
              <c:delete val="1"/>
            </c:dLbl>
            <c:dLbl>
              <c:idx val="7182"/>
              <c:delete val="1"/>
            </c:dLbl>
            <c:dLbl>
              <c:idx val="7183"/>
              <c:delete val="1"/>
            </c:dLbl>
            <c:dLbl>
              <c:idx val="7184"/>
              <c:delete val="1"/>
            </c:dLbl>
            <c:dLbl>
              <c:idx val="7185"/>
              <c:delete val="1"/>
            </c:dLbl>
            <c:dLbl>
              <c:idx val="7186"/>
              <c:delete val="1"/>
            </c:dLbl>
            <c:dLbl>
              <c:idx val="7187"/>
              <c:delete val="1"/>
            </c:dLbl>
            <c:dLbl>
              <c:idx val="7188"/>
              <c:delete val="1"/>
            </c:dLbl>
            <c:dLbl>
              <c:idx val="7189"/>
              <c:delete val="1"/>
            </c:dLbl>
            <c:dLbl>
              <c:idx val="7190"/>
              <c:delete val="1"/>
            </c:dLbl>
            <c:dLbl>
              <c:idx val="7191"/>
              <c:delete val="1"/>
            </c:dLbl>
            <c:dLbl>
              <c:idx val="7192"/>
              <c:delete val="1"/>
            </c:dLbl>
            <c:dLbl>
              <c:idx val="7193"/>
              <c:delete val="1"/>
            </c:dLbl>
            <c:dLbl>
              <c:idx val="7194"/>
              <c:delete val="1"/>
            </c:dLbl>
            <c:dLbl>
              <c:idx val="7195"/>
              <c:delete val="1"/>
            </c:dLbl>
            <c:dLbl>
              <c:idx val="7196"/>
              <c:delete val="1"/>
            </c:dLbl>
            <c:dLbl>
              <c:idx val="7197"/>
              <c:delete val="1"/>
            </c:dLbl>
            <c:dLbl>
              <c:idx val="7198"/>
              <c:delete val="1"/>
            </c:dLbl>
            <c:dLbl>
              <c:idx val="7199"/>
              <c:delete val="1"/>
            </c:dLbl>
            <c:dLbl>
              <c:idx val="7200"/>
              <c:delete val="1"/>
            </c:dLbl>
            <c:dLbl>
              <c:idx val="7201"/>
              <c:delete val="1"/>
            </c:dLbl>
            <c:dLbl>
              <c:idx val="7202"/>
              <c:delete val="1"/>
            </c:dLbl>
            <c:dLbl>
              <c:idx val="7203"/>
              <c:delete val="1"/>
            </c:dLbl>
            <c:dLbl>
              <c:idx val="7204"/>
              <c:delete val="1"/>
            </c:dLbl>
            <c:dLbl>
              <c:idx val="7205"/>
              <c:delete val="1"/>
            </c:dLbl>
            <c:dLbl>
              <c:idx val="7206"/>
              <c:delete val="1"/>
            </c:dLbl>
            <c:dLbl>
              <c:idx val="7207"/>
              <c:delete val="1"/>
            </c:dLbl>
            <c:dLbl>
              <c:idx val="7208"/>
              <c:delete val="1"/>
            </c:dLbl>
            <c:dLbl>
              <c:idx val="7209"/>
              <c:delete val="1"/>
            </c:dLbl>
            <c:dLbl>
              <c:idx val="7210"/>
              <c:delete val="1"/>
            </c:dLbl>
            <c:dLbl>
              <c:idx val="7211"/>
              <c:delete val="1"/>
            </c:dLbl>
            <c:dLbl>
              <c:idx val="7212"/>
              <c:delete val="1"/>
            </c:dLbl>
            <c:dLbl>
              <c:idx val="7213"/>
              <c:delete val="1"/>
            </c:dLbl>
            <c:dLbl>
              <c:idx val="7214"/>
              <c:delete val="1"/>
            </c:dLbl>
            <c:dLbl>
              <c:idx val="7215"/>
              <c:delete val="1"/>
            </c:dLbl>
            <c:dLbl>
              <c:idx val="7216"/>
              <c:delete val="1"/>
            </c:dLbl>
            <c:dLbl>
              <c:idx val="7217"/>
              <c:delete val="1"/>
            </c:dLbl>
            <c:dLbl>
              <c:idx val="7218"/>
              <c:delete val="1"/>
            </c:dLbl>
            <c:dLbl>
              <c:idx val="7219"/>
              <c:delete val="1"/>
            </c:dLbl>
            <c:dLbl>
              <c:idx val="7220"/>
              <c:delete val="1"/>
            </c:dLbl>
            <c:dLbl>
              <c:idx val="7221"/>
              <c:delete val="1"/>
            </c:dLbl>
            <c:dLbl>
              <c:idx val="7222"/>
              <c:delete val="1"/>
            </c:dLbl>
            <c:dLbl>
              <c:idx val="7223"/>
              <c:delete val="1"/>
            </c:dLbl>
            <c:dLbl>
              <c:idx val="7224"/>
              <c:delete val="1"/>
            </c:dLbl>
            <c:dLbl>
              <c:idx val="7225"/>
              <c:delete val="1"/>
            </c:dLbl>
            <c:dLbl>
              <c:idx val="7226"/>
              <c:delete val="1"/>
            </c:dLbl>
            <c:dLbl>
              <c:idx val="7227"/>
              <c:delete val="1"/>
            </c:dLbl>
            <c:dLbl>
              <c:idx val="7228"/>
              <c:delete val="1"/>
            </c:dLbl>
            <c:dLbl>
              <c:idx val="7229"/>
              <c:delete val="1"/>
            </c:dLbl>
            <c:dLbl>
              <c:idx val="7230"/>
              <c:delete val="1"/>
            </c:dLbl>
            <c:dLbl>
              <c:idx val="7231"/>
              <c:delete val="1"/>
            </c:dLbl>
            <c:dLbl>
              <c:idx val="7232"/>
              <c:delete val="1"/>
            </c:dLbl>
            <c:dLbl>
              <c:idx val="7233"/>
              <c:delete val="1"/>
            </c:dLbl>
            <c:dLbl>
              <c:idx val="7234"/>
              <c:delete val="1"/>
            </c:dLbl>
            <c:dLbl>
              <c:idx val="7235"/>
              <c:delete val="1"/>
            </c:dLbl>
            <c:dLbl>
              <c:idx val="7236"/>
              <c:delete val="1"/>
            </c:dLbl>
            <c:dLbl>
              <c:idx val="7237"/>
              <c:delete val="1"/>
            </c:dLbl>
            <c:dLbl>
              <c:idx val="7238"/>
              <c:delete val="1"/>
            </c:dLbl>
            <c:dLbl>
              <c:idx val="7239"/>
              <c:delete val="1"/>
            </c:dLbl>
            <c:dLbl>
              <c:idx val="7240"/>
              <c:delete val="1"/>
            </c:dLbl>
            <c:dLbl>
              <c:idx val="7241"/>
              <c:delete val="1"/>
            </c:dLbl>
            <c:dLbl>
              <c:idx val="7242"/>
              <c:delete val="1"/>
            </c:dLbl>
            <c:dLbl>
              <c:idx val="7243"/>
              <c:delete val="1"/>
            </c:dLbl>
            <c:dLbl>
              <c:idx val="7244"/>
              <c:delete val="1"/>
            </c:dLbl>
            <c:dLbl>
              <c:idx val="7245"/>
              <c:delete val="1"/>
            </c:dLbl>
            <c:dLbl>
              <c:idx val="7246"/>
              <c:delete val="1"/>
            </c:dLbl>
            <c:dLbl>
              <c:idx val="7247"/>
              <c:delete val="1"/>
            </c:dLbl>
            <c:dLbl>
              <c:idx val="7248"/>
              <c:delete val="1"/>
            </c:dLbl>
            <c:dLbl>
              <c:idx val="7249"/>
              <c:delete val="1"/>
            </c:dLbl>
            <c:dLbl>
              <c:idx val="7250"/>
              <c:delete val="1"/>
            </c:dLbl>
            <c:dLbl>
              <c:idx val="7251"/>
              <c:delete val="1"/>
            </c:dLbl>
            <c:dLbl>
              <c:idx val="7252"/>
              <c:delete val="1"/>
            </c:dLbl>
            <c:dLbl>
              <c:idx val="7253"/>
              <c:delete val="1"/>
            </c:dLbl>
            <c:dLbl>
              <c:idx val="7254"/>
              <c:delete val="1"/>
            </c:dLbl>
            <c:dLbl>
              <c:idx val="7255"/>
              <c:delete val="1"/>
            </c:dLbl>
            <c:dLbl>
              <c:idx val="7256"/>
              <c:delete val="1"/>
            </c:dLbl>
            <c:dLbl>
              <c:idx val="7257"/>
              <c:delete val="1"/>
            </c:dLbl>
            <c:dLbl>
              <c:idx val="7258"/>
              <c:delete val="1"/>
            </c:dLbl>
            <c:dLbl>
              <c:idx val="7259"/>
              <c:delete val="1"/>
            </c:dLbl>
            <c:dLbl>
              <c:idx val="7260"/>
              <c:delete val="1"/>
            </c:dLbl>
            <c:dLbl>
              <c:idx val="7261"/>
              <c:delete val="1"/>
            </c:dLbl>
            <c:dLbl>
              <c:idx val="7262"/>
              <c:delete val="1"/>
            </c:dLbl>
            <c:dLbl>
              <c:idx val="7263"/>
              <c:delete val="1"/>
            </c:dLbl>
            <c:dLbl>
              <c:idx val="7264"/>
              <c:delete val="1"/>
            </c:dLbl>
            <c:dLbl>
              <c:idx val="7265"/>
              <c:delete val="1"/>
            </c:dLbl>
            <c:dLbl>
              <c:idx val="7266"/>
              <c:delete val="1"/>
            </c:dLbl>
            <c:dLbl>
              <c:idx val="7267"/>
              <c:delete val="1"/>
            </c:dLbl>
            <c:dLbl>
              <c:idx val="7268"/>
              <c:delete val="1"/>
            </c:dLbl>
            <c:dLbl>
              <c:idx val="7269"/>
              <c:delete val="1"/>
            </c:dLbl>
            <c:dLbl>
              <c:idx val="7270"/>
              <c:delete val="1"/>
            </c:dLbl>
            <c:dLbl>
              <c:idx val="7271"/>
              <c:delete val="1"/>
            </c:dLbl>
            <c:dLbl>
              <c:idx val="7272"/>
              <c:delete val="1"/>
            </c:dLbl>
            <c:dLbl>
              <c:idx val="7273"/>
              <c:delete val="1"/>
            </c:dLbl>
            <c:dLbl>
              <c:idx val="7274"/>
              <c:delete val="1"/>
            </c:dLbl>
            <c:dLbl>
              <c:idx val="7275"/>
              <c:delete val="1"/>
            </c:dLbl>
            <c:dLbl>
              <c:idx val="7276"/>
              <c:delete val="1"/>
            </c:dLbl>
            <c:dLbl>
              <c:idx val="7277"/>
              <c:delete val="1"/>
            </c:dLbl>
            <c:dLbl>
              <c:idx val="7278"/>
              <c:delete val="1"/>
            </c:dLbl>
            <c:dLbl>
              <c:idx val="7279"/>
              <c:delete val="1"/>
            </c:dLbl>
            <c:dLbl>
              <c:idx val="7280"/>
              <c:delete val="1"/>
            </c:dLbl>
            <c:dLbl>
              <c:idx val="7281"/>
              <c:delete val="1"/>
            </c:dLbl>
            <c:dLbl>
              <c:idx val="7282"/>
              <c:delete val="1"/>
            </c:dLbl>
            <c:dLbl>
              <c:idx val="7283"/>
              <c:delete val="1"/>
            </c:dLbl>
            <c:dLbl>
              <c:idx val="7284"/>
              <c:delete val="1"/>
            </c:dLbl>
            <c:dLbl>
              <c:idx val="7285"/>
              <c:delete val="1"/>
            </c:dLbl>
            <c:dLbl>
              <c:idx val="7286"/>
              <c:delete val="1"/>
            </c:dLbl>
            <c:dLbl>
              <c:idx val="7287"/>
              <c:delete val="1"/>
            </c:dLbl>
            <c:dLbl>
              <c:idx val="7288"/>
              <c:delete val="1"/>
            </c:dLbl>
            <c:dLbl>
              <c:idx val="7289"/>
              <c:delete val="1"/>
            </c:dLbl>
            <c:dLbl>
              <c:idx val="7290"/>
              <c:delete val="1"/>
            </c:dLbl>
            <c:dLbl>
              <c:idx val="7291"/>
              <c:delete val="1"/>
            </c:dLbl>
            <c:dLbl>
              <c:idx val="7292"/>
              <c:delete val="1"/>
            </c:dLbl>
            <c:dLbl>
              <c:idx val="7293"/>
              <c:delete val="1"/>
            </c:dLbl>
            <c:dLbl>
              <c:idx val="7294"/>
              <c:delete val="1"/>
            </c:dLbl>
            <c:dLbl>
              <c:idx val="7295"/>
              <c:delete val="1"/>
            </c:dLbl>
            <c:dLbl>
              <c:idx val="7296"/>
              <c:delete val="1"/>
            </c:dLbl>
            <c:dLbl>
              <c:idx val="7297"/>
              <c:delete val="1"/>
            </c:dLbl>
            <c:dLbl>
              <c:idx val="7298"/>
              <c:delete val="1"/>
            </c:dLbl>
            <c:dLbl>
              <c:idx val="7299"/>
              <c:delete val="1"/>
            </c:dLbl>
            <c:dLbl>
              <c:idx val="7300"/>
              <c:delete val="1"/>
            </c:dLbl>
            <c:dLbl>
              <c:idx val="7301"/>
              <c:delete val="1"/>
            </c:dLbl>
            <c:dLbl>
              <c:idx val="7302"/>
              <c:delete val="1"/>
            </c:dLbl>
            <c:dLbl>
              <c:idx val="7303"/>
              <c:delete val="1"/>
            </c:dLbl>
            <c:dLbl>
              <c:idx val="7304"/>
              <c:delete val="1"/>
            </c:dLbl>
            <c:dLbl>
              <c:idx val="7305"/>
              <c:delete val="1"/>
            </c:dLbl>
            <c:dLbl>
              <c:idx val="7306"/>
              <c:delete val="1"/>
            </c:dLbl>
            <c:dLbl>
              <c:idx val="7307"/>
              <c:delete val="1"/>
            </c:dLbl>
            <c:dLbl>
              <c:idx val="7308"/>
              <c:delete val="1"/>
            </c:dLbl>
            <c:dLbl>
              <c:idx val="7309"/>
              <c:delete val="1"/>
            </c:dLbl>
            <c:dLbl>
              <c:idx val="7310"/>
              <c:delete val="1"/>
            </c:dLbl>
            <c:dLbl>
              <c:idx val="7311"/>
              <c:delete val="1"/>
            </c:dLbl>
            <c:dLbl>
              <c:idx val="7312"/>
              <c:delete val="1"/>
            </c:dLbl>
            <c:dLbl>
              <c:idx val="7313"/>
              <c:delete val="1"/>
            </c:dLbl>
            <c:dLbl>
              <c:idx val="7314"/>
              <c:delete val="1"/>
            </c:dLbl>
            <c:dLbl>
              <c:idx val="7315"/>
              <c:delete val="1"/>
            </c:dLbl>
            <c:dLbl>
              <c:idx val="7316"/>
              <c:delete val="1"/>
            </c:dLbl>
            <c:dLbl>
              <c:idx val="7317"/>
              <c:delete val="1"/>
            </c:dLbl>
            <c:dLbl>
              <c:idx val="7318"/>
              <c:delete val="1"/>
            </c:dLbl>
            <c:dLbl>
              <c:idx val="7319"/>
              <c:delete val="1"/>
            </c:dLbl>
            <c:dLbl>
              <c:idx val="7320"/>
              <c:delete val="1"/>
            </c:dLbl>
            <c:dLbl>
              <c:idx val="7321"/>
              <c:delete val="1"/>
            </c:dLbl>
            <c:dLbl>
              <c:idx val="7322"/>
              <c:delete val="1"/>
            </c:dLbl>
            <c:dLbl>
              <c:idx val="7323"/>
              <c:delete val="1"/>
            </c:dLbl>
            <c:dLbl>
              <c:idx val="7324"/>
              <c:delete val="1"/>
            </c:dLbl>
            <c:dLbl>
              <c:idx val="7325"/>
              <c:delete val="1"/>
            </c:dLbl>
            <c:dLbl>
              <c:idx val="7326"/>
              <c:delete val="1"/>
            </c:dLbl>
            <c:dLbl>
              <c:idx val="7327"/>
              <c:delete val="1"/>
            </c:dLbl>
            <c:dLbl>
              <c:idx val="7328"/>
              <c:delete val="1"/>
            </c:dLbl>
            <c:dLbl>
              <c:idx val="7329"/>
              <c:delete val="1"/>
            </c:dLbl>
            <c:dLbl>
              <c:idx val="7330"/>
              <c:delete val="1"/>
            </c:dLbl>
            <c:dLbl>
              <c:idx val="7331"/>
              <c:delete val="1"/>
            </c:dLbl>
            <c:dLbl>
              <c:idx val="7332"/>
              <c:delete val="1"/>
            </c:dLbl>
            <c:dLbl>
              <c:idx val="7333"/>
              <c:delete val="1"/>
            </c:dLbl>
            <c:dLbl>
              <c:idx val="7334"/>
              <c:delete val="1"/>
            </c:dLbl>
            <c:dLbl>
              <c:idx val="7335"/>
              <c:delete val="1"/>
            </c:dLbl>
            <c:dLbl>
              <c:idx val="7336"/>
              <c:delete val="1"/>
            </c:dLbl>
            <c:dLbl>
              <c:idx val="7337"/>
              <c:delete val="1"/>
            </c:dLbl>
            <c:dLbl>
              <c:idx val="7338"/>
              <c:delete val="1"/>
            </c:dLbl>
            <c:dLbl>
              <c:idx val="7339"/>
              <c:delete val="1"/>
            </c:dLbl>
            <c:dLbl>
              <c:idx val="7340"/>
              <c:delete val="1"/>
            </c:dLbl>
            <c:dLbl>
              <c:idx val="7341"/>
              <c:delete val="1"/>
            </c:dLbl>
            <c:dLbl>
              <c:idx val="7342"/>
              <c:delete val="1"/>
            </c:dLbl>
            <c:dLbl>
              <c:idx val="7343"/>
              <c:delete val="1"/>
            </c:dLbl>
            <c:dLbl>
              <c:idx val="7344"/>
              <c:delete val="1"/>
            </c:dLbl>
            <c:dLbl>
              <c:idx val="7345"/>
              <c:delete val="1"/>
            </c:dLbl>
            <c:dLbl>
              <c:idx val="7346"/>
              <c:delete val="1"/>
            </c:dLbl>
            <c:dLbl>
              <c:idx val="7347"/>
              <c:delete val="1"/>
            </c:dLbl>
            <c:dLbl>
              <c:idx val="7348"/>
              <c:delete val="1"/>
            </c:dLbl>
            <c:dLbl>
              <c:idx val="7349"/>
              <c:delete val="1"/>
            </c:dLbl>
            <c:dLbl>
              <c:idx val="7350"/>
              <c:delete val="1"/>
            </c:dLbl>
            <c:dLbl>
              <c:idx val="7351"/>
              <c:delete val="1"/>
            </c:dLbl>
            <c:dLbl>
              <c:idx val="7352"/>
              <c:delete val="1"/>
            </c:dLbl>
            <c:dLbl>
              <c:idx val="7353"/>
              <c:delete val="1"/>
            </c:dLbl>
            <c:dLbl>
              <c:idx val="7354"/>
              <c:delete val="1"/>
            </c:dLbl>
            <c:dLbl>
              <c:idx val="7355"/>
              <c:delete val="1"/>
            </c:dLbl>
            <c:dLbl>
              <c:idx val="7356"/>
              <c:delete val="1"/>
            </c:dLbl>
            <c:dLbl>
              <c:idx val="7357"/>
              <c:delete val="1"/>
            </c:dLbl>
            <c:dLbl>
              <c:idx val="7358"/>
              <c:delete val="1"/>
            </c:dLbl>
            <c:dLbl>
              <c:idx val="7359"/>
              <c:delete val="1"/>
            </c:dLbl>
            <c:dLbl>
              <c:idx val="7360"/>
              <c:delete val="1"/>
            </c:dLbl>
            <c:dLbl>
              <c:idx val="7361"/>
              <c:delete val="1"/>
            </c:dLbl>
            <c:dLbl>
              <c:idx val="7362"/>
              <c:delete val="1"/>
            </c:dLbl>
            <c:dLbl>
              <c:idx val="7363"/>
              <c:delete val="1"/>
            </c:dLbl>
            <c:dLbl>
              <c:idx val="7364"/>
              <c:delete val="1"/>
            </c:dLbl>
            <c:dLbl>
              <c:idx val="7365"/>
              <c:delete val="1"/>
            </c:dLbl>
            <c:dLbl>
              <c:idx val="7366"/>
              <c:delete val="1"/>
            </c:dLbl>
            <c:dLbl>
              <c:idx val="7367"/>
              <c:delete val="1"/>
            </c:dLbl>
            <c:dLbl>
              <c:idx val="7368"/>
              <c:delete val="1"/>
            </c:dLbl>
            <c:dLbl>
              <c:idx val="7369"/>
              <c:delete val="1"/>
            </c:dLbl>
            <c:dLbl>
              <c:idx val="7370"/>
              <c:delete val="1"/>
            </c:dLbl>
            <c:dLbl>
              <c:idx val="7371"/>
              <c:delete val="1"/>
            </c:dLbl>
            <c:dLbl>
              <c:idx val="7372"/>
              <c:delete val="1"/>
            </c:dLbl>
            <c:dLbl>
              <c:idx val="7373"/>
              <c:delete val="1"/>
            </c:dLbl>
            <c:dLbl>
              <c:idx val="7374"/>
              <c:delete val="1"/>
            </c:dLbl>
            <c:dLbl>
              <c:idx val="7375"/>
              <c:delete val="1"/>
            </c:dLbl>
            <c:dLbl>
              <c:idx val="7376"/>
              <c:delete val="1"/>
            </c:dLbl>
            <c:dLbl>
              <c:idx val="7377"/>
              <c:delete val="1"/>
            </c:dLbl>
            <c:dLbl>
              <c:idx val="7378"/>
              <c:delete val="1"/>
            </c:dLbl>
            <c:dLbl>
              <c:idx val="7379"/>
              <c:delete val="1"/>
            </c:dLbl>
            <c:dLbl>
              <c:idx val="7380"/>
              <c:delete val="1"/>
            </c:dLbl>
            <c:dLbl>
              <c:idx val="7381"/>
              <c:delete val="1"/>
            </c:dLbl>
            <c:dLbl>
              <c:idx val="7382"/>
              <c:delete val="1"/>
            </c:dLbl>
            <c:dLbl>
              <c:idx val="7383"/>
              <c:delete val="1"/>
            </c:dLbl>
            <c:dLbl>
              <c:idx val="7384"/>
              <c:delete val="1"/>
            </c:dLbl>
            <c:dLbl>
              <c:idx val="7385"/>
              <c:delete val="1"/>
            </c:dLbl>
            <c:dLbl>
              <c:idx val="7386"/>
              <c:delete val="1"/>
            </c:dLbl>
            <c:dLbl>
              <c:idx val="7387"/>
              <c:delete val="1"/>
            </c:dLbl>
            <c:dLbl>
              <c:idx val="7388"/>
              <c:delete val="1"/>
            </c:dLbl>
            <c:dLbl>
              <c:idx val="7389"/>
              <c:delete val="1"/>
            </c:dLbl>
            <c:dLbl>
              <c:idx val="7390"/>
              <c:delete val="1"/>
            </c:dLbl>
            <c:dLbl>
              <c:idx val="7391"/>
              <c:delete val="1"/>
            </c:dLbl>
            <c:dLbl>
              <c:idx val="7392"/>
              <c:delete val="1"/>
            </c:dLbl>
            <c:dLbl>
              <c:idx val="7393"/>
              <c:delete val="1"/>
            </c:dLbl>
            <c:dLbl>
              <c:idx val="7394"/>
              <c:delete val="1"/>
            </c:dLbl>
            <c:dLbl>
              <c:idx val="7395"/>
              <c:delete val="1"/>
            </c:dLbl>
            <c:dLbl>
              <c:idx val="7396"/>
              <c:delete val="1"/>
            </c:dLbl>
            <c:dLbl>
              <c:idx val="7397"/>
              <c:delete val="1"/>
            </c:dLbl>
            <c:dLbl>
              <c:idx val="7398"/>
              <c:delete val="1"/>
            </c:dLbl>
            <c:dLbl>
              <c:idx val="7399"/>
              <c:delete val="1"/>
            </c:dLbl>
            <c:dLbl>
              <c:idx val="7400"/>
              <c:delete val="1"/>
            </c:dLbl>
            <c:dLbl>
              <c:idx val="7401"/>
              <c:delete val="1"/>
            </c:dLbl>
            <c:dLbl>
              <c:idx val="7402"/>
              <c:delete val="1"/>
            </c:dLbl>
            <c:dLbl>
              <c:idx val="7403"/>
              <c:delete val="1"/>
            </c:dLbl>
            <c:dLbl>
              <c:idx val="7404"/>
              <c:delete val="1"/>
            </c:dLbl>
            <c:dLbl>
              <c:idx val="7405"/>
              <c:delete val="1"/>
            </c:dLbl>
            <c:dLbl>
              <c:idx val="7406"/>
              <c:delete val="1"/>
            </c:dLbl>
            <c:dLbl>
              <c:idx val="7407"/>
              <c:delete val="1"/>
            </c:dLbl>
            <c:dLbl>
              <c:idx val="7408"/>
              <c:delete val="1"/>
            </c:dLbl>
            <c:dLbl>
              <c:idx val="7409"/>
              <c:delete val="1"/>
            </c:dLbl>
            <c:dLbl>
              <c:idx val="7410"/>
              <c:delete val="1"/>
            </c:dLbl>
            <c:dLbl>
              <c:idx val="7411"/>
              <c:delete val="1"/>
            </c:dLbl>
            <c:dLbl>
              <c:idx val="7412"/>
              <c:delete val="1"/>
            </c:dLbl>
            <c:dLbl>
              <c:idx val="7413"/>
              <c:delete val="1"/>
            </c:dLbl>
            <c:dLbl>
              <c:idx val="7414"/>
              <c:delete val="1"/>
            </c:dLbl>
            <c:dLbl>
              <c:idx val="7415"/>
              <c:delete val="1"/>
            </c:dLbl>
            <c:dLbl>
              <c:idx val="7416"/>
              <c:delete val="1"/>
            </c:dLbl>
            <c:dLbl>
              <c:idx val="7417"/>
              <c:delete val="1"/>
            </c:dLbl>
            <c:dLbl>
              <c:idx val="7418"/>
              <c:delete val="1"/>
            </c:dLbl>
            <c:dLbl>
              <c:idx val="7419"/>
              <c:delete val="1"/>
            </c:dLbl>
            <c:dLbl>
              <c:idx val="7420"/>
              <c:delete val="1"/>
            </c:dLbl>
            <c:dLbl>
              <c:idx val="7421"/>
              <c:delete val="1"/>
            </c:dLbl>
            <c:dLbl>
              <c:idx val="7422"/>
              <c:delete val="1"/>
            </c:dLbl>
            <c:dLbl>
              <c:idx val="7423"/>
              <c:delete val="1"/>
            </c:dLbl>
            <c:dLbl>
              <c:idx val="7424"/>
              <c:delete val="1"/>
            </c:dLbl>
            <c:dLbl>
              <c:idx val="7425"/>
              <c:delete val="1"/>
            </c:dLbl>
            <c:dLbl>
              <c:idx val="7426"/>
              <c:delete val="1"/>
            </c:dLbl>
            <c:dLbl>
              <c:idx val="7427"/>
              <c:delete val="1"/>
            </c:dLbl>
            <c:dLbl>
              <c:idx val="7428"/>
              <c:delete val="1"/>
            </c:dLbl>
            <c:dLbl>
              <c:idx val="7429"/>
              <c:delete val="1"/>
            </c:dLbl>
            <c:dLbl>
              <c:idx val="7430"/>
              <c:delete val="1"/>
            </c:dLbl>
            <c:dLbl>
              <c:idx val="7431"/>
              <c:delete val="1"/>
            </c:dLbl>
            <c:dLbl>
              <c:idx val="7432"/>
              <c:delete val="1"/>
            </c:dLbl>
            <c:dLbl>
              <c:idx val="7433"/>
              <c:delete val="1"/>
            </c:dLbl>
            <c:dLbl>
              <c:idx val="7434"/>
              <c:delete val="1"/>
            </c:dLbl>
            <c:dLbl>
              <c:idx val="7435"/>
              <c:delete val="1"/>
            </c:dLbl>
            <c:dLbl>
              <c:idx val="7436"/>
              <c:delete val="1"/>
            </c:dLbl>
            <c:dLbl>
              <c:idx val="7437"/>
              <c:delete val="1"/>
            </c:dLbl>
            <c:dLbl>
              <c:idx val="7438"/>
              <c:delete val="1"/>
            </c:dLbl>
            <c:dLbl>
              <c:idx val="7439"/>
              <c:delete val="1"/>
            </c:dLbl>
            <c:dLbl>
              <c:idx val="7440"/>
              <c:delete val="1"/>
            </c:dLbl>
            <c:dLbl>
              <c:idx val="7441"/>
              <c:delete val="1"/>
            </c:dLbl>
            <c:dLbl>
              <c:idx val="7442"/>
              <c:delete val="1"/>
            </c:dLbl>
            <c:dLbl>
              <c:idx val="7443"/>
              <c:delete val="1"/>
            </c:dLbl>
            <c:dLbl>
              <c:idx val="7444"/>
              <c:delete val="1"/>
            </c:dLbl>
            <c:dLbl>
              <c:idx val="7445"/>
              <c:delete val="1"/>
            </c:dLbl>
            <c:dLbl>
              <c:idx val="7446"/>
              <c:delete val="1"/>
            </c:dLbl>
            <c:dLbl>
              <c:idx val="7447"/>
              <c:delete val="1"/>
            </c:dLbl>
            <c:dLbl>
              <c:idx val="7448"/>
              <c:delete val="1"/>
            </c:dLbl>
            <c:dLbl>
              <c:idx val="7449"/>
              <c:delete val="1"/>
            </c:dLbl>
            <c:dLbl>
              <c:idx val="7450"/>
              <c:delete val="1"/>
            </c:dLbl>
            <c:dLbl>
              <c:idx val="7451"/>
              <c:delete val="1"/>
            </c:dLbl>
            <c:dLbl>
              <c:idx val="7452"/>
              <c:delete val="1"/>
            </c:dLbl>
            <c:dLbl>
              <c:idx val="7453"/>
              <c:delete val="1"/>
            </c:dLbl>
            <c:dLbl>
              <c:idx val="7454"/>
              <c:delete val="1"/>
            </c:dLbl>
            <c:dLbl>
              <c:idx val="7455"/>
              <c:delete val="1"/>
            </c:dLbl>
            <c:dLbl>
              <c:idx val="7456"/>
              <c:delete val="1"/>
            </c:dLbl>
            <c:dLbl>
              <c:idx val="7457"/>
              <c:delete val="1"/>
            </c:dLbl>
            <c:dLbl>
              <c:idx val="7458"/>
              <c:delete val="1"/>
            </c:dLbl>
            <c:dLbl>
              <c:idx val="7459"/>
              <c:delete val="1"/>
            </c:dLbl>
            <c:dLbl>
              <c:idx val="7460"/>
              <c:delete val="1"/>
            </c:dLbl>
            <c:dLbl>
              <c:idx val="7461"/>
              <c:delete val="1"/>
            </c:dLbl>
            <c:dLbl>
              <c:idx val="7462"/>
              <c:delete val="1"/>
            </c:dLbl>
            <c:dLbl>
              <c:idx val="7463"/>
              <c:delete val="1"/>
            </c:dLbl>
            <c:dLbl>
              <c:idx val="7464"/>
              <c:delete val="1"/>
            </c:dLbl>
            <c:dLbl>
              <c:idx val="7465"/>
              <c:delete val="1"/>
            </c:dLbl>
            <c:dLbl>
              <c:idx val="7466"/>
              <c:delete val="1"/>
            </c:dLbl>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round/>
                    </a:ln>
                    <a:effectLst/>
                  </c:spPr>
                </c15:leaderLines>
              </c:ext>
            </c:extLst>
          </c:dLbls>
          <c:xVal>
            <c:numRef>
              <c:f>'[90g处理-灰喇叭-1.xls]90g处理-灰喇叭-1'!$B$1:$B$7467</c:f>
              <c:numCache>
                <c:formatCode>General</c:formatCode>
                <c:ptCount val="7467"/>
                <c:pt idx="0">
                  <c:v>3999.808</c:v>
                </c:pt>
                <c:pt idx="1">
                  <c:v>3999.326</c:v>
                </c:pt>
                <c:pt idx="2">
                  <c:v>3998.844</c:v>
                </c:pt>
                <c:pt idx="3">
                  <c:v>3998.362</c:v>
                </c:pt>
                <c:pt idx="4">
                  <c:v>3997.88</c:v>
                </c:pt>
                <c:pt idx="5">
                  <c:v>3997.398</c:v>
                </c:pt>
                <c:pt idx="6">
                  <c:v>3996.916</c:v>
                </c:pt>
                <c:pt idx="7">
                  <c:v>3996.433</c:v>
                </c:pt>
                <c:pt idx="8">
                  <c:v>3995.951</c:v>
                </c:pt>
                <c:pt idx="9">
                  <c:v>3995.469</c:v>
                </c:pt>
                <c:pt idx="10">
                  <c:v>3994.987</c:v>
                </c:pt>
                <c:pt idx="11">
                  <c:v>3994.505</c:v>
                </c:pt>
                <c:pt idx="12">
                  <c:v>3994.023</c:v>
                </c:pt>
                <c:pt idx="13">
                  <c:v>3993.541</c:v>
                </c:pt>
                <c:pt idx="14">
                  <c:v>3993.058</c:v>
                </c:pt>
                <c:pt idx="15">
                  <c:v>3992.576</c:v>
                </c:pt>
                <c:pt idx="16">
                  <c:v>3992.094</c:v>
                </c:pt>
                <c:pt idx="17">
                  <c:v>3991.612</c:v>
                </c:pt>
                <c:pt idx="18">
                  <c:v>3991.13</c:v>
                </c:pt>
                <c:pt idx="19">
                  <c:v>3990.648</c:v>
                </c:pt>
                <c:pt idx="20">
                  <c:v>3990.166</c:v>
                </c:pt>
                <c:pt idx="21">
                  <c:v>3989.683</c:v>
                </c:pt>
                <c:pt idx="22">
                  <c:v>3989.201</c:v>
                </c:pt>
                <c:pt idx="23">
                  <c:v>3988.719</c:v>
                </c:pt>
                <c:pt idx="24">
                  <c:v>3988.237</c:v>
                </c:pt>
                <c:pt idx="25">
                  <c:v>3987.755</c:v>
                </c:pt>
                <c:pt idx="26">
                  <c:v>3987.273</c:v>
                </c:pt>
                <c:pt idx="27">
                  <c:v>3986.791</c:v>
                </c:pt>
                <c:pt idx="28">
                  <c:v>3986.308</c:v>
                </c:pt>
                <c:pt idx="29">
                  <c:v>3985.826</c:v>
                </c:pt>
                <c:pt idx="30">
                  <c:v>3985.344</c:v>
                </c:pt>
                <c:pt idx="31">
                  <c:v>3984.862</c:v>
                </c:pt>
                <c:pt idx="32">
                  <c:v>3984.38</c:v>
                </c:pt>
                <c:pt idx="33">
                  <c:v>3983.898</c:v>
                </c:pt>
                <c:pt idx="34">
                  <c:v>3983.416</c:v>
                </c:pt>
                <c:pt idx="35">
                  <c:v>3982.934</c:v>
                </c:pt>
                <c:pt idx="36">
                  <c:v>3982.451</c:v>
                </c:pt>
                <c:pt idx="37">
                  <c:v>3981.969</c:v>
                </c:pt>
                <c:pt idx="38">
                  <c:v>3981.487</c:v>
                </c:pt>
                <c:pt idx="39">
                  <c:v>3981.005</c:v>
                </c:pt>
                <c:pt idx="40">
                  <c:v>3980.523</c:v>
                </c:pt>
                <c:pt idx="41">
                  <c:v>3980.041</c:v>
                </c:pt>
                <c:pt idx="42">
                  <c:v>3979.559</c:v>
                </c:pt>
                <c:pt idx="43">
                  <c:v>3979.076</c:v>
                </c:pt>
                <c:pt idx="44">
                  <c:v>3978.594</c:v>
                </c:pt>
                <c:pt idx="45">
                  <c:v>3978.112</c:v>
                </c:pt>
                <c:pt idx="46">
                  <c:v>3977.63</c:v>
                </c:pt>
                <c:pt idx="47">
                  <c:v>3977.148</c:v>
                </c:pt>
                <c:pt idx="48">
                  <c:v>3976.666</c:v>
                </c:pt>
                <c:pt idx="49">
                  <c:v>3976.184</c:v>
                </c:pt>
                <c:pt idx="50">
                  <c:v>3975.701</c:v>
                </c:pt>
                <c:pt idx="51">
                  <c:v>3975.219</c:v>
                </c:pt>
                <c:pt idx="52">
                  <c:v>3974.737</c:v>
                </c:pt>
                <c:pt idx="53">
                  <c:v>3974.255</c:v>
                </c:pt>
                <c:pt idx="54">
                  <c:v>3973.773</c:v>
                </c:pt>
                <c:pt idx="55">
                  <c:v>3973.291</c:v>
                </c:pt>
                <c:pt idx="56">
                  <c:v>3972.809</c:v>
                </c:pt>
                <c:pt idx="57">
                  <c:v>3972.326</c:v>
                </c:pt>
                <c:pt idx="58">
                  <c:v>3971.844</c:v>
                </c:pt>
                <c:pt idx="59">
                  <c:v>3971.362</c:v>
                </c:pt>
                <c:pt idx="60">
                  <c:v>3970.88</c:v>
                </c:pt>
                <c:pt idx="61">
                  <c:v>3970.398</c:v>
                </c:pt>
                <c:pt idx="62">
                  <c:v>3969.916</c:v>
                </c:pt>
                <c:pt idx="63">
                  <c:v>3969.434</c:v>
                </c:pt>
                <c:pt idx="64">
                  <c:v>3968.952</c:v>
                </c:pt>
                <c:pt idx="65">
                  <c:v>3968.469</c:v>
                </c:pt>
                <c:pt idx="66">
                  <c:v>3967.987</c:v>
                </c:pt>
                <c:pt idx="67">
                  <c:v>3967.505</c:v>
                </c:pt>
                <c:pt idx="68">
                  <c:v>3967.023</c:v>
                </c:pt>
                <c:pt idx="69">
                  <c:v>3966.541</c:v>
                </c:pt>
                <c:pt idx="70">
                  <c:v>3966.059</c:v>
                </c:pt>
                <c:pt idx="71">
                  <c:v>3965.577</c:v>
                </c:pt>
                <c:pt idx="72">
                  <c:v>3965.094</c:v>
                </c:pt>
                <c:pt idx="73">
                  <c:v>3964.612</c:v>
                </c:pt>
                <c:pt idx="74">
                  <c:v>3964.13</c:v>
                </c:pt>
                <c:pt idx="75">
                  <c:v>3963.648</c:v>
                </c:pt>
                <c:pt idx="76">
                  <c:v>3963.166</c:v>
                </c:pt>
                <c:pt idx="77">
                  <c:v>3962.684</c:v>
                </c:pt>
                <c:pt idx="78">
                  <c:v>3962.202</c:v>
                </c:pt>
                <c:pt idx="79">
                  <c:v>3961.719</c:v>
                </c:pt>
                <c:pt idx="80">
                  <c:v>3961.237</c:v>
                </c:pt>
                <c:pt idx="81">
                  <c:v>3960.755</c:v>
                </c:pt>
                <c:pt idx="82">
                  <c:v>3960.273</c:v>
                </c:pt>
                <c:pt idx="83">
                  <c:v>3959.791</c:v>
                </c:pt>
                <c:pt idx="84">
                  <c:v>3959.309</c:v>
                </c:pt>
                <c:pt idx="85">
                  <c:v>3958.827</c:v>
                </c:pt>
                <c:pt idx="86">
                  <c:v>3958.344</c:v>
                </c:pt>
                <c:pt idx="87">
                  <c:v>3957.862</c:v>
                </c:pt>
                <c:pt idx="88">
                  <c:v>3957.38</c:v>
                </c:pt>
                <c:pt idx="89">
                  <c:v>3956.898</c:v>
                </c:pt>
                <c:pt idx="90">
                  <c:v>3956.416</c:v>
                </c:pt>
                <c:pt idx="91">
                  <c:v>3955.934</c:v>
                </c:pt>
                <c:pt idx="92">
                  <c:v>3955.452</c:v>
                </c:pt>
                <c:pt idx="93">
                  <c:v>3954.969</c:v>
                </c:pt>
                <c:pt idx="94">
                  <c:v>3954.488</c:v>
                </c:pt>
                <c:pt idx="95">
                  <c:v>3954.005</c:v>
                </c:pt>
                <c:pt idx="96">
                  <c:v>3953.523</c:v>
                </c:pt>
                <c:pt idx="97">
                  <c:v>3953.041</c:v>
                </c:pt>
                <c:pt idx="98">
                  <c:v>3952.559</c:v>
                </c:pt>
                <c:pt idx="99">
                  <c:v>3952.077</c:v>
                </c:pt>
                <c:pt idx="100">
                  <c:v>3951.595</c:v>
                </c:pt>
                <c:pt idx="101">
                  <c:v>3951.113</c:v>
                </c:pt>
                <c:pt idx="102">
                  <c:v>3950.63</c:v>
                </c:pt>
                <c:pt idx="103">
                  <c:v>3950.148</c:v>
                </c:pt>
                <c:pt idx="104">
                  <c:v>3949.666</c:v>
                </c:pt>
                <c:pt idx="105">
                  <c:v>3949.184</c:v>
                </c:pt>
                <c:pt idx="106">
                  <c:v>3948.702</c:v>
                </c:pt>
                <c:pt idx="107">
                  <c:v>3948.22</c:v>
                </c:pt>
                <c:pt idx="108">
                  <c:v>3947.738</c:v>
                </c:pt>
                <c:pt idx="109">
                  <c:v>3947.255</c:v>
                </c:pt>
                <c:pt idx="110">
                  <c:v>3946.773</c:v>
                </c:pt>
                <c:pt idx="111">
                  <c:v>3946.291</c:v>
                </c:pt>
                <c:pt idx="112">
                  <c:v>3945.809</c:v>
                </c:pt>
                <c:pt idx="113">
                  <c:v>3945.327</c:v>
                </c:pt>
                <c:pt idx="114">
                  <c:v>3944.845</c:v>
                </c:pt>
                <c:pt idx="115">
                  <c:v>3944.363</c:v>
                </c:pt>
                <c:pt idx="116">
                  <c:v>3943.88</c:v>
                </c:pt>
                <c:pt idx="117">
                  <c:v>3943.398</c:v>
                </c:pt>
                <c:pt idx="118">
                  <c:v>3942.916</c:v>
                </c:pt>
                <c:pt idx="119">
                  <c:v>3942.434</c:v>
                </c:pt>
                <c:pt idx="120">
                  <c:v>3941.952</c:v>
                </c:pt>
                <c:pt idx="121">
                  <c:v>3941.47</c:v>
                </c:pt>
                <c:pt idx="122">
                  <c:v>3940.988</c:v>
                </c:pt>
                <c:pt idx="123">
                  <c:v>3940.505</c:v>
                </c:pt>
                <c:pt idx="124">
                  <c:v>3940.023</c:v>
                </c:pt>
                <c:pt idx="125">
                  <c:v>3939.541</c:v>
                </c:pt>
                <c:pt idx="126">
                  <c:v>3939.059</c:v>
                </c:pt>
                <c:pt idx="127">
                  <c:v>3938.577</c:v>
                </c:pt>
                <c:pt idx="128">
                  <c:v>3938.095</c:v>
                </c:pt>
                <c:pt idx="129">
                  <c:v>3937.613</c:v>
                </c:pt>
                <c:pt idx="130">
                  <c:v>3937.131</c:v>
                </c:pt>
                <c:pt idx="131">
                  <c:v>3936.648</c:v>
                </c:pt>
                <c:pt idx="132">
                  <c:v>3936.166</c:v>
                </c:pt>
                <c:pt idx="133">
                  <c:v>3935.684</c:v>
                </c:pt>
                <c:pt idx="134">
                  <c:v>3935.202</c:v>
                </c:pt>
                <c:pt idx="135">
                  <c:v>3934.72</c:v>
                </c:pt>
                <c:pt idx="136">
                  <c:v>3934.238</c:v>
                </c:pt>
                <c:pt idx="137">
                  <c:v>3933.756</c:v>
                </c:pt>
                <c:pt idx="138">
                  <c:v>3933.273</c:v>
                </c:pt>
                <c:pt idx="139">
                  <c:v>3932.791</c:v>
                </c:pt>
                <c:pt idx="140">
                  <c:v>3932.309</c:v>
                </c:pt>
                <c:pt idx="141">
                  <c:v>3931.827</c:v>
                </c:pt>
                <c:pt idx="142">
                  <c:v>3931.345</c:v>
                </c:pt>
                <c:pt idx="143">
                  <c:v>3930.863</c:v>
                </c:pt>
                <c:pt idx="144">
                  <c:v>3930.381</c:v>
                </c:pt>
                <c:pt idx="145">
                  <c:v>3929.898</c:v>
                </c:pt>
                <c:pt idx="146">
                  <c:v>3929.416</c:v>
                </c:pt>
                <c:pt idx="147">
                  <c:v>3928.934</c:v>
                </c:pt>
                <c:pt idx="148">
                  <c:v>3928.452</c:v>
                </c:pt>
                <c:pt idx="149">
                  <c:v>3927.97</c:v>
                </c:pt>
                <c:pt idx="150">
                  <c:v>3927.488</c:v>
                </c:pt>
                <c:pt idx="151">
                  <c:v>3927.006</c:v>
                </c:pt>
                <c:pt idx="152">
                  <c:v>3926.523</c:v>
                </c:pt>
                <c:pt idx="153">
                  <c:v>3926.041</c:v>
                </c:pt>
                <c:pt idx="154">
                  <c:v>3925.559</c:v>
                </c:pt>
                <c:pt idx="155">
                  <c:v>3925.077</c:v>
                </c:pt>
                <c:pt idx="156">
                  <c:v>3924.595</c:v>
                </c:pt>
                <c:pt idx="157">
                  <c:v>3924.113</c:v>
                </c:pt>
                <c:pt idx="158">
                  <c:v>3923.631</c:v>
                </c:pt>
                <c:pt idx="159">
                  <c:v>3923.148</c:v>
                </c:pt>
                <c:pt idx="160">
                  <c:v>3922.667</c:v>
                </c:pt>
                <c:pt idx="161">
                  <c:v>3922.184</c:v>
                </c:pt>
                <c:pt idx="162">
                  <c:v>3921.702</c:v>
                </c:pt>
                <c:pt idx="163">
                  <c:v>3921.22</c:v>
                </c:pt>
                <c:pt idx="164">
                  <c:v>3920.738</c:v>
                </c:pt>
                <c:pt idx="165">
                  <c:v>3920.256</c:v>
                </c:pt>
                <c:pt idx="166">
                  <c:v>3919.774</c:v>
                </c:pt>
                <c:pt idx="167">
                  <c:v>3919.292</c:v>
                </c:pt>
                <c:pt idx="168">
                  <c:v>3918.809</c:v>
                </c:pt>
                <c:pt idx="169">
                  <c:v>3918.327</c:v>
                </c:pt>
                <c:pt idx="170">
                  <c:v>3917.845</c:v>
                </c:pt>
                <c:pt idx="171">
                  <c:v>3917.363</c:v>
                </c:pt>
                <c:pt idx="172">
                  <c:v>3916.881</c:v>
                </c:pt>
                <c:pt idx="173">
                  <c:v>3916.399</c:v>
                </c:pt>
                <c:pt idx="174">
                  <c:v>3915.917</c:v>
                </c:pt>
                <c:pt idx="175">
                  <c:v>3915.434</c:v>
                </c:pt>
                <c:pt idx="176">
                  <c:v>3914.952</c:v>
                </c:pt>
                <c:pt idx="177">
                  <c:v>3914.47</c:v>
                </c:pt>
                <c:pt idx="178">
                  <c:v>3913.988</c:v>
                </c:pt>
                <c:pt idx="179">
                  <c:v>3913.506</c:v>
                </c:pt>
                <c:pt idx="180">
                  <c:v>3913.024</c:v>
                </c:pt>
                <c:pt idx="181">
                  <c:v>3912.542</c:v>
                </c:pt>
                <c:pt idx="182">
                  <c:v>3912.059</c:v>
                </c:pt>
                <c:pt idx="183">
                  <c:v>3911.577</c:v>
                </c:pt>
                <c:pt idx="184">
                  <c:v>3911.095</c:v>
                </c:pt>
                <c:pt idx="185">
                  <c:v>3910.613</c:v>
                </c:pt>
                <c:pt idx="186">
                  <c:v>3910.131</c:v>
                </c:pt>
                <c:pt idx="187">
                  <c:v>3909.649</c:v>
                </c:pt>
                <c:pt idx="188">
                  <c:v>3909.167</c:v>
                </c:pt>
                <c:pt idx="189">
                  <c:v>3908.684</c:v>
                </c:pt>
                <c:pt idx="190">
                  <c:v>3908.202</c:v>
                </c:pt>
                <c:pt idx="191">
                  <c:v>3907.72</c:v>
                </c:pt>
                <c:pt idx="192">
                  <c:v>3907.238</c:v>
                </c:pt>
                <c:pt idx="193">
                  <c:v>3906.756</c:v>
                </c:pt>
                <c:pt idx="194">
                  <c:v>3906.274</c:v>
                </c:pt>
                <c:pt idx="195">
                  <c:v>3905.792</c:v>
                </c:pt>
                <c:pt idx="196">
                  <c:v>3905.31</c:v>
                </c:pt>
                <c:pt idx="197">
                  <c:v>3904.827</c:v>
                </c:pt>
                <c:pt idx="198">
                  <c:v>3904.345</c:v>
                </c:pt>
                <c:pt idx="199">
                  <c:v>3903.863</c:v>
                </c:pt>
                <c:pt idx="200">
                  <c:v>3903.381</c:v>
                </c:pt>
                <c:pt idx="201">
                  <c:v>3902.899</c:v>
                </c:pt>
                <c:pt idx="202">
                  <c:v>3902.417</c:v>
                </c:pt>
                <c:pt idx="203">
                  <c:v>3901.935</c:v>
                </c:pt>
                <c:pt idx="204">
                  <c:v>3901.452</c:v>
                </c:pt>
                <c:pt idx="205">
                  <c:v>3900.97</c:v>
                </c:pt>
                <c:pt idx="206">
                  <c:v>3900.488</c:v>
                </c:pt>
                <c:pt idx="207">
                  <c:v>3900.006</c:v>
                </c:pt>
                <c:pt idx="208">
                  <c:v>3899.524</c:v>
                </c:pt>
                <c:pt idx="209">
                  <c:v>3899.042</c:v>
                </c:pt>
                <c:pt idx="210">
                  <c:v>3898.56</c:v>
                </c:pt>
                <c:pt idx="211">
                  <c:v>3898.077</c:v>
                </c:pt>
                <c:pt idx="212">
                  <c:v>3897.595</c:v>
                </c:pt>
                <c:pt idx="213">
                  <c:v>3897.113</c:v>
                </c:pt>
                <c:pt idx="214">
                  <c:v>3896.631</c:v>
                </c:pt>
                <c:pt idx="215">
                  <c:v>3896.149</c:v>
                </c:pt>
                <c:pt idx="216">
                  <c:v>3895.667</c:v>
                </c:pt>
                <c:pt idx="217">
                  <c:v>3895.185</c:v>
                </c:pt>
                <c:pt idx="218">
                  <c:v>3894.702</c:v>
                </c:pt>
                <c:pt idx="219">
                  <c:v>3894.22</c:v>
                </c:pt>
                <c:pt idx="220">
                  <c:v>3893.738</c:v>
                </c:pt>
                <c:pt idx="221">
                  <c:v>3893.256</c:v>
                </c:pt>
                <c:pt idx="222">
                  <c:v>3892.774</c:v>
                </c:pt>
                <c:pt idx="223">
                  <c:v>3892.292</c:v>
                </c:pt>
                <c:pt idx="224">
                  <c:v>3891.81</c:v>
                </c:pt>
                <c:pt idx="225">
                  <c:v>3891.327</c:v>
                </c:pt>
                <c:pt idx="226">
                  <c:v>3890.845</c:v>
                </c:pt>
                <c:pt idx="227">
                  <c:v>3890.363</c:v>
                </c:pt>
                <c:pt idx="228">
                  <c:v>3889.881</c:v>
                </c:pt>
                <c:pt idx="229">
                  <c:v>3889.399</c:v>
                </c:pt>
                <c:pt idx="230">
                  <c:v>3888.917</c:v>
                </c:pt>
                <c:pt idx="231">
                  <c:v>3888.435</c:v>
                </c:pt>
                <c:pt idx="232">
                  <c:v>3887.953</c:v>
                </c:pt>
                <c:pt idx="233">
                  <c:v>3887.47</c:v>
                </c:pt>
                <c:pt idx="234">
                  <c:v>3886.988</c:v>
                </c:pt>
                <c:pt idx="235">
                  <c:v>3886.506</c:v>
                </c:pt>
                <c:pt idx="236">
                  <c:v>3886.024</c:v>
                </c:pt>
                <c:pt idx="237">
                  <c:v>3885.542</c:v>
                </c:pt>
                <c:pt idx="238">
                  <c:v>3885.06</c:v>
                </c:pt>
                <c:pt idx="239">
                  <c:v>3884.578</c:v>
                </c:pt>
                <c:pt idx="240">
                  <c:v>3884.095</c:v>
                </c:pt>
                <c:pt idx="241">
                  <c:v>3883.613</c:v>
                </c:pt>
                <c:pt idx="242">
                  <c:v>3883.131</c:v>
                </c:pt>
                <c:pt idx="243">
                  <c:v>3882.649</c:v>
                </c:pt>
                <c:pt idx="244">
                  <c:v>3882.167</c:v>
                </c:pt>
                <c:pt idx="245">
                  <c:v>3881.685</c:v>
                </c:pt>
                <c:pt idx="246">
                  <c:v>3881.203</c:v>
                </c:pt>
                <c:pt idx="247">
                  <c:v>3880.72</c:v>
                </c:pt>
                <c:pt idx="248">
                  <c:v>3880.238</c:v>
                </c:pt>
                <c:pt idx="249">
                  <c:v>3879.756</c:v>
                </c:pt>
                <c:pt idx="250">
                  <c:v>3879.274</c:v>
                </c:pt>
                <c:pt idx="251">
                  <c:v>3878.792</c:v>
                </c:pt>
                <c:pt idx="252">
                  <c:v>3878.31</c:v>
                </c:pt>
                <c:pt idx="253">
                  <c:v>3877.828</c:v>
                </c:pt>
                <c:pt idx="254">
                  <c:v>3877.345</c:v>
                </c:pt>
                <c:pt idx="255">
                  <c:v>3876.863</c:v>
                </c:pt>
                <c:pt idx="256">
                  <c:v>3876.381</c:v>
                </c:pt>
                <c:pt idx="257">
                  <c:v>3875.899</c:v>
                </c:pt>
                <c:pt idx="258">
                  <c:v>3875.417</c:v>
                </c:pt>
                <c:pt idx="259">
                  <c:v>3874.935</c:v>
                </c:pt>
                <c:pt idx="260">
                  <c:v>3874.453</c:v>
                </c:pt>
                <c:pt idx="261">
                  <c:v>3873.97</c:v>
                </c:pt>
                <c:pt idx="262">
                  <c:v>3873.489</c:v>
                </c:pt>
                <c:pt idx="263">
                  <c:v>3873.006</c:v>
                </c:pt>
                <c:pt idx="264">
                  <c:v>3872.524</c:v>
                </c:pt>
                <c:pt idx="265">
                  <c:v>3872.042</c:v>
                </c:pt>
                <c:pt idx="266">
                  <c:v>3871.56</c:v>
                </c:pt>
                <c:pt idx="267">
                  <c:v>3871.078</c:v>
                </c:pt>
                <c:pt idx="268">
                  <c:v>3870.596</c:v>
                </c:pt>
                <c:pt idx="269">
                  <c:v>3870.114</c:v>
                </c:pt>
                <c:pt idx="270">
                  <c:v>3869.631</c:v>
                </c:pt>
                <c:pt idx="271">
                  <c:v>3869.149</c:v>
                </c:pt>
                <c:pt idx="272">
                  <c:v>3868.667</c:v>
                </c:pt>
                <c:pt idx="273">
                  <c:v>3868.185</c:v>
                </c:pt>
                <c:pt idx="274">
                  <c:v>3867.703</c:v>
                </c:pt>
                <c:pt idx="275">
                  <c:v>3867.221</c:v>
                </c:pt>
                <c:pt idx="276">
                  <c:v>3866.739</c:v>
                </c:pt>
                <c:pt idx="277">
                  <c:v>3866.256</c:v>
                </c:pt>
                <c:pt idx="278">
                  <c:v>3865.774</c:v>
                </c:pt>
                <c:pt idx="279">
                  <c:v>3865.292</c:v>
                </c:pt>
                <c:pt idx="280">
                  <c:v>3864.81</c:v>
                </c:pt>
                <c:pt idx="281">
                  <c:v>3864.328</c:v>
                </c:pt>
                <c:pt idx="282">
                  <c:v>3863.846</c:v>
                </c:pt>
                <c:pt idx="283">
                  <c:v>3863.364</c:v>
                </c:pt>
                <c:pt idx="284">
                  <c:v>3862.881</c:v>
                </c:pt>
                <c:pt idx="285">
                  <c:v>3862.399</c:v>
                </c:pt>
                <c:pt idx="286">
                  <c:v>3861.917</c:v>
                </c:pt>
                <c:pt idx="287">
                  <c:v>3861.435</c:v>
                </c:pt>
                <c:pt idx="288">
                  <c:v>3860.953</c:v>
                </c:pt>
                <c:pt idx="289">
                  <c:v>3860.471</c:v>
                </c:pt>
                <c:pt idx="290">
                  <c:v>3859.989</c:v>
                </c:pt>
                <c:pt idx="291">
                  <c:v>3859.506</c:v>
                </c:pt>
                <c:pt idx="292">
                  <c:v>3859.024</c:v>
                </c:pt>
                <c:pt idx="293">
                  <c:v>3858.542</c:v>
                </c:pt>
                <c:pt idx="294">
                  <c:v>3858.06</c:v>
                </c:pt>
                <c:pt idx="295">
                  <c:v>3857.578</c:v>
                </c:pt>
                <c:pt idx="296">
                  <c:v>3857.096</c:v>
                </c:pt>
                <c:pt idx="297">
                  <c:v>3856.614</c:v>
                </c:pt>
                <c:pt idx="298">
                  <c:v>3856.132</c:v>
                </c:pt>
                <c:pt idx="299">
                  <c:v>3855.649</c:v>
                </c:pt>
                <c:pt idx="300">
                  <c:v>3855.167</c:v>
                </c:pt>
                <c:pt idx="301">
                  <c:v>3854.685</c:v>
                </c:pt>
                <c:pt idx="302">
                  <c:v>3854.203</c:v>
                </c:pt>
                <c:pt idx="303">
                  <c:v>3853.721</c:v>
                </c:pt>
                <c:pt idx="304">
                  <c:v>3853.239</c:v>
                </c:pt>
                <c:pt idx="305">
                  <c:v>3852.757</c:v>
                </c:pt>
                <c:pt idx="306">
                  <c:v>3852.274</c:v>
                </c:pt>
                <c:pt idx="307">
                  <c:v>3851.792</c:v>
                </c:pt>
                <c:pt idx="308">
                  <c:v>3851.31</c:v>
                </c:pt>
                <c:pt idx="309">
                  <c:v>3850.828</c:v>
                </c:pt>
                <c:pt idx="310">
                  <c:v>3850.346</c:v>
                </c:pt>
                <c:pt idx="311">
                  <c:v>3849.864</c:v>
                </c:pt>
                <c:pt idx="312">
                  <c:v>3849.382</c:v>
                </c:pt>
                <c:pt idx="313">
                  <c:v>3848.899</c:v>
                </c:pt>
                <c:pt idx="314">
                  <c:v>3848.417</c:v>
                </c:pt>
                <c:pt idx="315">
                  <c:v>3847.935</c:v>
                </c:pt>
                <c:pt idx="316">
                  <c:v>3847.453</c:v>
                </c:pt>
                <c:pt idx="317">
                  <c:v>3846.971</c:v>
                </c:pt>
                <c:pt idx="318">
                  <c:v>3846.489</c:v>
                </c:pt>
                <c:pt idx="319">
                  <c:v>3846.007</c:v>
                </c:pt>
                <c:pt idx="320">
                  <c:v>3845.524</c:v>
                </c:pt>
                <c:pt idx="321">
                  <c:v>3845.042</c:v>
                </c:pt>
                <c:pt idx="322">
                  <c:v>3844.56</c:v>
                </c:pt>
                <c:pt idx="323">
                  <c:v>3844.078</c:v>
                </c:pt>
                <c:pt idx="324">
                  <c:v>3843.596</c:v>
                </c:pt>
                <c:pt idx="325">
                  <c:v>3843.114</c:v>
                </c:pt>
                <c:pt idx="326">
                  <c:v>3842.632</c:v>
                </c:pt>
                <c:pt idx="327">
                  <c:v>3842.149</c:v>
                </c:pt>
                <c:pt idx="328">
                  <c:v>3841.667</c:v>
                </c:pt>
                <c:pt idx="329">
                  <c:v>3841.185</c:v>
                </c:pt>
                <c:pt idx="330">
                  <c:v>3840.703</c:v>
                </c:pt>
                <c:pt idx="331">
                  <c:v>3840.221</c:v>
                </c:pt>
                <c:pt idx="332">
                  <c:v>3839.739</c:v>
                </c:pt>
                <c:pt idx="333">
                  <c:v>3839.257</c:v>
                </c:pt>
                <c:pt idx="334">
                  <c:v>3838.775</c:v>
                </c:pt>
                <c:pt idx="335">
                  <c:v>3838.292</c:v>
                </c:pt>
                <c:pt idx="336">
                  <c:v>3837.81</c:v>
                </c:pt>
                <c:pt idx="337">
                  <c:v>3837.328</c:v>
                </c:pt>
                <c:pt idx="338">
                  <c:v>3836.846</c:v>
                </c:pt>
                <c:pt idx="339">
                  <c:v>3836.364</c:v>
                </c:pt>
                <c:pt idx="340">
                  <c:v>3835.882</c:v>
                </c:pt>
                <c:pt idx="341">
                  <c:v>3835.4</c:v>
                </c:pt>
                <c:pt idx="342">
                  <c:v>3834.917</c:v>
                </c:pt>
                <c:pt idx="343">
                  <c:v>3834.435</c:v>
                </c:pt>
                <c:pt idx="344">
                  <c:v>3833.953</c:v>
                </c:pt>
                <c:pt idx="345">
                  <c:v>3833.471</c:v>
                </c:pt>
                <c:pt idx="346">
                  <c:v>3832.989</c:v>
                </c:pt>
                <c:pt idx="347">
                  <c:v>3832.507</c:v>
                </c:pt>
                <c:pt idx="348">
                  <c:v>3832.025</c:v>
                </c:pt>
                <c:pt idx="349">
                  <c:v>3831.542</c:v>
                </c:pt>
                <c:pt idx="350">
                  <c:v>3831.06</c:v>
                </c:pt>
                <c:pt idx="351">
                  <c:v>3830.578</c:v>
                </c:pt>
                <c:pt idx="352">
                  <c:v>3830.096</c:v>
                </c:pt>
                <c:pt idx="353">
                  <c:v>3829.614</c:v>
                </c:pt>
                <c:pt idx="354">
                  <c:v>3829.132</c:v>
                </c:pt>
                <c:pt idx="355">
                  <c:v>3828.65</c:v>
                </c:pt>
                <c:pt idx="356">
                  <c:v>3828.167</c:v>
                </c:pt>
                <c:pt idx="357">
                  <c:v>3827.685</c:v>
                </c:pt>
                <c:pt idx="358">
                  <c:v>3827.203</c:v>
                </c:pt>
                <c:pt idx="359">
                  <c:v>3826.721</c:v>
                </c:pt>
                <c:pt idx="360">
                  <c:v>3826.239</c:v>
                </c:pt>
                <c:pt idx="361">
                  <c:v>3825.757</c:v>
                </c:pt>
                <c:pt idx="362">
                  <c:v>3825.275</c:v>
                </c:pt>
                <c:pt idx="363">
                  <c:v>3824.792</c:v>
                </c:pt>
                <c:pt idx="364">
                  <c:v>3824.311</c:v>
                </c:pt>
                <c:pt idx="365">
                  <c:v>3823.828</c:v>
                </c:pt>
                <c:pt idx="366">
                  <c:v>3823.346</c:v>
                </c:pt>
                <c:pt idx="367">
                  <c:v>3822.864</c:v>
                </c:pt>
                <c:pt idx="368">
                  <c:v>3822.382</c:v>
                </c:pt>
                <c:pt idx="369">
                  <c:v>3821.9</c:v>
                </c:pt>
                <c:pt idx="370">
                  <c:v>3821.418</c:v>
                </c:pt>
                <c:pt idx="371">
                  <c:v>3820.936</c:v>
                </c:pt>
                <c:pt idx="372">
                  <c:v>3820.453</c:v>
                </c:pt>
                <c:pt idx="373">
                  <c:v>3819.971</c:v>
                </c:pt>
                <c:pt idx="374">
                  <c:v>3819.489</c:v>
                </c:pt>
                <c:pt idx="375">
                  <c:v>3819.007</c:v>
                </c:pt>
                <c:pt idx="376">
                  <c:v>3818.525</c:v>
                </c:pt>
                <c:pt idx="377">
                  <c:v>3818.043</c:v>
                </c:pt>
                <c:pt idx="378">
                  <c:v>3817.561</c:v>
                </c:pt>
                <c:pt idx="379">
                  <c:v>3817.078</c:v>
                </c:pt>
                <c:pt idx="380">
                  <c:v>3816.596</c:v>
                </c:pt>
                <c:pt idx="381">
                  <c:v>3816.114</c:v>
                </c:pt>
                <c:pt idx="382">
                  <c:v>3815.632</c:v>
                </c:pt>
                <c:pt idx="383">
                  <c:v>3815.15</c:v>
                </c:pt>
                <c:pt idx="384">
                  <c:v>3814.668</c:v>
                </c:pt>
                <c:pt idx="385">
                  <c:v>3814.186</c:v>
                </c:pt>
                <c:pt idx="386">
                  <c:v>3813.703</c:v>
                </c:pt>
                <c:pt idx="387">
                  <c:v>3813.221</c:v>
                </c:pt>
                <c:pt idx="388">
                  <c:v>3812.739</c:v>
                </c:pt>
                <c:pt idx="389">
                  <c:v>3812.257</c:v>
                </c:pt>
                <c:pt idx="390">
                  <c:v>3811.775</c:v>
                </c:pt>
                <c:pt idx="391">
                  <c:v>3811.293</c:v>
                </c:pt>
                <c:pt idx="392">
                  <c:v>3810.811</c:v>
                </c:pt>
                <c:pt idx="393">
                  <c:v>3810.328</c:v>
                </c:pt>
                <c:pt idx="394">
                  <c:v>3809.846</c:v>
                </c:pt>
                <c:pt idx="395">
                  <c:v>3809.364</c:v>
                </c:pt>
                <c:pt idx="396">
                  <c:v>3808.882</c:v>
                </c:pt>
                <c:pt idx="397">
                  <c:v>3808.4</c:v>
                </c:pt>
                <c:pt idx="398">
                  <c:v>3807.918</c:v>
                </c:pt>
                <c:pt idx="399">
                  <c:v>3807.436</c:v>
                </c:pt>
                <c:pt idx="400">
                  <c:v>3806.954</c:v>
                </c:pt>
                <c:pt idx="401">
                  <c:v>3806.471</c:v>
                </c:pt>
                <c:pt idx="402">
                  <c:v>3805.989</c:v>
                </c:pt>
                <c:pt idx="403">
                  <c:v>3805.507</c:v>
                </c:pt>
                <c:pt idx="404">
                  <c:v>3805.025</c:v>
                </c:pt>
                <c:pt idx="405">
                  <c:v>3804.543</c:v>
                </c:pt>
                <c:pt idx="406">
                  <c:v>3804.061</c:v>
                </c:pt>
                <c:pt idx="407">
                  <c:v>3803.579</c:v>
                </c:pt>
                <c:pt idx="408">
                  <c:v>3803.096</c:v>
                </c:pt>
                <c:pt idx="409">
                  <c:v>3802.614</c:v>
                </c:pt>
                <c:pt idx="410">
                  <c:v>3802.132</c:v>
                </c:pt>
                <c:pt idx="411">
                  <c:v>3801.65</c:v>
                </c:pt>
                <c:pt idx="412">
                  <c:v>3801.168</c:v>
                </c:pt>
                <c:pt idx="413">
                  <c:v>3800.686</c:v>
                </c:pt>
                <c:pt idx="414">
                  <c:v>3800.204</c:v>
                </c:pt>
                <c:pt idx="415">
                  <c:v>3799.721</c:v>
                </c:pt>
                <c:pt idx="416">
                  <c:v>3799.239</c:v>
                </c:pt>
                <c:pt idx="417">
                  <c:v>3798.757</c:v>
                </c:pt>
                <c:pt idx="418">
                  <c:v>3798.275</c:v>
                </c:pt>
                <c:pt idx="419">
                  <c:v>3797.793</c:v>
                </c:pt>
                <c:pt idx="420">
                  <c:v>3797.311</c:v>
                </c:pt>
                <c:pt idx="421">
                  <c:v>3796.829</c:v>
                </c:pt>
                <c:pt idx="422">
                  <c:v>3796.346</c:v>
                </c:pt>
                <c:pt idx="423">
                  <c:v>3795.864</c:v>
                </c:pt>
                <c:pt idx="424">
                  <c:v>3795.382</c:v>
                </c:pt>
                <c:pt idx="425">
                  <c:v>3794.9</c:v>
                </c:pt>
                <c:pt idx="426">
                  <c:v>3794.418</c:v>
                </c:pt>
                <c:pt idx="427">
                  <c:v>3793.936</c:v>
                </c:pt>
                <c:pt idx="428">
                  <c:v>3793.454</c:v>
                </c:pt>
                <c:pt idx="429">
                  <c:v>3792.971</c:v>
                </c:pt>
                <c:pt idx="430">
                  <c:v>3792.49</c:v>
                </c:pt>
                <c:pt idx="431">
                  <c:v>3792.007</c:v>
                </c:pt>
                <c:pt idx="432">
                  <c:v>3791.525</c:v>
                </c:pt>
                <c:pt idx="433">
                  <c:v>3791.043</c:v>
                </c:pt>
                <c:pt idx="434">
                  <c:v>3790.561</c:v>
                </c:pt>
                <c:pt idx="435">
                  <c:v>3790.079</c:v>
                </c:pt>
                <c:pt idx="436">
                  <c:v>3789.597</c:v>
                </c:pt>
                <c:pt idx="437">
                  <c:v>3789.115</c:v>
                </c:pt>
                <c:pt idx="438">
                  <c:v>3788.632</c:v>
                </c:pt>
                <c:pt idx="439">
                  <c:v>3788.15</c:v>
                </c:pt>
                <c:pt idx="440">
                  <c:v>3787.668</c:v>
                </c:pt>
                <c:pt idx="441">
                  <c:v>3787.186</c:v>
                </c:pt>
                <c:pt idx="442">
                  <c:v>3786.704</c:v>
                </c:pt>
                <c:pt idx="443">
                  <c:v>3786.222</c:v>
                </c:pt>
                <c:pt idx="444">
                  <c:v>3785.74</c:v>
                </c:pt>
                <c:pt idx="445">
                  <c:v>3785.257</c:v>
                </c:pt>
                <c:pt idx="446">
                  <c:v>3784.775</c:v>
                </c:pt>
                <c:pt idx="447">
                  <c:v>3784.293</c:v>
                </c:pt>
                <c:pt idx="448">
                  <c:v>3783.811</c:v>
                </c:pt>
                <c:pt idx="449">
                  <c:v>3783.329</c:v>
                </c:pt>
                <c:pt idx="450">
                  <c:v>3782.847</c:v>
                </c:pt>
                <c:pt idx="451">
                  <c:v>3782.365</c:v>
                </c:pt>
                <c:pt idx="452">
                  <c:v>3781.882</c:v>
                </c:pt>
                <c:pt idx="453">
                  <c:v>3781.4</c:v>
                </c:pt>
                <c:pt idx="454">
                  <c:v>3780.918</c:v>
                </c:pt>
                <c:pt idx="455">
                  <c:v>3780.436</c:v>
                </c:pt>
                <c:pt idx="456">
                  <c:v>3779.954</c:v>
                </c:pt>
                <c:pt idx="457">
                  <c:v>3779.472</c:v>
                </c:pt>
                <c:pt idx="458">
                  <c:v>3778.99</c:v>
                </c:pt>
                <c:pt idx="459">
                  <c:v>3778.507</c:v>
                </c:pt>
                <c:pt idx="460">
                  <c:v>3778.025</c:v>
                </c:pt>
                <c:pt idx="461">
                  <c:v>3777.543</c:v>
                </c:pt>
                <c:pt idx="462">
                  <c:v>3777.061</c:v>
                </c:pt>
                <c:pt idx="463">
                  <c:v>3776.579</c:v>
                </c:pt>
                <c:pt idx="464">
                  <c:v>3776.097</c:v>
                </c:pt>
                <c:pt idx="465">
                  <c:v>3775.615</c:v>
                </c:pt>
                <c:pt idx="466">
                  <c:v>3775.133</c:v>
                </c:pt>
                <c:pt idx="467">
                  <c:v>3774.65</c:v>
                </c:pt>
                <c:pt idx="468">
                  <c:v>3774.168</c:v>
                </c:pt>
                <c:pt idx="469">
                  <c:v>3773.686</c:v>
                </c:pt>
                <c:pt idx="470">
                  <c:v>3773.204</c:v>
                </c:pt>
                <c:pt idx="471">
                  <c:v>3772.722</c:v>
                </c:pt>
                <c:pt idx="472">
                  <c:v>3772.24</c:v>
                </c:pt>
                <c:pt idx="473">
                  <c:v>3771.758</c:v>
                </c:pt>
                <c:pt idx="474">
                  <c:v>3771.275</c:v>
                </c:pt>
                <c:pt idx="475">
                  <c:v>3770.793</c:v>
                </c:pt>
                <c:pt idx="476">
                  <c:v>3770.311</c:v>
                </c:pt>
                <c:pt idx="477">
                  <c:v>3769.829</c:v>
                </c:pt>
                <c:pt idx="478">
                  <c:v>3769.347</c:v>
                </c:pt>
                <c:pt idx="479">
                  <c:v>3768.865</c:v>
                </c:pt>
                <c:pt idx="480">
                  <c:v>3768.383</c:v>
                </c:pt>
                <c:pt idx="481">
                  <c:v>3767.9</c:v>
                </c:pt>
                <c:pt idx="482">
                  <c:v>3767.418</c:v>
                </c:pt>
                <c:pt idx="483">
                  <c:v>3766.936</c:v>
                </c:pt>
                <c:pt idx="484">
                  <c:v>3766.454</c:v>
                </c:pt>
                <c:pt idx="485">
                  <c:v>3765.972</c:v>
                </c:pt>
                <c:pt idx="486">
                  <c:v>3765.49</c:v>
                </c:pt>
                <c:pt idx="487">
                  <c:v>3765.008</c:v>
                </c:pt>
                <c:pt idx="488">
                  <c:v>3764.525</c:v>
                </c:pt>
                <c:pt idx="489">
                  <c:v>3764.043</c:v>
                </c:pt>
                <c:pt idx="490">
                  <c:v>3763.561</c:v>
                </c:pt>
                <c:pt idx="491">
                  <c:v>3763.079</c:v>
                </c:pt>
                <c:pt idx="492">
                  <c:v>3762.597</c:v>
                </c:pt>
                <c:pt idx="493">
                  <c:v>3762.115</c:v>
                </c:pt>
                <c:pt idx="494">
                  <c:v>3761.633</c:v>
                </c:pt>
                <c:pt idx="495">
                  <c:v>3761.15</c:v>
                </c:pt>
                <c:pt idx="496">
                  <c:v>3760.668</c:v>
                </c:pt>
                <c:pt idx="497">
                  <c:v>3760.186</c:v>
                </c:pt>
                <c:pt idx="498">
                  <c:v>3759.704</c:v>
                </c:pt>
                <c:pt idx="499">
                  <c:v>3759.222</c:v>
                </c:pt>
                <c:pt idx="500">
                  <c:v>3758.74</c:v>
                </c:pt>
                <c:pt idx="501">
                  <c:v>3758.258</c:v>
                </c:pt>
                <c:pt idx="502">
                  <c:v>3757.776</c:v>
                </c:pt>
                <c:pt idx="503">
                  <c:v>3757.293</c:v>
                </c:pt>
                <c:pt idx="504">
                  <c:v>3756.811</c:v>
                </c:pt>
                <c:pt idx="505">
                  <c:v>3756.329</c:v>
                </c:pt>
                <c:pt idx="506">
                  <c:v>3755.847</c:v>
                </c:pt>
                <c:pt idx="507">
                  <c:v>3755.365</c:v>
                </c:pt>
                <c:pt idx="508">
                  <c:v>3754.883</c:v>
                </c:pt>
                <c:pt idx="509">
                  <c:v>3754.401</c:v>
                </c:pt>
                <c:pt idx="510">
                  <c:v>3753.918</c:v>
                </c:pt>
                <c:pt idx="511">
                  <c:v>3753.436</c:v>
                </c:pt>
                <c:pt idx="512">
                  <c:v>3752.954</c:v>
                </c:pt>
                <c:pt idx="513">
                  <c:v>3752.472</c:v>
                </c:pt>
                <c:pt idx="514">
                  <c:v>3751.99</c:v>
                </c:pt>
                <c:pt idx="515">
                  <c:v>3751.508</c:v>
                </c:pt>
                <c:pt idx="516">
                  <c:v>3751.026</c:v>
                </c:pt>
                <c:pt idx="517">
                  <c:v>3750.543</c:v>
                </c:pt>
                <c:pt idx="518">
                  <c:v>3750.061</c:v>
                </c:pt>
                <c:pt idx="519">
                  <c:v>3749.579</c:v>
                </c:pt>
                <c:pt idx="520">
                  <c:v>3749.097</c:v>
                </c:pt>
                <c:pt idx="521">
                  <c:v>3748.615</c:v>
                </c:pt>
                <c:pt idx="522">
                  <c:v>3748.133</c:v>
                </c:pt>
                <c:pt idx="523">
                  <c:v>3747.651</c:v>
                </c:pt>
                <c:pt idx="524">
                  <c:v>3747.168</c:v>
                </c:pt>
                <c:pt idx="525">
                  <c:v>3746.686</c:v>
                </c:pt>
                <c:pt idx="526">
                  <c:v>3746.204</c:v>
                </c:pt>
                <c:pt idx="527">
                  <c:v>3745.722</c:v>
                </c:pt>
                <c:pt idx="528">
                  <c:v>3745.24</c:v>
                </c:pt>
                <c:pt idx="529">
                  <c:v>3744.758</c:v>
                </c:pt>
                <c:pt idx="530">
                  <c:v>3744.276</c:v>
                </c:pt>
                <c:pt idx="531">
                  <c:v>3743.793</c:v>
                </c:pt>
                <c:pt idx="532">
                  <c:v>3743.312</c:v>
                </c:pt>
                <c:pt idx="533">
                  <c:v>3742.829</c:v>
                </c:pt>
                <c:pt idx="534">
                  <c:v>3742.347</c:v>
                </c:pt>
                <c:pt idx="535">
                  <c:v>3741.865</c:v>
                </c:pt>
                <c:pt idx="536">
                  <c:v>3741.383</c:v>
                </c:pt>
                <c:pt idx="537">
                  <c:v>3740.901</c:v>
                </c:pt>
                <c:pt idx="538">
                  <c:v>3740.419</c:v>
                </c:pt>
                <c:pt idx="539">
                  <c:v>3739.937</c:v>
                </c:pt>
                <c:pt idx="540">
                  <c:v>3739.454</c:v>
                </c:pt>
                <c:pt idx="541">
                  <c:v>3738.972</c:v>
                </c:pt>
                <c:pt idx="542">
                  <c:v>3738.49</c:v>
                </c:pt>
                <c:pt idx="543">
                  <c:v>3738.008</c:v>
                </c:pt>
                <c:pt idx="544">
                  <c:v>3737.526</c:v>
                </c:pt>
                <c:pt idx="545">
                  <c:v>3737.044</c:v>
                </c:pt>
                <c:pt idx="546">
                  <c:v>3736.562</c:v>
                </c:pt>
                <c:pt idx="547">
                  <c:v>3736.079</c:v>
                </c:pt>
                <c:pt idx="548">
                  <c:v>3735.597</c:v>
                </c:pt>
                <c:pt idx="549">
                  <c:v>3735.115</c:v>
                </c:pt>
                <c:pt idx="550">
                  <c:v>3734.633</c:v>
                </c:pt>
                <c:pt idx="551">
                  <c:v>3734.151</c:v>
                </c:pt>
                <c:pt idx="552">
                  <c:v>3733.669</c:v>
                </c:pt>
                <c:pt idx="553">
                  <c:v>3733.187</c:v>
                </c:pt>
                <c:pt idx="554">
                  <c:v>3732.704</c:v>
                </c:pt>
                <c:pt idx="555">
                  <c:v>3732.222</c:v>
                </c:pt>
                <c:pt idx="556">
                  <c:v>3731.74</c:v>
                </c:pt>
                <c:pt idx="557">
                  <c:v>3731.258</c:v>
                </c:pt>
                <c:pt idx="558">
                  <c:v>3730.776</c:v>
                </c:pt>
                <c:pt idx="559">
                  <c:v>3730.294</c:v>
                </c:pt>
                <c:pt idx="560">
                  <c:v>3729.812</c:v>
                </c:pt>
                <c:pt idx="561">
                  <c:v>3729.33</c:v>
                </c:pt>
                <c:pt idx="562">
                  <c:v>3728.847</c:v>
                </c:pt>
                <c:pt idx="563">
                  <c:v>3728.365</c:v>
                </c:pt>
                <c:pt idx="564">
                  <c:v>3727.883</c:v>
                </c:pt>
                <c:pt idx="565">
                  <c:v>3727.401</c:v>
                </c:pt>
                <c:pt idx="566">
                  <c:v>3726.919</c:v>
                </c:pt>
                <c:pt idx="567">
                  <c:v>3726.437</c:v>
                </c:pt>
                <c:pt idx="568">
                  <c:v>3725.955</c:v>
                </c:pt>
                <c:pt idx="569">
                  <c:v>3725.472</c:v>
                </c:pt>
                <c:pt idx="570">
                  <c:v>3724.99</c:v>
                </c:pt>
                <c:pt idx="571">
                  <c:v>3724.508</c:v>
                </c:pt>
                <c:pt idx="572">
                  <c:v>3724.026</c:v>
                </c:pt>
                <c:pt idx="573">
                  <c:v>3723.544</c:v>
                </c:pt>
                <c:pt idx="574">
                  <c:v>3723.062</c:v>
                </c:pt>
                <c:pt idx="575">
                  <c:v>3722.58</c:v>
                </c:pt>
                <c:pt idx="576">
                  <c:v>3722.097</c:v>
                </c:pt>
                <c:pt idx="577">
                  <c:v>3721.615</c:v>
                </c:pt>
                <c:pt idx="578">
                  <c:v>3721.133</c:v>
                </c:pt>
                <c:pt idx="579">
                  <c:v>3720.651</c:v>
                </c:pt>
                <c:pt idx="580">
                  <c:v>3720.169</c:v>
                </c:pt>
                <c:pt idx="581">
                  <c:v>3719.687</c:v>
                </c:pt>
                <c:pt idx="582">
                  <c:v>3719.205</c:v>
                </c:pt>
                <c:pt idx="583">
                  <c:v>3718.722</c:v>
                </c:pt>
                <c:pt idx="584">
                  <c:v>3718.24</c:v>
                </c:pt>
                <c:pt idx="585">
                  <c:v>3717.758</c:v>
                </c:pt>
                <c:pt idx="586">
                  <c:v>3717.276</c:v>
                </c:pt>
                <c:pt idx="587">
                  <c:v>3716.794</c:v>
                </c:pt>
                <c:pt idx="588">
                  <c:v>3716.312</c:v>
                </c:pt>
                <c:pt idx="589">
                  <c:v>3715.83</c:v>
                </c:pt>
                <c:pt idx="590">
                  <c:v>3715.347</c:v>
                </c:pt>
                <c:pt idx="591">
                  <c:v>3714.865</c:v>
                </c:pt>
                <c:pt idx="592">
                  <c:v>3714.383</c:v>
                </c:pt>
                <c:pt idx="593">
                  <c:v>3713.901</c:v>
                </c:pt>
                <c:pt idx="594">
                  <c:v>3713.419</c:v>
                </c:pt>
                <c:pt idx="595">
                  <c:v>3712.937</c:v>
                </c:pt>
                <c:pt idx="596">
                  <c:v>3712.455</c:v>
                </c:pt>
                <c:pt idx="597">
                  <c:v>3711.973</c:v>
                </c:pt>
                <c:pt idx="598">
                  <c:v>3711.49</c:v>
                </c:pt>
                <c:pt idx="599">
                  <c:v>3711.008</c:v>
                </c:pt>
                <c:pt idx="600">
                  <c:v>3710.526</c:v>
                </c:pt>
                <c:pt idx="601">
                  <c:v>3710.044</c:v>
                </c:pt>
                <c:pt idx="602">
                  <c:v>3709.562</c:v>
                </c:pt>
                <c:pt idx="603">
                  <c:v>3709.08</c:v>
                </c:pt>
                <c:pt idx="604">
                  <c:v>3708.598</c:v>
                </c:pt>
                <c:pt idx="605">
                  <c:v>3708.115</c:v>
                </c:pt>
                <c:pt idx="606">
                  <c:v>3707.633</c:v>
                </c:pt>
                <c:pt idx="607">
                  <c:v>3707.151</c:v>
                </c:pt>
                <c:pt idx="608">
                  <c:v>3706.669</c:v>
                </c:pt>
                <c:pt idx="609">
                  <c:v>3706.187</c:v>
                </c:pt>
                <c:pt idx="610">
                  <c:v>3705.705</c:v>
                </c:pt>
                <c:pt idx="611">
                  <c:v>3705.223</c:v>
                </c:pt>
                <c:pt idx="612">
                  <c:v>3704.74</c:v>
                </c:pt>
                <c:pt idx="613">
                  <c:v>3704.258</c:v>
                </c:pt>
                <c:pt idx="614">
                  <c:v>3703.776</c:v>
                </c:pt>
                <c:pt idx="615">
                  <c:v>3703.294</c:v>
                </c:pt>
                <c:pt idx="616">
                  <c:v>3702.812</c:v>
                </c:pt>
                <c:pt idx="617">
                  <c:v>3702.33</c:v>
                </c:pt>
                <c:pt idx="618">
                  <c:v>3701.848</c:v>
                </c:pt>
                <c:pt idx="619">
                  <c:v>3701.365</c:v>
                </c:pt>
                <c:pt idx="620">
                  <c:v>3700.883</c:v>
                </c:pt>
                <c:pt idx="621">
                  <c:v>3700.401</c:v>
                </c:pt>
                <c:pt idx="622">
                  <c:v>3699.919</c:v>
                </c:pt>
                <c:pt idx="623">
                  <c:v>3699.437</c:v>
                </c:pt>
                <c:pt idx="624">
                  <c:v>3698.955</c:v>
                </c:pt>
                <c:pt idx="625">
                  <c:v>3698.473</c:v>
                </c:pt>
                <c:pt idx="626">
                  <c:v>3697.99</c:v>
                </c:pt>
                <c:pt idx="627">
                  <c:v>3697.509</c:v>
                </c:pt>
                <c:pt idx="628">
                  <c:v>3697.026</c:v>
                </c:pt>
                <c:pt idx="629">
                  <c:v>3696.544</c:v>
                </c:pt>
                <c:pt idx="630">
                  <c:v>3696.062</c:v>
                </c:pt>
                <c:pt idx="631">
                  <c:v>3695.58</c:v>
                </c:pt>
                <c:pt idx="632">
                  <c:v>3695.098</c:v>
                </c:pt>
                <c:pt idx="633">
                  <c:v>3694.616</c:v>
                </c:pt>
                <c:pt idx="634">
                  <c:v>3694.134</c:v>
                </c:pt>
                <c:pt idx="635">
                  <c:v>3693.651</c:v>
                </c:pt>
                <c:pt idx="636">
                  <c:v>3693.169</c:v>
                </c:pt>
                <c:pt idx="637">
                  <c:v>3692.687</c:v>
                </c:pt>
                <c:pt idx="638">
                  <c:v>3692.205</c:v>
                </c:pt>
                <c:pt idx="639">
                  <c:v>3691.723</c:v>
                </c:pt>
                <c:pt idx="640">
                  <c:v>3691.241</c:v>
                </c:pt>
                <c:pt idx="641">
                  <c:v>3690.759</c:v>
                </c:pt>
                <c:pt idx="642">
                  <c:v>3690.276</c:v>
                </c:pt>
                <c:pt idx="643">
                  <c:v>3689.794</c:v>
                </c:pt>
                <c:pt idx="644">
                  <c:v>3689.312</c:v>
                </c:pt>
                <c:pt idx="645">
                  <c:v>3688.83</c:v>
                </c:pt>
                <c:pt idx="646">
                  <c:v>3688.348</c:v>
                </c:pt>
                <c:pt idx="647">
                  <c:v>3687.866</c:v>
                </c:pt>
                <c:pt idx="648">
                  <c:v>3687.384</c:v>
                </c:pt>
                <c:pt idx="649">
                  <c:v>3686.901</c:v>
                </c:pt>
                <c:pt idx="650">
                  <c:v>3686.419</c:v>
                </c:pt>
                <c:pt idx="651">
                  <c:v>3685.937</c:v>
                </c:pt>
                <c:pt idx="652">
                  <c:v>3685.455</c:v>
                </c:pt>
                <c:pt idx="653">
                  <c:v>3684.973</c:v>
                </c:pt>
                <c:pt idx="654">
                  <c:v>3684.491</c:v>
                </c:pt>
                <c:pt idx="655">
                  <c:v>3684.009</c:v>
                </c:pt>
                <c:pt idx="656">
                  <c:v>3683.526</c:v>
                </c:pt>
                <c:pt idx="657">
                  <c:v>3683.044</c:v>
                </c:pt>
                <c:pt idx="658">
                  <c:v>3682.562</c:v>
                </c:pt>
                <c:pt idx="659">
                  <c:v>3682.08</c:v>
                </c:pt>
                <c:pt idx="660">
                  <c:v>3681.598</c:v>
                </c:pt>
                <c:pt idx="661">
                  <c:v>3681.116</c:v>
                </c:pt>
                <c:pt idx="662">
                  <c:v>3680.634</c:v>
                </c:pt>
                <c:pt idx="663">
                  <c:v>3680.152</c:v>
                </c:pt>
                <c:pt idx="664">
                  <c:v>3679.669</c:v>
                </c:pt>
                <c:pt idx="665">
                  <c:v>3679.187</c:v>
                </c:pt>
                <c:pt idx="666">
                  <c:v>3678.705</c:v>
                </c:pt>
                <c:pt idx="667">
                  <c:v>3678.223</c:v>
                </c:pt>
                <c:pt idx="668">
                  <c:v>3677.741</c:v>
                </c:pt>
                <c:pt idx="669">
                  <c:v>3677.259</c:v>
                </c:pt>
                <c:pt idx="670">
                  <c:v>3676.777</c:v>
                </c:pt>
                <c:pt idx="671">
                  <c:v>3676.294</c:v>
                </c:pt>
                <c:pt idx="672">
                  <c:v>3675.812</c:v>
                </c:pt>
                <c:pt idx="673">
                  <c:v>3675.33</c:v>
                </c:pt>
                <c:pt idx="674">
                  <c:v>3674.848</c:v>
                </c:pt>
                <c:pt idx="675">
                  <c:v>3674.366</c:v>
                </c:pt>
                <c:pt idx="676">
                  <c:v>3673.884</c:v>
                </c:pt>
                <c:pt idx="677">
                  <c:v>3673.402</c:v>
                </c:pt>
                <c:pt idx="678">
                  <c:v>3672.919</c:v>
                </c:pt>
                <c:pt idx="679">
                  <c:v>3672.437</c:v>
                </c:pt>
                <c:pt idx="680">
                  <c:v>3671.955</c:v>
                </c:pt>
                <c:pt idx="681">
                  <c:v>3671.473</c:v>
                </c:pt>
                <c:pt idx="682">
                  <c:v>3670.991</c:v>
                </c:pt>
                <c:pt idx="683">
                  <c:v>3670.509</c:v>
                </c:pt>
                <c:pt idx="684">
                  <c:v>3670.027</c:v>
                </c:pt>
                <c:pt idx="685">
                  <c:v>3669.544</c:v>
                </c:pt>
                <c:pt idx="686">
                  <c:v>3669.062</c:v>
                </c:pt>
                <c:pt idx="687">
                  <c:v>3668.58</c:v>
                </c:pt>
                <c:pt idx="688">
                  <c:v>3668.098</c:v>
                </c:pt>
                <c:pt idx="689">
                  <c:v>3667.616</c:v>
                </c:pt>
                <c:pt idx="690">
                  <c:v>3667.134</c:v>
                </c:pt>
                <c:pt idx="691">
                  <c:v>3666.652</c:v>
                </c:pt>
                <c:pt idx="692">
                  <c:v>3666.169</c:v>
                </c:pt>
                <c:pt idx="693">
                  <c:v>3665.688</c:v>
                </c:pt>
                <c:pt idx="694">
                  <c:v>3665.205</c:v>
                </c:pt>
                <c:pt idx="695">
                  <c:v>3664.723</c:v>
                </c:pt>
                <c:pt idx="696">
                  <c:v>3664.241</c:v>
                </c:pt>
                <c:pt idx="697">
                  <c:v>3663.759</c:v>
                </c:pt>
                <c:pt idx="698">
                  <c:v>3663.277</c:v>
                </c:pt>
                <c:pt idx="699">
                  <c:v>3662.795</c:v>
                </c:pt>
                <c:pt idx="700">
                  <c:v>3662.313</c:v>
                </c:pt>
                <c:pt idx="701">
                  <c:v>3661.83</c:v>
                </c:pt>
                <c:pt idx="702">
                  <c:v>3661.348</c:v>
                </c:pt>
                <c:pt idx="703">
                  <c:v>3660.866</c:v>
                </c:pt>
                <c:pt idx="704">
                  <c:v>3660.384</c:v>
                </c:pt>
                <c:pt idx="705">
                  <c:v>3659.902</c:v>
                </c:pt>
                <c:pt idx="706">
                  <c:v>3659.42</c:v>
                </c:pt>
                <c:pt idx="707">
                  <c:v>3658.938</c:v>
                </c:pt>
                <c:pt idx="708">
                  <c:v>3658.455</c:v>
                </c:pt>
                <c:pt idx="709">
                  <c:v>3657.973</c:v>
                </c:pt>
                <c:pt idx="710">
                  <c:v>3657.491</c:v>
                </c:pt>
                <c:pt idx="711">
                  <c:v>3657.009</c:v>
                </c:pt>
                <c:pt idx="712">
                  <c:v>3656.527</c:v>
                </c:pt>
                <c:pt idx="713">
                  <c:v>3656.045</c:v>
                </c:pt>
                <c:pt idx="714">
                  <c:v>3655.563</c:v>
                </c:pt>
                <c:pt idx="715">
                  <c:v>3655.08</c:v>
                </c:pt>
                <c:pt idx="716">
                  <c:v>3654.598</c:v>
                </c:pt>
                <c:pt idx="717">
                  <c:v>3654.116</c:v>
                </c:pt>
                <c:pt idx="718">
                  <c:v>3653.634</c:v>
                </c:pt>
                <c:pt idx="719">
                  <c:v>3653.152</c:v>
                </c:pt>
                <c:pt idx="720">
                  <c:v>3652.67</c:v>
                </c:pt>
                <c:pt idx="721">
                  <c:v>3652.188</c:v>
                </c:pt>
                <c:pt idx="722">
                  <c:v>3651.705</c:v>
                </c:pt>
                <c:pt idx="723">
                  <c:v>3651.223</c:v>
                </c:pt>
                <c:pt idx="724">
                  <c:v>3650.741</c:v>
                </c:pt>
                <c:pt idx="725">
                  <c:v>3650.259</c:v>
                </c:pt>
                <c:pt idx="726">
                  <c:v>3649.777</c:v>
                </c:pt>
                <c:pt idx="727">
                  <c:v>3649.295</c:v>
                </c:pt>
                <c:pt idx="728">
                  <c:v>3648.813</c:v>
                </c:pt>
                <c:pt idx="729">
                  <c:v>3648.331</c:v>
                </c:pt>
                <c:pt idx="730">
                  <c:v>3647.848</c:v>
                </c:pt>
                <c:pt idx="731">
                  <c:v>3647.366</c:v>
                </c:pt>
                <c:pt idx="732">
                  <c:v>3646.884</c:v>
                </c:pt>
                <c:pt idx="733">
                  <c:v>3646.402</c:v>
                </c:pt>
                <c:pt idx="734">
                  <c:v>3645.92</c:v>
                </c:pt>
                <c:pt idx="735">
                  <c:v>3645.438</c:v>
                </c:pt>
                <c:pt idx="736">
                  <c:v>3644.956</c:v>
                </c:pt>
                <c:pt idx="737">
                  <c:v>3644.473</c:v>
                </c:pt>
                <c:pt idx="738">
                  <c:v>3643.991</c:v>
                </c:pt>
                <c:pt idx="739">
                  <c:v>3643.509</c:v>
                </c:pt>
                <c:pt idx="740">
                  <c:v>3643.027</c:v>
                </c:pt>
                <c:pt idx="741">
                  <c:v>3642.545</c:v>
                </c:pt>
                <c:pt idx="742">
                  <c:v>3642.063</c:v>
                </c:pt>
                <c:pt idx="743">
                  <c:v>3641.581</c:v>
                </c:pt>
                <c:pt idx="744">
                  <c:v>3641.098</c:v>
                </c:pt>
                <c:pt idx="745">
                  <c:v>3640.616</c:v>
                </c:pt>
                <c:pt idx="746">
                  <c:v>3640.134</c:v>
                </c:pt>
                <c:pt idx="747">
                  <c:v>3639.652</c:v>
                </c:pt>
                <c:pt idx="748">
                  <c:v>3639.17</c:v>
                </c:pt>
                <c:pt idx="749">
                  <c:v>3638.688</c:v>
                </c:pt>
                <c:pt idx="750">
                  <c:v>3638.206</c:v>
                </c:pt>
                <c:pt idx="751">
                  <c:v>3637.723</c:v>
                </c:pt>
                <c:pt idx="752">
                  <c:v>3637.241</c:v>
                </c:pt>
                <c:pt idx="753">
                  <c:v>3636.759</c:v>
                </c:pt>
                <c:pt idx="754">
                  <c:v>3636.277</c:v>
                </c:pt>
                <c:pt idx="755">
                  <c:v>3635.795</c:v>
                </c:pt>
                <c:pt idx="756">
                  <c:v>3635.313</c:v>
                </c:pt>
                <c:pt idx="757">
                  <c:v>3634.831</c:v>
                </c:pt>
                <c:pt idx="758">
                  <c:v>3634.348</c:v>
                </c:pt>
                <c:pt idx="759">
                  <c:v>3633.866</c:v>
                </c:pt>
                <c:pt idx="760">
                  <c:v>3633.384</c:v>
                </c:pt>
                <c:pt idx="761">
                  <c:v>3632.902</c:v>
                </c:pt>
                <c:pt idx="762">
                  <c:v>3632.42</c:v>
                </c:pt>
                <c:pt idx="763">
                  <c:v>3631.938</c:v>
                </c:pt>
                <c:pt idx="764">
                  <c:v>3631.456</c:v>
                </c:pt>
                <c:pt idx="765">
                  <c:v>3630.974</c:v>
                </c:pt>
                <c:pt idx="766">
                  <c:v>3630.491</c:v>
                </c:pt>
                <c:pt idx="767">
                  <c:v>3630.009</c:v>
                </c:pt>
                <c:pt idx="768">
                  <c:v>3629.527</c:v>
                </c:pt>
                <c:pt idx="769">
                  <c:v>3629.045</c:v>
                </c:pt>
                <c:pt idx="770">
                  <c:v>3628.563</c:v>
                </c:pt>
                <c:pt idx="771">
                  <c:v>3628.081</c:v>
                </c:pt>
                <c:pt idx="772">
                  <c:v>3627.599</c:v>
                </c:pt>
                <c:pt idx="773">
                  <c:v>3627.116</c:v>
                </c:pt>
                <c:pt idx="774">
                  <c:v>3626.634</c:v>
                </c:pt>
                <c:pt idx="775">
                  <c:v>3626.152</c:v>
                </c:pt>
                <c:pt idx="776">
                  <c:v>3625.67</c:v>
                </c:pt>
                <c:pt idx="777">
                  <c:v>3625.188</c:v>
                </c:pt>
                <c:pt idx="778">
                  <c:v>3624.706</c:v>
                </c:pt>
                <c:pt idx="779">
                  <c:v>3624.224</c:v>
                </c:pt>
                <c:pt idx="780">
                  <c:v>3623.741</c:v>
                </c:pt>
                <c:pt idx="781">
                  <c:v>3623.259</c:v>
                </c:pt>
                <c:pt idx="782">
                  <c:v>3622.777</c:v>
                </c:pt>
                <c:pt idx="783">
                  <c:v>3622.295</c:v>
                </c:pt>
                <c:pt idx="784">
                  <c:v>3621.813</c:v>
                </c:pt>
                <c:pt idx="785">
                  <c:v>3621.331</c:v>
                </c:pt>
                <c:pt idx="786">
                  <c:v>3620.849</c:v>
                </c:pt>
                <c:pt idx="787">
                  <c:v>3620.366</c:v>
                </c:pt>
                <c:pt idx="788">
                  <c:v>3619.884</c:v>
                </c:pt>
                <c:pt idx="789">
                  <c:v>3619.402</c:v>
                </c:pt>
                <c:pt idx="790">
                  <c:v>3618.92</c:v>
                </c:pt>
                <c:pt idx="791">
                  <c:v>3618.438</c:v>
                </c:pt>
                <c:pt idx="792">
                  <c:v>3617.956</c:v>
                </c:pt>
                <c:pt idx="793">
                  <c:v>3617.474</c:v>
                </c:pt>
                <c:pt idx="794">
                  <c:v>3616.991</c:v>
                </c:pt>
                <c:pt idx="795">
                  <c:v>3616.51</c:v>
                </c:pt>
                <c:pt idx="796">
                  <c:v>3616.027</c:v>
                </c:pt>
                <c:pt idx="797">
                  <c:v>3615.545</c:v>
                </c:pt>
                <c:pt idx="798">
                  <c:v>3615.063</c:v>
                </c:pt>
                <c:pt idx="799">
                  <c:v>3614.581</c:v>
                </c:pt>
                <c:pt idx="800">
                  <c:v>3614.099</c:v>
                </c:pt>
                <c:pt idx="801">
                  <c:v>3613.617</c:v>
                </c:pt>
                <c:pt idx="802">
                  <c:v>3613.135</c:v>
                </c:pt>
                <c:pt idx="803">
                  <c:v>3612.652</c:v>
                </c:pt>
                <c:pt idx="804">
                  <c:v>3612.17</c:v>
                </c:pt>
                <c:pt idx="805">
                  <c:v>3611.688</c:v>
                </c:pt>
                <c:pt idx="806">
                  <c:v>3611.206</c:v>
                </c:pt>
                <c:pt idx="807">
                  <c:v>3610.724</c:v>
                </c:pt>
                <c:pt idx="808">
                  <c:v>3610.242</c:v>
                </c:pt>
                <c:pt idx="809">
                  <c:v>3609.76</c:v>
                </c:pt>
                <c:pt idx="810">
                  <c:v>3609.277</c:v>
                </c:pt>
                <c:pt idx="811">
                  <c:v>3608.795</c:v>
                </c:pt>
                <c:pt idx="812">
                  <c:v>3608.313</c:v>
                </c:pt>
                <c:pt idx="813">
                  <c:v>3607.831</c:v>
                </c:pt>
                <c:pt idx="814">
                  <c:v>3607.349</c:v>
                </c:pt>
                <c:pt idx="815">
                  <c:v>3606.867</c:v>
                </c:pt>
                <c:pt idx="816">
                  <c:v>3606.385</c:v>
                </c:pt>
                <c:pt idx="817">
                  <c:v>3605.902</c:v>
                </c:pt>
                <c:pt idx="818">
                  <c:v>3605.42</c:v>
                </c:pt>
                <c:pt idx="819">
                  <c:v>3604.938</c:v>
                </c:pt>
                <c:pt idx="820">
                  <c:v>3604.456</c:v>
                </c:pt>
                <c:pt idx="821">
                  <c:v>3603.974</c:v>
                </c:pt>
                <c:pt idx="822">
                  <c:v>3603.492</c:v>
                </c:pt>
                <c:pt idx="823">
                  <c:v>3603.01</c:v>
                </c:pt>
                <c:pt idx="824">
                  <c:v>3602.527</c:v>
                </c:pt>
                <c:pt idx="825">
                  <c:v>3602.045</c:v>
                </c:pt>
                <c:pt idx="826">
                  <c:v>3601.563</c:v>
                </c:pt>
                <c:pt idx="827">
                  <c:v>3601.081</c:v>
                </c:pt>
                <c:pt idx="828">
                  <c:v>3600.599</c:v>
                </c:pt>
                <c:pt idx="829">
                  <c:v>3600.117</c:v>
                </c:pt>
                <c:pt idx="830">
                  <c:v>3599.635</c:v>
                </c:pt>
                <c:pt idx="831">
                  <c:v>3599.153</c:v>
                </c:pt>
                <c:pt idx="832">
                  <c:v>3598.67</c:v>
                </c:pt>
                <c:pt idx="833">
                  <c:v>3598.188</c:v>
                </c:pt>
                <c:pt idx="834">
                  <c:v>3597.706</c:v>
                </c:pt>
                <c:pt idx="835">
                  <c:v>3597.224</c:v>
                </c:pt>
                <c:pt idx="836">
                  <c:v>3596.742</c:v>
                </c:pt>
                <c:pt idx="837">
                  <c:v>3596.26</c:v>
                </c:pt>
                <c:pt idx="838">
                  <c:v>3595.778</c:v>
                </c:pt>
                <c:pt idx="839">
                  <c:v>3595.295</c:v>
                </c:pt>
                <c:pt idx="840">
                  <c:v>3594.813</c:v>
                </c:pt>
                <c:pt idx="841">
                  <c:v>3594.331</c:v>
                </c:pt>
                <c:pt idx="842">
                  <c:v>3593.849</c:v>
                </c:pt>
                <c:pt idx="843">
                  <c:v>3593.367</c:v>
                </c:pt>
                <c:pt idx="844">
                  <c:v>3592.885</c:v>
                </c:pt>
                <c:pt idx="845">
                  <c:v>3592.403</c:v>
                </c:pt>
                <c:pt idx="846">
                  <c:v>3591.92</c:v>
                </c:pt>
                <c:pt idx="847">
                  <c:v>3591.438</c:v>
                </c:pt>
                <c:pt idx="848">
                  <c:v>3590.956</c:v>
                </c:pt>
                <c:pt idx="849">
                  <c:v>3590.474</c:v>
                </c:pt>
                <c:pt idx="850">
                  <c:v>3589.992</c:v>
                </c:pt>
                <c:pt idx="851">
                  <c:v>3589.51</c:v>
                </c:pt>
                <c:pt idx="852">
                  <c:v>3589.028</c:v>
                </c:pt>
                <c:pt idx="853">
                  <c:v>3588.545</c:v>
                </c:pt>
                <c:pt idx="854">
                  <c:v>3588.063</c:v>
                </c:pt>
                <c:pt idx="855">
                  <c:v>3587.581</c:v>
                </c:pt>
                <c:pt idx="856">
                  <c:v>3587.099</c:v>
                </c:pt>
                <c:pt idx="857">
                  <c:v>3586.617</c:v>
                </c:pt>
                <c:pt idx="858">
                  <c:v>3586.135</c:v>
                </c:pt>
                <c:pt idx="859">
                  <c:v>3585.653</c:v>
                </c:pt>
                <c:pt idx="860">
                  <c:v>3585.17</c:v>
                </c:pt>
                <c:pt idx="861">
                  <c:v>3584.688</c:v>
                </c:pt>
                <c:pt idx="862">
                  <c:v>3584.206</c:v>
                </c:pt>
                <c:pt idx="863">
                  <c:v>3583.724</c:v>
                </c:pt>
                <c:pt idx="864">
                  <c:v>3583.242</c:v>
                </c:pt>
                <c:pt idx="865">
                  <c:v>3582.76</c:v>
                </c:pt>
                <c:pt idx="866">
                  <c:v>3582.278</c:v>
                </c:pt>
                <c:pt idx="867">
                  <c:v>3581.796</c:v>
                </c:pt>
                <c:pt idx="868">
                  <c:v>3581.313</c:v>
                </c:pt>
                <c:pt idx="869">
                  <c:v>3580.831</c:v>
                </c:pt>
                <c:pt idx="870">
                  <c:v>3580.349</c:v>
                </c:pt>
                <c:pt idx="871">
                  <c:v>3579.867</c:v>
                </c:pt>
                <c:pt idx="872">
                  <c:v>3579.385</c:v>
                </c:pt>
                <c:pt idx="873">
                  <c:v>3578.903</c:v>
                </c:pt>
                <c:pt idx="874">
                  <c:v>3578.421</c:v>
                </c:pt>
                <c:pt idx="875">
                  <c:v>3577.938</c:v>
                </c:pt>
                <c:pt idx="876">
                  <c:v>3577.456</c:v>
                </c:pt>
                <c:pt idx="877">
                  <c:v>3576.974</c:v>
                </c:pt>
                <c:pt idx="878">
                  <c:v>3576.492</c:v>
                </c:pt>
                <c:pt idx="879">
                  <c:v>3576.01</c:v>
                </c:pt>
                <c:pt idx="880">
                  <c:v>3575.528</c:v>
                </c:pt>
                <c:pt idx="881">
                  <c:v>3575.046</c:v>
                </c:pt>
                <c:pt idx="882">
                  <c:v>3574.563</c:v>
                </c:pt>
                <c:pt idx="883">
                  <c:v>3574.081</c:v>
                </c:pt>
                <c:pt idx="884">
                  <c:v>3573.599</c:v>
                </c:pt>
                <c:pt idx="885">
                  <c:v>3573.117</c:v>
                </c:pt>
                <c:pt idx="886">
                  <c:v>3572.635</c:v>
                </c:pt>
                <c:pt idx="887">
                  <c:v>3572.153</c:v>
                </c:pt>
                <c:pt idx="888">
                  <c:v>3571.671</c:v>
                </c:pt>
                <c:pt idx="889">
                  <c:v>3571.188</c:v>
                </c:pt>
                <c:pt idx="890">
                  <c:v>3570.706</c:v>
                </c:pt>
                <c:pt idx="891">
                  <c:v>3570.224</c:v>
                </c:pt>
                <c:pt idx="892">
                  <c:v>3569.742</c:v>
                </c:pt>
                <c:pt idx="893">
                  <c:v>3569.26</c:v>
                </c:pt>
                <c:pt idx="894">
                  <c:v>3568.778</c:v>
                </c:pt>
                <c:pt idx="895">
                  <c:v>3568.296</c:v>
                </c:pt>
                <c:pt idx="896">
                  <c:v>3567.813</c:v>
                </c:pt>
                <c:pt idx="897">
                  <c:v>3567.332</c:v>
                </c:pt>
                <c:pt idx="898">
                  <c:v>3566.849</c:v>
                </c:pt>
                <c:pt idx="899">
                  <c:v>3566.367</c:v>
                </c:pt>
                <c:pt idx="900">
                  <c:v>3565.885</c:v>
                </c:pt>
                <c:pt idx="901">
                  <c:v>3565.403</c:v>
                </c:pt>
                <c:pt idx="902">
                  <c:v>3564.921</c:v>
                </c:pt>
                <c:pt idx="903">
                  <c:v>3564.439</c:v>
                </c:pt>
                <c:pt idx="904">
                  <c:v>3563.957</c:v>
                </c:pt>
                <c:pt idx="905">
                  <c:v>3563.474</c:v>
                </c:pt>
                <c:pt idx="906">
                  <c:v>3562.992</c:v>
                </c:pt>
                <c:pt idx="907">
                  <c:v>3562.51</c:v>
                </c:pt>
                <c:pt idx="908">
                  <c:v>3562.028</c:v>
                </c:pt>
                <c:pt idx="909">
                  <c:v>3561.546</c:v>
                </c:pt>
                <c:pt idx="910">
                  <c:v>3561.064</c:v>
                </c:pt>
                <c:pt idx="911">
                  <c:v>3560.582</c:v>
                </c:pt>
                <c:pt idx="912">
                  <c:v>3560.099</c:v>
                </c:pt>
                <c:pt idx="913">
                  <c:v>3559.617</c:v>
                </c:pt>
                <c:pt idx="914">
                  <c:v>3559.135</c:v>
                </c:pt>
                <c:pt idx="915">
                  <c:v>3558.653</c:v>
                </c:pt>
                <c:pt idx="916">
                  <c:v>3558.171</c:v>
                </c:pt>
                <c:pt idx="917">
                  <c:v>3557.689</c:v>
                </c:pt>
                <c:pt idx="918">
                  <c:v>3557.207</c:v>
                </c:pt>
                <c:pt idx="919">
                  <c:v>3556.724</c:v>
                </c:pt>
                <c:pt idx="920">
                  <c:v>3556.242</c:v>
                </c:pt>
                <c:pt idx="921">
                  <c:v>3555.76</c:v>
                </c:pt>
                <c:pt idx="922">
                  <c:v>3555.278</c:v>
                </c:pt>
                <c:pt idx="923">
                  <c:v>3554.796</c:v>
                </c:pt>
                <c:pt idx="924">
                  <c:v>3554.314</c:v>
                </c:pt>
                <c:pt idx="925">
                  <c:v>3553.832</c:v>
                </c:pt>
                <c:pt idx="926">
                  <c:v>3553.349</c:v>
                </c:pt>
                <c:pt idx="927">
                  <c:v>3552.867</c:v>
                </c:pt>
                <c:pt idx="928">
                  <c:v>3552.385</c:v>
                </c:pt>
                <c:pt idx="929">
                  <c:v>3551.903</c:v>
                </c:pt>
                <c:pt idx="930">
                  <c:v>3551.421</c:v>
                </c:pt>
                <c:pt idx="931">
                  <c:v>3550.939</c:v>
                </c:pt>
                <c:pt idx="932">
                  <c:v>3550.457</c:v>
                </c:pt>
                <c:pt idx="933">
                  <c:v>3549.975</c:v>
                </c:pt>
                <c:pt idx="934">
                  <c:v>3549.492</c:v>
                </c:pt>
                <c:pt idx="935">
                  <c:v>3549.01</c:v>
                </c:pt>
                <c:pt idx="936">
                  <c:v>3548.528</c:v>
                </c:pt>
                <c:pt idx="937">
                  <c:v>3548.046</c:v>
                </c:pt>
                <c:pt idx="938">
                  <c:v>3547.564</c:v>
                </c:pt>
                <c:pt idx="939">
                  <c:v>3547.082</c:v>
                </c:pt>
                <c:pt idx="940">
                  <c:v>3546.6</c:v>
                </c:pt>
                <c:pt idx="941">
                  <c:v>3546.117</c:v>
                </c:pt>
                <c:pt idx="942">
                  <c:v>3545.635</c:v>
                </c:pt>
                <c:pt idx="943">
                  <c:v>3545.153</c:v>
                </c:pt>
                <c:pt idx="944">
                  <c:v>3544.671</c:v>
                </c:pt>
                <c:pt idx="945">
                  <c:v>3544.189</c:v>
                </c:pt>
                <c:pt idx="946">
                  <c:v>3543.707</c:v>
                </c:pt>
                <c:pt idx="947">
                  <c:v>3543.225</c:v>
                </c:pt>
                <c:pt idx="948">
                  <c:v>3542.742</c:v>
                </c:pt>
                <c:pt idx="949">
                  <c:v>3542.26</c:v>
                </c:pt>
                <c:pt idx="950">
                  <c:v>3541.778</c:v>
                </c:pt>
                <c:pt idx="951">
                  <c:v>3541.296</c:v>
                </c:pt>
                <c:pt idx="952">
                  <c:v>3540.814</c:v>
                </c:pt>
                <c:pt idx="953">
                  <c:v>3540.332</c:v>
                </c:pt>
                <c:pt idx="954">
                  <c:v>3539.85</c:v>
                </c:pt>
                <c:pt idx="955">
                  <c:v>3539.367</c:v>
                </c:pt>
                <c:pt idx="956">
                  <c:v>3538.885</c:v>
                </c:pt>
                <c:pt idx="957">
                  <c:v>3538.403</c:v>
                </c:pt>
                <c:pt idx="958">
                  <c:v>3537.921</c:v>
                </c:pt>
                <c:pt idx="959">
                  <c:v>3537.439</c:v>
                </c:pt>
                <c:pt idx="960">
                  <c:v>3536.957</c:v>
                </c:pt>
                <c:pt idx="961">
                  <c:v>3536.475</c:v>
                </c:pt>
                <c:pt idx="962">
                  <c:v>3535.992</c:v>
                </c:pt>
                <c:pt idx="963">
                  <c:v>3535.51</c:v>
                </c:pt>
                <c:pt idx="964">
                  <c:v>3535.028</c:v>
                </c:pt>
                <c:pt idx="965">
                  <c:v>3534.546</c:v>
                </c:pt>
                <c:pt idx="966">
                  <c:v>3534.064</c:v>
                </c:pt>
                <c:pt idx="967">
                  <c:v>3533.582</c:v>
                </c:pt>
                <c:pt idx="968">
                  <c:v>3533.1</c:v>
                </c:pt>
                <c:pt idx="969">
                  <c:v>3532.618</c:v>
                </c:pt>
                <c:pt idx="970">
                  <c:v>3532.135</c:v>
                </c:pt>
                <c:pt idx="971">
                  <c:v>3531.653</c:v>
                </c:pt>
                <c:pt idx="972">
                  <c:v>3531.171</c:v>
                </c:pt>
                <c:pt idx="973">
                  <c:v>3530.689</c:v>
                </c:pt>
                <c:pt idx="974">
                  <c:v>3530.207</c:v>
                </c:pt>
                <c:pt idx="975">
                  <c:v>3529.725</c:v>
                </c:pt>
                <c:pt idx="976">
                  <c:v>3529.243</c:v>
                </c:pt>
                <c:pt idx="977">
                  <c:v>3528.76</c:v>
                </c:pt>
                <c:pt idx="978">
                  <c:v>3528.278</c:v>
                </c:pt>
                <c:pt idx="979">
                  <c:v>3527.796</c:v>
                </c:pt>
                <c:pt idx="980">
                  <c:v>3527.314</c:v>
                </c:pt>
                <c:pt idx="981">
                  <c:v>3526.832</c:v>
                </c:pt>
                <c:pt idx="982">
                  <c:v>3526.35</c:v>
                </c:pt>
                <c:pt idx="983">
                  <c:v>3525.868</c:v>
                </c:pt>
                <c:pt idx="984">
                  <c:v>3525.385</c:v>
                </c:pt>
                <c:pt idx="985">
                  <c:v>3524.903</c:v>
                </c:pt>
                <c:pt idx="986">
                  <c:v>3524.421</c:v>
                </c:pt>
                <c:pt idx="987">
                  <c:v>3523.939</c:v>
                </c:pt>
                <c:pt idx="988">
                  <c:v>3523.457</c:v>
                </c:pt>
                <c:pt idx="989">
                  <c:v>3522.975</c:v>
                </c:pt>
                <c:pt idx="990">
                  <c:v>3522.493</c:v>
                </c:pt>
                <c:pt idx="991">
                  <c:v>3522.01</c:v>
                </c:pt>
                <c:pt idx="992">
                  <c:v>3521.528</c:v>
                </c:pt>
                <c:pt idx="993">
                  <c:v>3521.046</c:v>
                </c:pt>
                <c:pt idx="994">
                  <c:v>3520.564</c:v>
                </c:pt>
                <c:pt idx="995">
                  <c:v>3520.082</c:v>
                </c:pt>
                <c:pt idx="996">
                  <c:v>3519.6</c:v>
                </c:pt>
                <c:pt idx="997">
                  <c:v>3519.118</c:v>
                </c:pt>
                <c:pt idx="998">
                  <c:v>3518.635</c:v>
                </c:pt>
                <c:pt idx="999">
                  <c:v>3518.154</c:v>
                </c:pt>
                <c:pt idx="1000">
                  <c:v>3517.671</c:v>
                </c:pt>
                <c:pt idx="1001">
                  <c:v>3517.189</c:v>
                </c:pt>
                <c:pt idx="1002">
                  <c:v>3516.707</c:v>
                </c:pt>
                <c:pt idx="1003">
                  <c:v>3516.225</c:v>
                </c:pt>
                <c:pt idx="1004">
                  <c:v>3515.743</c:v>
                </c:pt>
                <c:pt idx="1005">
                  <c:v>3515.261</c:v>
                </c:pt>
                <c:pt idx="1006">
                  <c:v>3514.779</c:v>
                </c:pt>
                <c:pt idx="1007">
                  <c:v>3514.296</c:v>
                </c:pt>
                <c:pt idx="1008">
                  <c:v>3513.814</c:v>
                </c:pt>
                <c:pt idx="1009">
                  <c:v>3513.332</c:v>
                </c:pt>
                <c:pt idx="1010">
                  <c:v>3512.85</c:v>
                </c:pt>
                <c:pt idx="1011">
                  <c:v>3512.368</c:v>
                </c:pt>
                <c:pt idx="1012">
                  <c:v>3511.886</c:v>
                </c:pt>
                <c:pt idx="1013">
                  <c:v>3511.404</c:v>
                </c:pt>
                <c:pt idx="1014">
                  <c:v>3510.921</c:v>
                </c:pt>
                <c:pt idx="1015">
                  <c:v>3510.439</c:v>
                </c:pt>
                <c:pt idx="1016">
                  <c:v>3509.957</c:v>
                </c:pt>
                <c:pt idx="1017">
                  <c:v>3509.475</c:v>
                </c:pt>
                <c:pt idx="1018">
                  <c:v>3508.993</c:v>
                </c:pt>
                <c:pt idx="1019">
                  <c:v>3508.511</c:v>
                </c:pt>
                <c:pt idx="1020">
                  <c:v>3508.029</c:v>
                </c:pt>
                <c:pt idx="1021">
                  <c:v>3507.546</c:v>
                </c:pt>
                <c:pt idx="1022">
                  <c:v>3507.064</c:v>
                </c:pt>
                <c:pt idx="1023">
                  <c:v>3506.582</c:v>
                </c:pt>
                <c:pt idx="1024">
                  <c:v>3506.1</c:v>
                </c:pt>
                <c:pt idx="1025">
                  <c:v>3505.618</c:v>
                </c:pt>
                <c:pt idx="1026">
                  <c:v>3505.136</c:v>
                </c:pt>
                <c:pt idx="1027">
                  <c:v>3504.654</c:v>
                </c:pt>
                <c:pt idx="1028">
                  <c:v>3504.171</c:v>
                </c:pt>
                <c:pt idx="1029">
                  <c:v>3503.689</c:v>
                </c:pt>
                <c:pt idx="1030">
                  <c:v>3503.207</c:v>
                </c:pt>
                <c:pt idx="1031">
                  <c:v>3502.725</c:v>
                </c:pt>
                <c:pt idx="1032">
                  <c:v>3502.243</c:v>
                </c:pt>
                <c:pt idx="1033">
                  <c:v>3501.761</c:v>
                </c:pt>
                <c:pt idx="1034">
                  <c:v>3501.279</c:v>
                </c:pt>
                <c:pt idx="1035">
                  <c:v>3500.797</c:v>
                </c:pt>
                <c:pt idx="1036">
                  <c:v>3500.314</c:v>
                </c:pt>
                <c:pt idx="1037">
                  <c:v>3499.832</c:v>
                </c:pt>
                <c:pt idx="1038">
                  <c:v>3499.35</c:v>
                </c:pt>
                <c:pt idx="1039">
                  <c:v>3498.868</c:v>
                </c:pt>
                <c:pt idx="1040">
                  <c:v>3498.386</c:v>
                </c:pt>
                <c:pt idx="1041">
                  <c:v>3497.904</c:v>
                </c:pt>
                <c:pt idx="1042">
                  <c:v>3497.422</c:v>
                </c:pt>
                <c:pt idx="1043">
                  <c:v>3496.939</c:v>
                </c:pt>
                <c:pt idx="1044">
                  <c:v>3496.457</c:v>
                </c:pt>
                <c:pt idx="1045">
                  <c:v>3495.975</c:v>
                </c:pt>
                <c:pt idx="1046">
                  <c:v>3495.493</c:v>
                </c:pt>
                <c:pt idx="1047">
                  <c:v>3495.011</c:v>
                </c:pt>
                <c:pt idx="1048">
                  <c:v>3494.529</c:v>
                </c:pt>
                <c:pt idx="1049">
                  <c:v>3494.047</c:v>
                </c:pt>
                <c:pt idx="1050">
                  <c:v>3493.564</c:v>
                </c:pt>
                <c:pt idx="1051">
                  <c:v>3493.082</c:v>
                </c:pt>
                <c:pt idx="1052">
                  <c:v>3492.6</c:v>
                </c:pt>
                <c:pt idx="1053">
                  <c:v>3492.118</c:v>
                </c:pt>
                <c:pt idx="1054">
                  <c:v>3491.636</c:v>
                </c:pt>
                <c:pt idx="1055">
                  <c:v>3491.154</c:v>
                </c:pt>
                <c:pt idx="1056">
                  <c:v>3490.672</c:v>
                </c:pt>
                <c:pt idx="1057">
                  <c:v>3490.189</c:v>
                </c:pt>
                <c:pt idx="1058">
                  <c:v>3489.707</c:v>
                </c:pt>
                <c:pt idx="1059">
                  <c:v>3489.225</c:v>
                </c:pt>
                <c:pt idx="1060">
                  <c:v>3488.743</c:v>
                </c:pt>
                <c:pt idx="1061">
                  <c:v>3488.261</c:v>
                </c:pt>
                <c:pt idx="1062">
                  <c:v>3487.779</c:v>
                </c:pt>
                <c:pt idx="1063">
                  <c:v>3487.297</c:v>
                </c:pt>
                <c:pt idx="1064">
                  <c:v>3486.814</c:v>
                </c:pt>
                <c:pt idx="1065">
                  <c:v>3486.333</c:v>
                </c:pt>
                <c:pt idx="1066">
                  <c:v>3485.85</c:v>
                </c:pt>
                <c:pt idx="1067">
                  <c:v>3485.368</c:v>
                </c:pt>
                <c:pt idx="1068">
                  <c:v>3484.886</c:v>
                </c:pt>
                <c:pt idx="1069">
                  <c:v>3484.404</c:v>
                </c:pt>
                <c:pt idx="1070">
                  <c:v>3483.922</c:v>
                </c:pt>
                <c:pt idx="1071">
                  <c:v>3483.44</c:v>
                </c:pt>
                <c:pt idx="1072">
                  <c:v>3482.958</c:v>
                </c:pt>
                <c:pt idx="1073">
                  <c:v>3482.475</c:v>
                </c:pt>
                <c:pt idx="1074">
                  <c:v>3481.993</c:v>
                </c:pt>
                <c:pt idx="1075">
                  <c:v>3481.511</c:v>
                </c:pt>
                <c:pt idx="1076">
                  <c:v>3481.029</c:v>
                </c:pt>
                <c:pt idx="1077">
                  <c:v>3480.547</c:v>
                </c:pt>
                <c:pt idx="1078">
                  <c:v>3480.065</c:v>
                </c:pt>
                <c:pt idx="1079">
                  <c:v>3479.583</c:v>
                </c:pt>
                <c:pt idx="1080">
                  <c:v>3479.1</c:v>
                </c:pt>
                <c:pt idx="1081">
                  <c:v>3478.618</c:v>
                </c:pt>
                <c:pt idx="1082">
                  <c:v>3478.136</c:v>
                </c:pt>
                <c:pt idx="1083">
                  <c:v>3477.654</c:v>
                </c:pt>
                <c:pt idx="1084">
                  <c:v>3477.172</c:v>
                </c:pt>
                <c:pt idx="1085">
                  <c:v>3476.69</c:v>
                </c:pt>
                <c:pt idx="1086">
                  <c:v>3476.208</c:v>
                </c:pt>
                <c:pt idx="1087">
                  <c:v>3475.725</c:v>
                </c:pt>
                <c:pt idx="1088">
                  <c:v>3475.243</c:v>
                </c:pt>
                <c:pt idx="1089">
                  <c:v>3474.761</c:v>
                </c:pt>
                <c:pt idx="1090">
                  <c:v>3474.279</c:v>
                </c:pt>
                <c:pt idx="1091">
                  <c:v>3473.797</c:v>
                </c:pt>
                <c:pt idx="1092">
                  <c:v>3473.315</c:v>
                </c:pt>
                <c:pt idx="1093">
                  <c:v>3472.833</c:v>
                </c:pt>
                <c:pt idx="1094">
                  <c:v>3472.351</c:v>
                </c:pt>
                <c:pt idx="1095">
                  <c:v>3471.868</c:v>
                </c:pt>
                <c:pt idx="1096">
                  <c:v>3471.386</c:v>
                </c:pt>
                <c:pt idx="1097">
                  <c:v>3470.904</c:v>
                </c:pt>
                <c:pt idx="1098">
                  <c:v>3470.422</c:v>
                </c:pt>
                <c:pt idx="1099">
                  <c:v>3469.94</c:v>
                </c:pt>
                <c:pt idx="1100">
                  <c:v>3469.458</c:v>
                </c:pt>
                <c:pt idx="1101">
                  <c:v>3468.976</c:v>
                </c:pt>
                <c:pt idx="1102">
                  <c:v>3468.493</c:v>
                </c:pt>
                <c:pt idx="1103">
                  <c:v>3468.011</c:v>
                </c:pt>
                <c:pt idx="1104">
                  <c:v>3467.529</c:v>
                </c:pt>
                <c:pt idx="1105">
                  <c:v>3467.047</c:v>
                </c:pt>
                <c:pt idx="1106">
                  <c:v>3466.565</c:v>
                </c:pt>
                <c:pt idx="1107">
                  <c:v>3466.083</c:v>
                </c:pt>
                <c:pt idx="1108">
                  <c:v>3465.601</c:v>
                </c:pt>
                <c:pt idx="1109">
                  <c:v>3465.118</c:v>
                </c:pt>
                <c:pt idx="1110">
                  <c:v>3464.636</c:v>
                </c:pt>
                <c:pt idx="1111">
                  <c:v>3464.154</c:v>
                </c:pt>
                <c:pt idx="1112">
                  <c:v>3463.672</c:v>
                </c:pt>
                <c:pt idx="1113">
                  <c:v>3463.19</c:v>
                </c:pt>
                <c:pt idx="1114">
                  <c:v>3462.708</c:v>
                </c:pt>
                <c:pt idx="1115">
                  <c:v>3462.226</c:v>
                </c:pt>
                <c:pt idx="1116">
                  <c:v>3461.743</c:v>
                </c:pt>
                <c:pt idx="1117">
                  <c:v>3461.261</c:v>
                </c:pt>
                <c:pt idx="1118">
                  <c:v>3460.779</c:v>
                </c:pt>
                <c:pt idx="1119">
                  <c:v>3460.297</c:v>
                </c:pt>
                <c:pt idx="1120">
                  <c:v>3459.815</c:v>
                </c:pt>
                <c:pt idx="1121">
                  <c:v>3459.333</c:v>
                </c:pt>
                <c:pt idx="1122">
                  <c:v>3458.851</c:v>
                </c:pt>
                <c:pt idx="1123">
                  <c:v>3458.368</c:v>
                </c:pt>
                <c:pt idx="1124">
                  <c:v>3457.886</c:v>
                </c:pt>
                <c:pt idx="1125">
                  <c:v>3457.404</c:v>
                </c:pt>
                <c:pt idx="1126">
                  <c:v>3456.922</c:v>
                </c:pt>
                <c:pt idx="1127">
                  <c:v>3456.44</c:v>
                </c:pt>
                <c:pt idx="1128">
                  <c:v>3455.958</c:v>
                </c:pt>
                <c:pt idx="1129">
                  <c:v>3455.476</c:v>
                </c:pt>
                <c:pt idx="1130">
                  <c:v>3454.994</c:v>
                </c:pt>
                <c:pt idx="1131">
                  <c:v>3454.511</c:v>
                </c:pt>
                <c:pt idx="1132">
                  <c:v>3454.029</c:v>
                </c:pt>
                <c:pt idx="1133">
                  <c:v>3453.547</c:v>
                </c:pt>
                <c:pt idx="1134">
                  <c:v>3453.065</c:v>
                </c:pt>
                <c:pt idx="1135">
                  <c:v>3452.583</c:v>
                </c:pt>
                <c:pt idx="1136">
                  <c:v>3452.101</c:v>
                </c:pt>
                <c:pt idx="1137">
                  <c:v>3451.619</c:v>
                </c:pt>
                <c:pt idx="1138">
                  <c:v>3451.136</c:v>
                </c:pt>
                <c:pt idx="1139">
                  <c:v>3450.654</c:v>
                </c:pt>
                <c:pt idx="1140">
                  <c:v>3450.172</c:v>
                </c:pt>
                <c:pt idx="1141">
                  <c:v>3449.69</c:v>
                </c:pt>
                <c:pt idx="1142">
                  <c:v>3449.208</c:v>
                </c:pt>
                <c:pt idx="1143">
                  <c:v>3448.726</c:v>
                </c:pt>
                <c:pt idx="1144">
                  <c:v>3448.244</c:v>
                </c:pt>
                <c:pt idx="1145">
                  <c:v>3447.761</c:v>
                </c:pt>
                <c:pt idx="1146">
                  <c:v>3447.279</c:v>
                </c:pt>
                <c:pt idx="1147">
                  <c:v>3446.797</c:v>
                </c:pt>
                <c:pt idx="1148">
                  <c:v>3446.315</c:v>
                </c:pt>
                <c:pt idx="1149">
                  <c:v>3445.833</c:v>
                </c:pt>
                <c:pt idx="1150">
                  <c:v>3445.351</c:v>
                </c:pt>
                <c:pt idx="1151">
                  <c:v>3444.869</c:v>
                </c:pt>
                <c:pt idx="1152">
                  <c:v>3444.386</c:v>
                </c:pt>
                <c:pt idx="1153">
                  <c:v>3443.904</c:v>
                </c:pt>
                <c:pt idx="1154">
                  <c:v>3443.422</c:v>
                </c:pt>
                <c:pt idx="1155">
                  <c:v>3442.94</c:v>
                </c:pt>
                <c:pt idx="1156">
                  <c:v>3442.458</c:v>
                </c:pt>
                <c:pt idx="1157">
                  <c:v>3441.976</c:v>
                </c:pt>
                <c:pt idx="1158">
                  <c:v>3441.494</c:v>
                </c:pt>
                <c:pt idx="1159">
                  <c:v>3441.011</c:v>
                </c:pt>
                <c:pt idx="1160">
                  <c:v>3440.53</c:v>
                </c:pt>
                <c:pt idx="1161">
                  <c:v>3440.047</c:v>
                </c:pt>
                <c:pt idx="1162">
                  <c:v>3439.565</c:v>
                </c:pt>
                <c:pt idx="1163">
                  <c:v>3439.083</c:v>
                </c:pt>
                <c:pt idx="1164">
                  <c:v>3438.601</c:v>
                </c:pt>
                <c:pt idx="1165">
                  <c:v>3438.119</c:v>
                </c:pt>
                <c:pt idx="1166">
                  <c:v>3437.637</c:v>
                </c:pt>
                <c:pt idx="1167">
                  <c:v>3437.155</c:v>
                </c:pt>
                <c:pt idx="1168">
                  <c:v>3436.672</c:v>
                </c:pt>
                <c:pt idx="1169">
                  <c:v>3436.19</c:v>
                </c:pt>
                <c:pt idx="1170">
                  <c:v>3435.708</c:v>
                </c:pt>
                <c:pt idx="1171">
                  <c:v>3435.226</c:v>
                </c:pt>
                <c:pt idx="1172">
                  <c:v>3434.744</c:v>
                </c:pt>
                <c:pt idx="1173">
                  <c:v>3434.262</c:v>
                </c:pt>
                <c:pt idx="1174">
                  <c:v>3433.78</c:v>
                </c:pt>
                <c:pt idx="1175">
                  <c:v>3433.297</c:v>
                </c:pt>
                <c:pt idx="1176">
                  <c:v>3432.815</c:v>
                </c:pt>
                <c:pt idx="1177">
                  <c:v>3432.333</c:v>
                </c:pt>
                <c:pt idx="1178">
                  <c:v>3431.851</c:v>
                </c:pt>
                <c:pt idx="1179">
                  <c:v>3431.369</c:v>
                </c:pt>
                <c:pt idx="1180">
                  <c:v>3430.887</c:v>
                </c:pt>
                <c:pt idx="1181">
                  <c:v>3430.405</c:v>
                </c:pt>
                <c:pt idx="1182">
                  <c:v>3429.922</c:v>
                </c:pt>
                <c:pt idx="1183">
                  <c:v>3429.44</c:v>
                </c:pt>
                <c:pt idx="1184">
                  <c:v>3428.958</c:v>
                </c:pt>
                <c:pt idx="1185">
                  <c:v>3428.476</c:v>
                </c:pt>
                <c:pt idx="1186">
                  <c:v>3427.994</c:v>
                </c:pt>
                <c:pt idx="1187">
                  <c:v>3427.512</c:v>
                </c:pt>
                <c:pt idx="1188">
                  <c:v>3427.03</c:v>
                </c:pt>
                <c:pt idx="1189">
                  <c:v>3426.547</c:v>
                </c:pt>
                <c:pt idx="1190">
                  <c:v>3426.065</c:v>
                </c:pt>
                <c:pt idx="1191">
                  <c:v>3425.583</c:v>
                </c:pt>
                <c:pt idx="1192">
                  <c:v>3425.101</c:v>
                </c:pt>
                <c:pt idx="1193">
                  <c:v>3424.619</c:v>
                </c:pt>
                <c:pt idx="1194">
                  <c:v>3424.137</c:v>
                </c:pt>
                <c:pt idx="1195">
                  <c:v>3423.655</c:v>
                </c:pt>
                <c:pt idx="1196">
                  <c:v>3423.173</c:v>
                </c:pt>
                <c:pt idx="1197">
                  <c:v>3422.69</c:v>
                </c:pt>
                <c:pt idx="1198">
                  <c:v>3422.208</c:v>
                </c:pt>
                <c:pt idx="1199">
                  <c:v>3421.726</c:v>
                </c:pt>
                <c:pt idx="1200">
                  <c:v>3421.244</c:v>
                </c:pt>
                <c:pt idx="1201">
                  <c:v>3420.762</c:v>
                </c:pt>
                <c:pt idx="1202">
                  <c:v>3420.28</c:v>
                </c:pt>
                <c:pt idx="1203">
                  <c:v>3419.798</c:v>
                </c:pt>
                <c:pt idx="1204">
                  <c:v>3419.315</c:v>
                </c:pt>
                <c:pt idx="1205">
                  <c:v>3418.833</c:v>
                </c:pt>
                <c:pt idx="1206">
                  <c:v>3418.351</c:v>
                </c:pt>
                <c:pt idx="1207">
                  <c:v>3417.869</c:v>
                </c:pt>
                <c:pt idx="1208">
                  <c:v>3417.387</c:v>
                </c:pt>
                <c:pt idx="1209">
                  <c:v>3416.905</c:v>
                </c:pt>
                <c:pt idx="1210">
                  <c:v>3416.423</c:v>
                </c:pt>
                <c:pt idx="1211">
                  <c:v>3415.94</c:v>
                </c:pt>
                <c:pt idx="1212">
                  <c:v>3415.458</c:v>
                </c:pt>
                <c:pt idx="1213">
                  <c:v>3414.976</c:v>
                </c:pt>
                <c:pt idx="1214">
                  <c:v>3414.494</c:v>
                </c:pt>
                <c:pt idx="1215">
                  <c:v>3414.012</c:v>
                </c:pt>
                <c:pt idx="1216">
                  <c:v>3413.53</c:v>
                </c:pt>
                <c:pt idx="1217">
                  <c:v>3413.048</c:v>
                </c:pt>
                <c:pt idx="1218">
                  <c:v>3412.565</c:v>
                </c:pt>
                <c:pt idx="1219">
                  <c:v>3412.083</c:v>
                </c:pt>
                <c:pt idx="1220">
                  <c:v>3411.601</c:v>
                </c:pt>
                <c:pt idx="1221">
                  <c:v>3411.119</c:v>
                </c:pt>
                <c:pt idx="1222">
                  <c:v>3410.637</c:v>
                </c:pt>
                <c:pt idx="1223">
                  <c:v>3410.155</c:v>
                </c:pt>
                <c:pt idx="1224">
                  <c:v>3409.673</c:v>
                </c:pt>
                <c:pt idx="1225">
                  <c:v>3409.19</c:v>
                </c:pt>
                <c:pt idx="1226">
                  <c:v>3408.708</c:v>
                </c:pt>
                <c:pt idx="1227">
                  <c:v>3408.226</c:v>
                </c:pt>
                <c:pt idx="1228">
                  <c:v>3407.744</c:v>
                </c:pt>
                <c:pt idx="1229">
                  <c:v>3407.262</c:v>
                </c:pt>
                <c:pt idx="1230">
                  <c:v>3406.78</c:v>
                </c:pt>
                <c:pt idx="1231">
                  <c:v>3406.298</c:v>
                </c:pt>
                <c:pt idx="1232">
                  <c:v>3405.816</c:v>
                </c:pt>
                <c:pt idx="1233">
                  <c:v>3405.333</c:v>
                </c:pt>
                <c:pt idx="1234">
                  <c:v>3404.851</c:v>
                </c:pt>
                <c:pt idx="1235">
                  <c:v>3404.369</c:v>
                </c:pt>
                <c:pt idx="1236">
                  <c:v>3403.887</c:v>
                </c:pt>
                <c:pt idx="1237">
                  <c:v>3403.405</c:v>
                </c:pt>
                <c:pt idx="1238">
                  <c:v>3402.923</c:v>
                </c:pt>
                <c:pt idx="1239">
                  <c:v>3402.441</c:v>
                </c:pt>
                <c:pt idx="1240">
                  <c:v>3401.958</c:v>
                </c:pt>
                <c:pt idx="1241">
                  <c:v>3401.476</c:v>
                </c:pt>
                <c:pt idx="1242">
                  <c:v>3400.994</c:v>
                </c:pt>
                <c:pt idx="1243">
                  <c:v>3400.512</c:v>
                </c:pt>
                <c:pt idx="1244">
                  <c:v>3400.03</c:v>
                </c:pt>
                <c:pt idx="1245">
                  <c:v>3399.548</c:v>
                </c:pt>
                <c:pt idx="1246">
                  <c:v>3399.066</c:v>
                </c:pt>
                <c:pt idx="1247">
                  <c:v>3398.583</c:v>
                </c:pt>
                <c:pt idx="1248">
                  <c:v>3398.101</c:v>
                </c:pt>
                <c:pt idx="1249">
                  <c:v>3397.619</c:v>
                </c:pt>
                <c:pt idx="1250">
                  <c:v>3397.137</c:v>
                </c:pt>
                <c:pt idx="1251">
                  <c:v>3396.655</c:v>
                </c:pt>
                <c:pt idx="1252">
                  <c:v>3396.173</c:v>
                </c:pt>
                <c:pt idx="1253">
                  <c:v>3395.691</c:v>
                </c:pt>
                <c:pt idx="1254">
                  <c:v>3395.208</c:v>
                </c:pt>
                <c:pt idx="1255">
                  <c:v>3394.726</c:v>
                </c:pt>
                <c:pt idx="1256">
                  <c:v>3394.244</c:v>
                </c:pt>
                <c:pt idx="1257">
                  <c:v>3393.762</c:v>
                </c:pt>
                <c:pt idx="1258">
                  <c:v>3393.28</c:v>
                </c:pt>
                <c:pt idx="1259">
                  <c:v>3392.798</c:v>
                </c:pt>
                <c:pt idx="1260">
                  <c:v>3392.316</c:v>
                </c:pt>
                <c:pt idx="1261">
                  <c:v>3391.833</c:v>
                </c:pt>
                <c:pt idx="1262">
                  <c:v>3391.352</c:v>
                </c:pt>
                <c:pt idx="1263">
                  <c:v>3390.869</c:v>
                </c:pt>
                <c:pt idx="1264">
                  <c:v>3390.387</c:v>
                </c:pt>
                <c:pt idx="1265">
                  <c:v>3389.905</c:v>
                </c:pt>
                <c:pt idx="1266">
                  <c:v>3389.423</c:v>
                </c:pt>
                <c:pt idx="1267">
                  <c:v>3388.941</c:v>
                </c:pt>
                <c:pt idx="1268">
                  <c:v>3388.459</c:v>
                </c:pt>
                <c:pt idx="1269">
                  <c:v>3387.977</c:v>
                </c:pt>
                <c:pt idx="1270">
                  <c:v>3387.494</c:v>
                </c:pt>
                <c:pt idx="1271">
                  <c:v>3387.012</c:v>
                </c:pt>
                <c:pt idx="1272">
                  <c:v>3386.53</c:v>
                </c:pt>
                <c:pt idx="1273">
                  <c:v>3386.048</c:v>
                </c:pt>
                <c:pt idx="1274">
                  <c:v>3385.566</c:v>
                </c:pt>
                <c:pt idx="1275">
                  <c:v>3385.084</c:v>
                </c:pt>
                <c:pt idx="1276">
                  <c:v>3384.602</c:v>
                </c:pt>
                <c:pt idx="1277">
                  <c:v>3384.119</c:v>
                </c:pt>
                <c:pt idx="1278">
                  <c:v>3383.637</c:v>
                </c:pt>
                <c:pt idx="1279">
                  <c:v>3383.155</c:v>
                </c:pt>
                <c:pt idx="1280">
                  <c:v>3382.673</c:v>
                </c:pt>
                <c:pt idx="1281">
                  <c:v>3382.191</c:v>
                </c:pt>
                <c:pt idx="1282">
                  <c:v>3381.709</c:v>
                </c:pt>
                <c:pt idx="1283">
                  <c:v>3381.227</c:v>
                </c:pt>
                <c:pt idx="1284">
                  <c:v>3380.744</c:v>
                </c:pt>
                <c:pt idx="1285">
                  <c:v>3380.262</c:v>
                </c:pt>
                <c:pt idx="1286">
                  <c:v>3379.78</c:v>
                </c:pt>
                <c:pt idx="1287">
                  <c:v>3379.298</c:v>
                </c:pt>
                <c:pt idx="1288">
                  <c:v>3378.816</c:v>
                </c:pt>
                <c:pt idx="1289">
                  <c:v>3378.334</c:v>
                </c:pt>
                <c:pt idx="1290">
                  <c:v>3377.852</c:v>
                </c:pt>
                <c:pt idx="1291">
                  <c:v>3377.369</c:v>
                </c:pt>
                <c:pt idx="1292">
                  <c:v>3376.887</c:v>
                </c:pt>
                <c:pt idx="1293">
                  <c:v>3376.405</c:v>
                </c:pt>
                <c:pt idx="1294">
                  <c:v>3375.923</c:v>
                </c:pt>
                <c:pt idx="1295">
                  <c:v>3375.441</c:v>
                </c:pt>
                <c:pt idx="1296">
                  <c:v>3374.959</c:v>
                </c:pt>
                <c:pt idx="1297">
                  <c:v>3374.477</c:v>
                </c:pt>
                <c:pt idx="1298">
                  <c:v>3373.995</c:v>
                </c:pt>
                <c:pt idx="1299">
                  <c:v>3373.512</c:v>
                </c:pt>
                <c:pt idx="1300">
                  <c:v>3373.03</c:v>
                </c:pt>
                <c:pt idx="1301">
                  <c:v>3372.548</c:v>
                </c:pt>
                <c:pt idx="1302">
                  <c:v>3372.066</c:v>
                </c:pt>
                <c:pt idx="1303">
                  <c:v>3371.584</c:v>
                </c:pt>
                <c:pt idx="1304">
                  <c:v>3371.102</c:v>
                </c:pt>
                <c:pt idx="1305">
                  <c:v>3370.62</c:v>
                </c:pt>
                <c:pt idx="1306">
                  <c:v>3370.137</c:v>
                </c:pt>
                <c:pt idx="1307">
                  <c:v>3369.655</c:v>
                </c:pt>
                <c:pt idx="1308">
                  <c:v>3369.173</c:v>
                </c:pt>
                <c:pt idx="1309">
                  <c:v>3368.691</c:v>
                </c:pt>
                <c:pt idx="1310">
                  <c:v>3368.209</c:v>
                </c:pt>
                <c:pt idx="1311">
                  <c:v>3367.727</c:v>
                </c:pt>
                <c:pt idx="1312">
                  <c:v>3367.245</c:v>
                </c:pt>
                <c:pt idx="1313">
                  <c:v>3366.762</c:v>
                </c:pt>
                <c:pt idx="1314">
                  <c:v>3366.28</c:v>
                </c:pt>
                <c:pt idx="1315">
                  <c:v>3365.798</c:v>
                </c:pt>
                <c:pt idx="1316">
                  <c:v>3365.316</c:v>
                </c:pt>
                <c:pt idx="1317">
                  <c:v>3364.834</c:v>
                </c:pt>
                <c:pt idx="1318">
                  <c:v>3364.352</c:v>
                </c:pt>
                <c:pt idx="1319">
                  <c:v>3363.87</c:v>
                </c:pt>
                <c:pt idx="1320">
                  <c:v>3363.387</c:v>
                </c:pt>
                <c:pt idx="1321">
                  <c:v>3362.905</c:v>
                </c:pt>
                <c:pt idx="1322">
                  <c:v>3362.423</c:v>
                </c:pt>
                <c:pt idx="1323">
                  <c:v>3361.941</c:v>
                </c:pt>
                <c:pt idx="1324">
                  <c:v>3361.459</c:v>
                </c:pt>
                <c:pt idx="1325">
                  <c:v>3360.977</c:v>
                </c:pt>
                <c:pt idx="1326">
                  <c:v>3360.495</c:v>
                </c:pt>
                <c:pt idx="1327">
                  <c:v>3360.012</c:v>
                </c:pt>
                <c:pt idx="1328">
                  <c:v>3359.531</c:v>
                </c:pt>
                <c:pt idx="1329">
                  <c:v>3359.048</c:v>
                </c:pt>
                <c:pt idx="1330">
                  <c:v>3358.566</c:v>
                </c:pt>
                <c:pt idx="1331">
                  <c:v>3358.084</c:v>
                </c:pt>
                <c:pt idx="1332">
                  <c:v>3357.602</c:v>
                </c:pt>
                <c:pt idx="1333">
                  <c:v>3357.12</c:v>
                </c:pt>
                <c:pt idx="1334">
                  <c:v>3356.638</c:v>
                </c:pt>
                <c:pt idx="1335">
                  <c:v>3356.156</c:v>
                </c:pt>
                <c:pt idx="1336">
                  <c:v>3355.673</c:v>
                </c:pt>
                <c:pt idx="1337">
                  <c:v>3355.191</c:v>
                </c:pt>
                <c:pt idx="1338">
                  <c:v>3354.709</c:v>
                </c:pt>
                <c:pt idx="1339">
                  <c:v>3354.227</c:v>
                </c:pt>
                <c:pt idx="1340">
                  <c:v>3353.745</c:v>
                </c:pt>
                <c:pt idx="1341">
                  <c:v>3353.263</c:v>
                </c:pt>
                <c:pt idx="1342">
                  <c:v>3352.781</c:v>
                </c:pt>
                <c:pt idx="1343">
                  <c:v>3352.298</c:v>
                </c:pt>
                <c:pt idx="1344">
                  <c:v>3351.816</c:v>
                </c:pt>
                <c:pt idx="1345">
                  <c:v>3351.334</c:v>
                </c:pt>
                <c:pt idx="1346">
                  <c:v>3350.852</c:v>
                </c:pt>
                <c:pt idx="1347">
                  <c:v>3350.37</c:v>
                </c:pt>
                <c:pt idx="1348">
                  <c:v>3349.888</c:v>
                </c:pt>
                <c:pt idx="1349">
                  <c:v>3349.406</c:v>
                </c:pt>
                <c:pt idx="1350">
                  <c:v>3348.923</c:v>
                </c:pt>
                <c:pt idx="1351">
                  <c:v>3348.441</c:v>
                </c:pt>
                <c:pt idx="1352">
                  <c:v>3347.959</c:v>
                </c:pt>
                <c:pt idx="1353">
                  <c:v>3347.477</c:v>
                </c:pt>
                <c:pt idx="1354">
                  <c:v>3346.995</c:v>
                </c:pt>
                <c:pt idx="1355">
                  <c:v>3346.513</c:v>
                </c:pt>
                <c:pt idx="1356">
                  <c:v>3346.031</c:v>
                </c:pt>
                <c:pt idx="1357">
                  <c:v>3345.548</c:v>
                </c:pt>
                <c:pt idx="1358">
                  <c:v>3345.066</c:v>
                </c:pt>
                <c:pt idx="1359">
                  <c:v>3344.584</c:v>
                </c:pt>
                <c:pt idx="1360">
                  <c:v>3344.102</c:v>
                </c:pt>
                <c:pt idx="1361">
                  <c:v>3343.62</c:v>
                </c:pt>
                <c:pt idx="1362">
                  <c:v>3343.138</c:v>
                </c:pt>
                <c:pt idx="1363">
                  <c:v>3342.656</c:v>
                </c:pt>
                <c:pt idx="1364">
                  <c:v>3342.174</c:v>
                </c:pt>
                <c:pt idx="1365">
                  <c:v>3341.691</c:v>
                </c:pt>
                <c:pt idx="1366">
                  <c:v>3341.209</c:v>
                </c:pt>
                <c:pt idx="1367">
                  <c:v>3340.727</c:v>
                </c:pt>
                <c:pt idx="1368">
                  <c:v>3340.245</c:v>
                </c:pt>
                <c:pt idx="1369">
                  <c:v>3339.763</c:v>
                </c:pt>
                <c:pt idx="1370">
                  <c:v>3339.281</c:v>
                </c:pt>
                <c:pt idx="1371">
                  <c:v>3338.799</c:v>
                </c:pt>
                <c:pt idx="1372">
                  <c:v>3338.316</c:v>
                </c:pt>
                <c:pt idx="1373">
                  <c:v>3337.834</c:v>
                </c:pt>
                <c:pt idx="1374">
                  <c:v>3337.352</c:v>
                </c:pt>
                <c:pt idx="1375">
                  <c:v>3336.87</c:v>
                </c:pt>
                <c:pt idx="1376">
                  <c:v>3336.388</c:v>
                </c:pt>
                <c:pt idx="1377">
                  <c:v>3335.906</c:v>
                </c:pt>
                <c:pt idx="1378">
                  <c:v>3335.424</c:v>
                </c:pt>
                <c:pt idx="1379">
                  <c:v>3334.941</c:v>
                </c:pt>
                <c:pt idx="1380">
                  <c:v>3334.459</c:v>
                </c:pt>
                <c:pt idx="1381">
                  <c:v>3333.977</c:v>
                </c:pt>
                <c:pt idx="1382">
                  <c:v>3333.495</c:v>
                </c:pt>
                <c:pt idx="1383">
                  <c:v>3333.013</c:v>
                </c:pt>
                <c:pt idx="1384">
                  <c:v>3332.531</c:v>
                </c:pt>
                <c:pt idx="1385">
                  <c:v>3332.049</c:v>
                </c:pt>
                <c:pt idx="1386">
                  <c:v>3331.566</c:v>
                </c:pt>
                <c:pt idx="1387">
                  <c:v>3331.084</c:v>
                </c:pt>
                <c:pt idx="1388">
                  <c:v>3330.602</c:v>
                </c:pt>
                <c:pt idx="1389">
                  <c:v>3330.12</c:v>
                </c:pt>
                <c:pt idx="1390">
                  <c:v>3329.638</c:v>
                </c:pt>
                <c:pt idx="1391">
                  <c:v>3329.156</c:v>
                </c:pt>
                <c:pt idx="1392">
                  <c:v>3328.674</c:v>
                </c:pt>
                <c:pt idx="1393">
                  <c:v>3328.191</c:v>
                </c:pt>
                <c:pt idx="1394">
                  <c:v>3327.709</c:v>
                </c:pt>
                <c:pt idx="1395">
                  <c:v>3327.227</c:v>
                </c:pt>
                <c:pt idx="1396">
                  <c:v>3326.745</c:v>
                </c:pt>
                <c:pt idx="1397">
                  <c:v>3326.263</c:v>
                </c:pt>
                <c:pt idx="1398">
                  <c:v>3325.781</c:v>
                </c:pt>
                <c:pt idx="1399">
                  <c:v>3325.299</c:v>
                </c:pt>
                <c:pt idx="1400">
                  <c:v>3324.817</c:v>
                </c:pt>
                <c:pt idx="1401">
                  <c:v>3324.334</c:v>
                </c:pt>
                <c:pt idx="1402">
                  <c:v>3323.852</c:v>
                </c:pt>
                <c:pt idx="1403">
                  <c:v>3323.37</c:v>
                </c:pt>
                <c:pt idx="1404">
                  <c:v>3322.888</c:v>
                </c:pt>
                <c:pt idx="1405">
                  <c:v>3322.406</c:v>
                </c:pt>
                <c:pt idx="1406">
                  <c:v>3321.924</c:v>
                </c:pt>
                <c:pt idx="1407">
                  <c:v>3321.442</c:v>
                </c:pt>
                <c:pt idx="1408">
                  <c:v>3320.959</c:v>
                </c:pt>
                <c:pt idx="1409">
                  <c:v>3320.477</c:v>
                </c:pt>
                <c:pt idx="1410">
                  <c:v>3319.995</c:v>
                </c:pt>
                <c:pt idx="1411">
                  <c:v>3319.513</c:v>
                </c:pt>
                <c:pt idx="1412">
                  <c:v>3319.031</c:v>
                </c:pt>
                <c:pt idx="1413">
                  <c:v>3318.549</c:v>
                </c:pt>
                <c:pt idx="1414">
                  <c:v>3318.067</c:v>
                </c:pt>
                <c:pt idx="1415">
                  <c:v>3317.584</c:v>
                </c:pt>
                <c:pt idx="1416">
                  <c:v>3317.102</c:v>
                </c:pt>
                <c:pt idx="1417">
                  <c:v>3316.62</c:v>
                </c:pt>
                <c:pt idx="1418">
                  <c:v>3316.138</c:v>
                </c:pt>
                <c:pt idx="1419">
                  <c:v>3315.656</c:v>
                </c:pt>
                <c:pt idx="1420">
                  <c:v>3315.174</c:v>
                </c:pt>
                <c:pt idx="1421">
                  <c:v>3314.692</c:v>
                </c:pt>
                <c:pt idx="1422">
                  <c:v>3314.209</c:v>
                </c:pt>
                <c:pt idx="1423">
                  <c:v>3313.727</c:v>
                </c:pt>
                <c:pt idx="1424">
                  <c:v>3313.245</c:v>
                </c:pt>
                <c:pt idx="1425">
                  <c:v>3312.763</c:v>
                </c:pt>
                <c:pt idx="1426">
                  <c:v>3312.281</c:v>
                </c:pt>
                <c:pt idx="1427">
                  <c:v>3311.799</c:v>
                </c:pt>
                <c:pt idx="1428">
                  <c:v>3311.317</c:v>
                </c:pt>
                <c:pt idx="1429">
                  <c:v>3310.834</c:v>
                </c:pt>
                <c:pt idx="1430">
                  <c:v>3310.353</c:v>
                </c:pt>
                <c:pt idx="1431">
                  <c:v>3309.87</c:v>
                </c:pt>
                <c:pt idx="1432">
                  <c:v>3309.388</c:v>
                </c:pt>
                <c:pt idx="1433">
                  <c:v>3308.906</c:v>
                </c:pt>
                <c:pt idx="1434">
                  <c:v>3308.424</c:v>
                </c:pt>
                <c:pt idx="1435">
                  <c:v>3307.942</c:v>
                </c:pt>
                <c:pt idx="1436">
                  <c:v>3307.46</c:v>
                </c:pt>
                <c:pt idx="1437">
                  <c:v>3306.978</c:v>
                </c:pt>
                <c:pt idx="1438">
                  <c:v>3306.495</c:v>
                </c:pt>
                <c:pt idx="1439">
                  <c:v>3306.013</c:v>
                </c:pt>
                <c:pt idx="1440">
                  <c:v>3305.531</c:v>
                </c:pt>
                <c:pt idx="1441">
                  <c:v>3305.049</c:v>
                </c:pt>
                <c:pt idx="1442">
                  <c:v>3304.567</c:v>
                </c:pt>
                <c:pt idx="1443">
                  <c:v>3304.085</c:v>
                </c:pt>
                <c:pt idx="1444">
                  <c:v>3303.603</c:v>
                </c:pt>
                <c:pt idx="1445">
                  <c:v>3303.12</c:v>
                </c:pt>
                <c:pt idx="1446">
                  <c:v>3302.638</c:v>
                </c:pt>
                <c:pt idx="1447">
                  <c:v>3302.156</c:v>
                </c:pt>
                <c:pt idx="1448">
                  <c:v>3301.674</c:v>
                </c:pt>
                <c:pt idx="1449">
                  <c:v>3301.192</c:v>
                </c:pt>
                <c:pt idx="1450">
                  <c:v>3300.71</c:v>
                </c:pt>
                <c:pt idx="1451">
                  <c:v>3300.228</c:v>
                </c:pt>
                <c:pt idx="1452">
                  <c:v>3299.745</c:v>
                </c:pt>
                <c:pt idx="1453">
                  <c:v>3299.263</c:v>
                </c:pt>
                <c:pt idx="1454">
                  <c:v>3298.781</c:v>
                </c:pt>
                <c:pt idx="1455">
                  <c:v>3298.299</c:v>
                </c:pt>
                <c:pt idx="1456">
                  <c:v>3297.817</c:v>
                </c:pt>
                <c:pt idx="1457">
                  <c:v>3297.335</c:v>
                </c:pt>
                <c:pt idx="1458">
                  <c:v>3296.853</c:v>
                </c:pt>
                <c:pt idx="1459">
                  <c:v>3296.37</c:v>
                </c:pt>
                <c:pt idx="1460">
                  <c:v>3295.888</c:v>
                </c:pt>
                <c:pt idx="1461">
                  <c:v>3295.406</c:v>
                </c:pt>
                <c:pt idx="1462">
                  <c:v>3294.924</c:v>
                </c:pt>
                <c:pt idx="1463">
                  <c:v>3294.442</c:v>
                </c:pt>
                <c:pt idx="1464">
                  <c:v>3293.96</c:v>
                </c:pt>
                <c:pt idx="1465">
                  <c:v>3293.478</c:v>
                </c:pt>
                <c:pt idx="1466">
                  <c:v>3292.996</c:v>
                </c:pt>
                <c:pt idx="1467">
                  <c:v>3292.513</c:v>
                </c:pt>
                <c:pt idx="1468">
                  <c:v>3292.031</c:v>
                </c:pt>
                <c:pt idx="1469">
                  <c:v>3291.549</c:v>
                </c:pt>
                <c:pt idx="1470">
                  <c:v>3291.067</c:v>
                </c:pt>
                <c:pt idx="1471">
                  <c:v>3290.585</c:v>
                </c:pt>
                <c:pt idx="1472">
                  <c:v>3290.103</c:v>
                </c:pt>
                <c:pt idx="1473">
                  <c:v>3289.621</c:v>
                </c:pt>
                <c:pt idx="1474">
                  <c:v>3289.138</c:v>
                </c:pt>
                <c:pt idx="1475">
                  <c:v>3288.656</c:v>
                </c:pt>
                <c:pt idx="1476">
                  <c:v>3288.174</c:v>
                </c:pt>
                <c:pt idx="1477">
                  <c:v>3287.692</c:v>
                </c:pt>
                <c:pt idx="1478">
                  <c:v>3287.21</c:v>
                </c:pt>
                <c:pt idx="1479">
                  <c:v>3286.728</c:v>
                </c:pt>
                <c:pt idx="1480">
                  <c:v>3286.246</c:v>
                </c:pt>
                <c:pt idx="1481">
                  <c:v>3285.763</c:v>
                </c:pt>
                <c:pt idx="1482">
                  <c:v>3285.281</c:v>
                </c:pt>
                <c:pt idx="1483">
                  <c:v>3284.799</c:v>
                </c:pt>
                <c:pt idx="1484">
                  <c:v>3284.317</c:v>
                </c:pt>
                <c:pt idx="1485">
                  <c:v>3283.835</c:v>
                </c:pt>
                <c:pt idx="1486">
                  <c:v>3283.353</c:v>
                </c:pt>
                <c:pt idx="1487">
                  <c:v>3282.871</c:v>
                </c:pt>
                <c:pt idx="1488">
                  <c:v>3282.388</c:v>
                </c:pt>
                <c:pt idx="1489">
                  <c:v>3281.906</c:v>
                </c:pt>
                <c:pt idx="1490">
                  <c:v>3281.424</c:v>
                </c:pt>
                <c:pt idx="1491">
                  <c:v>3280.942</c:v>
                </c:pt>
                <c:pt idx="1492">
                  <c:v>3280.46</c:v>
                </c:pt>
                <c:pt idx="1493">
                  <c:v>3279.978</c:v>
                </c:pt>
                <c:pt idx="1494">
                  <c:v>3279.496</c:v>
                </c:pt>
                <c:pt idx="1495">
                  <c:v>3279.013</c:v>
                </c:pt>
                <c:pt idx="1496">
                  <c:v>3278.531</c:v>
                </c:pt>
                <c:pt idx="1497">
                  <c:v>3278.049</c:v>
                </c:pt>
                <c:pt idx="1498">
                  <c:v>3277.567</c:v>
                </c:pt>
                <c:pt idx="1499">
                  <c:v>3277.085</c:v>
                </c:pt>
                <c:pt idx="1500">
                  <c:v>3276.603</c:v>
                </c:pt>
                <c:pt idx="1501">
                  <c:v>3276.121</c:v>
                </c:pt>
                <c:pt idx="1502">
                  <c:v>3275.639</c:v>
                </c:pt>
                <c:pt idx="1503">
                  <c:v>3275.156</c:v>
                </c:pt>
                <c:pt idx="1504">
                  <c:v>3274.674</c:v>
                </c:pt>
                <c:pt idx="1505">
                  <c:v>3274.192</c:v>
                </c:pt>
                <c:pt idx="1506">
                  <c:v>3273.71</c:v>
                </c:pt>
                <c:pt idx="1507">
                  <c:v>3273.228</c:v>
                </c:pt>
                <c:pt idx="1508">
                  <c:v>3272.746</c:v>
                </c:pt>
                <c:pt idx="1509">
                  <c:v>3272.264</c:v>
                </c:pt>
                <c:pt idx="1510">
                  <c:v>3271.781</c:v>
                </c:pt>
                <c:pt idx="1511">
                  <c:v>3271.299</c:v>
                </c:pt>
                <c:pt idx="1512">
                  <c:v>3270.817</c:v>
                </c:pt>
                <c:pt idx="1513">
                  <c:v>3270.335</c:v>
                </c:pt>
                <c:pt idx="1514">
                  <c:v>3269.853</c:v>
                </c:pt>
                <c:pt idx="1515">
                  <c:v>3269.371</c:v>
                </c:pt>
                <c:pt idx="1516">
                  <c:v>3268.889</c:v>
                </c:pt>
                <c:pt idx="1517">
                  <c:v>3268.406</c:v>
                </c:pt>
                <c:pt idx="1518">
                  <c:v>3267.924</c:v>
                </c:pt>
                <c:pt idx="1519">
                  <c:v>3267.442</c:v>
                </c:pt>
                <c:pt idx="1520">
                  <c:v>3266.96</c:v>
                </c:pt>
                <c:pt idx="1521">
                  <c:v>3266.478</c:v>
                </c:pt>
                <c:pt idx="1522">
                  <c:v>3265.996</c:v>
                </c:pt>
                <c:pt idx="1523">
                  <c:v>3265.514</c:v>
                </c:pt>
                <c:pt idx="1524">
                  <c:v>3265.031</c:v>
                </c:pt>
                <c:pt idx="1525">
                  <c:v>3264.549</c:v>
                </c:pt>
                <c:pt idx="1526">
                  <c:v>3264.067</c:v>
                </c:pt>
                <c:pt idx="1527">
                  <c:v>3263.585</c:v>
                </c:pt>
                <c:pt idx="1528">
                  <c:v>3263.103</c:v>
                </c:pt>
                <c:pt idx="1529">
                  <c:v>3262.621</c:v>
                </c:pt>
                <c:pt idx="1530">
                  <c:v>3262.139</c:v>
                </c:pt>
                <c:pt idx="1531">
                  <c:v>3261.656</c:v>
                </c:pt>
                <c:pt idx="1532">
                  <c:v>3261.175</c:v>
                </c:pt>
                <c:pt idx="1533">
                  <c:v>3260.692</c:v>
                </c:pt>
                <c:pt idx="1534">
                  <c:v>3260.21</c:v>
                </c:pt>
                <c:pt idx="1535">
                  <c:v>3259.728</c:v>
                </c:pt>
                <c:pt idx="1536">
                  <c:v>3259.246</c:v>
                </c:pt>
                <c:pt idx="1537">
                  <c:v>3258.764</c:v>
                </c:pt>
                <c:pt idx="1538">
                  <c:v>3258.282</c:v>
                </c:pt>
                <c:pt idx="1539">
                  <c:v>3257.8</c:v>
                </c:pt>
                <c:pt idx="1540">
                  <c:v>3257.317</c:v>
                </c:pt>
                <c:pt idx="1541">
                  <c:v>3256.835</c:v>
                </c:pt>
                <c:pt idx="1542">
                  <c:v>3256.353</c:v>
                </c:pt>
                <c:pt idx="1543">
                  <c:v>3255.871</c:v>
                </c:pt>
                <c:pt idx="1544">
                  <c:v>3255.389</c:v>
                </c:pt>
                <c:pt idx="1545">
                  <c:v>3254.907</c:v>
                </c:pt>
                <c:pt idx="1546">
                  <c:v>3254.425</c:v>
                </c:pt>
                <c:pt idx="1547">
                  <c:v>3253.942</c:v>
                </c:pt>
                <c:pt idx="1548">
                  <c:v>3253.46</c:v>
                </c:pt>
                <c:pt idx="1549">
                  <c:v>3252.978</c:v>
                </c:pt>
                <c:pt idx="1550">
                  <c:v>3252.496</c:v>
                </c:pt>
                <c:pt idx="1551">
                  <c:v>3252.014</c:v>
                </c:pt>
                <c:pt idx="1552">
                  <c:v>3251.532</c:v>
                </c:pt>
                <c:pt idx="1553">
                  <c:v>3251.05</c:v>
                </c:pt>
                <c:pt idx="1554">
                  <c:v>3250.567</c:v>
                </c:pt>
                <c:pt idx="1555">
                  <c:v>3250.085</c:v>
                </c:pt>
                <c:pt idx="1556">
                  <c:v>3249.603</c:v>
                </c:pt>
                <c:pt idx="1557">
                  <c:v>3249.121</c:v>
                </c:pt>
                <c:pt idx="1558">
                  <c:v>3248.639</c:v>
                </c:pt>
                <c:pt idx="1559">
                  <c:v>3248.157</c:v>
                </c:pt>
                <c:pt idx="1560">
                  <c:v>3247.675</c:v>
                </c:pt>
                <c:pt idx="1561">
                  <c:v>3247.192</c:v>
                </c:pt>
                <c:pt idx="1562">
                  <c:v>3246.71</c:v>
                </c:pt>
                <c:pt idx="1563">
                  <c:v>3246.228</c:v>
                </c:pt>
                <c:pt idx="1564">
                  <c:v>3245.746</c:v>
                </c:pt>
                <c:pt idx="1565">
                  <c:v>3245.264</c:v>
                </c:pt>
                <c:pt idx="1566">
                  <c:v>3244.782</c:v>
                </c:pt>
                <c:pt idx="1567">
                  <c:v>3244.3</c:v>
                </c:pt>
                <c:pt idx="1568">
                  <c:v>3243.818</c:v>
                </c:pt>
                <c:pt idx="1569">
                  <c:v>3243.335</c:v>
                </c:pt>
                <c:pt idx="1570">
                  <c:v>3242.853</c:v>
                </c:pt>
                <c:pt idx="1571">
                  <c:v>3242.371</c:v>
                </c:pt>
                <c:pt idx="1572">
                  <c:v>3241.889</c:v>
                </c:pt>
                <c:pt idx="1573">
                  <c:v>3241.407</c:v>
                </c:pt>
                <c:pt idx="1574">
                  <c:v>3240.925</c:v>
                </c:pt>
                <c:pt idx="1575">
                  <c:v>3240.443</c:v>
                </c:pt>
                <c:pt idx="1576">
                  <c:v>3239.96</c:v>
                </c:pt>
                <c:pt idx="1577">
                  <c:v>3239.478</c:v>
                </c:pt>
                <c:pt idx="1578">
                  <c:v>3238.996</c:v>
                </c:pt>
                <c:pt idx="1579">
                  <c:v>3238.514</c:v>
                </c:pt>
                <c:pt idx="1580">
                  <c:v>3238.032</c:v>
                </c:pt>
                <c:pt idx="1581">
                  <c:v>3237.55</c:v>
                </c:pt>
                <c:pt idx="1582">
                  <c:v>3237.068</c:v>
                </c:pt>
                <c:pt idx="1583">
                  <c:v>3236.585</c:v>
                </c:pt>
                <c:pt idx="1584">
                  <c:v>3236.103</c:v>
                </c:pt>
                <c:pt idx="1585">
                  <c:v>3235.621</c:v>
                </c:pt>
                <c:pt idx="1586">
                  <c:v>3235.139</c:v>
                </c:pt>
                <c:pt idx="1587">
                  <c:v>3234.657</c:v>
                </c:pt>
                <c:pt idx="1588">
                  <c:v>3234.175</c:v>
                </c:pt>
                <c:pt idx="1589">
                  <c:v>3233.693</c:v>
                </c:pt>
                <c:pt idx="1590">
                  <c:v>3233.21</c:v>
                </c:pt>
                <c:pt idx="1591">
                  <c:v>3232.729</c:v>
                </c:pt>
                <c:pt idx="1592">
                  <c:v>3232.246</c:v>
                </c:pt>
                <c:pt idx="1593">
                  <c:v>3231.764</c:v>
                </c:pt>
                <c:pt idx="1594">
                  <c:v>3231.282</c:v>
                </c:pt>
                <c:pt idx="1595">
                  <c:v>3230.8</c:v>
                </c:pt>
                <c:pt idx="1596">
                  <c:v>3230.318</c:v>
                </c:pt>
                <c:pt idx="1597">
                  <c:v>3229.836</c:v>
                </c:pt>
                <c:pt idx="1598">
                  <c:v>3229.354</c:v>
                </c:pt>
                <c:pt idx="1599">
                  <c:v>3228.871</c:v>
                </c:pt>
                <c:pt idx="1600">
                  <c:v>3228.389</c:v>
                </c:pt>
                <c:pt idx="1601">
                  <c:v>3227.907</c:v>
                </c:pt>
                <c:pt idx="1602">
                  <c:v>3227.425</c:v>
                </c:pt>
                <c:pt idx="1603">
                  <c:v>3226.943</c:v>
                </c:pt>
                <c:pt idx="1604">
                  <c:v>3226.461</c:v>
                </c:pt>
                <c:pt idx="1605">
                  <c:v>3225.979</c:v>
                </c:pt>
                <c:pt idx="1606">
                  <c:v>3225.496</c:v>
                </c:pt>
                <c:pt idx="1607">
                  <c:v>3225.014</c:v>
                </c:pt>
                <c:pt idx="1608">
                  <c:v>3224.532</c:v>
                </c:pt>
                <c:pt idx="1609">
                  <c:v>3224.05</c:v>
                </c:pt>
                <c:pt idx="1610">
                  <c:v>3223.568</c:v>
                </c:pt>
                <c:pt idx="1611">
                  <c:v>3223.086</c:v>
                </c:pt>
                <c:pt idx="1612">
                  <c:v>3222.604</c:v>
                </c:pt>
                <c:pt idx="1613">
                  <c:v>3222.121</c:v>
                </c:pt>
                <c:pt idx="1614">
                  <c:v>3221.639</c:v>
                </c:pt>
                <c:pt idx="1615">
                  <c:v>3221.157</c:v>
                </c:pt>
                <c:pt idx="1616">
                  <c:v>3220.675</c:v>
                </c:pt>
                <c:pt idx="1617">
                  <c:v>3220.193</c:v>
                </c:pt>
                <c:pt idx="1618">
                  <c:v>3219.711</c:v>
                </c:pt>
                <c:pt idx="1619">
                  <c:v>3219.229</c:v>
                </c:pt>
                <c:pt idx="1620">
                  <c:v>3218.746</c:v>
                </c:pt>
                <c:pt idx="1621">
                  <c:v>3218.264</c:v>
                </c:pt>
                <c:pt idx="1622">
                  <c:v>3217.782</c:v>
                </c:pt>
                <c:pt idx="1623">
                  <c:v>3217.3</c:v>
                </c:pt>
                <c:pt idx="1624">
                  <c:v>3216.818</c:v>
                </c:pt>
                <c:pt idx="1625">
                  <c:v>3216.336</c:v>
                </c:pt>
                <c:pt idx="1626">
                  <c:v>3215.854</c:v>
                </c:pt>
                <c:pt idx="1627">
                  <c:v>3215.372</c:v>
                </c:pt>
                <c:pt idx="1628">
                  <c:v>3214.889</c:v>
                </c:pt>
                <c:pt idx="1629">
                  <c:v>3214.407</c:v>
                </c:pt>
                <c:pt idx="1630">
                  <c:v>3213.925</c:v>
                </c:pt>
                <c:pt idx="1631">
                  <c:v>3213.443</c:v>
                </c:pt>
                <c:pt idx="1632">
                  <c:v>3212.961</c:v>
                </c:pt>
                <c:pt idx="1633">
                  <c:v>3212.479</c:v>
                </c:pt>
                <c:pt idx="1634">
                  <c:v>3211.997</c:v>
                </c:pt>
                <c:pt idx="1635">
                  <c:v>3211.514</c:v>
                </c:pt>
                <c:pt idx="1636">
                  <c:v>3211.032</c:v>
                </c:pt>
                <c:pt idx="1637">
                  <c:v>3210.55</c:v>
                </c:pt>
                <c:pt idx="1638">
                  <c:v>3210.068</c:v>
                </c:pt>
                <c:pt idx="1639">
                  <c:v>3209.586</c:v>
                </c:pt>
                <c:pt idx="1640">
                  <c:v>3209.104</c:v>
                </c:pt>
                <c:pt idx="1641">
                  <c:v>3208.622</c:v>
                </c:pt>
                <c:pt idx="1642">
                  <c:v>3208.139</c:v>
                </c:pt>
                <c:pt idx="1643">
                  <c:v>3207.657</c:v>
                </c:pt>
                <c:pt idx="1644">
                  <c:v>3207.175</c:v>
                </c:pt>
                <c:pt idx="1645">
                  <c:v>3206.693</c:v>
                </c:pt>
                <c:pt idx="1646">
                  <c:v>3206.211</c:v>
                </c:pt>
                <c:pt idx="1647">
                  <c:v>3205.729</c:v>
                </c:pt>
                <c:pt idx="1648">
                  <c:v>3205.247</c:v>
                </c:pt>
                <c:pt idx="1649">
                  <c:v>3204.764</c:v>
                </c:pt>
                <c:pt idx="1650">
                  <c:v>3204.282</c:v>
                </c:pt>
                <c:pt idx="1651">
                  <c:v>3203.8</c:v>
                </c:pt>
                <c:pt idx="1652">
                  <c:v>3203.318</c:v>
                </c:pt>
                <c:pt idx="1653">
                  <c:v>3202.836</c:v>
                </c:pt>
                <c:pt idx="1654">
                  <c:v>3202.354</c:v>
                </c:pt>
                <c:pt idx="1655">
                  <c:v>3201.872</c:v>
                </c:pt>
                <c:pt idx="1656">
                  <c:v>3201.389</c:v>
                </c:pt>
                <c:pt idx="1657">
                  <c:v>3200.907</c:v>
                </c:pt>
                <c:pt idx="1658">
                  <c:v>3200.425</c:v>
                </c:pt>
                <c:pt idx="1659">
                  <c:v>3199.943</c:v>
                </c:pt>
                <c:pt idx="1660">
                  <c:v>3199.461</c:v>
                </c:pt>
                <c:pt idx="1661">
                  <c:v>3198.979</c:v>
                </c:pt>
                <c:pt idx="1662">
                  <c:v>3198.497</c:v>
                </c:pt>
                <c:pt idx="1663">
                  <c:v>3198.015</c:v>
                </c:pt>
                <c:pt idx="1664">
                  <c:v>3197.532</c:v>
                </c:pt>
                <c:pt idx="1665">
                  <c:v>3197.05</c:v>
                </c:pt>
                <c:pt idx="1666">
                  <c:v>3196.568</c:v>
                </c:pt>
                <c:pt idx="1667">
                  <c:v>3196.086</c:v>
                </c:pt>
                <c:pt idx="1668">
                  <c:v>3195.604</c:v>
                </c:pt>
                <c:pt idx="1669">
                  <c:v>3195.122</c:v>
                </c:pt>
                <c:pt idx="1670">
                  <c:v>3194.64</c:v>
                </c:pt>
                <c:pt idx="1671">
                  <c:v>3194.157</c:v>
                </c:pt>
                <c:pt idx="1672">
                  <c:v>3193.675</c:v>
                </c:pt>
                <c:pt idx="1673">
                  <c:v>3193.193</c:v>
                </c:pt>
                <c:pt idx="1674">
                  <c:v>3192.711</c:v>
                </c:pt>
                <c:pt idx="1675">
                  <c:v>3192.229</c:v>
                </c:pt>
                <c:pt idx="1676">
                  <c:v>3191.747</c:v>
                </c:pt>
                <c:pt idx="1677">
                  <c:v>3191.265</c:v>
                </c:pt>
                <c:pt idx="1678">
                  <c:v>3190.782</c:v>
                </c:pt>
                <c:pt idx="1679">
                  <c:v>3190.3</c:v>
                </c:pt>
                <c:pt idx="1680">
                  <c:v>3189.818</c:v>
                </c:pt>
                <c:pt idx="1681">
                  <c:v>3189.336</c:v>
                </c:pt>
                <c:pt idx="1682">
                  <c:v>3188.854</c:v>
                </c:pt>
                <c:pt idx="1683">
                  <c:v>3188.372</c:v>
                </c:pt>
                <c:pt idx="1684">
                  <c:v>3187.89</c:v>
                </c:pt>
                <c:pt idx="1685">
                  <c:v>3187.407</c:v>
                </c:pt>
                <c:pt idx="1686">
                  <c:v>3186.925</c:v>
                </c:pt>
                <c:pt idx="1687">
                  <c:v>3186.443</c:v>
                </c:pt>
                <c:pt idx="1688">
                  <c:v>3185.961</c:v>
                </c:pt>
                <c:pt idx="1689">
                  <c:v>3185.479</c:v>
                </c:pt>
                <c:pt idx="1690">
                  <c:v>3184.997</c:v>
                </c:pt>
                <c:pt idx="1691">
                  <c:v>3184.515</c:v>
                </c:pt>
                <c:pt idx="1692">
                  <c:v>3184.032</c:v>
                </c:pt>
                <c:pt idx="1693">
                  <c:v>3183.551</c:v>
                </c:pt>
                <c:pt idx="1694">
                  <c:v>3183.068</c:v>
                </c:pt>
                <c:pt idx="1695">
                  <c:v>3182.586</c:v>
                </c:pt>
                <c:pt idx="1696">
                  <c:v>3182.104</c:v>
                </c:pt>
                <c:pt idx="1697">
                  <c:v>3181.622</c:v>
                </c:pt>
                <c:pt idx="1698">
                  <c:v>3181.14</c:v>
                </c:pt>
                <c:pt idx="1699">
                  <c:v>3180.658</c:v>
                </c:pt>
                <c:pt idx="1700">
                  <c:v>3180.176</c:v>
                </c:pt>
                <c:pt idx="1701">
                  <c:v>3179.693</c:v>
                </c:pt>
                <c:pt idx="1702">
                  <c:v>3179.211</c:v>
                </c:pt>
                <c:pt idx="1703">
                  <c:v>3178.729</c:v>
                </c:pt>
                <c:pt idx="1704">
                  <c:v>3178.247</c:v>
                </c:pt>
                <c:pt idx="1705">
                  <c:v>3177.765</c:v>
                </c:pt>
                <c:pt idx="1706">
                  <c:v>3177.283</c:v>
                </c:pt>
                <c:pt idx="1707">
                  <c:v>3176.801</c:v>
                </c:pt>
                <c:pt idx="1708">
                  <c:v>3176.318</c:v>
                </c:pt>
                <c:pt idx="1709">
                  <c:v>3175.836</c:v>
                </c:pt>
                <c:pt idx="1710">
                  <c:v>3175.354</c:v>
                </c:pt>
                <c:pt idx="1711">
                  <c:v>3174.872</c:v>
                </c:pt>
                <c:pt idx="1712">
                  <c:v>3174.39</c:v>
                </c:pt>
                <c:pt idx="1713">
                  <c:v>3173.908</c:v>
                </c:pt>
                <c:pt idx="1714">
                  <c:v>3173.426</c:v>
                </c:pt>
                <c:pt idx="1715">
                  <c:v>3172.943</c:v>
                </c:pt>
                <c:pt idx="1716">
                  <c:v>3172.461</c:v>
                </c:pt>
                <c:pt idx="1717">
                  <c:v>3171.979</c:v>
                </c:pt>
                <c:pt idx="1718">
                  <c:v>3171.497</c:v>
                </c:pt>
                <c:pt idx="1719">
                  <c:v>3171.015</c:v>
                </c:pt>
                <c:pt idx="1720">
                  <c:v>3170.533</c:v>
                </c:pt>
                <c:pt idx="1721">
                  <c:v>3170.051</c:v>
                </c:pt>
                <c:pt idx="1722">
                  <c:v>3169.568</c:v>
                </c:pt>
                <c:pt idx="1723">
                  <c:v>3169.086</c:v>
                </c:pt>
                <c:pt idx="1724">
                  <c:v>3168.604</c:v>
                </c:pt>
                <c:pt idx="1725">
                  <c:v>3168.122</c:v>
                </c:pt>
                <c:pt idx="1726">
                  <c:v>3167.64</c:v>
                </c:pt>
                <c:pt idx="1727">
                  <c:v>3167.158</c:v>
                </c:pt>
                <c:pt idx="1728">
                  <c:v>3166.676</c:v>
                </c:pt>
                <c:pt idx="1729">
                  <c:v>3166.194</c:v>
                </c:pt>
                <c:pt idx="1730">
                  <c:v>3165.711</c:v>
                </c:pt>
                <c:pt idx="1731">
                  <c:v>3165.229</c:v>
                </c:pt>
                <c:pt idx="1732">
                  <c:v>3164.747</c:v>
                </c:pt>
                <c:pt idx="1733">
                  <c:v>3164.265</c:v>
                </c:pt>
                <c:pt idx="1734">
                  <c:v>3163.783</c:v>
                </c:pt>
                <c:pt idx="1735">
                  <c:v>3163.301</c:v>
                </c:pt>
                <c:pt idx="1736">
                  <c:v>3162.819</c:v>
                </c:pt>
                <c:pt idx="1737">
                  <c:v>3162.336</c:v>
                </c:pt>
                <c:pt idx="1738">
                  <c:v>3161.854</c:v>
                </c:pt>
                <c:pt idx="1739">
                  <c:v>3161.372</c:v>
                </c:pt>
                <c:pt idx="1740">
                  <c:v>3160.89</c:v>
                </c:pt>
                <c:pt idx="1741">
                  <c:v>3160.408</c:v>
                </c:pt>
                <c:pt idx="1742">
                  <c:v>3159.926</c:v>
                </c:pt>
                <c:pt idx="1743">
                  <c:v>3159.444</c:v>
                </c:pt>
                <c:pt idx="1744">
                  <c:v>3158.961</c:v>
                </c:pt>
                <c:pt idx="1745">
                  <c:v>3158.479</c:v>
                </c:pt>
                <c:pt idx="1746">
                  <c:v>3157.997</c:v>
                </c:pt>
                <c:pt idx="1747">
                  <c:v>3157.515</c:v>
                </c:pt>
                <c:pt idx="1748">
                  <c:v>3157.033</c:v>
                </c:pt>
                <c:pt idx="1749">
                  <c:v>3156.551</c:v>
                </c:pt>
                <c:pt idx="1750">
                  <c:v>3156.069</c:v>
                </c:pt>
                <c:pt idx="1751">
                  <c:v>3155.586</c:v>
                </c:pt>
                <c:pt idx="1752">
                  <c:v>3155.104</c:v>
                </c:pt>
                <c:pt idx="1753">
                  <c:v>3154.622</c:v>
                </c:pt>
                <c:pt idx="1754">
                  <c:v>3154.14</c:v>
                </c:pt>
                <c:pt idx="1755">
                  <c:v>3153.658</c:v>
                </c:pt>
                <c:pt idx="1756">
                  <c:v>3153.176</c:v>
                </c:pt>
                <c:pt idx="1757">
                  <c:v>3152.694</c:v>
                </c:pt>
                <c:pt idx="1758">
                  <c:v>3152.211</c:v>
                </c:pt>
                <c:pt idx="1759">
                  <c:v>3151.729</c:v>
                </c:pt>
                <c:pt idx="1760">
                  <c:v>3151.247</c:v>
                </c:pt>
                <c:pt idx="1761">
                  <c:v>3150.765</c:v>
                </c:pt>
                <c:pt idx="1762">
                  <c:v>3150.283</c:v>
                </c:pt>
                <c:pt idx="1763">
                  <c:v>3149.801</c:v>
                </c:pt>
                <c:pt idx="1764">
                  <c:v>3149.319</c:v>
                </c:pt>
                <c:pt idx="1765">
                  <c:v>3148.837</c:v>
                </c:pt>
                <c:pt idx="1766">
                  <c:v>3148.354</c:v>
                </c:pt>
                <c:pt idx="1767">
                  <c:v>3147.872</c:v>
                </c:pt>
                <c:pt idx="1768">
                  <c:v>3147.39</c:v>
                </c:pt>
                <c:pt idx="1769">
                  <c:v>3146.908</c:v>
                </c:pt>
                <c:pt idx="1770">
                  <c:v>3146.426</c:v>
                </c:pt>
                <c:pt idx="1771">
                  <c:v>3145.944</c:v>
                </c:pt>
                <c:pt idx="1772">
                  <c:v>3145.462</c:v>
                </c:pt>
                <c:pt idx="1773">
                  <c:v>3144.979</c:v>
                </c:pt>
                <c:pt idx="1774">
                  <c:v>3144.497</c:v>
                </c:pt>
                <c:pt idx="1775">
                  <c:v>3144.015</c:v>
                </c:pt>
                <c:pt idx="1776">
                  <c:v>3143.533</c:v>
                </c:pt>
                <c:pt idx="1777">
                  <c:v>3143.051</c:v>
                </c:pt>
                <c:pt idx="1778">
                  <c:v>3142.569</c:v>
                </c:pt>
                <c:pt idx="1779">
                  <c:v>3142.087</c:v>
                </c:pt>
                <c:pt idx="1780">
                  <c:v>3141.604</c:v>
                </c:pt>
                <c:pt idx="1781">
                  <c:v>3141.122</c:v>
                </c:pt>
                <c:pt idx="1782">
                  <c:v>3140.64</c:v>
                </c:pt>
                <c:pt idx="1783">
                  <c:v>3140.158</c:v>
                </c:pt>
                <c:pt idx="1784">
                  <c:v>3139.676</c:v>
                </c:pt>
                <c:pt idx="1785">
                  <c:v>3139.194</c:v>
                </c:pt>
                <c:pt idx="1786">
                  <c:v>3138.712</c:v>
                </c:pt>
                <c:pt idx="1787">
                  <c:v>3138.229</c:v>
                </c:pt>
                <c:pt idx="1788">
                  <c:v>3137.747</c:v>
                </c:pt>
                <c:pt idx="1789">
                  <c:v>3137.265</c:v>
                </c:pt>
                <c:pt idx="1790">
                  <c:v>3136.783</c:v>
                </c:pt>
                <c:pt idx="1791">
                  <c:v>3136.301</c:v>
                </c:pt>
                <c:pt idx="1792">
                  <c:v>3135.819</c:v>
                </c:pt>
                <c:pt idx="1793">
                  <c:v>3135.337</c:v>
                </c:pt>
                <c:pt idx="1794">
                  <c:v>3134.854</c:v>
                </c:pt>
                <c:pt idx="1795">
                  <c:v>3134.373</c:v>
                </c:pt>
                <c:pt idx="1796">
                  <c:v>3133.89</c:v>
                </c:pt>
                <c:pt idx="1797">
                  <c:v>3133.408</c:v>
                </c:pt>
                <c:pt idx="1798">
                  <c:v>3132.926</c:v>
                </c:pt>
                <c:pt idx="1799">
                  <c:v>3132.444</c:v>
                </c:pt>
                <c:pt idx="1800">
                  <c:v>3131.962</c:v>
                </c:pt>
                <c:pt idx="1801">
                  <c:v>3131.48</c:v>
                </c:pt>
                <c:pt idx="1802">
                  <c:v>3130.998</c:v>
                </c:pt>
                <c:pt idx="1803">
                  <c:v>3130.515</c:v>
                </c:pt>
                <c:pt idx="1804">
                  <c:v>3130.033</c:v>
                </c:pt>
                <c:pt idx="1805">
                  <c:v>3129.551</c:v>
                </c:pt>
                <c:pt idx="1806">
                  <c:v>3129.069</c:v>
                </c:pt>
                <c:pt idx="1807">
                  <c:v>3128.587</c:v>
                </c:pt>
                <c:pt idx="1808">
                  <c:v>3128.105</c:v>
                </c:pt>
                <c:pt idx="1809">
                  <c:v>3127.623</c:v>
                </c:pt>
                <c:pt idx="1810">
                  <c:v>3127.14</c:v>
                </c:pt>
                <c:pt idx="1811">
                  <c:v>3126.658</c:v>
                </c:pt>
                <c:pt idx="1812">
                  <c:v>3126.176</c:v>
                </c:pt>
                <c:pt idx="1813">
                  <c:v>3125.694</c:v>
                </c:pt>
                <c:pt idx="1814">
                  <c:v>3125.212</c:v>
                </c:pt>
                <c:pt idx="1815">
                  <c:v>3124.73</c:v>
                </c:pt>
                <c:pt idx="1816">
                  <c:v>3124.248</c:v>
                </c:pt>
                <c:pt idx="1817">
                  <c:v>3123.765</c:v>
                </c:pt>
                <c:pt idx="1818">
                  <c:v>3123.283</c:v>
                </c:pt>
                <c:pt idx="1819">
                  <c:v>3122.801</c:v>
                </c:pt>
                <c:pt idx="1820">
                  <c:v>3122.319</c:v>
                </c:pt>
                <c:pt idx="1821">
                  <c:v>3121.837</c:v>
                </c:pt>
                <c:pt idx="1822">
                  <c:v>3121.355</c:v>
                </c:pt>
                <c:pt idx="1823">
                  <c:v>3120.873</c:v>
                </c:pt>
                <c:pt idx="1824">
                  <c:v>3120.39</c:v>
                </c:pt>
                <c:pt idx="1825">
                  <c:v>3119.908</c:v>
                </c:pt>
                <c:pt idx="1826">
                  <c:v>3119.426</c:v>
                </c:pt>
                <c:pt idx="1827">
                  <c:v>3118.944</c:v>
                </c:pt>
                <c:pt idx="1828">
                  <c:v>3118.462</c:v>
                </c:pt>
                <c:pt idx="1829">
                  <c:v>3117.98</c:v>
                </c:pt>
                <c:pt idx="1830">
                  <c:v>3117.498</c:v>
                </c:pt>
                <c:pt idx="1831">
                  <c:v>3117.016</c:v>
                </c:pt>
                <c:pt idx="1832">
                  <c:v>3116.533</c:v>
                </c:pt>
                <c:pt idx="1833">
                  <c:v>3116.051</c:v>
                </c:pt>
                <c:pt idx="1834">
                  <c:v>3115.569</c:v>
                </c:pt>
                <c:pt idx="1835">
                  <c:v>3115.087</c:v>
                </c:pt>
                <c:pt idx="1836">
                  <c:v>3114.605</c:v>
                </c:pt>
                <c:pt idx="1837">
                  <c:v>3114.123</c:v>
                </c:pt>
                <c:pt idx="1838">
                  <c:v>3113.641</c:v>
                </c:pt>
                <c:pt idx="1839">
                  <c:v>3113.158</c:v>
                </c:pt>
                <c:pt idx="1840">
                  <c:v>3112.676</c:v>
                </c:pt>
                <c:pt idx="1841">
                  <c:v>3112.194</c:v>
                </c:pt>
                <c:pt idx="1842">
                  <c:v>3111.712</c:v>
                </c:pt>
                <c:pt idx="1843">
                  <c:v>3111.23</c:v>
                </c:pt>
                <c:pt idx="1844">
                  <c:v>3110.748</c:v>
                </c:pt>
                <c:pt idx="1845">
                  <c:v>3110.266</c:v>
                </c:pt>
                <c:pt idx="1846">
                  <c:v>3109.783</c:v>
                </c:pt>
                <c:pt idx="1847">
                  <c:v>3109.301</c:v>
                </c:pt>
                <c:pt idx="1848">
                  <c:v>3108.819</c:v>
                </c:pt>
                <c:pt idx="1849">
                  <c:v>3108.337</c:v>
                </c:pt>
                <c:pt idx="1850">
                  <c:v>3107.855</c:v>
                </c:pt>
                <c:pt idx="1851">
                  <c:v>3107.373</c:v>
                </c:pt>
                <c:pt idx="1852">
                  <c:v>3106.891</c:v>
                </c:pt>
                <c:pt idx="1853">
                  <c:v>3106.408</c:v>
                </c:pt>
                <c:pt idx="1854">
                  <c:v>3105.926</c:v>
                </c:pt>
                <c:pt idx="1855">
                  <c:v>3105.444</c:v>
                </c:pt>
                <c:pt idx="1856">
                  <c:v>3104.962</c:v>
                </c:pt>
                <c:pt idx="1857">
                  <c:v>3104.48</c:v>
                </c:pt>
                <c:pt idx="1858">
                  <c:v>3103.998</c:v>
                </c:pt>
                <c:pt idx="1859">
                  <c:v>3103.516</c:v>
                </c:pt>
                <c:pt idx="1860">
                  <c:v>3103.033</c:v>
                </c:pt>
                <c:pt idx="1861">
                  <c:v>3102.552</c:v>
                </c:pt>
                <c:pt idx="1862">
                  <c:v>3102.069</c:v>
                </c:pt>
                <c:pt idx="1863">
                  <c:v>3101.587</c:v>
                </c:pt>
                <c:pt idx="1864">
                  <c:v>3101.105</c:v>
                </c:pt>
                <c:pt idx="1865">
                  <c:v>3100.623</c:v>
                </c:pt>
                <c:pt idx="1866">
                  <c:v>3100.141</c:v>
                </c:pt>
                <c:pt idx="1867">
                  <c:v>3099.659</c:v>
                </c:pt>
                <c:pt idx="1868">
                  <c:v>3099.177</c:v>
                </c:pt>
                <c:pt idx="1869">
                  <c:v>3098.694</c:v>
                </c:pt>
                <c:pt idx="1870">
                  <c:v>3098.212</c:v>
                </c:pt>
                <c:pt idx="1871">
                  <c:v>3097.73</c:v>
                </c:pt>
                <c:pt idx="1872">
                  <c:v>3097.248</c:v>
                </c:pt>
                <c:pt idx="1873">
                  <c:v>3096.766</c:v>
                </c:pt>
                <c:pt idx="1874">
                  <c:v>3096.284</c:v>
                </c:pt>
                <c:pt idx="1875">
                  <c:v>3095.802</c:v>
                </c:pt>
                <c:pt idx="1876">
                  <c:v>3095.319</c:v>
                </c:pt>
                <c:pt idx="1877">
                  <c:v>3094.837</c:v>
                </c:pt>
                <c:pt idx="1878">
                  <c:v>3094.355</c:v>
                </c:pt>
                <c:pt idx="1879">
                  <c:v>3093.873</c:v>
                </c:pt>
                <c:pt idx="1880">
                  <c:v>3093.391</c:v>
                </c:pt>
                <c:pt idx="1881">
                  <c:v>3092.909</c:v>
                </c:pt>
                <c:pt idx="1882">
                  <c:v>3092.427</c:v>
                </c:pt>
                <c:pt idx="1883">
                  <c:v>3091.944</c:v>
                </c:pt>
                <c:pt idx="1884">
                  <c:v>3091.462</c:v>
                </c:pt>
                <c:pt idx="1885">
                  <c:v>3090.98</c:v>
                </c:pt>
                <c:pt idx="1886">
                  <c:v>3090.498</c:v>
                </c:pt>
                <c:pt idx="1887">
                  <c:v>3090.016</c:v>
                </c:pt>
                <c:pt idx="1888">
                  <c:v>3089.534</c:v>
                </c:pt>
                <c:pt idx="1889">
                  <c:v>3089.052</c:v>
                </c:pt>
                <c:pt idx="1890">
                  <c:v>3088.569</c:v>
                </c:pt>
                <c:pt idx="1891">
                  <c:v>3088.087</c:v>
                </c:pt>
                <c:pt idx="1892">
                  <c:v>3087.605</c:v>
                </c:pt>
                <c:pt idx="1893">
                  <c:v>3087.123</c:v>
                </c:pt>
                <c:pt idx="1894">
                  <c:v>3086.641</c:v>
                </c:pt>
                <c:pt idx="1895">
                  <c:v>3086.159</c:v>
                </c:pt>
                <c:pt idx="1896">
                  <c:v>3085.677</c:v>
                </c:pt>
                <c:pt idx="1897">
                  <c:v>3085.195</c:v>
                </c:pt>
                <c:pt idx="1898">
                  <c:v>3084.712</c:v>
                </c:pt>
                <c:pt idx="1899">
                  <c:v>3084.23</c:v>
                </c:pt>
                <c:pt idx="1900">
                  <c:v>3083.748</c:v>
                </c:pt>
                <c:pt idx="1901">
                  <c:v>3083.266</c:v>
                </c:pt>
                <c:pt idx="1902">
                  <c:v>3082.784</c:v>
                </c:pt>
                <c:pt idx="1903">
                  <c:v>3082.302</c:v>
                </c:pt>
                <c:pt idx="1904">
                  <c:v>3081.82</c:v>
                </c:pt>
                <c:pt idx="1905">
                  <c:v>3081.337</c:v>
                </c:pt>
                <c:pt idx="1906">
                  <c:v>3080.855</c:v>
                </c:pt>
                <c:pt idx="1907">
                  <c:v>3080.373</c:v>
                </c:pt>
                <c:pt idx="1908">
                  <c:v>3079.891</c:v>
                </c:pt>
                <c:pt idx="1909">
                  <c:v>3079.409</c:v>
                </c:pt>
                <c:pt idx="1910">
                  <c:v>3078.927</c:v>
                </c:pt>
                <c:pt idx="1911">
                  <c:v>3078.445</c:v>
                </c:pt>
                <c:pt idx="1912">
                  <c:v>3077.962</c:v>
                </c:pt>
                <c:pt idx="1913">
                  <c:v>3077.48</c:v>
                </c:pt>
                <c:pt idx="1914">
                  <c:v>3076.998</c:v>
                </c:pt>
                <c:pt idx="1915">
                  <c:v>3076.516</c:v>
                </c:pt>
                <c:pt idx="1916">
                  <c:v>3076.034</c:v>
                </c:pt>
                <c:pt idx="1917">
                  <c:v>3075.552</c:v>
                </c:pt>
                <c:pt idx="1918">
                  <c:v>3075.07</c:v>
                </c:pt>
                <c:pt idx="1919">
                  <c:v>3074.587</c:v>
                </c:pt>
                <c:pt idx="1920">
                  <c:v>3074.105</c:v>
                </c:pt>
                <c:pt idx="1921">
                  <c:v>3073.623</c:v>
                </c:pt>
                <c:pt idx="1922">
                  <c:v>3073.141</c:v>
                </c:pt>
                <c:pt idx="1923">
                  <c:v>3072.659</c:v>
                </c:pt>
                <c:pt idx="1924">
                  <c:v>3072.177</c:v>
                </c:pt>
                <c:pt idx="1925">
                  <c:v>3071.695</c:v>
                </c:pt>
                <c:pt idx="1926">
                  <c:v>3071.212</c:v>
                </c:pt>
                <c:pt idx="1927">
                  <c:v>3070.73</c:v>
                </c:pt>
                <c:pt idx="1928">
                  <c:v>3070.248</c:v>
                </c:pt>
                <c:pt idx="1929">
                  <c:v>3069.766</c:v>
                </c:pt>
                <c:pt idx="1930">
                  <c:v>3069.284</c:v>
                </c:pt>
                <c:pt idx="1931">
                  <c:v>3068.802</c:v>
                </c:pt>
                <c:pt idx="1932">
                  <c:v>3068.32</c:v>
                </c:pt>
                <c:pt idx="1933">
                  <c:v>3067.838</c:v>
                </c:pt>
                <c:pt idx="1934">
                  <c:v>3067.355</c:v>
                </c:pt>
                <c:pt idx="1935">
                  <c:v>3066.873</c:v>
                </c:pt>
                <c:pt idx="1936">
                  <c:v>3066.391</c:v>
                </c:pt>
                <c:pt idx="1937">
                  <c:v>3065.909</c:v>
                </c:pt>
                <c:pt idx="1938">
                  <c:v>3065.427</c:v>
                </c:pt>
                <c:pt idx="1939">
                  <c:v>3064.945</c:v>
                </c:pt>
                <c:pt idx="1940">
                  <c:v>3064.463</c:v>
                </c:pt>
                <c:pt idx="1941">
                  <c:v>3063.98</c:v>
                </c:pt>
                <c:pt idx="1942">
                  <c:v>3063.498</c:v>
                </c:pt>
                <c:pt idx="1943">
                  <c:v>3063.016</c:v>
                </c:pt>
                <c:pt idx="1944">
                  <c:v>3062.534</c:v>
                </c:pt>
                <c:pt idx="1945">
                  <c:v>3062.052</c:v>
                </c:pt>
                <c:pt idx="1946">
                  <c:v>3061.57</c:v>
                </c:pt>
                <c:pt idx="1947">
                  <c:v>3061.088</c:v>
                </c:pt>
                <c:pt idx="1948">
                  <c:v>3060.605</c:v>
                </c:pt>
                <c:pt idx="1949">
                  <c:v>3060.123</c:v>
                </c:pt>
                <c:pt idx="1950">
                  <c:v>3059.641</c:v>
                </c:pt>
                <c:pt idx="1951">
                  <c:v>3059.159</c:v>
                </c:pt>
                <c:pt idx="1952">
                  <c:v>3058.677</c:v>
                </c:pt>
                <c:pt idx="1953">
                  <c:v>3058.195</c:v>
                </c:pt>
                <c:pt idx="1954">
                  <c:v>3057.713</c:v>
                </c:pt>
                <c:pt idx="1955">
                  <c:v>3057.23</c:v>
                </c:pt>
                <c:pt idx="1956">
                  <c:v>3056.748</c:v>
                </c:pt>
                <c:pt idx="1957">
                  <c:v>3056.266</c:v>
                </c:pt>
                <c:pt idx="1958">
                  <c:v>3055.784</c:v>
                </c:pt>
                <c:pt idx="1959">
                  <c:v>3055.302</c:v>
                </c:pt>
                <c:pt idx="1960">
                  <c:v>3054.82</c:v>
                </c:pt>
                <c:pt idx="1961">
                  <c:v>3054.338</c:v>
                </c:pt>
                <c:pt idx="1962">
                  <c:v>3053.855</c:v>
                </c:pt>
                <c:pt idx="1963">
                  <c:v>3053.374</c:v>
                </c:pt>
                <c:pt idx="1964">
                  <c:v>3052.891</c:v>
                </c:pt>
                <c:pt idx="1965">
                  <c:v>3052.409</c:v>
                </c:pt>
                <c:pt idx="1966">
                  <c:v>3051.927</c:v>
                </c:pt>
                <c:pt idx="1967">
                  <c:v>3051.445</c:v>
                </c:pt>
                <c:pt idx="1968">
                  <c:v>3050.963</c:v>
                </c:pt>
                <c:pt idx="1969">
                  <c:v>3050.481</c:v>
                </c:pt>
                <c:pt idx="1970">
                  <c:v>3049.999</c:v>
                </c:pt>
                <c:pt idx="1971">
                  <c:v>3049.516</c:v>
                </c:pt>
                <c:pt idx="1972">
                  <c:v>3049.034</c:v>
                </c:pt>
                <c:pt idx="1973">
                  <c:v>3048.552</c:v>
                </c:pt>
                <c:pt idx="1974">
                  <c:v>3048.07</c:v>
                </c:pt>
                <c:pt idx="1975">
                  <c:v>3047.588</c:v>
                </c:pt>
                <c:pt idx="1976">
                  <c:v>3047.106</c:v>
                </c:pt>
                <c:pt idx="1977">
                  <c:v>3046.624</c:v>
                </c:pt>
                <c:pt idx="1978">
                  <c:v>3046.141</c:v>
                </c:pt>
                <c:pt idx="1979">
                  <c:v>3045.659</c:v>
                </c:pt>
                <c:pt idx="1980">
                  <c:v>3045.177</c:v>
                </c:pt>
                <c:pt idx="1981">
                  <c:v>3044.695</c:v>
                </c:pt>
                <c:pt idx="1982">
                  <c:v>3044.213</c:v>
                </c:pt>
                <c:pt idx="1983">
                  <c:v>3043.731</c:v>
                </c:pt>
                <c:pt idx="1984">
                  <c:v>3043.249</c:v>
                </c:pt>
                <c:pt idx="1985">
                  <c:v>3042.766</c:v>
                </c:pt>
                <c:pt idx="1986">
                  <c:v>3042.284</c:v>
                </c:pt>
                <c:pt idx="1987">
                  <c:v>3041.802</c:v>
                </c:pt>
                <c:pt idx="1988">
                  <c:v>3041.32</c:v>
                </c:pt>
                <c:pt idx="1989">
                  <c:v>3040.838</c:v>
                </c:pt>
                <c:pt idx="1990">
                  <c:v>3040.356</c:v>
                </c:pt>
                <c:pt idx="1991">
                  <c:v>3039.874</c:v>
                </c:pt>
                <c:pt idx="1992">
                  <c:v>3039.391</c:v>
                </c:pt>
                <c:pt idx="1993">
                  <c:v>3038.909</c:v>
                </c:pt>
                <c:pt idx="1994">
                  <c:v>3038.427</c:v>
                </c:pt>
                <c:pt idx="1995">
                  <c:v>3037.945</c:v>
                </c:pt>
                <c:pt idx="1996">
                  <c:v>3037.463</c:v>
                </c:pt>
                <c:pt idx="1997">
                  <c:v>3036.981</c:v>
                </c:pt>
                <c:pt idx="1998">
                  <c:v>3036.499</c:v>
                </c:pt>
                <c:pt idx="1999">
                  <c:v>3036.017</c:v>
                </c:pt>
                <c:pt idx="2000">
                  <c:v>3035.534</c:v>
                </c:pt>
                <c:pt idx="2001">
                  <c:v>3035.052</c:v>
                </c:pt>
                <c:pt idx="2002">
                  <c:v>3034.57</c:v>
                </c:pt>
                <c:pt idx="2003">
                  <c:v>3034.088</c:v>
                </c:pt>
                <c:pt idx="2004">
                  <c:v>3033.606</c:v>
                </c:pt>
                <c:pt idx="2005">
                  <c:v>3033.124</c:v>
                </c:pt>
                <c:pt idx="2006">
                  <c:v>3032.642</c:v>
                </c:pt>
                <c:pt idx="2007">
                  <c:v>3032.159</c:v>
                </c:pt>
                <c:pt idx="2008">
                  <c:v>3031.677</c:v>
                </c:pt>
                <c:pt idx="2009">
                  <c:v>3031.195</c:v>
                </c:pt>
                <c:pt idx="2010">
                  <c:v>3030.713</c:v>
                </c:pt>
                <c:pt idx="2011">
                  <c:v>3030.231</c:v>
                </c:pt>
                <c:pt idx="2012">
                  <c:v>3029.749</c:v>
                </c:pt>
                <c:pt idx="2013">
                  <c:v>3029.267</c:v>
                </c:pt>
                <c:pt idx="2014">
                  <c:v>3028.784</c:v>
                </c:pt>
                <c:pt idx="2015">
                  <c:v>3028.302</c:v>
                </c:pt>
                <c:pt idx="2016">
                  <c:v>3027.82</c:v>
                </c:pt>
                <c:pt idx="2017">
                  <c:v>3027.338</c:v>
                </c:pt>
                <c:pt idx="2018">
                  <c:v>3026.856</c:v>
                </c:pt>
                <c:pt idx="2019">
                  <c:v>3026.374</c:v>
                </c:pt>
                <c:pt idx="2020">
                  <c:v>3025.892</c:v>
                </c:pt>
                <c:pt idx="2021">
                  <c:v>3025.409</c:v>
                </c:pt>
                <c:pt idx="2022">
                  <c:v>3024.927</c:v>
                </c:pt>
                <c:pt idx="2023">
                  <c:v>3024.445</c:v>
                </c:pt>
                <c:pt idx="2024">
                  <c:v>3023.963</c:v>
                </c:pt>
                <c:pt idx="2025">
                  <c:v>3023.481</c:v>
                </c:pt>
                <c:pt idx="2026">
                  <c:v>3022.999</c:v>
                </c:pt>
                <c:pt idx="2027">
                  <c:v>3022.517</c:v>
                </c:pt>
                <c:pt idx="2028">
                  <c:v>3022.034</c:v>
                </c:pt>
                <c:pt idx="2029">
                  <c:v>3021.552</c:v>
                </c:pt>
                <c:pt idx="2030">
                  <c:v>3021.07</c:v>
                </c:pt>
                <c:pt idx="2031">
                  <c:v>3020.588</c:v>
                </c:pt>
                <c:pt idx="2032">
                  <c:v>3020.106</c:v>
                </c:pt>
                <c:pt idx="2033">
                  <c:v>3019.624</c:v>
                </c:pt>
                <c:pt idx="2034">
                  <c:v>3019.142</c:v>
                </c:pt>
                <c:pt idx="2035">
                  <c:v>3018.66</c:v>
                </c:pt>
                <c:pt idx="2036">
                  <c:v>3018.177</c:v>
                </c:pt>
                <c:pt idx="2037">
                  <c:v>3017.695</c:v>
                </c:pt>
                <c:pt idx="2038">
                  <c:v>3017.213</c:v>
                </c:pt>
                <c:pt idx="2039">
                  <c:v>3016.731</c:v>
                </c:pt>
                <c:pt idx="2040">
                  <c:v>3016.249</c:v>
                </c:pt>
                <c:pt idx="2041">
                  <c:v>3015.767</c:v>
                </c:pt>
                <c:pt idx="2042">
                  <c:v>3015.285</c:v>
                </c:pt>
                <c:pt idx="2043">
                  <c:v>3014.802</c:v>
                </c:pt>
                <c:pt idx="2044">
                  <c:v>3014.32</c:v>
                </c:pt>
                <c:pt idx="2045">
                  <c:v>3013.838</c:v>
                </c:pt>
                <c:pt idx="2046">
                  <c:v>3013.356</c:v>
                </c:pt>
                <c:pt idx="2047">
                  <c:v>3012.874</c:v>
                </c:pt>
                <c:pt idx="2048">
                  <c:v>3012.392</c:v>
                </c:pt>
                <c:pt idx="2049">
                  <c:v>3011.91</c:v>
                </c:pt>
                <c:pt idx="2050">
                  <c:v>3011.427</c:v>
                </c:pt>
                <c:pt idx="2051">
                  <c:v>3010.945</c:v>
                </c:pt>
                <c:pt idx="2052">
                  <c:v>3010.463</c:v>
                </c:pt>
                <c:pt idx="2053">
                  <c:v>3009.981</c:v>
                </c:pt>
                <c:pt idx="2054">
                  <c:v>3009.499</c:v>
                </c:pt>
                <c:pt idx="2055">
                  <c:v>3009.017</c:v>
                </c:pt>
                <c:pt idx="2056">
                  <c:v>3008.535</c:v>
                </c:pt>
                <c:pt idx="2057">
                  <c:v>3008.052</c:v>
                </c:pt>
                <c:pt idx="2058">
                  <c:v>3007.57</c:v>
                </c:pt>
                <c:pt idx="2059">
                  <c:v>3007.088</c:v>
                </c:pt>
                <c:pt idx="2060">
                  <c:v>3006.606</c:v>
                </c:pt>
                <c:pt idx="2061">
                  <c:v>3006.124</c:v>
                </c:pt>
                <c:pt idx="2062">
                  <c:v>3005.642</c:v>
                </c:pt>
                <c:pt idx="2063">
                  <c:v>3005.16</c:v>
                </c:pt>
                <c:pt idx="2064">
                  <c:v>3004.677</c:v>
                </c:pt>
                <c:pt idx="2065">
                  <c:v>3004.196</c:v>
                </c:pt>
                <c:pt idx="2066">
                  <c:v>3003.713</c:v>
                </c:pt>
                <c:pt idx="2067">
                  <c:v>3003.231</c:v>
                </c:pt>
                <c:pt idx="2068">
                  <c:v>3002.749</c:v>
                </c:pt>
                <c:pt idx="2069">
                  <c:v>3002.267</c:v>
                </c:pt>
                <c:pt idx="2070">
                  <c:v>3001.785</c:v>
                </c:pt>
                <c:pt idx="2071">
                  <c:v>3001.303</c:v>
                </c:pt>
                <c:pt idx="2072">
                  <c:v>3000.821</c:v>
                </c:pt>
                <c:pt idx="2073">
                  <c:v>3000.338</c:v>
                </c:pt>
                <c:pt idx="2074">
                  <c:v>2999.856</c:v>
                </c:pt>
                <c:pt idx="2075">
                  <c:v>2999.374</c:v>
                </c:pt>
                <c:pt idx="2076">
                  <c:v>2998.892</c:v>
                </c:pt>
                <c:pt idx="2077">
                  <c:v>2998.41</c:v>
                </c:pt>
                <c:pt idx="2078">
                  <c:v>2997.928</c:v>
                </c:pt>
                <c:pt idx="2079">
                  <c:v>2997.446</c:v>
                </c:pt>
                <c:pt idx="2080">
                  <c:v>2996.963</c:v>
                </c:pt>
                <c:pt idx="2081">
                  <c:v>2996.481</c:v>
                </c:pt>
                <c:pt idx="2082">
                  <c:v>2995.999</c:v>
                </c:pt>
                <c:pt idx="2083">
                  <c:v>2995.517</c:v>
                </c:pt>
                <c:pt idx="2084">
                  <c:v>2995.035</c:v>
                </c:pt>
                <c:pt idx="2085">
                  <c:v>2994.553</c:v>
                </c:pt>
                <c:pt idx="2086">
                  <c:v>2994.071</c:v>
                </c:pt>
                <c:pt idx="2087">
                  <c:v>2993.588</c:v>
                </c:pt>
                <c:pt idx="2088">
                  <c:v>2993.106</c:v>
                </c:pt>
                <c:pt idx="2089">
                  <c:v>2992.624</c:v>
                </c:pt>
                <c:pt idx="2090">
                  <c:v>2992.142</c:v>
                </c:pt>
                <c:pt idx="2091">
                  <c:v>2991.66</c:v>
                </c:pt>
                <c:pt idx="2092">
                  <c:v>2991.178</c:v>
                </c:pt>
                <c:pt idx="2093">
                  <c:v>2990.696</c:v>
                </c:pt>
                <c:pt idx="2094">
                  <c:v>2990.214</c:v>
                </c:pt>
                <c:pt idx="2095">
                  <c:v>2989.731</c:v>
                </c:pt>
                <c:pt idx="2096">
                  <c:v>2989.249</c:v>
                </c:pt>
                <c:pt idx="2097">
                  <c:v>2988.767</c:v>
                </c:pt>
                <c:pt idx="2098">
                  <c:v>2988.285</c:v>
                </c:pt>
                <c:pt idx="2099">
                  <c:v>2987.803</c:v>
                </c:pt>
                <c:pt idx="2100">
                  <c:v>2987.321</c:v>
                </c:pt>
                <c:pt idx="2101">
                  <c:v>2986.839</c:v>
                </c:pt>
                <c:pt idx="2102">
                  <c:v>2986.356</c:v>
                </c:pt>
                <c:pt idx="2103">
                  <c:v>2985.874</c:v>
                </c:pt>
                <c:pt idx="2104">
                  <c:v>2985.392</c:v>
                </c:pt>
                <c:pt idx="2105">
                  <c:v>2984.91</c:v>
                </c:pt>
                <c:pt idx="2106">
                  <c:v>2984.428</c:v>
                </c:pt>
                <c:pt idx="2107">
                  <c:v>2983.946</c:v>
                </c:pt>
                <c:pt idx="2108">
                  <c:v>2983.464</c:v>
                </c:pt>
                <c:pt idx="2109">
                  <c:v>2982.981</c:v>
                </c:pt>
                <c:pt idx="2110">
                  <c:v>2982.499</c:v>
                </c:pt>
                <c:pt idx="2111">
                  <c:v>2982.017</c:v>
                </c:pt>
                <c:pt idx="2112">
                  <c:v>2981.535</c:v>
                </c:pt>
                <c:pt idx="2113">
                  <c:v>2981.053</c:v>
                </c:pt>
                <c:pt idx="2114">
                  <c:v>2980.571</c:v>
                </c:pt>
                <c:pt idx="2115">
                  <c:v>2980.089</c:v>
                </c:pt>
                <c:pt idx="2116">
                  <c:v>2979.606</c:v>
                </c:pt>
                <c:pt idx="2117">
                  <c:v>2979.124</c:v>
                </c:pt>
                <c:pt idx="2118">
                  <c:v>2978.642</c:v>
                </c:pt>
                <c:pt idx="2119">
                  <c:v>2978.16</c:v>
                </c:pt>
                <c:pt idx="2120">
                  <c:v>2977.678</c:v>
                </c:pt>
                <c:pt idx="2121">
                  <c:v>2977.196</c:v>
                </c:pt>
                <c:pt idx="2122">
                  <c:v>2976.714</c:v>
                </c:pt>
                <c:pt idx="2123">
                  <c:v>2976.231</c:v>
                </c:pt>
                <c:pt idx="2124">
                  <c:v>2975.75</c:v>
                </c:pt>
                <c:pt idx="2125">
                  <c:v>2975.267</c:v>
                </c:pt>
                <c:pt idx="2126">
                  <c:v>2974.785</c:v>
                </c:pt>
                <c:pt idx="2127">
                  <c:v>2974.303</c:v>
                </c:pt>
                <c:pt idx="2128">
                  <c:v>2973.821</c:v>
                </c:pt>
                <c:pt idx="2129">
                  <c:v>2973.339</c:v>
                </c:pt>
                <c:pt idx="2130">
                  <c:v>2972.857</c:v>
                </c:pt>
                <c:pt idx="2131">
                  <c:v>2972.375</c:v>
                </c:pt>
                <c:pt idx="2132">
                  <c:v>2971.892</c:v>
                </c:pt>
                <c:pt idx="2133">
                  <c:v>2971.41</c:v>
                </c:pt>
                <c:pt idx="2134">
                  <c:v>2970.928</c:v>
                </c:pt>
                <c:pt idx="2135">
                  <c:v>2970.446</c:v>
                </c:pt>
                <c:pt idx="2136">
                  <c:v>2969.964</c:v>
                </c:pt>
                <c:pt idx="2137">
                  <c:v>2969.482</c:v>
                </c:pt>
                <c:pt idx="2138">
                  <c:v>2969</c:v>
                </c:pt>
                <c:pt idx="2139">
                  <c:v>2968.517</c:v>
                </c:pt>
                <c:pt idx="2140">
                  <c:v>2968.035</c:v>
                </c:pt>
                <c:pt idx="2141">
                  <c:v>2967.553</c:v>
                </c:pt>
                <c:pt idx="2142">
                  <c:v>2967.071</c:v>
                </c:pt>
                <c:pt idx="2143">
                  <c:v>2966.589</c:v>
                </c:pt>
                <c:pt idx="2144">
                  <c:v>2966.107</c:v>
                </c:pt>
                <c:pt idx="2145">
                  <c:v>2965.625</c:v>
                </c:pt>
                <c:pt idx="2146">
                  <c:v>2965.142</c:v>
                </c:pt>
                <c:pt idx="2147">
                  <c:v>2964.66</c:v>
                </c:pt>
                <c:pt idx="2148">
                  <c:v>2964.178</c:v>
                </c:pt>
                <c:pt idx="2149">
                  <c:v>2963.696</c:v>
                </c:pt>
                <c:pt idx="2150">
                  <c:v>2963.214</c:v>
                </c:pt>
                <c:pt idx="2151">
                  <c:v>2962.732</c:v>
                </c:pt>
                <c:pt idx="2152">
                  <c:v>2962.25</c:v>
                </c:pt>
                <c:pt idx="2153">
                  <c:v>2961.767</c:v>
                </c:pt>
                <c:pt idx="2154">
                  <c:v>2961.285</c:v>
                </c:pt>
                <c:pt idx="2155">
                  <c:v>2960.803</c:v>
                </c:pt>
                <c:pt idx="2156">
                  <c:v>2960.321</c:v>
                </c:pt>
                <c:pt idx="2157">
                  <c:v>2959.839</c:v>
                </c:pt>
                <c:pt idx="2158">
                  <c:v>2959.357</c:v>
                </c:pt>
                <c:pt idx="2159">
                  <c:v>2958.875</c:v>
                </c:pt>
                <c:pt idx="2160">
                  <c:v>2958.393</c:v>
                </c:pt>
                <c:pt idx="2161">
                  <c:v>2957.91</c:v>
                </c:pt>
                <c:pt idx="2162">
                  <c:v>2957.428</c:v>
                </c:pt>
                <c:pt idx="2163">
                  <c:v>2956.946</c:v>
                </c:pt>
                <c:pt idx="2164">
                  <c:v>2956.464</c:v>
                </c:pt>
                <c:pt idx="2165">
                  <c:v>2955.982</c:v>
                </c:pt>
                <c:pt idx="2166">
                  <c:v>2955.5</c:v>
                </c:pt>
                <c:pt idx="2167">
                  <c:v>2955.018</c:v>
                </c:pt>
                <c:pt idx="2168">
                  <c:v>2954.535</c:v>
                </c:pt>
                <c:pt idx="2169">
                  <c:v>2954.053</c:v>
                </c:pt>
                <c:pt idx="2170">
                  <c:v>2953.571</c:v>
                </c:pt>
                <c:pt idx="2171">
                  <c:v>2953.089</c:v>
                </c:pt>
                <c:pt idx="2172">
                  <c:v>2952.607</c:v>
                </c:pt>
                <c:pt idx="2173">
                  <c:v>2952.125</c:v>
                </c:pt>
                <c:pt idx="2174">
                  <c:v>2951.643</c:v>
                </c:pt>
                <c:pt idx="2175">
                  <c:v>2951.16</c:v>
                </c:pt>
                <c:pt idx="2176">
                  <c:v>2950.678</c:v>
                </c:pt>
                <c:pt idx="2177">
                  <c:v>2950.196</c:v>
                </c:pt>
                <c:pt idx="2178">
                  <c:v>2949.714</c:v>
                </c:pt>
                <c:pt idx="2179">
                  <c:v>2949.232</c:v>
                </c:pt>
                <c:pt idx="2180">
                  <c:v>2948.75</c:v>
                </c:pt>
                <c:pt idx="2181">
                  <c:v>2948.268</c:v>
                </c:pt>
                <c:pt idx="2182">
                  <c:v>2947.785</c:v>
                </c:pt>
                <c:pt idx="2183">
                  <c:v>2947.303</c:v>
                </c:pt>
                <c:pt idx="2184">
                  <c:v>2946.821</c:v>
                </c:pt>
                <c:pt idx="2185">
                  <c:v>2946.339</c:v>
                </c:pt>
                <c:pt idx="2186">
                  <c:v>2945.857</c:v>
                </c:pt>
                <c:pt idx="2187">
                  <c:v>2945.375</c:v>
                </c:pt>
                <c:pt idx="2188">
                  <c:v>2944.893</c:v>
                </c:pt>
                <c:pt idx="2189">
                  <c:v>2944.41</c:v>
                </c:pt>
                <c:pt idx="2190">
                  <c:v>2943.928</c:v>
                </c:pt>
                <c:pt idx="2191">
                  <c:v>2943.446</c:v>
                </c:pt>
                <c:pt idx="2192">
                  <c:v>2942.964</c:v>
                </c:pt>
                <c:pt idx="2193">
                  <c:v>2942.482</c:v>
                </c:pt>
                <c:pt idx="2194">
                  <c:v>2942</c:v>
                </c:pt>
                <c:pt idx="2195">
                  <c:v>2941.518</c:v>
                </c:pt>
                <c:pt idx="2196">
                  <c:v>2941.036</c:v>
                </c:pt>
                <c:pt idx="2197">
                  <c:v>2940.553</c:v>
                </c:pt>
                <c:pt idx="2198">
                  <c:v>2940.071</c:v>
                </c:pt>
                <c:pt idx="2199">
                  <c:v>2939.589</c:v>
                </c:pt>
                <c:pt idx="2200">
                  <c:v>2939.107</c:v>
                </c:pt>
                <c:pt idx="2201">
                  <c:v>2938.625</c:v>
                </c:pt>
                <c:pt idx="2202">
                  <c:v>2938.143</c:v>
                </c:pt>
                <c:pt idx="2203">
                  <c:v>2937.661</c:v>
                </c:pt>
                <c:pt idx="2204">
                  <c:v>2937.178</c:v>
                </c:pt>
                <c:pt idx="2205">
                  <c:v>2936.696</c:v>
                </c:pt>
                <c:pt idx="2206">
                  <c:v>2936.214</c:v>
                </c:pt>
                <c:pt idx="2207">
                  <c:v>2935.732</c:v>
                </c:pt>
                <c:pt idx="2208">
                  <c:v>2935.25</c:v>
                </c:pt>
                <c:pt idx="2209">
                  <c:v>2934.768</c:v>
                </c:pt>
                <c:pt idx="2210">
                  <c:v>2934.286</c:v>
                </c:pt>
                <c:pt idx="2211">
                  <c:v>2933.803</c:v>
                </c:pt>
                <c:pt idx="2212">
                  <c:v>2933.321</c:v>
                </c:pt>
                <c:pt idx="2213">
                  <c:v>2932.839</c:v>
                </c:pt>
                <c:pt idx="2214">
                  <c:v>2932.357</c:v>
                </c:pt>
                <c:pt idx="2215">
                  <c:v>2931.875</c:v>
                </c:pt>
                <c:pt idx="2216">
                  <c:v>2931.393</c:v>
                </c:pt>
                <c:pt idx="2217">
                  <c:v>2930.911</c:v>
                </c:pt>
                <c:pt idx="2218">
                  <c:v>2930.428</c:v>
                </c:pt>
                <c:pt idx="2219">
                  <c:v>2929.946</c:v>
                </c:pt>
                <c:pt idx="2220">
                  <c:v>2929.464</c:v>
                </c:pt>
                <c:pt idx="2221">
                  <c:v>2928.982</c:v>
                </c:pt>
                <c:pt idx="2222">
                  <c:v>2928.5</c:v>
                </c:pt>
                <c:pt idx="2223">
                  <c:v>2928.018</c:v>
                </c:pt>
                <c:pt idx="2224">
                  <c:v>2927.536</c:v>
                </c:pt>
                <c:pt idx="2225">
                  <c:v>2927.053</c:v>
                </c:pt>
                <c:pt idx="2226">
                  <c:v>2926.572</c:v>
                </c:pt>
                <c:pt idx="2227">
                  <c:v>2926.089</c:v>
                </c:pt>
                <c:pt idx="2228">
                  <c:v>2925.607</c:v>
                </c:pt>
                <c:pt idx="2229">
                  <c:v>2925.125</c:v>
                </c:pt>
                <c:pt idx="2230">
                  <c:v>2924.643</c:v>
                </c:pt>
                <c:pt idx="2231">
                  <c:v>2924.161</c:v>
                </c:pt>
                <c:pt idx="2232">
                  <c:v>2923.679</c:v>
                </c:pt>
                <c:pt idx="2233">
                  <c:v>2923.197</c:v>
                </c:pt>
                <c:pt idx="2234">
                  <c:v>2922.714</c:v>
                </c:pt>
                <c:pt idx="2235">
                  <c:v>2922.232</c:v>
                </c:pt>
                <c:pt idx="2236">
                  <c:v>2921.75</c:v>
                </c:pt>
                <c:pt idx="2237">
                  <c:v>2921.268</c:v>
                </c:pt>
                <c:pt idx="2238">
                  <c:v>2920.786</c:v>
                </c:pt>
                <c:pt idx="2239">
                  <c:v>2920.304</c:v>
                </c:pt>
                <c:pt idx="2240">
                  <c:v>2919.822</c:v>
                </c:pt>
                <c:pt idx="2241">
                  <c:v>2919.339</c:v>
                </c:pt>
                <c:pt idx="2242">
                  <c:v>2918.857</c:v>
                </c:pt>
                <c:pt idx="2243">
                  <c:v>2918.375</c:v>
                </c:pt>
                <c:pt idx="2244">
                  <c:v>2917.893</c:v>
                </c:pt>
                <c:pt idx="2245">
                  <c:v>2917.411</c:v>
                </c:pt>
                <c:pt idx="2246">
                  <c:v>2916.929</c:v>
                </c:pt>
                <c:pt idx="2247">
                  <c:v>2916.447</c:v>
                </c:pt>
                <c:pt idx="2248">
                  <c:v>2915.964</c:v>
                </c:pt>
                <c:pt idx="2249">
                  <c:v>2915.482</c:v>
                </c:pt>
                <c:pt idx="2250">
                  <c:v>2915</c:v>
                </c:pt>
                <c:pt idx="2251">
                  <c:v>2914.518</c:v>
                </c:pt>
                <c:pt idx="2252">
                  <c:v>2914.036</c:v>
                </c:pt>
                <c:pt idx="2253">
                  <c:v>2913.554</c:v>
                </c:pt>
                <c:pt idx="2254">
                  <c:v>2913.072</c:v>
                </c:pt>
                <c:pt idx="2255">
                  <c:v>2912.589</c:v>
                </c:pt>
                <c:pt idx="2256">
                  <c:v>2912.107</c:v>
                </c:pt>
                <c:pt idx="2257">
                  <c:v>2911.625</c:v>
                </c:pt>
                <c:pt idx="2258">
                  <c:v>2911.143</c:v>
                </c:pt>
                <c:pt idx="2259">
                  <c:v>2910.661</c:v>
                </c:pt>
                <c:pt idx="2260">
                  <c:v>2910.179</c:v>
                </c:pt>
                <c:pt idx="2261">
                  <c:v>2909.697</c:v>
                </c:pt>
                <c:pt idx="2262">
                  <c:v>2909.215</c:v>
                </c:pt>
                <c:pt idx="2263">
                  <c:v>2908.732</c:v>
                </c:pt>
                <c:pt idx="2264">
                  <c:v>2908.25</c:v>
                </c:pt>
                <c:pt idx="2265">
                  <c:v>2907.768</c:v>
                </c:pt>
                <c:pt idx="2266">
                  <c:v>2907.286</c:v>
                </c:pt>
                <c:pt idx="2267">
                  <c:v>2906.804</c:v>
                </c:pt>
                <c:pt idx="2268">
                  <c:v>2906.322</c:v>
                </c:pt>
                <c:pt idx="2269">
                  <c:v>2905.84</c:v>
                </c:pt>
                <c:pt idx="2270">
                  <c:v>2905.357</c:v>
                </c:pt>
                <c:pt idx="2271">
                  <c:v>2904.875</c:v>
                </c:pt>
                <c:pt idx="2272">
                  <c:v>2904.393</c:v>
                </c:pt>
                <c:pt idx="2273">
                  <c:v>2903.911</c:v>
                </c:pt>
                <c:pt idx="2274">
                  <c:v>2903.429</c:v>
                </c:pt>
                <c:pt idx="2275">
                  <c:v>2902.947</c:v>
                </c:pt>
                <c:pt idx="2276">
                  <c:v>2902.465</c:v>
                </c:pt>
                <c:pt idx="2277">
                  <c:v>2901.982</c:v>
                </c:pt>
                <c:pt idx="2278">
                  <c:v>2901.5</c:v>
                </c:pt>
                <c:pt idx="2279">
                  <c:v>2901.018</c:v>
                </c:pt>
                <c:pt idx="2280">
                  <c:v>2900.536</c:v>
                </c:pt>
                <c:pt idx="2281">
                  <c:v>2900.054</c:v>
                </c:pt>
                <c:pt idx="2282">
                  <c:v>2899.572</c:v>
                </c:pt>
                <c:pt idx="2283">
                  <c:v>2899.09</c:v>
                </c:pt>
                <c:pt idx="2284">
                  <c:v>2898.607</c:v>
                </c:pt>
                <c:pt idx="2285">
                  <c:v>2898.125</c:v>
                </c:pt>
                <c:pt idx="2286">
                  <c:v>2897.643</c:v>
                </c:pt>
                <c:pt idx="2287">
                  <c:v>2897.161</c:v>
                </c:pt>
                <c:pt idx="2288">
                  <c:v>2896.679</c:v>
                </c:pt>
                <c:pt idx="2289">
                  <c:v>2896.197</c:v>
                </c:pt>
                <c:pt idx="2290">
                  <c:v>2895.715</c:v>
                </c:pt>
                <c:pt idx="2291">
                  <c:v>2895.232</c:v>
                </c:pt>
                <c:pt idx="2292">
                  <c:v>2894.75</c:v>
                </c:pt>
                <c:pt idx="2293">
                  <c:v>2894.268</c:v>
                </c:pt>
                <c:pt idx="2294">
                  <c:v>2893.786</c:v>
                </c:pt>
                <c:pt idx="2295">
                  <c:v>2893.304</c:v>
                </c:pt>
                <c:pt idx="2296">
                  <c:v>2892.822</c:v>
                </c:pt>
                <c:pt idx="2297">
                  <c:v>2892.34</c:v>
                </c:pt>
                <c:pt idx="2298">
                  <c:v>2891.858</c:v>
                </c:pt>
                <c:pt idx="2299">
                  <c:v>2891.375</c:v>
                </c:pt>
                <c:pt idx="2300">
                  <c:v>2890.893</c:v>
                </c:pt>
                <c:pt idx="2301">
                  <c:v>2890.411</c:v>
                </c:pt>
                <c:pt idx="2302">
                  <c:v>2889.929</c:v>
                </c:pt>
                <c:pt idx="2303">
                  <c:v>2889.447</c:v>
                </c:pt>
                <c:pt idx="2304">
                  <c:v>2888.965</c:v>
                </c:pt>
                <c:pt idx="2305">
                  <c:v>2888.483</c:v>
                </c:pt>
                <c:pt idx="2306">
                  <c:v>2888</c:v>
                </c:pt>
                <c:pt idx="2307">
                  <c:v>2887.518</c:v>
                </c:pt>
                <c:pt idx="2308">
                  <c:v>2887.036</c:v>
                </c:pt>
                <c:pt idx="2309">
                  <c:v>2886.554</c:v>
                </c:pt>
                <c:pt idx="2310">
                  <c:v>2886.072</c:v>
                </c:pt>
                <c:pt idx="2311">
                  <c:v>2885.59</c:v>
                </c:pt>
                <c:pt idx="2312">
                  <c:v>2885.108</c:v>
                </c:pt>
                <c:pt idx="2313">
                  <c:v>2884.625</c:v>
                </c:pt>
                <c:pt idx="2314">
                  <c:v>2884.143</c:v>
                </c:pt>
                <c:pt idx="2315">
                  <c:v>2883.661</c:v>
                </c:pt>
                <c:pt idx="2316">
                  <c:v>2883.179</c:v>
                </c:pt>
                <c:pt idx="2317">
                  <c:v>2882.697</c:v>
                </c:pt>
                <c:pt idx="2318">
                  <c:v>2882.215</c:v>
                </c:pt>
                <c:pt idx="2319">
                  <c:v>2881.733</c:v>
                </c:pt>
                <c:pt idx="2320">
                  <c:v>2881.25</c:v>
                </c:pt>
                <c:pt idx="2321">
                  <c:v>2880.768</c:v>
                </c:pt>
                <c:pt idx="2322">
                  <c:v>2880.286</c:v>
                </c:pt>
                <c:pt idx="2323">
                  <c:v>2879.804</c:v>
                </c:pt>
                <c:pt idx="2324">
                  <c:v>2879.322</c:v>
                </c:pt>
                <c:pt idx="2325">
                  <c:v>2878.84</c:v>
                </c:pt>
                <c:pt idx="2326">
                  <c:v>2878.358</c:v>
                </c:pt>
                <c:pt idx="2327">
                  <c:v>2877.875</c:v>
                </c:pt>
                <c:pt idx="2328">
                  <c:v>2877.394</c:v>
                </c:pt>
                <c:pt idx="2329">
                  <c:v>2876.911</c:v>
                </c:pt>
                <c:pt idx="2330">
                  <c:v>2876.429</c:v>
                </c:pt>
                <c:pt idx="2331">
                  <c:v>2875.947</c:v>
                </c:pt>
                <c:pt idx="2332">
                  <c:v>2875.465</c:v>
                </c:pt>
                <c:pt idx="2333">
                  <c:v>2874.983</c:v>
                </c:pt>
                <c:pt idx="2334">
                  <c:v>2874.501</c:v>
                </c:pt>
                <c:pt idx="2335">
                  <c:v>2874.019</c:v>
                </c:pt>
                <c:pt idx="2336">
                  <c:v>2873.536</c:v>
                </c:pt>
                <c:pt idx="2337">
                  <c:v>2873.054</c:v>
                </c:pt>
                <c:pt idx="2338">
                  <c:v>2872.572</c:v>
                </c:pt>
                <c:pt idx="2339">
                  <c:v>2872.09</c:v>
                </c:pt>
                <c:pt idx="2340">
                  <c:v>2871.608</c:v>
                </c:pt>
                <c:pt idx="2341">
                  <c:v>2871.126</c:v>
                </c:pt>
                <c:pt idx="2342">
                  <c:v>2870.644</c:v>
                </c:pt>
                <c:pt idx="2343">
                  <c:v>2870.161</c:v>
                </c:pt>
                <c:pt idx="2344">
                  <c:v>2869.679</c:v>
                </c:pt>
                <c:pt idx="2345">
                  <c:v>2869.197</c:v>
                </c:pt>
                <c:pt idx="2346">
                  <c:v>2868.715</c:v>
                </c:pt>
                <c:pt idx="2347">
                  <c:v>2868.233</c:v>
                </c:pt>
                <c:pt idx="2348">
                  <c:v>2867.751</c:v>
                </c:pt>
                <c:pt idx="2349">
                  <c:v>2867.269</c:v>
                </c:pt>
                <c:pt idx="2350">
                  <c:v>2866.786</c:v>
                </c:pt>
                <c:pt idx="2351">
                  <c:v>2866.304</c:v>
                </c:pt>
                <c:pt idx="2352">
                  <c:v>2865.822</c:v>
                </c:pt>
                <c:pt idx="2353">
                  <c:v>2865.34</c:v>
                </c:pt>
                <c:pt idx="2354">
                  <c:v>2864.858</c:v>
                </c:pt>
                <c:pt idx="2355">
                  <c:v>2864.376</c:v>
                </c:pt>
                <c:pt idx="2356">
                  <c:v>2863.894</c:v>
                </c:pt>
                <c:pt idx="2357">
                  <c:v>2863.411</c:v>
                </c:pt>
                <c:pt idx="2358">
                  <c:v>2862.929</c:v>
                </c:pt>
                <c:pt idx="2359">
                  <c:v>2862.447</c:v>
                </c:pt>
                <c:pt idx="2360">
                  <c:v>2861.965</c:v>
                </c:pt>
                <c:pt idx="2361">
                  <c:v>2861.483</c:v>
                </c:pt>
                <c:pt idx="2362">
                  <c:v>2861.001</c:v>
                </c:pt>
                <c:pt idx="2363">
                  <c:v>2860.519</c:v>
                </c:pt>
                <c:pt idx="2364">
                  <c:v>2860.037</c:v>
                </c:pt>
                <c:pt idx="2365">
                  <c:v>2859.554</c:v>
                </c:pt>
                <c:pt idx="2366">
                  <c:v>2859.072</c:v>
                </c:pt>
                <c:pt idx="2367">
                  <c:v>2858.59</c:v>
                </c:pt>
                <c:pt idx="2368">
                  <c:v>2858.108</c:v>
                </c:pt>
                <c:pt idx="2369">
                  <c:v>2857.626</c:v>
                </c:pt>
                <c:pt idx="2370">
                  <c:v>2857.144</c:v>
                </c:pt>
                <c:pt idx="2371">
                  <c:v>2856.662</c:v>
                </c:pt>
                <c:pt idx="2372">
                  <c:v>2856.179</c:v>
                </c:pt>
                <c:pt idx="2373">
                  <c:v>2855.697</c:v>
                </c:pt>
                <c:pt idx="2374">
                  <c:v>2855.215</c:v>
                </c:pt>
                <c:pt idx="2375">
                  <c:v>2854.733</c:v>
                </c:pt>
                <c:pt idx="2376">
                  <c:v>2854.251</c:v>
                </c:pt>
                <c:pt idx="2377">
                  <c:v>2853.769</c:v>
                </c:pt>
                <c:pt idx="2378">
                  <c:v>2853.287</c:v>
                </c:pt>
                <c:pt idx="2379">
                  <c:v>2852.804</c:v>
                </c:pt>
                <c:pt idx="2380">
                  <c:v>2852.322</c:v>
                </c:pt>
                <c:pt idx="2381">
                  <c:v>2851.84</c:v>
                </c:pt>
                <c:pt idx="2382">
                  <c:v>2851.358</c:v>
                </c:pt>
                <c:pt idx="2383">
                  <c:v>2850.876</c:v>
                </c:pt>
                <c:pt idx="2384">
                  <c:v>2850.394</c:v>
                </c:pt>
                <c:pt idx="2385">
                  <c:v>2849.912</c:v>
                </c:pt>
                <c:pt idx="2386">
                  <c:v>2849.429</c:v>
                </c:pt>
                <c:pt idx="2387">
                  <c:v>2848.947</c:v>
                </c:pt>
                <c:pt idx="2388">
                  <c:v>2848.465</c:v>
                </c:pt>
                <c:pt idx="2389">
                  <c:v>2847.983</c:v>
                </c:pt>
                <c:pt idx="2390">
                  <c:v>2847.501</c:v>
                </c:pt>
                <c:pt idx="2391">
                  <c:v>2847.019</c:v>
                </c:pt>
                <c:pt idx="2392">
                  <c:v>2846.537</c:v>
                </c:pt>
                <c:pt idx="2393">
                  <c:v>2846.054</c:v>
                </c:pt>
                <c:pt idx="2394">
                  <c:v>2845.573</c:v>
                </c:pt>
                <c:pt idx="2395">
                  <c:v>2845.09</c:v>
                </c:pt>
                <c:pt idx="2396">
                  <c:v>2844.608</c:v>
                </c:pt>
                <c:pt idx="2397">
                  <c:v>2844.126</c:v>
                </c:pt>
                <c:pt idx="2398">
                  <c:v>2843.644</c:v>
                </c:pt>
                <c:pt idx="2399">
                  <c:v>2843.162</c:v>
                </c:pt>
                <c:pt idx="2400">
                  <c:v>2842.68</c:v>
                </c:pt>
                <c:pt idx="2401">
                  <c:v>2842.198</c:v>
                </c:pt>
                <c:pt idx="2402">
                  <c:v>2841.715</c:v>
                </c:pt>
                <c:pt idx="2403">
                  <c:v>2841.233</c:v>
                </c:pt>
                <c:pt idx="2404">
                  <c:v>2840.751</c:v>
                </c:pt>
                <c:pt idx="2405">
                  <c:v>2840.269</c:v>
                </c:pt>
                <c:pt idx="2406">
                  <c:v>2839.787</c:v>
                </c:pt>
                <c:pt idx="2407">
                  <c:v>2839.305</c:v>
                </c:pt>
                <c:pt idx="2408">
                  <c:v>2838.823</c:v>
                </c:pt>
                <c:pt idx="2409">
                  <c:v>2838.34</c:v>
                </c:pt>
                <c:pt idx="2410">
                  <c:v>2837.858</c:v>
                </c:pt>
                <c:pt idx="2411">
                  <c:v>2837.376</c:v>
                </c:pt>
                <c:pt idx="2412">
                  <c:v>2836.894</c:v>
                </c:pt>
                <c:pt idx="2413">
                  <c:v>2836.412</c:v>
                </c:pt>
                <c:pt idx="2414">
                  <c:v>2835.93</c:v>
                </c:pt>
                <c:pt idx="2415">
                  <c:v>2835.448</c:v>
                </c:pt>
                <c:pt idx="2416">
                  <c:v>2834.965</c:v>
                </c:pt>
                <c:pt idx="2417">
                  <c:v>2834.483</c:v>
                </c:pt>
                <c:pt idx="2418">
                  <c:v>2834.001</c:v>
                </c:pt>
                <c:pt idx="2419">
                  <c:v>2833.519</c:v>
                </c:pt>
                <c:pt idx="2420">
                  <c:v>2833.037</c:v>
                </c:pt>
                <c:pt idx="2421">
                  <c:v>2832.555</c:v>
                </c:pt>
                <c:pt idx="2422">
                  <c:v>2832.073</c:v>
                </c:pt>
                <c:pt idx="2423">
                  <c:v>2831.59</c:v>
                </c:pt>
                <c:pt idx="2424">
                  <c:v>2831.108</c:v>
                </c:pt>
                <c:pt idx="2425">
                  <c:v>2830.626</c:v>
                </c:pt>
                <c:pt idx="2426">
                  <c:v>2830.144</c:v>
                </c:pt>
                <c:pt idx="2427">
                  <c:v>2829.662</c:v>
                </c:pt>
                <c:pt idx="2428">
                  <c:v>2829.18</c:v>
                </c:pt>
                <c:pt idx="2429">
                  <c:v>2828.698</c:v>
                </c:pt>
                <c:pt idx="2430">
                  <c:v>2828.216</c:v>
                </c:pt>
                <c:pt idx="2431">
                  <c:v>2827.733</c:v>
                </c:pt>
                <c:pt idx="2432">
                  <c:v>2827.251</c:v>
                </c:pt>
                <c:pt idx="2433">
                  <c:v>2826.769</c:v>
                </c:pt>
                <c:pt idx="2434">
                  <c:v>2826.287</c:v>
                </c:pt>
                <c:pt idx="2435">
                  <c:v>2825.805</c:v>
                </c:pt>
                <c:pt idx="2436">
                  <c:v>2825.323</c:v>
                </c:pt>
                <c:pt idx="2437">
                  <c:v>2824.841</c:v>
                </c:pt>
                <c:pt idx="2438">
                  <c:v>2824.358</c:v>
                </c:pt>
                <c:pt idx="2439">
                  <c:v>2823.876</c:v>
                </c:pt>
                <c:pt idx="2440">
                  <c:v>2823.394</c:v>
                </c:pt>
                <c:pt idx="2441">
                  <c:v>2822.912</c:v>
                </c:pt>
                <c:pt idx="2442">
                  <c:v>2822.43</c:v>
                </c:pt>
                <c:pt idx="2443">
                  <c:v>2821.948</c:v>
                </c:pt>
                <c:pt idx="2444">
                  <c:v>2821.466</c:v>
                </c:pt>
                <c:pt idx="2445">
                  <c:v>2820.983</c:v>
                </c:pt>
                <c:pt idx="2446">
                  <c:v>2820.501</c:v>
                </c:pt>
                <c:pt idx="2447">
                  <c:v>2820.019</c:v>
                </c:pt>
                <c:pt idx="2448">
                  <c:v>2819.537</c:v>
                </c:pt>
                <c:pt idx="2449">
                  <c:v>2819.055</c:v>
                </c:pt>
                <c:pt idx="2450">
                  <c:v>2818.573</c:v>
                </c:pt>
                <c:pt idx="2451">
                  <c:v>2818.091</c:v>
                </c:pt>
                <c:pt idx="2452">
                  <c:v>2817.608</c:v>
                </c:pt>
                <c:pt idx="2453">
                  <c:v>2817.126</c:v>
                </c:pt>
                <c:pt idx="2454">
                  <c:v>2816.644</c:v>
                </c:pt>
                <c:pt idx="2455">
                  <c:v>2816.162</c:v>
                </c:pt>
                <c:pt idx="2456">
                  <c:v>2815.68</c:v>
                </c:pt>
                <c:pt idx="2457">
                  <c:v>2815.198</c:v>
                </c:pt>
                <c:pt idx="2458">
                  <c:v>2814.716</c:v>
                </c:pt>
                <c:pt idx="2459">
                  <c:v>2814.233</c:v>
                </c:pt>
                <c:pt idx="2460">
                  <c:v>2813.751</c:v>
                </c:pt>
                <c:pt idx="2461">
                  <c:v>2813.269</c:v>
                </c:pt>
                <c:pt idx="2462">
                  <c:v>2812.787</c:v>
                </c:pt>
                <c:pt idx="2463">
                  <c:v>2812.305</c:v>
                </c:pt>
                <c:pt idx="2464">
                  <c:v>2811.823</c:v>
                </c:pt>
                <c:pt idx="2465">
                  <c:v>2811.341</c:v>
                </c:pt>
                <c:pt idx="2466">
                  <c:v>2810.859</c:v>
                </c:pt>
                <c:pt idx="2467">
                  <c:v>2810.376</c:v>
                </c:pt>
                <c:pt idx="2468">
                  <c:v>2809.894</c:v>
                </c:pt>
                <c:pt idx="2469">
                  <c:v>2809.412</c:v>
                </c:pt>
                <c:pt idx="2470">
                  <c:v>2808.93</c:v>
                </c:pt>
                <c:pt idx="2471">
                  <c:v>2808.448</c:v>
                </c:pt>
                <c:pt idx="2472">
                  <c:v>2807.966</c:v>
                </c:pt>
                <c:pt idx="2473">
                  <c:v>2807.484</c:v>
                </c:pt>
                <c:pt idx="2474">
                  <c:v>2807.001</c:v>
                </c:pt>
                <c:pt idx="2475">
                  <c:v>2806.519</c:v>
                </c:pt>
                <c:pt idx="2476">
                  <c:v>2806.037</c:v>
                </c:pt>
                <c:pt idx="2477">
                  <c:v>2805.555</c:v>
                </c:pt>
                <c:pt idx="2478">
                  <c:v>2805.073</c:v>
                </c:pt>
                <c:pt idx="2479">
                  <c:v>2804.591</c:v>
                </c:pt>
                <c:pt idx="2480">
                  <c:v>2804.109</c:v>
                </c:pt>
                <c:pt idx="2481">
                  <c:v>2803.626</c:v>
                </c:pt>
                <c:pt idx="2482">
                  <c:v>2803.144</c:v>
                </c:pt>
                <c:pt idx="2483">
                  <c:v>2802.662</c:v>
                </c:pt>
                <c:pt idx="2484">
                  <c:v>2802.18</c:v>
                </c:pt>
                <c:pt idx="2485">
                  <c:v>2801.698</c:v>
                </c:pt>
                <c:pt idx="2486">
                  <c:v>2801.216</c:v>
                </c:pt>
                <c:pt idx="2487">
                  <c:v>2800.734</c:v>
                </c:pt>
                <c:pt idx="2488">
                  <c:v>2800.251</c:v>
                </c:pt>
                <c:pt idx="2489">
                  <c:v>2799.769</c:v>
                </c:pt>
                <c:pt idx="2490">
                  <c:v>2799.287</c:v>
                </c:pt>
                <c:pt idx="2491">
                  <c:v>2798.805</c:v>
                </c:pt>
                <c:pt idx="2492">
                  <c:v>2798.323</c:v>
                </c:pt>
                <c:pt idx="2493">
                  <c:v>2797.841</c:v>
                </c:pt>
                <c:pt idx="2494">
                  <c:v>2797.359</c:v>
                </c:pt>
                <c:pt idx="2495">
                  <c:v>2796.876</c:v>
                </c:pt>
                <c:pt idx="2496">
                  <c:v>2796.395</c:v>
                </c:pt>
                <c:pt idx="2497">
                  <c:v>2795.912</c:v>
                </c:pt>
                <c:pt idx="2498">
                  <c:v>2795.43</c:v>
                </c:pt>
                <c:pt idx="2499">
                  <c:v>2794.948</c:v>
                </c:pt>
                <c:pt idx="2500">
                  <c:v>2794.466</c:v>
                </c:pt>
                <c:pt idx="2501">
                  <c:v>2793.984</c:v>
                </c:pt>
                <c:pt idx="2502">
                  <c:v>2793.502</c:v>
                </c:pt>
                <c:pt idx="2503">
                  <c:v>2793.02</c:v>
                </c:pt>
                <c:pt idx="2504">
                  <c:v>2792.537</c:v>
                </c:pt>
                <c:pt idx="2505">
                  <c:v>2792.055</c:v>
                </c:pt>
                <c:pt idx="2506">
                  <c:v>2791.573</c:v>
                </c:pt>
                <c:pt idx="2507">
                  <c:v>2791.091</c:v>
                </c:pt>
                <c:pt idx="2508">
                  <c:v>2790.609</c:v>
                </c:pt>
                <c:pt idx="2509">
                  <c:v>2790.127</c:v>
                </c:pt>
                <c:pt idx="2510">
                  <c:v>2789.645</c:v>
                </c:pt>
                <c:pt idx="2511">
                  <c:v>2789.162</c:v>
                </c:pt>
                <c:pt idx="2512">
                  <c:v>2788.68</c:v>
                </c:pt>
                <c:pt idx="2513">
                  <c:v>2788.198</c:v>
                </c:pt>
                <c:pt idx="2514">
                  <c:v>2787.716</c:v>
                </c:pt>
                <c:pt idx="2515">
                  <c:v>2787.234</c:v>
                </c:pt>
                <c:pt idx="2516">
                  <c:v>2786.752</c:v>
                </c:pt>
                <c:pt idx="2517">
                  <c:v>2786.27</c:v>
                </c:pt>
                <c:pt idx="2518">
                  <c:v>2785.787</c:v>
                </c:pt>
                <c:pt idx="2519">
                  <c:v>2785.305</c:v>
                </c:pt>
                <c:pt idx="2520">
                  <c:v>2784.823</c:v>
                </c:pt>
                <c:pt idx="2521">
                  <c:v>2784.341</c:v>
                </c:pt>
                <c:pt idx="2522">
                  <c:v>2783.859</c:v>
                </c:pt>
                <c:pt idx="2523">
                  <c:v>2783.377</c:v>
                </c:pt>
                <c:pt idx="2524">
                  <c:v>2782.895</c:v>
                </c:pt>
                <c:pt idx="2525">
                  <c:v>2782.412</c:v>
                </c:pt>
                <c:pt idx="2526">
                  <c:v>2781.93</c:v>
                </c:pt>
                <c:pt idx="2527">
                  <c:v>2781.448</c:v>
                </c:pt>
                <c:pt idx="2528">
                  <c:v>2780.966</c:v>
                </c:pt>
                <c:pt idx="2529">
                  <c:v>2780.484</c:v>
                </c:pt>
                <c:pt idx="2530">
                  <c:v>2780.002</c:v>
                </c:pt>
                <c:pt idx="2531">
                  <c:v>2779.52</c:v>
                </c:pt>
                <c:pt idx="2532">
                  <c:v>2779.038</c:v>
                </c:pt>
                <c:pt idx="2533">
                  <c:v>2778.555</c:v>
                </c:pt>
                <c:pt idx="2534">
                  <c:v>2778.073</c:v>
                </c:pt>
                <c:pt idx="2535">
                  <c:v>2777.591</c:v>
                </c:pt>
                <c:pt idx="2536">
                  <c:v>2777.109</c:v>
                </c:pt>
                <c:pt idx="2537">
                  <c:v>2776.627</c:v>
                </c:pt>
                <c:pt idx="2538">
                  <c:v>2776.145</c:v>
                </c:pt>
                <c:pt idx="2539">
                  <c:v>2775.663</c:v>
                </c:pt>
                <c:pt idx="2540">
                  <c:v>2775.18</c:v>
                </c:pt>
                <c:pt idx="2541">
                  <c:v>2774.698</c:v>
                </c:pt>
                <c:pt idx="2542">
                  <c:v>2774.216</c:v>
                </c:pt>
                <c:pt idx="2543">
                  <c:v>2773.734</c:v>
                </c:pt>
                <c:pt idx="2544">
                  <c:v>2773.252</c:v>
                </c:pt>
                <c:pt idx="2545">
                  <c:v>2772.77</c:v>
                </c:pt>
                <c:pt idx="2546">
                  <c:v>2772.288</c:v>
                </c:pt>
                <c:pt idx="2547">
                  <c:v>2771.805</c:v>
                </c:pt>
                <c:pt idx="2548">
                  <c:v>2771.323</c:v>
                </c:pt>
                <c:pt idx="2549">
                  <c:v>2770.841</c:v>
                </c:pt>
                <c:pt idx="2550">
                  <c:v>2770.359</c:v>
                </c:pt>
                <c:pt idx="2551">
                  <c:v>2769.877</c:v>
                </c:pt>
                <c:pt idx="2552">
                  <c:v>2769.395</c:v>
                </c:pt>
                <c:pt idx="2553">
                  <c:v>2768.913</c:v>
                </c:pt>
                <c:pt idx="2554">
                  <c:v>2768.43</c:v>
                </c:pt>
                <c:pt idx="2555">
                  <c:v>2767.948</c:v>
                </c:pt>
                <c:pt idx="2556">
                  <c:v>2767.466</c:v>
                </c:pt>
                <c:pt idx="2557">
                  <c:v>2766.984</c:v>
                </c:pt>
                <c:pt idx="2558">
                  <c:v>2766.502</c:v>
                </c:pt>
                <c:pt idx="2559">
                  <c:v>2766.02</c:v>
                </c:pt>
                <c:pt idx="2560">
                  <c:v>2765.538</c:v>
                </c:pt>
                <c:pt idx="2561">
                  <c:v>2765.055</c:v>
                </c:pt>
                <c:pt idx="2562">
                  <c:v>2764.573</c:v>
                </c:pt>
                <c:pt idx="2563">
                  <c:v>2764.091</c:v>
                </c:pt>
                <c:pt idx="2564">
                  <c:v>2763.609</c:v>
                </c:pt>
                <c:pt idx="2565">
                  <c:v>2763.127</c:v>
                </c:pt>
                <c:pt idx="2566">
                  <c:v>2762.645</c:v>
                </c:pt>
                <c:pt idx="2567">
                  <c:v>2762.163</c:v>
                </c:pt>
                <c:pt idx="2568">
                  <c:v>2761.681</c:v>
                </c:pt>
                <c:pt idx="2569">
                  <c:v>2761.198</c:v>
                </c:pt>
                <c:pt idx="2570">
                  <c:v>2760.716</c:v>
                </c:pt>
                <c:pt idx="2571">
                  <c:v>2760.234</c:v>
                </c:pt>
                <c:pt idx="2572">
                  <c:v>2759.752</c:v>
                </c:pt>
                <c:pt idx="2573">
                  <c:v>2759.27</c:v>
                </c:pt>
                <c:pt idx="2574">
                  <c:v>2758.788</c:v>
                </c:pt>
                <c:pt idx="2575">
                  <c:v>2758.306</c:v>
                </c:pt>
                <c:pt idx="2576">
                  <c:v>2757.823</c:v>
                </c:pt>
                <c:pt idx="2577">
                  <c:v>2757.341</c:v>
                </c:pt>
                <c:pt idx="2578">
                  <c:v>2756.859</c:v>
                </c:pt>
                <c:pt idx="2579">
                  <c:v>2756.377</c:v>
                </c:pt>
                <c:pt idx="2580">
                  <c:v>2755.895</c:v>
                </c:pt>
                <c:pt idx="2581">
                  <c:v>2755.413</c:v>
                </c:pt>
                <c:pt idx="2582">
                  <c:v>2754.931</c:v>
                </c:pt>
                <c:pt idx="2583">
                  <c:v>2754.448</c:v>
                </c:pt>
                <c:pt idx="2584">
                  <c:v>2753.966</c:v>
                </c:pt>
                <c:pt idx="2585">
                  <c:v>2753.484</c:v>
                </c:pt>
                <c:pt idx="2586">
                  <c:v>2753.002</c:v>
                </c:pt>
                <c:pt idx="2587">
                  <c:v>2752.52</c:v>
                </c:pt>
                <c:pt idx="2588">
                  <c:v>2752.038</c:v>
                </c:pt>
                <c:pt idx="2589">
                  <c:v>2751.556</c:v>
                </c:pt>
                <c:pt idx="2590">
                  <c:v>2751.073</c:v>
                </c:pt>
                <c:pt idx="2591">
                  <c:v>2750.591</c:v>
                </c:pt>
                <c:pt idx="2592">
                  <c:v>2750.109</c:v>
                </c:pt>
                <c:pt idx="2593">
                  <c:v>2749.627</c:v>
                </c:pt>
                <c:pt idx="2594">
                  <c:v>2749.145</c:v>
                </c:pt>
                <c:pt idx="2595">
                  <c:v>2748.663</c:v>
                </c:pt>
                <c:pt idx="2596">
                  <c:v>2748.181</c:v>
                </c:pt>
                <c:pt idx="2597">
                  <c:v>2747.698</c:v>
                </c:pt>
                <c:pt idx="2598">
                  <c:v>2747.217</c:v>
                </c:pt>
                <c:pt idx="2599">
                  <c:v>2746.734</c:v>
                </c:pt>
                <c:pt idx="2600">
                  <c:v>2746.252</c:v>
                </c:pt>
                <c:pt idx="2601">
                  <c:v>2745.77</c:v>
                </c:pt>
                <c:pt idx="2602">
                  <c:v>2745.288</c:v>
                </c:pt>
                <c:pt idx="2603">
                  <c:v>2744.806</c:v>
                </c:pt>
                <c:pt idx="2604">
                  <c:v>2744.324</c:v>
                </c:pt>
                <c:pt idx="2605">
                  <c:v>2743.842</c:v>
                </c:pt>
                <c:pt idx="2606">
                  <c:v>2743.359</c:v>
                </c:pt>
                <c:pt idx="2607">
                  <c:v>2742.877</c:v>
                </c:pt>
                <c:pt idx="2608">
                  <c:v>2742.395</c:v>
                </c:pt>
                <c:pt idx="2609">
                  <c:v>2741.913</c:v>
                </c:pt>
                <c:pt idx="2610">
                  <c:v>2741.431</c:v>
                </c:pt>
                <c:pt idx="2611">
                  <c:v>2740.949</c:v>
                </c:pt>
                <c:pt idx="2612">
                  <c:v>2740.467</c:v>
                </c:pt>
                <c:pt idx="2613">
                  <c:v>2739.984</c:v>
                </c:pt>
                <c:pt idx="2614">
                  <c:v>2739.502</c:v>
                </c:pt>
                <c:pt idx="2615">
                  <c:v>2739.02</c:v>
                </c:pt>
                <c:pt idx="2616">
                  <c:v>2738.538</c:v>
                </c:pt>
                <c:pt idx="2617">
                  <c:v>2738.056</c:v>
                </c:pt>
                <c:pt idx="2618">
                  <c:v>2737.574</c:v>
                </c:pt>
                <c:pt idx="2619">
                  <c:v>2737.092</c:v>
                </c:pt>
                <c:pt idx="2620">
                  <c:v>2736.609</c:v>
                </c:pt>
                <c:pt idx="2621">
                  <c:v>2736.127</c:v>
                </c:pt>
                <c:pt idx="2622">
                  <c:v>2735.645</c:v>
                </c:pt>
                <c:pt idx="2623">
                  <c:v>2735.163</c:v>
                </c:pt>
                <c:pt idx="2624">
                  <c:v>2734.681</c:v>
                </c:pt>
                <c:pt idx="2625">
                  <c:v>2734.199</c:v>
                </c:pt>
                <c:pt idx="2626">
                  <c:v>2733.717</c:v>
                </c:pt>
                <c:pt idx="2627">
                  <c:v>2733.235</c:v>
                </c:pt>
                <c:pt idx="2628">
                  <c:v>2732.752</c:v>
                </c:pt>
                <c:pt idx="2629">
                  <c:v>2732.27</c:v>
                </c:pt>
                <c:pt idx="2630">
                  <c:v>2731.788</c:v>
                </c:pt>
                <c:pt idx="2631">
                  <c:v>2731.306</c:v>
                </c:pt>
                <c:pt idx="2632">
                  <c:v>2730.824</c:v>
                </c:pt>
                <c:pt idx="2633">
                  <c:v>2730.342</c:v>
                </c:pt>
                <c:pt idx="2634">
                  <c:v>2729.86</c:v>
                </c:pt>
                <c:pt idx="2635">
                  <c:v>2729.377</c:v>
                </c:pt>
                <c:pt idx="2636">
                  <c:v>2728.895</c:v>
                </c:pt>
                <c:pt idx="2637">
                  <c:v>2728.413</c:v>
                </c:pt>
                <c:pt idx="2638">
                  <c:v>2727.931</c:v>
                </c:pt>
                <c:pt idx="2639">
                  <c:v>2727.449</c:v>
                </c:pt>
                <c:pt idx="2640">
                  <c:v>2726.967</c:v>
                </c:pt>
                <c:pt idx="2641">
                  <c:v>2726.485</c:v>
                </c:pt>
                <c:pt idx="2642">
                  <c:v>2726.002</c:v>
                </c:pt>
                <c:pt idx="2643">
                  <c:v>2725.52</c:v>
                </c:pt>
                <c:pt idx="2644">
                  <c:v>2725.038</c:v>
                </c:pt>
                <c:pt idx="2645">
                  <c:v>2724.556</c:v>
                </c:pt>
                <c:pt idx="2646">
                  <c:v>2724.074</c:v>
                </c:pt>
                <c:pt idx="2647">
                  <c:v>2723.592</c:v>
                </c:pt>
                <c:pt idx="2648">
                  <c:v>2723.11</c:v>
                </c:pt>
                <c:pt idx="2649">
                  <c:v>2722.627</c:v>
                </c:pt>
                <c:pt idx="2650">
                  <c:v>2722.145</c:v>
                </c:pt>
                <c:pt idx="2651">
                  <c:v>2721.663</c:v>
                </c:pt>
                <c:pt idx="2652">
                  <c:v>2721.181</c:v>
                </c:pt>
                <c:pt idx="2653">
                  <c:v>2720.699</c:v>
                </c:pt>
                <c:pt idx="2654">
                  <c:v>2720.217</c:v>
                </c:pt>
                <c:pt idx="2655">
                  <c:v>2719.735</c:v>
                </c:pt>
                <c:pt idx="2656">
                  <c:v>2719.252</c:v>
                </c:pt>
                <c:pt idx="2657">
                  <c:v>2718.771</c:v>
                </c:pt>
                <c:pt idx="2658">
                  <c:v>2718.288</c:v>
                </c:pt>
                <c:pt idx="2659">
                  <c:v>2717.806</c:v>
                </c:pt>
                <c:pt idx="2660">
                  <c:v>2717.324</c:v>
                </c:pt>
                <c:pt idx="2661">
                  <c:v>2716.842</c:v>
                </c:pt>
                <c:pt idx="2662">
                  <c:v>2716.36</c:v>
                </c:pt>
                <c:pt idx="2663">
                  <c:v>2715.878</c:v>
                </c:pt>
                <c:pt idx="2664">
                  <c:v>2715.396</c:v>
                </c:pt>
                <c:pt idx="2665">
                  <c:v>2714.913</c:v>
                </c:pt>
                <c:pt idx="2666">
                  <c:v>2714.431</c:v>
                </c:pt>
                <c:pt idx="2667">
                  <c:v>2713.949</c:v>
                </c:pt>
                <c:pt idx="2668">
                  <c:v>2713.467</c:v>
                </c:pt>
                <c:pt idx="2669">
                  <c:v>2712.985</c:v>
                </c:pt>
                <c:pt idx="2670">
                  <c:v>2712.503</c:v>
                </c:pt>
                <c:pt idx="2671">
                  <c:v>2712.021</c:v>
                </c:pt>
                <c:pt idx="2672">
                  <c:v>2711.538</c:v>
                </c:pt>
                <c:pt idx="2673">
                  <c:v>2711.056</c:v>
                </c:pt>
                <c:pt idx="2674">
                  <c:v>2710.574</c:v>
                </c:pt>
                <c:pt idx="2675">
                  <c:v>2710.092</c:v>
                </c:pt>
                <c:pt idx="2676">
                  <c:v>2709.61</c:v>
                </c:pt>
                <c:pt idx="2677">
                  <c:v>2709.128</c:v>
                </c:pt>
                <c:pt idx="2678">
                  <c:v>2708.646</c:v>
                </c:pt>
                <c:pt idx="2679">
                  <c:v>2708.163</c:v>
                </c:pt>
                <c:pt idx="2680">
                  <c:v>2707.681</c:v>
                </c:pt>
                <c:pt idx="2681">
                  <c:v>2707.199</c:v>
                </c:pt>
                <c:pt idx="2682">
                  <c:v>2706.717</c:v>
                </c:pt>
                <c:pt idx="2683">
                  <c:v>2706.235</c:v>
                </c:pt>
                <c:pt idx="2684">
                  <c:v>2705.753</c:v>
                </c:pt>
                <c:pt idx="2685">
                  <c:v>2705.271</c:v>
                </c:pt>
                <c:pt idx="2686">
                  <c:v>2704.788</c:v>
                </c:pt>
                <c:pt idx="2687">
                  <c:v>2704.306</c:v>
                </c:pt>
                <c:pt idx="2688">
                  <c:v>2703.824</c:v>
                </c:pt>
                <c:pt idx="2689">
                  <c:v>2703.342</c:v>
                </c:pt>
                <c:pt idx="2690">
                  <c:v>2702.86</c:v>
                </c:pt>
                <c:pt idx="2691">
                  <c:v>2702.378</c:v>
                </c:pt>
                <c:pt idx="2692">
                  <c:v>2701.896</c:v>
                </c:pt>
                <c:pt idx="2693">
                  <c:v>2701.414</c:v>
                </c:pt>
                <c:pt idx="2694">
                  <c:v>2700.931</c:v>
                </c:pt>
                <c:pt idx="2695">
                  <c:v>2700.449</c:v>
                </c:pt>
                <c:pt idx="2696">
                  <c:v>2699.967</c:v>
                </c:pt>
                <c:pt idx="2697">
                  <c:v>2699.485</c:v>
                </c:pt>
                <c:pt idx="2698">
                  <c:v>2699.003</c:v>
                </c:pt>
                <c:pt idx="2699">
                  <c:v>2698.521</c:v>
                </c:pt>
                <c:pt idx="2700">
                  <c:v>2698.039</c:v>
                </c:pt>
                <c:pt idx="2701">
                  <c:v>2697.556</c:v>
                </c:pt>
                <c:pt idx="2702">
                  <c:v>2697.074</c:v>
                </c:pt>
                <c:pt idx="2703">
                  <c:v>2696.592</c:v>
                </c:pt>
                <c:pt idx="2704">
                  <c:v>2696.11</c:v>
                </c:pt>
                <c:pt idx="2705">
                  <c:v>2695.628</c:v>
                </c:pt>
                <c:pt idx="2706">
                  <c:v>2695.146</c:v>
                </c:pt>
                <c:pt idx="2707">
                  <c:v>2694.664</c:v>
                </c:pt>
                <c:pt idx="2708">
                  <c:v>2694.181</c:v>
                </c:pt>
                <c:pt idx="2709">
                  <c:v>2693.699</c:v>
                </c:pt>
                <c:pt idx="2710">
                  <c:v>2693.217</c:v>
                </c:pt>
                <c:pt idx="2711">
                  <c:v>2692.735</c:v>
                </c:pt>
                <c:pt idx="2712">
                  <c:v>2692.253</c:v>
                </c:pt>
                <c:pt idx="2713">
                  <c:v>2691.771</c:v>
                </c:pt>
                <c:pt idx="2714">
                  <c:v>2691.289</c:v>
                </c:pt>
                <c:pt idx="2715">
                  <c:v>2690.806</c:v>
                </c:pt>
                <c:pt idx="2716">
                  <c:v>2690.324</c:v>
                </c:pt>
                <c:pt idx="2717">
                  <c:v>2689.842</c:v>
                </c:pt>
                <c:pt idx="2718">
                  <c:v>2689.36</c:v>
                </c:pt>
                <c:pt idx="2719">
                  <c:v>2688.878</c:v>
                </c:pt>
                <c:pt idx="2720">
                  <c:v>2688.396</c:v>
                </c:pt>
                <c:pt idx="2721">
                  <c:v>2687.914</c:v>
                </c:pt>
                <c:pt idx="2722">
                  <c:v>2687.431</c:v>
                </c:pt>
                <c:pt idx="2723">
                  <c:v>2686.949</c:v>
                </c:pt>
                <c:pt idx="2724">
                  <c:v>2686.467</c:v>
                </c:pt>
                <c:pt idx="2725">
                  <c:v>2685.985</c:v>
                </c:pt>
                <c:pt idx="2726">
                  <c:v>2685.503</c:v>
                </c:pt>
                <c:pt idx="2727">
                  <c:v>2685.021</c:v>
                </c:pt>
                <c:pt idx="2728">
                  <c:v>2684.539</c:v>
                </c:pt>
                <c:pt idx="2729">
                  <c:v>2684.057</c:v>
                </c:pt>
                <c:pt idx="2730">
                  <c:v>2683.574</c:v>
                </c:pt>
                <c:pt idx="2731">
                  <c:v>2683.092</c:v>
                </c:pt>
                <c:pt idx="2732">
                  <c:v>2682.61</c:v>
                </c:pt>
                <c:pt idx="2733">
                  <c:v>2682.128</c:v>
                </c:pt>
                <c:pt idx="2734">
                  <c:v>2681.646</c:v>
                </c:pt>
                <c:pt idx="2735">
                  <c:v>2681.164</c:v>
                </c:pt>
                <c:pt idx="2736">
                  <c:v>2680.682</c:v>
                </c:pt>
                <c:pt idx="2737">
                  <c:v>2680.199</c:v>
                </c:pt>
                <c:pt idx="2738">
                  <c:v>2679.717</c:v>
                </c:pt>
                <c:pt idx="2739">
                  <c:v>2679.235</c:v>
                </c:pt>
                <c:pt idx="2740">
                  <c:v>2678.753</c:v>
                </c:pt>
                <c:pt idx="2741">
                  <c:v>2678.271</c:v>
                </c:pt>
                <c:pt idx="2742">
                  <c:v>2677.789</c:v>
                </c:pt>
                <c:pt idx="2743">
                  <c:v>2677.307</c:v>
                </c:pt>
                <c:pt idx="2744">
                  <c:v>2676.824</c:v>
                </c:pt>
                <c:pt idx="2745">
                  <c:v>2676.342</c:v>
                </c:pt>
                <c:pt idx="2746">
                  <c:v>2675.86</c:v>
                </c:pt>
                <c:pt idx="2747">
                  <c:v>2675.378</c:v>
                </c:pt>
                <c:pt idx="2748">
                  <c:v>2674.896</c:v>
                </c:pt>
                <c:pt idx="2749">
                  <c:v>2674.414</c:v>
                </c:pt>
                <c:pt idx="2750">
                  <c:v>2673.932</c:v>
                </c:pt>
                <c:pt idx="2751">
                  <c:v>2673.449</c:v>
                </c:pt>
                <c:pt idx="2752">
                  <c:v>2672.967</c:v>
                </c:pt>
                <c:pt idx="2753">
                  <c:v>2672.485</c:v>
                </c:pt>
                <c:pt idx="2754">
                  <c:v>2672.003</c:v>
                </c:pt>
                <c:pt idx="2755">
                  <c:v>2671.521</c:v>
                </c:pt>
                <c:pt idx="2756">
                  <c:v>2671.039</c:v>
                </c:pt>
                <c:pt idx="2757">
                  <c:v>2670.557</c:v>
                </c:pt>
                <c:pt idx="2758">
                  <c:v>2670.074</c:v>
                </c:pt>
                <c:pt idx="2759">
                  <c:v>2669.593</c:v>
                </c:pt>
                <c:pt idx="2760">
                  <c:v>2669.11</c:v>
                </c:pt>
                <c:pt idx="2761">
                  <c:v>2668.628</c:v>
                </c:pt>
                <c:pt idx="2762">
                  <c:v>2668.146</c:v>
                </c:pt>
                <c:pt idx="2763">
                  <c:v>2667.664</c:v>
                </c:pt>
                <c:pt idx="2764">
                  <c:v>2667.182</c:v>
                </c:pt>
                <c:pt idx="2765">
                  <c:v>2666.7</c:v>
                </c:pt>
                <c:pt idx="2766">
                  <c:v>2666.218</c:v>
                </c:pt>
                <c:pt idx="2767">
                  <c:v>2665.735</c:v>
                </c:pt>
                <c:pt idx="2768">
                  <c:v>2665.253</c:v>
                </c:pt>
                <c:pt idx="2769">
                  <c:v>2664.771</c:v>
                </c:pt>
                <c:pt idx="2770">
                  <c:v>2664.289</c:v>
                </c:pt>
                <c:pt idx="2771">
                  <c:v>2663.807</c:v>
                </c:pt>
                <c:pt idx="2772">
                  <c:v>2663.325</c:v>
                </c:pt>
                <c:pt idx="2773">
                  <c:v>2662.843</c:v>
                </c:pt>
                <c:pt idx="2774">
                  <c:v>2662.36</c:v>
                </c:pt>
                <c:pt idx="2775">
                  <c:v>2661.878</c:v>
                </c:pt>
                <c:pt idx="2776">
                  <c:v>2661.396</c:v>
                </c:pt>
                <c:pt idx="2777">
                  <c:v>2660.914</c:v>
                </c:pt>
                <c:pt idx="2778">
                  <c:v>2660.432</c:v>
                </c:pt>
                <c:pt idx="2779">
                  <c:v>2659.95</c:v>
                </c:pt>
                <c:pt idx="2780">
                  <c:v>2659.468</c:v>
                </c:pt>
                <c:pt idx="2781">
                  <c:v>2658.985</c:v>
                </c:pt>
                <c:pt idx="2782">
                  <c:v>2658.503</c:v>
                </c:pt>
                <c:pt idx="2783">
                  <c:v>2658.021</c:v>
                </c:pt>
                <c:pt idx="2784">
                  <c:v>2657.539</c:v>
                </c:pt>
                <c:pt idx="2785">
                  <c:v>2657.057</c:v>
                </c:pt>
                <c:pt idx="2786">
                  <c:v>2656.575</c:v>
                </c:pt>
                <c:pt idx="2787">
                  <c:v>2656.093</c:v>
                </c:pt>
                <c:pt idx="2788">
                  <c:v>2655.61</c:v>
                </c:pt>
                <c:pt idx="2789">
                  <c:v>2655.128</c:v>
                </c:pt>
                <c:pt idx="2790">
                  <c:v>2654.646</c:v>
                </c:pt>
                <c:pt idx="2791">
                  <c:v>2654.164</c:v>
                </c:pt>
                <c:pt idx="2792">
                  <c:v>2653.682</c:v>
                </c:pt>
                <c:pt idx="2793">
                  <c:v>2653.2</c:v>
                </c:pt>
                <c:pt idx="2794">
                  <c:v>2652.718</c:v>
                </c:pt>
                <c:pt idx="2795">
                  <c:v>2652.236</c:v>
                </c:pt>
                <c:pt idx="2796">
                  <c:v>2651.753</c:v>
                </c:pt>
                <c:pt idx="2797">
                  <c:v>2651.271</c:v>
                </c:pt>
                <c:pt idx="2798">
                  <c:v>2650.789</c:v>
                </c:pt>
                <c:pt idx="2799">
                  <c:v>2650.307</c:v>
                </c:pt>
                <c:pt idx="2800">
                  <c:v>2649.825</c:v>
                </c:pt>
                <c:pt idx="2801">
                  <c:v>2649.343</c:v>
                </c:pt>
                <c:pt idx="2802">
                  <c:v>2648.861</c:v>
                </c:pt>
                <c:pt idx="2803">
                  <c:v>2648.378</c:v>
                </c:pt>
                <c:pt idx="2804">
                  <c:v>2647.896</c:v>
                </c:pt>
                <c:pt idx="2805">
                  <c:v>2647.414</c:v>
                </c:pt>
                <c:pt idx="2806">
                  <c:v>2646.932</c:v>
                </c:pt>
                <c:pt idx="2807">
                  <c:v>2646.45</c:v>
                </c:pt>
                <c:pt idx="2808">
                  <c:v>2645.968</c:v>
                </c:pt>
                <c:pt idx="2809">
                  <c:v>2645.486</c:v>
                </c:pt>
                <c:pt idx="2810">
                  <c:v>2645.003</c:v>
                </c:pt>
                <c:pt idx="2811">
                  <c:v>2644.521</c:v>
                </c:pt>
                <c:pt idx="2812">
                  <c:v>2644.039</c:v>
                </c:pt>
                <c:pt idx="2813">
                  <c:v>2643.557</c:v>
                </c:pt>
                <c:pt idx="2814">
                  <c:v>2643.075</c:v>
                </c:pt>
                <c:pt idx="2815">
                  <c:v>2642.593</c:v>
                </c:pt>
                <c:pt idx="2816">
                  <c:v>2642.111</c:v>
                </c:pt>
                <c:pt idx="2817">
                  <c:v>2641.628</c:v>
                </c:pt>
                <c:pt idx="2818">
                  <c:v>2641.146</c:v>
                </c:pt>
                <c:pt idx="2819">
                  <c:v>2640.664</c:v>
                </c:pt>
                <c:pt idx="2820">
                  <c:v>2640.182</c:v>
                </c:pt>
                <c:pt idx="2821">
                  <c:v>2639.7</c:v>
                </c:pt>
                <c:pt idx="2822">
                  <c:v>2639.218</c:v>
                </c:pt>
                <c:pt idx="2823">
                  <c:v>2638.736</c:v>
                </c:pt>
                <c:pt idx="2824">
                  <c:v>2638.253</c:v>
                </c:pt>
                <c:pt idx="2825">
                  <c:v>2637.771</c:v>
                </c:pt>
                <c:pt idx="2826">
                  <c:v>2637.289</c:v>
                </c:pt>
                <c:pt idx="2827">
                  <c:v>2636.807</c:v>
                </c:pt>
                <c:pt idx="2828">
                  <c:v>2636.325</c:v>
                </c:pt>
                <c:pt idx="2829">
                  <c:v>2635.843</c:v>
                </c:pt>
                <c:pt idx="2830">
                  <c:v>2635.361</c:v>
                </c:pt>
                <c:pt idx="2831">
                  <c:v>2634.879</c:v>
                </c:pt>
                <c:pt idx="2832">
                  <c:v>2634.396</c:v>
                </c:pt>
                <c:pt idx="2833">
                  <c:v>2633.914</c:v>
                </c:pt>
                <c:pt idx="2834">
                  <c:v>2633.432</c:v>
                </c:pt>
                <c:pt idx="2835">
                  <c:v>2632.95</c:v>
                </c:pt>
                <c:pt idx="2836">
                  <c:v>2632.468</c:v>
                </c:pt>
                <c:pt idx="2837">
                  <c:v>2631.986</c:v>
                </c:pt>
                <c:pt idx="2838">
                  <c:v>2631.504</c:v>
                </c:pt>
                <c:pt idx="2839">
                  <c:v>2631.021</c:v>
                </c:pt>
                <c:pt idx="2840">
                  <c:v>2630.539</c:v>
                </c:pt>
                <c:pt idx="2841">
                  <c:v>2630.057</c:v>
                </c:pt>
                <c:pt idx="2842">
                  <c:v>2629.575</c:v>
                </c:pt>
                <c:pt idx="2843">
                  <c:v>2629.093</c:v>
                </c:pt>
                <c:pt idx="2844">
                  <c:v>2628.611</c:v>
                </c:pt>
                <c:pt idx="2845">
                  <c:v>2628.129</c:v>
                </c:pt>
                <c:pt idx="2846">
                  <c:v>2627.646</c:v>
                </c:pt>
                <c:pt idx="2847">
                  <c:v>2627.164</c:v>
                </c:pt>
                <c:pt idx="2848">
                  <c:v>2626.682</c:v>
                </c:pt>
                <c:pt idx="2849">
                  <c:v>2626.2</c:v>
                </c:pt>
                <c:pt idx="2850">
                  <c:v>2625.718</c:v>
                </c:pt>
                <c:pt idx="2851">
                  <c:v>2625.236</c:v>
                </c:pt>
                <c:pt idx="2852">
                  <c:v>2624.754</c:v>
                </c:pt>
                <c:pt idx="2853">
                  <c:v>2624.271</c:v>
                </c:pt>
                <c:pt idx="2854">
                  <c:v>2623.789</c:v>
                </c:pt>
                <c:pt idx="2855">
                  <c:v>2623.307</c:v>
                </c:pt>
                <c:pt idx="2856">
                  <c:v>2622.825</c:v>
                </c:pt>
                <c:pt idx="2857">
                  <c:v>2622.343</c:v>
                </c:pt>
                <c:pt idx="2858">
                  <c:v>2621.861</c:v>
                </c:pt>
                <c:pt idx="2859">
                  <c:v>2621.379</c:v>
                </c:pt>
                <c:pt idx="2860">
                  <c:v>2620.896</c:v>
                </c:pt>
                <c:pt idx="2861">
                  <c:v>2620.415</c:v>
                </c:pt>
                <c:pt idx="2862">
                  <c:v>2619.932</c:v>
                </c:pt>
                <c:pt idx="2863">
                  <c:v>2619.45</c:v>
                </c:pt>
                <c:pt idx="2864">
                  <c:v>2618.968</c:v>
                </c:pt>
                <c:pt idx="2865">
                  <c:v>2618.486</c:v>
                </c:pt>
                <c:pt idx="2866">
                  <c:v>2618.004</c:v>
                </c:pt>
                <c:pt idx="2867">
                  <c:v>2617.522</c:v>
                </c:pt>
                <c:pt idx="2868">
                  <c:v>2617.04</c:v>
                </c:pt>
                <c:pt idx="2869">
                  <c:v>2616.557</c:v>
                </c:pt>
                <c:pt idx="2870">
                  <c:v>2616.075</c:v>
                </c:pt>
                <c:pt idx="2871">
                  <c:v>2615.593</c:v>
                </c:pt>
                <c:pt idx="2872">
                  <c:v>2615.111</c:v>
                </c:pt>
                <c:pt idx="2873">
                  <c:v>2614.629</c:v>
                </c:pt>
                <c:pt idx="2874">
                  <c:v>2614.147</c:v>
                </c:pt>
                <c:pt idx="2875">
                  <c:v>2613.665</c:v>
                </c:pt>
                <c:pt idx="2876">
                  <c:v>2613.182</c:v>
                </c:pt>
                <c:pt idx="2877">
                  <c:v>2612.7</c:v>
                </c:pt>
                <c:pt idx="2878">
                  <c:v>2612.218</c:v>
                </c:pt>
                <c:pt idx="2879">
                  <c:v>2611.736</c:v>
                </c:pt>
                <c:pt idx="2880">
                  <c:v>2611.254</c:v>
                </c:pt>
                <c:pt idx="2881">
                  <c:v>2610.772</c:v>
                </c:pt>
                <c:pt idx="2882">
                  <c:v>2610.29</c:v>
                </c:pt>
                <c:pt idx="2883">
                  <c:v>2609.807</c:v>
                </c:pt>
                <c:pt idx="2884">
                  <c:v>2609.325</c:v>
                </c:pt>
                <c:pt idx="2885">
                  <c:v>2608.843</c:v>
                </c:pt>
                <c:pt idx="2886">
                  <c:v>2608.361</c:v>
                </c:pt>
                <c:pt idx="2887">
                  <c:v>2607.879</c:v>
                </c:pt>
                <c:pt idx="2888">
                  <c:v>2607.397</c:v>
                </c:pt>
                <c:pt idx="2889">
                  <c:v>2606.915</c:v>
                </c:pt>
                <c:pt idx="2890">
                  <c:v>2606.432</c:v>
                </c:pt>
                <c:pt idx="2891">
                  <c:v>2605.95</c:v>
                </c:pt>
                <c:pt idx="2892">
                  <c:v>2605.468</c:v>
                </c:pt>
                <c:pt idx="2893">
                  <c:v>2604.986</c:v>
                </c:pt>
                <c:pt idx="2894">
                  <c:v>2604.504</c:v>
                </c:pt>
                <c:pt idx="2895">
                  <c:v>2604.022</c:v>
                </c:pt>
                <c:pt idx="2896">
                  <c:v>2603.54</c:v>
                </c:pt>
                <c:pt idx="2897">
                  <c:v>2603.058</c:v>
                </c:pt>
                <c:pt idx="2898">
                  <c:v>2602.575</c:v>
                </c:pt>
                <c:pt idx="2899">
                  <c:v>2602.093</c:v>
                </c:pt>
                <c:pt idx="2900">
                  <c:v>2601.611</c:v>
                </c:pt>
                <c:pt idx="2901">
                  <c:v>2601.129</c:v>
                </c:pt>
                <c:pt idx="2902">
                  <c:v>2600.647</c:v>
                </c:pt>
                <c:pt idx="2903">
                  <c:v>2600.165</c:v>
                </c:pt>
                <c:pt idx="2904">
                  <c:v>2599.683</c:v>
                </c:pt>
                <c:pt idx="2905">
                  <c:v>2599.2</c:v>
                </c:pt>
                <c:pt idx="2906">
                  <c:v>2598.718</c:v>
                </c:pt>
                <c:pt idx="2907">
                  <c:v>2598.236</c:v>
                </c:pt>
                <c:pt idx="2908">
                  <c:v>2597.754</c:v>
                </c:pt>
                <c:pt idx="2909">
                  <c:v>2597.272</c:v>
                </c:pt>
                <c:pt idx="2910">
                  <c:v>2596.79</c:v>
                </c:pt>
                <c:pt idx="2911">
                  <c:v>2596.308</c:v>
                </c:pt>
                <c:pt idx="2912">
                  <c:v>2595.825</c:v>
                </c:pt>
                <c:pt idx="2913">
                  <c:v>2595.343</c:v>
                </c:pt>
                <c:pt idx="2914">
                  <c:v>2594.861</c:v>
                </c:pt>
                <c:pt idx="2915">
                  <c:v>2594.379</c:v>
                </c:pt>
                <c:pt idx="2916">
                  <c:v>2593.897</c:v>
                </c:pt>
                <c:pt idx="2917">
                  <c:v>2593.415</c:v>
                </c:pt>
                <c:pt idx="2918">
                  <c:v>2592.933</c:v>
                </c:pt>
                <c:pt idx="2919">
                  <c:v>2592.45</c:v>
                </c:pt>
                <c:pt idx="2920">
                  <c:v>2591.968</c:v>
                </c:pt>
                <c:pt idx="2921">
                  <c:v>2591.486</c:v>
                </c:pt>
                <c:pt idx="2922">
                  <c:v>2591.004</c:v>
                </c:pt>
                <c:pt idx="2923">
                  <c:v>2590.522</c:v>
                </c:pt>
                <c:pt idx="2924">
                  <c:v>2590.04</c:v>
                </c:pt>
                <c:pt idx="2925">
                  <c:v>2589.558</c:v>
                </c:pt>
                <c:pt idx="2926">
                  <c:v>2589.075</c:v>
                </c:pt>
                <c:pt idx="2927">
                  <c:v>2588.594</c:v>
                </c:pt>
                <c:pt idx="2928">
                  <c:v>2588.111</c:v>
                </c:pt>
                <c:pt idx="2929">
                  <c:v>2587.629</c:v>
                </c:pt>
                <c:pt idx="2930">
                  <c:v>2587.147</c:v>
                </c:pt>
                <c:pt idx="2931">
                  <c:v>2586.665</c:v>
                </c:pt>
                <c:pt idx="2932">
                  <c:v>2586.183</c:v>
                </c:pt>
                <c:pt idx="2933">
                  <c:v>2585.701</c:v>
                </c:pt>
                <c:pt idx="2934">
                  <c:v>2585.219</c:v>
                </c:pt>
                <c:pt idx="2935">
                  <c:v>2584.736</c:v>
                </c:pt>
                <c:pt idx="2936">
                  <c:v>2584.254</c:v>
                </c:pt>
                <c:pt idx="2937">
                  <c:v>2583.772</c:v>
                </c:pt>
                <c:pt idx="2938">
                  <c:v>2583.29</c:v>
                </c:pt>
                <c:pt idx="2939">
                  <c:v>2582.808</c:v>
                </c:pt>
                <c:pt idx="2940">
                  <c:v>2582.326</c:v>
                </c:pt>
                <c:pt idx="2941">
                  <c:v>2581.844</c:v>
                </c:pt>
                <c:pt idx="2942">
                  <c:v>2581.361</c:v>
                </c:pt>
                <c:pt idx="2943">
                  <c:v>2580.879</c:v>
                </c:pt>
                <c:pt idx="2944">
                  <c:v>2580.397</c:v>
                </c:pt>
                <c:pt idx="2945">
                  <c:v>2579.915</c:v>
                </c:pt>
                <c:pt idx="2946">
                  <c:v>2579.433</c:v>
                </c:pt>
                <c:pt idx="2947">
                  <c:v>2578.951</c:v>
                </c:pt>
                <c:pt idx="2948">
                  <c:v>2578.469</c:v>
                </c:pt>
                <c:pt idx="2949">
                  <c:v>2577.986</c:v>
                </c:pt>
                <c:pt idx="2950">
                  <c:v>2577.504</c:v>
                </c:pt>
                <c:pt idx="2951">
                  <c:v>2577.022</c:v>
                </c:pt>
                <c:pt idx="2952">
                  <c:v>2576.54</c:v>
                </c:pt>
                <c:pt idx="2953">
                  <c:v>2576.058</c:v>
                </c:pt>
                <c:pt idx="2954">
                  <c:v>2575.576</c:v>
                </c:pt>
                <c:pt idx="2955">
                  <c:v>2575.094</c:v>
                </c:pt>
                <c:pt idx="2956">
                  <c:v>2574.611</c:v>
                </c:pt>
                <c:pt idx="2957">
                  <c:v>2574.129</c:v>
                </c:pt>
                <c:pt idx="2958">
                  <c:v>2573.647</c:v>
                </c:pt>
                <c:pt idx="2959">
                  <c:v>2573.165</c:v>
                </c:pt>
                <c:pt idx="2960">
                  <c:v>2572.683</c:v>
                </c:pt>
                <c:pt idx="2961">
                  <c:v>2572.201</c:v>
                </c:pt>
                <c:pt idx="2962">
                  <c:v>2571.719</c:v>
                </c:pt>
                <c:pt idx="2963">
                  <c:v>2571.237</c:v>
                </c:pt>
                <c:pt idx="2964">
                  <c:v>2570.754</c:v>
                </c:pt>
                <c:pt idx="2965">
                  <c:v>2570.272</c:v>
                </c:pt>
                <c:pt idx="2966">
                  <c:v>2569.79</c:v>
                </c:pt>
                <c:pt idx="2967">
                  <c:v>2569.308</c:v>
                </c:pt>
                <c:pt idx="2968">
                  <c:v>2568.826</c:v>
                </c:pt>
                <c:pt idx="2969">
                  <c:v>2568.344</c:v>
                </c:pt>
                <c:pt idx="2970">
                  <c:v>2567.862</c:v>
                </c:pt>
                <c:pt idx="2971">
                  <c:v>2567.379</c:v>
                </c:pt>
                <c:pt idx="2972">
                  <c:v>2566.897</c:v>
                </c:pt>
                <c:pt idx="2973">
                  <c:v>2566.415</c:v>
                </c:pt>
                <c:pt idx="2974">
                  <c:v>2565.933</c:v>
                </c:pt>
                <c:pt idx="2975">
                  <c:v>2565.451</c:v>
                </c:pt>
                <c:pt idx="2976">
                  <c:v>2564.969</c:v>
                </c:pt>
                <c:pt idx="2977">
                  <c:v>2564.487</c:v>
                </c:pt>
                <c:pt idx="2978">
                  <c:v>2564.004</c:v>
                </c:pt>
                <c:pt idx="2979">
                  <c:v>2563.522</c:v>
                </c:pt>
                <c:pt idx="2980">
                  <c:v>2563.04</c:v>
                </c:pt>
                <c:pt idx="2981">
                  <c:v>2562.558</c:v>
                </c:pt>
                <c:pt idx="2982">
                  <c:v>2562.076</c:v>
                </c:pt>
                <c:pt idx="2983">
                  <c:v>2561.594</c:v>
                </c:pt>
                <c:pt idx="2984">
                  <c:v>2561.112</c:v>
                </c:pt>
                <c:pt idx="2985">
                  <c:v>2560.629</c:v>
                </c:pt>
                <c:pt idx="2986">
                  <c:v>2560.147</c:v>
                </c:pt>
                <c:pt idx="2987">
                  <c:v>2559.665</c:v>
                </c:pt>
                <c:pt idx="2988">
                  <c:v>2559.183</c:v>
                </c:pt>
                <c:pt idx="2989">
                  <c:v>2558.701</c:v>
                </c:pt>
                <c:pt idx="2990">
                  <c:v>2558.219</c:v>
                </c:pt>
                <c:pt idx="2991">
                  <c:v>2557.737</c:v>
                </c:pt>
                <c:pt idx="2992">
                  <c:v>2557.254</c:v>
                </c:pt>
                <c:pt idx="2993">
                  <c:v>2556.772</c:v>
                </c:pt>
                <c:pt idx="2994">
                  <c:v>2556.29</c:v>
                </c:pt>
                <c:pt idx="2995">
                  <c:v>2555.808</c:v>
                </c:pt>
                <c:pt idx="2996">
                  <c:v>2555.326</c:v>
                </c:pt>
                <c:pt idx="2997">
                  <c:v>2554.844</c:v>
                </c:pt>
                <c:pt idx="2998">
                  <c:v>2554.362</c:v>
                </c:pt>
                <c:pt idx="2999">
                  <c:v>2553.88</c:v>
                </c:pt>
                <c:pt idx="3000">
                  <c:v>2553.397</c:v>
                </c:pt>
                <c:pt idx="3001">
                  <c:v>2552.915</c:v>
                </c:pt>
                <c:pt idx="3002">
                  <c:v>2552.433</c:v>
                </c:pt>
                <c:pt idx="3003">
                  <c:v>2551.951</c:v>
                </c:pt>
                <c:pt idx="3004">
                  <c:v>2551.469</c:v>
                </c:pt>
                <c:pt idx="3005">
                  <c:v>2550.987</c:v>
                </c:pt>
                <c:pt idx="3006">
                  <c:v>2550.505</c:v>
                </c:pt>
                <c:pt idx="3007">
                  <c:v>2550.022</c:v>
                </c:pt>
                <c:pt idx="3008">
                  <c:v>2549.54</c:v>
                </c:pt>
                <c:pt idx="3009">
                  <c:v>2549.058</c:v>
                </c:pt>
                <c:pt idx="3010">
                  <c:v>2548.576</c:v>
                </c:pt>
                <c:pt idx="3011">
                  <c:v>2548.094</c:v>
                </c:pt>
                <c:pt idx="3012">
                  <c:v>2547.612</c:v>
                </c:pt>
                <c:pt idx="3013">
                  <c:v>2547.13</c:v>
                </c:pt>
                <c:pt idx="3014">
                  <c:v>2546.647</c:v>
                </c:pt>
                <c:pt idx="3015">
                  <c:v>2546.165</c:v>
                </c:pt>
                <c:pt idx="3016">
                  <c:v>2545.683</c:v>
                </c:pt>
                <c:pt idx="3017">
                  <c:v>2545.201</c:v>
                </c:pt>
                <c:pt idx="3018">
                  <c:v>2544.719</c:v>
                </c:pt>
                <c:pt idx="3019">
                  <c:v>2544.237</c:v>
                </c:pt>
                <c:pt idx="3020">
                  <c:v>2543.755</c:v>
                </c:pt>
                <c:pt idx="3021">
                  <c:v>2543.272</c:v>
                </c:pt>
                <c:pt idx="3022">
                  <c:v>2542.79</c:v>
                </c:pt>
                <c:pt idx="3023">
                  <c:v>2542.308</c:v>
                </c:pt>
                <c:pt idx="3024">
                  <c:v>2541.826</c:v>
                </c:pt>
                <c:pt idx="3025">
                  <c:v>2541.344</c:v>
                </c:pt>
                <c:pt idx="3026">
                  <c:v>2540.862</c:v>
                </c:pt>
                <c:pt idx="3027">
                  <c:v>2540.38</c:v>
                </c:pt>
                <c:pt idx="3028">
                  <c:v>2539.897</c:v>
                </c:pt>
                <c:pt idx="3029">
                  <c:v>2539.416</c:v>
                </c:pt>
                <c:pt idx="3030">
                  <c:v>2538.933</c:v>
                </c:pt>
                <c:pt idx="3031">
                  <c:v>2538.451</c:v>
                </c:pt>
                <c:pt idx="3032">
                  <c:v>2537.969</c:v>
                </c:pt>
                <c:pt idx="3033">
                  <c:v>2537.487</c:v>
                </c:pt>
                <c:pt idx="3034">
                  <c:v>2537.005</c:v>
                </c:pt>
                <c:pt idx="3035">
                  <c:v>2536.523</c:v>
                </c:pt>
                <c:pt idx="3036">
                  <c:v>2536.041</c:v>
                </c:pt>
                <c:pt idx="3037">
                  <c:v>2535.558</c:v>
                </c:pt>
                <c:pt idx="3038">
                  <c:v>2535.076</c:v>
                </c:pt>
                <c:pt idx="3039">
                  <c:v>2534.594</c:v>
                </c:pt>
                <c:pt idx="3040">
                  <c:v>2534.112</c:v>
                </c:pt>
                <c:pt idx="3041">
                  <c:v>2533.63</c:v>
                </c:pt>
                <c:pt idx="3042">
                  <c:v>2533.148</c:v>
                </c:pt>
                <c:pt idx="3043">
                  <c:v>2532.666</c:v>
                </c:pt>
                <c:pt idx="3044">
                  <c:v>2532.183</c:v>
                </c:pt>
                <c:pt idx="3045">
                  <c:v>2531.701</c:v>
                </c:pt>
                <c:pt idx="3046">
                  <c:v>2531.219</c:v>
                </c:pt>
                <c:pt idx="3047">
                  <c:v>2530.737</c:v>
                </c:pt>
                <c:pt idx="3048">
                  <c:v>2530.255</c:v>
                </c:pt>
                <c:pt idx="3049">
                  <c:v>2529.773</c:v>
                </c:pt>
                <c:pt idx="3050">
                  <c:v>2529.291</c:v>
                </c:pt>
                <c:pt idx="3051">
                  <c:v>2528.808</c:v>
                </c:pt>
                <c:pt idx="3052">
                  <c:v>2528.326</c:v>
                </c:pt>
                <c:pt idx="3053">
                  <c:v>2527.844</c:v>
                </c:pt>
                <c:pt idx="3054">
                  <c:v>2527.362</c:v>
                </c:pt>
                <c:pt idx="3055">
                  <c:v>2526.88</c:v>
                </c:pt>
                <c:pt idx="3056">
                  <c:v>2526.398</c:v>
                </c:pt>
                <c:pt idx="3057">
                  <c:v>2525.916</c:v>
                </c:pt>
                <c:pt idx="3058">
                  <c:v>2525.433</c:v>
                </c:pt>
                <c:pt idx="3059">
                  <c:v>2524.951</c:v>
                </c:pt>
                <c:pt idx="3060">
                  <c:v>2524.469</c:v>
                </c:pt>
                <c:pt idx="3061">
                  <c:v>2523.987</c:v>
                </c:pt>
                <c:pt idx="3062">
                  <c:v>2523.505</c:v>
                </c:pt>
                <c:pt idx="3063">
                  <c:v>2523.023</c:v>
                </c:pt>
                <c:pt idx="3064">
                  <c:v>2522.541</c:v>
                </c:pt>
                <c:pt idx="3065">
                  <c:v>2522.059</c:v>
                </c:pt>
                <c:pt idx="3066">
                  <c:v>2521.576</c:v>
                </c:pt>
                <c:pt idx="3067">
                  <c:v>2521.094</c:v>
                </c:pt>
                <c:pt idx="3068">
                  <c:v>2520.612</c:v>
                </c:pt>
                <c:pt idx="3069">
                  <c:v>2520.13</c:v>
                </c:pt>
                <c:pt idx="3070">
                  <c:v>2519.648</c:v>
                </c:pt>
                <c:pt idx="3071">
                  <c:v>2519.166</c:v>
                </c:pt>
                <c:pt idx="3072">
                  <c:v>2518.684</c:v>
                </c:pt>
                <c:pt idx="3073">
                  <c:v>2518.201</c:v>
                </c:pt>
                <c:pt idx="3074">
                  <c:v>2517.719</c:v>
                </c:pt>
                <c:pt idx="3075">
                  <c:v>2517.237</c:v>
                </c:pt>
                <c:pt idx="3076">
                  <c:v>2516.755</c:v>
                </c:pt>
                <c:pt idx="3077">
                  <c:v>2516.273</c:v>
                </c:pt>
                <c:pt idx="3078">
                  <c:v>2515.791</c:v>
                </c:pt>
                <c:pt idx="3079">
                  <c:v>2515.309</c:v>
                </c:pt>
                <c:pt idx="3080">
                  <c:v>2514.826</c:v>
                </c:pt>
                <c:pt idx="3081">
                  <c:v>2514.344</c:v>
                </c:pt>
                <c:pt idx="3082">
                  <c:v>2513.862</c:v>
                </c:pt>
                <c:pt idx="3083">
                  <c:v>2513.38</c:v>
                </c:pt>
                <c:pt idx="3084">
                  <c:v>2512.898</c:v>
                </c:pt>
                <c:pt idx="3085">
                  <c:v>2512.416</c:v>
                </c:pt>
                <c:pt idx="3086">
                  <c:v>2511.934</c:v>
                </c:pt>
                <c:pt idx="3087">
                  <c:v>2511.451</c:v>
                </c:pt>
                <c:pt idx="3088">
                  <c:v>2510.969</c:v>
                </c:pt>
                <c:pt idx="3089">
                  <c:v>2510.487</c:v>
                </c:pt>
                <c:pt idx="3090">
                  <c:v>2510.005</c:v>
                </c:pt>
                <c:pt idx="3091">
                  <c:v>2509.523</c:v>
                </c:pt>
                <c:pt idx="3092">
                  <c:v>2509.041</c:v>
                </c:pt>
                <c:pt idx="3093">
                  <c:v>2508.559</c:v>
                </c:pt>
                <c:pt idx="3094">
                  <c:v>2508.076</c:v>
                </c:pt>
                <c:pt idx="3095">
                  <c:v>2507.594</c:v>
                </c:pt>
                <c:pt idx="3096">
                  <c:v>2507.112</c:v>
                </c:pt>
                <c:pt idx="3097">
                  <c:v>2506.63</c:v>
                </c:pt>
                <c:pt idx="3098">
                  <c:v>2506.148</c:v>
                </c:pt>
                <c:pt idx="3099">
                  <c:v>2505.666</c:v>
                </c:pt>
                <c:pt idx="3100">
                  <c:v>2505.184</c:v>
                </c:pt>
                <c:pt idx="3101">
                  <c:v>2504.702</c:v>
                </c:pt>
                <c:pt idx="3102">
                  <c:v>2504.219</c:v>
                </c:pt>
                <c:pt idx="3103">
                  <c:v>2503.737</c:v>
                </c:pt>
                <c:pt idx="3104">
                  <c:v>2503.255</c:v>
                </c:pt>
                <c:pt idx="3105">
                  <c:v>2502.773</c:v>
                </c:pt>
                <c:pt idx="3106">
                  <c:v>2502.291</c:v>
                </c:pt>
                <c:pt idx="3107">
                  <c:v>2501.809</c:v>
                </c:pt>
                <c:pt idx="3108">
                  <c:v>2501.327</c:v>
                </c:pt>
                <c:pt idx="3109">
                  <c:v>2500.844</c:v>
                </c:pt>
                <c:pt idx="3110">
                  <c:v>2500.362</c:v>
                </c:pt>
                <c:pt idx="3111">
                  <c:v>2499.88</c:v>
                </c:pt>
                <c:pt idx="3112">
                  <c:v>2499.398</c:v>
                </c:pt>
                <c:pt idx="3113">
                  <c:v>2498.916</c:v>
                </c:pt>
                <c:pt idx="3114">
                  <c:v>2498.434</c:v>
                </c:pt>
                <c:pt idx="3115">
                  <c:v>2497.952</c:v>
                </c:pt>
                <c:pt idx="3116">
                  <c:v>2497.469</c:v>
                </c:pt>
                <c:pt idx="3117">
                  <c:v>2496.987</c:v>
                </c:pt>
                <c:pt idx="3118">
                  <c:v>2496.505</c:v>
                </c:pt>
                <c:pt idx="3119">
                  <c:v>2496.023</c:v>
                </c:pt>
                <c:pt idx="3120">
                  <c:v>2495.541</c:v>
                </c:pt>
                <c:pt idx="3121">
                  <c:v>2495.059</c:v>
                </c:pt>
                <c:pt idx="3122">
                  <c:v>2494.577</c:v>
                </c:pt>
                <c:pt idx="3123">
                  <c:v>2494.094</c:v>
                </c:pt>
                <c:pt idx="3124">
                  <c:v>2493.613</c:v>
                </c:pt>
                <c:pt idx="3125">
                  <c:v>2493.13</c:v>
                </c:pt>
                <c:pt idx="3126">
                  <c:v>2492.648</c:v>
                </c:pt>
                <c:pt idx="3127">
                  <c:v>2492.166</c:v>
                </c:pt>
                <c:pt idx="3128">
                  <c:v>2491.684</c:v>
                </c:pt>
                <c:pt idx="3129">
                  <c:v>2491.202</c:v>
                </c:pt>
                <c:pt idx="3130">
                  <c:v>2490.72</c:v>
                </c:pt>
                <c:pt idx="3131">
                  <c:v>2490.238</c:v>
                </c:pt>
                <c:pt idx="3132">
                  <c:v>2489.755</c:v>
                </c:pt>
                <c:pt idx="3133">
                  <c:v>2489.273</c:v>
                </c:pt>
                <c:pt idx="3134">
                  <c:v>2488.791</c:v>
                </c:pt>
                <c:pt idx="3135">
                  <c:v>2488.309</c:v>
                </c:pt>
                <c:pt idx="3136">
                  <c:v>2487.827</c:v>
                </c:pt>
                <c:pt idx="3137">
                  <c:v>2487.345</c:v>
                </c:pt>
                <c:pt idx="3138">
                  <c:v>2486.863</c:v>
                </c:pt>
                <c:pt idx="3139">
                  <c:v>2486.38</c:v>
                </c:pt>
                <c:pt idx="3140">
                  <c:v>2485.898</c:v>
                </c:pt>
                <c:pt idx="3141">
                  <c:v>2485.416</c:v>
                </c:pt>
                <c:pt idx="3142">
                  <c:v>2484.934</c:v>
                </c:pt>
                <c:pt idx="3143">
                  <c:v>2484.452</c:v>
                </c:pt>
                <c:pt idx="3144">
                  <c:v>2483.97</c:v>
                </c:pt>
                <c:pt idx="3145">
                  <c:v>2483.488</c:v>
                </c:pt>
                <c:pt idx="3146">
                  <c:v>2483.005</c:v>
                </c:pt>
                <c:pt idx="3147">
                  <c:v>2482.523</c:v>
                </c:pt>
                <c:pt idx="3148">
                  <c:v>2482.041</c:v>
                </c:pt>
                <c:pt idx="3149">
                  <c:v>2481.559</c:v>
                </c:pt>
                <c:pt idx="3150">
                  <c:v>2481.077</c:v>
                </c:pt>
                <c:pt idx="3151">
                  <c:v>2480.595</c:v>
                </c:pt>
                <c:pt idx="3152">
                  <c:v>2480.113</c:v>
                </c:pt>
                <c:pt idx="3153">
                  <c:v>2479.63</c:v>
                </c:pt>
                <c:pt idx="3154">
                  <c:v>2479.148</c:v>
                </c:pt>
                <c:pt idx="3155">
                  <c:v>2478.666</c:v>
                </c:pt>
                <c:pt idx="3156">
                  <c:v>2478.184</c:v>
                </c:pt>
                <c:pt idx="3157">
                  <c:v>2477.702</c:v>
                </c:pt>
                <c:pt idx="3158">
                  <c:v>2477.22</c:v>
                </c:pt>
                <c:pt idx="3159">
                  <c:v>2476.738</c:v>
                </c:pt>
                <c:pt idx="3160">
                  <c:v>2476.256</c:v>
                </c:pt>
                <c:pt idx="3161">
                  <c:v>2475.773</c:v>
                </c:pt>
                <c:pt idx="3162">
                  <c:v>2475.291</c:v>
                </c:pt>
                <c:pt idx="3163">
                  <c:v>2474.809</c:v>
                </c:pt>
                <c:pt idx="3164">
                  <c:v>2474.327</c:v>
                </c:pt>
                <c:pt idx="3165">
                  <c:v>2473.845</c:v>
                </c:pt>
                <c:pt idx="3166">
                  <c:v>2473.363</c:v>
                </c:pt>
                <c:pt idx="3167">
                  <c:v>2472.881</c:v>
                </c:pt>
                <c:pt idx="3168">
                  <c:v>2472.398</c:v>
                </c:pt>
                <c:pt idx="3169">
                  <c:v>2471.916</c:v>
                </c:pt>
                <c:pt idx="3170">
                  <c:v>2471.434</c:v>
                </c:pt>
                <c:pt idx="3171">
                  <c:v>2470.952</c:v>
                </c:pt>
                <c:pt idx="3172">
                  <c:v>2470.47</c:v>
                </c:pt>
                <c:pt idx="3173">
                  <c:v>2469.988</c:v>
                </c:pt>
                <c:pt idx="3174">
                  <c:v>2469.506</c:v>
                </c:pt>
                <c:pt idx="3175">
                  <c:v>2469.023</c:v>
                </c:pt>
                <c:pt idx="3176">
                  <c:v>2468.541</c:v>
                </c:pt>
                <c:pt idx="3177">
                  <c:v>2468.059</c:v>
                </c:pt>
                <c:pt idx="3178">
                  <c:v>2467.577</c:v>
                </c:pt>
                <c:pt idx="3179">
                  <c:v>2467.095</c:v>
                </c:pt>
                <c:pt idx="3180">
                  <c:v>2466.613</c:v>
                </c:pt>
                <c:pt idx="3181">
                  <c:v>2466.131</c:v>
                </c:pt>
                <c:pt idx="3182">
                  <c:v>2465.648</c:v>
                </c:pt>
                <c:pt idx="3183">
                  <c:v>2465.166</c:v>
                </c:pt>
                <c:pt idx="3184">
                  <c:v>2464.684</c:v>
                </c:pt>
                <c:pt idx="3185">
                  <c:v>2464.202</c:v>
                </c:pt>
                <c:pt idx="3186">
                  <c:v>2463.72</c:v>
                </c:pt>
                <c:pt idx="3187">
                  <c:v>2463.238</c:v>
                </c:pt>
                <c:pt idx="3188">
                  <c:v>2462.756</c:v>
                </c:pt>
                <c:pt idx="3189">
                  <c:v>2462.273</c:v>
                </c:pt>
                <c:pt idx="3190">
                  <c:v>2461.792</c:v>
                </c:pt>
                <c:pt idx="3191">
                  <c:v>2461.309</c:v>
                </c:pt>
                <c:pt idx="3192">
                  <c:v>2460.827</c:v>
                </c:pt>
                <c:pt idx="3193">
                  <c:v>2460.345</c:v>
                </c:pt>
                <c:pt idx="3194">
                  <c:v>2459.863</c:v>
                </c:pt>
                <c:pt idx="3195">
                  <c:v>2459.381</c:v>
                </c:pt>
                <c:pt idx="3196">
                  <c:v>2458.899</c:v>
                </c:pt>
                <c:pt idx="3197">
                  <c:v>2458.417</c:v>
                </c:pt>
                <c:pt idx="3198">
                  <c:v>2457.934</c:v>
                </c:pt>
                <c:pt idx="3199">
                  <c:v>2457.452</c:v>
                </c:pt>
                <c:pt idx="3200">
                  <c:v>2456.97</c:v>
                </c:pt>
                <c:pt idx="3201">
                  <c:v>2456.488</c:v>
                </c:pt>
                <c:pt idx="3202">
                  <c:v>2456.006</c:v>
                </c:pt>
                <c:pt idx="3203">
                  <c:v>2455.524</c:v>
                </c:pt>
                <c:pt idx="3204">
                  <c:v>2455.042</c:v>
                </c:pt>
                <c:pt idx="3205">
                  <c:v>2454.559</c:v>
                </c:pt>
                <c:pt idx="3206">
                  <c:v>2454.077</c:v>
                </c:pt>
                <c:pt idx="3207">
                  <c:v>2453.595</c:v>
                </c:pt>
                <c:pt idx="3208">
                  <c:v>2453.113</c:v>
                </c:pt>
                <c:pt idx="3209">
                  <c:v>2452.631</c:v>
                </c:pt>
                <c:pt idx="3210">
                  <c:v>2452.149</c:v>
                </c:pt>
                <c:pt idx="3211">
                  <c:v>2451.667</c:v>
                </c:pt>
                <c:pt idx="3212">
                  <c:v>2451.184</c:v>
                </c:pt>
                <c:pt idx="3213">
                  <c:v>2450.702</c:v>
                </c:pt>
                <c:pt idx="3214">
                  <c:v>2450.22</c:v>
                </c:pt>
                <c:pt idx="3215">
                  <c:v>2449.738</c:v>
                </c:pt>
                <c:pt idx="3216">
                  <c:v>2449.256</c:v>
                </c:pt>
                <c:pt idx="3217">
                  <c:v>2448.774</c:v>
                </c:pt>
                <c:pt idx="3218">
                  <c:v>2448.292</c:v>
                </c:pt>
                <c:pt idx="3219">
                  <c:v>2447.809</c:v>
                </c:pt>
                <c:pt idx="3220">
                  <c:v>2447.327</c:v>
                </c:pt>
                <c:pt idx="3221">
                  <c:v>2446.845</c:v>
                </c:pt>
                <c:pt idx="3222">
                  <c:v>2446.363</c:v>
                </c:pt>
                <c:pt idx="3223">
                  <c:v>2445.881</c:v>
                </c:pt>
                <c:pt idx="3224">
                  <c:v>2445.399</c:v>
                </c:pt>
                <c:pt idx="3225">
                  <c:v>2444.917</c:v>
                </c:pt>
                <c:pt idx="3226">
                  <c:v>2444.435</c:v>
                </c:pt>
                <c:pt idx="3227">
                  <c:v>2443.952</c:v>
                </c:pt>
                <c:pt idx="3228">
                  <c:v>2443.47</c:v>
                </c:pt>
                <c:pt idx="3229">
                  <c:v>2442.988</c:v>
                </c:pt>
                <c:pt idx="3230">
                  <c:v>2442.506</c:v>
                </c:pt>
                <c:pt idx="3231">
                  <c:v>2442.024</c:v>
                </c:pt>
                <c:pt idx="3232">
                  <c:v>2441.542</c:v>
                </c:pt>
                <c:pt idx="3233">
                  <c:v>2441.06</c:v>
                </c:pt>
                <c:pt idx="3234">
                  <c:v>2440.577</c:v>
                </c:pt>
                <c:pt idx="3235">
                  <c:v>2440.095</c:v>
                </c:pt>
                <c:pt idx="3236">
                  <c:v>2439.613</c:v>
                </c:pt>
                <c:pt idx="3237">
                  <c:v>2439.131</c:v>
                </c:pt>
                <c:pt idx="3238">
                  <c:v>2438.649</c:v>
                </c:pt>
                <c:pt idx="3239">
                  <c:v>2438.167</c:v>
                </c:pt>
                <c:pt idx="3240">
                  <c:v>2437.685</c:v>
                </c:pt>
                <c:pt idx="3241">
                  <c:v>2437.202</c:v>
                </c:pt>
                <c:pt idx="3242">
                  <c:v>2436.72</c:v>
                </c:pt>
                <c:pt idx="3243">
                  <c:v>2436.238</c:v>
                </c:pt>
                <c:pt idx="3244">
                  <c:v>2435.756</c:v>
                </c:pt>
                <c:pt idx="3245">
                  <c:v>2435.274</c:v>
                </c:pt>
                <c:pt idx="3246">
                  <c:v>2434.792</c:v>
                </c:pt>
                <c:pt idx="3247">
                  <c:v>2434.31</c:v>
                </c:pt>
                <c:pt idx="3248">
                  <c:v>2433.827</c:v>
                </c:pt>
                <c:pt idx="3249">
                  <c:v>2433.345</c:v>
                </c:pt>
                <c:pt idx="3250">
                  <c:v>2432.863</c:v>
                </c:pt>
                <c:pt idx="3251">
                  <c:v>2432.381</c:v>
                </c:pt>
                <c:pt idx="3252">
                  <c:v>2431.899</c:v>
                </c:pt>
                <c:pt idx="3253">
                  <c:v>2431.417</c:v>
                </c:pt>
                <c:pt idx="3254">
                  <c:v>2430.935</c:v>
                </c:pt>
                <c:pt idx="3255">
                  <c:v>2430.452</c:v>
                </c:pt>
                <c:pt idx="3256">
                  <c:v>2429.97</c:v>
                </c:pt>
                <c:pt idx="3257">
                  <c:v>2429.488</c:v>
                </c:pt>
                <c:pt idx="3258">
                  <c:v>2429.006</c:v>
                </c:pt>
                <c:pt idx="3259">
                  <c:v>2428.524</c:v>
                </c:pt>
                <c:pt idx="3260">
                  <c:v>2428.042</c:v>
                </c:pt>
                <c:pt idx="3261">
                  <c:v>2427.56</c:v>
                </c:pt>
                <c:pt idx="3262">
                  <c:v>2427.078</c:v>
                </c:pt>
                <c:pt idx="3263">
                  <c:v>2426.595</c:v>
                </c:pt>
                <c:pt idx="3264">
                  <c:v>2426.113</c:v>
                </c:pt>
                <c:pt idx="3265">
                  <c:v>2425.631</c:v>
                </c:pt>
                <c:pt idx="3266">
                  <c:v>2425.149</c:v>
                </c:pt>
                <c:pt idx="3267">
                  <c:v>2424.667</c:v>
                </c:pt>
                <c:pt idx="3268">
                  <c:v>2424.185</c:v>
                </c:pt>
                <c:pt idx="3269">
                  <c:v>2423.703</c:v>
                </c:pt>
                <c:pt idx="3270">
                  <c:v>2423.22</c:v>
                </c:pt>
                <c:pt idx="3271">
                  <c:v>2422.738</c:v>
                </c:pt>
                <c:pt idx="3272">
                  <c:v>2422.256</c:v>
                </c:pt>
                <c:pt idx="3273">
                  <c:v>2421.774</c:v>
                </c:pt>
                <c:pt idx="3274">
                  <c:v>2421.292</c:v>
                </c:pt>
                <c:pt idx="3275">
                  <c:v>2420.81</c:v>
                </c:pt>
                <c:pt idx="3276">
                  <c:v>2420.328</c:v>
                </c:pt>
                <c:pt idx="3277">
                  <c:v>2419.845</c:v>
                </c:pt>
                <c:pt idx="3278">
                  <c:v>2419.363</c:v>
                </c:pt>
                <c:pt idx="3279">
                  <c:v>2418.881</c:v>
                </c:pt>
                <c:pt idx="3280">
                  <c:v>2418.399</c:v>
                </c:pt>
                <c:pt idx="3281">
                  <c:v>2417.917</c:v>
                </c:pt>
                <c:pt idx="3282">
                  <c:v>2417.435</c:v>
                </c:pt>
                <c:pt idx="3283">
                  <c:v>2416.953</c:v>
                </c:pt>
                <c:pt idx="3284">
                  <c:v>2416.47</c:v>
                </c:pt>
                <c:pt idx="3285">
                  <c:v>2415.988</c:v>
                </c:pt>
                <c:pt idx="3286">
                  <c:v>2415.506</c:v>
                </c:pt>
                <c:pt idx="3287">
                  <c:v>2415.024</c:v>
                </c:pt>
                <c:pt idx="3288">
                  <c:v>2414.542</c:v>
                </c:pt>
                <c:pt idx="3289">
                  <c:v>2414.06</c:v>
                </c:pt>
                <c:pt idx="3290">
                  <c:v>2413.578</c:v>
                </c:pt>
                <c:pt idx="3291">
                  <c:v>2413.095</c:v>
                </c:pt>
                <c:pt idx="3292">
                  <c:v>2412.614</c:v>
                </c:pt>
                <c:pt idx="3293">
                  <c:v>2412.131</c:v>
                </c:pt>
                <c:pt idx="3294">
                  <c:v>2411.649</c:v>
                </c:pt>
                <c:pt idx="3295">
                  <c:v>2411.167</c:v>
                </c:pt>
                <c:pt idx="3296">
                  <c:v>2410.685</c:v>
                </c:pt>
                <c:pt idx="3297">
                  <c:v>2410.203</c:v>
                </c:pt>
                <c:pt idx="3298">
                  <c:v>2409.721</c:v>
                </c:pt>
                <c:pt idx="3299">
                  <c:v>2409.239</c:v>
                </c:pt>
                <c:pt idx="3300">
                  <c:v>2408.756</c:v>
                </c:pt>
                <c:pt idx="3301">
                  <c:v>2408.274</c:v>
                </c:pt>
                <c:pt idx="3302">
                  <c:v>2407.792</c:v>
                </c:pt>
                <c:pt idx="3303">
                  <c:v>2407.31</c:v>
                </c:pt>
                <c:pt idx="3304">
                  <c:v>2406.828</c:v>
                </c:pt>
                <c:pt idx="3305">
                  <c:v>2406.346</c:v>
                </c:pt>
                <c:pt idx="3306">
                  <c:v>2405.864</c:v>
                </c:pt>
                <c:pt idx="3307">
                  <c:v>2405.381</c:v>
                </c:pt>
                <c:pt idx="3308">
                  <c:v>2404.899</c:v>
                </c:pt>
                <c:pt idx="3309">
                  <c:v>2404.417</c:v>
                </c:pt>
                <c:pt idx="3310">
                  <c:v>2403.935</c:v>
                </c:pt>
                <c:pt idx="3311">
                  <c:v>2403.453</c:v>
                </c:pt>
                <c:pt idx="3312">
                  <c:v>2402.971</c:v>
                </c:pt>
                <c:pt idx="3313">
                  <c:v>2402.489</c:v>
                </c:pt>
                <c:pt idx="3314">
                  <c:v>2402.006</c:v>
                </c:pt>
                <c:pt idx="3315">
                  <c:v>2401.524</c:v>
                </c:pt>
                <c:pt idx="3316">
                  <c:v>2401.042</c:v>
                </c:pt>
                <c:pt idx="3317">
                  <c:v>2400.56</c:v>
                </c:pt>
                <c:pt idx="3318">
                  <c:v>2400.078</c:v>
                </c:pt>
                <c:pt idx="3319">
                  <c:v>2399.596</c:v>
                </c:pt>
                <c:pt idx="3320">
                  <c:v>2399.114</c:v>
                </c:pt>
                <c:pt idx="3321">
                  <c:v>2398.631</c:v>
                </c:pt>
                <c:pt idx="3322">
                  <c:v>2398.149</c:v>
                </c:pt>
                <c:pt idx="3323">
                  <c:v>2397.667</c:v>
                </c:pt>
                <c:pt idx="3324">
                  <c:v>2397.185</c:v>
                </c:pt>
                <c:pt idx="3325">
                  <c:v>2396.703</c:v>
                </c:pt>
                <c:pt idx="3326">
                  <c:v>2396.221</c:v>
                </c:pt>
                <c:pt idx="3327">
                  <c:v>2395.739</c:v>
                </c:pt>
                <c:pt idx="3328">
                  <c:v>2395.257</c:v>
                </c:pt>
                <c:pt idx="3329">
                  <c:v>2394.774</c:v>
                </c:pt>
                <c:pt idx="3330">
                  <c:v>2394.292</c:v>
                </c:pt>
                <c:pt idx="3331">
                  <c:v>2393.81</c:v>
                </c:pt>
                <c:pt idx="3332">
                  <c:v>2393.328</c:v>
                </c:pt>
                <c:pt idx="3333">
                  <c:v>2392.846</c:v>
                </c:pt>
                <c:pt idx="3334">
                  <c:v>2392.364</c:v>
                </c:pt>
                <c:pt idx="3335">
                  <c:v>2391.882</c:v>
                </c:pt>
                <c:pt idx="3336">
                  <c:v>2391.399</c:v>
                </c:pt>
                <c:pt idx="3337">
                  <c:v>2390.917</c:v>
                </c:pt>
                <c:pt idx="3338">
                  <c:v>2390.435</c:v>
                </c:pt>
                <c:pt idx="3339">
                  <c:v>2389.953</c:v>
                </c:pt>
                <c:pt idx="3340">
                  <c:v>2389.471</c:v>
                </c:pt>
                <c:pt idx="3341">
                  <c:v>2388.989</c:v>
                </c:pt>
                <c:pt idx="3342">
                  <c:v>2388.507</c:v>
                </c:pt>
                <c:pt idx="3343">
                  <c:v>2388.024</c:v>
                </c:pt>
                <c:pt idx="3344">
                  <c:v>2387.542</c:v>
                </c:pt>
                <c:pt idx="3345">
                  <c:v>2387.06</c:v>
                </c:pt>
                <c:pt idx="3346">
                  <c:v>2386.578</c:v>
                </c:pt>
                <c:pt idx="3347">
                  <c:v>2386.096</c:v>
                </c:pt>
                <c:pt idx="3348">
                  <c:v>2385.614</c:v>
                </c:pt>
                <c:pt idx="3349">
                  <c:v>2385.132</c:v>
                </c:pt>
                <c:pt idx="3350">
                  <c:v>2384.649</c:v>
                </c:pt>
                <c:pt idx="3351">
                  <c:v>2384.167</c:v>
                </c:pt>
                <c:pt idx="3352">
                  <c:v>2383.685</c:v>
                </c:pt>
                <c:pt idx="3353">
                  <c:v>2383.203</c:v>
                </c:pt>
                <c:pt idx="3354">
                  <c:v>2382.721</c:v>
                </c:pt>
                <c:pt idx="3355">
                  <c:v>2382.239</c:v>
                </c:pt>
                <c:pt idx="3356">
                  <c:v>2381.757</c:v>
                </c:pt>
                <c:pt idx="3357">
                  <c:v>2381.274</c:v>
                </c:pt>
                <c:pt idx="3358">
                  <c:v>2380.792</c:v>
                </c:pt>
                <c:pt idx="3359">
                  <c:v>2380.31</c:v>
                </c:pt>
                <c:pt idx="3360">
                  <c:v>2379.828</c:v>
                </c:pt>
                <c:pt idx="3361">
                  <c:v>2379.346</c:v>
                </c:pt>
                <c:pt idx="3362">
                  <c:v>2378.864</c:v>
                </c:pt>
                <c:pt idx="3363">
                  <c:v>2378.382</c:v>
                </c:pt>
                <c:pt idx="3364">
                  <c:v>2377.9</c:v>
                </c:pt>
                <c:pt idx="3365">
                  <c:v>2377.417</c:v>
                </c:pt>
                <c:pt idx="3366">
                  <c:v>2376.935</c:v>
                </c:pt>
                <c:pt idx="3367">
                  <c:v>2376.453</c:v>
                </c:pt>
                <c:pt idx="3368">
                  <c:v>2375.971</c:v>
                </c:pt>
                <c:pt idx="3369">
                  <c:v>2375.489</c:v>
                </c:pt>
                <c:pt idx="3370">
                  <c:v>2375.007</c:v>
                </c:pt>
                <c:pt idx="3371">
                  <c:v>2374.525</c:v>
                </c:pt>
                <c:pt idx="3372">
                  <c:v>2374.042</c:v>
                </c:pt>
                <c:pt idx="3373">
                  <c:v>2373.56</c:v>
                </c:pt>
                <c:pt idx="3374">
                  <c:v>2373.078</c:v>
                </c:pt>
                <c:pt idx="3375">
                  <c:v>2372.596</c:v>
                </c:pt>
                <c:pt idx="3376">
                  <c:v>2372.114</c:v>
                </c:pt>
                <c:pt idx="3377">
                  <c:v>2371.632</c:v>
                </c:pt>
                <c:pt idx="3378">
                  <c:v>2371.15</c:v>
                </c:pt>
                <c:pt idx="3379">
                  <c:v>2370.667</c:v>
                </c:pt>
                <c:pt idx="3380">
                  <c:v>2370.185</c:v>
                </c:pt>
                <c:pt idx="3381">
                  <c:v>2369.703</c:v>
                </c:pt>
                <c:pt idx="3382">
                  <c:v>2369.221</c:v>
                </c:pt>
                <c:pt idx="3383">
                  <c:v>2368.739</c:v>
                </c:pt>
                <c:pt idx="3384">
                  <c:v>2368.257</c:v>
                </c:pt>
                <c:pt idx="3385">
                  <c:v>2367.775</c:v>
                </c:pt>
                <c:pt idx="3386">
                  <c:v>2367.292</c:v>
                </c:pt>
                <c:pt idx="3387">
                  <c:v>2366.81</c:v>
                </c:pt>
                <c:pt idx="3388">
                  <c:v>2366.328</c:v>
                </c:pt>
                <c:pt idx="3389">
                  <c:v>2365.846</c:v>
                </c:pt>
                <c:pt idx="3390">
                  <c:v>2365.364</c:v>
                </c:pt>
                <c:pt idx="3391">
                  <c:v>2364.882</c:v>
                </c:pt>
                <c:pt idx="3392">
                  <c:v>2364.4</c:v>
                </c:pt>
                <c:pt idx="3393">
                  <c:v>2363.917</c:v>
                </c:pt>
                <c:pt idx="3394">
                  <c:v>2363.436</c:v>
                </c:pt>
                <c:pt idx="3395">
                  <c:v>2362.953</c:v>
                </c:pt>
                <c:pt idx="3396">
                  <c:v>2362.471</c:v>
                </c:pt>
                <c:pt idx="3397">
                  <c:v>2361.989</c:v>
                </c:pt>
                <c:pt idx="3398">
                  <c:v>2361.507</c:v>
                </c:pt>
                <c:pt idx="3399">
                  <c:v>2361.025</c:v>
                </c:pt>
                <c:pt idx="3400">
                  <c:v>2360.543</c:v>
                </c:pt>
                <c:pt idx="3401">
                  <c:v>2360.061</c:v>
                </c:pt>
                <c:pt idx="3402">
                  <c:v>2359.578</c:v>
                </c:pt>
                <c:pt idx="3403">
                  <c:v>2359.096</c:v>
                </c:pt>
                <c:pt idx="3404">
                  <c:v>2358.614</c:v>
                </c:pt>
                <c:pt idx="3405">
                  <c:v>2358.132</c:v>
                </c:pt>
                <c:pt idx="3406">
                  <c:v>2357.65</c:v>
                </c:pt>
                <c:pt idx="3407">
                  <c:v>2357.168</c:v>
                </c:pt>
                <c:pt idx="3408">
                  <c:v>2356.686</c:v>
                </c:pt>
                <c:pt idx="3409">
                  <c:v>2356.203</c:v>
                </c:pt>
                <c:pt idx="3410">
                  <c:v>2355.721</c:v>
                </c:pt>
                <c:pt idx="3411">
                  <c:v>2355.239</c:v>
                </c:pt>
                <c:pt idx="3412">
                  <c:v>2354.757</c:v>
                </c:pt>
                <c:pt idx="3413">
                  <c:v>2354.275</c:v>
                </c:pt>
                <c:pt idx="3414">
                  <c:v>2353.793</c:v>
                </c:pt>
                <c:pt idx="3415">
                  <c:v>2353.311</c:v>
                </c:pt>
                <c:pt idx="3416">
                  <c:v>2352.828</c:v>
                </c:pt>
                <c:pt idx="3417">
                  <c:v>2352.346</c:v>
                </c:pt>
                <c:pt idx="3418">
                  <c:v>2351.864</c:v>
                </c:pt>
                <c:pt idx="3419">
                  <c:v>2351.382</c:v>
                </c:pt>
                <c:pt idx="3420">
                  <c:v>2350.9</c:v>
                </c:pt>
                <c:pt idx="3421">
                  <c:v>2350.418</c:v>
                </c:pt>
                <c:pt idx="3422">
                  <c:v>2349.936</c:v>
                </c:pt>
                <c:pt idx="3423">
                  <c:v>2349.453</c:v>
                </c:pt>
                <c:pt idx="3424">
                  <c:v>2348.971</c:v>
                </c:pt>
                <c:pt idx="3425">
                  <c:v>2348.489</c:v>
                </c:pt>
                <c:pt idx="3426">
                  <c:v>2348.007</c:v>
                </c:pt>
                <c:pt idx="3427">
                  <c:v>2347.525</c:v>
                </c:pt>
                <c:pt idx="3428">
                  <c:v>2347.043</c:v>
                </c:pt>
                <c:pt idx="3429">
                  <c:v>2346.561</c:v>
                </c:pt>
                <c:pt idx="3430">
                  <c:v>2346.079</c:v>
                </c:pt>
                <c:pt idx="3431">
                  <c:v>2345.596</c:v>
                </c:pt>
                <c:pt idx="3432">
                  <c:v>2345.114</c:v>
                </c:pt>
                <c:pt idx="3433">
                  <c:v>2344.632</c:v>
                </c:pt>
                <c:pt idx="3434">
                  <c:v>2344.15</c:v>
                </c:pt>
                <c:pt idx="3435">
                  <c:v>2343.668</c:v>
                </c:pt>
                <c:pt idx="3436">
                  <c:v>2343.186</c:v>
                </c:pt>
                <c:pt idx="3437">
                  <c:v>2342.704</c:v>
                </c:pt>
                <c:pt idx="3438">
                  <c:v>2342.221</c:v>
                </c:pt>
                <c:pt idx="3439">
                  <c:v>2341.739</c:v>
                </c:pt>
                <c:pt idx="3440">
                  <c:v>2341.257</c:v>
                </c:pt>
                <c:pt idx="3441">
                  <c:v>2340.775</c:v>
                </c:pt>
                <c:pt idx="3442">
                  <c:v>2340.293</c:v>
                </c:pt>
                <c:pt idx="3443">
                  <c:v>2339.811</c:v>
                </c:pt>
                <c:pt idx="3444">
                  <c:v>2339.329</c:v>
                </c:pt>
                <c:pt idx="3445">
                  <c:v>2338.846</c:v>
                </c:pt>
                <c:pt idx="3446">
                  <c:v>2338.364</c:v>
                </c:pt>
                <c:pt idx="3447">
                  <c:v>2337.882</c:v>
                </c:pt>
                <c:pt idx="3448">
                  <c:v>2337.4</c:v>
                </c:pt>
                <c:pt idx="3449">
                  <c:v>2336.918</c:v>
                </c:pt>
                <c:pt idx="3450">
                  <c:v>2336.436</c:v>
                </c:pt>
                <c:pt idx="3451">
                  <c:v>2335.954</c:v>
                </c:pt>
                <c:pt idx="3452">
                  <c:v>2335.471</c:v>
                </c:pt>
                <c:pt idx="3453">
                  <c:v>2334.989</c:v>
                </c:pt>
                <c:pt idx="3454">
                  <c:v>2334.507</c:v>
                </c:pt>
                <c:pt idx="3455">
                  <c:v>2334.025</c:v>
                </c:pt>
                <c:pt idx="3456">
                  <c:v>2333.543</c:v>
                </c:pt>
                <c:pt idx="3457">
                  <c:v>2333.061</c:v>
                </c:pt>
                <c:pt idx="3458">
                  <c:v>2332.579</c:v>
                </c:pt>
                <c:pt idx="3459">
                  <c:v>2332.096</c:v>
                </c:pt>
                <c:pt idx="3460">
                  <c:v>2331.615</c:v>
                </c:pt>
                <c:pt idx="3461">
                  <c:v>2331.132</c:v>
                </c:pt>
                <c:pt idx="3462">
                  <c:v>2330.65</c:v>
                </c:pt>
                <c:pt idx="3463">
                  <c:v>2330.168</c:v>
                </c:pt>
                <c:pt idx="3464">
                  <c:v>2329.686</c:v>
                </c:pt>
                <c:pt idx="3465">
                  <c:v>2329.204</c:v>
                </c:pt>
                <c:pt idx="3466">
                  <c:v>2328.722</c:v>
                </c:pt>
                <c:pt idx="3467">
                  <c:v>2328.24</c:v>
                </c:pt>
                <c:pt idx="3468">
                  <c:v>2327.757</c:v>
                </c:pt>
                <c:pt idx="3469">
                  <c:v>2327.275</c:v>
                </c:pt>
                <c:pt idx="3470">
                  <c:v>2326.793</c:v>
                </c:pt>
                <c:pt idx="3471">
                  <c:v>2326.311</c:v>
                </c:pt>
                <c:pt idx="3472">
                  <c:v>2325.829</c:v>
                </c:pt>
                <c:pt idx="3473">
                  <c:v>2325.347</c:v>
                </c:pt>
                <c:pt idx="3474">
                  <c:v>2324.865</c:v>
                </c:pt>
                <c:pt idx="3475">
                  <c:v>2324.382</c:v>
                </c:pt>
                <c:pt idx="3476">
                  <c:v>2323.9</c:v>
                </c:pt>
                <c:pt idx="3477">
                  <c:v>2323.418</c:v>
                </c:pt>
                <c:pt idx="3478">
                  <c:v>2322.936</c:v>
                </c:pt>
                <c:pt idx="3479">
                  <c:v>2322.454</c:v>
                </c:pt>
                <c:pt idx="3480">
                  <c:v>2321.972</c:v>
                </c:pt>
                <c:pt idx="3481">
                  <c:v>2321.49</c:v>
                </c:pt>
                <c:pt idx="3482">
                  <c:v>2321.007</c:v>
                </c:pt>
                <c:pt idx="3483">
                  <c:v>2320.525</c:v>
                </c:pt>
                <c:pt idx="3484">
                  <c:v>2320.043</c:v>
                </c:pt>
                <c:pt idx="3485">
                  <c:v>2319.561</c:v>
                </c:pt>
                <c:pt idx="3486">
                  <c:v>2319.079</c:v>
                </c:pt>
                <c:pt idx="3487">
                  <c:v>2318.597</c:v>
                </c:pt>
                <c:pt idx="3488">
                  <c:v>2318.115</c:v>
                </c:pt>
                <c:pt idx="3489">
                  <c:v>2317.632</c:v>
                </c:pt>
                <c:pt idx="3490">
                  <c:v>2317.15</c:v>
                </c:pt>
                <c:pt idx="3491">
                  <c:v>2316.668</c:v>
                </c:pt>
                <c:pt idx="3492">
                  <c:v>2316.186</c:v>
                </c:pt>
                <c:pt idx="3493">
                  <c:v>2315.704</c:v>
                </c:pt>
                <c:pt idx="3494">
                  <c:v>2315.222</c:v>
                </c:pt>
                <c:pt idx="3495">
                  <c:v>2314.74</c:v>
                </c:pt>
                <c:pt idx="3496">
                  <c:v>2314.258</c:v>
                </c:pt>
                <c:pt idx="3497">
                  <c:v>2313.775</c:v>
                </c:pt>
                <c:pt idx="3498">
                  <c:v>2313.293</c:v>
                </c:pt>
                <c:pt idx="3499">
                  <c:v>2312.811</c:v>
                </c:pt>
                <c:pt idx="3500">
                  <c:v>2312.329</c:v>
                </c:pt>
                <c:pt idx="3501">
                  <c:v>2311.847</c:v>
                </c:pt>
                <c:pt idx="3502">
                  <c:v>2311.365</c:v>
                </c:pt>
                <c:pt idx="3503">
                  <c:v>2310.883</c:v>
                </c:pt>
                <c:pt idx="3504">
                  <c:v>2310.4</c:v>
                </c:pt>
                <c:pt idx="3505">
                  <c:v>2309.918</c:v>
                </c:pt>
                <c:pt idx="3506">
                  <c:v>2309.436</c:v>
                </c:pt>
                <c:pt idx="3507">
                  <c:v>2308.954</c:v>
                </c:pt>
                <c:pt idx="3508">
                  <c:v>2308.472</c:v>
                </c:pt>
                <c:pt idx="3509">
                  <c:v>2307.99</c:v>
                </c:pt>
                <c:pt idx="3510">
                  <c:v>2307.508</c:v>
                </c:pt>
                <c:pt idx="3511">
                  <c:v>2307.025</c:v>
                </c:pt>
                <c:pt idx="3512">
                  <c:v>2306.543</c:v>
                </c:pt>
                <c:pt idx="3513">
                  <c:v>2306.061</c:v>
                </c:pt>
                <c:pt idx="3514">
                  <c:v>2305.579</c:v>
                </c:pt>
                <c:pt idx="3515">
                  <c:v>2305.097</c:v>
                </c:pt>
                <c:pt idx="3516">
                  <c:v>2304.615</c:v>
                </c:pt>
                <c:pt idx="3517">
                  <c:v>2304.133</c:v>
                </c:pt>
                <c:pt idx="3518">
                  <c:v>2303.65</c:v>
                </c:pt>
                <c:pt idx="3519">
                  <c:v>2303.168</c:v>
                </c:pt>
                <c:pt idx="3520">
                  <c:v>2302.686</c:v>
                </c:pt>
                <c:pt idx="3521">
                  <c:v>2302.204</c:v>
                </c:pt>
                <c:pt idx="3522">
                  <c:v>2301.722</c:v>
                </c:pt>
                <c:pt idx="3523">
                  <c:v>2301.24</c:v>
                </c:pt>
                <c:pt idx="3524">
                  <c:v>2300.758</c:v>
                </c:pt>
                <c:pt idx="3525">
                  <c:v>2300.275</c:v>
                </c:pt>
                <c:pt idx="3526">
                  <c:v>2299.793</c:v>
                </c:pt>
                <c:pt idx="3527">
                  <c:v>2299.311</c:v>
                </c:pt>
                <c:pt idx="3528">
                  <c:v>2298.829</c:v>
                </c:pt>
                <c:pt idx="3529">
                  <c:v>2298.347</c:v>
                </c:pt>
                <c:pt idx="3530">
                  <c:v>2297.865</c:v>
                </c:pt>
                <c:pt idx="3531">
                  <c:v>2297.383</c:v>
                </c:pt>
                <c:pt idx="3532">
                  <c:v>2296.901</c:v>
                </c:pt>
                <c:pt idx="3533">
                  <c:v>2296.418</c:v>
                </c:pt>
                <c:pt idx="3534">
                  <c:v>2295.936</c:v>
                </c:pt>
                <c:pt idx="3535">
                  <c:v>2295.454</c:v>
                </c:pt>
                <c:pt idx="3536">
                  <c:v>2294.972</c:v>
                </c:pt>
                <c:pt idx="3537">
                  <c:v>2294.49</c:v>
                </c:pt>
                <c:pt idx="3538">
                  <c:v>2294.008</c:v>
                </c:pt>
                <c:pt idx="3539">
                  <c:v>2293.526</c:v>
                </c:pt>
                <c:pt idx="3540">
                  <c:v>2293.043</c:v>
                </c:pt>
                <c:pt idx="3541">
                  <c:v>2292.561</c:v>
                </c:pt>
                <c:pt idx="3542">
                  <c:v>2292.079</c:v>
                </c:pt>
                <c:pt idx="3543">
                  <c:v>2291.597</c:v>
                </c:pt>
                <c:pt idx="3544">
                  <c:v>2291.115</c:v>
                </c:pt>
                <c:pt idx="3545">
                  <c:v>2290.633</c:v>
                </c:pt>
                <c:pt idx="3546">
                  <c:v>2290.151</c:v>
                </c:pt>
                <c:pt idx="3547">
                  <c:v>2289.668</c:v>
                </c:pt>
                <c:pt idx="3548">
                  <c:v>2289.186</c:v>
                </c:pt>
                <c:pt idx="3549">
                  <c:v>2288.704</c:v>
                </c:pt>
                <c:pt idx="3550">
                  <c:v>2288.222</c:v>
                </c:pt>
                <c:pt idx="3551">
                  <c:v>2287.74</c:v>
                </c:pt>
                <c:pt idx="3552">
                  <c:v>2287.258</c:v>
                </c:pt>
                <c:pt idx="3553">
                  <c:v>2286.776</c:v>
                </c:pt>
                <c:pt idx="3554">
                  <c:v>2286.293</c:v>
                </c:pt>
                <c:pt idx="3555">
                  <c:v>2285.811</c:v>
                </c:pt>
                <c:pt idx="3556">
                  <c:v>2285.329</c:v>
                </c:pt>
                <c:pt idx="3557">
                  <c:v>2284.847</c:v>
                </c:pt>
                <c:pt idx="3558">
                  <c:v>2284.365</c:v>
                </c:pt>
                <c:pt idx="3559">
                  <c:v>2283.883</c:v>
                </c:pt>
                <c:pt idx="3560">
                  <c:v>2283.401</c:v>
                </c:pt>
                <c:pt idx="3561">
                  <c:v>2282.918</c:v>
                </c:pt>
                <c:pt idx="3562">
                  <c:v>2282.437</c:v>
                </c:pt>
                <c:pt idx="3563">
                  <c:v>2281.954</c:v>
                </c:pt>
                <c:pt idx="3564">
                  <c:v>2281.472</c:v>
                </c:pt>
                <c:pt idx="3565">
                  <c:v>2280.99</c:v>
                </c:pt>
                <c:pt idx="3566">
                  <c:v>2280.508</c:v>
                </c:pt>
                <c:pt idx="3567">
                  <c:v>2280.026</c:v>
                </c:pt>
                <c:pt idx="3568">
                  <c:v>2279.544</c:v>
                </c:pt>
                <c:pt idx="3569">
                  <c:v>2279.062</c:v>
                </c:pt>
                <c:pt idx="3570">
                  <c:v>2278.579</c:v>
                </c:pt>
                <c:pt idx="3571">
                  <c:v>2278.097</c:v>
                </c:pt>
                <c:pt idx="3572">
                  <c:v>2277.615</c:v>
                </c:pt>
                <c:pt idx="3573">
                  <c:v>2277.133</c:v>
                </c:pt>
                <c:pt idx="3574">
                  <c:v>2276.651</c:v>
                </c:pt>
                <c:pt idx="3575">
                  <c:v>2276.169</c:v>
                </c:pt>
                <c:pt idx="3576">
                  <c:v>2275.687</c:v>
                </c:pt>
                <c:pt idx="3577">
                  <c:v>2275.204</c:v>
                </c:pt>
                <c:pt idx="3578">
                  <c:v>2274.722</c:v>
                </c:pt>
                <c:pt idx="3579">
                  <c:v>2274.24</c:v>
                </c:pt>
                <c:pt idx="3580">
                  <c:v>2273.758</c:v>
                </c:pt>
                <c:pt idx="3581">
                  <c:v>2273.276</c:v>
                </c:pt>
                <c:pt idx="3582">
                  <c:v>2272.794</c:v>
                </c:pt>
                <c:pt idx="3583">
                  <c:v>2272.312</c:v>
                </c:pt>
                <c:pt idx="3584">
                  <c:v>2271.829</c:v>
                </c:pt>
                <c:pt idx="3585">
                  <c:v>2271.347</c:v>
                </c:pt>
                <c:pt idx="3586">
                  <c:v>2270.865</c:v>
                </c:pt>
                <c:pt idx="3587">
                  <c:v>2270.383</c:v>
                </c:pt>
                <c:pt idx="3588">
                  <c:v>2269.901</c:v>
                </c:pt>
                <c:pt idx="3589">
                  <c:v>2269.419</c:v>
                </c:pt>
                <c:pt idx="3590">
                  <c:v>2268.937</c:v>
                </c:pt>
                <c:pt idx="3591">
                  <c:v>2268.454</c:v>
                </c:pt>
                <c:pt idx="3592">
                  <c:v>2267.972</c:v>
                </c:pt>
                <c:pt idx="3593">
                  <c:v>2267.49</c:v>
                </c:pt>
                <c:pt idx="3594">
                  <c:v>2267.008</c:v>
                </c:pt>
                <c:pt idx="3595">
                  <c:v>2266.526</c:v>
                </c:pt>
                <c:pt idx="3596">
                  <c:v>2266.044</c:v>
                </c:pt>
                <c:pt idx="3597">
                  <c:v>2265.562</c:v>
                </c:pt>
                <c:pt idx="3598">
                  <c:v>2265.08</c:v>
                </c:pt>
                <c:pt idx="3599">
                  <c:v>2264.597</c:v>
                </c:pt>
                <c:pt idx="3600">
                  <c:v>2264.115</c:v>
                </c:pt>
                <c:pt idx="3601">
                  <c:v>2263.633</c:v>
                </c:pt>
                <c:pt idx="3602">
                  <c:v>2263.151</c:v>
                </c:pt>
                <c:pt idx="3603">
                  <c:v>2262.669</c:v>
                </c:pt>
                <c:pt idx="3604">
                  <c:v>2262.187</c:v>
                </c:pt>
                <c:pt idx="3605">
                  <c:v>2261.705</c:v>
                </c:pt>
                <c:pt idx="3606">
                  <c:v>2261.222</c:v>
                </c:pt>
                <c:pt idx="3607">
                  <c:v>2260.74</c:v>
                </c:pt>
                <c:pt idx="3608">
                  <c:v>2260.258</c:v>
                </c:pt>
                <c:pt idx="3609">
                  <c:v>2259.776</c:v>
                </c:pt>
                <c:pt idx="3610">
                  <c:v>2259.294</c:v>
                </c:pt>
                <c:pt idx="3611">
                  <c:v>2258.812</c:v>
                </c:pt>
                <c:pt idx="3612">
                  <c:v>2258.33</c:v>
                </c:pt>
                <c:pt idx="3613">
                  <c:v>2257.847</c:v>
                </c:pt>
                <c:pt idx="3614">
                  <c:v>2257.365</c:v>
                </c:pt>
                <c:pt idx="3615">
                  <c:v>2256.883</c:v>
                </c:pt>
                <c:pt idx="3616">
                  <c:v>2256.401</c:v>
                </c:pt>
                <c:pt idx="3617">
                  <c:v>2255.919</c:v>
                </c:pt>
                <c:pt idx="3618">
                  <c:v>2255.437</c:v>
                </c:pt>
                <c:pt idx="3619">
                  <c:v>2254.955</c:v>
                </c:pt>
                <c:pt idx="3620">
                  <c:v>2254.472</c:v>
                </c:pt>
                <c:pt idx="3621">
                  <c:v>2253.99</c:v>
                </c:pt>
                <c:pt idx="3622">
                  <c:v>2253.508</c:v>
                </c:pt>
                <c:pt idx="3623">
                  <c:v>2253.026</c:v>
                </c:pt>
                <c:pt idx="3624">
                  <c:v>2252.544</c:v>
                </c:pt>
                <c:pt idx="3625">
                  <c:v>2252.062</c:v>
                </c:pt>
                <c:pt idx="3626">
                  <c:v>2251.58</c:v>
                </c:pt>
                <c:pt idx="3627">
                  <c:v>2251.098</c:v>
                </c:pt>
                <c:pt idx="3628">
                  <c:v>2250.615</c:v>
                </c:pt>
                <c:pt idx="3629">
                  <c:v>2250.133</c:v>
                </c:pt>
                <c:pt idx="3630">
                  <c:v>2249.651</c:v>
                </c:pt>
                <c:pt idx="3631">
                  <c:v>2249.169</c:v>
                </c:pt>
                <c:pt idx="3632">
                  <c:v>2248.687</c:v>
                </c:pt>
                <c:pt idx="3633">
                  <c:v>2248.205</c:v>
                </c:pt>
                <c:pt idx="3634">
                  <c:v>2247.723</c:v>
                </c:pt>
                <c:pt idx="3635">
                  <c:v>2247.24</c:v>
                </c:pt>
                <c:pt idx="3636">
                  <c:v>2246.758</c:v>
                </c:pt>
                <c:pt idx="3637">
                  <c:v>2246.276</c:v>
                </c:pt>
                <c:pt idx="3638">
                  <c:v>2245.794</c:v>
                </c:pt>
                <c:pt idx="3639">
                  <c:v>2245.312</c:v>
                </c:pt>
                <c:pt idx="3640">
                  <c:v>2244.83</c:v>
                </c:pt>
                <c:pt idx="3641">
                  <c:v>2244.348</c:v>
                </c:pt>
                <c:pt idx="3642">
                  <c:v>2243.865</c:v>
                </c:pt>
                <c:pt idx="3643">
                  <c:v>2243.383</c:v>
                </c:pt>
                <c:pt idx="3644">
                  <c:v>2242.901</c:v>
                </c:pt>
                <c:pt idx="3645">
                  <c:v>2242.419</c:v>
                </c:pt>
                <c:pt idx="3646">
                  <c:v>2241.937</c:v>
                </c:pt>
                <c:pt idx="3647">
                  <c:v>2241.455</c:v>
                </c:pt>
                <c:pt idx="3648">
                  <c:v>2240.973</c:v>
                </c:pt>
                <c:pt idx="3649">
                  <c:v>2240.49</c:v>
                </c:pt>
                <c:pt idx="3650">
                  <c:v>2240.008</c:v>
                </c:pt>
                <c:pt idx="3651">
                  <c:v>2239.526</c:v>
                </c:pt>
                <c:pt idx="3652">
                  <c:v>2239.044</c:v>
                </c:pt>
                <c:pt idx="3653">
                  <c:v>2238.562</c:v>
                </c:pt>
                <c:pt idx="3654">
                  <c:v>2238.08</c:v>
                </c:pt>
                <c:pt idx="3655">
                  <c:v>2237.598</c:v>
                </c:pt>
                <c:pt idx="3656">
                  <c:v>2237.115</c:v>
                </c:pt>
                <c:pt idx="3657">
                  <c:v>2236.634</c:v>
                </c:pt>
                <c:pt idx="3658">
                  <c:v>2236.151</c:v>
                </c:pt>
                <c:pt idx="3659">
                  <c:v>2235.669</c:v>
                </c:pt>
                <c:pt idx="3660">
                  <c:v>2235.187</c:v>
                </c:pt>
                <c:pt idx="3661">
                  <c:v>2234.705</c:v>
                </c:pt>
                <c:pt idx="3662">
                  <c:v>2234.223</c:v>
                </c:pt>
                <c:pt idx="3663">
                  <c:v>2233.741</c:v>
                </c:pt>
                <c:pt idx="3664">
                  <c:v>2233.259</c:v>
                </c:pt>
                <c:pt idx="3665">
                  <c:v>2232.776</c:v>
                </c:pt>
                <c:pt idx="3666">
                  <c:v>2232.294</c:v>
                </c:pt>
                <c:pt idx="3667">
                  <c:v>2231.812</c:v>
                </c:pt>
                <c:pt idx="3668">
                  <c:v>2231.33</c:v>
                </c:pt>
                <c:pt idx="3669">
                  <c:v>2230.848</c:v>
                </c:pt>
                <c:pt idx="3670">
                  <c:v>2230.366</c:v>
                </c:pt>
                <c:pt idx="3671">
                  <c:v>2229.884</c:v>
                </c:pt>
                <c:pt idx="3672">
                  <c:v>2229.401</c:v>
                </c:pt>
                <c:pt idx="3673">
                  <c:v>2228.919</c:v>
                </c:pt>
                <c:pt idx="3674">
                  <c:v>2228.437</c:v>
                </c:pt>
                <c:pt idx="3675">
                  <c:v>2227.955</c:v>
                </c:pt>
                <c:pt idx="3676">
                  <c:v>2227.473</c:v>
                </c:pt>
                <c:pt idx="3677">
                  <c:v>2226.991</c:v>
                </c:pt>
                <c:pt idx="3678">
                  <c:v>2226.509</c:v>
                </c:pt>
                <c:pt idx="3679">
                  <c:v>2226.026</c:v>
                </c:pt>
                <c:pt idx="3680">
                  <c:v>2225.544</c:v>
                </c:pt>
                <c:pt idx="3681">
                  <c:v>2225.062</c:v>
                </c:pt>
                <c:pt idx="3682">
                  <c:v>2224.58</c:v>
                </c:pt>
                <c:pt idx="3683">
                  <c:v>2224.098</c:v>
                </c:pt>
                <c:pt idx="3684">
                  <c:v>2223.616</c:v>
                </c:pt>
                <c:pt idx="3685">
                  <c:v>2223.134</c:v>
                </c:pt>
                <c:pt idx="3686">
                  <c:v>2222.651</c:v>
                </c:pt>
                <c:pt idx="3687">
                  <c:v>2222.169</c:v>
                </c:pt>
                <c:pt idx="3688">
                  <c:v>2221.687</c:v>
                </c:pt>
                <c:pt idx="3689">
                  <c:v>2221.205</c:v>
                </c:pt>
                <c:pt idx="3690">
                  <c:v>2220.723</c:v>
                </c:pt>
                <c:pt idx="3691">
                  <c:v>2220.241</c:v>
                </c:pt>
                <c:pt idx="3692">
                  <c:v>2219.759</c:v>
                </c:pt>
                <c:pt idx="3693">
                  <c:v>2219.277</c:v>
                </c:pt>
                <c:pt idx="3694">
                  <c:v>2218.794</c:v>
                </c:pt>
                <c:pt idx="3695">
                  <c:v>2218.312</c:v>
                </c:pt>
                <c:pt idx="3696">
                  <c:v>2217.83</c:v>
                </c:pt>
                <c:pt idx="3697">
                  <c:v>2217.348</c:v>
                </c:pt>
                <c:pt idx="3698">
                  <c:v>2216.866</c:v>
                </c:pt>
                <c:pt idx="3699">
                  <c:v>2216.384</c:v>
                </c:pt>
                <c:pt idx="3700">
                  <c:v>2215.902</c:v>
                </c:pt>
                <c:pt idx="3701">
                  <c:v>2215.419</c:v>
                </c:pt>
                <c:pt idx="3702">
                  <c:v>2214.937</c:v>
                </c:pt>
                <c:pt idx="3703">
                  <c:v>2214.455</c:v>
                </c:pt>
                <c:pt idx="3704">
                  <c:v>2213.973</c:v>
                </c:pt>
                <c:pt idx="3705">
                  <c:v>2213.491</c:v>
                </c:pt>
                <c:pt idx="3706">
                  <c:v>2213.009</c:v>
                </c:pt>
                <c:pt idx="3707">
                  <c:v>2212.527</c:v>
                </c:pt>
                <c:pt idx="3708">
                  <c:v>2212.044</c:v>
                </c:pt>
                <c:pt idx="3709">
                  <c:v>2211.562</c:v>
                </c:pt>
                <c:pt idx="3710">
                  <c:v>2211.08</c:v>
                </c:pt>
                <c:pt idx="3711">
                  <c:v>2210.598</c:v>
                </c:pt>
                <c:pt idx="3712">
                  <c:v>2210.116</c:v>
                </c:pt>
                <c:pt idx="3713">
                  <c:v>2209.634</c:v>
                </c:pt>
                <c:pt idx="3714">
                  <c:v>2209.152</c:v>
                </c:pt>
                <c:pt idx="3715">
                  <c:v>2208.669</c:v>
                </c:pt>
                <c:pt idx="3716">
                  <c:v>2208.187</c:v>
                </c:pt>
                <c:pt idx="3717">
                  <c:v>2207.705</c:v>
                </c:pt>
                <c:pt idx="3718">
                  <c:v>2207.223</c:v>
                </c:pt>
                <c:pt idx="3719">
                  <c:v>2206.741</c:v>
                </c:pt>
                <c:pt idx="3720">
                  <c:v>2206.259</c:v>
                </c:pt>
                <c:pt idx="3721">
                  <c:v>2205.777</c:v>
                </c:pt>
                <c:pt idx="3722">
                  <c:v>2205.294</c:v>
                </c:pt>
                <c:pt idx="3723">
                  <c:v>2204.813</c:v>
                </c:pt>
                <c:pt idx="3724">
                  <c:v>2204.33</c:v>
                </c:pt>
                <c:pt idx="3725">
                  <c:v>2203.848</c:v>
                </c:pt>
                <c:pt idx="3726">
                  <c:v>2203.366</c:v>
                </c:pt>
                <c:pt idx="3727">
                  <c:v>2202.884</c:v>
                </c:pt>
                <c:pt idx="3728">
                  <c:v>2202.402</c:v>
                </c:pt>
                <c:pt idx="3729">
                  <c:v>2201.92</c:v>
                </c:pt>
                <c:pt idx="3730">
                  <c:v>2201.438</c:v>
                </c:pt>
                <c:pt idx="3731">
                  <c:v>2200.955</c:v>
                </c:pt>
                <c:pt idx="3732">
                  <c:v>2200.473</c:v>
                </c:pt>
                <c:pt idx="3733">
                  <c:v>2199.991</c:v>
                </c:pt>
                <c:pt idx="3734">
                  <c:v>2199.509</c:v>
                </c:pt>
                <c:pt idx="3735">
                  <c:v>2199.027</c:v>
                </c:pt>
                <c:pt idx="3736">
                  <c:v>2198.545</c:v>
                </c:pt>
                <c:pt idx="3737">
                  <c:v>2198.063</c:v>
                </c:pt>
                <c:pt idx="3738">
                  <c:v>2197.58</c:v>
                </c:pt>
                <c:pt idx="3739">
                  <c:v>2197.098</c:v>
                </c:pt>
                <c:pt idx="3740">
                  <c:v>2196.616</c:v>
                </c:pt>
                <c:pt idx="3741">
                  <c:v>2196.134</c:v>
                </c:pt>
                <c:pt idx="3742">
                  <c:v>2195.652</c:v>
                </c:pt>
                <c:pt idx="3743">
                  <c:v>2195.17</c:v>
                </c:pt>
                <c:pt idx="3744">
                  <c:v>2194.688</c:v>
                </c:pt>
                <c:pt idx="3745">
                  <c:v>2194.205</c:v>
                </c:pt>
                <c:pt idx="3746">
                  <c:v>2193.723</c:v>
                </c:pt>
                <c:pt idx="3747">
                  <c:v>2193.241</c:v>
                </c:pt>
                <c:pt idx="3748">
                  <c:v>2192.759</c:v>
                </c:pt>
                <c:pt idx="3749">
                  <c:v>2192.277</c:v>
                </c:pt>
                <c:pt idx="3750">
                  <c:v>2191.795</c:v>
                </c:pt>
                <c:pt idx="3751">
                  <c:v>2191.313</c:v>
                </c:pt>
                <c:pt idx="3752">
                  <c:v>2190.83</c:v>
                </c:pt>
                <c:pt idx="3753">
                  <c:v>2190.348</c:v>
                </c:pt>
                <c:pt idx="3754">
                  <c:v>2189.866</c:v>
                </c:pt>
                <c:pt idx="3755">
                  <c:v>2189.384</c:v>
                </c:pt>
                <c:pt idx="3756">
                  <c:v>2188.902</c:v>
                </c:pt>
                <c:pt idx="3757">
                  <c:v>2188.42</c:v>
                </c:pt>
                <c:pt idx="3758">
                  <c:v>2187.938</c:v>
                </c:pt>
                <c:pt idx="3759">
                  <c:v>2187.456</c:v>
                </c:pt>
                <c:pt idx="3760">
                  <c:v>2186.973</c:v>
                </c:pt>
                <c:pt idx="3761">
                  <c:v>2186.491</c:v>
                </c:pt>
                <c:pt idx="3762">
                  <c:v>2186.009</c:v>
                </c:pt>
                <c:pt idx="3763">
                  <c:v>2185.527</c:v>
                </c:pt>
                <c:pt idx="3764">
                  <c:v>2185.045</c:v>
                </c:pt>
                <c:pt idx="3765">
                  <c:v>2184.563</c:v>
                </c:pt>
                <c:pt idx="3766">
                  <c:v>2184.081</c:v>
                </c:pt>
                <c:pt idx="3767">
                  <c:v>2183.598</c:v>
                </c:pt>
                <c:pt idx="3768">
                  <c:v>2183.116</c:v>
                </c:pt>
                <c:pt idx="3769">
                  <c:v>2182.634</c:v>
                </c:pt>
                <c:pt idx="3770">
                  <c:v>2182.152</c:v>
                </c:pt>
                <c:pt idx="3771">
                  <c:v>2181.67</c:v>
                </c:pt>
                <c:pt idx="3772">
                  <c:v>2181.188</c:v>
                </c:pt>
                <c:pt idx="3773">
                  <c:v>2180.706</c:v>
                </c:pt>
                <c:pt idx="3774">
                  <c:v>2180.223</c:v>
                </c:pt>
                <c:pt idx="3775">
                  <c:v>2179.741</c:v>
                </c:pt>
                <c:pt idx="3776">
                  <c:v>2179.259</c:v>
                </c:pt>
                <c:pt idx="3777">
                  <c:v>2178.777</c:v>
                </c:pt>
                <c:pt idx="3778">
                  <c:v>2178.295</c:v>
                </c:pt>
                <c:pt idx="3779">
                  <c:v>2177.813</c:v>
                </c:pt>
                <c:pt idx="3780">
                  <c:v>2177.331</c:v>
                </c:pt>
                <c:pt idx="3781">
                  <c:v>2176.848</c:v>
                </c:pt>
                <c:pt idx="3782">
                  <c:v>2176.366</c:v>
                </c:pt>
                <c:pt idx="3783">
                  <c:v>2175.884</c:v>
                </c:pt>
                <c:pt idx="3784">
                  <c:v>2175.402</c:v>
                </c:pt>
                <c:pt idx="3785">
                  <c:v>2174.92</c:v>
                </c:pt>
                <c:pt idx="3786">
                  <c:v>2174.438</c:v>
                </c:pt>
                <c:pt idx="3787">
                  <c:v>2173.956</c:v>
                </c:pt>
                <c:pt idx="3788">
                  <c:v>2173.473</c:v>
                </c:pt>
                <c:pt idx="3789">
                  <c:v>2172.991</c:v>
                </c:pt>
                <c:pt idx="3790">
                  <c:v>2172.509</c:v>
                </c:pt>
                <c:pt idx="3791">
                  <c:v>2172.027</c:v>
                </c:pt>
                <c:pt idx="3792">
                  <c:v>2171.545</c:v>
                </c:pt>
                <c:pt idx="3793">
                  <c:v>2171.063</c:v>
                </c:pt>
                <c:pt idx="3794">
                  <c:v>2170.581</c:v>
                </c:pt>
                <c:pt idx="3795">
                  <c:v>2170.099</c:v>
                </c:pt>
                <c:pt idx="3796">
                  <c:v>2169.616</c:v>
                </c:pt>
                <c:pt idx="3797">
                  <c:v>2169.134</c:v>
                </c:pt>
                <c:pt idx="3798">
                  <c:v>2168.652</c:v>
                </c:pt>
                <c:pt idx="3799">
                  <c:v>2168.17</c:v>
                </c:pt>
                <c:pt idx="3800">
                  <c:v>2167.688</c:v>
                </c:pt>
                <c:pt idx="3801">
                  <c:v>2167.206</c:v>
                </c:pt>
                <c:pt idx="3802">
                  <c:v>2166.724</c:v>
                </c:pt>
                <c:pt idx="3803">
                  <c:v>2166.241</c:v>
                </c:pt>
                <c:pt idx="3804">
                  <c:v>2165.759</c:v>
                </c:pt>
                <c:pt idx="3805">
                  <c:v>2165.277</c:v>
                </c:pt>
                <c:pt idx="3806">
                  <c:v>2164.795</c:v>
                </c:pt>
                <c:pt idx="3807">
                  <c:v>2164.313</c:v>
                </c:pt>
                <c:pt idx="3808">
                  <c:v>2163.831</c:v>
                </c:pt>
                <c:pt idx="3809">
                  <c:v>2163.349</c:v>
                </c:pt>
                <c:pt idx="3810">
                  <c:v>2162.866</c:v>
                </c:pt>
                <c:pt idx="3811">
                  <c:v>2162.384</c:v>
                </c:pt>
                <c:pt idx="3812">
                  <c:v>2161.902</c:v>
                </c:pt>
                <c:pt idx="3813">
                  <c:v>2161.42</c:v>
                </c:pt>
                <c:pt idx="3814">
                  <c:v>2160.938</c:v>
                </c:pt>
                <c:pt idx="3815">
                  <c:v>2160.456</c:v>
                </c:pt>
                <c:pt idx="3816">
                  <c:v>2159.974</c:v>
                </c:pt>
                <c:pt idx="3817">
                  <c:v>2159.491</c:v>
                </c:pt>
                <c:pt idx="3818">
                  <c:v>2159.009</c:v>
                </c:pt>
                <c:pt idx="3819">
                  <c:v>2158.527</c:v>
                </c:pt>
                <c:pt idx="3820">
                  <c:v>2158.045</c:v>
                </c:pt>
                <c:pt idx="3821">
                  <c:v>2157.563</c:v>
                </c:pt>
                <c:pt idx="3822">
                  <c:v>2157.081</c:v>
                </c:pt>
                <c:pt idx="3823">
                  <c:v>2156.599</c:v>
                </c:pt>
                <c:pt idx="3824">
                  <c:v>2156.116</c:v>
                </c:pt>
                <c:pt idx="3825">
                  <c:v>2155.635</c:v>
                </c:pt>
                <c:pt idx="3826">
                  <c:v>2155.152</c:v>
                </c:pt>
                <c:pt idx="3827">
                  <c:v>2154.67</c:v>
                </c:pt>
                <c:pt idx="3828">
                  <c:v>2154.188</c:v>
                </c:pt>
                <c:pt idx="3829">
                  <c:v>2153.706</c:v>
                </c:pt>
                <c:pt idx="3830">
                  <c:v>2153.224</c:v>
                </c:pt>
                <c:pt idx="3831">
                  <c:v>2152.742</c:v>
                </c:pt>
                <c:pt idx="3832">
                  <c:v>2152.26</c:v>
                </c:pt>
                <c:pt idx="3833">
                  <c:v>2151.777</c:v>
                </c:pt>
                <c:pt idx="3834">
                  <c:v>2151.295</c:v>
                </c:pt>
                <c:pt idx="3835">
                  <c:v>2150.813</c:v>
                </c:pt>
                <c:pt idx="3836">
                  <c:v>2150.331</c:v>
                </c:pt>
                <c:pt idx="3837">
                  <c:v>2149.849</c:v>
                </c:pt>
                <c:pt idx="3838">
                  <c:v>2149.367</c:v>
                </c:pt>
                <c:pt idx="3839">
                  <c:v>2148.885</c:v>
                </c:pt>
                <c:pt idx="3840">
                  <c:v>2148.402</c:v>
                </c:pt>
                <c:pt idx="3841">
                  <c:v>2147.92</c:v>
                </c:pt>
                <c:pt idx="3842">
                  <c:v>2147.438</c:v>
                </c:pt>
                <c:pt idx="3843">
                  <c:v>2146.956</c:v>
                </c:pt>
                <c:pt idx="3844">
                  <c:v>2146.474</c:v>
                </c:pt>
                <c:pt idx="3845">
                  <c:v>2145.992</c:v>
                </c:pt>
                <c:pt idx="3846">
                  <c:v>2145.51</c:v>
                </c:pt>
                <c:pt idx="3847">
                  <c:v>2145.027</c:v>
                </c:pt>
                <c:pt idx="3848">
                  <c:v>2144.545</c:v>
                </c:pt>
                <c:pt idx="3849">
                  <c:v>2144.063</c:v>
                </c:pt>
                <c:pt idx="3850">
                  <c:v>2143.581</c:v>
                </c:pt>
                <c:pt idx="3851">
                  <c:v>2143.099</c:v>
                </c:pt>
                <c:pt idx="3852">
                  <c:v>2142.617</c:v>
                </c:pt>
                <c:pt idx="3853">
                  <c:v>2142.135</c:v>
                </c:pt>
                <c:pt idx="3854">
                  <c:v>2141.652</c:v>
                </c:pt>
                <c:pt idx="3855">
                  <c:v>2141.17</c:v>
                </c:pt>
                <c:pt idx="3856">
                  <c:v>2140.688</c:v>
                </c:pt>
                <c:pt idx="3857">
                  <c:v>2140.206</c:v>
                </c:pt>
                <c:pt idx="3858">
                  <c:v>2139.724</c:v>
                </c:pt>
                <c:pt idx="3859">
                  <c:v>2139.242</c:v>
                </c:pt>
                <c:pt idx="3860">
                  <c:v>2138.76</c:v>
                </c:pt>
                <c:pt idx="3861">
                  <c:v>2138.278</c:v>
                </c:pt>
                <c:pt idx="3862">
                  <c:v>2137.795</c:v>
                </c:pt>
                <c:pt idx="3863">
                  <c:v>2137.313</c:v>
                </c:pt>
                <c:pt idx="3864">
                  <c:v>2136.831</c:v>
                </c:pt>
                <c:pt idx="3865">
                  <c:v>2136.349</c:v>
                </c:pt>
                <c:pt idx="3866">
                  <c:v>2135.867</c:v>
                </c:pt>
                <c:pt idx="3867">
                  <c:v>2135.385</c:v>
                </c:pt>
                <c:pt idx="3868">
                  <c:v>2134.903</c:v>
                </c:pt>
                <c:pt idx="3869">
                  <c:v>2134.42</c:v>
                </c:pt>
                <c:pt idx="3870">
                  <c:v>2133.938</c:v>
                </c:pt>
                <c:pt idx="3871">
                  <c:v>2133.456</c:v>
                </c:pt>
                <c:pt idx="3872">
                  <c:v>2132.974</c:v>
                </c:pt>
                <c:pt idx="3873">
                  <c:v>2132.492</c:v>
                </c:pt>
                <c:pt idx="3874">
                  <c:v>2132.01</c:v>
                </c:pt>
                <c:pt idx="3875">
                  <c:v>2131.528</c:v>
                </c:pt>
                <c:pt idx="3876">
                  <c:v>2131.045</c:v>
                </c:pt>
                <c:pt idx="3877">
                  <c:v>2130.563</c:v>
                </c:pt>
                <c:pt idx="3878">
                  <c:v>2130.081</c:v>
                </c:pt>
                <c:pt idx="3879">
                  <c:v>2129.599</c:v>
                </c:pt>
                <c:pt idx="3880">
                  <c:v>2129.117</c:v>
                </c:pt>
                <c:pt idx="3881">
                  <c:v>2128.635</c:v>
                </c:pt>
                <c:pt idx="3882">
                  <c:v>2128.153</c:v>
                </c:pt>
                <c:pt idx="3883">
                  <c:v>2127.67</c:v>
                </c:pt>
                <c:pt idx="3884">
                  <c:v>2127.188</c:v>
                </c:pt>
                <c:pt idx="3885">
                  <c:v>2126.706</c:v>
                </c:pt>
                <c:pt idx="3886">
                  <c:v>2126.224</c:v>
                </c:pt>
                <c:pt idx="3887">
                  <c:v>2125.742</c:v>
                </c:pt>
                <c:pt idx="3888">
                  <c:v>2125.26</c:v>
                </c:pt>
                <c:pt idx="3889">
                  <c:v>2124.778</c:v>
                </c:pt>
                <c:pt idx="3890">
                  <c:v>2124.295</c:v>
                </c:pt>
                <c:pt idx="3891">
                  <c:v>2123.813</c:v>
                </c:pt>
                <c:pt idx="3892">
                  <c:v>2123.331</c:v>
                </c:pt>
                <c:pt idx="3893">
                  <c:v>2122.849</c:v>
                </c:pt>
                <c:pt idx="3894">
                  <c:v>2122.367</c:v>
                </c:pt>
                <c:pt idx="3895">
                  <c:v>2121.885</c:v>
                </c:pt>
                <c:pt idx="3896">
                  <c:v>2121.403</c:v>
                </c:pt>
                <c:pt idx="3897">
                  <c:v>2120.921</c:v>
                </c:pt>
                <c:pt idx="3898">
                  <c:v>2120.438</c:v>
                </c:pt>
                <c:pt idx="3899">
                  <c:v>2119.956</c:v>
                </c:pt>
                <c:pt idx="3900">
                  <c:v>2119.474</c:v>
                </c:pt>
                <c:pt idx="3901">
                  <c:v>2118.992</c:v>
                </c:pt>
                <c:pt idx="3902">
                  <c:v>2118.51</c:v>
                </c:pt>
                <c:pt idx="3903">
                  <c:v>2118.028</c:v>
                </c:pt>
                <c:pt idx="3904">
                  <c:v>2117.546</c:v>
                </c:pt>
                <c:pt idx="3905">
                  <c:v>2117.063</c:v>
                </c:pt>
                <c:pt idx="3906">
                  <c:v>2116.581</c:v>
                </c:pt>
                <c:pt idx="3907">
                  <c:v>2116.099</c:v>
                </c:pt>
                <c:pt idx="3908">
                  <c:v>2115.617</c:v>
                </c:pt>
                <c:pt idx="3909">
                  <c:v>2115.135</c:v>
                </c:pt>
                <c:pt idx="3910">
                  <c:v>2114.653</c:v>
                </c:pt>
                <c:pt idx="3911">
                  <c:v>2114.171</c:v>
                </c:pt>
                <c:pt idx="3912">
                  <c:v>2113.688</c:v>
                </c:pt>
                <c:pt idx="3913">
                  <c:v>2113.206</c:v>
                </c:pt>
                <c:pt idx="3914">
                  <c:v>2112.724</c:v>
                </c:pt>
                <c:pt idx="3915">
                  <c:v>2112.242</c:v>
                </c:pt>
                <c:pt idx="3916">
                  <c:v>2111.76</c:v>
                </c:pt>
                <c:pt idx="3917">
                  <c:v>2111.278</c:v>
                </c:pt>
                <c:pt idx="3918">
                  <c:v>2110.796</c:v>
                </c:pt>
                <c:pt idx="3919">
                  <c:v>2110.313</c:v>
                </c:pt>
                <c:pt idx="3920">
                  <c:v>2109.831</c:v>
                </c:pt>
                <c:pt idx="3921">
                  <c:v>2109.349</c:v>
                </c:pt>
                <c:pt idx="3922">
                  <c:v>2108.867</c:v>
                </c:pt>
                <c:pt idx="3923">
                  <c:v>2108.385</c:v>
                </c:pt>
                <c:pt idx="3924">
                  <c:v>2107.903</c:v>
                </c:pt>
                <c:pt idx="3925">
                  <c:v>2107.421</c:v>
                </c:pt>
                <c:pt idx="3926">
                  <c:v>2106.938</c:v>
                </c:pt>
                <c:pt idx="3927">
                  <c:v>2106.457</c:v>
                </c:pt>
                <c:pt idx="3928">
                  <c:v>2105.974</c:v>
                </c:pt>
                <c:pt idx="3929">
                  <c:v>2105.492</c:v>
                </c:pt>
                <c:pt idx="3930">
                  <c:v>2105.01</c:v>
                </c:pt>
                <c:pt idx="3931">
                  <c:v>2104.528</c:v>
                </c:pt>
                <c:pt idx="3932">
                  <c:v>2104.046</c:v>
                </c:pt>
                <c:pt idx="3933">
                  <c:v>2103.564</c:v>
                </c:pt>
                <c:pt idx="3934">
                  <c:v>2103.082</c:v>
                </c:pt>
                <c:pt idx="3935">
                  <c:v>2102.599</c:v>
                </c:pt>
                <c:pt idx="3936">
                  <c:v>2102.117</c:v>
                </c:pt>
                <c:pt idx="3937">
                  <c:v>2101.635</c:v>
                </c:pt>
                <c:pt idx="3938">
                  <c:v>2101.153</c:v>
                </c:pt>
                <c:pt idx="3939">
                  <c:v>2100.671</c:v>
                </c:pt>
                <c:pt idx="3940">
                  <c:v>2100.189</c:v>
                </c:pt>
                <c:pt idx="3941">
                  <c:v>2099.707</c:v>
                </c:pt>
                <c:pt idx="3942">
                  <c:v>2099.224</c:v>
                </c:pt>
                <c:pt idx="3943">
                  <c:v>2098.742</c:v>
                </c:pt>
                <c:pt idx="3944">
                  <c:v>2098.26</c:v>
                </c:pt>
                <c:pt idx="3945">
                  <c:v>2097.778</c:v>
                </c:pt>
                <c:pt idx="3946">
                  <c:v>2097.296</c:v>
                </c:pt>
                <c:pt idx="3947">
                  <c:v>2096.814</c:v>
                </c:pt>
                <c:pt idx="3948">
                  <c:v>2096.332</c:v>
                </c:pt>
                <c:pt idx="3949">
                  <c:v>2095.849</c:v>
                </c:pt>
                <c:pt idx="3950">
                  <c:v>2095.367</c:v>
                </c:pt>
                <c:pt idx="3951">
                  <c:v>2094.885</c:v>
                </c:pt>
                <c:pt idx="3952">
                  <c:v>2094.403</c:v>
                </c:pt>
                <c:pt idx="3953">
                  <c:v>2093.921</c:v>
                </c:pt>
                <c:pt idx="3954">
                  <c:v>2093.439</c:v>
                </c:pt>
                <c:pt idx="3955">
                  <c:v>2092.957</c:v>
                </c:pt>
                <c:pt idx="3956">
                  <c:v>2092.474</c:v>
                </c:pt>
                <c:pt idx="3957">
                  <c:v>2091.992</c:v>
                </c:pt>
                <c:pt idx="3958">
                  <c:v>2091.51</c:v>
                </c:pt>
                <c:pt idx="3959">
                  <c:v>2091.028</c:v>
                </c:pt>
                <c:pt idx="3960">
                  <c:v>2090.546</c:v>
                </c:pt>
                <c:pt idx="3961">
                  <c:v>2090.064</c:v>
                </c:pt>
                <c:pt idx="3962">
                  <c:v>2089.582</c:v>
                </c:pt>
                <c:pt idx="3963">
                  <c:v>2089.1</c:v>
                </c:pt>
                <c:pt idx="3964">
                  <c:v>2088.617</c:v>
                </c:pt>
                <c:pt idx="3965">
                  <c:v>2088.135</c:v>
                </c:pt>
                <c:pt idx="3966">
                  <c:v>2087.653</c:v>
                </c:pt>
                <c:pt idx="3967">
                  <c:v>2087.171</c:v>
                </c:pt>
                <c:pt idx="3968">
                  <c:v>2086.689</c:v>
                </c:pt>
                <c:pt idx="3969">
                  <c:v>2086.207</c:v>
                </c:pt>
                <c:pt idx="3970">
                  <c:v>2085.725</c:v>
                </c:pt>
                <c:pt idx="3971">
                  <c:v>2085.242</c:v>
                </c:pt>
                <c:pt idx="3972">
                  <c:v>2084.76</c:v>
                </c:pt>
                <c:pt idx="3973">
                  <c:v>2084.278</c:v>
                </c:pt>
                <c:pt idx="3974">
                  <c:v>2083.796</c:v>
                </c:pt>
                <c:pt idx="3975">
                  <c:v>2083.314</c:v>
                </c:pt>
                <c:pt idx="3976">
                  <c:v>2082.832</c:v>
                </c:pt>
                <c:pt idx="3977">
                  <c:v>2082.35</c:v>
                </c:pt>
                <c:pt idx="3978">
                  <c:v>2081.867</c:v>
                </c:pt>
                <c:pt idx="3979">
                  <c:v>2081.385</c:v>
                </c:pt>
                <c:pt idx="3980">
                  <c:v>2080.903</c:v>
                </c:pt>
                <c:pt idx="3981">
                  <c:v>2080.421</c:v>
                </c:pt>
                <c:pt idx="3982">
                  <c:v>2079.939</c:v>
                </c:pt>
                <c:pt idx="3983">
                  <c:v>2079.457</c:v>
                </c:pt>
                <c:pt idx="3984">
                  <c:v>2078.975</c:v>
                </c:pt>
                <c:pt idx="3985">
                  <c:v>2078.492</c:v>
                </c:pt>
                <c:pt idx="3986">
                  <c:v>2078.01</c:v>
                </c:pt>
                <c:pt idx="3987">
                  <c:v>2077.528</c:v>
                </c:pt>
                <c:pt idx="3988">
                  <c:v>2077.046</c:v>
                </c:pt>
                <c:pt idx="3989">
                  <c:v>2076.564</c:v>
                </c:pt>
                <c:pt idx="3990">
                  <c:v>2076.082</c:v>
                </c:pt>
                <c:pt idx="3991">
                  <c:v>2075.6</c:v>
                </c:pt>
                <c:pt idx="3992">
                  <c:v>2075.117</c:v>
                </c:pt>
                <c:pt idx="3993">
                  <c:v>2074.635</c:v>
                </c:pt>
                <c:pt idx="3994">
                  <c:v>2074.153</c:v>
                </c:pt>
                <c:pt idx="3995">
                  <c:v>2073.671</c:v>
                </c:pt>
                <c:pt idx="3996">
                  <c:v>2073.189</c:v>
                </c:pt>
                <c:pt idx="3997">
                  <c:v>2072.707</c:v>
                </c:pt>
                <c:pt idx="3998">
                  <c:v>2072.225</c:v>
                </c:pt>
                <c:pt idx="3999">
                  <c:v>2071.743</c:v>
                </c:pt>
                <c:pt idx="4000">
                  <c:v>2071.26</c:v>
                </c:pt>
                <c:pt idx="4001">
                  <c:v>2070.778</c:v>
                </c:pt>
                <c:pt idx="4002">
                  <c:v>2070.296</c:v>
                </c:pt>
                <c:pt idx="4003">
                  <c:v>2069.814</c:v>
                </c:pt>
                <c:pt idx="4004">
                  <c:v>2069.332</c:v>
                </c:pt>
                <c:pt idx="4005">
                  <c:v>2068.85</c:v>
                </c:pt>
                <c:pt idx="4006">
                  <c:v>2068.368</c:v>
                </c:pt>
                <c:pt idx="4007">
                  <c:v>2067.885</c:v>
                </c:pt>
                <c:pt idx="4008">
                  <c:v>2067.403</c:v>
                </c:pt>
                <c:pt idx="4009">
                  <c:v>2066.921</c:v>
                </c:pt>
                <c:pt idx="4010">
                  <c:v>2066.439</c:v>
                </c:pt>
                <c:pt idx="4011">
                  <c:v>2065.957</c:v>
                </c:pt>
                <c:pt idx="4012">
                  <c:v>2065.475</c:v>
                </c:pt>
                <c:pt idx="4013">
                  <c:v>2064.993</c:v>
                </c:pt>
                <c:pt idx="4014">
                  <c:v>2064.51</c:v>
                </c:pt>
                <c:pt idx="4015">
                  <c:v>2064.028</c:v>
                </c:pt>
                <c:pt idx="4016">
                  <c:v>2063.546</c:v>
                </c:pt>
                <c:pt idx="4017">
                  <c:v>2063.064</c:v>
                </c:pt>
                <c:pt idx="4018">
                  <c:v>2062.582</c:v>
                </c:pt>
                <c:pt idx="4019">
                  <c:v>2062.1</c:v>
                </c:pt>
                <c:pt idx="4020">
                  <c:v>2061.618</c:v>
                </c:pt>
                <c:pt idx="4021">
                  <c:v>2061.135</c:v>
                </c:pt>
                <c:pt idx="4022">
                  <c:v>2060.653</c:v>
                </c:pt>
                <c:pt idx="4023">
                  <c:v>2060.171</c:v>
                </c:pt>
                <c:pt idx="4024">
                  <c:v>2059.689</c:v>
                </c:pt>
                <c:pt idx="4025">
                  <c:v>2059.207</c:v>
                </c:pt>
                <c:pt idx="4026">
                  <c:v>2058.725</c:v>
                </c:pt>
                <c:pt idx="4027">
                  <c:v>2058.243</c:v>
                </c:pt>
                <c:pt idx="4028">
                  <c:v>2057.76</c:v>
                </c:pt>
                <c:pt idx="4029">
                  <c:v>2057.279</c:v>
                </c:pt>
                <c:pt idx="4030">
                  <c:v>2056.796</c:v>
                </c:pt>
                <c:pt idx="4031">
                  <c:v>2056.314</c:v>
                </c:pt>
                <c:pt idx="4032">
                  <c:v>2055.832</c:v>
                </c:pt>
                <c:pt idx="4033">
                  <c:v>2055.35</c:v>
                </c:pt>
                <c:pt idx="4034">
                  <c:v>2054.868</c:v>
                </c:pt>
                <c:pt idx="4035">
                  <c:v>2054.386</c:v>
                </c:pt>
                <c:pt idx="4036">
                  <c:v>2053.904</c:v>
                </c:pt>
                <c:pt idx="4037">
                  <c:v>2053.421</c:v>
                </c:pt>
                <c:pt idx="4038">
                  <c:v>2052.939</c:v>
                </c:pt>
                <c:pt idx="4039">
                  <c:v>2052.457</c:v>
                </c:pt>
                <c:pt idx="4040">
                  <c:v>2051.975</c:v>
                </c:pt>
                <c:pt idx="4041">
                  <c:v>2051.493</c:v>
                </c:pt>
                <c:pt idx="4042">
                  <c:v>2051.011</c:v>
                </c:pt>
                <c:pt idx="4043">
                  <c:v>2050.529</c:v>
                </c:pt>
                <c:pt idx="4044">
                  <c:v>2050.046</c:v>
                </c:pt>
                <c:pt idx="4045">
                  <c:v>2049.564</c:v>
                </c:pt>
                <c:pt idx="4046">
                  <c:v>2049.082</c:v>
                </c:pt>
                <c:pt idx="4047">
                  <c:v>2048.6</c:v>
                </c:pt>
                <c:pt idx="4048">
                  <c:v>2048.118</c:v>
                </c:pt>
                <c:pt idx="4049">
                  <c:v>2047.636</c:v>
                </c:pt>
                <c:pt idx="4050">
                  <c:v>2047.154</c:v>
                </c:pt>
                <c:pt idx="4051">
                  <c:v>2046.672</c:v>
                </c:pt>
                <c:pt idx="4052">
                  <c:v>2046.189</c:v>
                </c:pt>
                <c:pt idx="4053">
                  <c:v>2045.707</c:v>
                </c:pt>
                <c:pt idx="4054">
                  <c:v>2045.225</c:v>
                </c:pt>
                <c:pt idx="4055">
                  <c:v>2044.743</c:v>
                </c:pt>
                <c:pt idx="4056">
                  <c:v>2044.261</c:v>
                </c:pt>
                <c:pt idx="4057">
                  <c:v>2043.779</c:v>
                </c:pt>
                <c:pt idx="4058">
                  <c:v>2043.297</c:v>
                </c:pt>
                <c:pt idx="4059">
                  <c:v>2042.814</c:v>
                </c:pt>
                <c:pt idx="4060">
                  <c:v>2042.332</c:v>
                </c:pt>
                <c:pt idx="4061">
                  <c:v>2041.85</c:v>
                </c:pt>
                <c:pt idx="4062">
                  <c:v>2041.368</c:v>
                </c:pt>
                <c:pt idx="4063">
                  <c:v>2040.886</c:v>
                </c:pt>
                <c:pt idx="4064">
                  <c:v>2040.404</c:v>
                </c:pt>
                <c:pt idx="4065">
                  <c:v>2039.922</c:v>
                </c:pt>
                <c:pt idx="4066">
                  <c:v>2039.439</c:v>
                </c:pt>
                <c:pt idx="4067">
                  <c:v>2038.957</c:v>
                </c:pt>
                <c:pt idx="4068">
                  <c:v>2038.475</c:v>
                </c:pt>
                <c:pt idx="4069">
                  <c:v>2037.993</c:v>
                </c:pt>
                <c:pt idx="4070">
                  <c:v>2037.511</c:v>
                </c:pt>
                <c:pt idx="4071">
                  <c:v>2037.029</c:v>
                </c:pt>
                <c:pt idx="4072">
                  <c:v>2036.547</c:v>
                </c:pt>
                <c:pt idx="4073">
                  <c:v>2036.064</c:v>
                </c:pt>
                <c:pt idx="4074">
                  <c:v>2035.582</c:v>
                </c:pt>
                <c:pt idx="4075">
                  <c:v>2035.1</c:v>
                </c:pt>
                <c:pt idx="4076">
                  <c:v>2034.618</c:v>
                </c:pt>
                <c:pt idx="4077">
                  <c:v>2034.136</c:v>
                </c:pt>
                <c:pt idx="4078">
                  <c:v>2033.654</c:v>
                </c:pt>
                <c:pt idx="4079">
                  <c:v>2033.172</c:v>
                </c:pt>
                <c:pt idx="4080">
                  <c:v>2032.689</c:v>
                </c:pt>
                <c:pt idx="4081">
                  <c:v>2032.207</c:v>
                </c:pt>
                <c:pt idx="4082">
                  <c:v>2031.725</c:v>
                </c:pt>
                <c:pt idx="4083">
                  <c:v>2031.243</c:v>
                </c:pt>
                <c:pt idx="4084">
                  <c:v>2030.761</c:v>
                </c:pt>
                <c:pt idx="4085">
                  <c:v>2030.279</c:v>
                </c:pt>
                <c:pt idx="4086">
                  <c:v>2029.797</c:v>
                </c:pt>
                <c:pt idx="4087">
                  <c:v>2029.315</c:v>
                </c:pt>
                <c:pt idx="4088">
                  <c:v>2028.832</c:v>
                </c:pt>
                <c:pt idx="4089">
                  <c:v>2028.35</c:v>
                </c:pt>
                <c:pt idx="4090">
                  <c:v>2027.868</c:v>
                </c:pt>
                <c:pt idx="4091">
                  <c:v>2027.386</c:v>
                </c:pt>
                <c:pt idx="4092">
                  <c:v>2026.904</c:v>
                </c:pt>
                <c:pt idx="4093">
                  <c:v>2026.422</c:v>
                </c:pt>
                <c:pt idx="4094">
                  <c:v>2025.94</c:v>
                </c:pt>
                <c:pt idx="4095">
                  <c:v>2025.457</c:v>
                </c:pt>
                <c:pt idx="4096">
                  <c:v>2024.975</c:v>
                </c:pt>
                <c:pt idx="4097">
                  <c:v>2024.493</c:v>
                </c:pt>
                <c:pt idx="4098">
                  <c:v>2024.011</c:v>
                </c:pt>
                <c:pt idx="4099">
                  <c:v>2023.529</c:v>
                </c:pt>
                <c:pt idx="4100">
                  <c:v>2023.047</c:v>
                </c:pt>
                <c:pt idx="4101">
                  <c:v>2022.565</c:v>
                </c:pt>
                <c:pt idx="4102">
                  <c:v>2022.083</c:v>
                </c:pt>
                <c:pt idx="4103">
                  <c:v>2021.6</c:v>
                </c:pt>
                <c:pt idx="4104">
                  <c:v>2021.118</c:v>
                </c:pt>
                <c:pt idx="4105">
                  <c:v>2020.636</c:v>
                </c:pt>
                <c:pt idx="4106">
                  <c:v>2020.154</c:v>
                </c:pt>
                <c:pt idx="4107">
                  <c:v>2019.672</c:v>
                </c:pt>
                <c:pt idx="4108">
                  <c:v>2019.19</c:v>
                </c:pt>
                <c:pt idx="4109">
                  <c:v>2018.708</c:v>
                </c:pt>
                <c:pt idx="4110">
                  <c:v>2018.225</c:v>
                </c:pt>
                <c:pt idx="4111">
                  <c:v>2017.743</c:v>
                </c:pt>
                <c:pt idx="4112">
                  <c:v>2017.261</c:v>
                </c:pt>
                <c:pt idx="4113">
                  <c:v>2016.779</c:v>
                </c:pt>
                <c:pt idx="4114">
                  <c:v>2016.297</c:v>
                </c:pt>
                <c:pt idx="4115">
                  <c:v>2015.815</c:v>
                </c:pt>
                <c:pt idx="4116">
                  <c:v>2015.333</c:v>
                </c:pt>
                <c:pt idx="4117">
                  <c:v>2014.85</c:v>
                </c:pt>
                <c:pt idx="4118">
                  <c:v>2014.368</c:v>
                </c:pt>
                <c:pt idx="4119">
                  <c:v>2013.886</c:v>
                </c:pt>
                <c:pt idx="4120">
                  <c:v>2013.404</c:v>
                </c:pt>
                <c:pt idx="4121">
                  <c:v>2012.922</c:v>
                </c:pt>
                <c:pt idx="4122">
                  <c:v>2012.44</c:v>
                </c:pt>
                <c:pt idx="4123">
                  <c:v>2011.958</c:v>
                </c:pt>
                <c:pt idx="4124">
                  <c:v>2011.475</c:v>
                </c:pt>
                <c:pt idx="4125">
                  <c:v>2010.993</c:v>
                </c:pt>
                <c:pt idx="4126">
                  <c:v>2010.511</c:v>
                </c:pt>
                <c:pt idx="4127">
                  <c:v>2010.029</c:v>
                </c:pt>
                <c:pt idx="4128">
                  <c:v>2009.547</c:v>
                </c:pt>
                <c:pt idx="4129">
                  <c:v>2009.065</c:v>
                </c:pt>
                <c:pt idx="4130">
                  <c:v>2008.583</c:v>
                </c:pt>
                <c:pt idx="4131">
                  <c:v>2008.1</c:v>
                </c:pt>
                <c:pt idx="4132">
                  <c:v>2007.618</c:v>
                </c:pt>
                <c:pt idx="4133">
                  <c:v>2007.136</c:v>
                </c:pt>
                <c:pt idx="4134">
                  <c:v>2006.654</c:v>
                </c:pt>
                <c:pt idx="4135">
                  <c:v>2006.172</c:v>
                </c:pt>
                <c:pt idx="4136">
                  <c:v>2005.69</c:v>
                </c:pt>
                <c:pt idx="4137">
                  <c:v>2005.208</c:v>
                </c:pt>
                <c:pt idx="4138">
                  <c:v>2004.726</c:v>
                </c:pt>
                <c:pt idx="4139">
                  <c:v>2004.243</c:v>
                </c:pt>
                <c:pt idx="4140">
                  <c:v>2003.761</c:v>
                </c:pt>
                <c:pt idx="4141">
                  <c:v>2003.279</c:v>
                </c:pt>
                <c:pt idx="4142">
                  <c:v>2002.797</c:v>
                </c:pt>
                <c:pt idx="4143">
                  <c:v>2002.315</c:v>
                </c:pt>
                <c:pt idx="4144">
                  <c:v>2001.833</c:v>
                </c:pt>
                <c:pt idx="4145">
                  <c:v>2001.351</c:v>
                </c:pt>
                <c:pt idx="4146">
                  <c:v>2000.868</c:v>
                </c:pt>
                <c:pt idx="4147">
                  <c:v>2000.386</c:v>
                </c:pt>
                <c:pt idx="4148">
                  <c:v>1999.904</c:v>
                </c:pt>
                <c:pt idx="4149">
                  <c:v>1999.422</c:v>
                </c:pt>
                <c:pt idx="4150">
                  <c:v>1998.94</c:v>
                </c:pt>
                <c:pt idx="4151">
                  <c:v>1998.458</c:v>
                </c:pt>
                <c:pt idx="4152">
                  <c:v>1997.976</c:v>
                </c:pt>
                <c:pt idx="4153">
                  <c:v>1997.494</c:v>
                </c:pt>
                <c:pt idx="4154">
                  <c:v>1997.011</c:v>
                </c:pt>
                <c:pt idx="4155">
                  <c:v>1996.529</c:v>
                </c:pt>
                <c:pt idx="4156">
                  <c:v>1996.047</c:v>
                </c:pt>
                <c:pt idx="4157">
                  <c:v>1995.565</c:v>
                </c:pt>
                <c:pt idx="4158">
                  <c:v>1995.083</c:v>
                </c:pt>
                <c:pt idx="4159">
                  <c:v>1994.601</c:v>
                </c:pt>
                <c:pt idx="4160">
                  <c:v>1994.119</c:v>
                </c:pt>
                <c:pt idx="4161">
                  <c:v>1993.636</c:v>
                </c:pt>
                <c:pt idx="4162">
                  <c:v>1993.154</c:v>
                </c:pt>
                <c:pt idx="4163">
                  <c:v>1992.672</c:v>
                </c:pt>
                <c:pt idx="4164">
                  <c:v>1992.19</c:v>
                </c:pt>
                <c:pt idx="4165">
                  <c:v>1991.708</c:v>
                </c:pt>
                <c:pt idx="4166">
                  <c:v>1991.226</c:v>
                </c:pt>
                <c:pt idx="4167">
                  <c:v>1990.744</c:v>
                </c:pt>
                <c:pt idx="4168">
                  <c:v>1990.261</c:v>
                </c:pt>
                <c:pt idx="4169">
                  <c:v>1989.779</c:v>
                </c:pt>
                <c:pt idx="4170">
                  <c:v>1989.297</c:v>
                </c:pt>
                <c:pt idx="4171">
                  <c:v>1988.815</c:v>
                </c:pt>
                <c:pt idx="4172">
                  <c:v>1988.333</c:v>
                </c:pt>
                <c:pt idx="4173">
                  <c:v>1987.851</c:v>
                </c:pt>
                <c:pt idx="4174">
                  <c:v>1987.369</c:v>
                </c:pt>
                <c:pt idx="4175">
                  <c:v>1986.886</c:v>
                </c:pt>
                <c:pt idx="4176">
                  <c:v>1986.404</c:v>
                </c:pt>
                <c:pt idx="4177">
                  <c:v>1985.922</c:v>
                </c:pt>
                <c:pt idx="4178">
                  <c:v>1985.44</c:v>
                </c:pt>
                <c:pt idx="4179">
                  <c:v>1984.958</c:v>
                </c:pt>
                <c:pt idx="4180">
                  <c:v>1984.476</c:v>
                </c:pt>
                <c:pt idx="4181">
                  <c:v>1983.994</c:v>
                </c:pt>
                <c:pt idx="4182">
                  <c:v>1983.511</c:v>
                </c:pt>
                <c:pt idx="4183">
                  <c:v>1983.029</c:v>
                </c:pt>
                <c:pt idx="4184">
                  <c:v>1982.547</c:v>
                </c:pt>
                <c:pt idx="4185">
                  <c:v>1982.065</c:v>
                </c:pt>
                <c:pt idx="4186">
                  <c:v>1981.583</c:v>
                </c:pt>
                <c:pt idx="4187">
                  <c:v>1981.101</c:v>
                </c:pt>
                <c:pt idx="4188">
                  <c:v>1980.619</c:v>
                </c:pt>
                <c:pt idx="4189">
                  <c:v>1980.137</c:v>
                </c:pt>
                <c:pt idx="4190">
                  <c:v>1979.654</c:v>
                </c:pt>
                <c:pt idx="4191">
                  <c:v>1979.172</c:v>
                </c:pt>
                <c:pt idx="4192">
                  <c:v>1978.69</c:v>
                </c:pt>
                <c:pt idx="4193">
                  <c:v>1978.208</c:v>
                </c:pt>
                <c:pt idx="4194">
                  <c:v>1977.726</c:v>
                </c:pt>
                <c:pt idx="4195">
                  <c:v>1977.244</c:v>
                </c:pt>
                <c:pt idx="4196">
                  <c:v>1976.762</c:v>
                </c:pt>
                <c:pt idx="4197">
                  <c:v>1976.279</c:v>
                </c:pt>
                <c:pt idx="4198">
                  <c:v>1975.797</c:v>
                </c:pt>
                <c:pt idx="4199">
                  <c:v>1975.315</c:v>
                </c:pt>
                <c:pt idx="4200">
                  <c:v>1974.833</c:v>
                </c:pt>
                <c:pt idx="4201">
                  <c:v>1974.351</c:v>
                </c:pt>
                <c:pt idx="4202">
                  <c:v>1973.869</c:v>
                </c:pt>
                <c:pt idx="4203">
                  <c:v>1973.387</c:v>
                </c:pt>
                <c:pt idx="4204">
                  <c:v>1972.905</c:v>
                </c:pt>
                <c:pt idx="4205">
                  <c:v>1972.422</c:v>
                </c:pt>
                <c:pt idx="4206">
                  <c:v>1971.94</c:v>
                </c:pt>
                <c:pt idx="4207">
                  <c:v>1971.458</c:v>
                </c:pt>
                <c:pt idx="4208">
                  <c:v>1970.976</c:v>
                </c:pt>
                <c:pt idx="4209">
                  <c:v>1970.494</c:v>
                </c:pt>
                <c:pt idx="4210">
                  <c:v>1970.012</c:v>
                </c:pt>
                <c:pt idx="4211">
                  <c:v>1969.53</c:v>
                </c:pt>
                <c:pt idx="4212">
                  <c:v>1969.047</c:v>
                </c:pt>
                <c:pt idx="4213">
                  <c:v>1968.565</c:v>
                </c:pt>
                <c:pt idx="4214">
                  <c:v>1968.083</c:v>
                </c:pt>
                <c:pt idx="4215">
                  <c:v>1967.601</c:v>
                </c:pt>
                <c:pt idx="4216">
                  <c:v>1967.119</c:v>
                </c:pt>
                <c:pt idx="4217">
                  <c:v>1966.637</c:v>
                </c:pt>
                <c:pt idx="4218">
                  <c:v>1966.155</c:v>
                </c:pt>
                <c:pt idx="4219">
                  <c:v>1965.672</c:v>
                </c:pt>
                <c:pt idx="4220">
                  <c:v>1965.19</c:v>
                </c:pt>
                <c:pt idx="4221">
                  <c:v>1964.708</c:v>
                </c:pt>
                <c:pt idx="4222">
                  <c:v>1964.226</c:v>
                </c:pt>
                <c:pt idx="4223">
                  <c:v>1963.744</c:v>
                </c:pt>
                <c:pt idx="4224">
                  <c:v>1963.262</c:v>
                </c:pt>
                <c:pt idx="4225">
                  <c:v>1962.78</c:v>
                </c:pt>
                <c:pt idx="4226">
                  <c:v>1962.297</c:v>
                </c:pt>
                <c:pt idx="4227">
                  <c:v>1961.815</c:v>
                </c:pt>
                <c:pt idx="4228">
                  <c:v>1961.333</c:v>
                </c:pt>
                <c:pt idx="4229">
                  <c:v>1960.851</c:v>
                </c:pt>
                <c:pt idx="4230">
                  <c:v>1960.369</c:v>
                </c:pt>
                <c:pt idx="4231">
                  <c:v>1959.887</c:v>
                </c:pt>
                <c:pt idx="4232">
                  <c:v>1959.405</c:v>
                </c:pt>
                <c:pt idx="4233">
                  <c:v>1958.922</c:v>
                </c:pt>
                <c:pt idx="4234">
                  <c:v>1958.44</c:v>
                </c:pt>
                <c:pt idx="4235">
                  <c:v>1957.958</c:v>
                </c:pt>
                <c:pt idx="4236">
                  <c:v>1957.476</c:v>
                </c:pt>
                <c:pt idx="4237">
                  <c:v>1956.994</c:v>
                </c:pt>
                <c:pt idx="4238">
                  <c:v>1956.512</c:v>
                </c:pt>
                <c:pt idx="4239">
                  <c:v>1956.03</c:v>
                </c:pt>
                <c:pt idx="4240">
                  <c:v>1955.548</c:v>
                </c:pt>
                <c:pt idx="4241">
                  <c:v>1955.065</c:v>
                </c:pt>
                <c:pt idx="4242">
                  <c:v>1954.583</c:v>
                </c:pt>
                <c:pt idx="4243">
                  <c:v>1954.101</c:v>
                </c:pt>
                <c:pt idx="4244">
                  <c:v>1953.619</c:v>
                </c:pt>
                <c:pt idx="4245">
                  <c:v>1953.137</c:v>
                </c:pt>
                <c:pt idx="4246">
                  <c:v>1952.655</c:v>
                </c:pt>
                <c:pt idx="4247">
                  <c:v>1952.173</c:v>
                </c:pt>
                <c:pt idx="4248">
                  <c:v>1951.69</c:v>
                </c:pt>
                <c:pt idx="4249">
                  <c:v>1951.208</c:v>
                </c:pt>
                <c:pt idx="4250">
                  <c:v>1950.726</c:v>
                </c:pt>
                <c:pt idx="4251">
                  <c:v>1950.244</c:v>
                </c:pt>
                <c:pt idx="4252">
                  <c:v>1949.762</c:v>
                </c:pt>
                <c:pt idx="4253">
                  <c:v>1949.28</c:v>
                </c:pt>
                <c:pt idx="4254">
                  <c:v>1948.798</c:v>
                </c:pt>
                <c:pt idx="4255">
                  <c:v>1948.316</c:v>
                </c:pt>
                <c:pt idx="4256">
                  <c:v>1947.833</c:v>
                </c:pt>
                <c:pt idx="4257">
                  <c:v>1947.351</c:v>
                </c:pt>
                <c:pt idx="4258">
                  <c:v>1946.869</c:v>
                </c:pt>
                <c:pt idx="4259">
                  <c:v>1946.387</c:v>
                </c:pt>
                <c:pt idx="4260">
                  <c:v>1945.905</c:v>
                </c:pt>
                <c:pt idx="4261">
                  <c:v>1945.423</c:v>
                </c:pt>
                <c:pt idx="4262">
                  <c:v>1944.941</c:v>
                </c:pt>
                <c:pt idx="4263">
                  <c:v>1944.458</c:v>
                </c:pt>
                <c:pt idx="4264">
                  <c:v>1943.976</c:v>
                </c:pt>
                <c:pt idx="4265">
                  <c:v>1943.494</c:v>
                </c:pt>
                <c:pt idx="4266">
                  <c:v>1943.012</c:v>
                </c:pt>
                <c:pt idx="4267">
                  <c:v>1942.53</c:v>
                </c:pt>
                <c:pt idx="4268">
                  <c:v>1942.048</c:v>
                </c:pt>
                <c:pt idx="4269">
                  <c:v>1941.566</c:v>
                </c:pt>
                <c:pt idx="4270">
                  <c:v>1941.083</c:v>
                </c:pt>
                <c:pt idx="4271">
                  <c:v>1940.601</c:v>
                </c:pt>
                <c:pt idx="4272">
                  <c:v>1940.119</c:v>
                </c:pt>
                <c:pt idx="4273">
                  <c:v>1939.637</c:v>
                </c:pt>
                <c:pt idx="4274">
                  <c:v>1939.155</c:v>
                </c:pt>
                <c:pt idx="4275">
                  <c:v>1938.673</c:v>
                </c:pt>
                <c:pt idx="4276">
                  <c:v>1938.191</c:v>
                </c:pt>
                <c:pt idx="4277">
                  <c:v>1937.708</c:v>
                </c:pt>
                <c:pt idx="4278">
                  <c:v>1937.226</c:v>
                </c:pt>
                <c:pt idx="4279">
                  <c:v>1936.744</c:v>
                </c:pt>
                <c:pt idx="4280">
                  <c:v>1936.262</c:v>
                </c:pt>
                <c:pt idx="4281">
                  <c:v>1935.78</c:v>
                </c:pt>
                <c:pt idx="4282">
                  <c:v>1935.298</c:v>
                </c:pt>
                <c:pt idx="4283">
                  <c:v>1934.816</c:v>
                </c:pt>
                <c:pt idx="4284">
                  <c:v>1934.333</c:v>
                </c:pt>
                <c:pt idx="4285">
                  <c:v>1933.851</c:v>
                </c:pt>
                <c:pt idx="4286">
                  <c:v>1933.369</c:v>
                </c:pt>
                <c:pt idx="4287">
                  <c:v>1932.887</c:v>
                </c:pt>
                <c:pt idx="4288">
                  <c:v>1932.405</c:v>
                </c:pt>
                <c:pt idx="4289">
                  <c:v>1931.923</c:v>
                </c:pt>
                <c:pt idx="4290">
                  <c:v>1931.441</c:v>
                </c:pt>
                <c:pt idx="4291">
                  <c:v>1930.959</c:v>
                </c:pt>
                <c:pt idx="4292">
                  <c:v>1930.476</c:v>
                </c:pt>
                <c:pt idx="4293">
                  <c:v>1929.994</c:v>
                </c:pt>
                <c:pt idx="4294">
                  <c:v>1929.512</c:v>
                </c:pt>
                <c:pt idx="4295">
                  <c:v>1929.03</c:v>
                </c:pt>
                <c:pt idx="4296">
                  <c:v>1928.548</c:v>
                </c:pt>
                <c:pt idx="4297">
                  <c:v>1928.066</c:v>
                </c:pt>
                <c:pt idx="4298">
                  <c:v>1927.584</c:v>
                </c:pt>
                <c:pt idx="4299">
                  <c:v>1927.101</c:v>
                </c:pt>
                <c:pt idx="4300">
                  <c:v>1926.619</c:v>
                </c:pt>
                <c:pt idx="4301">
                  <c:v>1926.137</c:v>
                </c:pt>
                <c:pt idx="4302">
                  <c:v>1925.655</c:v>
                </c:pt>
                <c:pt idx="4303">
                  <c:v>1925.173</c:v>
                </c:pt>
                <c:pt idx="4304">
                  <c:v>1924.691</c:v>
                </c:pt>
                <c:pt idx="4305">
                  <c:v>1924.209</c:v>
                </c:pt>
                <c:pt idx="4306">
                  <c:v>1923.727</c:v>
                </c:pt>
                <c:pt idx="4307">
                  <c:v>1923.244</c:v>
                </c:pt>
                <c:pt idx="4308">
                  <c:v>1922.762</c:v>
                </c:pt>
                <c:pt idx="4309">
                  <c:v>1922.28</c:v>
                </c:pt>
                <c:pt idx="4310">
                  <c:v>1921.798</c:v>
                </c:pt>
                <c:pt idx="4311">
                  <c:v>1921.316</c:v>
                </c:pt>
                <c:pt idx="4312">
                  <c:v>1920.834</c:v>
                </c:pt>
                <c:pt idx="4313">
                  <c:v>1920.352</c:v>
                </c:pt>
                <c:pt idx="4314">
                  <c:v>1919.869</c:v>
                </c:pt>
                <c:pt idx="4315">
                  <c:v>1919.387</c:v>
                </c:pt>
                <c:pt idx="4316">
                  <c:v>1918.905</c:v>
                </c:pt>
                <c:pt idx="4317">
                  <c:v>1918.423</c:v>
                </c:pt>
                <c:pt idx="4318">
                  <c:v>1917.941</c:v>
                </c:pt>
                <c:pt idx="4319">
                  <c:v>1917.459</c:v>
                </c:pt>
                <c:pt idx="4320">
                  <c:v>1916.977</c:v>
                </c:pt>
                <c:pt idx="4321">
                  <c:v>1916.495</c:v>
                </c:pt>
                <c:pt idx="4322">
                  <c:v>1916.012</c:v>
                </c:pt>
                <c:pt idx="4323">
                  <c:v>1915.53</c:v>
                </c:pt>
                <c:pt idx="4324">
                  <c:v>1915.048</c:v>
                </c:pt>
                <c:pt idx="4325">
                  <c:v>1914.566</c:v>
                </c:pt>
                <c:pt idx="4326">
                  <c:v>1914.084</c:v>
                </c:pt>
                <c:pt idx="4327">
                  <c:v>1913.602</c:v>
                </c:pt>
                <c:pt idx="4328">
                  <c:v>1913.12</c:v>
                </c:pt>
                <c:pt idx="4329">
                  <c:v>1912.637</c:v>
                </c:pt>
                <c:pt idx="4330">
                  <c:v>1912.155</c:v>
                </c:pt>
                <c:pt idx="4331">
                  <c:v>1911.673</c:v>
                </c:pt>
                <c:pt idx="4332">
                  <c:v>1911.191</c:v>
                </c:pt>
                <c:pt idx="4333">
                  <c:v>1910.709</c:v>
                </c:pt>
                <c:pt idx="4334">
                  <c:v>1910.227</c:v>
                </c:pt>
                <c:pt idx="4335">
                  <c:v>1909.745</c:v>
                </c:pt>
                <c:pt idx="4336">
                  <c:v>1909.262</c:v>
                </c:pt>
                <c:pt idx="4337">
                  <c:v>1908.78</c:v>
                </c:pt>
                <c:pt idx="4338">
                  <c:v>1908.298</c:v>
                </c:pt>
                <c:pt idx="4339">
                  <c:v>1907.816</c:v>
                </c:pt>
                <c:pt idx="4340">
                  <c:v>1907.334</c:v>
                </c:pt>
                <c:pt idx="4341">
                  <c:v>1906.852</c:v>
                </c:pt>
                <c:pt idx="4342">
                  <c:v>1906.37</c:v>
                </c:pt>
                <c:pt idx="4343">
                  <c:v>1905.887</c:v>
                </c:pt>
                <c:pt idx="4344">
                  <c:v>1905.405</c:v>
                </c:pt>
                <c:pt idx="4345">
                  <c:v>1904.923</c:v>
                </c:pt>
                <c:pt idx="4346">
                  <c:v>1904.441</c:v>
                </c:pt>
                <c:pt idx="4347">
                  <c:v>1903.959</c:v>
                </c:pt>
                <c:pt idx="4348">
                  <c:v>1903.477</c:v>
                </c:pt>
                <c:pt idx="4349">
                  <c:v>1902.995</c:v>
                </c:pt>
                <c:pt idx="4350">
                  <c:v>1902.512</c:v>
                </c:pt>
                <c:pt idx="4351">
                  <c:v>1902.03</c:v>
                </c:pt>
                <c:pt idx="4352">
                  <c:v>1901.548</c:v>
                </c:pt>
                <c:pt idx="4353">
                  <c:v>1901.066</c:v>
                </c:pt>
                <c:pt idx="4354">
                  <c:v>1900.584</c:v>
                </c:pt>
                <c:pt idx="4355">
                  <c:v>1900.102</c:v>
                </c:pt>
                <c:pt idx="4356">
                  <c:v>1899.62</c:v>
                </c:pt>
                <c:pt idx="4357">
                  <c:v>1899.138</c:v>
                </c:pt>
                <c:pt idx="4358">
                  <c:v>1898.655</c:v>
                </c:pt>
                <c:pt idx="4359">
                  <c:v>1898.173</c:v>
                </c:pt>
                <c:pt idx="4360">
                  <c:v>1897.691</c:v>
                </c:pt>
                <c:pt idx="4361">
                  <c:v>1897.209</c:v>
                </c:pt>
                <c:pt idx="4362">
                  <c:v>1896.727</c:v>
                </c:pt>
                <c:pt idx="4363">
                  <c:v>1896.245</c:v>
                </c:pt>
                <c:pt idx="4364">
                  <c:v>1895.763</c:v>
                </c:pt>
                <c:pt idx="4365">
                  <c:v>1895.28</c:v>
                </c:pt>
                <c:pt idx="4366">
                  <c:v>1894.798</c:v>
                </c:pt>
                <c:pt idx="4367">
                  <c:v>1894.316</c:v>
                </c:pt>
                <c:pt idx="4368">
                  <c:v>1893.834</c:v>
                </c:pt>
                <c:pt idx="4369">
                  <c:v>1893.352</c:v>
                </c:pt>
                <c:pt idx="4370">
                  <c:v>1892.87</c:v>
                </c:pt>
                <c:pt idx="4371">
                  <c:v>1892.388</c:v>
                </c:pt>
                <c:pt idx="4372">
                  <c:v>1891.906</c:v>
                </c:pt>
                <c:pt idx="4373">
                  <c:v>1891.423</c:v>
                </c:pt>
                <c:pt idx="4374">
                  <c:v>1890.941</c:v>
                </c:pt>
                <c:pt idx="4375">
                  <c:v>1890.459</c:v>
                </c:pt>
                <c:pt idx="4376">
                  <c:v>1889.977</c:v>
                </c:pt>
                <c:pt idx="4377">
                  <c:v>1889.495</c:v>
                </c:pt>
                <c:pt idx="4378">
                  <c:v>1889.013</c:v>
                </c:pt>
                <c:pt idx="4379">
                  <c:v>1888.531</c:v>
                </c:pt>
                <c:pt idx="4380">
                  <c:v>1888.048</c:v>
                </c:pt>
                <c:pt idx="4381">
                  <c:v>1887.566</c:v>
                </c:pt>
                <c:pt idx="4382">
                  <c:v>1887.084</c:v>
                </c:pt>
                <c:pt idx="4383">
                  <c:v>1886.602</c:v>
                </c:pt>
                <c:pt idx="4384">
                  <c:v>1886.12</c:v>
                </c:pt>
                <c:pt idx="4385">
                  <c:v>1885.638</c:v>
                </c:pt>
                <c:pt idx="4386">
                  <c:v>1885.156</c:v>
                </c:pt>
                <c:pt idx="4387">
                  <c:v>1884.673</c:v>
                </c:pt>
                <c:pt idx="4388">
                  <c:v>1884.191</c:v>
                </c:pt>
                <c:pt idx="4389">
                  <c:v>1883.709</c:v>
                </c:pt>
                <c:pt idx="4390">
                  <c:v>1883.227</c:v>
                </c:pt>
                <c:pt idx="4391">
                  <c:v>1882.745</c:v>
                </c:pt>
                <c:pt idx="4392">
                  <c:v>1882.263</c:v>
                </c:pt>
                <c:pt idx="4393">
                  <c:v>1881.781</c:v>
                </c:pt>
                <c:pt idx="4394">
                  <c:v>1881.298</c:v>
                </c:pt>
                <c:pt idx="4395">
                  <c:v>1880.816</c:v>
                </c:pt>
                <c:pt idx="4396">
                  <c:v>1880.334</c:v>
                </c:pt>
                <c:pt idx="4397">
                  <c:v>1879.852</c:v>
                </c:pt>
                <c:pt idx="4398">
                  <c:v>1879.37</c:v>
                </c:pt>
                <c:pt idx="4399">
                  <c:v>1878.888</c:v>
                </c:pt>
                <c:pt idx="4400">
                  <c:v>1878.406</c:v>
                </c:pt>
                <c:pt idx="4401">
                  <c:v>1877.924</c:v>
                </c:pt>
                <c:pt idx="4402">
                  <c:v>1877.441</c:v>
                </c:pt>
                <c:pt idx="4403">
                  <c:v>1876.959</c:v>
                </c:pt>
                <c:pt idx="4404">
                  <c:v>1876.477</c:v>
                </c:pt>
                <c:pt idx="4405">
                  <c:v>1875.995</c:v>
                </c:pt>
                <c:pt idx="4406">
                  <c:v>1875.513</c:v>
                </c:pt>
                <c:pt idx="4407">
                  <c:v>1875.031</c:v>
                </c:pt>
                <c:pt idx="4408">
                  <c:v>1874.549</c:v>
                </c:pt>
                <c:pt idx="4409">
                  <c:v>1874.066</c:v>
                </c:pt>
                <c:pt idx="4410">
                  <c:v>1873.584</c:v>
                </c:pt>
                <c:pt idx="4411">
                  <c:v>1873.102</c:v>
                </c:pt>
                <c:pt idx="4412">
                  <c:v>1872.62</c:v>
                </c:pt>
                <c:pt idx="4413">
                  <c:v>1872.138</c:v>
                </c:pt>
                <c:pt idx="4414">
                  <c:v>1871.656</c:v>
                </c:pt>
                <c:pt idx="4415">
                  <c:v>1871.174</c:v>
                </c:pt>
                <c:pt idx="4416">
                  <c:v>1870.692</c:v>
                </c:pt>
                <c:pt idx="4417">
                  <c:v>1870.209</c:v>
                </c:pt>
                <c:pt idx="4418">
                  <c:v>1869.727</c:v>
                </c:pt>
                <c:pt idx="4419">
                  <c:v>1869.245</c:v>
                </c:pt>
                <c:pt idx="4420">
                  <c:v>1868.763</c:v>
                </c:pt>
                <c:pt idx="4421">
                  <c:v>1868.281</c:v>
                </c:pt>
                <c:pt idx="4422">
                  <c:v>1867.799</c:v>
                </c:pt>
                <c:pt idx="4423">
                  <c:v>1867.317</c:v>
                </c:pt>
                <c:pt idx="4424">
                  <c:v>1866.834</c:v>
                </c:pt>
                <c:pt idx="4425">
                  <c:v>1866.352</c:v>
                </c:pt>
                <c:pt idx="4426">
                  <c:v>1865.87</c:v>
                </c:pt>
                <c:pt idx="4427">
                  <c:v>1865.388</c:v>
                </c:pt>
                <c:pt idx="4428">
                  <c:v>1864.906</c:v>
                </c:pt>
                <c:pt idx="4429">
                  <c:v>1864.424</c:v>
                </c:pt>
                <c:pt idx="4430">
                  <c:v>1863.942</c:v>
                </c:pt>
                <c:pt idx="4431">
                  <c:v>1863.459</c:v>
                </c:pt>
                <c:pt idx="4432">
                  <c:v>1862.977</c:v>
                </c:pt>
                <c:pt idx="4433">
                  <c:v>1862.495</c:v>
                </c:pt>
                <c:pt idx="4434">
                  <c:v>1862.013</c:v>
                </c:pt>
                <c:pt idx="4435">
                  <c:v>1861.531</c:v>
                </c:pt>
                <c:pt idx="4436">
                  <c:v>1861.049</c:v>
                </c:pt>
                <c:pt idx="4437">
                  <c:v>1860.567</c:v>
                </c:pt>
                <c:pt idx="4438">
                  <c:v>1860.084</c:v>
                </c:pt>
                <c:pt idx="4439">
                  <c:v>1859.602</c:v>
                </c:pt>
                <c:pt idx="4440">
                  <c:v>1859.12</c:v>
                </c:pt>
                <c:pt idx="4441">
                  <c:v>1858.638</c:v>
                </c:pt>
                <c:pt idx="4442">
                  <c:v>1858.156</c:v>
                </c:pt>
                <c:pt idx="4443">
                  <c:v>1857.674</c:v>
                </c:pt>
                <c:pt idx="4444">
                  <c:v>1857.192</c:v>
                </c:pt>
                <c:pt idx="4445">
                  <c:v>1856.709</c:v>
                </c:pt>
                <c:pt idx="4446">
                  <c:v>1856.227</c:v>
                </c:pt>
                <c:pt idx="4447">
                  <c:v>1855.745</c:v>
                </c:pt>
                <c:pt idx="4448">
                  <c:v>1855.263</c:v>
                </c:pt>
                <c:pt idx="4449">
                  <c:v>1854.781</c:v>
                </c:pt>
                <c:pt idx="4450">
                  <c:v>1854.299</c:v>
                </c:pt>
                <c:pt idx="4451">
                  <c:v>1853.817</c:v>
                </c:pt>
                <c:pt idx="4452">
                  <c:v>1853.335</c:v>
                </c:pt>
                <c:pt idx="4453">
                  <c:v>1852.852</c:v>
                </c:pt>
                <c:pt idx="4454">
                  <c:v>1852.37</c:v>
                </c:pt>
                <c:pt idx="4455">
                  <c:v>1851.888</c:v>
                </c:pt>
                <c:pt idx="4456">
                  <c:v>1851.406</c:v>
                </c:pt>
                <c:pt idx="4457">
                  <c:v>1850.924</c:v>
                </c:pt>
                <c:pt idx="4458">
                  <c:v>1850.442</c:v>
                </c:pt>
                <c:pt idx="4459">
                  <c:v>1849.96</c:v>
                </c:pt>
                <c:pt idx="4460">
                  <c:v>1849.477</c:v>
                </c:pt>
                <c:pt idx="4461">
                  <c:v>1848.995</c:v>
                </c:pt>
                <c:pt idx="4462">
                  <c:v>1848.513</c:v>
                </c:pt>
                <c:pt idx="4463">
                  <c:v>1848.031</c:v>
                </c:pt>
                <c:pt idx="4464">
                  <c:v>1847.549</c:v>
                </c:pt>
                <c:pt idx="4465">
                  <c:v>1847.067</c:v>
                </c:pt>
                <c:pt idx="4466">
                  <c:v>1846.585</c:v>
                </c:pt>
                <c:pt idx="4467">
                  <c:v>1846.103</c:v>
                </c:pt>
                <c:pt idx="4468">
                  <c:v>1845.62</c:v>
                </c:pt>
                <c:pt idx="4469">
                  <c:v>1845.138</c:v>
                </c:pt>
                <c:pt idx="4470">
                  <c:v>1844.656</c:v>
                </c:pt>
                <c:pt idx="4471">
                  <c:v>1844.174</c:v>
                </c:pt>
                <c:pt idx="4472">
                  <c:v>1843.692</c:v>
                </c:pt>
                <c:pt idx="4473">
                  <c:v>1843.21</c:v>
                </c:pt>
                <c:pt idx="4474">
                  <c:v>1842.728</c:v>
                </c:pt>
                <c:pt idx="4475">
                  <c:v>1842.245</c:v>
                </c:pt>
                <c:pt idx="4476">
                  <c:v>1841.763</c:v>
                </c:pt>
                <c:pt idx="4477">
                  <c:v>1841.281</c:v>
                </c:pt>
                <c:pt idx="4478">
                  <c:v>1840.799</c:v>
                </c:pt>
                <c:pt idx="4479">
                  <c:v>1840.317</c:v>
                </c:pt>
                <c:pt idx="4480">
                  <c:v>1839.835</c:v>
                </c:pt>
                <c:pt idx="4481">
                  <c:v>1839.353</c:v>
                </c:pt>
                <c:pt idx="4482">
                  <c:v>1838.87</c:v>
                </c:pt>
                <c:pt idx="4483">
                  <c:v>1838.388</c:v>
                </c:pt>
                <c:pt idx="4484">
                  <c:v>1837.906</c:v>
                </c:pt>
                <c:pt idx="4485">
                  <c:v>1837.424</c:v>
                </c:pt>
                <c:pt idx="4486">
                  <c:v>1836.942</c:v>
                </c:pt>
                <c:pt idx="4487">
                  <c:v>1836.46</c:v>
                </c:pt>
                <c:pt idx="4488">
                  <c:v>1835.978</c:v>
                </c:pt>
                <c:pt idx="4489">
                  <c:v>1835.495</c:v>
                </c:pt>
                <c:pt idx="4490">
                  <c:v>1835.013</c:v>
                </c:pt>
                <c:pt idx="4491">
                  <c:v>1834.531</c:v>
                </c:pt>
                <c:pt idx="4492">
                  <c:v>1834.049</c:v>
                </c:pt>
                <c:pt idx="4493">
                  <c:v>1833.567</c:v>
                </c:pt>
                <c:pt idx="4494">
                  <c:v>1833.085</c:v>
                </c:pt>
                <c:pt idx="4495">
                  <c:v>1832.603</c:v>
                </c:pt>
                <c:pt idx="4496">
                  <c:v>1832.12</c:v>
                </c:pt>
                <c:pt idx="4497">
                  <c:v>1831.638</c:v>
                </c:pt>
                <c:pt idx="4498">
                  <c:v>1831.156</c:v>
                </c:pt>
                <c:pt idx="4499">
                  <c:v>1830.674</c:v>
                </c:pt>
                <c:pt idx="4500">
                  <c:v>1830.192</c:v>
                </c:pt>
                <c:pt idx="4501">
                  <c:v>1829.71</c:v>
                </c:pt>
                <c:pt idx="4502">
                  <c:v>1829.228</c:v>
                </c:pt>
                <c:pt idx="4503">
                  <c:v>1828.746</c:v>
                </c:pt>
                <c:pt idx="4504">
                  <c:v>1828.263</c:v>
                </c:pt>
                <c:pt idx="4505">
                  <c:v>1827.781</c:v>
                </c:pt>
                <c:pt idx="4506">
                  <c:v>1827.299</c:v>
                </c:pt>
                <c:pt idx="4507">
                  <c:v>1826.817</c:v>
                </c:pt>
                <c:pt idx="4508">
                  <c:v>1826.335</c:v>
                </c:pt>
                <c:pt idx="4509">
                  <c:v>1825.853</c:v>
                </c:pt>
                <c:pt idx="4510">
                  <c:v>1825.371</c:v>
                </c:pt>
                <c:pt idx="4511">
                  <c:v>1824.888</c:v>
                </c:pt>
                <c:pt idx="4512">
                  <c:v>1824.406</c:v>
                </c:pt>
                <c:pt idx="4513">
                  <c:v>1823.924</c:v>
                </c:pt>
                <c:pt idx="4514">
                  <c:v>1823.442</c:v>
                </c:pt>
                <c:pt idx="4515">
                  <c:v>1822.96</c:v>
                </c:pt>
                <c:pt idx="4516">
                  <c:v>1822.478</c:v>
                </c:pt>
                <c:pt idx="4517">
                  <c:v>1821.996</c:v>
                </c:pt>
                <c:pt idx="4518">
                  <c:v>1821.514</c:v>
                </c:pt>
                <c:pt idx="4519">
                  <c:v>1821.031</c:v>
                </c:pt>
                <c:pt idx="4520">
                  <c:v>1820.549</c:v>
                </c:pt>
                <c:pt idx="4521">
                  <c:v>1820.067</c:v>
                </c:pt>
                <c:pt idx="4522">
                  <c:v>1819.585</c:v>
                </c:pt>
                <c:pt idx="4523">
                  <c:v>1819.103</c:v>
                </c:pt>
                <c:pt idx="4524">
                  <c:v>1818.621</c:v>
                </c:pt>
                <c:pt idx="4525">
                  <c:v>1818.139</c:v>
                </c:pt>
                <c:pt idx="4526">
                  <c:v>1817.656</c:v>
                </c:pt>
                <c:pt idx="4527">
                  <c:v>1817.174</c:v>
                </c:pt>
                <c:pt idx="4528">
                  <c:v>1816.692</c:v>
                </c:pt>
                <c:pt idx="4529">
                  <c:v>1816.21</c:v>
                </c:pt>
                <c:pt idx="4530">
                  <c:v>1815.728</c:v>
                </c:pt>
                <c:pt idx="4531">
                  <c:v>1815.246</c:v>
                </c:pt>
                <c:pt idx="4532">
                  <c:v>1814.764</c:v>
                </c:pt>
                <c:pt idx="4533">
                  <c:v>1814.281</c:v>
                </c:pt>
                <c:pt idx="4534">
                  <c:v>1813.799</c:v>
                </c:pt>
                <c:pt idx="4535">
                  <c:v>1813.317</c:v>
                </c:pt>
                <c:pt idx="4536">
                  <c:v>1812.835</c:v>
                </c:pt>
                <c:pt idx="4537">
                  <c:v>1812.353</c:v>
                </c:pt>
                <c:pt idx="4538">
                  <c:v>1811.871</c:v>
                </c:pt>
                <c:pt idx="4539">
                  <c:v>1811.389</c:v>
                </c:pt>
                <c:pt idx="4540">
                  <c:v>1810.906</c:v>
                </c:pt>
                <c:pt idx="4541">
                  <c:v>1810.424</c:v>
                </c:pt>
                <c:pt idx="4542">
                  <c:v>1809.942</c:v>
                </c:pt>
                <c:pt idx="4543">
                  <c:v>1809.46</c:v>
                </c:pt>
                <c:pt idx="4544">
                  <c:v>1808.978</c:v>
                </c:pt>
                <c:pt idx="4545">
                  <c:v>1808.496</c:v>
                </c:pt>
                <c:pt idx="4546">
                  <c:v>1808.014</c:v>
                </c:pt>
                <c:pt idx="4547">
                  <c:v>1807.531</c:v>
                </c:pt>
                <c:pt idx="4548">
                  <c:v>1807.049</c:v>
                </c:pt>
                <c:pt idx="4549">
                  <c:v>1806.567</c:v>
                </c:pt>
                <c:pt idx="4550">
                  <c:v>1806.085</c:v>
                </c:pt>
                <c:pt idx="4551">
                  <c:v>1805.603</c:v>
                </c:pt>
                <c:pt idx="4552">
                  <c:v>1805.121</c:v>
                </c:pt>
                <c:pt idx="4553">
                  <c:v>1804.639</c:v>
                </c:pt>
                <c:pt idx="4554">
                  <c:v>1804.157</c:v>
                </c:pt>
                <c:pt idx="4555">
                  <c:v>1803.674</c:v>
                </c:pt>
                <c:pt idx="4556">
                  <c:v>1803.192</c:v>
                </c:pt>
                <c:pt idx="4557">
                  <c:v>1802.71</c:v>
                </c:pt>
                <c:pt idx="4558">
                  <c:v>1802.228</c:v>
                </c:pt>
                <c:pt idx="4559">
                  <c:v>1801.746</c:v>
                </c:pt>
                <c:pt idx="4560">
                  <c:v>1801.264</c:v>
                </c:pt>
                <c:pt idx="4561">
                  <c:v>1800.782</c:v>
                </c:pt>
                <c:pt idx="4562">
                  <c:v>1800.299</c:v>
                </c:pt>
                <c:pt idx="4563">
                  <c:v>1799.817</c:v>
                </c:pt>
                <c:pt idx="4564">
                  <c:v>1799.335</c:v>
                </c:pt>
                <c:pt idx="4565">
                  <c:v>1798.853</c:v>
                </c:pt>
                <c:pt idx="4566">
                  <c:v>1798.371</c:v>
                </c:pt>
                <c:pt idx="4567">
                  <c:v>1797.889</c:v>
                </c:pt>
                <c:pt idx="4568">
                  <c:v>1797.407</c:v>
                </c:pt>
                <c:pt idx="4569">
                  <c:v>1796.925</c:v>
                </c:pt>
                <c:pt idx="4570">
                  <c:v>1796.442</c:v>
                </c:pt>
                <c:pt idx="4571">
                  <c:v>1795.96</c:v>
                </c:pt>
                <c:pt idx="4572">
                  <c:v>1795.478</c:v>
                </c:pt>
                <c:pt idx="4573">
                  <c:v>1794.996</c:v>
                </c:pt>
                <c:pt idx="4574">
                  <c:v>1794.514</c:v>
                </c:pt>
                <c:pt idx="4575">
                  <c:v>1794.032</c:v>
                </c:pt>
                <c:pt idx="4576">
                  <c:v>1793.55</c:v>
                </c:pt>
                <c:pt idx="4577">
                  <c:v>1793.067</c:v>
                </c:pt>
                <c:pt idx="4578">
                  <c:v>1792.585</c:v>
                </c:pt>
                <c:pt idx="4579">
                  <c:v>1792.103</c:v>
                </c:pt>
                <c:pt idx="4580">
                  <c:v>1791.621</c:v>
                </c:pt>
                <c:pt idx="4581">
                  <c:v>1791.139</c:v>
                </c:pt>
                <c:pt idx="4582">
                  <c:v>1790.657</c:v>
                </c:pt>
                <c:pt idx="4583">
                  <c:v>1790.175</c:v>
                </c:pt>
                <c:pt idx="4584">
                  <c:v>1789.693</c:v>
                </c:pt>
                <c:pt idx="4585">
                  <c:v>1789.21</c:v>
                </c:pt>
                <c:pt idx="4586">
                  <c:v>1788.728</c:v>
                </c:pt>
                <c:pt idx="4587">
                  <c:v>1788.246</c:v>
                </c:pt>
                <c:pt idx="4588">
                  <c:v>1787.764</c:v>
                </c:pt>
                <c:pt idx="4589">
                  <c:v>1787.282</c:v>
                </c:pt>
                <c:pt idx="4590">
                  <c:v>1786.8</c:v>
                </c:pt>
                <c:pt idx="4591">
                  <c:v>1786.318</c:v>
                </c:pt>
                <c:pt idx="4592">
                  <c:v>1785.835</c:v>
                </c:pt>
                <c:pt idx="4593">
                  <c:v>1785.353</c:v>
                </c:pt>
                <c:pt idx="4594">
                  <c:v>1784.871</c:v>
                </c:pt>
                <c:pt idx="4595">
                  <c:v>1784.389</c:v>
                </c:pt>
                <c:pt idx="4596">
                  <c:v>1783.907</c:v>
                </c:pt>
                <c:pt idx="4597">
                  <c:v>1783.425</c:v>
                </c:pt>
                <c:pt idx="4598">
                  <c:v>1782.943</c:v>
                </c:pt>
                <c:pt idx="4599">
                  <c:v>1782.46</c:v>
                </c:pt>
                <c:pt idx="4600">
                  <c:v>1781.978</c:v>
                </c:pt>
                <c:pt idx="4601">
                  <c:v>1781.496</c:v>
                </c:pt>
                <c:pt idx="4602">
                  <c:v>1781.014</c:v>
                </c:pt>
                <c:pt idx="4603">
                  <c:v>1780.532</c:v>
                </c:pt>
                <c:pt idx="4604">
                  <c:v>1780.05</c:v>
                </c:pt>
                <c:pt idx="4605">
                  <c:v>1779.568</c:v>
                </c:pt>
                <c:pt idx="4606">
                  <c:v>1779.085</c:v>
                </c:pt>
                <c:pt idx="4607">
                  <c:v>1778.603</c:v>
                </c:pt>
                <c:pt idx="4608">
                  <c:v>1778.121</c:v>
                </c:pt>
                <c:pt idx="4609">
                  <c:v>1777.639</c:v>
                </c:pt>
                <c:pt idx="4610">
                  <c:v>1777.157</c:v>
                </c:pt>
                <c:pt idx="4611">
                  <c:v>1776.675</c:v>
                </c:pt>
                <c:pt idx="4612">
                  <c:v>1776.193</c:v>
                </c:pt>
                <c:pt idx="4613">
                  <c:v>1775.71</c:v>
                </c:pt>
                <c:pt idx="4614">
                  <c:v>1775.228</c:v>
                </c:pt>
                <c:pt idx="4615">
                  <c:v>1774.746</c:v>
                </c:pt>
                <c:pt idx="4616">
                  <c:v>1774.264</c:v>
                </c:pt>
                <c:pt idx="4617">
                  <c:v>1773.782</c:v>
                </c:pt>
                <c:pt idx="4618">
                  <c:v>1773.3</c:v>
                </c:pt>
                <c:pt idx="4619">
                  <c:v>1772.818</c:v>
                </c:pt>
                <c:pt idx="4620">
                  <c:v>1772.336</c:v>
                </c:pt>
                <c:pt idx="4621">
                  <c:v>1771.853</c:v>
                </c:pt>
                <c:pt idx="4622">
                  <c:v>1771.371</c:v>
                </c:pt>
                <c:pt idx="4623">
                  <c:v>1770.889</c:v>
                </c:pt>
                <c:pt idx="4624">
                  <c:v>1770.407</c:v>
                </c:pt>
                <c:pt idx="4625">
                  <c:v>1769.925</c:v>
                </c:pt>
                <c:pt idx="4626">
                  <c:v>1769.443</c:v>
                </c:pt>
                <c:pt idx="4627">
                  <c:v>1768.961</c:v>
                </c:pt>
                <c:pt idx="4628">
                  <c:v>1768.478</c:v>
                </c:pt>
                <c:pt idx="4629">
                  <c:v>1767.996</c:v>
                </c:pt>
                <c:pt idx="4630">
                  <c:v>1767.514</c:v>
                </c:pt>
                <c:pt idx="4631">
                  <c:v>1767.032</c:v>
                </c:pt>
                <c:pt idx="4632">
                  <c:v>1766.55</c:v>
                </c:pt>
                <c:pt idx="4633">
                  <c:v>1766.068</c:v>
                </c:pt>
                <c:pt idx="4634">
                  <c:v>1765.586</c:v>
                </c:pt>
                <c:pt idx="4635">
                  <c:v>1765.104</c:v>
                </c:pt>
                <c:pt idx="4636">
                  <c:v>1764.621</c:v>
                </c:pt>
                <c:pt idx="4637">
                  <c:v>1764.139</c:v>
                </c:pt>
                <c:pt idx="4638">
                  <c:v>1763.657</c:v>
                </c:pt>
                <c:pt idx="4639">
                  <c:v>1763.175</c:v>
                </c:pt>
                <c:pt idx="4640">
                  <c:v>1762.693</c:v>
                </c:pt>
                <c:pt idx="4641">
                  <c:v>1762.211</c:v>
                </c:pt>
                <c:pt idx="4642">
                  <c:v>1761.729</c:v>
                </c:pt>
                <c:pt idx="4643">
                  <c:v>1761.246</c:v>
                </c:pt>
                <c:pt idx="4644">
                  <c:v>1760.764</c:v>
                </c:pt>
                <c:pt idx="4645">
                  <c:v>1760.282</c:v>
                </c:pt>
                <c:pt idx="4646">
                  <c:v>1759.8</c:v>
                </c:pt>
                <c:pt idx="4647">
                  <c:v>1759.318</c:v>
                </c:pt>
                <c:pt idx="4648">
                  <c:v>1758.836</c:v>
                </c:pt>
                <c:pt idx="4649">
                  <c:v>1758.354</c:v>
                </c:pt>
                <c:pt idx="4650">
                  <c:v>1757.871</c:v>
                </c:pt>
                <c:pt idx="4651">
                  <c:v>1757.389</c:v>
                </c:pt>
                <c:pt idx="4652">
                  <c:v>1756.907</c:v>
                </c:pt>
                <c:pt idx="4653">
                  <c:v>1756.425</c:v>
                </c:pt>
                <c:pt idx="4654">
                  <c:v>1755.943</c:v>
                </c:pt>
                <c:pt idx="4655">
                  <c:v>1755.461</c:v>
                </c:pt>
                <c:pt idx="4656">
                  <c:v>1754.979</c:v>
                </c:pt>
                <c:pt idx="4657">
                  <c:v>1754.496</c:v>
                </c:pt>
                <c:pt idx="4658">
                  <c:v>1754.014</c:v>
                </c:pt>
                <c:pt idx="4659">
                  <c:v>1753.532</c:v>
                </c:pt>
                <c:pt idx="4660">
                  <c:v>1753.05</c:v>
                </c:pt>
                <c:pt idx="4661">
                  <c:v>1752.568</c:v>
                </c:pt>
                <c:pt idx="4662">
                  <c:v>1752.086</c:v>
                </c:pt>
                <c:pt idx="4663">
                  <c:v>1751.604</c:v>
                </c:pt>
                <c:pt idx="4664">
                  <c:v>1751.121</c:v>
                </c:pt>
                <c:pt idx="4665">
                  <c:v>1750.639</c:v>
                </c:pt>
                <c:pt idx="4666">
                  <c:v>1750.157</c:v>
                </c:pt>
                <c:pt idx="4667">
                  <c:v>1749.675</c:v>
                </c:pt>
                <c:pt idx="4668">
                  <c:v>1749.193</c:v>
                </c:pt>
                <c:pt idx="4669">
                  <c:v>1748.711</c:v>
                </c:pt>
                <c:pt idx="4670">
                  <c:v>1748.229</c:v>
                </c:pt>
                <c:pt idx="4671">
                  <c:v>1747.747</c:v>
                </c:pt>
                <c:pt idx="4672">
                  <c:v>1747.264</c:v>
                </c:pt>
                <c:pt idx="4673">
                  <c:v>1746.782</c:v>
                </c:pt>
                <c:pt idx="4674">
                  <c:v>1746.3</c:v>
                </c:pt>
                <c:pt idx="4675">
                  <c:v>1745.818</c:v>
                </c:pt>
                <c:pt idx="4676">
                  <c:v>1745.336</c:v>
                </c:pt>
                <c:pt idx="4677">
                  <c:v>1744.854</c:v>
                </c:pt>
                <c:pt idx="4678">
                  <c:v>1744.372</c:v>
                </c:pt>
                <c:pt idx="4679">
                  <c:v>1743.889</c:v>
                </c:pt>
                <c:pt idx="4680">
                  <c:v>1743.407</c:v>
                </c:pt>
                <c:pt idx="4681">
                  <c:v>1742.925</c:v>
                </c:pt>
                <c:pt idx="4682">
                  <c:v>1742.443</c:v>
                </c:pt>
                <c:pt idx="4683">
                  <c:v>1741.961</c:v>
                </c:pt>
                <c:pt idx="4684">
                  <c:v>1741.479</c:v>
                </c:pt>
                <c:pt idx="4685">
                  <c:v>1740.997</c:v>
                </c:pt>
                <c:pt idx="4686">
                  <c:v>1740.515</c:v>
                </c:pt>
                <c:pt idx="4687">
                  <c:v>1740.032</c:v>
                </c:pt>
                <c:pt idx="4688">
                  <c:v>1739.55</c:v>
                </c:pt>
                <c:pt idx="4689">
                  <c:v>1739.068</c:v>
                </c:pt>
                <c:pt idx="4690">
                  <c:v>1738.586</c:v>
                </c:pt>
                <c:pt idx="4691">
                  <c:v>1738.104</c:v>
                </c:pt>
                <c:pt idx="4692">
                  <c:v>1737.622</c:v>
                </c:pt>
                <c:pt idx="4693">
                  <c:v>1737.14</c:v>
                </c:pt>
                <c:pt idx="4694">
                  <c:v>1736.657</c:v>
                </c:pt>
                <c:pt idx="4695">
                  <c:v>1736.175</c:v>
                </c:pt>
                <c:pt idx="4696">
                  <c:v>1735.693</c:v>
                </c:pt>
                <c:pt idx="4697">
                  <c:v>1735.211</c:v>
                </c:pt>
                <c:pt idx="4698">
                  <c:v>1734.729</c:v>
                </c:pt>
                <c:pt idx="4699">
                  <c:v>1734.247</c:v>
                </c:pt>
                <c:pt idx="4700">
                  <c:v>1733.765</c:v>
                </c:pt>
                <c:pt idx="4701">
                  <c:v>1733.282</c:v>
                </c:pt>
                <c:pt idx="4702">
                  <c:v>1732.8</c:v>
                </c:pt>
                <c:pt idx="4703">
                  <c:v>1732.318</c:v>
                </c:pt>
                <c:pt idx="4704">
                  <c:v>1731.836</c:v>
                </c:pt>
                <c:pt idx="4705">
                  <c:v>1731.354</c:v>
                </c:pt>
                <c:pt idx="4706">
                  <c:v>1730.872</c:v>
                </c:pt>
                <c:pt idx="4707">
                  <c:v>1730.39</c:v>
                </c:pt>
                <c:pt idx="4708">
                  <c:v>1729.907</c:v>
                </c:pt>
                <c:pt idx="4709">
                  <c:v>1729.425</c:v>
                </c:pt>
                <c:pt idx="4710">
                  <c:v>1728.943</c:v>
                </c:pt>
                <c:pt idx="4711">
                  <c:v>1728.461</c:v>
                </c:pt>
                <c:pt idx="4712">
                  <c:v>1727.979</c:v>
                </c:pt>
                <c:pt idx="4713">
                  <c:v>1727.497</c:v>
                </c:pt>
                <c:pt idx="4714">
                  <c:v>1727.015</c:v>
                </c:pt>
                <c:pt idx="4715">
                  <c:v>1726.532</c:v>
                </c:pt>
                <c:pt idx="4716">
                  <c:v>1726.05</c:v>
                </c:pt>
                <c:pt idx="4717">
                  <c:v>1725.568</c:v>
                </c:pt>
                <c:pt idx="4718">
                  <c:v>1725.086</c:v>
                </c:pt>
                <c:pt idx="4719">
                  <c:v>1724.604</c:v>
                </c:pt>
                <c:pt idx="4720">
                  <c:v>1724.122</c:v>
                </c:pt>
                <c:pt idx="4721">
                  <c:v>1723.64</c:v>
                </c:pt>
                <c:pt idx="4722">
                  <c:v>1723.158</c:v>
                </c:pt>
                <c:pt idx="4723">
                  <c:v>1722.675</c:v>
                </c:pt>
                <c:pt idx="4724">
                  <c:v>1722.193</c:v>
                </c:pt>
                <c:pt idx="4725">
                  <c:v>1721.711</c:v>
                </c:pt>
                <c:pt idx="4726">
                  <c:v>1721.229</c:v>
                </c:pt>
                <c:pt idx="4727">
                  <c:v>1720.747</c:v>
                </c:pt>
                <c:pt idx="4728">
                  <c:v>1720.265</c:v>
                </c:pt>
                <c:pt idx="4729">
                  <c:v>1719.783</c:v>
                </c:pt>
                <c:pt idx="4730">
                  <c:v>1719.3</c:v>
                </c:pt>
                <c:pt idx="4731">
                  <c:v>1718.818</c:v>
                </c:pt>
                <c:pt idx="4732">
                  <c:v>1718.336</c:v>
                </c:pt>
                <c:pt idx="4733">
                  <c:v>1717.854</c:v>
                </c:pt>
                <c:pt idx="4734">
                  <c:v>1717.372</c:v>
                </c:pt>
                <c:pt idx="4735">
                  <c:v>1716.89</c:v>
                </c:pt>
                <c:pt idx="4736">
                  <c:v>1716.408</c:v>
                </c:pt>
                <c:pt idx="4737">
                  <c:v>1715.926</c:v>
                </c:pt>
                <c:pt idx="4738">
                  <c:v>1715.443</c:v>
                </c:pt>
                <c:pt idx="4739">
                  <c:v>1714.961</c:v>
                </c:pt>
                <c:pt idx="4740">
                  <c:v>1714.479</c:v>
                </c:pt>
                <c:pt idx="4741">
                  <c:v>1713.997</c:v>
                </c:pt>
                <c:pt idx="4742">
                  <c:v>1713.515</c:v>
                </c:pt>
                <c:pt idx="4743">
                  <c:v>1713.033</c:v>
                </c:pt>
                <c:pt idx="4744">
                  <c:v>1712.551</c:v>
                </c:pt>
                <c:pt idx="4745">
                  <c:v>1712.068</c:v>
                </c:pt>
                <c:pt idx="4746">
                  <c:v>1711.586</c:v>
                </c:pt>
                <c:pt idx="4747">
                  <c:v>1711.104</c:v>
                </c:pt>
                <c:pt idx="4748">
                  <c:v>1710.622</c:v>
                </c:pt>
                <c:pt idx="4749">
                  <c:v>1710.14</c:v>
                </c:pt>
                <c:pt idx="4750">
                  <c:v>1709.658</c:v>
                </c:pt>
                <c:pt idx="4751">
                  <c:v>1709.176</c:v>
                </c:pt>
                <c:pt idx="4752">
                  <c:v>1708.693</c:v>
                </c:pt>
                <c:pt idx="4753">
                  <c:v>1708.211</c:v>
                </c:pt>
                <c:pt idx="4754">
                  <c:v>1707.729</c:v>
                </c:pt>
                <c:pt idx="4755">
                  <c:v>1707.247</c:v>
                </c:pt>
                <c:pt idx="4756">
                  <c:v>1706.765</c:v>
                </c:pt>
                <c:pt idx="4757">
                  <c:v>1706.283</c:v>
                </c:pt>
                <c:pt idx="4758">
                  <c:v>1705.801</c:v>
                </c:pt>
                <c:pt idx="4759">
                  <c:v>1705.318</c:v>
                </c:pt>
                <c:pt idx="4760">
                  <c:v>1704.836</c:v>
                </c:pt>
                <c:pt idx="4761">
                  <c:v>1704.354</c:v>
                </c:pt>
                <c:pt idx="4762">
                  <c:v>1703.872</c:v>
                </c:pt>
                <c:pt idx="4763">
                  <c:v>1703.39</c:v>
                </c:pt>
                <c:pt idx="4764">
                  <c:v>1702.908</c:v>
                </c:pt>
                <c:pt idx="4765">
                  <c:v>1702.426</c:v>
                </c:pt>
                <c:pt idx="4766">
                  <c:v>1701.943</c:v>
                </c:pt>
                <c:pt idx="4767">
                  <c:v>1701.461</c:v>
                </c:pt>
                <c:pt idx="4768">
                  <c:v>1700.979</c:v>
                </c:pt>
                <c:pt idx="4769">
                  <c:v>1700.497</c:v>
                </c:pt>
                <c:pt idx="4770">
                  <c:v>1700.015</c:v>
                </c:pt>
                <c:pt idx="4771">
                  <c:v>1699.533</c:v>
                </c:pt>
                <c:pt idx="4772">
                  <c:v>1699.051</c:v>
                </c:pt>
                <c:pt idx="4773">
                  <c:v>1698.569</c:v>
                </c:pt>
                <c:pt idx="4774">
                  <c:v>1698.086</c:v>
                </c:pt>
                <c:pt idx="4775">
                  <c:v>1697.604</c:v>
                </c:pt>
                <c:pt idx="4776">
                  <c:v>1697.122</c:v>
                </c:pt>
                <c:pt idx="4777">
                  <c:v>1696.64</c:v>
                </c:pt>
                <c:pt idx="4778">
                  <c:v>1696.158</c:v>
                </c:pt>
                <c:pt idx="4779">
                  <c:v>1695.676</c:v>
                </c:pt>
                <c:pt idx="4780">
                  <c:v>1695.194</c:v>
                </c:pt>
                <c:pt idx="4781">
                  <c:v>1694.711</c:v>
                </c:pt>
                <c:pt idx="4782">
                  <c:v>1694.229</c:v>
                </c:pt>
                <c:pt idx="4783">
                  <c:v>1693.747</c:v>
                </c:pt>
                <c:pt idx="4784">
                  <c:v>1693.265</c:v>
                </c:pt>
                <c:pt idx="4785">
                  <c:v>1692.783</c:v>
                </c:pt>
                <c:pt idx="4786">
                  <c:v>1692.301</c:v>
                </c:pt>
                <c:pt idx="4787">
                  <c:v>1691.819</c:v>
                </c:pt>
                <c:pt idx="4788">
                  <c:v>1691.337</c:v>
                </c:pt>
                <c:pt idx="4789">
                  <c:v>1690.854</c:v>
                </c:pt>
                <c:pt idx="4790">
                  <c:v>1690.372</c:v>
                </c:pt>
                <c:pt idx="4791">
                  <c:v>1689.89</c:v>
                </c:pt>
                <c:pt idx="4792">
                  <c:v>1689.408</c:v>
                </c:pt>
                <c:pt idx="4793">
                  <c:v>1688.926</c:v>
                </c:pt>
                <c:pt idx="4794">
                  <c:v>1688.444</c:v>
                </c:pt>
                <c:pt idx="4795">
                  <c:v>1687.962</c:v>
                </c:pt>
                <c:pt idx="4796">
                  <c:v>1687.479</c:v>
                </c:pt>
                <c:pt idx="4797">
                  <c:v>1686.997</c:v>
                </c:pt>
                <c:pt idx="4798">
                  <c:v>1686.515</c:v>
                </c:pt>
                <c:pt idx="4799">
                  <c:v>1686.033</c:v>
                </c:pt>
                <c:pt idx="4800">
                  <c:v>1685.551</c:v>
                </c:pt>
                <c:pt idx="4801">
                  <c:v>1685.069</c:v>
                </c:pt>
                <c:pt idx="4802">
                  <c:v>1684.587</c:v>
                </c:pt>
                <c:pt idx="4803">
                  <c:v>1684.104</c:v>
                </c:pt>
                <c:pt idx="4804">
                  <c:v>1683.622</c:v>
                </c:pt>
                <c:pt idx="4805">
                  <c:v>1683.14</c:v>
                </c:pt>
                <c:pt idx="4806">
                  <c:v>1682.658</c:v>
                </c:pt>
                <c:pt idx="4807">
                  <c:v>1682.176</c:v>
                </c:pt>
                <c:pt idx="4808">
                  <c:v>1681.694</c:v>
                </c:pt>
                <c:pt idx="4809">
                  <c:v>1681.212</c:v>
                </c:pt>
                <c:pt idx="4810">
                  <c:v>1680.729</c:v>
                </c:pt>
                <c:pt idx="4811">
                  <c:v>1680.247</c:v>
                </c:pt>
                <c:pt idx="4812">
                  <c:v>1679.765</c:v>
                </c:pt>
                <c:pt idx="4813">
                  <c:v>1679.283</c:v>
                </c:pt>
                <c:pt idx="4814">
                  <c:v>1678.801</c:v>
                </c:pt>
                <c:pt idx="4815">
                  <c:v>1678.319</c:v>
                </c:pt>
                <c:pt idx="4816">
                  <c:v>1677.837</c:v>
                </c:pt>
                <c:pt idx="4817">
                  <c:v>1677.354</c:v>
                </c:pt>
                <c:pt idx="4818">
                  <c:v>1676.872</c:v>
                </c:pt>
                <c:pt idx="4819">
                  <c:v>1676.39</c:v>
                </c:pt>
                <c:pt idx="4820">
                  <c:v>1675.908</c:v>
                </c:pt>
                <c:pt idx="4821">
                  <c:v>1675.426</c:v>
                </c:pt>
                <c:pt idx="4822">
                  <c:v>1674.944</c:v>
                </c:pt>
                <c:pt idx="4823">
                  <c:v>1674.462</c:v>
                </c:pt>
                <c:pt idx="4824">
                  <c:v>1673.98</c:v>
                </c:pt>
                <c:pt idx="4825">
                  <c:v>1673.497</c:v>
                </c:pt>
                <c:pt idx="4826">
                  <c:v>1673.015</c:v>
                </c:pt>
                <c:pt idx="4827">
                  <c:v>1672.533</c:v>
                </c:pt>
                <c:pt idx="4828">
                  <c:v>1672.051</c:v>
                </c:pt>
                <c:pt idx="4829">
                  <c:v>1671.569</c:v>
                </c:pt>
                <c:pt idx="4830">
                  <c:v>1671.087</c:v>
                </c:pt>
                <c:pt idx="4831">
                  <c:v>1670.605</c:v>
                </c:pt>
                <c:pt idx="4832">
                  <c:v>1670.122</c:v>
                </c:pt>
                <c:pt idx="4833">
                  <c:v>1669.64</c:v>
                </c:pt>
                <c:pt idx="4834">
                  <c:v>1669.158</c:v>
                </c:pt>
                <c:pt idx="4835">
                  <c:v>1668.676</c:v>
                </c:pt>
                <c:pt idx="4836">
                  <c:v>1668.194</c:v>
                </c:pt>
                <c:pt idx="4837">
                  <c:v>1667.712</c:v>
                </c:pt>
                <c:pt idx="4838">
                  <c:v>1667.23</c:v>
                </c:pt>
                <c:pt idx="4839">
                  <c:v>1666.748</c:v>
                </c:pt>
                <c:pt idx="4840">
                  <c:v>1666.265</c:v>
                </c:pt>
                <c:pt idx="4841">
                  <c:v>1665.783</c:v>
                </c:pt>
                <c:pt idx="4842">
                  <c:v>1665.301</c:v>
                </c:pt>
                <c:pt idx="4843">
                  <c:v>1664.819</c:v>
                </c:pt>
                <c:pt idx="4844">
                  <c:v>1664.337</c:v>
                </c:pt>
                <c:pt idx="4845">
                  <c:v>1663.855</c:v>
                </c:pt>
                <c:pt idx="4846">
                  <c:v>1663.373</c:v>
                </c:pt>
                <c:pt idx="4847">
                  <c:v>1662.89</c:v>
                </c:pt>
                <c:pt idx="4848">
                  <c:v>1662.408</c:v>
                </c:pt>
                <c:pt idx="4849">
                  <c:v>1661.926</c:v>
                </c:pt>
                <c:pt idx="4850">
                  <c:v>1661.444</c:v>
                </c:pt>
                <c:pt idx="4851">
                  <c:v>1660.962</c:v>
                </c:pt>
                <c:pt idx="4852">
                  <c:v>1660.48</c:v>
                </c:pt>
                <c:pt idx="4853">
                  <c:v>1659.998</c:v>
                </c:pt>
                <c:pt idx="4854">
                  <c:v>1659.516</c:v>
                </c:pt>
                <c:pt idx="4855">
                  <c:v>1659.033</c:v>
                </c:pt>
                <c:pt idx="4856">
                  <c:v>1658.551</c:v>
                </c:pt>
                <c:pt idx="4857">
                  <c:v>1658.069</c:v>
                </c:pt>
                <c:pt idx="4858">
                  <c:v>1657.587</c:v>
                </c:pt>
                <c:pt idx="4859">
                  <c:v>1657.105</c:v>
                </c:pt>
                <c:pt idx="4860">
                  <c:v>1656.623</c:v>
                </c:pt>
                <c:pt idx="4861">
                  <c:v>1656.141</c:v>
                </c:pt>
                <c:pt idx="4862">
                  <c:v>1655.658</c:v>
                </c:pt>
                <c:pt idx="4863">
                  <c:v>1655.176</c:v>
                </c:pt>
                <c:pt idx="4864">
                  <c:v>1654.694</c:v>
                </c:pt>
                <c:pt idx="4865">
                  <c:v>1654.212</c:v>
                </c:pt>
                <c:pt idx="4866">
                  <c:v>1653.73</c:v>
                </c:pt>
                <c:pt idx="4867">
                  <c:v>1653.248</c:v>
                </c:pt>
                <c:pt idx="4868">
                  <c:v>1652.766</c:v>
                </c:pt>
                <c:pt idx="4869">
                  <c:v>1652.283</c:v>
                </c:pt>
                <c:pt idx="4870">
                  <c:v>1651.801</c:v>
                </c:pt>
                <c:pt idx="4871">
                  <c:v>1651.319</c:v>
                </c:pt>
                <c:pt idx="4872">
                  <c:v>1650.837</c:v>
                </c:pt>
                <c:pt idx="4873">
                  <c:v>1650.355</c:v>
                </c:pt>
                <c:pt idx="4874">
                  <c:v>1649.873</c:v>
                </c:pt>
                <c:pt idx="4875">
                  <c:v>1649.391</c:v>
                </c:pt>
                <c:pt idx="4876">
                  <c:v>1648.908</c:v>
                </c:pt>
                <c:pt idx="4877">
                  <c:v>1648.426</c:v>
                </c:pt>
                <c:pt idx="4878">
                  <c:v>1647.944</c:v>
                </c:pt>
                <c:pt idx="4879">
                  <c:v>1647.462</c:v>
                </c:pt>
                <c:pt idx="4880">
                  <c:v>1646.98</c:v>
                </c:pt>
                <c:pt idx="4881">
                  <c:v>1646.498</c:v>
                </c:pt>
                <c:pt idx="4882">
                  <c:v>1646.016</c:v>
                </c:pt>
                <c:pt idx="4883">
                  <c:v>1645.533</c:v>
                </c:pt>
                <c:pt idx="4884">
                  <c:v>1645.051</c:v>
                </c:pt>
                <c:pt idx="4885">
                  <c:v>1644.569</c:v>
                </c:pt>
                <c:pt idx="4886">
                  <c:v>1644.087</c:v>
                </c:pt>
                <c:pt idx="4887">
                  <c:v>1643.605</c:v>
                </c:pt>
                <c:pt idx="4888">
                  <c:v>1643.123</c:v>
                </c:pt>
                <c:pt idx="4889">
                  <c:v>1642.641</c:v>
                </c:pt>
                <c:pt idx="4890">
                  <c:v>1642.159</c:v>
                </c:pt>
                <c:pt idx="4891">
                  <c:v>1641.676</c:v>
                </c:pt>
                <c:pt idx="4892">
                  <c:v>1641.194</c:v>
                </c:pt>
                <c:pt idx="4893">
                  <c:v>1640.712</c:v>
                </c:pt>
                <c:pt idx="4894">
                  <c:v>1640.23</c:v>
                </c:pt>
                <c:pt idx="4895">
                  <c:v>1639.748</c:v>
                </c:pt>
                <c:pt idx="4896">
                  <c:v>1639.266</c:v>
                </c:pt>
                <c:pt idx="4897">
                  <c:v>1638.784</c:v>
                </c:pt>
                <c:pt idx="4898">
                  <c:v>1638.301</c:v>
                </c:pt>
                <c:pt idx="4899">
                  <c:v>1637.819</c:v>
                </c:pt>
                <c:pt idx="4900">
                  <c:v>1637.337</c:v>
                </c:pt>
                <c:pt idx="4901">
                  <c:v>1636.855</c:v>
                </c:pt>
                <c:pt idx="4902">
                  <c:v>1636.373</c:v>
                </c:pt>
                <c:pt idx="4903">
                  <c:v>1635.891</c:v>
                </c:pt>
                <c:pt idx="4904">
                  <c:v>1635.409</c:v>
                </c:pt>
                <c:pt idx="4905">
                  <c:v>1634.927</c:v>
                </c:pt>
                <c:pt idx="4906">
                  <c:v>1634.444</c:v>
                </c:pt>
                <c:pt idx="4907">
                  <c:v>1633.962</c:v>
                </c:pt>
                <c:pt idx="4908">
                  <c:v>1633.48</c:v>
                </c:pt>
                <c:pt idx="4909">
                  <c:v>1632.998</c:v>
                </c:pt>
                <c:pt idx="4910">
                  <c:v>1632.516</c:v>
                </c:pt>
                <c:pt idx="4911">
                  <c:v>1632.034</c:v>
                </c:pt>
                <c:pt idx="4912">
                  <c:v>1631.552</c:v>
                </c:pt>
                <c:pt idx="4913">
                  <c:v>1631.069</c:v>
                </c:pt>
                <c:pt idx="4914">
                  <c:v>1630.587</c:v>
                </c:pt>
                <c:pt idx="4915">
                  <c:v>1630.105</c:v>
                </c:pt>
                <c:pt idx="4916">
                  <c:v>1629.623</c:v>
                </c:pt>
                <c:pt idx="4917">
                  <c:v>1629.141</c:v>
                </c:pt>
                <c:pt idx="4918">
                  <c:v>1628.659</c:v>
                </c:pt>
                <c:pt idx="4919">
                  <c:v>1628.177</c:v>
                </c:pt>
                <c:pt idx="4920">
                  <c:v>1627.694</c:v>
                </c:pt>
                <c:pt idx="4921">
                  <c:v>1627.212</c:v>
                </c:pt>
                <c:pt idx="4922">
                  <c:v>1626.73</c:v>
                </c:pt>
                <c:pt idx="4923">
                  <c:v>1626.248</c:v>
                </c:pt>
                <c:pt idx="4924">
                  <c:v>1625.766</c:v>
                </c:pt>
                <c:pt idx="4925">
                  <c:v>1625.284</c:v>
                </c:pt>
                <c:pt idx="4926">
                  <c:v>1624.802</c:v>
                </c:pt>
                <c:pt idx="4927">
                  <c:v>1624.319</c:v>
                </c:pt>
                <c:pt idx="4928">
                  <c:v>1623.837</c:v>
                </c:pt>
                <c:pt idx="4929">
                  <c:v>1623.355</c:v>
                </c:pt>
                <c:pt idx="4930">
                  <c:v>1622.873</c:v>
                </c:pt>
                <c:pt idx="4931">
                  <c:v>1622.391</c:v>
                </c:pt>
                <c:pt idx="4932">
                  <c:v>1621.909</c:v>
                </c:pt>
                <c:pt idx="4933">
                  <c:v>1621.427</c:v>
                </c:pt>
                <c:pt idx="4934">
                  <c:v>1620.945</c:v>
                </c:pt>
                <c:pt idx="4935">
                  <c:v>1620.462</c:v>
                </c:pt>
                <c:pt idx="4936">
                  <c:v>1619.98</c:v>
                </c:pt>
                <c:pt idx="4937">
                  <c:v>1619.498</c:v>
                </c:pt>
                <c:pt idx="4938">
                  <c:v>1619.016</c:v>
                </c:pt>
                <c:pt idx="4939">
                  <c:v>1618.534</c:v>
                </c:pt>
                <c:pt idx="4940">
                  <c:v>1618.052</c:v>
                </c:pt>
                <c:pt idx="4941">
                  <c:v>1617.57</c:v>
                </c:pt>
                <c:pt idx="4942">
                  <c:v>1617.087</c:v>
                </c:pt>
                <c:pt idx="4943">
                  <c:v>1616.605</c:v>
                </c:pt>
                <c:pt idx="4944">
                  <c:v>1616.123</c:v>
                </c:pt>
                <c:pt idx="4945">
                  <c:v>1615.641</c:v>
                </c:pt>
                <c:pt idx="4946">
                  <c:v>1615.159</c:v>
                </c:pt>
                <c:pt idx="4947">
                  <c:v>1614.677</c:v>
                </c:pt>
                <c:pt idx="4948">
                  <c:v>1614.195</c:v>
                </c:pt>
                <c:pt idx="4949">
                  <c:v>1613.713</c:v>
                </c:pt>
                <c:pt idx="4950">
                  <c:v>1613.23</c:v>
                </c:pt>
                <c:pt idx="4951">
                  <c:v>1612.748</c:v>
                </c:pt>
                <c:pt idx="4952">
                  <c:v>1612.266</c:v>
                </c:pt>
                <c:pt idx="4953">
                  <c:v>1611.784</c:v>
                </c:pt>
                <c:pt idx="4954">
                  <c:v>1611.302</c:v>
                </c:pt>
                <c:pt idx="4955">
                  <c:v>1610.82</c:v>
                </c:pt>
                <c:pt idx="4956">
                  <c:v>1610.338</c:v>
                </c:pt>
                <c:pt idx="4957">
                  <c:v>1609.855</c:v>
                </c:pt>
                <c:pt idx="4958">
                  <c:v>1609.373</c:v>
                </c:pt>
                <c:pt idx="4959">
                  <c:v>1608.891</c:v>
                </c:pt>
                <c:pt idx="4960">
                  <c:v>1608.409</c:v>
                </c:pt>
                <c:pt idx="4961">
                  <c:v>1607.927</c:v>
                </c:pt>
                <c:pt idx="4962">
                  <c:v>1607.445</c:v>
                </c:pt>
                <c:pt idx="4963">
                  <c:v>1606.963</c:v>
                </c:pt>
                <c:pt idx="4964">
                  <c:v>1606.48</c:v>
                </c:pt>
                <c:pt idx="4965">
                  <c:v>1605.998</c:v>
                </c:pt>
                <c:pt idx="4966">
                  <c:v>1605.516</c:v>
                </c:pt>
                <c:pt idx="4967">
                  <c:v>1605.034</c:v>
                </c:pt>
                <c:pt idx="4968">
                  <c:v>1604.552</c:v>
                </c:pt>
                <c:pt idx="4969">
                  <c:v>1604.07</c:v>
                </c:pt>
                <c:pt idx="4970">
                  <c:v>1603.588</c:v>
                </c:pt>
                <c:pt idx="4971">
                  <c:v>1603.105</c:v>
                </c:pt>
                <c:pt idx="4972">
                  <c:v>1602.623</c:v>
                </c:pt>
                <c:pt idx="4973">
                  <c:v>1602.141</c:v>
                </c:pt>
                <c:pt idx="4974">
                  <c:v>1601.659</c:v>
                </c:pt>
                <c:pt idx="4975">
                  <c:v>1601.177</c:v>
                </c:pt>
                <c:pt idx="4976">
                  <c:v>1600.695</c:v>
                </c:pt>
                <c:pt idx="4977">
                  <c:v>1600.213</c:v>
                </c:pt>
                <c:pt idx="4978">
                  <c:v>1599.73</c:v>
                </c:pt>
                <c:pt idx="4979">
                  <c:v>1599.248</c:v>
                </c:pt>
                <c:pt idx="4980">
                  <c:v>1598.766</c:v>
                </c:pt>
                <c:pt idx="4981">
                  <c:v>1598.284</c:v>
                </c:pt>
                <c:pt idx="4982">
                  <c:v>1597.802</c:v>
                </c:pt>
                <c:pt idx="4983">
                  <c:v>1597.32</c:v>
                </c:pt>
                <c:pt idx="4984">
                  <c:v>1596.838</c:v>
                </c:pt>
                <c:pt idx="4985">
                  <c:v>1596.356</c:v>
                </c:pt>
                <c:pt idx="4986">
                  <c:v>1595.873</c:v>
                </c:pt>
                <c:pt idx="4987">
                  <c:v>1595.391</c:v>
                </c:pt>
                <c:pt idx="4988">
                  <c:v>1594.909</c:v>
                </c:pt>
                <c:pt idx="4989">
                  <c:v>1594.427</c:v>
                </c:pt>
                <c:pt idx="4990">
                  <c:v>1593.945</c:v>
                </c:pt>
                <c:pt idx="4991">
                  <c:v>1593.463</c:v>
                </c:pt>
                <c:pt idx="4992">
                  <c:v>1592.981</c:v>
                </c:pt>
                <c:pt idx="4993">
                  <c:v>1592.498</c:v>
                </c:pt>
                <c:pt idx="4994">
                  <c:v>1592.016</c:v>
                </c:pt>
                <c:pt idx="4995">
                  <c:v>1591.534</c:v>
                </c:pt>
                <c:pt idx="4996">
                  <c:v>1591.052</c:v>
                </c:pt>
                <c:pt idx="4997">
                  <c:v>1590.57</c:v>
                </c:pt>
                <c:pt idx="4998">
                  <c:v>1590.088</c:v>
                </c:pt>
                <c:pt idx="4999">
                  <c:v>1589.606</c:v>
                </c:pt>
                <c:pt idx="5000">
                  <c:v>1589.124</c:v>
                </c:pt>
                <c:pt idx="5001">
                  <c:v>1588.641</c:v>
                </c:pt>
                <c:pt idx="5002">
                  <c:v>1588.159</c:v>
                </c:pt>
                <c:pt idx="5003">
                  <c:v>1587.677</c:v>
                </c:pt>
                <c:pt idx="5004">
                  <c:v>1587.195</c:v>
                </c:pt>
                <c:pt idx="5005">
                  <c:v>1586.713</c:v>
                </c:pt>
                <c:pt idx="5006">
                  <c:v>1586.231</c:v>
                </c:pt>
                <c:pt idx="5007">
                  <c:v>1585.749</c:v>
                </c:pt>
                <c:pt idx="5008">
                  <c:v>1585.266</c:v>
                </c:pt>
                <c:pt idx="5009">
                  <c:v>1584.784</c:v>
                </c:pt>
                <c:pt idx="5010">
                  <c:v>1584.302</c:v>
                </c:pt>
                <c:pt idx="5011">
                  <c:v>1583.82</c:v>
                </c:pt>
                <c:pt idx="5012">
                  <c:v>1583.338</c:v>
                </c:pt>
                <c:pt idx="5013">
                  <c:v>1582.856</c:v>
                </c:pt>
                <c:pt idx="5014">
                  <c:v>1582.374</c:v>
                </c:pt>
                <c:pt idx="5015">
                  <c:v>1581.891</c:v>
                </c:pt>
                <c:pt idx="5016">
                  <c:v>1581.409</c:v>
                </c:pt>
                <c:pt idx="5017">
                  <c:v>1580.927</c:v>
                </c:pt>
                <c:pt idx="5018">
                  <c:v>1580.445</c:v>
                </c:pt>
                <c:pt idx="5019">
                  <c:v>1579.963</c:v>
                </c:pt>
                <c:pt idx="5020">
                  <c:v>1579.481</c:v>
                </c:pt>
                <c:pt idx="5021">
                  <c:v>1578.999</c:v>
                </c:pt>
                <c:pt idx="5022">
                  <c:v>1578.516</c:v>
                </c:pt>
                <c:pt idx="5023">
                  <c:v>1578.034</c:v>
                </c:pt>
                <c:pt idx="5024">
                  <c:v>1577.552</c:v>
                </c:pt>
                <c:pt idx="5025">
                  <c:v>1577.07</c:v>
                </c:pt>
                <c:pt idx="5026">
                  <c:v>1576.588</c:v>
                </c:pt>
                <c:pt idx="5027">
                  <c:v>1576.106</c:v>
                </c:pt>
                <c:pt idx="5028">
                  <c:v>1575.624</c:v>
                </c:pt>
                <c:pt idx="5029">
                  <c:v>1575.141</c:v>
                </c:pt>
                <c:pt idx="5030">
                  <c:v>1574.659</c:v>
                </c:pt>
                <c:pt idx="5031">
                  <c:v>1574.177</c:v>
                </c:pt>
                <c:pt idx="5032">
                  <c:v>1573.695</c:v>
                </c:pt>
                <c:pt idx="5033">
                  <c:v>1573.213</c:v>
                </c:pt>
                <c:pt idx="5034">
                  <c:v>1572.731</c:v>
                </c:pt>
                <c:pt idx="5035">
                  <c:v>1572.249</c:v>
                </c:pt>
                <c:pt idx="5036">
                  <c:v>1571.767</c:v>
                </c:pt>
                <c:pt idx="5037">
                  <c:v>1571.284</c:v>
                </c:pt>
                <c:pt idx="5038">
                  <c:v>1570.802</c:v>
                </c:pt>
                <c:pt idx="5039">
                  <c:v>1570.32</c:v>
                </c:pt>
                <c:pt idx="5040">
                  <c:v>1569.838</c:v>
                </c:pt>
                <c:pt idx="5041">
                  <c:v>1569.356</c:v>
                </c:pt>
                <c:pt idx="5042">
                  <c:v>1568.874</c:v>
                </c:pt>
                <c:pt idx="5043">
                  <c:v>1568.392</c:v>
                </c:pt>
                <c:pt idx="5044">
                  <c:v>1567.909</c:v>
                </c:pt>
                <c:pt idx="5045">
                  <c:v>1567.427</c:v>
                </c:pt>
                <c:pt idx="5046">
                  <c:v>1566.945</c:v>
                </c:pt>
                <c:pt idx="5047">
                  <c:v>1566.463</c:v>
                </c:pt>
                <c:pt idx="5048">
                  <c:v>1565.981</c:v>
                </c:pt>
                <c:pt idx="5049">
                  <c:v>1565.499</c:v>
                </c:pt>
                <c:pt idx="5050">
                  <c:v>1565.017</c:v>
                </c:pt>
                <c:pt idx="5051">
                  <c:v>1564.535</c:v>
                </c:pt>
                <c:pt idx="5052">
                  <c:v>1564.052</c:v>
                </c:pt>
                <c:pt idx="5053">
                  <c:v>1563.57</c:v>
                </c:pt>
                <c:pt idx="5054">
                  <c:v>1563.088</c:v>
                </c:pt>
                <c:pt idx="5055">
                  <c:v>1562.606</c:v>
                </c:pt>
                <c:pt idx="5056">
                  <c:v>1562.124</c:v>
                </c:pt>
                <c:pt idx="5057">
                  <c:v>1561.642</c:v>
                </c:pt>
                <c:pt idx="5058">
                  <c:v>1561.16</c:v>
                </c:pt>
                <c:pt idx="5059">
                  <c:v>1560.677</c:v>
                </c:pt>
                <c:pt idx="5060">
                  <c:v>1560.195</c:v>
                </c:pt>
                <c:pt idx="5061">
                  <c:v>1559.713</c:v>
                </c:pt>
                <c:pt idx="5062">
                  <c:v>1559.231</c:v>
                </c:pt>
                <c:pt idx="5063">
                  <c:v>1558.749</c:v>
                </c:pt>
                <c:pt idx="5064">
                  <c:v>1558.267</c:v>
                </c:pt>
                <c:pt idx="5065">
                  <c:v>1557.785</c:v>
                </c:pt>
                <c:pt idx="5066">
                  <c:v>1557.302</c:v>
                </c:pt>
                <c:pt idx="5067">
                  <c:v>1556.82</c:v>
                </c:pt>
                <c:pt idx="5068">
                  <c:v>1556.338</c:v>
                </c:pt>
                <c:pt idx="5069">
                  <c:v>1555.856</c:v>
                </c:pt>
                <c:pt idx="5070">
                  <c:v>1555.374</c:v>
                </c:pt>
                <c:pt idx="5071">
                  <c:v>1554.892</c:v>
                </c:pt>
                <c:pt idx="5072">
                  <c:v>1554.41</c:v>
                </c:pt>
                <c:pt idx="5073">
                  <c:v>1553.927</c:v>
                </c:pt>
                <c:pt idx="5074">
                  <c:v>1553.445</c:v>
                </c:pt>
                <c:pt idx="5075">
                  <c:v>1552.963</c:v>
                </c:pt>
                <c:pt idx="5076">
                  <c:v>1552.481</c:v>
                </c:pt>
                <c:pt idx="5077">
                  <c:v>1551.999</c:v>
                </c:pt>
                <c:pt idx="5078">
                  <c:v>1551.517</c:v>
                </c:pt>
                <c:pt idx="5079">
                  <c:v>1551.035</c:v>
                </c:pt>
                <c:pt idx="5080">
                  <c:v>1550.552</c:v>
                </c:pt>
                <c:pt idx="5081">
                  <c:v>1550.07</c:v>
                </c:pt>
                <c:pt idx="5082">
                  <c:v>1549.588</c:v>
                </c:pt>
                <c:pt idx="5083">
                  <c:v>1549.106</c:v>
                </c:pt>
                <c:pt idx="5084">
                  <c:v>1548.624</c:v>
                </c:pt>
                <c:pt idx="5085">
                  <c:v>1548.142</c:v>
                </c:pt>
                <c:pt idx="5086">
                  <c:v>1547.66</c:v>
                </c:pt>
                <c:pt idx="5087">
                  <c:v>1547.178</c:v>
                </c:pt>
                <c:pt idx="5088">
                  <c:v>1546.695</c:v>
                </c:pt>
                <c:pt idx="5089">
                  <c:v>1546.213</c:v>
                </c:pt>
                <c:pt idx="5090">
                  <c:v>1545.731</c:v>
                </c:pt>
                <c:pt idx="5091">
                  <c:v>1545.249</c:v>
                </c:pt>
                <c:pt idx="5092">
                  <c:v>1544.767</c:v>
                </c:pt>
                <c:pt idx="5093">
                  <c:v>1544.285</c:v>
                </c:pt>
                <c:pt idx="5094">
                  <c:v>1543.803</c:v>
                </c:pt>
                <c:pt idx="5095">
                  <c:v>1543.32</c:v>
                </c:pt>
                <c:pt idx="5096">
                  <c:v>1542.838</c:v>
                </c:pt>
                <c:pt idx="5097">
                  <c:v>1542.356</c:v>
                </c:pt>
                <c:pt idx="5098">
                  <c:v>1541.874</c:v>
                </c:pt>
                <c:pt idx="5099">
                  <c:v>1541.392</c:v>
                </c:pt>
                <c:pt idx="5100">
                  <c:v>1540.91</c:v>
                </c:pt>
                <c:pt idx="5101">
                  <c:v>1540.428</c:v>
                </c:pt>
                <c:pt idx="5102">
                  <c:v>1539.946</c:v>
                </c:pt>
                <c:pt idx="5103">
                  <c:v>1539.463</c:v>
                </c:pt>
                <c:pt idx="5104">
                  <c:v>1538.981</c:v>
                </c:pt>
                <c:pt idx="5105">
                  <c:v>1538.499</c:v>
                </c:pt>
                <c:pt idx="5106">
                  <c:v>1538.017</c:v>
                </c:pt>
                <c:pt idx="5107">
                  <c:v>1537.535</c:v>
                </c:pt>
                <c:pt idx="5108">
                  <c:v>1537.053</c:v>
                </c:pt>
                <c:pt idx="5109">
                  <c:v>1536.571</c:v>
                </c:pt>
                <c:pt idx="5110">
                  <c:v>1536.088</c:v>
                </c:pt>
                <c:pt idx="5111">
                  <c:v>1535.606</c:v>
                </c:pt>
                <c:pt idx="5112">
                  <c:v>1535.124</c:v>
                </c:pt>
                <c:pt idx="5113">
                  <c:v>1534.642</c:v>
                </c:pt>
                <c:pt idx="5114">
                  <c:v>1534.16</c:v>
                </c:pt>
                <c:pt idx="5115">
                  <c:v>1533.678</c:v>
                </c:pt>
                <c:pt idx="5116">
                  <c:v>1533.196</c:v>
                </c:pt>
                <c:pt idx="5117">
                  <c:v>1532.714</c:v>
                </c:pt>
                <c:pt idx="5118">
                  <c:v>1532.231</c:v>
                </c:pt>
                <c:pt idx="5119">
                  <c:v>1531.749</c:v>
                </c:pt>
                <c:pt idx="5120">
                  <c:v>1531.267</c:v>
                </c:pt>
                <c:pt idx="5121">
                  <c:v>1530.785</c:v>
                </c:pt>
                <c:pt idx="5122">
                  <c:v>1530.303</c:v>
                </c:pt>
                <c:pt idx="5123">
                  <c:v>1529.821</c:v>
                </c:pt>
                <c:pt idx="5124">
                  <c:v>1529.339</c:v>
                </c:pt>
                <c:pt idx="5125">
                  <c:v>1528.856</c:v>
                </c:pt>
                <c:pt idx="5126">
                  <c:v>1528.374</c:v>
                </c:pt>
                <c:pt idx="5127">
                  <c:v>1527.892</c:v>
                </c:pt>
                <c:pt idx="5128">
                  <c:v>1527.41</c:v>
                </c:pt>
                <c:pt idx="5129">
                  <c:v>1526.928</c:v>
                </c:pt>
                <c:pt idx="5130">
                  <c:v>1526.446</c:v>
                </c:pt>
                <c:pt idx="5131">
                  <c:v>1525.964</c:v>
                </c:pt>
                <c:pt idx="5132">
                  <c:v>1525.481</c:v>
                </c:pt>
                <c:pt idx="5133">
                  <c:v>1524.999</c:v>
                </c:pt>
                <c:pt idx="5134">
                  <c:v>1524.517</c:v>
                </c:pt>
                <c:pt idx="5135">
                  <c:v>1524.035</c:v>
                </c:pt>
                <c:pt idx="5136">
                  <c:v>1523.553</c:v>
                </c:pt>
                <c:pt idx="5137">
                  <c:v>1523.071</c:v>
                </c:pt>
                <c:pt idx="5138">
                  <c:v>1522.589</c:v>
                </c:pt>
                <c:pt idx="5139">
                  <c:v>1522.106</c:v>
                </c:pt>
                <c:pt idx="5140">
                  <c:v>1521.624</c:v>
                </c:pt>
                <c:pt idx="5141">
                  <c:v>1521.142</c:v>
                </c:pt>
                <c:pt idx="5142">
                  <c:v>1520.66</c:v>
                </c:pt>
                <c:pt idx="5143">
                  <c:v>1520.178</c:v>
                </c:pt>
                <c:pt idx="5144">
                  <c:v>1519.696</c:v>
                </c:pt>
                <c:pt idx="5145">
                  <c:v>1519.214</c:v>
                </c:pt>
                <c:pt idx="5146">
                  <c:v>1518.731</c:v>
                </c:pt>
                <c:pt idx="5147">
                  <c:v>1518.249</c:v>
                </c:pt>
                <c:pt idx="5148">
                  <c:v>1517.767</c:v>
                </c:pt>
                <c:pt idx="5149">
                  <c:v>1517.285</c:v>
                </c:pt>
                <c:pt idx="5150">
                  <c:v>1516.803</c:v>
                </c:pt>
                <c:pt idx="5151">
                  <c:v>1516.321</c:v>
                </c:pt>
                <c:pt idx="5152">
                  <c:v>1515.839</c:v>
                </c:pt>
                <c:pt idx="5153">
                  <c:v>1515.357</c:v>
                </c:pt>
                <c:pt idx="5154">
                  <c:v>1514.874</c:v>
                </c:pt>
                <c:pt idx="5155">
                  <c:v>1514.392</c:v>
                </c:pt>
                <c:pt idx="5156">
                  <c:v>1513.91</c:v>
                </c:pt>
                <c:pt idx="5157">
                  <c:v>1513.428</c:v>
                </c:pt>
                <c:pt idx="5158">
                  <c:v>1512.946</c:v>
                </c:pt>
                <c:pt idx="5159">
                  <c:v>1512.464</c:v>
                </c:pt>
                <c:pt idx="5160">
                  <c:v>1511.982</c:v>
                </c:pt>
                <c:pt idx="5161">
                  <c:v>1511.499</c:v>
                </c:pt>
                <c:pt idx="5162">
                  <c:v>1511.017</c:v>
                </c:pt>
                <c:pt idx="5163">
                  <c:v>1510.535</c:v>
                </c:pt>
                <c:pt idx="5164">
                  <c:v>1510.053</c:v>
                </c:pt>
                <c:pt idx="5165">
                  <c:v>1509.571</c:v>
                </c:pt>
                <c:pt idx="5166">
                  <c:v>1509.089</c:v>
                </c:pt>
                <c:pt idx="5167">
                  <c:v>1508.607</c:v>
                </c:pt>
                <c:pt idx="5168">
                  <c:v>1508.125</c:v>
                </c:pt>
                <c:pt idx="5169">
                  <c:v>1507.642</c:v>
                </c:pt>
                <c:pt idx="5170">
                  <c:v>1507.16</c:v>
                </c:pt>
                <c:pt idx="5171">
                  <c:v>1506.678</c:v>
                </c:pt>
                <c:pt idx="5172">
                  <c:v>1506.196</c:v>
                </c:pt>
                <c:pt idx="5173">
                  <c:v>1505.714</c:v>
                </c:pt>
                <c:pt idx="5174">
                  <c:v>1505.232</c:v>
                </c:pt>
                <c:pt idx="5175">
                  <c:v>1504.75</c:v>
                </c:pt>
                <c:pt idx="5176">
                  <c:v>1504.267</c:v>
                </c:pt>
                <c:pt idx="5177">
                  <c:v>1503.785</c:v>
                </c:pt>
                <c:pt idx="5178">
                  <c:v>1503.303</c:v>
                </c:pt>
                <c:pt idx="5179">
                  <c:v>1502.821</c:v>
                </c:pt>
                <c:pt idx="5180">
                  <c:v>1502.339</c:v>
                </c:pt>
                <c:pt idx="5181">
                  <c:v>1501.857</c:v>
                </c:pt>
                <c:pt idx="5182">
                  <c:v>1501.375</c:v>
                </c:pt>
                <c:pt idx="5183">
                  <c:v>1500.892</c:v>
                </c:pt>
                <c:pt idx="5184">
                  <c:v>1500.41</c:v>
                </c:pt>
                <c:pt idx="5185">
                  <c:v>1499.928</c:v>
                </c:pt>
                <c:pt idx="5186">
                  <c:v>1499.446</c:v>
                </c:pt>
                <c:pt idx="5187">
                  <c:v>1498.964</c:v>
                </c:pt>
                <c:pt idx="5188">
                  <c:v>1498.482</c:v>
                </c:pt>
                <c:pt idx="5189">
                  <c:v>1498</c:v>
                </c:pt>
                <c:pt idx="5190">
                  <c:v>1497.517</c:v>
                </c:pt>
                <c:pt idx="5191">
                  <c:v>1497.035</c:v>
                </c:pt>
                <c:pt idx="5192">
                  <c:v>1496.553</c:v>
                </c:pt>
                <c:pt idx="5193">
                  <c:v>1496.071</c:v>
                </c:pt>
                <c:pt idx="5194">
                  <c:v>1495.589</c:v>
                </c:pt>
                <c:pt idx="5195">
                  <c:v>1495.107</c:v>
                </c:pt>
                <c:pt idx="5196">
                  <c:v>1494.625</c:v>
                </c:pt>
                <c:pt idx="5197">
                  <c:v>1494.142</c:v>
                </c:pt>
                <c:pt idx="5198">
                  <c:v>1493.66</c:v>
                </c:pt>
                <c:pt idx="5199">
                  <c:v>1493.178</c:v>
                </c:pt>
                <c:pt idx="5200">
                  <c:v>1492.696</c:v>
                </c:pt>
                <c:pt idx="5201">
                  <c:v>1492.214</c:v>
                </c:pt>
                <c:pt idx="5202">
                  <c:v>1491.732</c:v>
                </c:pt>
                <c:pt idx="5203">
                  <c:v>1491.25</c:v>
                </c:pt>
                <c:pt idx="5204">
                  <c:v>1490.768</c:v>
                </c:pt>
                <c:pt idx="5205">
                  <c:v>1490.285</c:v>
                </c:pt>
                <c:pt idx="5206">
                  <c:v>1489.803</c:v>
                </c:pt>
                <c:pt idx="5207">
                  <c:v>1489.321</c:v>
                </c:pt>
                <c:pt idx="5208">
                  <c:v>1488.839</c:v>
                </c:pt>
                <c:pt idx="5209">
                  <c:v>1488.357</c:v>
                </c:pt>
                <c:pt idx="5210">
                  <c:v>1487.875</c:v>
                </c:pt>
                <c:pt idx="5211">
                  <c:v>1487.393</c:v>
                </c:pt>
                <c:pt idx="5212">
                  <c:v>1486.91</c:v>
                </c:pt>
                <c:pt idx="5213">
                  <c:v>1486.428</c:v>
                </c:pt>
                <c:pt idx="5214">
                  <c:v>1485.946</c:v>
                </c:pt>
                <c:pt idx="5215">
                  <c:v>1485.464</c:v>
                </c:pt>
                <c:pt idx="5216">
                  <c:v>1484.982</c:v>
                </c:pt>
                <c:pt idx="5217">
                  <c:v>1484.5</c:v>
                </c:pt>
                <c:pt idx="5218">
                  <c:v>1484.018</c:v>
                </c:pt>
                <c:pt idx="5219">
                  <c:v>1483.536</c:v>
                </c:pt>
                <c:pt idx="5220">
                  <c:v>1483.053</c:v>
                </c:pt>
                <c:pt idx="5221">
                  <c:v>1482.571</c:v>
                </c:pt>
                <c:pt idx="5222">
                  <c:v>1482.089</c:v>
                </c:pt>
                <c:pt idx="5223">
                  <c:v>1481.607</c:v>
                </c:pt>
                <c:pt idx="5224">
                  <c:v>1481.125</c:v>
                </c:pt>
                <c:pt idx="5225">
                  <c:v>1480.643</c:v>
                </c:pt>
                <c:pt idx="5226">
                  <c:v>1480.161</c:v>
                </c:pt>
                <c:pt idx="5227">
                  <c:v>1479.678</c:v>
                </c:pt>
                <c:pt idx="5228">
                  <c:v>1479.196</c:v>
                </c:pt>
                <c:pt idx="5229">
                  <c:v>1478.714</c:v>
                </c:pt>
                <c:pt idx="5230">
                  <c:v>1478.232</c:v>
                </c:pt>
                <c:pt idx="5231">
                  <c:v>1477.75</c:v>
                </c:pt>
                <c:pt idx="5232">
                  <c:v>1477.268</c:v>
                </c:pt>
                <c:pt idx="5233">
                  <c:v>1476.786</c:v>
                </c:pt>
                <c:pt idx="5234">
                  <c:v>1476.303</c:v>
                </c:pt>
                <c:pt idx="5235">
                  <c:v>1475.821</c:v>
                </c:pt>
                <c:pt idx="5236">
                  <c:v>1475.339</c:v>
                </c:pt>
                <c:pt idx="5237">
                  <c:v>1474.857</c:v>
                </c:pt>
                <c:pt idx="5238">
                  <c:v>1474.375</c:v>
                </c:pt>
                <c:pt idx="5239">
                  <c:v>1473.893</c:v>
                </c:pt>
                <c:pt idx="5240">
                  <c:v>1473.411</c:v>
                </c:pt>
                <c:pt idx="5241">
                  <c:v>1472.928</c:v>
                </c:pt>
                <c:pt idx="5242">
                  <c:v>1472.446</c:v>
                </c:pt>
                <c:pt idx="5243">
                  <c:v>1471.964</c:v>
                </c:pt>
                <c:pt idx="5244">
                  <c:v>1471.482</c:v>
                </c:pt>
                <c:pt idx="5245">
                  <c:v>1471</c:v>
                </c:pt>
                <c:pt idx="5246">
                  <c:v>1470.518</c:v>
                </c:pt>
                <c:pt idx="5247">
                  <c:v>1470.036</c:v>
                </c:pt>
                <c:pt idx="5248">
                  <c:v>1469.553</c:v>
                </c:pt>
                <c:pt idx="5249">
                  <c:v>1469.071</c:v>
                </c:pt>
                <c:pt idx="5250">
                  <c:v>1468.589</c:v>
                </c:pt>
                <c:pt idx="5251">
                  <c:v>1468.107</c:v>
                </c:pt>
                <c:pt idx="5252">
                  <c:v>1467.625</c:v>
                </c:pt>
                <c:pt idx="5253">
                  <c:v>1467.143</c:v>
                </c:pt>
                <c:pt idx="5254">
                  <c:v>1466.661</c:v>
                </c:pt>
                <c:pt idx="5255">
                  <c:v>1466.179</c:v>
                </c:pt>
                <c:pt idx="5256">
                  <c:v>1465.696</c:v>
                </c:pt>
                <c:pt idx="5257">
                  <c:v>1465.214</c:v>
                </c:pt>
                <c:pt idx="5258">
                  <c:v>1464.732</c:v>
                </c:pt>
                <c:pt idx="5259">
                  <c:v>1464.25</c:v>
                </c:pt>
                <c:pt idx="5260">
                  <c:v>1463.768</c:v>
                </c:pt>
                <c:pt idx="5261">
                  <c:v>1463.286</c:v>
                </c:pt>
                <c:pt idx="5262">
                  <c:v>1462.804</c:v>
                </c:pt>
                <c:pt idx="5263">
                  <c:v>1462.321</c:v>
                </c:pt>
                <c:pt idx="5264">
                  <c:v>1461.839</c:v>
                </c:pt>
                <c:pt idx="5265">
                  <c:v>1461.357</c:v>
                </c:pt>
                <c:pt idx="5266">
                  <c:v>1460.875</c:v>
                </c:pt>
                <c:pt idx="5267">
                  <c:v>1460.393</c:v>
                </c:pt>
                <c:pt idx="5268">
                  <c:v>1459.911</c:v>
                </c:pt>
                <c:pt idx="5269">
                  <c:v>1459.429</c:v>
                </c:pt>
                <c:pt idx="5270">
                  <c:v>1458.947</c:v>
                </c:pt>
                <c:pt idx="5271">
                  <c:v>1458.464</c:v>
                </c:pt>
                <c:pt idx="5272">
                  <c:v>1457.982</c:v>
                </c:pt>
                <c:pt idx="5273">
                  <c:v>1457.5</c:v>
                </c:pt>
                <c:pt idx="5274">
                  <c:v>1457.018</c:v>
                </c:pt>
                <c:pt idx="5275">
                  <c:v>1456.536</c:v>
                </c:pt>
                <c:pt idx="5276">
                  <c:v>1456.054</c:v>
                </c:pt>
                <c:pt idx="5277">
                  <c:v>1455.572</c:v>
                </c:pt>
                <c:pt idx="5278">
                  <c:v>1455.089</c:v>
                </c:pt>
                <c:pt idx="5279">
                  <c:v>1454.607</c:v>
                </c:pt>
                <c:pt idx="5280">
                  <c:v>1454.125</c:v>
                </c:pt>
                <c:pt idx="5281">
                  <c:v>1453.643</c:v>
                </c:pt>
                <c:pt idx="5282">
                  <c:v>1453.161</c:v>
                </c:pt>
                <c:pt idx="5283">
                  <c:v>1452.679</c:v>
                </c:pt>
                <c:pt idx="5284">
                  <c:v>1452.197</c:v>
                </c:pt>
                <c:pt idx="5285">
                  <c:v>1451.714</c:v>
                </c:pt>
                <c:pt idx="5286">
                  <c:v>1451.232</c:v>
                </c:pt>
                <c:pt idx="5287">
                  <c:v>1450.75</c:v>
                </c:pt>
                <c:pt idx="5288">
                  <c:v>1450.268</c:v>
                </c:pt>
                <c:pt idx="5289">
                  <c:v>1449.786</c:v>
                </c:pt>
                <c:pt idx="5290">
                  <c:v>1449.304</c:v>
                </c:pt>
                <c:pt idx="5291">
                  <c:v>1448.822</c:v>
                </c:pt>
                <c:pt idx="5292">
                  <c:v>1448.339</c:v>
                </c:pt>
                <c:pt idx="5293">
                  <c:v>1447.857</c:v>
                </c:pt>
                <c:pt idx="5294">
                  <c:v>1447.375</c:v>
                </c:pt>
                <c:pt idx="5295">
                  <c:v>1446.893</c:v>
                </c:pt>
                <c:pt idx="5296">
                  <c:v>1446.411</c:v>
                </c:pt>
                <c:pt idx="5297">
                  <c:v>1445.929</c:v>
                </c:pt>
                <c:pt idx="5298">
                  <c:v>1445.447</c:v>
                </c:pt>
                <c:pt idx="5299">
                  <c:v>1444.964</c:v>
                </c:pt>
                <c:pt idx="5300">
                  <c:v>1444.482</c:v>
                </c:pt>
                <c:pt idx="5301">
                  <c:v>1444</c:v>
                </c:pt>
                <c:pt idx="5302">
                  <c:v>1443.518</c:v>
                </c:pt>
                <c:pt idx="5303">
                  <c:v>1443.036</c:v>
                </c:pt>
                <c:pt idx="5304">
                  <c:v>1442.554</c:v>
                </c:pt>
                <c:pt idx="5305">
                  <c:v>1442.072</c:v>
                </c:pt>
                <c:pt idx="5306">
                  <c:v>1441.59</c:v>
                </c:pt>
                <c:pt idx="5307">
                  <c:v>1441.107</c:v>
                </c:pt>
                <c:pt idx="5308">
                  <c:v>1440.625</c:v>
                </c:pt>
                <c:pt idx="5309">
                  <c:v>1440.143</c:v>
                </c:pt>
                <c:pt idx="5310">
                  <c:v>1439.661</c:v>
                </c:pt>
                <c:pt idx="5311">
                  <c:v>1439.179</c:v>
                </c:pt>
                <c:pt idx="5312">
                  <c:v>1438.697</c:v>
                </c:pt>
                <c:pt idx="5313">
                  <c:v>1438.215</c:v>
                </c:pt>
                <c:pt idx="5314">
                  <c:v>1437.732</c:v>
                </c:pt>
                <c:pt idx="5315">
                  <c:v>1437.25</c:v>
                </c:pt>
                <c:pt idx="5316">
                  <c:v>1436.768</c:v>
                </c:pt>
                <c:pt idx="5317">
                  <c:v>1436.286</c:v>
                </c:pt>
                <c:pt idx="5318">
                  <c:v>1435.804</c:v>
                </c:pt>
                <c:pt idx="5319">
                  <c:v>1435.322</c:v>
                </c:pt>
                <c:pt idx="5320">
                  <c:v>1434.84</c:v>
                </c:pt>
                <c:pt idx="5321">
                  <c:v>1434.358</c:v>
                </c:pt>
                <c:pt idx="5322">
                  <c:v>1433.875</c:v>
                </c:pt>
                <c:pt idx="5323">
                  <c:v>1433.393</c:v>
                </c:pt>
                <c:pt idx="5324">
                  <c:v>1432.911</c:v>
                </c:pt>
                <c:pt idx="5325">
                  <c:v>1432.429</c:v>
                </c:pt>
                <c:pt idx="5326">
                  <c:v>1431.947</c:v>
                </c:pt>
                <c:pt idx="5327">
                  <c:v>1431.465</c:v>
                </c:pt>
                <c:pt idx="5328">
                  <c:v>1430.983</c:v>
                </c:pt>
                <c:pt idx="5329">
                  <c:v>1430.5</c:v>
                </c:pt>
                <c:pt idx="5330">
                  <c:v>1430.018</c:v>
                </c:pt>
                <c:pt idx="5331">
                  <c:v>1429.536</c:v>
                </c:pt>
                <c:pt idx="5332">
                  <c:v>1429.054</c:v>
                </c:pt>
                <c:pt idx="5333">
                  <c:v>1428.572</c:v>
                </c:pt>
                <c:pt idx="5334">
                  <c:v>1428.09</c:v>
                </c:pt>
                <c:pt idx="5335">
                  <c:v>1427.608</c:v>
                </c:pt>
                <c:pt idx="5336">
                  <c:v>1427.125</c:v>
                </c:pt>
                <c:pt idx="5337">
                  <c:v>1426.643</c:v>
                </c:pt>
                <c:pt idx="5338">
                  <c:v>1426.161</c:v>
                </c:pt>
                <c:pt idx="5339">
                  <c:v>1425.679</c:v>
                </c:pt>
                <c:pt idx="5340">
                  <c:v>1425.197</c:v>
                </c:pt>
                <c:pt idx="5341">
                  <c:v>1424.715</c:v>
                </c:pt>
                <c:pt idx="5342">
                  <c:v>1424.233</c:v>
                </c:pt>
                <c:pt idx="5343">
                  <c:v>1423.75</c:v>
                </c:pt>
                <c:pt idx="5344">
                  <c:v>1423.268</c:v>
                </c:pt>
                <c:pt idx="5345">
                  <c:v>1422.786</c:v>
                </c:pt>
                <c:pt idx="5346">
                  <c:v>1422.304</c:v>
                </c:pt>
                <c:pt idx="5347">
                  <c:v>1421.822</c:v>
                </c:pt>
                <c:pt idx="5348">
                  <c:v>1421.34</c:v>
                </c:pt>
                <c:pt idx="5349">
                  <c:v>1420.858</c:v>
                </c:pt>
                <c:pt idx="5350">
                  <c:v>1420.375</c:v>
                </c:pt>
                <c:pt idx="5351">
                  <c:v>1419.893</c:v>
                </c:pt>
                <c:pt idx="5352">
                  <c:v>1419.411</c:v>
                </c:pt>
                <c:pt idx="5353">
                  <c:v>1418.929</c:v>
                </c:pt>
                <c:pt idx="5354">
                  <c:v>1418.447</c:v>
                </c:pt>
                <c:pt idx="5355">
                  <c:v>1417.965</c:v>
                </c:pt>
                <c:pt idx="5356">
                  <c:v>1417.483</c:v>
                </c:pt>
                <c:pt idx="5357">
                  <c:v>1417.001</c:v>
                </c:pt>
                <c:pt idx="5358">
                  <c:v>1416.518</c:v>
                </c:pt>
                <c:pt idx="5359">
                  <c:v>1416.036</c:v>
                </c:pt>
                <c:pt idx="5360">
                  <c:v>1415.554</c:v>
                </c:pt>
                <c:pt idx="5361">
                  <c:v>1415.072</c:v>
                </c:pt>
                <c:pt idx="5362">
                  <c:v>1414.59</c:v>
                </c:pt>
                <c:pt idx="5363">
                  <c:v>1414.108</c:v>
                </c:pt>
                <c:pt idx="5364">
                  <c:v>1413.626</c:v>
                </c:pt>
                <c:pt idx="5365">
                  <c:v>1413.143</c:v>
                </c:pt>
                <c:pt idx="5366">
                  <c:v>1412.661</c:v>
                </c:pt>
                <c:pt idx="5367">
                  <c:v>1412.179</c:v>
                </c:pt>
                <c:pt idx="5368">
                  <c:v>1411.697</c:v>
                </c:pt>
                <c:pt idx="5369">
                  <c:v>1411.215</c:v>
                </c:pt>
                <c:pt idx="5370">
                  <c:v>1410.733</c:v>
                </c:pt>
                <c:pt idx="5371">
                  <c:v>1410.251</c:v>
                </c:pt>
                <c:pt idx="5372">
                  <c:v>1409.769</c:v>
                </c:pt>
                <c:pt idx="5373">
                  <c:v>1409.286</c:v>
                </c:pt>
                <c:pt idx="5374">
                  <c:v>1408.804</c:v>
                </c:pt>
                <c:pt idx="5375">
                  <c:v>1408.322</c:v>
                </c:pt>
                <c:pt idx="5376">
                  <c:v>1407.84</c:v>
                </c:pt>
                <c:pt idx="5377">
                  <c:v>1407.358</c:v>
                </c:pt>
                <c:pt idx="5378">
                  <c:v>1406.876</c:v>
                </c:pt>
                <c:pt idx="5379">
                  <c:v>1406.394</c:v>
                </c:pt>
                <c:pt idx="5380">
                  <c:v>1405.911</c:v>
                </c:pt>
                <c:pt idx="5381">
                  <c:v>1405.429</c:v>
                </c:pt>
                <c:pt idx="5382">
                  <c:v>1404.947</c:v>
                </c:pt>
                <c:pt idx="5383">
                  <c:v>1404.465</c:v>
                </c:pt>
                <c:pt idx="5384">
                  <c:v>1403.983</c:v>
                </c:pt>
                <c:pt idx="5385">
                  <c:v>1403.501</c:v>
                </c:pt>
                <c:pt idx="5386">
                  <c:v>1403.019</c:v>
                </c:pt>
                <c:pt idx="5387">
                  <c:v>1402.536</c:v>
                </c:pt>
                <c:pt idx="5388">
                  <c:v>1402.054</c:v>
                </c:pt>
                <c:pt idx="5389">
                  <c:v>1401.572</c:v>
                </c:pt>
                <c:pt idx="5390">
                  <c:v>1401.09</c:v>
                </c:pt>
                <c:pt idx="5391">
                  <c:v>1400.608</c:v>
                </c:pt>
                <c:pt idx="5392">
                  <c:v>1400.126</c:v>
                </c:pt>
                <c:pt idx="5393">
                  <c:v>1399.644</c:v>
                </c:pt>
                <c:pt idx="5394">
                  <c:v>1399.161</c:v>
                </c:pt>
                <c:pt idx="5395">
                  <c:v>1398.679</c:v>
                </c:pt>
                <c:pt idx="5396">
                  <c:v>1398.197</c:v>
                </c:pt>
                <c:pt idx="5397">
                  <c:v>1397.715</c:v>
                </c:pt>
                <c:pt idx="5398">
                  <c:v>1397.233</c:v>
                </c:pt>
                <c:pt idx="5399">
                  <c:v>1396.751</c:v>
                </c:pt>
                <c:pt idx="5400">
                  <c:v>1396.269</c:v>
                </c:pt>
                <c:pt idx="5401">
                  <c:v>1395.786</c:v>
                </c:pt>
                <c:pt idx="5402">
                  <c:v>1395.304</c:v>
                </c:pt>
                <c:pt idx="5403">
                  <c:v>1394.822</c:v>
                </c:pt>
                <c:pt idx="5404">
                  <c:v>1394.34</c:v>
                </c:pt>
                <c:pt idx="5405">
                  <c:v>1393.858</c:v>
                </c:pt>
                <c:pt idx="5406">
                  <c:v>1393.376</c:v>
                </c:pt>
                <c:pt idx="5407">
                  <c:v>1392.894</c:v>
                </c:pt>
                <c:pt idx="5408">
                  <c:v>1392.412</c:v>
                </c:pt>
                <c:pt idx="5409">
                  <c:v>1391.929</c:v>
                </c:pt>
                <c:pt idx="5410">
                  <c:v>1391.447</c:v>
                </c:pt>
                <c:pt idx="5411">
                  <c:v>1390.965</c:v>
                </c:pt>
                <c:pt idx="5412">
                  <c:v>1390.483</c:v>
                </c:pt>
                <c:pt idx="5413">
                  <c:v>1390.001</c:v>
                </c:pt>
                <c:pt idx="5414">
                  <c:v>1389.519</c:v>
                </c:pt>
                <c:pt idx="5415">
                  <c:v>1389.037</c:v>
                </c:pt>
                <c:pt idx="5416">
                  <c:v>1388.554</c:v>
                </c:pt>
                <c:pt idx="5417">
                  <c:v>1388.072</c:v>
                </c:pt>
                <c:pt idx="5418">
                  <c:v>1387.59</c:v>
                </c:pt>
                <c:pt idx="5419">
                  <c:v>1387.108</c:v>
                </c:pt>
                <c:pt idx="5420">
                  <c:v>1386.626</c:v>
                </c:pt>
                <c:pt idx="5421">
                  <c:v>1386.144</c:v>
                </c:pt>
                <c:pt idx="5422">
                  <c:v>1385.662</c:v>
                </c:pt>
                <c:pt idx="5423">
                  <c:v>1385.18</c:v>
                </c:pt>
                <c:pt idx="5424">
                  <c:v>1384.697</c:v>
                </c:pt>
                <c:pt idx="5425">
                  <c:v>1384.215</c:v>
                </c:pt>
                <c:pt idx="5426">
                  <c:v>1383.733</c:v>
                </c:pt>
                <c:pt idx="5427">
                  <c:v>1383.251</c:v>
                </c:pt>
                <c:pt idx="5428">
                  <c:v>1382.769</c:v>
                </c:pt>
                <c:pt idx="5429">
                  <c:v>1382.287</c:v>
                </c:pt>
                <c:pt idx="5430">
                  <c:v>1381.805</c:v>
                </c:pt>
                <c:pt idx="5431">
                  <c:v>1381.323</c:v>
                </c:pt>
                <c:pt idx="5432">
                  <c:v>1380.84</c:v>
                </c:pt>
                <c:pt idx="5433">
                  <c:v>1380.358</c:v>
                </c:pt>
                <c:pt idx="5434">
                  <c:v>1379.876</c:v>
                </c:pt>
                <c:pt idx="5435">
                  <c:v>1379.394</c:v>
                </c:pt>
                <c:pt idx="5436">
                  <c:v>1378.912</c:v>
                </c:pt>
                <c:pt idx="5437">
                  <c:v>1378.43</c:v>
                </c:pt>
                <c:pt idx="5438">
                  <c:v>1377.948</c:v>
                </c:pt>
                <c:pt idx="5439">
                  <c:v>1377.465</c:v>
                </c:pt>
                <c:pt idx="5440">
                  <c:v>1376.983</c:v>
                </c:pt>
                <c:pt idx="5441">
                  <c:v>1376.501</c:v>
                </c:pt>
                <c:pt idx="5442">
                  <c:v>1376.019</c:v>
                </c:pt>
                <c:pt idx="5443">
                  <c:v>1375.537</c:v>
                </c:pt>
                <c:pt idx="5444">
                  <c:v>1375.055</c:v>
                </c:pt>
                <c:pt idx="5445">
                  <c:v>1374.573</c:v>
                </c:pt>
                <c:pt idx="5446">
                  <c:v>1374.09</c:v>
                </c:pt>
                <c:pt idx="5447">
                  <c:v>1373.608</c:v>
                </c:pt>
                <c:pt idx="5448">
                  <c:v>1373.126</c:v>
                </c:pt>
                <c:pt idx="5449">
                  <c:v>1372.644</c:v>
                </c:pt>
                <c:pt idx="5450">
                  <c:v>1372.162</c:v>
                </c:pt>
                <c:pt idx="5451">
                  <c:v>1371.68</c:v>
                </c:pt>
                <c:pt idx="5452">
                  <c:v>1371.198</c:v>
                </c:pt>
                <c:pt idx="5453">
                  <c:v>1370.715</c:v>
                </c:pt>
                <c:pt idx="5454">
                  <c:v>1370.233</c:v>
                </c:pt>
                <c:pt idx="5455">
                  <c:v>1369.751</c:v>
                </c:pt>
                <c:pt idx="5456">
                  <c:v>1369.269</c:v>
                </c:pt>
                <c:pt idx="5457">
                  <c:v>1368.787</c:v>
                </c:pt>
                <c:pt idx="5458">
                  <c:v>1368.305</c:v>
                </c:pt>
                <c:pt idx="5459">
                  <c:v>1367.823</c:v>
                </c:pt>
                <c:pt idx="5460">
                  <c:v>1367.34</c:v>
                </c:pt>
                <c:pt idx="5461">
                  <c:v>1366.858</c:v>
                </c:pt>
                <c:pt idx="5462">
                  <c:v>1366.376</c:v>
                </c:pt>
                <c:pt idx="5463">
                  <c:v>1365.894</c:v>
                </c:pt>
                <c:pt idx="5464">
                  <c:v>1365.412</c:v>
                </c:pt>
                <c:pt idx="5465">
                  <c:v>1364.93</c:v>
                </c:pt>
                <c:pt idx="5466">
                  <c:v>1364.448</c:v>
                </c:pt>
                <c:pt idx="5467">
                  <c:v>1363.966</c:v>
                </c:pt>
                <c:pt idx="5468">
                  <c:v>1363.483</c:v>
                </c:pt>
                <c:pt idx="5469">
                  <c:v>1363.001</c:v>
                </c:pt>
                <c:pt idx="5470">
                  <c:v>1362.519</c:v>
                </c:pt>
                <c:pt idx="5471">
                  <c:v>1362.037</c:v>
                </c:pt>
                <c:pt idx="5472">
                  <c:v>1361.555</c:v>
                </c:pt>
                <c:pt idx="5473">
                  <c:v>1361.073</c:v>
                </c:pt>
                <c:pt idx="5474">
                  <c:v>1360.591</c:v>
                </c:pt>
                <c:pt idx="5475">
                  <c:v>1360.108</c:v>
                </c:pt>
                <c:pt idx="5476">
                  <c:v>1359.626</c:v>
                </c:pt>
                <c:pt idx="5477">
                  <c:v>1359.144</c:v>
                </c:pt>
                <c:pt idx="5478">
                  <c:v>1358.662</c:v>
                </c:pt>
                <c:pt idx="5479">
                  <c:v>1358.18</c:v>
                </c:pt>
                <c:pt idx="5480">
                  <c:v>1357.698</c:v>
                </c:pt>
                <c:pt idx="5481">
                  <c:v>1357.216</c:v>
                </c:pt>
                <c:pt idx="5482">
                  <c:v>1356.734</c:v>
                </c:pt>
                <c:pt idx="5483">
                  <c:v>1356.251</c:v>
                </c:pt>
                <c:pt idx="5484">
                  <c:v>1355.769</c:v>
                </c:pt>
                <c:pt idx="5485">
                  <c:v>1355.287</c:v>
                </c:pt>
                <c:pt idx="5486">
                  <c:v>1354.805</c:v>
                </c:pt>
                <c:pt idx="5487">
                  <c:v>1354.323</c:v>
                </c:pt>
                <c:pt idx="5488">
                  <c:v>1353.841</c:v>
                </c:pt>
                <c:pt idx="5489">
                  <c:v>1353.359</c:v>
                </c:pt>
                <c:pt idx="5490">
                  <c:v>1352.876</c:v>
                </c:pt>
                <c:pt idx="5491">
                  <c:v>1352.394</c:v>
                </c:pt>
                <c:pt idx="5492">
                  <c:v>1351.912</c:v>
                </c:pt>
                <c:pt idx="5493">
                  <c:v>1351.43</c:v>
                </c:pt>
                <c:pt idx="5494">
                  <c:v>1350.948</c:v>
                </c:pt>
                <c:pt idx="5495">
                  <c:v>1350.466</c:v>
                </c:pt>
                <c:pt idx="5496">
                  <c:v>1349.984</c:v>
                </c:pt>
                <c:pt idx="5497">
                  <c:v>1349.501</c:v>
                </c:pt>
                <c:pt idx="5498">
                  <c:v>1349.019</c:v>
                </c:pt>
                <c:pt idx="5499">
                  <c:v>1348.537</c:v>
                </c:pt>
                <c:pt idx="5500">
                  <c:v>1348.055</c:v>
                </c:pt>
                <c:pt idx="5501">
                  <c:v>1347.573</c:v>
                </c:pt>
                <c:pt idx="5502">
                  <c:v>1347.091</c:v>
                </c:pt>
                <c:pt idx="5503">
                  <c:v>1346.609</c:v>
                </c:pt>
                <c:pt idx="5504">
                  <c:v>1346.126</c:v>
                </c:pt>
                <c:pt idx="5505">
                  <c:v>1345.644</c:v>
                </c:pt>
                <c:pt idx="5506">
                  <c:v>1345.162</c:v>
                </c:pt>
                <c:pt idx="5507">
                  <c:v>1344.68</c:v>
                </c:pt>
                <c:pt idx="5508">
                  <c:v>1344.198</c:v>
                </c:pt>
                <c:pt idx="5509">
                  <c:v>1343.716</c:v>
                </c:pt>
                <c:pt idx="5510">
                  <c:v>1343.234</c:v>
                </c:pt>
                <c:pt idx="5511">
                  <c:v>1342.751</c:v>
                </c:pt>
                <c:pt idx="5512">
                  <c:v>1342.269</c:v>
                </c:pt>
                <c:pt idx="5513">
                  <c:v>1341.787</c:v>
                </c:pt>
                <c:pt idx="5514">
                  <c:v>1341.305</c:v>
                </c:pt>
                <c:pt idx="5515">
                  <c:v>1340.823</c:v>
                </c:pt>
                <c:pt idx="5516">
                  <c:v>1340.341</c:v>
                </c:pt>
                <c:pt idx="5517">
                  <c:v>1339.859</c:v>
                </c:pt>
                <c:pt idx="5518">
                  <c:v>1339.377</c:v>
                </c:pt>
                <c:pt idx="5519">
                  <c:v>1338.894</c:v>
                </c:pt>
                <c:pt idx="5520">
                  <c:v>1338.412</c:v>
                </c:pt>
                <c:pt idx="5521">
                  <c:v>1337.93</c:v>
                </c:pt>
                <c:pt idx="5522">
                  <c:v>1337.448</c:v>
                </c:pt>
                <c:pt idx="5523">
                  <c:v>1336.966</c:v>
                </c:pt>
                <c:pt idx="5524">
                  <c:v>1336.484</c:v>
                </c:pt>
                <c:pt idx="5525">
                  <c:v>1336.002</c:v>
                </c:pt>
                <c:pt idx="5526">
                  <c:v>1335.519</c:v>
                </c:pt>
                <c:pt idx="5527">
                  <c:v>1335.037</c:v>
                </c:pt>
                <c:pt idx="5528">
                  <c:v>1334.555</c:v>
                </c:pt>
                <c:pt idx="5529">
                  <c:v>1334.073</c:v>
                </c:pt>
                <c:pt idx="5530">
                  <c:v>1333.591</c:v>
                </c:pt>
                <c:pt idx="5531">
                  <c:v>1333.109</c:v>
                </c:pt>
                <c:pt idx="5532">
                  <c:v>1332.627</c:v>
                </c:pt>
                <c:pt idx="5533">
                  <c:v>1332.145</c:v>
                </c:pt>
                <c:pt idx="5534">
                  <c:v>1331.662</c:v>
                </c:pt>
                <c:pt idx="5535">
                  <c:v>1331.18</c:v>
                </c:pt>
                <c:pt idx="5536">
                  <c:v>1330.698</c:v>
                </c:pt>
                <c:pt idx="5537">
                  <c:v>1330.216</c:v>
                </c:pt>
                <c:pt idx="5538">
                  <c:v>1329.734</c:v>
                </c:pt>
                <c:pt idx="5539">
                  <c:v>1329.252</c:v>
                </c:pt>
                <c:pt idx="5540">
                  <c:v>1328.77</c:v>
                </c:pt>
                <c:pt idx="5541">
                  <c:v>1328.287</c:v>
                </c:pt>
                <c:pt idx="5542">
                  <c:v>1327.805</c:v>
                </c:pt>
                <c:pt idx="5543">
                  <c:v>1327.323</c:v>
                </c:pt>
                <c:pt idx="5544">
                  <c:v>1326.841</c:v>
                </c:pt>
                <c:pt idx="5545">
                  <c:v>1326.359</c:v>
                </c:pt>
                <c:pt idx="5546">
                  <c:v>1325.877</c:v>
                </c:pt>
                <c:pt idx="5547">
                  <c:v>1325.395</c:v>
                </c:pt>
                <c:pt idx="5548">
                  <c:v>1324.912</c:v>
                </c:pt>
                <c:pt idx="5549">
                  <c:v>1324.43</c:v>
                </c:pt>
                <c:pt idx="5550">
                  <c:v>1323.948</c:v>
                </c:pt>
                <c:pt idx="5551">
                  <c:v>1323.466</c:v>
                </c:pt>
                <c:pt idx="5552">
                  <c:v>1322.984</c:v>
                </c:pt>
                <c:pt idx="5553">
                  <c:v>1322.502</c:v>
                </c:pt>
                <c:pt idx="5554">
                  <c:v>1322.02</c:v>
                </c:pt>
                <c:pt idx="5555">
                  <c:v>1321.537</c:v>
                </c:pt>
                <c:pt idx="5556">
                  <c:v>1321.055</c:v>
                </c:pt>
                <c:pt idx="5557">
                  <c:v>1320.573</c:v>
                </c:pt>
                <c:pt idx="5558">
                  <c:v>1320.091</c:v>
                </c:pt>
                <c:pt idx="5559">
                  <c:v>1319.609</c:v>
                </c:pt>
                <c:pt idx="5560">
                  <c:v>1319.127</c:v>
                </c:pt>
                <c:pt idx="5561">
                  <c:v>1318.645</c:v>
                </c:pt>
                <c:pt idx="5562">
                  <c:v>1318.162</c:v>
                </c:pt>
                <c:pt idx="5563">
                  <c:v>1317.68</c:v>
                </c:pt>
                <c:pt idx="5564">
                  <c:v>1317.198</c:v>
                </c:pt>
                <c:pt idx="5565">
                  <c:v>1316.716</c:v>
                </c:pt>
                <c:pt idx="5566">
                  <c:v>1316.234</c:v>
                </c:pt>
                <c:pt idx="5567">
                  <c:v>1315.752</c:v>
                </c:pt>
                <c:pt idx="5568">
                  <c:v>1315.27</c:v>
                </c:pt>
                <c:pt idx="5569">
                  <c:v>1314.788</c:v>
                </c:pt>
                <c:pt idx="5570">
                  <c:v>1314.305</c:v>
                </c:pt>
                <c:pt idx="5571">
                  <c:v>1313.823</c:v>
                </c:pt>
                <c:pt idx="5572">
                  <c:v>1313.341</c:v>
                </c:pt>
                <c:pt idx="5573">
                  <c:v>1312.859</c:v>
                </c:pt>
                <c:pt idx="5574">
                  <c:v>1312.377</c:v>
                </c:pt>
                <c:pt idx="5575">
                  <c:v>1311.895</c:v>
                </c:pt>
                <c:pt idx="5576">
                  <c:v>1311.413</c:v>
                </c:pt>
                <c:pt idx="5577">
                  <c:v>1310.93</c:v>
                </c:pt>
                <c:pt idx="5578">
                  <c:v>1310.448</c:v>
                </c:pt>
                <c:pt idx="5579">
                  <c:v>1309.966</c:v>
                </c:pt>
                <c:pt idx="5580">
                  <c:v>1309.484</c:v>
                </c:pt>
                <c:pt idx="5581">
                  <c:v>1309.002</c:v>
                </c:pt>
                <c:pt idx="5582">
                  <c:v>1308.52</c:v>
                </c:pt>
                <c:pt idx="5583">
                  <c:v>1308.038</c:v>
                </c:pt>
                <c:pt idx="5584">
                  <c:v>1307.556</c:v>
                </c:pt>
                <c:pt idx="5585">
                  <c:v>1307.073</c:v>
                </c:pt>
                <c:pt idx="5586">
                  <c:v>1306.591</c:v>
                </c:pt>
                <c:pt idx="5587">
                  <c:v>1306.109</c:v>
                </c:pt>
                <c:pt idx="5588">
                  <c:v>1305.627</c:v>
                </c:pt>
                <c:pt idx="5589">
                  <c:v>1305.145</c:v>
                </c:pt>
                <c:pt idx="5590">
                  <c:v>1304.663</c:v>
                </c:pt>
                <c:pt idx="5591">
                  <c:v>1304.181</c:v>
                </c:pt>
                <c:pt idx="5592">
                  <c:v>1303.698</c:v>
                </c:pt>
                <c:pt idx="5593">
                  <c:v>1303.216</c:v>
                </c:pt>
                <c:pt idx="5594">
                  <c:v>1302.734</c:v>
                </c:pt>
                <c:pt idx="5595">
                  <c:v>1302.252</c:v>
                </c:pt>
                <c:pt idx="5596">
                  <c:v>1301.77</c:v>
                </c:pt>
                <c:pt idx="5597">
                  <c:v>1301.288</c:v>
                </c:pt>
                <c:pt idx="5598">
                  <c:v>1300.806</c:v>
                </c:pt>
                <c:pt idx="5599">
                  <c:v>1300.323</c:v>
                </c:pt>
                <c:pt idx="5600">
                  <c:v>1299.841</c:v>
                </c:pt>
                <c:pt idx="5601">
                  <c:v>1299.359</c:v>
                </c:pt>
                <c:pt idx="5602">
                  <c:v>1298.877</c:v>
                </c:pt>
                <c:pt idx="5603">
                  <c:v>1298.395</c:v>
                </c:pt>
                <c:pt idx="5604">
                  <c:v>1297.913</c:v>
                </c:pt>
                <c:pt idx="5605">
                  <c:v>1297.431</c:v>
                </c:pt>
                <c:pt idx="5606">
                  <c:v>1296.948</c:v>
                </c:pt>
                <c:pt idx="5607">
                  <c:v>1296.466</c:v>
                </c:pt>
                <c:pt idx="5608">
                  <c:v>1295.984</c:v>
                </c:pt>
                <c:pt idx="5609">
                  <c:v>1295.502</c:v>
                </c:pt>
                <c:pt idx="5610">
                  <c:v>1295.02</c:v>
                </c:pt>
                <c:pt idx="5611">
                  <c:v>1294.538</c:v>
                </c:pt>
                <c:pt idx="5612">
                  <c:v>1294.056</c:v>
                </c:pt>
                <c:pt idx="5613">
                  <c:v>1293.573</c:v>
                </c:pt>
                <c:pt idx="5614">
                  <c:v>1293.091</c:v>
                </c:pt>
                <c:pt idx="5615">
                  <c:v>1292.609</c:v>
                </c:pt>
                <c:pt idx="5616">
                  <c:v>1292.127</c:v>
                </c:pt>
                <c:pt idx="5617">
                  <c:v>1291.645</c:v>
                </c:pt>
                <c:pt idx="5618">
                  <c:v>1291.163</c:v>
                </c:pt>
                <c:pt idx="5619">
                  <c:v>1290.681</c:v>
                </c:pt>
                <c:pt idx="5620">
                  <c:v>1290.199</c:v>
                </c:pt>
                <c:pt idx="5621">
                  <c:v>1289.716</c:v>
                </c:pt>
                <c:pt idx="5622">
                  <c:v>1289.234</c:v>
                </c:pt>
                <c:pt idx="5623">
                  <c:v>1288.752</c:v>
                </c:pt>
                <c:pt idx="5624">
                  <c:v>1288.27</c:v>
                </c:pt>
                <c:pt idx="5625">
                  <c:v>1287.788</c:v>
                </c:pt>
                <c:pt idx="5626">
                  <c:v>1287.306</c:v>
                </c:pt>
                <c:pt idx="5627">
                  <c:v>1286.824</c:v>
                </c:pt>
                <c:pt idx="5628">
                  <c:v>1286.341</c:v>
                </c:pt>
                <c:pt idx="5629">
                  <c:v>1285.859</c:v>
                </c:pt>
                <c:pt idx="5630">
                  <c:v>1285.377</c:v>
                </c:pt>
                <c:pt idx="5631">
                  <c:v>1284.895</c:v>
                </c:pt>
                <c:pt idx="5632">
                  <c:v>1284.413</c:v>
                </c:pt>
                <c:pt idx="5633">
                  <c:v>1283.931</c:v>
                </c:pt>
                <c:pt idx="5634">
                  <c:v>1283.449</c:v>
                </c:pt>
                <c:pt idx="5635">
                  <c:v>1282.967</c:v>
                </c:pt>
                <c:pt idx="5636">
                  <c:v>1282.484</c:v>
                </c:pt>
                <c:pt idx="5637">
                  <c:v>1282.002</c:v>
                </c:pt>
                <c:pt idx="5638">
                  <c:v>1281.52</c:v>
                </c:pt>
                <c:pt idx="5639">
                  <c:v>1281.038</c:v>
                </c:pt>
                <c:pt idx="5640">
                  <c:v>1280.556</c:v>
                </c:pt>
                <c:pt idx="5641">
                  <c:v>1280.074</c:v>
                </c:pt>
                <c:pt idx="5642">
                  <c:v>1279.592</c:v>
                </c:pt>
                <c:pt idx="5643">
                  <c:v>1279.109</c:v>
                </c:pt>
                <c:pt idx="5644">
                  <c:v>1278.627</c:v>
                </c:pt>
                <c:pt idx="5645">
                  <c:v>1278.145</c:v>
                </c:pt>
                <c:pt idx="5646">
                  <c:v>1277.663</c:v>
                </c:pt>
                <c:pt idx="5647">
                  <c:v>1277.181</c:v>
                </c:pt>
                <c:pt idx="5648">
                  <c:v>1276.699</c:v>
                </c:pt>
                <c:pt idx="5649">
                  <c:v>1276.217</c:v>
                </c:pt>
                <c:pt idx="5650">
                  <c:v>1275.734</c:v>
                </c:pt>
                <c:pt idx="5651">
                  <c:v>1275.252</c:v>
                </c:pt>
                <c:pt idx="5652">
                  <c:v>1274.77</c:v>
                </c:pt>
                <c:pt idx="5653">
                  <c:v>1274.288</c:v>
                </c:pt>
                <c:pt idx="5654">
                  <c:v>1273.806</c:v>
                </c:pt>
                <c:pt idx="5655">
                  <c:v>1273.324</c:v>
                </c:pt>
                <c:pt idx="5656">
                  <c:v>1272.842</c:v>
                </c:pt>
                <c:pt idx="5657">
                  <c:v>1272.359</c:v>
                </c:pt>
                <c:pt idx="5658">
                  <c:v>1271.877</c:v>
                </c:pt>
                <c:pt idx="5659">
                  <c:v>1271.395</c:v>
                </c:pt>
                <c:pt idx="5660">
                  <c:v>1270.913</c:v>
                </c:pt>
                <c:pt idx="5661">
                  <c:v>1270.431</c:v>
                </c:pt>
                <c:pt idx="5662">
                  <c:v>1269.949</c:v>
                </c:pt>
                <c:pt idx="5663">
                  <c:v>1269.467</c:v>
                </c:pt>
                <c:pt idx="5664">
                  <c:v>1268.984</c:v>
                </c:pt>
                <c:pt idx="5665">
                  <c:v>1268.502</c:v>
                </c:pt>
                <c:pt idx="5666">
                  <c:v>1268.02</c:v>
                </c:pt>
                <c:pt idx="5667">
                  <c:v>1267.538</c:v>
                </c:pt>
                <c:pt idx="5668">
                  <c:v>1267.056</c:v>
                </c:pt>
                <c:pt idx="5669">
                  <c:v>1266.574</c:v>
                </c:pt>
                <c:pt idx="5670">
                  <c:v>1266.092</c:v>
                </c:pt>
                <c:pt idx="5671">
                  <c:v>1265.61</c:v>
                </c:pt>
                <c:pt idx="5672">
                  <c:v>1265.127</c:v>
                </c:pt>
                <c:pt idx="5673">
                  <c:v>1264.645</c:v>
                </c:pt>
                <c:pt idx="5674">
                  <c:v>1264.163</c:v>
                </c:pt>
                <c:pt idx="5675">
                  <c:v>1263.681</c:v>
                </c:pt>
                <c:pt idx="5676">
                  <c:v>1263.199</c:v>
                </c:pt>
                <c:pt idx="5677">
                  <c:v>1262.717</c:v>
                </c:pt>
                <c:pt idx="5678">
                  <c:v>1262.235</c:v>
                </c:pt>
                <c:pt idx="5679">
                  <c:v>1261.752</c:v>
                </c:pt>
                <c:pt idx="5680">
                  <c:v>1261.27</c:v>
                </c:pt>
                <c:pt idx="5681">
                  <c:v>1260.788</c:v>
                </c:pt>
                <c:pt idx="5682">
                  <c:v>1260.306</c:v>
                </c:pt>
                <c:pt idx="5683">
                  <c:v>1259.824</c:v>
                </c:pt>
                <c:pt idx="5684">
                  <c:v>1259.342</c:v>
                </c:pt>
                <c:pt idx="5685">
                  <c:v>1258.86</c:v>
                </c:pt>
                <c:pt idx="5686">
                  <c:v>1258.378</c:v>
                </c:pt>
                <c:pt idx="5687">
                  <c:v>1257.895</c:v>
                </c:pt>
                <c:pt idx="5688">
                  <c:v>1257.413</c:v>
                </c:pt>
                <c:pt idx="5689">
                  <c:v>1256.931</c:v>
                </c:pt>
                <c:pt idx="5690">
                  <c:v>1256.449</c:v>
                </c:pt>
                <c:pt idx="5691">
                  <c:v>1255.967</c:v>
                </c:pt>
                <c:pt idx="5692">
                  <c:v>1255.485</c:v>
                </c:pt>
                <c:pt idx="5693">
                  <c:v>1255.003</c:v>
                </c:pt>
                <c:pt idx="5694">
                  <c:v>1254.52</c:v>
                </c:pt>
                <c:pt idx="5695">
                  <c:v>1254.038</c:v>
                </c:pt>
                <c:pt idx="5696">
                  <c:v>1253.556</c:v>
                </c:pt>
                <c:pt idx="5697">
                  <c:v>1253.074</c:v>
                </c:pt>
                <c:pt idx="5698">
                  <c:v>1252.592</c:v>
                </c:pt>
                <c:pt idx="5699">
                  <c:v>1252.11</c:v>
                </c:pt>
                <c:pt idx="5700">
                  <c:v>1251.628</c:v>
                </c:pt>
                <c:pt idx="5701">
                  <c:v>1251.146</c:v>
                </c:pt>
                <c:pt idx="5702">
                  <c:v>1250.663</c:v>
                </c:pt>
                <c:pt idx="5703">
                  <c:v>1250.181</c:v>
                </c:pt>
                <c:pt idx="5704">
                  <c:v>1249.699</c:v>
                </c:pt>
                <c:pt idx="5705">
                  <c:v>1249.217</c:v>
                </c:pt>
                <c:pt idx="5706">
                  <c:v>1248.735</c:v>
                </c:pt>
                <c:pt idx="5707">
                  <c:v>1248.253</c:v>
                </c:pt>
                <c:pt idx="5708">
                  <c:v>1247.771</c:v>
                </c:pt>
                <c:pt idx="5709">
                  <c:v>1247.288</c:v>
                </c:pt>
                <c:pt idx="5710">
                  <c:v>1246.806</c:v>
                </c:pt>
                <c:pt idx="5711">
                  <c:v>1246.324</c:v>
                </c:pt>
                <c:pt idx="5712">
                  <c:v>1245.842</c:v>
                </c:pt>
                <c:pt idx="5713">
                  <c:v>1245.36</c:v>
                </c:pt>
                <c:pt idx="5714">
                  <c:v>1244.878</c:v>
                </c:pt>
                <c:pt idx="5715">
                  <c:v>1244.396</c:v>
                </c:pt>
                <c:pt idx="5716">
                  <c:v>1243.913</c:v>
                </c:pt>
                <c:pt idx="5717">
                  <c:v>1243.431</c:v>
                </c:pt>
                <c:pt idx="5718">
                  <c:v>1242.949</c:v>
                </c:pt>
                <c:pt idx="5719">
                  <c:v>1242.467</c:v>
                </c:pt>
                <c:pt idx="5720">
                  <c:v>1241.985</c:v>
                </c:pt>
                <c:pt idx="5721">
                  <c:v>1241.503</c:v>
                </c:pt>
                <c:pt idx="5722">
                  <c:v>1241.021</c:v>
                </c:pt>
                <c:pt idx="5723">
                  <c:v>1240.538</c:v>
                </c:pt>
                <c:pt idx="5724">
                  <c:v>1240.056</c:v>
                </c:pt>
                <c:pt idx="5725">
                  <c:v>1239.574</c:v>
                </c:pt>
                <c:pt idx="5726">
                  <c:v>1239.092</c:v>
                </c:pt>
                <c:pt idx="5727">
                  <c:v>1238.61</c:v>
                </c:pt>
                <c:pt idx="5728">
                  <c:v>1238.128</c:v>
                </c:pt>
                <c:pt idx="5729">
                  <c:v>1237.646</c:v>
                </c:pt>
                <c:pt idx="5730">
                  <c:v>1237.163</c:v>
                </c:pt>
                <c:pt idx="5731">
                  <c:v>1236.681</c:v>
                </c:pt>
                <c:pt idx="5732">
                  <c:v>1236.199</c:v>
                </c:pt>
                <c:pt idx="5733">
                  <c:v>1235.717</c:v>
                </c:pt>
                <c:pt idx="5734">
                  <c:v>1235.235</c:v>
                </c:pt>
                <c:pt idx="5735">
                  <c:v>1234.753</c:v>
                </c:pt>
                <c:pt idx="5736">
                  <c:v>1234.271</c:v>
                </c:pt>
                <c:pt idx="5737">
                  <c:v>1233.789</c:v>
                </c:pt>
                <c:pt idx="5738">
                  <c:v>1233.306</c:v>
                </c:pt>
                <c:pt idx="5739">
                  <c:v>1232.824</c:v>
                </c:pt>
                <c:pt idx="5740">
                  <c:v>1232.342</c:v>
                </c:pt>
                <c:pt idx="5741">
                  <c:v>1231.86</c:v>
                </c:pt>
                <c:pt idx="5742">
                  <c:v>1231.378</c:v>
                </c:pt>
                <c:pt idx="5743">
                  <c:v>1230.896</c:v>
                </c:pt>
                <c:pt idx="5744">
                  <c:v>1230.414</c:v>
                </c:pt>
                <c:pt idx="5745">
                  <c:v>1229.931</c:v>
                </c:pt>
                <c:pt idx="5746">
                  <c:v>1229.449</c:v>
                </c:pt>
                <c:pt idx="5747">
                  <c:v>1228.967</c:v>
                </c:pt>
                <c:pt idx="5748">
                  <c:v>1228.485</c:v>
                </c:pt>
                <c:pt idx="5749">
                  <c:v>1228.003</c:v>
                </c:pt>
                <c:pt idx="5750">
                  <c:v>1227.521</c:v>
                </c:pt>
                <c:pt idx="5751">
                  <c:v>1227.039</c:v>
                </c:pt>
                <c:pt idx="5752">
                  <c:v>1226.557</c:v>
                </c:pt>
                <c:pt idx="5753">
                  <c:v>1226.074</c:v>
                </c:pt>
                <c:pt idx="5754">
                  <c:v>1225.592</c:v>
                </c:pt>
                <c:pt idx="5755">
                  <c:v>1225.11</c:v>
                </c:pt>
                <c:pt idx="5756">
                  <c:v>1224.628</c:v>
                </c:pt>
                <c:pt idx="5757">
                  <c:v>1224.146</c:v>
                </c:pt>
                <c:pt idx="5758">
                  <c:v>1223.664</c:v>
                </c:pt>
                <c:pt idx="5759">
                  <c:v>1223.182</c:v>
                </c:pt>
                <c:pt idx="5760">
                  <c:v>1222.699</c:v>
                </c:pt>
                <c:pt idx="5761">
                  <c:v>1222.217</c:v>
                </c:pt>
                <c:pt idx="5762">
                  <c:v>1221.735</c:v>
                </c:pt>
                <c:pt idx="5763">
                  <c:v>1221.253</c:v>
                </c:pt>
                <c:pt idx="5764">
                  <c:v>1220.771</c:v>
                </c:pt>
                <c:pt idx="5765">
                  <c:v>1220.289</c:v>
                </c:pt>
                <c:pt idx="5766">
                  <c:v>1219.807</c:v>
                </c:pt>
                <c:pt idx="5767">
                  <c:v>1219.324</c:v>
                </c:pt>
                <c:pt idx="5768">
                  <c:v>1218.842</c:v>
                </c:pt>
                <c:pt idx="5769">
                  <c:v>1218.36</c:v>
                </c:pt>
                <c:pt idx="5770">
                  <c:v>1217.878</c:v>
                </c:pt>
                <c:pt idx="5771">
                  <c:v>1217.396</c:v>
                </c:pt>
                <c:pt idx="5772">
                  <c:v>1216.914</c:v>
                </c:pt>
                <c:pt idx="5773">
                  <c:v>1216.432</c:v>
                </c:pt>
                <c:pt idx="5774">
                  <c:v>1215.949</c:v>
                </c:pt>
                <c:pt idx="5775">
                  <c:v>1215.467</c:v>
                </c:pt>
                <c:pt idx="5776">
                  <c:v>1214.985</c:v>
                </c:pt>
                <c:pt idx="5777">
                  <c:v>1214.503</c:v>
                </c:pt>
                <c:pt idx="5778">
                  <c:v>1214.021</c:v>
                </c:pt>
                <c:pt idx="5779">
                  <c:v>1213.539</c:v>
                </c:pt>
                <c:pt idx="5780">
                  <c:v>1213.057</c:v>
                </c:pt>
                <c:pt idx="5781">
                  <c:v>1212.574</c:v>
                </c:pt>
                <c:pt idx="5782">
                  <c:v>1212.092</c:v>
                </c:pt>
                <c:pt idx="5783">
                  <c:v>1211.61</c:v>
                </c:pt>
                <c:pt idx="5784">
                  <c:v>1211.128</c:v>
                </c:pt>
                <c:pt idx="5785">
                  <c:v>1210.646</c:v>
                </c:pt>
                <c:pt idx="5786">
                  <c:v>1210.164</c:v>
                </c:pt>
                <c:pt idx="5787">
                  <c:v>1209.682</c:v>
                </c:pt>
                <c:pt idx="5788">
                  <c:v>1209.2</c:v>
                </c:pt>
                <c:pt idx="5789">
                  <c:v>1208.717</c:v>
                </c:pt>
                <c:pt idx="5790">
                  <c:v>1208.235</c:v>
                </c:pt>
                <c:pt idx="5791">
                  <c:v>1207.753</c:v>
                </c:pt>
                <c:pt idx="5792">
                  <c:v>1207.271</c:v>
                </c:pt>
                <c:pt idx="5793">
                  <c:v>1206.789</c:v>
                </c:pt>
                <c:pt idx="5794">
                  <c:v>1206.307</c:v>
                </c:pt>
                <c:pt idx="5795">
                  <c:v>1205.825</c:v>
                </c:pt>
                <c:pt idx="5796">
                  <c:v>1205.342</c:v>
                </c:pt>
                <c:pt idx="5797">
                  <c:v>1204.86</c:v>
                </c:pt>
                <c:pt idx="5798">
                  <c:v>1204.378</c:v>
                </c:pt>
                <c:pt idx="5799">
                  <c:v>1203.896</c:v>
                </c:pt>
                <c:pt idx="5800">
                  <c:v>1203.414</c:v>
                </c:pt>
                <c:pt idx="5801">
                  <c:v>1202.932</c:v>
                </c:pt>
                <c:pt idx="5802">
                  <c:v>1202.45</c:v>
                </c:pt>
                <c:pt idx="5803">
                  <c:v>1201.968</c:v>
                </c:pt>
                <c:pt idx="5804">
                  <c:v>1201.485</c:v>
                </c:pt>
                <c:pt idx="5805">
                  <c:v>1201.003</c:v>
                </c:pt>
                <c:pt idx="5806">
                  <c:v>1200.521</c:v>
                </c:pt>
                <c:pt idx="5807">
                  <c:v>1200.039</c:v>
                </c:pt>
                <c:pt idx="5808">
                  <c:v>1199.557</c:v>
                </c:pt>
                <c:pt idx="5809">
                  <c:v>1199.075</c:v>
                </c:pt>
                <c:pt idx="5810">
                  <c:v>1198.593</c:v>
                </c:pt>
                <c:pt idx="5811">
                  <c:v>1198.11</c:v>
                </c:pt>
                <c:pt idx="5812">
                  <c:v>1197.628</c:v>
                </c:pt>
                <c:pt idx="5813">
                  <c:v>1197.146</c:v>
                </c:pt>
                <c:pt idx="5814">
                  <c:v>1196.664</c:v>
                </c:pt>
                <c:pt idx="5815">
                  <c:v>1196.182</c:v>
                </c:pt>
                <c:pt idx="5816">
                  <c:v>1195.7</c:v>
                </c:pt>
                <c:pt idx="5817">
                  <c:v>1195.218</c:v>
                </c:pt>
                <c:pt idx="5818">
                  <c:v>1194.735</c:v>
                </c:pt>
                <c:pt idx="5819">
                  <c:v>1194.253</c:v>
                </c:pt>
                <c:pt idx="5820">
                  <c:v>1193.771</c:v>
                </c:pt>
                <c:pt idx="5821">
                  <c:v>1193.289</c:v>
                </c:pt>
                <c:pt idx="5822">
                  <c:v>1192.807</c:v>
                </c:pt>
                <c:pt idx="5823">
                  <c:v>1192.325</c:v>
                </c:pt>
                <c:pt idx="5824">
                  <c:v>1191.843</c:v>
                </c:pt>
                <c:pt idx="5825">
                  <c:v>1191.36</c:v>
                </c:pt>
                <c:pt idx="5826">
                  <c:v>1190.878</c:v>
                </c:pt>
                <c:pt idx="5827">
                  <c:v>1190.396</c:v>
                </c:pt>
                <c:pt idx="5828">
                  <c:v>1189.914</c:v>
                </c:pt>
                <c:pt idx="5829">
                  <c:v>1189.432</c:v>
                </c:pt>
                <c:pt idx="5830">
                  <c:v>1188.95</c:v>
                </c:pt>
                <c:pt idx="5831">
                  <c:v>1188.468</c:v>
                </c:pt>
                <c:pt idx="5832">
                  <c:v>1187.985</c:v>
                </c:pt>
                <c:pt idx="5833">
                  <c:v>1187.503</c:v>
                </c:pt>
                <c:pt idx="5834">
                  <c:v>1187.021</c:v>
                </c:pt>
                <c:pt idx="5835">
                  <c:v>1186.539</c:v>
                </c:pt>
                <c:pt idx="5836">
                  <c:v>1186.057</c:v>
                </c:pt>
                <c:pt idx="5837">
                  <c:v>1185.575</c:v>
                </c:pt>
                <c:pt idx="5838">
                  <c:v>1185.093</c:v>
                </c:pt>
                <c:pt idx="5839">
                  <c:v>1184.611</c:v>
                </c:pt>
                <c:pt idx="5840">
                  <c:v>1184.128</c:v>
                </c:pt>
                <c:pt idx="5841">
                  <c:v>1183.646</c:v>
                </c:pt>
                <c:pt idx="5842">
                  <c:v>1183.164</c:v>
                </c:pt>
                <c:pt idx="5843">
                  <c:v>1182.682</c:v>
                </c:pt>
                <c:pt idx="5844">
                  <c:v>1182.2</c:v>
                </c:pt>
                <c:pt idx="5845">
                  <c:v>1181.718</c:v>
                </c:pt>
                <c:pt idx="5846">
                  <c:v>1181.236</c:v>
                </c:pt>
                <c:pt idx="5847">
                  <c:v>1180.753</c:v>
                </c:pt>
                <c:pt idx="5848">
                  <c:v>1180.271</c:v>
                </c:pt>
                <c:pt idx="5849">
                  <c:v>1179.789</c:v>
                </c:pt>
                <c:pt idx="5850">
                  <c:v>1179.307</c:v>
                </c:pt>
                <c:pt idx="5851">
                  <c:v>1178.825</c:v>
                </c:pt>
                <c:pt idx="5852">
                  <c:v>1178.343</c:v>
                </c:pt>
                <c:pt idx="5853">
                  <c:v>1177.861</c:v>
                </c:pt>
                <c:pt idx="5854">
                  <c:v>1177.379</c:v>
                </c:pt>
                <c:pt idx="5855">
                  <c:v>1176.896</c:v>
                </c:pt>
                <c:pt idx="5856">
                  <c:v>1176.414</c:v>
                </c:pt>
                <c:pt idx="5857">
                  <c:v>1175.932</c:v>
                </c:pt>
                <c:pt idx="5858">
                  <c:v>1175.45</c:v>
                </c:pt>
                <c:pt idx="5859">
                  <c:v>1174.968</c:v>
                </c:pt>
                <c:pt idx="5860">
                  <c:v>1174.486</c:v>
                </c:pt>
                <c:pt idx="5861">
                  <c:v>1174.004</c:v>
                </c:pt>
                <c:pt idx="5862">
                  <c:v>1173.521</c:v>
                </c:pt>
                <c:pt idx="5863">
                  <c:v>1173.039</c:v>
                </c:pt>
                <c:pt idx="5864">
                  <c:v>1172.557</c:v>
                </c:pt>
                <c:pt idx="5865">
                  <c:v>1172.075</c:v>
                </c:pt>
                <c:pt idx="5866">
                  <c:v>1171.593</c:v>
                </c:pt>
                <c:pt idx="5867">
                  <c:v>1171.111</c:v>
                </c:pt>
                <c:pt idx="5868">
                  <c:v>1170.629</c:v>
                </c:pt>
                <c:pt idx="5869">
                  <c:v>1170.146</c:v>
                </c:pt>
                <c:pt idx="5870">
                  <c:v>1169.664</c:v>
                </c:pt>
                <c:pt idx="5871">
                  <c:v>1169.182</c:v>
                </c:pt>
                <c:pt idx="5872">
                  <c:v>1168.7</c:v>
                </c:pt>
                <c:pt idx="5873">
                  <c:v>1168.218</c:v>
                </c:pt>
                <c:pt idx="5874">
                  <c:v>1167.736</c:v>
                </c:pt>
                <c:pt idx="5875">
                  <c:v>1167.254</c:v>
                </c:pt>
                <c:pt idx="5876">
                  <c:v>1166.771</c:v>
                </c:pt>
                <c:pt idx="5877">
                  <c:v>1166.289</c:v>
                </c:pt>
                <c:pt idx="5878">
                  <c:v>1165.807</c:v>
                </c:pt>
                <c:pt idx="5879">
                  <c:v>1165.325</c:v>
                </c:pt>
                <c:pt idx="5880">
                  <c:v>1164.843</c:v>
                </c:pt>
                <c:pt idx="5881">
                  <c:v>1164.361</c:v>
                </c:pt>
                <c:pt idx="5882">
                  <c:v>1163.879</c:v>
                </c:pt>
                <c:pt idx="5883">
                  <c:v>1163.396</c:v>
                </c:pt>
                <c:pt idx="5884">
                  <c:v>1162.914</c:v>
                </c:pt>
                <c:pt idx="5885">
                  <c:v>1162.432</c:v>
                </c:pt>
                <c:pt idx="5886">
                  <c:v>1161.95</c:v>
                </c:pt>
                <c:pt idx="5887">
                  <c:v>1161.468</c:v>
                </c:pt>
                <c:pt idx="5888">
                  <c:v>1160.986</c:v>
                </c:pt>
                <c:pt idx="5889">
                  <c:v>1160.504</c:v>
                </c:pt>
                <c:pt idx="5890">
                  <c:v>1160.022</c:v>
                </c:pt>
                <c:pt idx="5891">
                  <c:v>1159.539</c:v>
                </c:pt>
                <c:pt idx="5892">
                  <c:v>1159.057</c:v>
                </c:pt>
                <c:pt idx="5893">
                  <c:v>1158.575</c:v>
                </c:pt>
                <c:pt idx="5894">
                  <c:v>1158.093</c:v>
                </c:pt>
                <c:pt idx="5895">
                  <c:v>1157.611</c:v>
                </c:pt>
                <c:pt idx="5896">
                  <c:v>1157.129</c:v>
                </c:pt>
                <c:pt idx="5897">
                  <c:v>1156.647</c:v>
                </c:pt>
                <c:pt idx="5898">
                  <c:v>1156.164</c:v>
                </c:pt>
                <c:pt idx="5899">
                  <c:v>1155.682</c:v>
                </c:pt>
                <c:pt idx="5900">
                  <c:v>1155.2</c:v>
                </c:pt>
                <c:pt idx="5901">
                  <c:v>1154.718</c:v>
                </c:pt>
                <c:pt idx="5902">
                  <c:v>1154.236</c:v>
                </c:pt>
                <c:pt idx="5903">
                  <c:v>1153.754</c:v>
                </c:pt>
                <c:pt idx="5904">
                  <c:v>1153.272</c:v>
                </c:pt>
                <c:pt idx="5905">
                  <c:v>1152.79</c:v>
                </c:pt>
                <c:pt idx="5906">
                  <c:v>1152.307</c:v>
                </c:pt>
                <c:pt idx="5907">
                  <c:v>1151.825</c:v>
                </c:pt>
                <c:pt idx="5908">
                  <c:v>1151.343</c:v>
                </c:pt>
                <c:pt idx="5909">
                  <c:v>1150.861</c:v>
                </c:pt>
                <c:pt idx="5910">
                  <c:v>1150.379</c:v>
                </c:pt>
                <c:pt idx="5911">
                  <c:v>1149.897</c:v>
                </c:pt>
                <c:pt idx="5912">
                  <c:v>1149.415</c:v>
                </c:pt>
                <c:pt idx="5913">
                  <c:v>1148.932</c:v>
                </c:pt>
                <c:pt idx="5914">
                  <c:v>1148.45</c:v>
                </c:pt>
                <c:pt idx="5915">
                  <c:v>1147.968</c:v>
                </c:pt>
                <c:pt idx="5916">
                  <c:v>1147.486</c:v>
                </c:pt>
                <c:pt idx="5917">
                  <c:v>1147.004</c:v>
                </c:pt>
                <c:pt idx="5918">
                  <c:v>1146.522</c:v>
                </c:pt>
                <c:pt idx="5919">
                  <c:v>1146.04</c:v>
                </c:pt>
                <c:pt idx="5920">
                  <c:v>1145.557</c:v>
                </c:pt>
                <c:pt idx="5921">
                  <c:v>1145.075</c:v>
                </c:pt>
                <c:pt idx="5922">
                  <c:v>1144.593</c:v>
                </c:pt>
                <c:pt idx="5923">
                  <c:v>1144.111</c:v>
                </c:pt>
                <c:pt idx="5924">
                  <c:v>1143.629</c:v>
                </c:pt>
                <c:pt idx="5925">
                  <c:v>1143.147</c:v>
                </c:pt>
                <c:pt idx="5926">
                  <c:v>1142.665</c:v>
                </c:pt>
                <c:pt idx="5927">
                  <c:v>1142.182</c:v>
                </c:pt>
                <c:pt idx="5928">
                  <c:v>1141.7</c:v>
                </c:pt>
                <c:pt idx="5929">
                  <c:v>1141.218</c:v>
                </c:pt>
                <c:pt idx="5930">
                  <c:v>1140.736</c:v>
                </c:pt>
                <c:pt idx="5931">
                  <c:v>1140.254</c:v>
                </c:pt>
                <c:pt idx="5932">
                  <c:v>1139.772</c:v>
                </c:pt>
                <c:pt idx="5933">
                  <c:v>1139.29</c:v>
                </c:pt>
                <c:pt idx="5934">
                  <c:v>1138.808</c:v>
                </c:pt>
                <c:pt idx="5935">
                  <c:v>1138.325</c:v>
                </c:pt>
                <c:pt idx="5936">
                  <c:v>1137.843</c:v>
                </c:pt>
                <c:pt idx="5937">
                  <c:v>1137.361</c:v>
                </c:pt>
                <c:pt idx="5938">
                  <c:v>1136.879</c:v>
                </c:pt>
                <c:pt idx="5939">
                  <c:v>1136.397</c:v>
                </c:pt>
                <c:pt idx="5940">
                  <c:v>1135.915</c:v>
                </c:pt>
                <c:pt idx="5941">
                  <c:v>1135.433</c:v>
                </c:pt>
                <c:pt idx="5942">
                  <c:v>1134.95</c:v>
                </c:pt>
                <c:pt idx="5943">
                  <c:v>1134.468</c:v>
                </c:pt>
                <c:pt idx="5944">
                  <c:v>1133.986</c:v>
                </c:pt>
                <c:pt idx="5945">
                  <c:v>1133.504</c:v>
                </c:pt>
                <c:pt idx="5946">
                  <c:v>1133.022</c:v>
                </c:pt>
                <c:pt idx="5947">
                  <c:v>1132.54</c:v>
                </c:pt>
                <c:pt idx="5948">
                  <c:v>1132.058</c:v>
                </c:pt>
                <c:pt idx="5949">
                  <c:v>1131.576</c:v>
                </c:pt>
                <c:pt idx="5950">
                  <c:v>1131.093</c:v>
                </c:pt>
                <c:pt idx="5951">
                  <c:v>1130.611</c:v>
                </c:pt>
                <c:pt idx="5952">
                  <c:v>1130.129</c:v>
                </c:pt>
                <c:pt idx="5953">
                  <c:v>1129.647</c:v>
                </c:pt>
                <c:pt idx="5954">
                  <c:v>1129.165</c:v>
                </c:pt>
                <c:pt idx="5955">
                  <c:v>1128.683</c:v>
                </c:pt>
                <c:pt idx="5956">
                  <c:v>1128.201</c:v>
                </c:pt>
                <c:pt idx="5957">
                  <c:v>1127.718</c:v>
                </c:pt>
                <c:pt idx="5958">
                  <c:v>1127.236</c:v>
                </c:pt>
                <c:pt idx="5959">
                  <c:v>1126.754</c:v>
                </c:pt>
                <c:pt idx="5960">
                  <c:v>1126.272</c:v>
                </c:pt>
                <c:pt idx="5961">
                  <c:v>1125.79</c:v>
                </c:pt>
                <c:pt idx="5962">
                  <c:v>1125.308</c:v>
                </c:pt>
                <c:pt idx="5963">
                  <c:v>1124.826</c:v>
                </c:pt>
                <c:pt idx="5964">
                  <c:v>1124.344</c:v>
                </c:pt>
                <c:pt idx="5965">
                  <c:v>1123.861</c:v>
                </c:pt>
                <c:pt idx="5966">
                  <c:v>1123.379</c:v>
                </c:pt>
                <c:pt idx="5967">
                  <c:v>1122.897</c:v>
                </c:pt>
                <c:pt idx="5968">
                  <c:v>1122.415</c:v>
                </c:pt>
                <c:pt idx="5969">
                  <c:v>1121.933</c:v>
                </c:pt>
                <c:pt idx="5970">
                  <c:v>1121.451</c:v>
                </c:pt>
                <c:pt idx="5971">
                  <c:v>1120.969</c:v>
                </c:pt>
                <c:pt idx="5972">
                  <c:v>1120.486</c:v>
                </c:pt>
                <c:pt idx="5973">
                  <c:v>1120.004</c:v>
                </c:pt>
                <c:pt idx="5974">
                  <c:v>1119.522</c:v>
                </c:pt>
                <c:pt idx="5975">
                  <c:v>1119.04</c:v>
                </c:pt>
                <c:pt idx="5976">
                  <c:v>1118.558</c:v>
                </c:pt>
                <c:pt idx="5977">
                  <c:v>1118.076</c:v>
                </c:pt>
                <c:pt idx="5978">
                  <c:v>1117.594</c:v>
                </c:pt>
                <c:pt idx="5979">
                  <c:v>1117.111</c:v>
                </c:pt>
                <c:pt idx="5980">
                  <c:v>1116.629</c:v>
                </c:pt>
                <c:pt idx="5981">
                  <c:v>1116.147</c:v>
                </c:pt>
                <c:pt idx="5982">
                  <c:v>1115.665</c:v>
                </c:pt>
                <c:pt idx="5983">
                  <c:v>1115.183</c:v>
                </c:pt>
                <c:pt idx="5984">
                  <c:v>1114.701</c:v>
                </c:pt>
                <c:pt idx="5985">
                  <c:v>1114.219</c:v>
                </c:pt>
                <c:pt idx="5986">
                  <c:v>1113.736</c:v>
                </c:pt>
                <c:pt idx="5987">
                  <c:v>1113.254</c:v>
                </c:pt>
                <c:pt idx="5988">
                  <c:v>1112.772</c:v>
                </c:pt>
                <c:pt idx="5989">
                  <c:v>1112.29</c:v>
                </c:pt>
                <c:pt idx="5990">
                  <c:v>1111.808</c:v>
                </c:pt>
                <c:pt idx="5991">
                  <c:v>1111.326</c:v>
                </c:pt>
                <c:pt idx="5992">
                  <c:v>1110.844</c:v>
                </c:pt>
                <c:pt idx="5993">
                  <c:v>1110.361</c:v>
                </c:pt>
                <c:pt idx="5994">
                  <c:v>1109.879</c:v>
                </c:pt>
                <c:pt idx="5995">
                  <c:v>1109.397</c:v>
                </c:pt>
                <c:pt idx="5996">
                  <c:v>1108.915</c:v>
                </c:pt>
                <c:pt idx="5997">
                  <c:v>1108.433</c:v>
                </c:pt>
                <c:pt idx="5998">
                  <c:v>1107.951</c:v>
                </c:pt>
                <c:pt idx="5999">
                  <c:v>1107.469</c:v>
                </c:pt>
                <c:pt idx="6000">
                  <c:v>1106.987</c:v>
                </c:pt>
                <c:pt idx="6001">
                  <c:v>1106.504</c:v>
                </c:pt>
                <c:pt idx="6002">
                  <c:v>1106.022</c:v>
                </c:pt>
                <c:pt idx="6003">
                  <c:v>1105.54</c:v>
                </c:pt>
                <c:pt idx="6004">
                  <c:v>1105.058</c:v>
                </c:pt>
                <c:pt idx="6005">
                  <c:v>1104.576</c:v>
                </c:pt>
                <c:pt idx="6006">
                  <c:v>1104.094</c:v>
                </c:pt>
                <c:pt idx="6007">
                  <c:v>1103.612</c:v>
                </c:pt>
                <c:pt idx="6008">
                  <c:v>1103.129</c:v>
                </c:pt>
                <c:pt idx="6009">
                  <c:v>1102.647</c:v>
                </c:pt>
                <c:pt idx="6010">
                  <c:v>1102.165</c:v>
                </c:pt>
                <c:pt idx="6011">
                  <c:v>1101.683</c:v>
                </c:pt>
                <c:pt idx="6012">
                  <c:v>1101.201</c:v>
                </c:pt>
                <c:pt idx="6013">
                  <c:v>1100.719</c:v>
                </c:pt>
                <c:pt idx="6014">
                  <c:v>1100.237</c:v>
                </c:pt>
                <c:pt idx="6015">
                  <c:v>1099.755</c:v>
                </c:pt>
                <c:pt idx="6016">
                  <c:v>1099.272</c:v>
                </c:pt>
                <c:pt idx="6017">
                  <c:v>1098.79</c:v>
                </c:pt>
                <c:pt idx="6018">
                  <c:v>1098.308</c:v>
                </c:pt>
                <c:pt idx="6019">
                  <c:v>1097.826</c:v>
                </c:pt>
                <c:pt idx="6020">
                  <c:v>1097.344</c:v>
                </c:pt>
                <c:pt idx="6021">
                  <c:v>1096.862</c:v>
                </c:pt>
                <c:pt idx="6022">
                  <c:v>1096.38</c:v>
                </c:pt>
                <c:pt idx="6023">
                  <c:v>1095.897</c:v>
                </c:pt>
                <c:pt idx="6024">
                  <c:v>1095.415</c:v>
                </c:pt>
                <c:pt idx="6025">
                  <c:v>1094.933</c:v>
                </c:pt>
                <c:pt idx="6026">
                  <c:v>1094.451</c:v>
                </c:pt>
                <c:pt idx="6027">
                  <c:v>1093.969</c:v>
                </c:pt>
                <c:pt idx="6028">
                  <c:v>1093.487</c:v>
                </c:pt>
                <c:pt idx="6029">
                  <c:v>1093.005</c:v>
                </c:pt>
                <c:pt idx="6030">
                  <c:v>1092.522</c:v>
                </c:pt>
                <c:pt idx="6031">
                  <c:v>1092.04</c:v>
                </c:pt>
                <c:pt idx="6032">
                  <c:v>1091.558</c:v>
                </c:pt>
                <c:pt idx="6033">
                  <c:v>1091.076</c:v>
                </c:pt>
                <c:pt idx="6034">
                  <c:v>1090.594</c:v>
                </c:pt>
                <c:pt idx="6035">
                  <c:v>1090.112</c:v>
                </c:pt>
                <c:pt idx="6036">
                  <c:v>1089.63</c:v>
                </c:pt>
                <c:pt idx="6037">
                  <c:v>1089.147</c:v>
                </c:pt>
                <c:pt idx="6038">
                  <c:v>1088.665</c:v>
                </c:pt>
                <c:pt idx="6039">
                  <c:v>1088.183</c:v>
                </c:pt>
                <c:pt idx="6040">
                  <c:v>1087.701</c:v>
                </c:pt>
                <c:pt idx="6041">
                  <c:v>1087.219</c:v>
                </c:pt>
                <c:pt idx="6042">
                  <c:v>1086.737</c:v>
                </c:pt>
                <c:pt idx="6043">
                  <c:v>1086.255</c:v>
                </c:pt>
                <c:pt idx="6044">
                  <c:v>1085.772</c:v>
                </c:pt>
                <c:pt idx="6045">
                  <c:v>1085.29</c:v>
                </c:pt>
                <c:pt idx="6046">
                  <c:v>1084.808</c:v>
                </c:pt>
                <c:pt idx="6047">
                  <c:v>1084.326</c:v>
                </c:pt>
                <c:pt idx="6048">
                  <c:v>1083.844</c:v>
                </c:pt>
                <c:pt idx="6049">
                  <c:v>1083.362</c:v>
                </c:pt>
                <c:pt idx="6050">
                  <c:v>1082.88</c:v>
                </c:pt>
                <c:pt idx="6051">
                  <c:v>1082.398</c:v>
                </c:pt>
                <c:pt idx="6052">
                  <c:v>1081.915</c:v>
                </c:pt>
                <c:pt idx="6053">
                  <c:v>1081.433</c:v>
                </c:pt>
                <c:pt idx="6054">
                  <c:v>1080.951</c:v>
                </c:pt>
                <c:pt idx="6055">
                  <c:v>1080.469</c:v>
                </c:pt>
                <c:pt idx="6056">
                  <c:v>1079.987</c:v>
                </c:pt>
                <c:pt idx="6057">
                  <c:v>1079.505</c:v>
                </c:pt>
                <c:pt idx="6058">
                  <c:v>1079.023</c:v>
                </c:pt>
                <c:pt idx="6059">
                  <c:v>1078.54</c:v>
                </c:pt>
                <c:pt idx="6060">
                  <c:v>1078.058</c:v>
                </c:pt>
                <c:pt idx="6061">
                  <c:v>1077.576</c:v>
                </c:pt>
                <c:pt idx="6062">
                  <c:v>1077.094</c:v>
                </c:pt>
                <c:pt idx="6063">
                  <c:v>1076.612</c:v>
                </c:pt>
                <c:pt idx="6064">
                  <c:v>1076.13</c:v>
                </c:pt>
                <c:pt idx="6065">
                  <c:v>1075.648</c:v>
                </c:pt>
                <c:pt idx="6066">
                  <c:v>1075.166</c:v>
                </c:pt>
                <c:pt idx="6067">
                  <c:v>1074.683</c:v>
                </c:pt>
                <c:pt idx="6068">
                  <c:v>1074.201</c:v>
                </c:pt>
                <c:pt idx="6069">
                  <c:v>1073.719</c:v>
                </c:pt>
                <c:pt idx="6070">
                  <c:v>1073.237</c:v>
                </c:pt>
                <c:pt idx="6071">
                  <c:v>1072.755</c:v>
                </c:pt>
                <c:pt idx="6072">
                  <c:v>1072.273</c:v>
                </c:pt>
                <c:pt idx="6073">
                  <c:v>1071.791</c:v>
                </c:pt>
                <c:pt idx="6074">
                  <c:v>1071.308</c:v>
                </c:pt>
                <c:pt idx="6075">
                  <c:v>1070.826</c:v>
                </c:pt>
                <c:pt idx="6076">
                  <c:v>1070.344</c:v>
                </c:pt>
                <c:pt idx="6077">
                  <c:v>1069.862</c:v>
                </c:pt>
                <c:pt idx="6078">
                  <c:v>1069.38</c:v>
                </c:pt>
                <c:pt idx="6079">
                  <c:v>1068.898</c:v>
                </c:pt>
                <c:pt idx="6080">
                  <c:v>1068.416</c:v>
                </c:pt>
                <c:pt idx="6081">
                  <c:v>1067.933</c:v>
                </c:pt>
                <c:pt idx="6082">
                  <c:v>1067.451</c:v>
                </c:pt>
                <c:pt idx="6083">
                  <c:v>1066.969</c:v>
                </c:pt>
                <c:pt idx="6084">
                  <c:v>1066.487</c:v>
                </c:pt>
                <c:pt idx="6085">
                  <c:v>1066.005</c:v>
                </c:pt>
                <c:pt idx="6086">
                  <c:v>1065.523</c:v>
                </c:pt>
                <c:pt idx="6087">
                  <c:v>1065.041</c:v>
                </c:pt>
                <c:pt idx="6088">
                  <c:v>1064.558</c:v>
                </c:pt>
                <c:pt idx="6089">
                  <c:v>1064.076</c:v>
                </c:pt>
                <c:pt idx="6090">
                  <c:v>1063.594</c:v>
                </c:pt>
                <c:pt idx="6091">
                  <c:v>1063.112</c:v>
                </c:pt>
                <c:pt idx="6092">
                  <c:v>1062.63</c:v>
                </c:pt>
                <c:pt idx="6093">
                  <c:v>1062.148</c:v>
                </c:pt>
                <c:pt idx="6094">
                  <c:v>1061.666</c:v>
                </c:pt>
                <c:pt idx="6095">
                  <c:v>1061.183</c:v>
                </c:pt>
                <c:pt idx="6096">
                  <c:v>1060.701</c:v>
                </c:pt>
                <c:pt idx="6097">
                  <c:v>1060.219</c:v>
                </c:pt>
                <c:pt idx="6098">
                  <c:v>1059.737</c:v>
                </c:pt>
                <c:pt idx="6099">
                  <c:v>1059.255</c:v>
                </c:pt>
                <c:pt idx="6100">
                  <c:v>1058.773</c:v>
                </c:pt>
                <c:pt idx="6101">
                  <c:v>1058.291</c:v>
                </c:pt>
                <c:pt idx="6102">
                  <c:v>1057.809</c:v>
                </c:pt>
                <c:pt idx="6103">
                  <c:v>1057.326</c:v>
                </c:pt>
                <c:pt idx="6104">
                  <c:v>1056.844</c:v>
                </c:pt>
                <c:pt idx="6105">
                  <c:v>1056.362</c:v>
                </c:pt>
                <c:pt idx="6106">
                  <c:v>1055.88</c:v>
                </c:pt>
                <c:pt idx="6107">
                  <c:v>1055.398</c:v>
                </c:pt>
                <c:pt idx="6108">
                  <c:v>1054.916</c:v>
                </c:pt>
                <c:pt idx="6109">
                  <c:v>1054.434</c:v>
                </c:pt>
                <c:pt idx="6110">
                  <c:v>1053.951</c:v>
                </c:pt>
                <c:pt idx="6111">
                  <c:v>1053.469</c:v>
                </c:pt>
                <c:pt idx="6112">
                  <c:v>1052.987</c:v>
                </c:pt>
                <c:pt idx="6113">
                  <c:v>1052.505</c:v>
                </c:pt>
                <c:pt idx="6114">
                  <c:v>1052.023</c:v>
                </c:pt>
                <c:pt idx="6115">
                  <c:v>1051.541</c:v>
                </c:pt>
                <c:pt idx="6116">
                  <c:v>1051.059</c:v>
                </c:pt>
                <c:pt idx="6117">
                  <c:v>1050.577</c:v>
                </c:pt>
                <c:pt idx="6118">
                  <c:v>1050.094</c:v>
                </c:pt>
                <c:pt idx="6119">
                  <c:v>1049.612</c:v>
                </c:pt>
                <c:pt idx="6120">
                  <c:v>1049.13</c:v>
                </c:pt>
                <c:pt idx="6121">
                  <c:v>1048.648</c:v>
                </c:pt>
                <c:pt idx="6122">
                  <c:v>1048.166</c:v>
                </c:pt>
                <c:pt idx="6123">
                  <c:v>1047.684</c:v>
                </c:pt>
                <c:pt idx="6124">
                  <c:v>1047.202</c:v>
                </c:pt>
                <c:pt idx="6125">
                  <c:v>1046.719</c:v>
                </c:pt>
                <c:pt idx="6126">
                  <c:v>1046.237</c:v>
                </c:pt>
                <c:pt idx="6127">
                  <c:v>1045.755</c:v>
                </c:pt>
                <c:pt idx="6128">
                  <c:v>1045.273</c:v>
                </c:pt>
                <c:pt idx="6129">
                  <c:v>1044.791</c:v>
                </c:pt>
                <c:pt idx="6130">
                  <c:v>1044.309</c:v>
                </c:pt>
                <c:pt idx="6131">
                  <c:v>1043.827</c:v>
                </c:pt>
                <c:pt idx="6132">
                  <c:v>1043.344</c:v>
                </c:pt>
                <c:pt idx="6133">
                  <c:v>1042.862</c:v>
                </c:pt>
                <c:pt idx="6134">
                  <c:v>1042.38</c:v>
                </c:pt>
                <c:pt idx="6135">
                  <c:v>1041.898</c:v>
                </c:pt>
                <c:pt idx="6136">
                  <c:v>1041.416</c:v>
                </c:pt>
                <c:pt idx="6137">
                  <c:v>1040.934</c:v>
                </c:pt>
                <c:pt idx="6138">
                  <c:v>1040.452</c:v>
                </c:pt>
                <c:pt idx="6139">
                  <c:v>1039.969</c:v>
                </c:pt>
                <c:pt idx="6140">
                  <c:v>1039.487</c:v>
                </c:pt>
                <c:pt idx="6141">
                  <c:v>1039.005</c:v>
                </c:pt>
                <c:pt idx="6142">
                  <c:v>1038.523</c:v>
                </c:pt>
                <c:pt idx="6143">
                  <c:v>1038.041</c:v>
                </c:pt>
                <c:pt idx="6144">
                  <c:v>1037.559</c:v>
                </c:pt>
                <c:pt idx="6145">
                  <c:v>1037.077</c:v>
                </c:pt>
                <c:pt idx="6146">
                  <c:v>1036.594</c:v>
                </c:pt>
                <c:pt idx="6147">
                  <c:v>1036.112</c:v>
                </c:pt>
                <c:pt idx="6148">
                  <c:v>1035.63</c:v>
                </c:pt>
                <c:pt idx="6149">
                  <c:v>1035.148</c:v>
                </c:pt>
                <c:pt idx="6150">
                  <c:v>1034.666</c:v>
                </c:pt>
                <c:pt idx="6151">
                  <c:v>1034.184</c:v>
                </c:pt>
                <c:pt idx="6152">
                  <c:v>1033.702</c:v>
                </c:pt>
                <c:pt idx="6153">
                  <c:v>1033.22</c:v>
                </c:pt>
                <c:pt idx="6154">
                  <c:v>1032.737</c:v>
                </c:pt>
                <c:pt idx="6155">
                  <c:v>1032.255</c:v>
                </c:pt>
                <c:pt idx="6156">
                  <c:v>1031.773</c:v>
                </c:pt>
                <c:pt idx="6157">
                  <c:v>1031.291</c:v>
                </c:pt>
                <c:pt idx="6158">
                  <c:v>1030.809</c:v>
                </c:pt>
                <c:pt idx="6159">
                  <c:v>1030.327</c:v>
                </c:pt>
                <c:pt idx="6160">
                  <c:v>1029.845</c:v>
                </c:pt>
                <c:pt idx="6161">
                  <c:v>1029.362</c:v>
                </c:pt>
                <c:pt idx="6162">
                  <c:v>1028.88</c:v>
                </c:pt>
                <c:pt idx="6163">
                  <c:v>1028.398</c:v>
                </c:pt>
                <c:pt idx="6164">
                  <c:v>1027.916</c:v>
                </c:pt>
                <c:pt idx="6165">
                  <c:v>1027.434</c:v>
                </c:pt>
                <c:pt idx="6166">
                  <c:v>1026.952</c:v>
                </c:pt>
                <c:pt idx="6167">
                  <c:v>1026.47</c:v>
                </c:pt>
                <c:pt idx="6168">
                  <c:v>1025.988</c:v>
                </c:pt>
                <c:pt idx="6169">
                  <c:v>1025.505</c:v>
                </c:pt>
                <c:pt idx="6170">
                  <c:v>1025.023</c:v>
                </c:pt>
                <c:pt idx="6171">
                  <c:v>1024.541</c:v>
                </c:pt>
                <c:pt idx="6172">
                  <c:v>1024.059</c:v>
                </c:pt>
                <c:pt idx="6173">
                  <c:v>1023.577</c:v>
                </c:pt>
                <c:pt idx="6174">
                  <c:v>1023.095</c:v>
                </c:pt>
                <c:pt idx="6175">
                  <c:v>1022.613</c:v>
                </c:pt>
                <c:pt idx="6176">
                  <c:v>1022.13</c:v>
                </c:pt>
                <c:pt idx="6177">
                  <c:v>1021.648</c:v>
                </c:pt>
                <c:pt idx="6178">
                  <c:v>1021.166</c:v>
                </c:pt>
                <c:pt idx="6179">
                  <c:v>1020.684</c:v>
                </c:pt>
                <c:pt idx="6180">
                  <c:v>1020.202</c:v>
                </c:pt>
                <c:pt idx="6181">
                  <c:v>1019.72</c:v>
                </c:pt>
                <c:pt idx="6182">
                  <c:v>1019.238</c:v>
                </c:pt>
                <c:pt idx="6183">
                  <c:v>1018.755</c:v>
                </c:pt>
                <c:pt idx="6184">
                  <c:v>1018.273</c:v>
                </c:pt>
                <c:pt idx="6185">
                  <c:v>1017.791</c:v>
                </c:pt>
                <c:pt idx="6186">
                  <c:v>1017.309</c:v>
                </c:pt>
                <c:pt idx="6187">
                  <c:v>1016.827</c:v>
                </c:pt>
                <c:pt idx="6188">
                  <c:v>1016.345</c:v>
                </c:pt>
                <c:pt idx="6189">
                  <c:v>1015.863</c:v>
                </c:pt>
                <c:pt idx="6190">
                  <c:v>1015.38</c:v>
                </c:pt>
                <c:pt idx="6191">
                  <c:v>1014.898</c:v>
                </c:pt>
                <c:pt idx="6192">
                  <c:v>1014.416</c:v>
                </c:pt>
                <c:pt idx="6193">
                  <c:v>1013.934</c:v>
                </c:pt>
                <c:pt idx="6194">
                  <c:v>1013.452</c:v>
                </c:pt>
                <c:pt idx="6195">
                  <c:v>1012.97</c:v>
                </c:pt>
                <c:pt idx="6196">
                  <c:v>1012.488</c:v>
                </c:pt>
                <c:pt idx="6197">
                  <c:v>1012.006</c:v>
                </c:pt>
                <c:pt idx="6198">
                  <c:v>1011.523</c:v>
                </c:pt>
                <c:pt idx="6199">
                  <c:v>1011.041</c:v>
                </c:pt>
                <c:pt idx="6200">
                  <c:v>1010.559</c:v>
                </c:pt>
                <c:pt idx="6201">
                  <c:v>1010.077</c:v>
                </c:pt>
                <c:pt idx="6202">
                  <c:v>1009.595</c:v>
                </c:pt>
                <c:pt idx="6203">
                  <c:v>1009.113</c:v>
                </c:pt>
                <c:pt idx="6204">
                  <c:v>1008.631</c:v>
                </c:pt>
                <c:pt idx="6205">
                  <c:v>1008.148</c:v>
                </c:pt>
                <c:pt idx="6206">
                  <c:v>1007.666</c:v>
                </c:pt>
                <c:pt idx="6207">
                  <c:v>1007.184</c:v>
                </c:pt>
                <c:pt idx="6208">
                  <c:v>1006.702</c:v>
                </c:pt>
                <c:pt idx="6209">
                  <c:v>1006.22</c:v>
                </c:pt>
                <c:pt idx="6210">
                  <c:v>1005.738</c:v>
                </c:pt>
                <c:pt idx="6211">
                  <c:v>1005.256</c:v>
                </c:pt>
                <c:pt idx="6212">
                  <c:v>1004.773</c:v>
                </c:pt>
                <c:pt idx="6213">
                  <c:v>1004.291</c:v>
                </c:pt>
                <c:pt idx="6214">
                  <c:v>1003.809</c:v>
                </c:pt>
                <c:pt idx="6215">
                  <c:v>1003.327</c:v>
                </c:pt>
                <c:pt idx="6216">
                  <c:v>1002.845</c:v>
                </c:pt>
                <c:pt idx="6217">
                  <c:v>1002.363</c:v>
                </c:pt>
                <c:pt idx="6218">
                  <c:v>1001.881</c:v>
                </c:pt>
                <c:pt idx="6219">
                  <c:v>1001.398</c:v>
                </c:pt>
                <c:pt idx="6220">
                  <c:v>1000.916</c:v>
                </c:pt>
                <c:pt idx="6221">
                  <c:v>1000.434</c:v>
                </c:pt>
                <c:pt idx="6222">
                  <c:v>999.9521</c:v>
                </c:pt>
                <c:pt idx="6223">
                  <c:v>999.47</c:v>
                </c:pt>
                <c:pt idx="6224">
                  <c:v>998.9879</c:v>
                </c:pt>
                <c:pt idx="6225">
                  <c:v>998.5057</c:v>
                </c:pt>
                <c:pt idx="6226">
                  <c:v>998.0236</c:v>
                </c:pt>
                <c:pt idx="6227">
                  <c:v>997.5414</c:v>
                </c:pt>
                <c:pt idx="6228">
                  <c:v>997.0593</c:v>
                </c:pt>
                <c:pt idx="6229">
                  <c:v>996.5771</c:v>
                </c:pt>
                <c:pt idx="6230">
                  <c:v>996.095</c:v>
                </c:pt>
                <c:pt idx="6231">
                  <c:v>995.6129</c:v>
                </c:pt>
                <c:pt idx="6232">
                  <c:v>995.1307</c:v>
                </c:pt>
                <c:pt idx="6233">
                  <c:v>994.6486</c:v>
                </c:pt>
                <c:pt idx="6234">
                  <c:v>994.1664</c:v>
                </c:pt>
                <c:pt idx="6235">
                  <c:v>993.6843</c:v>
                </c:pt>
                <c:pt idx="6236">
                  <c:v>993.2022</c:v>
                </c:pt>
                <c:pt idx="6237">
                  <c:v>992.72</c:v>
                </c:pt>
                <c:pt idx="6238">
                  <c:v>992.2379</c:v>
                </c:pt>
                <c:pt idx="6239">
                  <c:v>991.7558</c:v>
                </c:pt>
                <c:pt idx="6240">
                  <c:v>991.2736</c:v>
                </c:pt>
                <c:pt idx="6241">
                  <c:v>990.7915</c:v>
                </c:pt>
                <c:pt idx="6242">
                  <c:v>990.3094</c:v>
                </c:pt>
                <c:pt idx="6243">
                  <c:v>989.8272</c:v>
                </c:pt>
                <c:pt idx="6244">
                  <c:v>989.3451</c:v>
                </c:pt>
                <c:pt idx="6245">
                  <c:v>988.863</c:v>
                </c:pt>
                <c:pt idx="6246">
                  <c:v>988.3808</c:v>
                </c:pt>
                <c:pt idx="6247">
                  <c:v>987.8987</c:v>
                </c:pt>
                <c:pt idx="6248">
                  <c:v>987.4166</c:v>
                </c:pt>
                <c:pt idx="6249">
                  <c:v>986.9344</c:v>
                </c:pt>
                <c:pt idx="6250">
                  <c:v>986.4523</c:v>
                </c:pt>
                <c:pt idx="6251">
                  <c:v>985.9702</c:v>
                </c:pt>
                <c:pt idx="6252">
                  <c:v>985.488</c:v>
                </c:pt>
                <c:pt idx="6253">
                  <c:v>985.0059</c:v>
                </c:pt>
                <c:pt idx="6254">
                  <c:v>984.5237</c:v>
                </c:pt>
                <c:pt idx="6255">
                  <c:v>984.0416</c:v>
                </c:pt>
                <c:pt idx="6256">
                  <c:v>983.5594</c:v>
                </c:pt>
                <c:pt idx="6257">
                  <c:v>983.0773</c:v>
                </c:pt>
                <c:pt idx="6258">
                  <c:v>982.5952</c:v>
                </c:pt>
                <c:pt idx="6259">
                  <c:v>982.113</c:v>
                </c:pt>
                <c:pt idx="6260">
                  <c:v>981.6309</c:v>
                </c:pt>
                <c:pt idx="6261">
                  <c:v>981.1487</c:v>
                </c:pt>
                <c:pt idx="6262">
                  <c:v>980.6666</c:v>
                </c:pt>
                <c:pt idx="6263">
                  <c:v>980.1845</c:v>
                </c:pt>
                <c:pt idx="6264">
                  <c:v>979.7023</c:v>
                </c:pt>
                <c:pt idx="6265">
                  <c:v>979.2202</c:v>
                </c:pt>
                <c:pt idx="6266">
                  <c:v>978.7381</c:v>
                </c:pt>
                <c:pt idx="6267">
                  <c:v>978.2559</c:v>
                </c:pt>
                <c:pt idx="6268">
                  <c:v>977.7738</c:v>
                </c:pt>
                <c:pt idx="6269">
                  <c:v>977.2917</c:v>
                </c:pt>
                <c:pt idx="6270">
                  <c:v>976.8095</c:v>
                </c:pt>
                <c:pt idx="6271">
                  <c:v>976.3274</c:v>
                </c:pt>
                <c:pt idx="6272">
                  <c:v>975.8453</c:v>
                </c:pt>
                <c:pt idx="6273">
                  <c:v>975.3631</c:v>
                </c:pt>
                <c:pt idx="6274">
                  <c:v>974.881</c:v>
                </c:pt>
                <c:pt idx="6275">
                  <c:v>974.3989</c:v>
                </c:pt>
                <c:pt idx="6276">
                  <c:v>973.9167</c:v>
                </c:pt>
                <c:pt idx="6277">
                  <c:v>973.4346</c:v>
                </c:pt>
                <c:pt idx="6278">
                  <c:v>972.9525</c:v>
                </c:pt>
                <c:pt idx="6279">
                  <c:v>972.4703</c:v>
                </c:pt>
                <c:pt idx="6280">
                  <c:v>971.9882</c:v>
                </c:pt>
                <c:pt idx="6281">
                  <c:v>971.506</c:v>
                </c:pt>
                <c:pt idx="6282">
                  <c:v>971.0239</c:v>
                </c:pt>
                <c:pt idx="6283">
                  <c:v>970.5417</c:v>
                </c:pt>
                <c:pt idx="6284">
                  <c:v>970.0596</c:v>
                </c:pt>
                <c:pt idx="6285">
                  <c:v>969.5775</c:v>
                </c:pt>
                <c:pt idx="6286">
                  <c:v>969.0953</c:v>
                </c:pt>
                <c:pt idx="6287">
                  <c:v>968.6132</c:v>
                </c:pt>
                <c:pt idx="6288">
                  <c:v>968.131</c:v>
                </c:pt>
                <c:pt idx="6289">
                  <c:v>967.6489</c:v>
                </c:pt>
                <c:pt idx="6290">
                  <c:v>967.1668</c:v>
                </c:pt>
                <c:pt idx="6291">
                  <c:v>966.6846</c:v>
                </c:pt>
                <c:pt idx="6292">
                  <c:v>966.2025</c:v>
                </c:pt>
                <c:pt idx="6293">
                  <c:v>965.7204</c:v>
                </c:pt>
                <c:pt idx="6294">
                  <c:v>965.2382</c:v>
                </c:pt>
                <c:pt idx="6295">
                  <c:v>964.7561</c:v>
                </c:pt>
                <c:pt idx="6296">
                  <c:v>964.274</c:v>
                </c:pt>
                <c:pt idx="6297">
                  <c:v>963.7918</c:v>
                </c:pt>
                <c:pt idx="6298">
                  <c:v>963.3097</c:v>
                </c:pt>
                <c:pt idx="6299">
                  <c:v>962.8276</c:v>
                </c:pt>
                <c:pt idx="6300">
                  <c:v>962.3454</c:v>
                </c:pt>
                <c:pt idx="6301">
                  <c:v>961.8633</c:v>
                </c:pt>
                <c:pt idx="6302">
                  <c:v>961.3812</c:v>
                </c:pt>
                <c:pt idx="6303">
                  <c:v>960.899</c:v>
                </c:pt>
                <c:pt idx="6304">
                  <c:v>960.4169</c:v>
                </c:pt>
                <c:pt idx="6305">
                  <c:v>959.9348</c:v>
                </c:pt>
                <c:pt idx="6306">
                  <c:v>959.4526</c:v>
                </c:pt>
                <c:pt idx="6307">
                  <c:v>958.9705</c:v>
                </c:pt>
                <c:pt idx="6308">
                  <c:v>958.4883</c:v>
                </c:pt>
                <c:pt idx="6309">
                  <c:v>958.0062</c:v>
                </c:pt>
                <c:pt idx="6310">
                  <c:v>957.524</c:v>
                </c:pt>
                <c:pt idx="6311">
                  <c:v>957.0419</c:v>
                </c:pt>
                <c:pt idx="6312">
                  <c:v>956.5598</c:v>
                </c:pt>
                <c:pt idx="6313">
                  <c:v>956.0776</c:v>
                </c:pt>
                <c:pt idx="6314">
                  <c:v>955.5955</c:v>
                </c:pt>
                <c:pt idx="6315">
                  <c:v>955.1134</c:v>
                </c:pt>
                <c:pt idx="6316">
                  <c:v>954.6312</c:v>
                </c:pt>
                <c:pt idx="6317">
                  <c:v>954.1491</c:v>
                </c:pt>
                <c:pt idx="6318">
                  <c:v>953.667</c:v>
                </c:pt>
                <c:pt idx="6319">
                  <c:v>953.1848</c:v>
                </c:pt>
                <c:pt idx="6320">
                  <c:v>952.7027</c:v>
                </c:pt>
                <c:pt idx="6321">
                  <c:v>952.2206</c:v>
                </c:pt>
                <c:pt idx="6322">
                  <c:v>951.7384</c:v>
                </c:pt>
                <c:pt idx="6323">
                  <c:v>951.2563</c:v>
                </c:pt>
                <c:pt idx="6324">
                  <c:v>950.7742</c:v>
                </c:pt>
                <c:pt idx="6325">
                  <c:v>950.292</c:v>
                </c:pt>
                <c:pt idx="6326">
                  <c:v>949.8099</c:v>
                </c:pt>
                <c:pt idx="6327">
                  <c:v>949.3278</c:v>
                </c:pt>
                <c:pt idx="6328">
                  <c:v>948.8456</c:v>
                </c:pt>
                <c:pt idx="6329">
                  <c:v>948.3635</c:v>
                </c:pt>
                <c:pt idx="6330">
                  <c:v>947.8813</c:v>
                </c:pt>
                <c:pt idx="6331">
                  <c:v>947.3992</c:v>
                </c:pt>
                <c:pt idx="6332">
                  <c:v>946.9171</c:v>
                </c:pt>
                <c:pt idx="6333">
                  <c:v>946.4349</c:v>
                </c:pt>
                <c:pt idx="6334">
                  <c:v>945.9528</c:v>
                </c:pt>
                <c:pt idx="6335">
                  <c:v>945.4706</c:v>
                </c:pt>
                <c:pt idx="6336">
                  <c:v>944.9885</c:v>
                </c:pt>
                <c:pt idx="6337">
                  <c:v>944.5063</c:v>
                </c:pt>
                <c:pt idx="6338">
                  <c:v>944.0242</c:v>
                </c:pt>
                <c:pt idx="6339">
                  <c:v>943.5421</c:v>
                </c:pt>
                <c:pt idx="6340">
                  <c:v>943.0599</c:v>
                </c:pt>
                <c:pt idx="6341">
                  <c:v>942.5778</c:v>
                </c:pt>
                <c:pt idx="6342">
                  <c:v>942.0957</c:v>
                </c:pt>
                <c:pt idx="6343">
                  <c:v>941.6135</c:v>
                </c:pt>
                <c:pt idx="6344">
                  <c:v>941.1314</c:v>
                </c:pt>
                <c:pt idx="6345">
                  <c:v>940.6493</c:v>
                </c:pt>
                <c:pt idx="6346">
                  <c:v>940.1671</c:v>
                </c:pt>
                <c:pt idx="6347">
                  <c:v>939.685</c:v>
                </c:pt>
                <c:pt idx="6348">
                  <c:v>939.2029</c:v>
                </c:pt>
                <c:pt idx="6349">
                  <c:v>938.7207</c:v>
                </c:pt>
                <c:pt idx="6350">
                  <c:v>938.2386</c:v>
                </c:pt>
                <c:pt idx="6351">
                  <c:v>937.7565</c:v>
                </c:pt>
                <c:pt idx="6352">
                  <c:v>937.2743</c:v>
                </c:pt>
                <c:pt idx="6353">
                  <c:v>936.7922</c:v>
                </c:pt>
                <c:pt idx="6354">
                  <c:v>936.3101</c:v>
                </c:pt>
                <c:pt idx="6355">
                  <c:v>935.8279</c:v>
                </c:pt>
                <c:pt idx="6356">
                  <c:v>935.3458</c:v>
                </c:pt>
                <c:pt idx="6357">
                  <c:v>934.8636</c:v>
                </c:pt>
                <c:pt idx="6358">
                  <c:v>934.3815</c:v>
                </c:pt>
                <c:pt idx="6359">
                  <c:v>933.8994</c:v>
                </c:pt>
                <c:pt idx="6360">
                  <c:v>933.4172</c:v>
                </c:pt>
                <c:pt idx="6361">
                  <c:v>932.9351</c:v>
                </c:pt>
                <c:pt idx="6362">
                  <c:v>932.4529</c:v>
                </c:pt>
                <c:pt idx="6363">
                  <c:v>931.9708</c:v>
                </c:pt>
                <c:pt idx="6364">
                  <c:v>931.4886</c:v>
                </c:pt>
                <c:pt idx="6365">
                  <c:v>931.0065</c:v>
                </c:pt>
                <c:pt idx="6366">
                  <c:v>930.5244</c:v>
                </c:pt>
                <c:pt idx="6367">
                  <c:v>930.0422</c:v>
                </c:pt>
                <c:pt idx="6368">
                  <c:v>929.5601</c:v>
                </c:pt>
                <c:pt idx="6369">
                  <c:v>929.078</c:v>
                </c:pt>
                <c:pt idx="6370">
                  <c:v>928.5958</c:v>
                </c:pt>
                <c:pt idx="6371">
                  <c:v>928.1137</c:v>
                </c:pt>
                <c:pt idx="6372">
                  <c:v>927.6316</c:v>
                </c:pt>
                <c:pt idx="6373">
                  <c:v>927.1494</c:v>
                </c:pt>
                <c:pt idx="6374">
                  <c:v>926.6673</c:v>
                </c:pt>
                <c:pt idx="6375">
                  <c:v>926.1852</c:v>
                </c:pt>
                <c:pt idx="6376">
                  <c:v>925.703</c:v>
                </c:pt>
                <c:pt idx="6377">
                  <c:v>925.2209</c:v>
                </c:pt>
                <c:pt idx="6378">
                  <c:v>924.7388</c:v>
                </c:pt>
                <c:pt idx="6379">
                  <c:v>924.2566</c:v>
                </c:pt>
                <c:pt idx="6380">
                  <c:v>923.7745</c:v>
                </c:pt>
                <c:pt idx="6381">
                  <c:v>923.2924</c:v>
                </c:pt>
                <c:pt idx="6382">
                  <c:v>922.8102</c:v>
                </c:pt>
                <c:pt idx="6383">
                  <c:v>922.3281</c:v>
                </c:pt>
                <c:pt idx="6384">
                  <c:v>921.8459</c:v>
                </c:pt>
                <c:pt idx="6385">
                  <c:v>921.3638</c:v>
                </c:pt>
                <c:pt idx="6386">
                  <c:v>920.8817</c:v>
                </c:pt>
                <c:pt idx="6387">
                  <c:v>920.3995</c:v>
                </c:pt>
                <c:pt idx="6388">
                  <c:v>919.9174</c:v>
                </c:pt>
                <c:pt idx="6389">
                  <c:v>919.4352</c:v>
                </c:pt>
                <c:pt idx="6390">
                  <c:v>918.9531</c:v>
                </c:pt>
                <c:pt idx="6391">
                  <c:v>918.4709</c:v>
                </c:pt>
                <c:pt idx="6392">
                  <c:v>917.9888</c:v>
                </c:pt>
                <c:pt idx="6393">
                  <c:v>917.5067</c:v>
                </c:pt>
                <c:pt idx="6394">
                  <c:v>917.0245</c:v>
                </c:pt>
                <c:pt idx="6395">
                  <c:v>916.5424</c:v>
                </c:pt>
                <c:pt idx="6396">
                  <c:v>916.0603</c:v>
                </c:pt>
                <c:pt idx="6397">
                  <c:v>915.5781</c:v>
                </c:pt>
                <c:pt idx="6398">
                  <c:v>915.096</c:v>
                </c:pt>
                <c:pt idx="6399">
                  <c:v>914.6139</c:v>
                </c:pt>
                <c:pt idx="6400">
                  <c:v>914.1317</c:v>
                </c:pt>
                <c:pt idx="6401">
                  <c:v>913.6496</c:v>
                </c:pt>
                <c:pt idx="6402">
                  <c:v>913.1675</c:v>
                </c:pt>
                <c:pt idx="6403">
                  <c:v>912.6853</c:v>
                </c:pt>
                <c:pt idx="6404">
                  <c:v>912.2032</c:v>
                </c:pt>
                <c:pt idx="6405">
                  <c:v>911.7211</c:v>
                </c:pt>
                <c:pt idx="6406">
                  <c:v>911.2389</c:v>
                </c:pt>
                <c:pt idx="6407">
                  <c:v>910.7568</c:v>
                </c:pt>
                <c:pt idx="6408">
                  <c:v>910.2747</c:v>
                </c:pt>
                <c:pt idx="6409">
                  <c:v>909.7925</c:v>
                </c:pt>
                <c:pt idx="6410">
                  <c:v>909.3104</c:v>
                </c:pt>
                <c:pt idx="6411">
                  <c:v>908.8282</c:v>
                </c:pt>
                <c:pt idx="6412">
                  <c:v>908.3461</c:v>
                </c:pt>
                <c:pt idx="6413">
                  <c:v>907.864</c:v>
                </c:pt>
                <c:pt idx="6414">
                  <c:v>907.3818</c:v>
                </c:pt>
                <c:pt idx="6415">
                  <c:v>906.8997</c:v>
                </c:pt>
                <c:pt idx="6416">
                  <c:v>906.4175</c:v>
                </c:pt>
                <c:pt idx="6417">
                  <c:v>905.9354</c:v>
                </c:pt>
                <c:pt idx="6418">
                  <c:v>905.4532</c:v>
                </c:pt>
                <c:pt idx="6419">
                  <c:v>904.9711</c:v>
                </c:pt>
                <c:pt idx="6420">
                  <c:v>904.489</c:v>
                </c:pt>
                <c:pt idx="6421">
                  <c:v>904.0068</c:v>
                </c:pt>
                <c:pt idx="6422">
                  <c:v>903.5247</c:v>
                </c:pt>
                <c:pt idx="6423">
                  <c:v>903.0426</c:v>
                </c:pt>
                <c:pt idx="6424">
                  <c:v>902.5604</c:v>
                </c:pt>
                <c:pt idx="6425">
                  <c:v>902.0783</c:v>
                </c:pt>
                <c:pt idx="6426">
                  <c:v>901.5962</c:v>
                </c:pt>
                <c:pt idx="6427">
                  <c:v>901.114</c:v>
                </c:pt>
                <c:pt idx="6428">
                  <c:v>900.6319</c:v>
                </c:pt>
                <c:pt idx="6429">
                  <c:v>900.1498</c:v>
                </c:pt>
                <c:pt idx="6430">
                  <c:v>899.6676</c:v>
                </c:pt>
                <c:pt idx="6431">
                  <c:v>899.1855</c:v>
                </c:pt>
                <c:pt idx="6432">
                  <c:v>898.7034</c:v>
                </c:pt>
                <c:pt idx="6433">
                  <c:v>898.2212</c:v>
                </c:pt>
                <c:pt idx="6434">
                  <c:v>897.7391</c:v>
                </c:pt>
                <c:pt idx="6435">
                  <c:v>897.257</c:v>
                </c:pt>
                <c:pt idx="6436">
                  <c:v>896.7748</c:v>
                </c:pt>
                <c:pt idx="6437">
                  <c:v>896.2927</c:v>
                </c:pt>
                <c:pt idx="6438">
                  <c:v>895.8105</c:v>
                </c:pt>
                <c:pt idx="6439">
                  <c:v>895.3284</c:v>
                </c:pt>
                <c:pt idx="6440">
                  <c:v>894.8463</c:v>
                </c:pt>
                <c:pt idx="6441">
                  <c:v>894.3641</c:v>
                </c:pt>
                <c:pt idx="6442">
                  <c:v>893.882</c:v>
                </c:pt>
                <c:pt idx="6443">
                  <c:v>893.3998</c:v>
                </c:pt>
                <c:pt idx="6444">
                  <c:v>892.9177</c:v>
                </c:pt>
                <c:pt idx="6445">
                  <c:v>892.4355</c:v>
                </c:pt>
                <c:pt idx="6446">
                  <c:v>891.9534</c:v>
                </c:pt>
                <c:pt idx="6447">
                  <c:v>891.4713</c:v>
                </c:pt>
                <c:pt idx="6448">
                  <c:v>890.9891</c:v>
                </c:pt>
                <c:pt idx="6449">
                  <c:v>890.507</c:v>
                </c:pt>
                <c:pt idx="6450">
                  <c:v>890.0249</c:v>
                </c:pt>
                <c:pt idx="6451">
                  <c:v>889.5427</c:v>
                </c:pt>
                <c:pt idx="6452">
                  <c:v>889.0606</c:v>
                </c:pt>
                <c:pt idx="6453">
                  <c:v>888.5785</c:v>
                </c:pt>
                <c:pt idx="6454">
                  <c:v>888.0963</c:v>
                </c:pt>
                <c:pt idx="6455">
                  <c:v>887.6142</c:v>
                </c:pt>
                <c:pt idx="6456">
                  <c:v>887.1321</c:v>
                </c:pt>
                <c:pt idx="6457">
                  <c:v>886.6499</c:v>
                </c:pt>
                <c:pt idx="6458">
                  <c:v>886.1678</c:v>
                </c:pt>
                <c:pt idx="6459">
                  <c:v>885.6857</c:v>
                </c:pt>
                <c:pt idx="6460">
                  <c:v>885.2035</c:v>
                </c:pt>
                <c:pt idx="6461">
                  <c:v>884.7214</c:v>
                </c:pt>
                <c:pt idx="6462">
                  <c:v>884.2393</c:v>
                </c:pt>
                <c:pt idx="6463">
                  <c:v>883.7571</c:v>
                </c:pt>
                <c:pt idx="6464">
                  <c:v>883.275</c:v>
                </c:pt>
                <c:pt idx="6465">
                  <c:v>882.7928</c:v>
                </c:pt>
                <c:pt idx="6466">
                  <c:v>882.3107</c:v>
                </c:pt>
                <c:pt idx="6467">
                  <c:v>881.8286</c:v>
                </c:pt>
                <c:pt idx="6468">
                  <c:v>881.3464</c:v>
                </c:pt>
                <c:pt idx="6469">
                  <c:v>880.8643</c:v>
                </c:pt>
                <c:pt idx="6470">
                  <c:v>880.3821</c:v>
                </c:pt>
                <c:pt idx="6471">
                  <c:v>879.9</c:v>
                </c:pt>
                <c:pt idx="6472">
                  <c:v>879.4178</c:v>
                </c:pt>
                <c:pt idx="6473">
                  <c:v>878.9357</c:v>
                </c:pt>
                <c:pt idx="6474">
                  <c:v>878.4536</c:v>
                </c:pt>
                <c:pt idx="6475">
                  <c:v>877.9714</c:v>
                </c:pt>
                <c:pt idx="6476">
                  <c:v>877.4893</c:v>
                </c:pt>
                <c:pt idx="6477">
                  <c:v>877.0072</c:v>
                </c:pt>
                <c:pt idx="6478">
                  <c:v>876.525</c:v>
                </c:pt>
                <c:pt idx="6479">
                  <c:v>876.0429</c:v>
                </c:pt>
                <c:pt idx="6480">
                  <c:v>875.5608</c:v>
                </c:pt>
                <c:pt idx="6481">
                  <c:v>875.0786</c:v>
                </c:pt>
                <c:pt idx="6482">
                  <c:v>874.5965</c:v>
                </c:pt>
                <c:pt idx="6483">
                  <c:v>874.1144</c:v>
                </c:pt>
                <c:pt idx="6484">
                  <c:v>873.6322</c:v>
                </c:pt>
                <c:pt idx="6485">
                  <c:v>873.1501</c:v>
                </c:pt>
                <c:pt idx="6486">
                  <c:v>872.668</c:v>
                </c:pt>
                <c:pt idx="6487">
                  <c:v>872.1858</c:v>
                </c:pt>
                <c:pt idx="6488">
                  <c:v>871.7037</c:v>
                </c:pt>
                <c:pt idx="6489">
                  <c:v>871.2216</c:v>
                </c:pt>
                <c:pt idx="6490">
                  <c:v>870.7394</c:v>
                </c:pt>
                <c:pt idx="6491">
                  <c:v>870.2573</c:v>
                </c:pt>
                <c:pt idx="6492">
                  <c:v>869.7751</c:v>
                </c:pt>
                <c:pt idx="6493">
                  <c:v>869.293</c:v>
                </c:pt>
                <c:pt idx="6494">
                  <c:v>868.8109</c:v>
                </c:pt>
                <c:pt idx="6495">
                  <c:v>868.3287</c:v>
                </c:pt>
                <c:pt idx="6496">
                  <c:v>867.8466</c:v>
                </c:pt>
                <c:pt idx="6497">
                  <c:v>867.3644</c:v>
                </c:pt>
                <c:pt idx="6498">
                  <c:v>866.8823</c:v>
                </c:pt>
                <c:pt idx="6499">
                  <c:v>866.4001</c:v>
                </c:pt>
                <c:pt idx="6500">
                  <c:v>865.918</c:v>
                </c:pt>
                <c:pt idx="6501">
                  <c:v>865.4359</c:v>
                </c:pt>
                <c:pt idx="6502">
                  <c:v>864.9537</c:v>
                </c:pt>
                <c:pt idx="6503">
                  <c:v>864.4716</c:v>
                </c:pt>
                <c:pt idx="6504">
                  <c:v>863.9895</c:v>
                </c:pt>
                <c:pt idx="6505">
                  <c:v>863.5073</c:v>
                </c:pt>
                <c:pt idx="6506">
                  <c:v>863.0252</c:v>
                </c:pt>
                <c:pt idx="6507">
                  <c:v>862.5431</c:v>
                </c:pt>
                <c:pt idx="6508">
                  <c:v>862.0609</c:v>
                </c:pt>
                <c:pt idx="6509">
                  <c:v>861.5788</c:v>
                </c:pt>
                <c:pt idx="6510">
                  <c:v>861.0967</c:v>
                </c:pt>
                <c:pt idx="6511">
                  <c:v>860.6145</c:v>
                </c:pt>
                <c:pt idx="6512">
                  <c:v>860.1324</c:v>
                </c:pt>
                <c:pt idx="6513">
                  <c:v>859.6503</c:v>
                </c:pt>
                <c:pt idx="6514">
                  <c:v>859.1681</c:v>
                </c:pt>
                <c:pt idx="6515">
                  <c:v>858.686</c:v>
                </c:pt>
                <c:pt idx="6516">
                  <c:v>858.2039</c:v>
                </c:pt>
                <c:pt idx="6517">
                  <c:v>857.7217</c:v>
                </c:pt>
                <c:pt idx="6518">
                  <c:v>857.2396</c:v>
                </c:pt>
                <c:pt idx="6519">
                  <c:v>856.7574</c:v>
                </c:pt>
                <c:pt idx="6520">
                  <c:v>856.2753</c:v>
                </c:pt>
                <c:pt idx="6521">
                  <c:v>855.7932</c:v>
                </c:pt>
                <c:pt idx="6522">
                  <c:v>855.311</c:v>
                </c:pt>
                <c:pt idx="6523">
                  <c:v>854.8289</c:v>
                </c:pt>
                <c:pt idx="6524">
                  <c:v>854.3467</c:v>
                </c:pt>
                <c:pt idx="6525">
                  <c:v>853.8646</c:v>
                </c:pt>
                <c:pt idx="6526">
                  <c:v>853.3824</c:v>
                </c:pt>
                <c:pt idx="6527">
                  <c:v>852.9003</c:v>
                </c:pt>
                <c:pt idx="6528">
                  <c:v>852.4182</c:v>
                </c:pt>
                <c:pt idx="6529">
                  <c:v>851.936</c:v>
                </c:pt>
                <c:pt idx="6530">
                  <c:v>851.4539</c:v>
                </c:pt>
                <c:pt idx="6531">
                  <c:v>850.9718</c:v>
                </c:pt>
                <c:pt idx="6532">
                  <c:v>850.4896</c:v>
                </c:pt>
                <c:pt idx="6533">
                  <c:v>850.0075</c:v>
                </c:pt>
                <c:pt idx="6534">
                  <c:v>849.5254</c:v>
                </c:pt>
                <c:pt idx="6535">
                  <c:v>849.0432</c:v>
                </c:pt>
                <c:pt idx="6536">
                  <c:v>848.5611</c:v>
                </c:pt>
                <c:pt idx="6537">
                  <c:v>848.079</c:v>
                </c:pt>
                <c:pt idx="6538">
                  <c:v>847.5968</c:v>
                </c:pt>
                <c:pt idx="6539">
                  <c:v>847.1147</c:v>
                </c:pt>
                <c:pt idx="6540">
                  <c:v>846.6326</c:v>
                </c:pt>
                <c:pt idx="6541">
                  <c:v>846.1504</c:v>
                </c:pt>
                <c:pt idx="6542">
                  <c:v>845.6683</c:v>
                </c:pt>
                <c:pt idx="6543">
                  <c:v>845.1862</c:v>
                </c:pt>
                <c:pt idx="6544">
                  <c:v>844.704</c:v>
                </c:pt>
                <c:pt idx="6545">
                  <c:v>844.2219</c:v>
                </c:pt>
                <c:pt idx="6546">
                  <c:v>843.7397</c:v>
                </c:pt>
                <c:pt idx="6547">
                  <c:v>843.2576</c:v>
                </c:pt>
                <c:pt idx="6548">
                  <c:v>842.7755</c:v>
                </c:pt>
                <c:pt idx="6549">
                  <c:v>842.2933</c:v>
                </c:pt>
                <c:pt idx="6550">
                  <c:v>841.8112</c:v>
                </c:pt>
                <c:pt idx="6551">
                  <c:v>841.329</c:v>
                </c:pt>
                <c:pt idx="6552">
                  <c:v>840.8469</c:v>
                </c:pt>
                <c:pt idx="6553">
                  <c:v>840.3647</c:v>
                </c:pt>
                <c:pt idx="6554">
                  <c:v>839.8826</c:v>
                </c:pt>
                <c:pt idx="6555">
                  <c:v>839.4005</c:v>
                </c:pt>
                <c:pt idx="6556">
                  <c:v>838.9183</c:v>
                </c:pt>
                <c:pt idx="6557">
                  <c:v>838.4362</c:v>
                </c:pt>
                <c:pt idx="6558">
                  <c:v>837.9541</c:v>
                </c:pt>
                <c:pt idx="6559">
                  <c:v>837.4719</c:v>
                </c:pt>
                <c:pt idx="6560">
                  <c:v>836.9898</c:v>
                </c:pt>
                <c:pt idx="6561">
                  <c:v>836.5077</c:v>
                </c:pt>
                <c:pt idx="6562">
                  <c:v>836.0255</c:v>
                </c:pt>
                <c:pt idx="6563">
                  <c:v>835.5434</c:v>
                </c:pt>
                <c:pt idx="6564">
                  <c:v>835.0613</c:v>
                </c:pt>
                <c:pt idx="6565">
                  <c:v>834.5791</c:v>
                </c:pt>
                <c:pt idx="6566">
                  <c:v>834.097</c:v>
                </c:pt>
                <c:pt idx="6567">
                  <c:v>833.6149</c:v>
                </c:pt>
                <c:pt idx="6568">
                  <c:v>833.1327</c:v>
                </c:pt>
                <c:pt idx="6569">
                  <c:v>832.6506</c:v>
                </c:pt>
                <c:pt idx="6570">
                  <c:v>832.1685</c:v>
                </c:pt>
                <c:pt idx="6571">
                  <c:v>831.6863</c:v>
                </c:pt>
                <c:pt idx="6572">
                  <c:v>831.2042</c:v>
                </c:pt>
                <c:pt idx="6573">
                  <c:v>830.722</c:v>
                </c:pt>
                <c:pt idx="6574">
                  <c:v>830.2399</c:v>
                </c:pt>
                <c:pt idx="6575">
                  <c:v>829.7578</c:v>
                </c:pt>
                <c:pt idx="6576">
                  <c:v>829.2756</c:v>
                </c:pt>
                <c:pt idx="6577">
                  <c:v>828.7935</c:v>
                </c:pt>
                <c:pt idx="6578">
                  <c:v>828.3113</c:v>
                </c:pt>
                <c:pt idx="6579">
                  <c:v>827.8292</c:v>
                </c:pt>
                <c:pt idx="6580">
                  <c:v>827.3471</c:v>
                </c:pt>
                <c:pt idx="6581">
                  <c:v>826.8649</c:v>
                </c:pt>
                <c:pt idx="6582">
                  <c:v>826.3828</c:v>
                </c:pt>
                <c:pt idx="6583">
                  <c:v>825.9007</c:v>
                </c:pt>
                <c:pt idx="6584">
                  <c:v>825.4185</c:v>
                </c:pt>
                <c:pt idx="6585">
                  <c:v>824.9364</c:v>
                </c:pt>
                <c:pt idx="6586">
                  <c:v>824.4543</c:v>
                </c:pt>
                <c:pt idx="6587">
                  <c:v>823.9721</c:v>
                </c:pt>
                <c:pt idx="6588">
                  <c:v>823.49</c:v>
                </c:pt>
                <c:pt idx="6589">
                  <c:v>823.0079</c:v>
                </c:pt>
                <c:pt idx="6590">
                  <c:v>822.5257</c:v>
                </c:pt>
                <c:pt idx="6591">
                  <c:v>822.0436</c:v>
                </c:pt>
                <c:pt idx="6592">
                  <c:v>821.5615</c:v>
                </c:pt>
                <c:pt idx="6593">
                  <c:v>821.0793</c:v>
                </c:pt>
                <c:pt idx="6594">
                  <c:v>820.5972</c:v>
                </c:pt>
                <c:pt idx="6595">
                  <c:v>820.1151</c:v>
                </c:pt>
                <c:pt idx="6596">
                  <c:v>819.6329</c:v>
                </c:pt>
                <c:pt idx="6597">
                  <c:v>819.1508</c:v>
                </c:pt>
                <c:pt idx="6598">
                  <c:v>818.6686</c:v>
                </c:pt>
                <c:pt idx="6599">
                  <c:v>818.1865</c:v>
                </c:pt>
                <c:pt idx="6600">
                  <c:v>817.7043</c:v>
                </c:pt>
                <c:pt idx="6601">
                  <c:v>817.2222</c:v>
                </c:pt>
                <c:pt idx="6602">
                  <c:v>816.7401</c:v>
                </c:pt>
                <c:pt idx="6603">
                  <c:v>816.2579</c:v>
                </c:pt>
                <c:pt idx="6604">
                  <c:v>815.7758</c:v>
                </c:pt>
                <c:pt idx="6605">
                  <c:v>815.2936</c:v>
                </c:pt>
                <c:pt idx="6606">
                  <c:v>814.8115</c:v>
                </c:pt>
                <c:pt idx="6607">
                  <c:v>814.3294</c:v>
                </c:pt>
                <c:pt idx="6608">
                  <c:v>813.8472</c:v>
                </c:pt>
                <c:pt idx="6609">
                  <c:v>813.3651</c:v>
                </c:pt>
                <c:pt idx="6610">
                  <c:v>812.883</c:v>
                </c:pt>
                <c:pt idx="6611">
                  <c:v>812.4008</c:v>
                </c:pt>
                <c:pt idx="6612">
                  <c:v>811.9187</c:v>
                </c:pt>
                <c:pt idx="6613">
                  <c:v>811.4366</c:v>
                </c:pt>
                <c:pt idx="6614">
                  <c:v>810.9544</c:v>
                </c:pt>
                <c:pt idx="6615">
                  <c:v>810.4723</c:v>
                </c:pt>
                <c:pt idx="6616">
                  <c:v>809.9902</c:v>
                </c:pt>
                <c:pt idx="6617">
                  <c:v>809.508</c:v>
                </c:pt>
                <c:pt idx="6618">
                  <c:v>809.0259</c:v>
                </c:pt>
                <c:pt idx="6619">
                  <c:v>808.5438</c:v>
                </c:pt>
                <c:pt idx="6620">
                  <c:v>808.0616</c:v>
                </c:pt>
                <c:pt idx="6621">
                  <c:v>807.5795</c:v>
                </c:pt>
                <c:pt idx="6622">
                  <c:v>807.0974</c:v>
                </c:pt>
                <c:pt idx="6623">
                  <c:v>806.6152</c:v>
                </c:pt>
                <c:pt idx="6624">
                  <c:v>806.1331</c:v>
                </c:pt>
                <c:pt idx="6625">
                  <c:v>805.6509</c:v>
                </c:pt>
                <c:pt idx="6626">
                  <c:v>805.1688</c:v>
                </c:pt>
                <c:pt idx="6627">
                  <c:v>804.6866</c:v>
                </c:pt>
                <c:pt idx="6628">
                  <c:v>804.2045</c:v>
                </c:pt>
                <c:pt idx="6629">
                  <c:v>803.7224</c:v>
                </c:pt>
                <c:pt idx="6630">
                  <c:v>803.2402</c:v>
                </c:pt>
                <c:pt idx="6631">
                  <c:v>802.7581</c:v>
                </c:pt>
                <c:pt idx="6632">
                  <c:v>802.2759</c:v>
                </c:pt>
                <c:pt idx="6633">
                  <c:v>801.7938</c:v>
                </c:pt>
                <c:pt idx="6634">
                  <c:v>801.3117</c:v>
                </c:pt>
                <c:pt idx="6635">
                  <c:v>800.8295</c:v>
                </c:pt>
                <c:pt idx="6636">
                  <c:v>800.3474</c:v>
                </c:pt>
                <c:pt idx="6637">
                  <c:v>799.8653</c:v>
                </c:pt>
                <c:pt idx="6638">
                  <c:v>799.3831</c:v>
                </c:pt>
                <c:pt idx="6639">
                  <c:v>798.901</c:v>
                </c:pt>
                <c:pt idx="6640">
                  <c:v>798.4189</c:v>
                </c:pt>
                <c:pt idx="6641">
                  <c:v>797.9367</c:v>
                </c:pt>
                <c:pt idx="6642">
                  <c:v>797.4546</c:v>
                </c:pt>
                <c:pt idx="6643">
                  <c:v>796.9725</c:v>
                </c:pt>
                <c:pt idx="6644">
                  <c:v>796.4903</c:v>
                </c:pt>
                <c:pt idx="6645">
                  <c:v>796.0082</c:v>
                </c:pt>
                <c:pt idx="6646">
                  <c:v>795.5261</c:v>
                </c:pt>
                <c:pt idx="6647">
                  <c:v>795.0439</c:v>
                </c:pt>
                <c:pt idx="6648">
                  <c:v>794.5618</c:v>
                </c:pt>
                <c:pt idx="6649">
                  <c:v>794.0797</c:v>
                </c:pt>
                <c:pt idx="6650">
                  <c:v>793.5975</c:v>
                </c:pt>
                <c:pt idx="6651">
                  <c:v>793.1154</c:v>
                </c:pt>
                <c:pt idx="6652">
                  <c:v>792.6332</c:v>
                </c:pt>
                <c:pt idx="6653">
                  <c:v>792.1511</c:v>
                </c:pt>
                <c:pt idx="6654">
                  <c:v>791.6689</c:v>
                </c:pt>
                <c:pt idx="6655">
                  <c:v>791.1868</c:v>
                </c:pt>
                <c:pt idx="6656">
                  <c:v>790.7047</c:v>
                </c:pt>
                <c:pt idx="6657">
                  <c:v>790.2225</c:v>
                </c:pt>
                <c:pt idx="6658">
                  <c:v>789.7404</c:v>
                </c:pt>
                <c:pt idx="6659">
                  <c:v>789.2582</c:v>
                </c:pt>
                <c:pt idx="6660">
                  <c:v>788.7761</c:v>
                </c:pt>
                <c:pt idx="6661">
                  <c:v>788.294</c:v>
                </c:pt>
                <c:pt idx="6662">
                  <c:v>787.8118</c:v>
                </c:pt>
                <c:pt idx="6663">
                  <c:v>787.3297</c:v>
                </c:pt>
                <c:pt idx="6664">
                  <c:v>786.8476</c:v>
                </c:pt>
                <c:pt idx="6665">
                  <c:v>786.3654</c:v>
                </c:pt>
                <c:pt idx="6666">
                  <c:v>785.8833</c:v>
                </c:pt>
                <c:pt idx="6667">
                  <c:v>785.4012</c:v>
                </c:pt>
                <c:pt idx="6668">
                  <c:v>784.919</c:v>
                </c:pt>
                <c:pt idx="6669">
                  <c:v>784.4369</c:v>
                </c:pt>
                <c:pt idx="6670">
                  <c:v>783.9548</c:v>
                </c:pt>
                <c:pt idx="6671">
                  <c:v>783.4726</c:v>
                </c:pt>
                <c:pt idx="6672">
                  <c:v>782.9905</c:v>
                </c:pt>
                <c:pt idx="6673">
                  <c:v>782.5084</c:v>
                </c:pt>
                <c:pt idx="6674">
                  <c:v>782.0262</c:v>
                </c:pt>
                <c:pt idx="6675">
                  <c:v>781.5441</c:v>
                </c:pt>
                <c:pt idx="6676">
                  <c:v>781.062</c:v>
                </c:pt>
                <c:pt idx="6677">
                  <c:v>780.5798</c:v>
                </c:pt>
                <c:pt idx="6678">
                  <c:v>780.0977</c:v>
                </c:pt>
                <c:pt idx="6679">
                  <c:v>779.6155</c:v>
                </c:pt>
                <c:pt idx="6680">
                  <c:v>779.1334</c:v>
                </c:pt>
                <c:pt idx="6681">
                  <c:v>778.6512</c:v>
                </c:pt>
                <c:pt idx="6682">
                  <c:v>778.1691</c:v>
                </c:pt>
                <c:pt idx="6683">
                  <c:v>777.687</c:v>
                </c:pt>
                <c:pt idx="6684">
                  <c:v>777.2048</c:v>
                </c:pt>
                <c:pt idx="6685">
                  <c:v>776.7227</c:v>
                </c:pt>
                <c:pt idx="6686">
                  <c:v>776.2405</c:v>
                </c:pt>
                <c:pt idx="6687">
                  <c:v>775.7584</c:v>
                </c:pt>
                <c:pt idx="6688">
                  <c:v>775.2763</c:v>
                </c:pt>
                <c:pt idx="6689">
                  <c:v>774.7941</c:v>
                </c:pt>
                <c:pt idx="6690">
                  <c:v>774.312</c:v>
                </c:pt>
                <c:pt idx="6691">
                  <c:v>773.8299</c:v>
                </c:pt>
                <c:pt idx="6692">
                  <c:v>773.3477</c:v>
                </c:pt>
                <c:pt idx="6693">
                  <c:v>772.8656</c:v>
                </c:pt>
                <c:pt idx="6694">
                  <c:v>772.3835</c:v>
                </c:pt>
                <c:pt idx="6695">
                  <c:v>771.9013</c:v>
                </c:pt>
                <c:pt idx="6696">
                  <c:v>771.4192</c:v>
                </c:pt>
                <c:pt idx="6697">
                  <c:v>770.9371</c:v>
                </c:pt>
                <c:pt idx="6698">
                  <c:v>770.4549</c:v>
                </c:pt>
                <c:pt idx="6699">
                  <c:v>769.9728</c:v>
                </c:pt>
                <c:pt idx="6700">
                  <c:v>769.4907</c:v>
                </c:pt>
                <c:pt idx="6701">
                  <c:v>769.0085</c:v>
                </c:pt>
                <c:pt idx="6702">
                  <c:v>768.5264</c:v>
                </c:pt>
                <c:pt idx="6703">
                  <c:v>768.0443</c:v>
                </c:pt>
                <c:pt idx="6704">
                  <c:v>767.5621</c:v>
                </c:pt>
                <c:pt idx="6705">
                  <c:v>767.08</c:v>
                </c:pt>
                <c:pt idx="6706">
                  <c:v>766.5978</c:v>
                </c:pt>
                <c:pt idx="6707">
                  <c:v>766.1157</c:v>
                </c:pt>
                <c:pt idx="6708">
                  <c:v>765.6335</c:v>
                </c:pt>
                <c:pt idx="6709">
                  <c:v>765.1514</c:v>
                </c:pt>
                <c:pt idx="6710">
                  <c:v>764.6693</c:v>
                </c:pt>
                <c:pt idx="6711">
                  <c:v>764.1871</c:v>
                </c:pt>
                <c:pt idx="6712">
                  <c:v>763.705</c:v>
                </c:pt>
                <c:pt idx="6713">
                  <c:v>763.2228</c:v>
                </c:pt>
                <c:pt idx="6714">
                  <c:v>762.7407</c:v>
                </c:pt>
                <c:pt idx="6715">
                  <c:v>762.2586</c:v>
                </c:pt>
                <c:pt idx="6716">
                  <c:v>761.7764</c:v>
                </c:pt>
                <c:pt idx="6717">
                  <c:v>761.2943</c:v>
                </c:pt>
                <c:pt idx="6718">
                  <c:v>760.8122</c:v>
                </c:pt>
                <c:pt idx="6719">
                  <c:v>760.33</c:v>
                </c:pt>
                <c:pt idx="6720">
                  <c:v>759.8479</c:v>
                </c:pt>
                <c:pt idx="6721">
                  <c:v>759.3658</c:v>
                </c:pt>
                <c:pt idx="6722">
                  <c:v>758.8836</c:v>
                </c:pt>
                <c:pt idx="6723">
                  <c:v>758.4015</c:v>
                </c:pt>
                <c:pt idx="6724">
                  <c:v>757.9194</c:v>
                </c:pt>
                <c:pt idx="6725">
                  <c:v>757.4372</c:v>
                </c:pt>
                <c:pt idx="6726">
                  <c:v>756.9551</c:v>
                </c:pt>
                <c:pt idx="6727">
                  <c:v>756.473</c:v>
                </c:pt>
                <c:pt idx="6728">
                  <c:v>755.9908</c:v>
                </c:pt>
                <c:pt idx="6729">
                  <c:v>755.5087</c:v>
                </c:pt>
                <c:pt idx="6730">
                  <c:v>755.0266</c:v>
                </c:pt>
                <c:pt idx="6731">
                  <c:v>754.5444</c:v>
                </c:pt>
                <c:pt idx="6732">
                  <c:v>754.0623</c:v>
                </c:pt>
                <c:pt idx="6733">
                  <c:v>753.5801</c:v>
                </c:pt>
                <c:pt idx="6734">
                  <c:v>753.098</c:v>
                </c:pt>
                <c:pt idx="6735">
                  <c:v>752.6158</c:v>
                </c:pt>
                <c:pt idx="6736">
                  <c:v>752.1337</c:v>
                </c:pt>
                <c:pt idx="6737">
                  <c:v>751.6516</c:v>
                </c:pt>
                <c:pt idx="6738">
                  <c:v>751.1694</c:v>
                </c:pt>
                <c:pt idx="6739">
                  <c:v>750.6873</c:v>
                </c:pt>
                <c:pt idx="6740">
                  <c:v>750.2051</c:v>
                </c:pt>
                <c:pt idx="6741">
                  <c:v>749.723</c:v>
                </c:pt>
                <c:pt idx="6742">
                  <c:v>749.2409</c:v>
                </c:pt>
                <c:pt idx="6743">
                  <c:v>748.7587</c:v>
                </c:pt>
                <c:pt idx="6744">
                  <c:v>748.2766</c:v>
                </c:pt>
                <c:pt idx="6745">
                  <c:v>747.7945</c:v>
                </c:pt>
                <c:pt idx="6746">
                  <c:v>747.3123</c:v>
                </c:pt>
                <c:pt idx="6747">
                  <c:v>746.8302</c:v>
                </c:pt>
                <c:pt idx="6748">
                  <c:v>746.3481</c:v>
                </c:pt>
                <c:pt idx="6749">
                  <c:v>745.8659</c:v>
                </c:pt>
                <c:pt idx="6750">
                  <c:v>745.3838</c:v>
                </c:pt>
                <c:pt idx="6751">
                  <c:v>744.9017</c:v>
                </c:pt>
                <c:pt idx="6752">
                  <c:v>744.4195</c:v>
                </c:pt>
                <c:pt idx="6753">
                  <c:v>743.9374</c:v>
                </c:pt>
                <c:pt idx="6754">
                  <c:v>743.4553</c:v>
                </c:pt>
                <c:pt idx="6755">
                  <c:v>742.9731</c:v>
                </c:pt>
                <c:pt idx="6756">
                  <c:v>742.491</c:v>
                </c:pt>
                <c:pt idx="6757">
                  <c:v>742.0089</c:v>
                </c:pt>
                <c:pt idx="6758">
                  <c:v>741.5267</c:v>
                </c:pt>
                <c:pt idx="6759">
                  <c:v>741.0446</c:v>
                </c:pt>
                <c:pt idx="6760">
                  <c:v>740.5624</c:v>
                </c:pt>
                <c:pt idx="6761">
                  <c:v>740.0803</c:v>
                </c:pt>
                <c:pt idx="6762">
                  <c:v>739.5981</c:v>
                </c:pt>
                <c:pt idx="6763">
                  <c:v>739.116</c:v>
                </c:pt>
                <c:pt idx="6764">
                  <c:v>738.6339</c:v>
                </c:pt>
                <c:pt idx="6765">
                  <c:v>738.1517</c:v>
                </c:pt>
                <c:pt idx="6766">
                  <c:v>737.6696</c:v>
                </c:pt>
                <c:pt idx="6767">
                  <c:v>737.1874</c:v>
                </c:pt>
                <c:pt idx="6768">
                  <c:v>736.7053</c:v>
                </c:pt>
                <c:pt idx="6769">
                  <c:v>736.2232</c:v>
                </c:pt>
                <c:pt idx="6770">
                  <c:v>735.741</c:v>
                </c:pt>
                <c:pt idx="6771">
                  <c:v>735.2589</c:v>
                </c:pt>
                <c:pt idx="6772">
                  <c:v>734.7768</c:v>
                </c:pt>
                <c:pt idx="6773">
                  <c:v>734.2946</c:v>
                </c:pt>
                <c:pt idx="6774">
                  <c:v>733.8125</c:v>
                </c:pt>
                <c:pt idx="6775">
                  <c:v>733.3304</c:v>
                </c:pt>
                <c:pt idx="6776">
                  <c:v>732.8482</c:v>
                </c:pt>
                <c:pt idx="6777">
                  <c:v>732.3661</c:v>
                </c:pt>
                <c:pt idx="6778">
                  <c:v>731.884</c:v>
                </c:pt>
                <c:pt idx="6779">
                  <c:v>731.4018</c:v>
                </c:pt>
                <c:pt idx="6780">
                  <c:v>730.9197</c:v>
                </c:pt>
                <c:pt idx="6781">
                  <c:v>730.4376</c:v>
                </c:pt>
                <c:pt idx="6782">
                  <c:v>729.9554</c:v>
                </c:pt>
                <c:pt idx="6783">
                  <c:v>729.4733</c:v>
                </c:pt>
                <c:pt idx="6784">
                  <c:v>728.9911</c:v>
                </c:pt>
                <c:pt idx="6785">
                  <c:v>728.509</c:v>
                </c:pt>
                <c:pt idx="6786">
                  <c:v>728.0269</c:v>
                </c:pt>
                <c:pt idx="6787">
                  <c:v>727.5447</c:v>
                </c:pt>
                <c:pt idx="6788">
                  <c:v>727.0626</c:v>
                </c:pt>
                <c:pt idx="6789">
                  <c:v>726.5804</c:v>
                </c:pt>
                <c:pt idx="6790">
                  <c:v>726.0983</c:v>
                </c:pt>
                <c:pt idx="6791">
                  <c:v>725.6161</c:v>
                </c:pt>
                <c:pt idx="6792">
                  <c:v>725.134</c:v>
                </c:pt>
                <c:pt idx="6793">
                  <c:v>724.6519</c:v>
                </c:pt>
                <c:pt idx="6794">
                  <c:v>724.1697</c:v>
                </c:pt>
                <c:pt idx="6795">
                  <c:v>723.6876</c:v>
                </c:pt>
                <c:pt idx="6796">
                  <c:v>723.2055</c:v>
                </c:pt>
                <c:pt idx="6797">
                  <c:v>722.7233</c:v>
                </c:pt>
                <c:pt idx="6798">
                  <c:v>722.2412</c:v>
                </c:pt>
                <c:pt idx="6799">
                  <c:v>721.7591</c:v>
                </c:pt>
                <c:pt idx="6800">
                  <c:v>721.2769</c:v>
                </c:pt>
                <c:pt idx="6801">
                  <c:v>720.7948</c:v>
                </c:pt>
                <c:pt idx="6802">
                  <c:v>720.3127</c:v>
                </c:pt>
                <c:pt idx="6803">
                  <c:v>719.8305</c:v>
                </c:pt>
                <c:pt idx="6804">
                  <c:v>719.3484</c:v>
                </c:pt>
                <c:pt idx="6805">
                  <c:v>718.8663</c:v>
                </c:pt>
                <c:pt idx="6806">
                  <c:v>718.3841</c:v>
                </c:pt>
                <c:pt idx="6807">
                  <c:v>717.902</c:v>
                </c:pt>
                <c:pt idx="6808">
                  <c:v>717.4199</c:v>
                </c:pt>
                <c:pt idx="6809">
                  <c:v>716.9377</c:v>
                </c:pt>
                <c:pt idx="6810">
                  <c:v>716.4556</c:v>
                </c:pt>
                <c:pt idx="6811">
                  <c:v>715.9734</c:v>
                </c:pt>
                <c:pt idx="6812">
                  <c:v>715.4913</c:v>
                </c:pt>
                <c:pt idx="6813">
                  <c:v>715.0092</c:v>
                </c:pt>
                <c:pt idx="6814">
                  <c:v>714.527</c:v>
                </c:pt>
                <c:pt idx="6815">
                  <c:v>714.0449</c:v>
                </c:pt>
                <c:pt idx="6816">
                  <c:v>713.5627</c:v>
                </c:pt>
                <c:pt idx="6817">
                  <c:v>713.0806</c:v>
                </c:pt>
                <c:pt idx="6818">
                  <c:v>712.5984</c:v>
                </c:pt>
                <c:pt idx="6819">
                  <c:v>712.1163</c:v>
                </c:pt>
                <c:pt idx="6820">
                  <c:v>711.6342</c:v>
                </c:pt>
                <c:pt idx="6821">
                  <c:v>711.152</c:v>
                </c:pt>
                <c:pt idx="6822">
                  <c:v>710.6699</c:v>
                </c:pt>
                <c:pt idx="6823">
                  <c:v>710.1878</c:v>
                </c:pt>
                <c:pt idx="6824">
                  <c:v>709.7056</c:v>
                </c:pt>
                <c:pt idx="6825">
                  <c:v>709.2235</c:v>
                </c:pt>
                <c:pt idx="6826">
                  <c:v>708.7414</c:v>
                </c:pt>
                <c:pt idx="6827">
                  <c:v>708.2593</c:v>
                </c:pt>
                <c:pt idx="6828">
                  <c:v>707.7771</c:v>
                </c:pt>
                <c:pt idx="6829">
                  <c:v>707.295</c:v>
                </c:pt>
                <c:pt idx="6830">
                  <c:v>706.8129</c:v>
                </c:pt>
                <c:pt idx="6831">
                  <c:v>706.3307</c:v>
                </c:pt>
                <c:pt idx="6832">
                  <c:v>705.8486</c:v>
                </c:pt>
                <c:pt idx="6833">
                  <c:v>705.3665</c:v>
                </c:pt>
                <c:pt idx="6834">
                  <c:v>704.8843</c:v>
                </c:pt>
                <c:pt idx="6835">
                  <c:v>704.4022</c:v>
                </c:pt>
                <c:pt idx="6836">
                  <c:v>703.92</c:v>
                </c:pt>
                <c:pt idx="6837">
                  <c:v>703.4379</c:v>
                </c:pt>
                <c:pt idx="6838">
                  <c:v>702.9557</c:v>
                </c:pt>
                <c:pt idx="6839">
                  <c:v>702.4736</c:v>
                </c:pt>
                <c:pt idx="6840">
                  <c:v>701.9915</c:v>
                </c:pt>
                <c:pt idx="6841">
                  <c:v>701.5093</c:v>
                </c:pt>
                <c:pt idx="6842">
                  <c:v>701.0272</c:v>
                </c:pt>
                <c:pt idx="6843">
                  <c:v>700.545</c:v>
                </c:pt>
                <c:pt idx="6844">
                  <c:v>700.0629</c:v>
                </c:pt>
                <c:pt idx="6845">
                  <c:v>699.5808</c:v>
                </c:pt>
                <c:pt idx="6846">
                  <c:v>699.0986</c:v>
                </c:pt>
                <c:pt idx="6847">
                  <c:v>698.6165</c:v>
                </c:pt>
                <c:pt idx="6848">
                  <c:v>698.1344</c:v>
                </c:pt>
                <c:pt idx="6849">
                  <c:v>697.6522</c:v>
                </c:pt>
                <c:pt idx="6850">
                  <c:v>697.1701</c:v>
                </c:pt>
                <c:pt idx="6851">
                  <c:v>696.688</c:v>
                </c:pt>
                <c:pt idx="6852">
                  <c:v>696.2058</c:v>
                </c:pt>
                <c:pt idx="6853">
                  <c:v>695.7237</c:v>
                </c:pt>
                <c:pt idx="6854">
                  <c:v>695.2416</c:v>
                </c:pt>
                <c:pt idx="6855">
                  <c:v>694.7594</c:v>
                </c:pt>
                <c:pt idx="6856">
                  <c:v>694.2773</c:v>
                </c:pt>
                <c:pt idx="6857">
                  <c:v>693.7952</c:v>
                </c:pt>
                <c:pt idx="6858">
                  <c:v>693.313</c:v>
                </c:pt>
                <c:pt idx="6859">
                  <c:v>692.8309</c:v>
                </c:pt>
                <c:pt idx="6860">
                  <c:v>692.3488</c:v>
                </c:pt>
                <c:pt idx="6861">
                  <c:v>691.8666</c:v>
                </c:pt>
                <c:pt idx="6862">
                  <c:v>691.3845</c:v>
                </c:pt>
                <c:pt idx="6863">
                  <c:v>690.9023</c:v>
                </c:pt>
                <c:pt idx="6864">
                  <c:v>690.4202</c:v>
                </c:pt>
                <c:pt idx="6865">
                  <c:v>689.938</c:v>
                </c:pt>
                <c:pt idx="6866">
                  <c:v>689.4559</c:v>
                </c:pt>
                <c:pt idx="6867">
                  <c:v>688.9738</c:v>
                </c:pt>
                <c:pt idx="6868">
                  <c:v>688.4916</c:v>
                </c:pt>
                <c:pt idx="6869">
                  <c:v>688.0095</c:v>
                </c:pt>
                <c:pt idx="6870">
                  <c:v>687.5273</c:v>
                </c:pt>
                <c:pt idx="6871">
                  <c:v>687.0452</c:v>
                </c:pt>
                <c:pt idx="6872">
                  <c:v>686.5631</c:v>
                </c:pt>
                <c:pt idx="6873">
                  <c:v>686.0809</c:v>
                </c:pt>
                <c:pt idx="6874">
                  <c:v>685.5988</c:v>
                </c:pt>
                <c:pt idx="6875">
                  <c:v>685.1167</c:v>
                </c:pt>
                <c:pt idx="6876">
                  <c:v>684.6345</c:v>
                </c:pt>
                <c:pt idx="6877">
                  <c:v>684.1524</c:v>
                </c:pt>
                <c:pt idx="6878">
                  <c:v>683.6703</c:v>
                </c:pt>
                <c:pt idx="6879">
                  <c:v>683.1881</c:v>
                </c:pt>
                <c:pt idx="6880">
                  <c:v>682.706</c:v>
                </c:pt>
                <c:pt idx="6881">
                  <c:v>682.2239</c:v>
                </c:pt>
                <c:pt idx="6882">
                  <c:v>681.7417</c:v>
                </c:pt>
                <c:pt idx="6883">
                  <c:v>681.2596</c:v>
                </c:pt>
                <c:pt idx="6884">
                  <c:v>680.7775</c:v>
                </c:pt>
                <c:pt idx="6885">
                  <c:v>680.2953</c:v>
                </c:pt>
                <c:pt idx="6886">
                  <c:v>679.8132</c:v>
                </c:pt>
                <c:pt idx="6887">
                  <c:v>679.3311</c:v>
                </c:pt>
                <c:pt idx="6888">
                  <c:v>678.8489</c:v>
                </c:pt>
                <c:pt idx="6889">
                  <c:v>678.3668</c:v>
                </c:pt>
                <c:pt idx="6890">
                  <c:v>677.8846</c:v>
                </c:pt>
                <c:pt idx="6891">
                  <c:v>677.4025</c:v>
                </c:pt>
                <c:pt idx="6892">
                  <c:v>676.9203</c:v>
                </c:pt>
                <c:pt idx="6893">
                  <c:v>676.4382</c:v>
                </c:pt>
                <c:pt idx="6894">
                  <c:v>675.9561</c:v>
                </c:pt>
                <c:pt idx="6895">
                  <c:v>675.4739</c:v>
                </c:pt>
                <c:pt idx="6896">
                  <c:v>674.9918</c:v>
                </c:pt>
                <c:pt idx="6897">
                  <c:v>674.5096</c:v>
                </c:pt>
                <c:pt idx="6898">
                  <c:v>674.0275</c:v>
                </c:pt>
                <c:pt idx="6899">
                  <c:v>673.5454</c:v>
                </c:pt>
                <c:pt idx="6900">
                  <c:v>673.0632</c:v>
                </c:pt>
                <c:pt idx="6901">
                  <c:v>672.5811</c:v>
                </c:pt>
                <c:pt idx="6902">
                  <c:v>672.099</c:v>
                </c:pt>
                <c:pt idx="6903">
                  <c:v>671.6168</c:v>
                </c:pt>
                <c:pt idx="6904">
                  <c:v>671.1347</c:v>
                </c:pt>
                <c:pt idx="6905">
                  <c:v>670.6526</c:v>
                </c:pt>
                <c:pt idx="6906">
                  <c:v>670.1704</c:v>
                </c:pt>
                <c:pt idx="6907">
                  <c:v>669.6883</c:v>
                </c:pt>
                <c:pt idx="6908">
                  <c:v>669.2062</c:v>
                </c:pt>
                <c:pt idx="6909">
                  <c:v>668.724</c:v>
                </c:pt>
                <c:pt idx="6910">
                  <c:v>668.2419</c:v>
                </c:pt>
                <c:pt idx="6911">
                  <c:v>667.7598</c:v>
                </c:pt>
                <c:pt idx="6912">
                  <c:v>667.2776</c:v>
                </c:pt>
                <c:pt idx="6913">
                  <c:v>666.7955</c:v>
                </c:pt>
                <c:pt idx="6914">
                  <c:v>666.3134</c:v>
                </c:pt>
                <c:pt idx="6915">
                  <c:v>665.8312</c:v>
                </c:pt>
                <c:pt idx="6916">
                  <c:v>665.3491</c:v>
                </c:pt>
                <c:pt idx="6917">
                  <c:v>664.8669</c:v>
                </c:pt>
                <c:pt idx="6918">
                  <c:v>664.3848</c:v>
                </c:pt>
                <c:pt idx="6919">
                  <c:v>663.9026</c:v>
                </c:pt>
                <c:pt idx="6920">
                  <c:v>663.4205</c:v>
                </c:pt>
                <c:pt idx="6921">
                  <c:v>662.9384</c:v>
                </c:pt>
                <c:pt idx="6922">
                  <c:v>662.4562</c:v>
                </c:pt>
                <c:pt idx="6923">
                  <c:v>661.9741</c:v>
                </c:pt>
                <c:pt idx="6924">
                  <c:v>661.4919</c:v>
                </c:pt>
                <c:pt idx="6925">
                  <c:v>661.0098</c:v>
                </c:pt>
                <c:pt idx="6926">
                  <c:v>660.5277</c:v>
                </c:pt>
                <c:pt idx="6927">
                  <c:v>660.0455</c:v>
                </c:pt>
                <c:pt idx="6928">
                  <c:v>659.5634</c:v>
                </c:pt>
                <c:pt idx="6929">
                  <c:v>659.0813</c:v>
                </c:pt>
                <c:pt idx="6930">
                  <c:v>658.5991</c:v>
                </c:pt>
                <c:pt idx="6931">
                  <c:v>658.117</c:v>
                </c:pt>
                <c:pt idx="6932">
                  <c:v>657.6349</c:v>
                </c:pt>
                <c:pt idx="6933">
                  <c:v>657.1527</c:v>
                </c:pt>
                <c:pt idx="6934">
                  <c:v>656.6706</c:v>
                </c:pt>
                <c:pt idx="6935">
                  <c:v>656.1885</c:v>
                </c:pt>
                <c:pt idx="6936">
                  <c:v>655.7063</c:v>
                </c:pt>
                <c:pt idx="6937">
                  <c:v>655.2242</c:v>
                </c:pt>
                <c:pt idx="6938">
                  <c:v>654.7421</c:v>
                </c:pt>
                <c:pt idx="6939">
                  <c:v>654.2599</c:v>
                </c:pt>
                <c:pt idx="6940">
                  <c:v>653.7778</c:v>
                </c:pt>
                <c:pt idx="6941">
                  <c:v>653.2957</c:v>
                </c:pt>
                <c:pt idx="6942">
                  <c:v>652.8135</c:v>
                </c:pt>
                <c:pt idx="6943">
                  <c:v>652.3314</c:v>
                </c:pt>
                <c:pt idx="6944">
                  <c:v>651.8492</c:v>
                </c:pt>
                <c:pt idx="6945">
                  <c:v>651.3671</c:v>
                </c:pt>
                <c:pt idx="6946">
                  <c:v>650.8849</c:v>
                </c:pt>
                <c:pt idx="6947">
                  <c:v>650.4028</c:v>
                </c:pt>
                <c:pt idx="6948">
                  <c:v>649.9207</c:v>
                </c:pt>
                <c:pt idx="6949">
                  <c:v>649.4385</c:v>
                </c:pt>
                <c:pt idx="6950">
                  <c:v>648.9564</c:v>
                </c:pt>
                <c:pt idx="6951">
                  <c:v>648.4742</c:v>
                </c:pt>
                <c:pt idx="6952">
                  <c:v>647.9921</c:v>
                </c:pt>
                <c:pt idx="6953">
                  <c:v>647.51</c:v>
                </c:pt>
                <c:pt idx="6954">
                  <c:v>647.0278</c:v>
                </c:pt>
                <c:pt idx="6955">
                  <c:v>646.5457</c:v>
                </c:pt>
                <c:pt idx="6956">
                  <c:v>646.0636</c:v>
                </c:pt>
                <c:pt idx="6957">
                  <c:v>645.5814</c:v>
                </c:pt>
                <c:pt idx="6958">
                  <c:v>645.0993</c:v>
                </c:pt>
                <c:pt idx="6959">
                  <c:v>644.6172</c:v>
                </c:pt>
                <c:pt idx="6960">
                  <c:v>644.135</c:v>
                </c:pt>
                <c:pt idx="6961">
                  <c:v>643.6529</c:v>
                </c:pt>
                <c:pt idx="6962">
                  <c:v>643.1708</c:v>
                </c:pt>
                <c:pt idx="6963">
                  <c:v>642.6886</c:v>
                </c:pt>
                <c:pt idx="6964">
                  <c:v>642.2065</c:v>
                </c:pt>
                <c:pt idx="6965">
                  <c:v>641.7244</c:v>
                </c:pt>
                <c:pt idx="6966">
                  <c:v>641.2422</c:v>
                </c:pt>
                <c:pt idx="6967">
                  <c:v>640.7601</c:v>
                </c:pt>
                <c:pt idx="6968">
                  <c:v>640.278</c:v>
                </c:pt>
                <c:pt idx="6969">
                  <c:v>639.7958</c:v>
                </c:pt>
                <c:pt idx="6970">
                  <c:v>639.3137</c:v>
                </c:pt>
                <c:pt idx="6971">
                  <c:v>638.8315</c:v>
                </c:pt>
                <c:pt idx="6972">
                  <c:v>638.3494</c:v>
                </c:pt>
                <c:pt idx="6973">
                  <c:v>637.8672</c:v>
                </c:pt>
                <c:pt idx="6974">
                  <c:v>637.3851</c:v>
                </c:pt>
                <c:pt idx="6975">
                  <c:v>636.903</c:v>
                </c:pt>
                <c:pt idx="6976">
                  <c:v>636.4208</c:v>
                </c:pt>
                <c:pt idx="6977">
                  <c:v>635.9387</c:v>
                </c:pt>
                <c:pt idx="6978">
                  <c:v>635.4565</c:v>
                </c:pt>
                <c:pt idx="6979">
                  <c:v>634.9744</c:v>
                </c:pt>
                <c:pt idx="6980">
                  <c:v>634.4923</c:v>
                </c:pt>
                <c:pt idx="6981">
                  <c:v>634.0101</c:v>
                </c:pt>
                <c:pt idx="6982">
                  <c:v>633.528</c:v>
                </c:pt>
                <c:pt idx="6983">
                  <c:v>633.0459</c:v>
                </c:pt>
                <c:pt idx="6984">
                  <c:v>632.5637</c:v>
                </c:pt>
                <c:pt idx="6985">
                  <c:v>632.0816</c:v>
                </c:pt>
                <c:pt idx="6986">
                  <c:v>631.5995</c:v>
                </c:pt>
                <c:pt idx="6987">
                  <c:v>631.1173</c:v>
                </c:pt>
                <c:pt idx="6988">
                  <c:v>630.6352</c:v>
                </c:pt>
                <c:pt idx="6989">
                  <c:v>630.1531</c:v>
                </c:pt>
                <c:pt idx="6990">
                  <c:v>629.6709</c:v>
                </c:pt>
                <c:pt idx="6991">
                  <c:v>629.1888</c:v>
                </c:pt>
                <c:pt idx="6992">
                  <c:v>628.7067</c:v>
                </c:pt>
                <c:pt idx="6993">
                  <c:v>628.2245</c:v>
                </c:pt>
                <c:pt idx="6994">
                  <c:v>627.7424</c:v>
                </c:pt>
                <c:pt idx="6995">
                  <c:v>627.2603</c:v>
                </c:pt>
                <c:pt idx="6996">
                  <c:v>626.7781</c:v>
                </c:pt>
                <c:pt idx="6997">
                  <c:v>626.296</c:v>
                </c:pt>
                <c:pt idx="6998">
                  <c:v>625.8138</c:v>
                </c:pt>
                <c:pt idx="6999">
                  <c:v>625.3317</c:v>
                </c:pt>
                <c:pt idx="7000">
                  <c:v>624.8495</c:v>
                </c:pt>
                <c:pt idx="7001">
                  <c:v>624.3674</c:v>
                </c:pt>
                <c:pt idx="7002">
                  <c:v>623.8853</c:v>
                </c:pt>
                <c:pt idx="7003">
                  <c:v>623.4031</c:v>
                </c:pt>
                <c:pt idx="7004">
                  <c:v>622.921</c:v>
                </c:pt>
                <c:pt idx="7005">
                  <c:v>622.4388</c:v>
                </c:pt>
                <c:pt idx="7006">
                  <c:v>621.9567</c:v>
                </c:pt>
                <c:pt idx="7007">
                  <c:v>621.4746</c:v>
                </c:pt>
                <c:pt idx="7008">
                  <c:v>620.9924</c:v>
                </c:pt>
                <c:pt idx="7009">
                  <c:v>620.5103</c:v>
                </c:pt>
                <c:pt idx="7010">
                  <c:v>620.0282</c:v>
                </c:pt>
                <c:pt idx="7011">
                  <c:v>619.546</c:v>
                </c:pt>
                <c:pt idx="7012">
                  <c:v>619.0639</c:v>
                </c:pt>
                <c:pt idx="7013">
                  <c:v>618.5818</c:v>
                </c:pt>
                <c:pt idx="7014">
                  <c:v>618.0996</c:v>
                </c:pt>
                <c:pt idx="7015">
                  <c:v>617.6175</c:v>
                </c:pt>
                <c:pt idx="7016">
                  <c:v>617.1354</c:v>
                </c:pt>
                <c:pt idx="7017">
                  <c:v>616.6532</c:v>
                </c:pt>
                <c:pt idx="7018">
                  <c:v>616.1711</c:v>
                </c:pt>
                <c:pt idx="7019">
                  <c:v>615.689</c:v>
                </c:pt>
                <c:pt idx="7020">
                  <c:v>615.2068</c:v>
                </c:pt>
                <c:pt idx="7021">
                  <c:v>614.7247</c:v>
                </c:pt>
                <c:pt idx="7022">
                  <c:v>614.2426</c:v>
                </c:pt>
                <c:pt idx="7023">
                  <c:v>613.7604</c:v>
                </c:pt>
                <c:pt idx="7024">
                  <c:v>613.2783</c:v>
                </c:pt>
                <c:pt idx="7025">
                  <c:v>612.7961</c:v>
                </c:pt>
                <c:pt idx="7026">
                  <c:v>612.314</c:v>
                </c:pt>
                <c:pt idx="7027">
                  <c:v>611.8318</c:v>
                </c:pt>
                <c:pt idx="7028">
                  <c:v>611.3497</c:v>
                </c:pt>
                <c:pt idx="7029">
                  <c:v>610.8676</c:v>
                </c:pt>
                <c:pt idx="7030">
                  <c:v>610.3854</c:v>
                </c:pt>
                <c:pt idx="7031">
                  <c:v>609.9033</c:v>
                </c:pt>
                <c:pt idx="7032">
                  <c:v>609.4211</c:v>
                </c:pt>
                <c:pt idx="7033">
                  <c:v>608.939</c:v>
                </c:pt>
                <c:pt idx="7034">
                  <c:v>608.4569</c:v>
                </c:pt>
                <c:pt idx="7035">
                  <c:v>607.9747</c:v>
                </c:pt>
                <c:pt idx="7036">
                  <c:v>607.4926</c:v>
                </c:pt>
                <c:pt idx="7037">
                  <c:v>607.0105</c:v>
                </c:pt>
                <c:pt idx="7038">
                  <c:v>606.5283</c:v>
                </c:pt>
                <c:pt idx="7039">
                  <c:v>606.0462</c:v>
                </c:pt>
                <c:pt idx="7040">
                  <c:v>605.5641</c:v>
                </c:pt>
                <c:pt idx="7041">
                  <c:v>605.0819</c:v>
                </c:pt>
                <c:pt idx="7042">
                  <c:v>604.5998</c:v>
                </c:pt>
                <c:pt idx="7043">
                  <c:v>604.1177</c:v>
                </c:pt>
                <c:pt idx="7044">
                  <c:v>603.6355</c:v>
                </c:pt>
                <c:pt idx="7045">
                  <c:v>603.1534</c:v>
                </c:pt>
                <c:pt idx="7046">
                  <c:v>602.6713</c:v>
                </c:pt>
                <c:pt idx="7047">
                  <c:v>602.1891</c:v>
                </c:pt>
                <c:pt idx="7048">
                  <c:v>601.707</c:v>
                </c:pt>
                <c:pt idx="7049">
                  <c:v>601.2249</c:v>
                </c:pt>
                <c:pt idx="7050">
                  <c:v>600.7427</c:v>
                </c:pt>
                <c:pt idx="7051">
                  <c:v>600.2606</c:v>
                </c:pt>
                <c:pt idx="7052">
                  <c:v>599.7784</c:v>
                </c:pt>
                <c:pt idx="7053">
                  <c:v>599.2963</c:v>
                </c:pt>
                <c:pt idx="7054">
                  <c:v>598.8141</c:v>
                </c:pt>
                <c:pt idx="7055">
                  <c:v>598.332</c:v>
                </c:pt>
                <c:pt idx="7056">
                  <c:v>597.8499</c:v>
                </c:pt>
                <c:pt idx="7057">
                  <c:v>597.3677</c:v>
                </c:pt>
                <c:pt idx="7058">
                  <c:v>596.8856</c:v>
                </c:pt>
                <c:pt idx="7059">
                  <c:v>596.4034</c:v>
                </c:pt>
                <c:pt idx="7060">
                  <c:v>595.9213</c:v>
                </c:pt>
                <c:pt idx="7061">
                  <c:v>595.4392</c:v>
                </c:pt>
                <c:pt idx="7062">
                  <c:v>594.957</c:v>
                </c:pt>
                <c:pt idx="7063">
                  <c:v>594.4749</c:v>
                </c:pt>
                <c:pt idx="7064">
                  <c:v>593.9928</c:v>
                </c:pt>
                <c:pt idx="7065">
                  <c:v>593.5106</c:v>
                </c:pt>
                <c:pt idx="7066">
                  <c:v>593.0285</c:v>
                </c:pt>
                <c:pt idx="7067">
                  <c:v>592.5464</c:v>
                </c:pt>
                <c:pt idx="7068">
                  <c:v>592.0642</c:v>
                </c:pt>
                <c:pt idx="7069">
                  <c:v>591.5821</c:v>
                </c:pt>
                <c:pt idx="7070">
                  <c:v>591.1</c:v>
                </c:pt>
                <c:pt idx="7071">
                  <c:v>590.6178</c:v>
                </c:pt>
                <c:pt idx="7072">
                  <c:v>590.1357</c:v>
                </c:pt>
                <c:pt idx="7073">
                  <c:v>589.6536</c:v>
                </c:pt>
                <c:pt idx="7074">
                  <c:v>589.1714</c:v>
                </c:pt>
                <c:pt idx="7075">
                  <c:v>588.6893</c:v>
                </c:pt>
                <c:pt idx="7076">
                  <c:v>588.2072</c:v>
                </c:pt>
                <c:pt idx="7077">
                  <c:v>587.725</c:v>
                </c:pt>
                <c:pt idx="7078">
                  <c:v>587.2429</c:v>
                </c:pt>
                <c:pt idx="7079">
                  <c:v>586.7607</c:v>
                </c:pt>
                <c:pt idx="7080">
                  <c:v>586.2786</c:v>
                </c:pt>
                <c:pt idx="7081">
                  <c:v>585.7964</c:v>
                </c:pt>
                <c:pt idx="7082">
                  <c:v>585.3143</c:v>
                </c:pt>
                <c:pt idx="7083">
                  <c:v>584.8322</c:v>
                </c:pt>
                <c:pt idx="7084">
                  <c:v>584.35</c:v>
                </c:pt>
                <c:pt idx="7085">
                  <c:v>583.8679</c:v>
                </c:pt>
                <c:pt idx="7086">
                  <c:v>583.3858</c:v>
                </c:pt>
                <c:pt idx="7087">
                  <c:v>582.9036</c:v>
                </c:pt>
                <c:pt idx="7088">
                  <c:v>582.4215</c:v>
                </c:pt>
                <c:pt idx="7089">
                  <c:v>581.9394</c:v>
                </c:pt>
                <c:pt idx="7090">
                  <c:v>581.4572</c:v>
                </c:pt>
                <c:pt idx="7091">
                  <c:v>580.9751</c:v>
                </c:pt>
                <c:pt idx="7092">
                  <c:v>580.493</c:v>
                </c:pt>
                <c:pt idx="7093">
                  <c:v>580.0108</c:v>
                </c:pt>
                <c:pt idx="7094">
                  <c:v>579.5287</c:v>
                </c:pt>
                <c:pt idx="7095">
                  <c:v>579.0466</c:v>
                </c:pt>
                <c:pt idx="7096">
                  <c:v>578.5644</c:v>
                </c:pt>
                <c:pt idx="7097">
                  <c:v>578.0823</c:v>
                </c:pt>
                <c:pt idx="7098">
                  <c:v>577.6002</c:v>
                </c:pt>
                <c:pt idx="7099">
                  <c:v>577.118</c:v>
                </c:pt>
                <c:pt idx="7100">
                  <c:v>576.6359</c:v>
                </c:pt>
                <c:pt idx="7101">
                  <c:v>576.1537</c:v>
                </c:pt>
                <c:pt idx="7102">
                  <c:v>575.6716</c:v>
                </c:pt>
                <c:pt idx="7103">
                  <c:v>575.1895</c:v>
                </c:pt>
                <c:pt idx="7104">
                  <c:v>574.7073</c:v>
                </c:pt>
                <c:pt idx="7105">
                  <c:v>574.2252</c:v>
                </c:pt>
                <c:pt idx="7106">
                  <c:v>573.743</c:v>
                </c:pt>
                <c:pt idx="7107">
                  <c:v>573.2609</c:v>
                </c:pt>
                <c:pt idx="7108">
                  <c:v>572.7787</c:v>
                </c:pt>
                <c:pt idx="7109">
                  <c:v>572.2966</c:v>
                </c:pt>
                <c:pt idx="7110">
                  <c:v>571.8145</c:v>
                </c:pt>
                <c:pt idx="7111">
                  <c:v>571.3323</c:v>
                </c:pt>
                <c:pt idx="7112">
                  <c:v>570.8502</c:v>
                </c:pt>
                <c:pt idx="7113">
                  <c:v>570.3681</c:v>
                </c:pt>
                <c:pt idx="7114">
                  <c:v>569.8859</c:v>
                </c:pt>
                <c:pt idx="7115">
                  <c:v>569.4038</c:v>
                </c:pt>
                <c:pt idx="7116">
                  <c:v>568.9217</c:v>
                </c:pt>
                <c:pt idx="7117">
                  <c:v>568.4395</c:v>
                </c:pt>
                <c:pt idx="7118">
                  <c:v>567.9574</c:v>
                </c:pt>
                <c:pt idx="7119">
                  <c:v>567.4753</c:v>
                </c:pt>
                <c:pt idx="7120">
                  <c:v>566.9931</c:v>
                </c:pt>
                <c:pt idx="7121">
                  <c:v>566.511</c:v>
                </c:pt>
                <c:pt idx="7122">
                  <c:v>566.0289</c:v>
                </c:pt>
                <c:pt idx="7123">
                  <c:v>565.5467</c:v>
                </c:pt>
                <c:pt idx="7124">
                  <c:v>565.0646</c:v>
                </c:pt>
                <c:pt idx="7125">
                  <c:v>564.5825</c:v>
                </c:pt>
                <c:pt idx="7126">
                  <c:v>564.1003</c:v>
                </c:pt>
                <c:pt idx="7127">
                  <c:v>563.6182</c:v>
                </c:pt>
                <c:pt idx="7128">
                  <c:v>563.136</c:v>
                </c:pt>
                <c:pt idx="7129">
                  <c:v>562.6539</c:v>
                </c:pt>
                <c:pt idx="7130">
                  <c:v>562.1718</c:v>
                </c:pt>
                <c:pt idx="7131">
                  <c:v>561.6896</c:v>
                </c:pt>
                <c:pt idx="7132">
                  <c:v>561.2075</c:v>
                </c:pt>
                <c:pt idx="7133">
                  <c:v>560.7253</c:v>
                </c:pt>
                <c:pt idx="7134">
                  <c:v>560.2432</c:v>
                </c:pt>
                <c:pt idx="7135">
                  <c:v>559.761</c:v>
                </c:pt>
                <c:pt idx="7136">
                  <c:v>559.2789</c:v>
                </c:pt>
                <c:pt idx="7137">
                  <c:v>558.7968</c:v>
                </c:pt>
                <c:pt idx="7138">
                  <c:v>558.3146</c:v>
                </c:pt>
                <c:pt idx="7139">
                  <c:v>557.8325</c:v>
                </c:pt>
                <c:pt idx="7140">
                  <c:v>557.3504</c:v>
                </c:pt>
                <c:pt idx="7141">
                  <c:v>556.8682</c:v>
                </c:pt>
                <c:pt idx="7142">
                  <c:v>556.3861</c:v>
                </c:pt>
                <c:pt idx="7143">
                  <c:v>555.904</c:v>
                </c:pt>
                <c:pt idx="7144">
                  <c:v>555.4218</c:v>
                </c:pt>
                <c:pt idx="7145">
                  <c:v>554.9397</c:v>
                </c:pt>
                <c:pt idx="7146">
                  <c:v>554.4576</c:v>
                </c:pt>
                <c:pt idx="7147">
                  <c:v>553.9754</c:v>
                </c:pt>
                <c:pt idx="7148">
                  <c:v>553.4933</c:v>
                </c:pt>
                <c:pt idx="7149">
                  <c:v>553.0112</c:v>
                </c:pt>
                <c:pt idx="7150">
                  <c:v>552.529</c:v>
                </c:pt>
                <c:pt idx="7151">
                  <c:v>552.0469</c:v>
                </c:pt>
                <c:pt idx="7152">
                  <c:v>551.5648</c:v>
                </c:pt>
                <c:pt idx="7153">
                  <c:v>551.0826</c:v>
                </c:pt>
                <c:pt idx="7154">
                  <c:v>550.6005</c:v>
                </c:pt>
                <c:pt idx="7155">
                  <c:v>550.1183</c:v>
                </c:pt>
                <c:pt idx="7156">
                  <c:v>549.6362</c:v>
                </c:pt>
                <c:pt idx="7157">
                  <c:v>549.1541</c:v>
                </c:pt>
                <c:pt idx="7158">
                  <c:v>548.6719</c:v>
                </c:pt>
                <c:pt idx="7159">
                  <c:v>548.1898</c:v>
                </c:pt>
                <c:pt idx="7160">
                  <c:v>547.7076</c:v>
                </c:pt>
                <c:pt idx="7161">
                  <c:v>547.2255</c:v>
                </c:pt>
                <c:pt idx="7162">
                  <c:v>546.7433</c:v>
                </c:pt>
                <c:pt idx="7163">
                  <c:v>546.2612</c:v>
                </c:pt>
                <c:pt idx="7164">
                  <c:v>545.7791</c:v>
                </c:pt>
                <c:pt idx="7165">
                  <c:v>545.2969</c:v>
                </c:pt>
                <c:pt idx="7166">
                  <c:v>544.8148</c:v>
                </c:pt>
                <c:pt idx="7167">
                  <c:v>544.3327</c:v>
                </c:pt>
                <c:pt idx="7168">
                  <c:v>543.8505</c:v>
                </c:pt>
                <c:pt idx="7169">
                  <c:v>543.3684</c:v>
                </c:pt>
                <c:pt idx="7170">
                  <c:v>542.8863</c:v>
                </c:pt>
                <c:pt idx="7171">
                  <c:v>542.4041</c:v>
                </c:pt>
                <c:pt idx="7172">
                  <c:v>541.922</c:v>
                </c:pt>
                <c:pt idx="7173">
                  <c:v>541.4399</c:v>
                </c:pt>
                <c:pt idx="7174">
                  <c:v>540.9577</c:v>
                </c:pt>
                <c:pt idx="7175">
                  <c:v>540.4756</c:v>
                </c:pt>
                <c:pt idx="7176">
                  <c:v>539.9935</c:v>
                </c:pt>
                <c:pt idx="7177">
                  <c:v>539.5113</c:v>
                </c:pt>
                <c:pt idx="7178">
                  <c:v>539.0292</c:v>
                </c:pt>
                <c:pt idx="7179">
                  <c:v>538.5471</c:v>
                </c:pt>
                <c:pt idx="7180">
                  <c:v>538.0649</c:v>
                </c:pt>
                <c:pt idx="7181">
                  <c:v>537.5828</c:v>
                </c:pt>
                <c:pt idx="7182">
                  <c:v>537.1006</c:v>
                </c:pt>
                <c:pt idx="7183">
                  <c:v>536.6185</c:v>
                </c:pt>
                <c:pt idx="7184">
                  <c:v>536.1364</c:v>
                </c:pt>
                <c:pt idx="7185">
                  <c:v>535.6542</c:v>
                </c:pt>
                <c:pt idx="7186">
                  <c:v>535.1721</c:v>
                </c:pt>
                <c:pt idx="7187">
                  <c:v>534.6899</c:v>
                </c:pt>
                <c:pt idx="7188">
                  <c:v>534.2078</c:v>
                </c:pt>
                <c:pt idx="7189">
                  <c:v>533.7256</c:v>
                </c:pt>
                <c:pt idx="7190">
                  <c:v>533.2435</c:v>
                </c:pt>
                <c:pt idx="7191">
                  <c:v>532.7614</c:v>
                </c:pt>
                <c:pt idx="7192">
                  <c:v>532.2792</c:v>
                </c:pt>
                <c:pt idx="7193">
                  <c:v>531.7971</c:v>
                </c:pt>
                <c:pt idx="7194">
                  <c:v>531.315</c:v>
                </c:pt>
                <c:pt idx="7195">
                  <c:v>530.8328</c:v>
                </c:pt>
                <c:pt idx="7196">
                  <c:v>530.3507</c:v>
                </c:pt>
                <c:pt idx="7197">
                  <c:v>529.8686</c:v>
                </c:pt>
                <c:pt idx="7198">
                  <c:v>529.3864</c:v>
                </c:pt>
                <c:pt idx="7199">
                  <c:v>528.9043</c:v>
                </c:pt>
                <c:pt idx="7200">
                  <c:v>528.4222</c:v>
                </c:pt>
                <c:pt idx="7201">
                  <c:v>527.94</c:v>
                </c:pt>
                <c:pt idx="7202">
                  <c:v>527.4579</c:v>
                </c:pt>
                <c:pt idx="7203">
                  <c:v>526.9758</c:v>
                </c:pt>
                <c:pt idx="7204">
                  <c:v>526.4936</c:v>
                </c:pt>
                <c:pt idx="7205">
                  <c:v>526.0115</c:v>
                </c:pt>
                <c:pt idx="7206">
                  <c:v>525.5294</c:v>
                </c:pt>
                <c:pt idx="7207">
                  <c:v>525.0472</c:v>
                </c:pt>
                <c:pt idx="7208">
                  <c:v>524.5651</c:v>
                </c:pt>
                <c:pt idx="7209">
                  <c:v>524.0829</c:v>
                </c:pt>
                <c:pt idx="7210">
                  <c:v>523.6008</c:v>
                </c:pt>
                <c:pt idx="7211">
                  <c:v>523.1187</c:v>
                </c:pt>
                <c:pt idx="7212">
                  <c:v>522.6365</c:v>
                </c:pt>
                <c:pt idx="7213">
                  <c:v>522.1544</c:v>
                </c:pt>
                <c:pt idx="7214">
                  <c:v>521.6722</c:v>
                </c:pt>
                <c:pt idx="7215">
                  <c:v>521.1901</c:v>
                </c:pt>
                <c:pt idx="7216">
                  <c:v>520.7079</c:v>
                </c:pt>
                <c:pt idx="7217">
                  <c:v>520.2258</c:v>
                </c:pt>
                <c:pt idx="7218">
                  <c:v>519.7437</c:v>
                </c:pt>
                <c:pt idx="7219">
                  <c:v>519.2615</c:v>
                </c:pt>
                <c:pt idx="7220">
                  <c:v>518.7794</c:v>
                </c:pt>
                <c:pt idx="7221">
                  <c:v>518.2973</c:v>
                </c:pt>
                <c:pt idx="7222">
                  <c:v>517.8151</c:v>
                </c:pt>
                <c:pt idx="7223">
                  <c:v>517.333</c:v>
                </c:pt>
                <c:pt idx="7224">
                  <c:v>516.8509</c:v>
                </c:pt>
                <c:pt idx="7225">
                  <c:v>516.3687</c:v>
                </c:pt>
                <c:pt idx="7226">
                  <c:v>515.8866</c:v>
                </c:pt>
                <c:pt idx="7227">
                  <c:v>515.4045</c:v>
                </c:pt>
                <c:pt idx="7228">
                  <c:v>514.9223</c:v>
                </c:pt>
                <c:pt idx="7229">
                  <c:v>514.4402</c:v>
                </c:pt>
                <c:pt idx="7230">
                  <c:v>513.9581</c:v>
                </c:pt>
                <c:pt idx="7231">
                  <c:v>513.4759</c:v>
                </c:pt>
                <c:pt idx="7232">
                  <c:v>512.9938</c:v>
                </c:pt>
                <c:pt idx="7233">
                  <c:v>512.5117</c:v>
                </c:pt>
                <c:pt idx="7234">
                  <c:v>512.0295</c:v>
                </c:pt>
                <c:pt idx="7235">
                  <c:v>511.5474</c:v>
                </c:pt>
                <c:pt idx="7236">
                  <c:v>511.0652</c:v>
                </c:pt>
                <c:pt idx="7237">
                  <c:v>510.5831</c:v>
                </c:pt>
                <c:pt idx="7238">
                  <c:v>510.101</c:v>
                </c:pt>
                <c:pt idx="7239">
                  <c:v>509.6188</c:v>
                </c:pt>
                <c:pt idx="7240">
                  <c:v>509.1367</c:v>
                </c:pt>
                <c:pt idx="7241">
                  <c:v>508.6545</c:v>
                </c:pt>
                <c:pt idx="7242">
                  <c:v>508.1724</c:v>
                </c:pt>
                <c:pt idx="7243">
                  <c:v>507.6903</c:v>
                </c:pt>
                <c:pt idx="7244">
                  <c:v>507.2081</c:v>
                </c:pt>
                <c:pt idx="7245">
                  <c:v>506.726</c:v>
                </c:pt>
                <c:pt idx="7246">
                  <c:v>506.2439</c:v>
                </c:pt>
                <c:pt idx="7247">
                  <c:v>505.7617</c:v>
                </c:pt>
                <c:pt idx="7248">
                  <c:v>505.2796</c:v>
                </c:pt>
                <c:pt idx="7249">
                  <c:v>504.7975</c:v>
                </c:pt>
                <c:pt idx="7250">
                  <c:v>504.3153</c:v>
                </c:pt>
                <c:pt idx="7251">
                  <c:v>503.8332</c:v>
                </c:pt>
                <c:pt idx="7252">
                  <c:v>503.351</c:v>
                </c:pt>
                <c:pt idx="7253">
                  <c:v>502.8689</c:v>
                </c:pt>
                <c:pt idx="7254">
                  <c:v>502.3867</c:v>
                </c:pt>
                <c:pt idx="7255">
                  <c:v>501.9046</c:v>
                </c:pt>
                <c:pt idx="7256">
                  <c:v>501.4225</c:v>
                </c:pt>
                <c:pt idx="7257">
                  <c:v>500.9403</c:v>
                </c:pt>
                <c:pt idx="7258">
                  <c:v>500.4582</c:v>
                </c:pt>
                <c:pt idx="7259">
                  <c:v>499.9761</c:v>
                </c:pt>
                <c:pt idx="7260">
                  <c:v>499.4939</c:v>
                </c:pt>
                <c:pt idx="7261">
                  <c:v>499.0118</c:v>
                </c:pt>
                <c:pt idx="7262">
                  <c:v>498.5297</c:v>
                </c:pt>
                <c:pt idx="7263">
                  <c:v>498.0475</c:v>
                </c:pt>
                <c:pt idx="7264">
                  <c:v>497.5654</c:v>
                </c:pt>
                <c:pt idx="7265">
                  <c:v>497.0833</c:v>
                </c:pt>
                <c:pt idx="7266">
                  <c:v>496.6011</c:v>
                </c:pt>
                <c:pt idx="7267">
                  <c:v>496.119</c:v>
                </c:pt>
                <c:pt idx="7268">
                  <c:v>495.6368</c:v>
                </c:pt>
                <c:pt idx="7269">
                  <c:v>495.1547</c:v>
                </c:pt>
                <c:pt idx="7270">
                  <c:v>494.6726</c:v>
                </c:pt>
                <c:pt idx="7271">
                  <c:v>494.1904</c:v>
                </c:pt>
                <c:pt idx="7272">
                  <c:v>493.7083</c:v>
                </c:pt>
                <c:pt idx="7273">
                  <c:v>493.2262</c:v>
                </c:pt>
                <c:pt idx="7274">
                  <c:v>492.744</c:v>
                </c:pt>
                <c:pt idx="7275">
                  <c:v>492.2619</c:v>
                </c:pt>
                <c:pt idx="7276">
                  <c:v>491.7798</c:v>
                </c:pt>
                <c:pt idx="7277">
                  <c:v>491.2976</c:v>
                </c:pt>
                <c:pt idx="7278">
                  <c:v>490.8155</c:v>
                </c:pt>
                <c:pt idx="7279">
                  <c:v>490.3333</c:v>
                </c:pt>
                <c:pt idx="7280">
                  <c:v>489.8512</c:v>
                </c:pt>
                <c:pt idx="7281">
                  <c:v>489.3691</c:v>
                </c:pt>
                <c:pt idx="7282">
                  <c:v>488.8869</c:v>
                </c:pt>
                <c:pt idx="7283">
                  <c:v>488.4048</c:v>
                </c:pt>
                <c:pt idx="7284">
                  <c:v>487.9227</c:v>
                </c:pt>
                <c:pt idx="7285">
                  <c:v>487.4405</c:v>
                </c:pt>
                <c:pt idx="7286">
                  <c:v>486.9584</c:v>
                </c:pt>
                <c:pt idx="7287">
                  <c:v>486.4763</c:v>
                </c:pt>
                <c:pt idx="7288">
                  <c:v>485.9941</c:v>
                </c:pt>
                <c:pt idx="7289">
                  <c:v>485.512</c:v>
                </c:pt>
                <c:pt idx="7290">
                  <c:v>485.0298</c:v>
                </c:pt>
                <c:pt idx="7291">
                  <c:v>484.5477</c:v>
                </c:pt>
                <c:pt idx="7292">
                  <c:v>484.0656</c:v>
                </c:pt>
                <c:pt idx="7293">
                  <c:v>483.5834</c:v>
                </c:pt>
                <c:pt idx="7294">
                  <c:v>483.1013</c:v>
                </c:pt>
                <c:pt idx="7295">
                  <c:v>482.6191</c:v>
                </c:pt>
                <c:pt idx="7296">
                  <c:v>482.137</c:v>
                </c:pt>
                <c:pt idx="7297">
                  <c:v>481.6549</c:v>
                </c:pt>
                <c:pt idx="7298">
                  <c:v>481.1727</c:v>
                </c:pt>
                <c:pt idx="7299">
                  <c:v>480.6906</c:v>
                </c:pt>
                <c:pt idx="7300">
                  <c:v>480.2085</c:v>
                </c:pt>
                <c:pt idx="7301">
                  <c:v>479.7263</c:v>
                </c:pt>
                <c:pt idx="7302">
                  <c:v>479.2442</c:v>
                </c:pt>
                <c:pt idx="7303">
                  <c:v>478.7621</c:v>
                </c:pt>
                <c:pt idx="7304">
                  <c:v>478.2799</c:v>
                </c:pt>
                <c:pt idx="7305">
                  <c:v>477.7978</c:v>
                </c:pt>
                <c:pt idx="7306">
                  <c:v>477.3156</c:v>
                </c:pt>
                <c:pt idx="7307">
                  <c:v>476.8335</c:v>
                </c:pt>
                <c:pt idx="7308">
                  <c:v>476.3514</c:v>
                </c:pt>
                <c:pt idx="7309">
                  <c:v>475.8692</c:v>
                </c:pt>
                <c:pt idx="7310">
                  <c:v>475.3871</c:v>
                </c:pt>
                <c:pt idx="7311">
                  <c:v>474.905</c:v>
                </c:pt>
                <c:pt idx="7312">
                  <c:v>474.4228</c:v>
                </c:pt>
                <c:pt idx="7313">
                  <c:v>473.9407</c:v>
                </c:pt>
                <c:pt idx="7314">
                  <c:v>473.4586</c:v>
                </c:pt>
                <c:pt idx="7315">
                  <c:v>472.9764</c:v>
                </c:pt>
                <c:pt idx="7316">
                  <c:v>472.4943</c:v>
                </c:pt>
                <c:pt idx="7317">
                  <c:v>472.0121</c:v>
                </c:pt>
                <c:pt idx="7318">
                  <c:v>471.53</c:v>
                </c:pt>
                <c:pt idx="7319">
                  <c:v>471.0479</c:v>
                </c:pt>
                <c:pt idx="7320">
                  <c:v>470.5657</c:v>
                </c:pt>
                <c:pt idx="7321">
                  <c:v>470.0836</c:v>
                </c:pt>
                <c:pt idx="7322">
                  <c:v>469.6014</c:v>
                </c:pt>
                <c:pt idx="7323">
                  <c:v>469.1193</c:v>
                </c:pt>
                <c:pt idx="7324">
                  <c:v>468.6372</c:v>
                </c:pt>
                <c:pt idx="7325">
                  <c:v>468.155</c:v>
                </c:pt>
                <c:pt idx="7326">
                  <c:v>467.6729</c:v>
                </c:pt>
                <c:pt idx="7327">
                  <c:v>467.1908</c:v>
                </c:pt>
                <c:pt idx="7328">
                  <c:v>466.7086</c:v>
                </c:pt>
                <c:pt idx="7329">
                  <c:v>466.2265</c:v>
                </c:pt>
                <c:pt idx="7330">
                  <c:v>465.7444</c:v>
                </c:pt>
                <c:pt idx="7331">
                  <c:v>465.2622</c:v>
                </c:pt>
                <c:pt idx="7332">
                  <c:v>464.7801</c:v>
                </c:pt>
                <c:pt idx="7333">
                  <c:v>464.2979</c:v>
                </c:pt>
                <c:pt idx="7334">
                  <c:v>463.8158</c:v>
                </c:pt>
                <c:pt idx="7335">
                  <c:v>463.3337</c:v>
                </c:pt>
                <c:pt idx="7336">
                  <c:v>462.8515</c:v>
                </c:pt>
                <c:pt idx="7337">
                  <c:v>462.3694</c:v>
                </c:pt>
                <c:pt idx="7338">
                  <c:v>461.8873</c:v>
                </c:pt>
                <c:pt idx="7339">
                  <c:v>461.4051</c:v>
                </c:pt>
                <c:pt idx="7340">
                  <c:v>460.923</c:v>
                </c:pt>
                <c:pt idx="7341">
                  <c:v>460.4409</c:v>
                </c:pt>
                <c:pt idx="7342">
                  <c:v>459.9587</c:v>
                </c:pt>
                <c:pt idx="7343">
                  <c:v>459.4766</c:v>
                </c:pt>
                <c:pt idx="7344">
                  <c:v>458.9944</c:v>
                </c:pt>
                <c:pt idx="7345">
                  <c:v>458.5123</c:v>
                </c:pt>
                <c:pt idx="7346">
                  <c:v>458.0302</c:v>
                </c:pt>
                <c:pt idx="7347">
                  <c:v>457.548</c:v>
                </c:pt>
                <c:pt idx="7348">
                  <c:v>457.0659</c:v>
                </c:pt>
                <c:pt idx="7349">
                  <c:v>456.5837</c:v>
                </c:pt>
                <c:pt idx="7350">
                  <c:v>456.1016</c:v>
                </c:pt>
                <c:pt idx="7351">
                  <c:v>455.6195</c:v>
                </c:pt>
                <c:pt idx="7352">
                  <c:v>455.1373</c:v>
                </c:pt>
                <c:pt idx="7353">
                  <c:v>454.6552</c:v>
                </c:pt>
                <c:pt idx="7354">
                  <c:v>454.1731</c:v>
                </c:pt>
                <c:pt idx="7355">
                  <c:v>453.6909</c:v>
                </c:pt>
                <c:pt idx="7356">
                  <c:v>453.2088</c:v>
                </c:pt>
                <c:pt idx="7357">
                  <c:v>452.7267</c:v>
                </c:pt>
                <c:pt idx="7358">
                  <c:v>452.2445</c:v>
                </c:pt>
                <c:pt idx="7359">
                  <c:v>451.7624</c:v>
                </c:pt>
                <c:pt idx="7360">
                  <c:v>451.2802</c:v>
                </c:pt>
                <c:pt idx="7361">
                  <c:v>450.7981</c:v>
                </c:pt>
                <c:pt idx="7362">
                  <c:v>450.316</c:v>
                </c:pt>
                <c:pt idx="7363">
                  <c:v>449.8338</c:v>
                </c:pt>
                <c:pt idx="7364">
                  <c:v>449.3517</c:v>
                </c:pt>
                <c:pt idx="7365">
                  <c:v>448.8696</c:v>
                </c:pt>
                <c:pt idx="7366">
                  <c:v>448.3874</c:v>
                </c:pt>
                <c:pt idx="7367">
                  <c:v>447.9053</c:v>
                </c:pt>
                <c:pt idx="7368">
                  <c:v>447.4232</c:v>
                </c:pt>
                <c:pt idx="7369">
                  <c:v>446.941</c:v>
                </c:pt>
                <c:pt idx="7370">
                  <c:v>446.4589</c:v>
                </c:pt>
                <c:pt idx="7371">
                  <c:v>445.9767</c:v>
                </c:pt>
                <c:pt idx="7372">
                  <c:v>445.4946</c:v>
                </c:pt>
                <c:pt idx="7373">
                  <c:v>445.0125</c:v>
                </c:pt>
                <c:pt idx="7374">
                  <c:v>444.5303</c:v>
                </c:pt>
                <c:pt idx="7375">
                  <c:v>444.0482</c:v>
                </c:pt>
                <c:pt idx="7376">
                  <c:v>443.566</c:v>
                </c:pt>
                <c:pt idx="7377">
                  <c:v>443.0839</c:v>
                </c:pt>
                <c:pt idx="7378">
                  <c:v>442.6018</c:v>
                </c:pt>
                <c:pt idx="7379">
                  <c:v>442.1196</c:v>
                </c:pt>
                <c:pt idx="7380">
                  <c:v>441.6375</c:v>
                </c:pt>
                <c:pt idx="7381">
                  <c:v>441.1554</c:v>
                </c:pt>
                <c:pt idx="7382">
                  <c:v>440.6732</c:v>
                </c:pt>
                <c:pt idx="7383">
                  <c:v>440.1911</c:v>
                </c:pt>
                <c:pt idx="7384">
                  <c:v>439.709</c:v>
                </c:pt>
                <c:pt idx="7385">
                  <c:v>439.2268</c:v>
                </c:pt>
                <c:pt idx="7386">
                  <c:v>438.7447</c:v>
                </c:pt>
                <c:pt idx="7387">
                  <c:v>438.2625</c:v>
                </c:pt>
                <c:pt idx="7388">
                  <c:v>437.7804</c:v>
                </c:pt>
                <c:pt idx="7389">
                  <c:v>437.2983</c:v>
                </c:pt>
                <c:pt idx="7390">
                  <c:v>436.8161</c:v>
                </c:pt>
                <c:pt idx="7391">
                  <c:v>436.334</c:v>
                </c:pt>
                <c:pt idx="7392">
                  <c:v>435.8519</c:v>
                </c:pt>
                <c:pt idx="7393">
                  <c:v>435.3697</c:v>
                </c:pt>
                <c:pt idx="7394">
                  <c:v>434.8876</c:v>
                </c:pt>
                <c:pt idx="7395">
                  <c:v>434.4055</c:v>
                </c:pt>
                <c:pt idx="7396">
                  <c:v>433.9233</c:v>
                </c:pt>
                <c:pt idx="7397">
                  <c:v>433.4412</c:v>
                </c:pt>
                <c:pt idx="7398">
                  <c:v>432.959</c:v>
                </c:pt>
                <c:pt idx="7399">
                  <c:v>432.4769</c:v>
                </c:pt>
                <c:pt idx="7400">
                  <c:v>431.9948</c:v>
                </c:pt>
                <c:pt idx="7401">
                  <c:v>431.5126</c:v>
                </c:pt>
                <c:pt idx="7402">
                  <c:v>431.0305</c:v>
                </c:pt>
                <c:pt idx="7403">
                  <c:v>430.5483</c:v>
                </c:pt>
                <c:pt idx="7404">
                  <c:v>430.0662</c:v>
                </c:pt>
                <c:pt idx="7405">
                  <c:v>429.5841</c:v>
                </c:pt>
                <c:pt idx="7406">
                  <c:v>429.102</c:v>
                </c:pt>
                <c:pt idx="7407">
                  <c:v>428.6198</c:v>
                </c:pt>
                <c:pt idx="7408">
                  <c:v>428.1377</c:v>
                </c:pt>
                <c:pt idx="7409">
                  <c:v>427.6555</c:v>
                </c:pt>
                <c:pt idx="7410">
                  <c:v>427.1734</c:v>
                </c:pt>
                <c:pt idx="7411">
                  <c:v>426.6913</c:v>
                </c:pt>
                <c:pt idx="7412">
                  <c:v>426.2091</c:v>
                </c:pt>
                <c:pt idx="7413">
                  <c:v>425.727</c:v>
                </c:pt>
                <c:pt idx="7414">
                  <c:v>425.2448</c:v>
                </c:pt>
                <c:pt idx="7415">
                  <c:v>424.7627</c:v>
                </c:pt>
                <c:pt idx="7416">
                  <c:v>424.2806</c:v>
                </c:pt>
                <c:pt idx="7417">
                  <c:v>423.7984</c:v>
                </c:pt>
                <c:pt idx="7418">
                  <c:v>423.3163</c:v>
                </c:pt>
                <c:pt idx="7419">
                  <c:v>422.8342</c:v>
                </c:pt>
                <c:pt idx="7420">
                  <c:v>422.352</c:v>
                </c:pt>
                <c:pt idx="7421">
                  <c:v>421.8699</c:v>
                </c:pt>
                <c:pt idx="7422">
                  <c:v>421.3878</c:v>
                </c:pt>
                <c:pt idx="7423">
                  <c:v>420.9056</c:v>
                </c:pt>
                <c:pt idx="7424">
                  <c:v>420.4235</c:v>
                </c:pt>
                <c:pt idx="7425">
                  <c:v>419.9413</c:v>
                </c:pt>
                <c:pt idx="7426">
                  <c:v>419.4592</c:v>
                </c:pt>
                <c:pt idx="7427">
                  <c:v>418.9771</c:v>
                </c:pt>
                <c:pt idx="7428">
                  <c:v>418.4949</c:v>
                </c:pt>
                <c:pt idx="7429">
                  <c:v>418.0128</c:v>
                </c:pt>
                <c:pt idx="7430">
                  <c:v>417.5307</c:v>
                </c:pt>
                <c:pt idx="7431">
                  <c:v>417.0485</c:v>
                </c:pt>
                <c:pt idx="7432">
                  <c:v>416.5664</c:v>
                </c:pt>
                <c:pt idx="7433">
                  <c:v>416.0843</c:v>
                </c:pt>
                <c:pt idx="7434">
                  <c:v>415.6021</c:v>
                </c:pt>
                <c:pt idx="7435">
                  <c:v>415.12</c:v>
                </c:pt>
                <c:pt idx="7436">
                  <c:v>414.6378</c:v>
                </c:pt>
                <c:pt idx="7437">
                  <c:v>414.1557</c:v>
                </c:pt>
                <c:pt idx="7438">
                  <c:v>413.6736</c:v>
                </c:pt>
                <c:pt idx="7439">
                  <c:v>413.1914</c:v>
                </c:pt>
                <c:pt idx="7440">
                  <c:v>412.7093</c:v>
                </c:pt>
                <c:pt idx="7441">
                  <c:v>412.2271</c:v>
                </c:pt>
                <c:pt idx="7442">
                  <c:v>411.745</c:v>
                </c:pt>
                <c:pt idx="7443">
                  <c:v>411.2629</c:v>
                </c:pt>
                <c:pt idx="7444">
                  <c:v>410.7807</c:v>
                </c:pt>
                <c:pt idx="7445">
                  <c:v>410.2986</c:v>
                </c:pt>
                <c:pt idx="7446">
                  <c:v>409.8165</c:v>
                </c:pt>
                <c:pt idx="7447">
                  <c:v>409.3343</c:v>
                </c:pt>
                <c:pt idx="7448">
                  <c:v>408.8522</c:v>
                </c:pt>
                <c:pt idx="7449">
                  <c:v>408.3701</c:v>
                </c:pt>
                <c:pt idx="7450">
                  <c:v>407.8879</c:v>
                </c:pt>
                <c:pt idx="7451">
                  <c:v>407.4058</c:v>
                </c:pt>
                <c:pt idx="7452">
                  <c:v>406.9236</c:v>
                </c:pt>
                <c:pt idx="7453">
                  <c:v>406.4415</c:v>
                </c:pt>
                <c:pt idx="7454">
                  <c:v>405.9594</c:v>
                </c:pt>
                <c:pt idx="7455">
                  <c:v>405.4772</c:v>
                </c:pt>
                <c:pt idx="7456">
                  <c:v>404.9951</c:v>
                </c:pt>
                <c:pt idx="7457">
                  <c:v>404.513</c:v>
                </c:pt>
                <c:pt idx="7458">
                  <c:v>404.0308</c:v>
                </c:pt>
                <c:pt idx="7459">
                  <c:v>403.5487</c:v>
                </c:pt>
                <c:pt idx="7460">
                  <c:v>403.0666</c:v>
                </c:pt>
                <c:pt idx="7461">
                  <c:v>402.5844</c:v>
                </c:pt>
                <c:pt idx="7462">
                  <c:v>402.1023</c:v>
                </c:pt>
                <c:pt idx="7463">
                  <c:v>401.6201</c:v>
                </c:pt>
                <c:pt idx="7464">
                  <c:v>401.138</c:v>
                </c:pt>
                <c:pt idx="7465">
                  <c:v>400.6559</c:v>
                </c:pt>
                <c:pt idx="7466">
                  <c:v>400.1737</c:v>
                </c:pt>
              </c:numCache>
            </c:numRef>
          </c:xVal>
          <c:yVal>
            <c:numRef>
              <c:f>'[90g处理-灰喇叭-1.xls]90g处理-灰喇叭-1'!$C$1:$C$7467</c:f>
              <c:numCache>
                <c:formatCode>General</c:formatCode>
                <c:ptCount val="7467"/>
                <c:pt idx="0">
                  <c:v>47.27952</c:v>
                </c:pt>
                <c:pt idx="1">
                  <c:v>47.27961</c:v>
                </c:pt>
                <c:pt idx="2">
                  <c:v>47.28196</c:v>
                </c:pt>
                <c:pt idx="3">
                  <c:v>47.28717</c:v>
                </c:pt>
                <c:pt idx="4">
                  <c:v>47.29541</c:v>
                </c:pt>
                <c:pt idx="5">
                  <c:v>47.30575</c:v>
                </c:pt>
                <c:pt idx="6">
                  <c:v>47.31605</c:v>
                </c:pt>
                <c:pt idx="7">
                  <c:v>47.32331</c:v>
                </c:pt>
                <c:pt idx="8">
                  <c:v>47.32465</c:v>
                </c:pt>
                <c:pt idx="9">
                  <c:v>47.31854</c:v>
                </c:pt>
                <c:pt idx="10">
                  <c:v>47.30587</c:v>
                </c:pt>
                <c:pt idx="11">
                  <c:v>47.29012</c:v>
                </c:pt>
                <c:pt idx="12">
                  <c:v>47.27632</c:v>
                </c:pt>
                <c:pt idx="13">
                  <c:v>47.26916</c:v>
                </c:pt>
                <c:pt idx="14">
                  <c:v>47.271</c:v>
                </c:pt>
                <c:pt idx="15">
                  <c:v>47.28048</c:v>
                </c:pt>
                <c:pt idx="16">
                  <c:v>47.29284</c:v>
                </c:pt>
                <c:pt idx="17">
                  <c:v>47.3013</c:v>
                </c:pt>
                <c:pt idx="18">
                  <c:v>47.2999</c:v>
                </c:pt>
                <c:pt idx="19">
                  <c:v>47.28569</c:v>
                </c:pt>
                <c:pt idx="20">
                  <c:v>47.26036</c:v>
                </c:pt>
                <c:pt idx="21">
                  <c:v>47.22985</c:v>
                </c:pt>
                <c:pt idx="22">
                  <c:v>47.2021</c:v>
                </c:pt>
                <c:pt idx="23">
                  <c:v>47.18419</c:v>
                </c:pt>
                <c:pt idx="24">
                  <c:v>47.17973</c:v>
                </c:pt>
                <c:pt idx="25">
                  <c:v>47.18796</c:v>
                </c:pt>
                <c:pt idx="26">
                  <c:v>47.20456</c:v>
                </c:pt>
                <c:pt idx="27">
                  <c:v>47.22382</c:v>
                </c:pt>
                <c:pt idx="28">
                  <c:v>47.24089</c:v>
                </c:pt>
                <c:pt idx="29">
                  <c:v>47.2534</c:v>
                </c:pt>
                <c:pt idx="30">
                  <c:v>47.26168</c:v>
                </c:pt>
                <c:pt idx="31">
                  <c:v>47.26789</c:v>
                </c:pt>
                <c:pt idx="32">
                  <c:v>47.27426</c:v>
                </c:pt>
                <c:pt idx="33">
                  <c:v>47.28169</c:v>
                </c:pt>
                <c:pt idx="34">
                  <c:v>47.28923</c:v>
                </c:pt>
                <c:pt idx="35">
                  <c:v>47.29454</c:v>
                </c:pt>
                <c:pt idx="36">
                  <c:v>47.2952</c:v>
                </c:pt>
                <c:pt idx="37">
                  <c:v>47.29001</c:v>
                </c:pt>
                <c:pt idx="38">
                  <c:v>47.2798</c:v>
                </c:pt>
                <c:pt idx="39">
                  <c:v>47.26731</c:v>
                </c:pt>
                <c:pt idx="40">
                  <c:v>47.2562</c:v>
                </c:pt>
                <c:pt idx="41">
                  <c:v>47.24999</c:v>
                </c:pt>
                <c:pt idx="42">
                  <c:v>47.25087</c:v>
                </c:pt>
                <c:pt idx="43">
                  <c:v>47.25934</c:v>
                </c:pt>
                <c:pt idx="44">
                  <c:v>47.27424</c:v>
                </c:pt>
                <c:pt idx="45">
                  <c:v>47.2931</c:v>
                </c:pt>
                <c:pt idx="46">
                  <c:v>47.3126</c:v>
                </c:pt>
                <c:pt idx="47">
                  <c:v>47.32903</c:v>
                </c:pt>
                <c:pt idx="48">
                  <c:v>47.33876</c:v>
                </c:pt>
                <c:pt idx="49">
                  <c:v>47.33882</c:v>
                </c:pt>
                <c:pt idx="50">
                  <c:v>47.3276</c:v>
                </c:pt>
                <c:pt idx="51">
                  <c:v>47.3056</c:v>
                </c:pt>
                <c:pt idx="52">
                  <c:v>47.27555</c:v>
                </c:pt>
                <c:pt idx="53">
                  <c:v>47.2421</c:v>
                </c:pt>
                <c:pt idx="54">
                  <c:v>47.21078</c:v>
                </c:pt>
                <c:pt idx="55">
                  <c:v>47.18646</c:v>
                </c:pt>
                <c:pt idx="56">
                  <c:v>47.17213</c:v>
                </c:pt>
                <c:pt idx="57">
                  <c:v>47.16825</c:v>
                </c:pt>
                <c:pt idx="58">
                  <c:v>47.17294</c:v>
                </c:pt>
                <c:pt idx="59">
                  <c:v>47.18297</c:v>
                </c:pt>
                <c:pt idx="60">
                  <c:v>47.19476</c:v>
                </c:pt>
                <c:pt idx="61">
                  <c:v>47.2054</c:v>
                </c:pt>
                <c:pt idx="62">
                  <c:v>47.21297</c:v>
                </c:pt>
                <c:pt idx="63">
                  <c:v>47.21664</c:v>
                </c:pt>
                <c:pt idx="64">
                  <c:v>47.21634</c:v>
                </c:pt>
                <c:pt idx="65">
                  <c:v>47.21272</c:v>
                </c:pt>
                <c:pt idx="66">
                  <c:v>47.20718</c:v>
                </c:pt>
                <c:pt idx="67">
                  <c:v>47.20208</c:v>
                </c:pt>
                <c:pt idx="68">
                  <c:v>47.20072</c:v>
                </c:pt>
                <c:pt idx="69">
                  <c:v>47.20675</c:v>
                </c:pt>
                <c:pt idx="70">
                  <c:v>47.22311</c:v>
                </c:pt>
                <c:pt idx="71">
                  <c:v>47.25081</c:v>
                </c:pt>
                <c:pt idx="72">
                  <c:v>47.28778</c:v>
                </c:pt>
                <c:pt idx="73">
                  <c:v>47.32877</c:v>
                </c:pt>
                <c:pt idx="74">
                  <c:v>47.36604</c:v>
                </c:pt>
                <c:pt idx="75">
                  <c:v>47.39114</c:v>
                </c:pt>
                <c:pt idx="76">
                  <c:v>47.39712</c:v>
                </c:pt>
                <c:pt idx="77">
                  <c:v>47.38075</c:v>
                </c:pt>
                <c:pt idx="78">
                  <c:v>47.34388</c:v>
                </c:pt>
                <c:pt idx="79">
                  <c:v>47.29331</c:v>
                </c:pt>
                <c:pt idx="80">
                  <c:v>47.23912</c:v>
                </c:pt>
                <c:pt idx="81">
                  <c:v>47.19179</c:v>
                </c:pt>
                <c:pt idx="82">
                  <c:v>47.15952</c:v>
                </c:pt>
                <c:pt idx="83">
                  <c:v>47.14614</c:v>
                </c:pt>
                <c:pt idx="84">
                  <c:v>47.15077</c:v>
                </c:pt>
                <c:pt idx="85">
                  <c:v>47.16841</c:v>
                </c:pt>
                <c:pt idx="86">
                  <c:v>47.19172</c:v>
                </c:pt>
                <c:pt idx="87">
                  <c:v>47.21311</c:v>
                </c:pt>
                <c:pt idx="88">
                  <c:v>47.22662</c:v>
                </c:pt>
                <c:pt idx="89">
                  <c:v>47.22956</c:v>
                </c:pt>
                <c:pt idx="90">
                  <c:v>47.22311</c:v>
                </c:pt>
                <c:pt idx="91">
                  <c:v>47.21183</c:v>
                </c:pt>
                <c:pt idx="92">
                  <c:v>47.20214</c:v>
                </c:pt>
                <c:pt idx="93">
                  <c:v>47.20024</c:v>
                </c:pt>
                <c:pt idx="94">
                  <c:v>47.21027</c:v>
                </c:pt>
                <c:pt idx="95">
                  <c:v>47.23328</c:v>
                </c:pt>
                <c:pt idx="96">
                  <c:v>47.26742</c:v>
                </c:pt>
                <c:pt idx="97">
                  <c:v>47.309</c:v>
                </c:pt>
                <c:pt idx="98">
                  <c:v>47.35389</c:v>
                </c:pt>
                <c:pt idx="99">
                  <c:v>47.3985</c:v>
                </c:pt>
                <c:pt idx="100">
                  <c:v>47.43979</c:v>
                </c:pt>
                <c:pt idx="101">
                  <c:v>47.4744</c:v>
                </c:pt>
                <c:pt idx="102">
                  <c:v>47.49749</c:v>
                </c:pt>
                <c:pt idx="103">
                  <c:v>47.50213</c:v>
                </c:pt>
                <c:pt idx="104">
                  <c:v>47.48031</c:v>
                </c:pt>
                <c:pt idx="105">
                  <c:v>47.42619</c:v>
                </c:pt>
                <c:pt idx="106">
                  <c:v>47.34033</c:v>
                </c:pt>
                <c:pt idx="107">
                  <c:v>47.23326</c:v>
                </c:pt>
                <c:pt idx="108">
                  <c:v>47.12545</c:v>
                </c:pt>
                <c:pt idx="109">
                  <c:v>47.04241</c:v>
                </c:pt>
                <c:pt idx="110">
                  <c:v>47.00677</c:v>
                </c:pt>
                <c:pt idx="111">
                  <c:v>47.03061</c:v>
                </c:pt>
                <c:pt idx="112">
                  <c:v>47.1115</c:v>
                </c:pt>
                <c:pt idx="113">
                  <c:v>47.23262</c:v>
                </c:pt>
                <c:pt idx="114">
                  <c:v>47.36621</c:v>
                </c:pt>
                <c:pt idx="115">
                  <c:v>47.47873</c:v>
                </c:pt>
                <c:pt idx="116">
                  <c:v>47.53807</c:v>
                </c:pt>
                <c:pt idx="117">
                  <c:v>47.52201</c:v>
                </c:pt>
                <c:pt idx="118">
                  <c:v>47.42692</c:v>
                </c:pt>
                <c:pt idx="119">
                  <c:v>47.27213</c:v>
                </c:pt>
                <c:pt idx="120">
                  <c:v>47.09555</c:v>
                </c:pt>
                <c:pt idx="121">
                  <c:v>46.94066</c:v>
                </c:pt>
                <c:pt idx="122">
                  <c:v>46.84104</c:v>
                </c:pt>
                <c:pt idx="123">
                  <c:v>46.81059</c:v>
                </c:pt>
                <c:pt idx="124">
                  <c:v>46.84282</c:v>
                </c:pt>
                <c:pt idx="125">
                  <c:v>46.91684</c:v>
                </c:pt>
                <c:pt idx="126">
                  <c:v>47.006</c:v>
                </c:pt>
                <c:pt idx="127">
                  <c:v>47.08629</c:v>
                </c:pt>
                <c:pt idx="128">
                  <c:v>47.14311</c:v>
                </c:pt>
                <c:pt idx="129">
                  <c:v>47.17497</c:v>
                </c:pt>
                <c:pt idx="130">
                  <c:v>47.19303</c:v>
                </c:pt>
                <c:pt idx="131">
                  <c:v>47.21596</c:v>
                </c:pt>
                <c:pt idx="132">
                  <c:v>47.26178</c:v>
                </c:pt>
                <c:pt idx="133">
                  <c:v>47.34011</c:v>
                </c:pt>
                <c:pt idx="134">
                  <c:v>47.44764</c:v>
                </c:pt>
                <c:pt idx="135">
                  <c:v>47.56815</c:v>
                </c:pt>
                <c:pt idx="136">
                  <c:v>47.67638</c:v>
                </c:pt>
                <c:pt idx="137">
                  <c:v>47.74483</c:v>
                </c:pt>
                <c:pt idx="138">
                  <c:v>47.75207</c:v>
                </c:pt>
                <c:pt idx="139">
                  <c:v>47.69011</c:v>
                </c:pt>
                <c:pt idx="140">
                  <c:v>47.56832</c:v>
                </c:pt>
                <c:pt idx="141">
                  <c:v>47.41017</c:v>
                </c:pt>
                <c:pt idx="142">
                  <c:v>47.24448</c:v>
                </c:pt>
                <c:pt idx="143">
                  <c:v>47.09547</c:v>
                </c:pt>
                <c:pt idx="144">
                  <c:v>46.97745</c:v>
                </c:pt>
                <c:pt idx="145">
                  <c:v>46.89618</c:v>
                </c:pt>
                <c:pt idx="146">
                  <c:v>46.85397</c:v>
                </c:pt>
                <c:pt idx="147">
                  <c:v>46.85387</c:v>
                </c:pt>
                <c:pt idx="148">
                  <c:v>46.90005</c:v>
                </c:pt>
                <c:pt idx="149">
                  <c:v>46.99416</c:v>
                </c:pt>
                <c:pt idx="150">
                  <c:v>47.13034</c:v>
                </c:pt>
                <c:pt idx="151">
                  <c:v>47.29145</c:v>
                </c:pt>
                <c:pt idx="152">
                  <c:v>47.44865</c:v>
                </c:pt>
                <c:pt idx="153">
                  <c:v>47.56561</c:v>
                </c:pt>
                <c:pt idx="154">
                  <c:v>47.60785</c:v>
                </c:pt>
                <c:pt idx="155">
                  <c:v>47.55629</c:v>
                </c:pt>
                <c:pt idx="156">
                  <c:v>47.41975</c:v>
                </c:pt>
                <c:pt idx="157">
                  <c:v>47.2376</c:v>
                </c:pt>
                <c:pt idx="158">
                  <c:v>47.06637</c:v>
                </c:pt>
                <c:pt idx="159">
                  <c:v>46.95636</c:v>
                </c:pt>
                <c:pt idx="160">
                  <c:v>46.93259</c:v>
                </c:pt>
                <c:pt idx="161">
                  <c:v>46.99028</c:v>
                </c:pt>
                <c:pt idx="162">
                  <c:v>47.10297</c:v>
                </c:pt>
                <c:pt idx="163">
                  <c:v>47.23573</c:v>
                </c:pt>
                <c:pt idx="164">
                  <c:v>47.3572</c:v>
                </c:pt>
                <c:pt idx="165">
                  <c:v>47.44753</c:v>
                </c:pt>
                <c:pt idx="166">
                  <c:v>47.50043</c:v>
                </c:pt>
                <c:pt idx="167">
                  <c:v>47.51971</c:v>
                </c:pt>
                <c:pt idx="168">
                  <c:v>47.51152</c:v>
                </c:pt>
                <c:pt idx="169">
                  <c:v>47.4772</c:v>
                </c:pt>
                <c:pt idx="170">
                  <c:v>47.41114</c:v>
                </c:pt>
                <c:pt idx="171">
                  <c:v>47.30562</c:v>
                </c:pt>
                <c:pt idx="172">
                  <c:v>47.1604</c:v>
                </c:pt>
                <c:pt idx="173">
                  <c:v>46.99064</c:v>
                </c:pt>
                <c:pt idx="174">
                  <c:v>46.82665</c:v>
                </c:pt>
                <c:pt idx="175">
                  <c:v>46.70354</c:v>
                </c:pt>
                <c:pt idx="176">
                  <c:v>46.64693</c:v>
                </c:pt>
                <c:pt idx="177">
                  <c:v>46.66341</c:v>
                </c:pt>
                <c:pt idx="178">
                  <c:v>46.74016</c:v>
                </c:pt>
                <c:pt idx="179">
                  <c:v>46.85152</c:v>
                </c:pt>
                <c:pt idx="180">
                  <c:v>46.96824</c:v>
                </c:pt>
                <c:pt idx="181">
                  <c:v>47.0661</c:v>
                </c:pt>
                <c:pt idx="182">
                  <c:v>47.13194</c:v>
                </c:pt>
                <c:pt idx="183">
                  <c:v>47.16587</c:v>
                </c:pt>
                <c:pt idx="184">
                  <c:v>47.17933</c:v>
                </c:pt>
                <c:pt idx="185">
                  <c:v>47.18947</c:v>
                </c:pt>
                <c:pt idx="186">
                  <c:v>47.21269</c:v>
                </c:pt>
                <c:pt idx="187">
                  <c:v>47.26019</c:v>
                </c:pt>
                <c:pt idx="188">
                  <c:v>47.33683</c:v>
                </c:pt>
                <c:pt idx="189">
                  <c:v>47.44258</c:v>
                </c:pt>
                <c:pt idx="190">
                  <c:v>47.57457</c:v>
                </c:pt>
                <c:pt idx="191">
                  <c:v>47.72794</c:v>
                </c:pt>
                <c:pt idx="192">
                  <c:v>47.89496</c:v>
                </c:pt>
                <c:pt idx="193">
                  <c:v>48.06278</c:v>
                </c:pt>
                <c:pt idx="194">
                  <c:v>48.2115</c:v>
                </c:pt>
                <c:pt idx="195">
                  <c:v>48.31414</c:v>
                </c:pt>
                <c:pt idx="196">
                  <c:v>48.34093</c:v>
                </c:pt>
                <c:pt idx="197">
                  <c:v>48.26868</c:v>
                </c:pt>
                <c:pt idx="198">
                  <c:v>48.09381</c:v>
                </c:pt>
                <c:pt idx="199">
                  <c:v>47.84153</c:v>
                </c:pt>
                <c:pt idx="200">
                  <c:v>47.56226</c:v>
                </c:pt>
                <c:pt idx="201">
                  <c:v>47.31296</c:v>
                </c:pt>
                <c:pt idx="202">
                  <c:v>47.13374</c:v>
                </c:pt>
                <c:pt idx="203">
                  <c:v>47.03419</c:v>
                </c:pt>
                <c:pt idx="204">
                  <c:v>46.99482</c:v>
                </c:pt>
                <c:pt idx="205">
                  <c:v>46.97869</c:v>
                </c:pt>
                <c:pt idx="206">
                  <c:v>46.94656</c:v>
                </c:pt>
                <c:pt idx="207">
                  <c:v>46.87072</c:v>
                </c:pt>
                <c:pt idx="208">
                  <c:v>46.74493</c:v>
                </c:pt>
                <c:pt idx="209">
                  <c:v>46.58694</c:v>
                </c:pt>
                <c:pt idx="210">
                  <c:v>46.43158</c:v>
                </c:pt>
                <c:pt idx="211">
                  <c:v>46.31724</c:v>
                </c:pt>
                <c:pt idx="212">
                  <c:v>46.27256</c:v>
                </c:pt>
                <c:pt idx="213">
                  <c:v>46.30976</c:v>
                </c:pt>
                <c:pt idx="214">
                  <c:v>46.42546</c:v>
                </c:pt>
                <c:pt idx="215">
                  <c:v>46.60585</c:v>
                </c:pt>
                <c:pt idx="216">
                  <c:v>46.83208</c:v>
                </c:pt>
                <c:pt idx="217">
                  <c:v>47.08406</c:v>
                </c:pt>
                <c:pt idx="218">
                  <c:v>47.34182</c:v>
                </c:pt>
                <c:pt idx="219">
                  <c:v>47.58485</c:v>
                </c:pt>
                <c:pt idx="220">
                  <c:v>47.79031</c:v>
                </c:pt>
                <c:pt idx="221">
                  <c:v>47.93103</c:v>
                </c:pt>
                <c:pt idx="222">
                  <c:v>47.9761</c:v>
                </c:pt>
                <c:pt idx="223">
                  <c:v>47.89707</c:v>
                </c:pt>
                <c:pt idx="224">
                  <c:v>47.68227</c:v>
                </c:pt>
                <c:pt idx="225">
                  <c:v>47.35511</c:v>
                </c:pt>
                <c:pt idx="226">
                  <c:v>46.9823</c:v>
                </c:pt>
                <c:pt idx="227">
                  <c:v>46.6579</c:v>
                </c:pt>
                <c:pt idx="228">
                  <c:v>46.46785</c:v>
                </c:pt>
                <c:pt idx="229">
                  <c:v>46.45905</c:v>
                </c:pt>
                <c:pt idx="230">
                  <c:v>46.63128</c:v>
                </c:pt>
                <c:pt idx="231">
                  <c:v>46.94713</c:v>
                </c:pt>
                <c:pt idx="232">
                  <c:v>47.34486</c:v>
                </c:pt>
                <c:pt idx="233">
                  <c:v>47.74625</c:v>
                </c:pt>
                <c:pt idx="234">
                  <c:v>48.06126</c:v>
                </c:pt>
                <c:pt idx="235">
                  <c:v>48.19918</c:v>
                </c:pt>
                <c:pt idx="236">
                  <c:v>48.09781</c:v>
                </c:pt>
                <c:pt idx="237">
                  <c:v>47.76747</c:v>
                </c:pt>
                <c:pt idx="238">
                  <c:v>47.31466</c:v>
                </c:pt>
                <c:pt idx="239">
                  <c:v>46.90246</c:v>
                </c:pt>
                <c:pt idx="240">
                  <c:v>46.66504</c:v>
                </c:pt>
                <c:pt idx="241">
                  <c:v>46.65012</c:v>
                </c:pt>
                <c:pt idx="242">
                  <c:v>46.82349</c:v>
                </c:pt>
                <c:pt idx="243">
                  <c:v>47.1044</c:v>
                </c:pt>
                <c:pt idx="244">
                  <c:v>47.39601</c:v>
                </c:pt>
                <c:pt idx="245">
                  <c:v>47.60363</c:v>
                </c:pt>
                <c:pt idx="246">
                  <c:v>47.65094</c:v>
                </c:pt>
                <c:pt idx="247">
                  <c:v>47.50262</c:v>
                </c:pt>
                <c:pt idx="248">
                  <c:v>47.18691</c:v>
                </c:pt>
                <c:pt idx="249">
                  <c:v>46.79591</c:v>
                </c:pt>
                <c:pt idx="250">
                  <c:v>46.44907</c:v>
                </c:pt>
                <c:pt idx="251">
                  <c:v>46.24117</c:v>
                </c:pt>
                <c:pt idx="252">
                  <c:v>46.21289</c:v>
                </c:pt>
                <c:pt idx="253">
                  <c:v>46.35528</c:v>
                </c:pt>
                <c:pt idx="254">
                  <c:v>46.62975</c:v>
                </c:pt>
                <c:pt idx="255">
                  <c:v>46.98438</c:v>
                </c:pt>
                <c:pt idx="256">
                  <c:v>47.36089</c:v>
                </c:pt>
                <c:pt idx="257">
                  <c:v>47.69645</c:v>
                </c:pt>
                <c:pt idx="258">
                  <c:v>47.92761</c:v>
                </c:pt>
                <c:pt idx="259">
                  <c:v>48.00398</c:v>
                </c:pt>
                <c:pt idx="260">
                  <c:v>47.91299</c:v>
                </c:pt>
                <c:pt idx="261">
                  <c:v>47.70192</c:v>
                </c:pt>
                <c:pt idx="262">
                  <c:v>47.47176</c:v>
                </c:pt>
                <c:pt idx="263">
                  <c:v>47.33261</c:v>
                </c:pt>
                <c:pt idx="264">
                  <c:v>47.3497</c:v>
                </c:pt>
                <c:pt idx="265">
                  <c:v>47.51693</c:v>
                </c:pt>
                <c:pt idx="266">
                  <c:v>47.76193</c:v>
                </c:pt>
                <c:pt idx="267">
                  <c:v>47.96654</c:v>
                </c:pt>
                <c:pt idx="268">
                  <c:v>47.99754</c:v>
                </c:pt>
                <c:pt idx="269">
                  <c:v>47.76092</c:v>
                </c:pt>
                <c:pt idx="270">
                  <c:v>47.27493</c:v>
                </c:pt>
                <c:pt idx="271">
                  <c:v>46.69832</c:v>
                </c:pt>
                <c:pt idx="272">
                  <c:v>46.2484</c:v>
                </c:pt>
                <c:pt idx="273">
                  <c:v>46.06915</c:v>
                </c:pt>
                <c:pt idx="274">
                  <c:v>46.17632</c:v>
                </c:pt>
                <c:pt idx="275">
                  <c:v>46.49395</c:v>
                </c:pt>
                <c:pt idx="276">
                  <c:v>46.91037</c:v>
                </c:pt>
                <c:pt idx="277">
                  <c:v>47.31225</c:v>
                </c:pt>
                <c:pt idx="278">
                  <c:v>47.60153</c:v>
                </c:pt>
                <c:pt idx="279">
                  <c:v>47.71167</c:v>
                </c:pt>
                <c:pt idx="280">
                  <c:v>47.62739</c:v>
                </c:pt>
                <c:pt idx="281">
                  <c:v>47.39482</c:v>
                </c:pt>
                <c:pt idx="282">
                  <c:v>47.1026</c:v>
                </c:pt>
                <c:pt idx="283">
                  <c:v>46.83761</c:v>
                </c:pt>
                <c:pt idx="284">
                  <c:v>46.64757</c:v>
                </c:pt>
                <c:pt idx="285">
                  <c:v>46.53583</c:v>
                </c:pt>
                <c:pt idx="286">
                  <c:v>46.4823</c:v>
                </c:pt>
                <c:pt idx="287">
                  <c:v>46.46841</c:v>
                </c:pt>
                <c:pt idx="288">
                  <c:v>46.48973</c:v>
                </c:pt>
                <c:pt idx="289">
                  <c:v>46.55405</c:v>
                </c:pt>
                <c:pt idx="290">
                  <c:v>46.67062</c:v>
                </c:pt>
                <c:pt idx="291">
                  <c:v>46.84059</c:v>
                </c:pt>
                <c:pt idx="292">
                  <c:v>47.05361</c:v>
                </c:pt>
                <c:pt idx="293">
                  <c:v>47.29175</c:v>
                </c:pt>
                <c:pt idx="294">
                  <c:v>47.53718</c:v>
                </c:pt>
                <c:pt idx="295">
                  <c:v>47.78016</c:v>
                </c:pt>
                <c:pt idx="296">
                  <c:v>48.02324</c:v>
                </c:pt>
                <c:pt idx="297">
                  <c:v>48.27894</c:v>
                </c:pt>
                <c:pt idx="298">
                  <c:v>48.55957</c:v>
                </c:pt>
                <c:pt idx="299">
                  <c:v>48.86103</c:v>
                </c:pt>
                <c:pt idx="300">
                  <c:v>49.1432</c:v>
                </c:pt>
                <c:pt idx="301">
                  <c:v>49.31236</c:v>
                </c:pt>
                <c:pt idx="302">
                  <c:v>49.21976</c:v>
                </c:pt>
                <c:pt idx="303">
                  <c:v>48.71209</c:v>
                </c:pt>
                <c:pt idx="304">
                  <c:v>47.76259</c:v>
                </c:pt>
                <c:pt idx="305">
                  <c:v>46.59263</c:v>
                </c:pt>
                <c:pt idx="306">
                  <c:v>45.57525</c:v>
                </c:pt>
                <c:pt idx="307">
                  <c:v>44.96528</c:v>
                </c:pt>
                <c:pt idx="308">
                  <c:v>44.78056</c:v>
                </c:pt>
                <c:pt idx="309">
                  <c:v>44.89744</c:v>
                </c:pt>
                <c:pt idx="310">
                  <c:v>45.17234</c:v>
                </c:pt>
                <c:pt idx="311">
                  <c:v>45.49735</c:v>
                </c:pt>
                <c:pt idx="312">
                  <c:v>45.80938</c:v>
                </c:pt>
                <c:pt idx="313">
                  <c:v>46.08315</c:v>
                </c:pt>
                <c:pt idx="314">
                  <c:v>46.32017</c:v>
                </c:pt>
                <c:pt idx="315">
                  <c:v>46.53634</c:v>
                </c:pt>
                <c:pt idx="316">
                  <c:v>46.74959</c:v>
                </c:pt>
                <c:pt idx="317">
                  <c:v>46.97013</c:v>
                </c:pt>
                <c:pt idx="318">
                  <c:v>47.1955</c:v>
                </c:pt>
                <c:pt idx="319">
                  <c:v>47.41072</c:v>
                </c:pt>
                <c:pt idx="320">
                  <c:v>47.5928</c:v>
                </c:pt>
                <c:pt idx="321">
                  <c:v>47.71807</c:v>
                </c:pt>
                <c:pt idx="322">
                  <c:v>47.77116</c:v>
                </c:pt>
                <c:pt idx="323">
                  <c:v>47.75292</c:v>
                </c:pt>
                <c:pt idx="324">
                  <c:v>47.68368</c:v>
                </c:pt>
                <c:pt idx="325">
                  <c:v>47.59842</c:v>
                </c:pt>
                <c:pt idx="326">
                  <c:v>47.53473</c:v>
                </c:pt>
                <c:pt idx="327">
                  <c:v>47.51927</c:v>
                </c:pt>
                <c:pt idx="328">
                  <c:v>47.55896</c:v>
                </c:pt>
                <c:pt idx="329">
                  <c:v>47.63991</c:v>
                </c:pt>
                <c:pt idx="330">
                  <c:v>47.73165</c:v>
                </c:pt>
                <c:pt idx="331">
                  <c:v>47.79457</c:v>
                </c:pt>
                <c:pt idx="332">
                  <c:v>47.78902</c:v>
                </c:pt>
                <c:pt idx="333">
                  <c:v>47.68635</c:v>
                </c:pt>
                <c:pt idx="334">
                  <c:v>47.48034</c:v>
                </c:pt>
                <c:pt idx="335">
                  <c:v>47.19376</c:v>
                </c:pt>
                <c:pt idx="336">
                  <c:v>46.87357</c:v>
                </c:pt>
                <c:pt idx="337">
                  <c:v>46.57483</c:v>
                </c:pt>
                <c:pt idx="338">
                  <c:v>46.3417</c:v>
                </c:pt>
                <c:pt idx="339">
                  <c:v>46.19703</c:v>
                </c:pt>
                <c:pt idx="340">
                  <c:v>46.1432</c:v>
                </c:pt>
                <c:pt idx="341">
                  <c:v>46.16921</c:v>
                </c:pt>
                <c:pt idx="342">
                  <c:v>46.25763</c:v>
                </c:pt>
                <c:pt idx="343">
                  <c:v>46.38805</c:v>
                </c:pt>
                <c:pt idx="344">
                  <c:v>46.53767</c:v>
                </c:pt>
                <c:pt idx="345">
                  <c:v>46.68111</c:v>
                </c:pt>
                <c:pt idx="346">
                  <c:v>46.79182</c:v>
                </c:pt>
                <c:pt idx="347">
                  <c:v>46.84708</c:v>
                </c:pt>
                <c:pt idx="348">
                  <c:v>46.83607</c:v>
                </c:pt>
                <c:pt idx="349">
                  <c:v>46.76808</c:v>
                </c:pt>
                <c:pt idx="350">
                  <c:v>46.67454</c:v>
                </c:pt>
                <c:pt idx="351">
                  <c:v>46.60013</c:v>
                </c:pt>
                <c:pt idx="352">
                  <c:v>46.58565</c:v>
                </c:pt>
                <c:pt idx="353">
                  <c:v>46.65206</c:v>
                </c:pt>
                <c:pt idx="354">
                  <c:v>46.79326</c:v>
                </c:pt>
                <c:pt idx="355">
                  <c:v>46.9784</c:v>
                </c:pt>
                <c:pt idx="356">
                  <c:v>47.16023</c:v>
                </c:pt>
                <c:pt idx="357">
                  <c:v>47.28729</c:v>
                </c:pt>
                <c:pt idx="358">
                  <c:v>47.32013</c:v>
                </c:pt>
                <c:pt idx="359">
                  <c:v>47.24975</c:v>
                </c:pt>
                <c:pt idx="360">
                  <c:v>47.10963</c:v>
                </c:pt>
                <c:pt idx="361">
                  <c:v>46.96891</c:v>
                </c:pt>
                <c:pt idx="362">
                  <c:v>46.90498</c:v>
                </c:pt>
                <c:pt idx="363">
                  <c:v>46.97181</c:v>
                </c:pt>
                <c:pt idx="364">
                  <c:v>47.18321</c:v>
                </c:pt>
                <c:pt idx="365">
                  <c:v>47.51351</c:v>
                </c:pt>
                <c:pt idx="366">
                  <c:v>47.9047</c:v>
                </c:pt>
                <c:pt idx="367">
                  <c:v>48.27097</c:v>
                </c:pt>
                <c:pt idx="368">
                  <c:v>48.50139</c:v>
                </c:pt>
                <c:pt idx="369">
                  <c:v>48.47535</c:v>
                </c:pt>
                <c:pt idx="370">
                  <c:v>48.11252</c:v>
                </c:pt>
                <c:pt idx="371">
                  <c:v>47.45324</c:v>
                </c:pt>
                <c:pt idx="372">
                  <c:v>46.69251</c:v>
                </c:pt>
                <c:pt idx="373">
                  <c:v>46.08513</c:v>
                </c:pt>
                <c:pt idx="374">
                  <c:v>45.7935</c:v>
                </c:pt>
                <c:pt idx="375">
                  <c:v>45.83176</c:v>
                </c:pt>
                <c:pt idx="376">
                  <c:v>46.11536</c:v>
                </c:pt>
                <c:pt idx="377">
                  <c:v>46.52481</c:v>
                </c:pt>
                <c:pt idx="378">
                  <c:v>46.93661</c:v>
                </c:pt>
                <c:pt idx="379">
                  <c:v>47.23229</c:v>
                </c:pt>
                <c:pt idx="380">
                  <c:v>47.31178</c:v>
                </c:pt>
                <c:pt idx="381">
                  <c:v>47.12779</c:v>
                </c:pt>
                <c:pt idx="382">
                  <c:v>46.72837</c:v>
                </c:pt>
                <c:pt idx="383">
                  <c:v>46.25721</c:v>
                </c:pt>
                <c:pt idx="384">
                  <c:v>45.8817</c:v>
                </c:pt>
                <c:pt idx="385">
                  <c:v>45.70416</c:v>
                </c:pt>
                <c:pt idx="386">
                  <c:v>45.73276</c:v>
                </c:pt>
                <c:pt idx="387">
                  <c:v>45.91225</c:v>
                </c:pt>
                <c:pt idx="388">
                  <c:v>46.16771</c:v>
                </c:pt>
                <c:pt idx="389">
                  <c:v>46.43396</c:v>
                </c:pt>
                <c:pt idx="390">
                  <c:v>46.67014</c:v>
                </c:pt>
                <c:pt idx="391">
                  <c:v>46.86464</c:v>
                </c:pt>
                <c:pt idx="392">
                  <c:v>47.03131</c:v>
                </c:pt>
                <c:pt idx="393">
                  <c:v>47.19732</c:v>
                </c:pt>
                <c:pt idx="394">
                  <c:v>47.3856</c:v>
                </c:pt>
                <c:pt idx="395">
                  <c:v>47.59855</c:v>
                </c:pt>
                <c:pt idx="396">
                  <c:v>47.80859</c:v>
                </c:pt>
                <c:pt idx="397">
                  <c:v>47.9583</c:v>
                </c:pt>
                <c:pt idx="398">
                  <c:v>47.9737</c:v>
                </c:pt>
                <c:pt idx="399">
                  <c:v>47.79599</c:v>
                </c:pt>
                <c:pt idx="400">
                  <c:v>47.42795</c:v>
                </c:pt>
                <c:pt idx="401">
                  <c:v>46.96354</c:v>
                </c:pt>
                <c:pt idx="402">
                  <c:v>46.55746</c:v>
                </c:pt>
                <c:pt idx="403">
                  <c:v>46.34491</c:v>
                </c:pt>
                <c:pt idx="404">
                  <c:v>46.38108</c:v>
                </c:pt>
                <c:pt idx="405">
                  <c:v>46.64043</c:v>
                </c:pt>
                <c:pt idx="406">
                  <c:v>47.04814</c:v>
                </c:pt>
                <c:pt idx="407">
                  <c:v>47.50582</c:v>
                </c:pt>
                <c:pt idx="408">
                  <c:v>47.90062</c:v>
                </c:pt>
                <c:pt idx="409">
                  <c:v>48.11017</c:v>
                </c:pt>
                <c:pt idx="410">
                  <c:v>48.02551</c:v>
                </c:pt>
                <c:pt idx="411">
                  <c:v>47.60868</c:v>
                </c:pt>
                <c:pt idx="412">
                  <c:v>46.95687</c:v>
                </c:pt>
                <c:pt idx="413">
                  <c:v>46.2875</c:v>
                </c:pt>
                <c:pt idx="414">
                  <c:v>45.81551</c:v>
                </c:pt>
                <c:pt idx="415">
                  <c:v>45.63759</c:v>
                </c:pt>
                <c:pt idx="416">
                  <c:v>45.72505</c:v>
                </c:pt>
                <c:pt idx="417">
                  <c:v>45.98387</c:v>
                </c:pt>
                <c:pt idx="418">
                  <c:v>46.3066</c:v>
                </c:pt>
                <c:pt idx="419">
                  <c:v>46.59647</c:v>
                </c:pt>
                <c:pt idx="420">
                  <c:v>46.7779</c:v>
                </c:pt>
                <c:pt idx="421">
                  <c:v>46.80858</c:v>
                </c:pt>
                <c:pt idx="422">
                  <c:v>46.69357</c:v>
                </c:pt>
                <c:pt idx="423">
                  <c:v>46.48854</c:v>
                </c:pt>
                <c:pt idx="424">
                  <c:v>46.27847</c:v>
                </c:pt>
                <c:pt idx="425">
                  <c:v>46.13912</c:v>
                </c:pt>
                <c:pt idx="426">
                  <c:v>46.10765</c:v>
                </c:pt>
                <c:pt idx="427">
                  <c:v>46.17814</c:v>
                </c:pt>
                <c:pt idx="428">
                  <c:v>46.31643</c:v>
                </c:pt>
                <c:pt idx="429">
                  <c:v>46.47915</c:v>
                </c:pt>
                <c:pt idx="430">
                  <c:v>46.62857</c:v>
                </c:pt>
                <c:pt idx="431">
                  <c:v>46.74142</c:v>
                </c:pt>
                <c:pt idx="432">
                  <c:v>46.81176</c:v>
                </c:pt>
                <c:pt idx="433">
                  <c:v>46.84822</c:v>
                </c:pt>
                <c:pt idx="434">
                  <c:v>46.86676</c:v>
                </c:pt>
                <c:pt idx="435">
                  <c:v>46.88238</c:v>
                </c:pt>
                <c:pt idx="436">
                  <c:v>46.90378</c:v>
                </c:pt>
                <c:pt idx="437">
                  <c:v>46.9328</c:v>
                </c:pt>
                <c:pt idx="438">
                  <c:v>46.96764</c:v>
                </c:pt>
                <c:pt idx="439">
                  <c:v>47.00656</c:v>
                </c:pt>
                <c:pt idx="440">
                  <c:v>47.04912</c:v>
                </c:pt>
                <c:pt idx="441">
                  <c:v>47.09398</c:v>
                </c:pt>
                <c:pt idx="442">
                  <c:v>47.13499</c:v>
                </c:pt>
                <c:pt idx="443">
                  <c:v>47.1586</c:v>
                </c:pt>
                <c:pt idx="444">
                  <c:v>47.14592</c:v>
                </c:pt>
                <c:pt idx="445">
                  <c:v>47.08103</c:v>
                </c:pt>
                <c:pt idx="446">
                  <c:v>46.96272</c:v>
                </c:pt>
                <c:pt idx="447">
                  <c:v>46.81329</c:v>
                </c:pt>
                <c:pt idx="448">
                  <c:v>46.67576</c:v>
                </c:pt>
                <c:pt idx="449">
                  <c:v>46.59808</c:v>
                </c:pt>
                <c:pt idx="450">
                  <c:v>46.61298</c:v>
                </c:pt>
                <c:pt idx="451">
                  <c:v>46.72495</c:v>
                </c:pt>
                <c:pt idx="452">
                  <c:v>46.90882</c:v>
                </c:pt>
                <c:pt idx="453">
                  <c:v>47.1162</c:v>
                </c:pt>
                <c:pt idx="454">
                  <c:v>47.28573</c:v>
                </c:pt>
                <c:pt idx="455">
                  <c:v>47.35718</c:v>
                </c:pt>
                <c:pt idx="456">
                  <c:v>47.29052</c:v>
                </c:pt>
                <c:pt idx="457">
                  <c:v>47.08654</c:v>
                </c:pt>
                <c:pt idx="458">
                  <c:v>46.79515</c:v>
                </c:pt>
                <c:pt idx="459">
                  <c:v>46.49775</c:v>
                </c:pt>
                <c:pt idx="460">
                  <c:v>46.27038</c:v>
                </c:pt>
                <c:pt idx="461">
                  <c:v>46.15331</c:v>
                </c:pt>
                <c:pt idx="462">
                  <c:v>46.14529</c:v>
                </c:pt>
                <c:pt idx="463">
                  <c:v>46.21754</c:v>
                </c:pt>
                <c:pt idx="464">
                  <c:v>46.33257</c:v>
                </c:pt>
                <c:pt idx="465">
                  <c:v>46.45848</c:v>
                </c:pt>
                <c:pt idx="466">
                  <c:v>46.57644</c:v>
                </c:pt>
                <c:pt idx="467">
                  <c:v>46.68227</c:v>
                </c:pt>
                <c:pt idx="468">
                  <c:v>46.78312</c:v>
                </c:pt>
                <c:pt idx="469">
                  <c:v>46.8912</c:v>
                </c:pt>
                <c:pt idx="470">
                  <c:v>47.01616</c:v>
                </c:pt>
                <c:pt idx="471">
                  <c:v>47.15863</c:v>
                </c:pt>
                <c:pt idx="472">
                  <c:v>47.30615</c:v>
                </c:pt>
                <c:pt idx="473">
                  <c:v>47.43242</c:v>
                </c:pt>
                <c:pt idx="474">
                  <c:v>47.50066</c:v>
                </c:pt>
                <c:pt idx="475">
                  <c:v>47.4733</c:v>
                </c:pt>
                <c:pt idx="476">
                  <c:v>47.32904</c:v>
                </c:pt>
                <c:pt idx="477">
                  <c:v>47.0819</c:v>
                </c:pt>
                <c:pt idx="478">
                  <c:v>46.78833</c:v>
                </c:pt>
                <c:pt idx="479">
                  <c:v>46.52901</c:v>
                </c:pt>
                <c:pt idx="480">
                  <c:v>46.37252</c:v>
                </c:pt>
                <c:pt idx="481">
                  <c:v>46.34617</c:v>
                </c:pt>
                <c:pt idx="482">
                  <c:v>46.43011</c:v>
                </c:pt>
                <c:pt idx="483">
                  <c:v>46.5699</c:v>
                </c:pt>
                <c:pt idx="484">
                  <c:v>46.6959</c:v>
                </c:pt>
                <c:pt idx="485">
                  <c:v>46.74492</c:v>
                </c:pt>
                <c:pt idx="486">
                  <c:v>46.68384</c:v>
                </c:pt>
                <c:pt idx="487">
                  <c:v>46.52871</c:v>
                </c:pt>
                <c:pt idx="488">
                  <c:v>46.34374</c:v>
                </c:pt>
                <c:pt idx="489">
                  <c:v>46.21241</c:v>
                </c:pt>
                <c:pt idx="490">
                  <c:v>46.19752</c:v>
                </c:pt>
                <c:pt idx="491">
                  <c:v>46.31741</c:v>
                </c:pt>
                <c:pt idx="492">
                  <c:v>46.54709</c:v>
                </c:pt>
                <c:pt idx="493">
                  <c:v>46.83344</c:v>
                </c:pt>
                <c:pt idx="494">
                  <c:v>47.11147</c:v>
                </c:pt>
                <c:pt idx="495">
                  <c:v>47.31852</c:v>
                </c:pt>
                <c:pt idx="496">
                  <c:v>47.4082</c:v>
                </c:pt>
                <c:pt idx="497">
                  <c:v>47.36387</c:v>
                </c:pt>
                <c:pt idx="498">
                  <c:v>47.2055</c:v>
                </c:pt>
                <c:pt idx="499">
                  <c:v>46.98141</c:v>
                </c:pt>
                <c:pt idx="500">
                  <c:v>46.74656</c:v>
                </c:pt>
                <c:pt idx="501">
                  <c:v>46.54132</c:v>
                </c:pt>
                <c:pt idx="502">
                  <c:v>46.38493</c:v>
                </c:pt>
                <c:pt idx="503">
                  <c:v>46.28407</c:v>
                </c:pt>
                <c:pt idx="504">
                  <c:v>46.24474</c:v>
                </c:pt>
                <c:pt idx="505">
                  <c:v>46.27774</c:v>
                </c:pt>
                <c:pt idx="506">
                  <c:v>46.39451</c:v>
                </c:pt>
                <c:pt idx="507">
                  <c:v>46.59878</c:v>
                </c:pt>
                <c:pt idx="508">
                  <c:v>46.87991</c:v>
                </c:pt>
                <c:pt idx="509">
                  <c:v>47.21053</c:v>
                </c:pt>
                <c:pt idx="510">
                  <c:v>47.54798</c:v>
                </c:pt>
                <c:pt idx="511">
                  <c:v>47.83855</c:v>
                </c:pt>
                <c:pt idx="512">
                  <c:v>48.02489</c:v>
                </c:pt>
                <c:pt idx="513">
                  <c:v>48.05791</c:v>
                </c:pt>
                <c:pt idx="514">
                  <c:v>47.91138</c:v>
                </c:pt>
                <c:pt idx="515">
                  <c:v>47.59304</c:v>
                </c:pt>
                <c:pt idx="516">
                  <c:v>47.14389</c:v>
                </c:pt>
                <c:pt idx="517">
                  <c:v>46.62548</c:v>
                </c:pt>
                <c:pt idx="518">
                  <c:v>46.10645</c:v>
                </c:pt>
                <c:pt idx="519">
                  <c:v>45.65635</c:v>
                </c:pt>
                <c:pt idx="520">
                  <c:v>45.34075</c:v>
                </c:pt>
                <c:pt idx="521">
                  <c:v>45.21015</c:v>
                </c:pt>
                <c:pt idx="522">
                  <c:v>45.28683</c:v>
                </c:pt>
                <c:pt idx="523">
                  <c:v>45.55975</c:v>
                </c:pt>
                <c:pt idx="524">
                  <c:v>45.98779</c:v>
                </c:pt>
                <c:pt idx="525">
                  <c:v>46.50378</c:v>
                </c:pt>
                <c:pt idx="526">
                  <c:v>47.01263</c:v>
                </c:pt>
                <c:pt idx="527">
                  <c:v>47.38686</c:v>
                </c:pt>
                <c:pt idx="528">
                  <c:v>47.47647</c:v>
                </c:pt>
                <c:pt idx="529">
                  <c:v>47.16589</c:v>
                </c:pt>
                <c:pt idx="530">
                  <c:v>46.48248</c:v>
                </c:pt>
                <c:pt idx="531">
                  <c:v>45.65358</c:v>
                </c:pt>
                <c:pt idx="532">
                  <c:v>44.98253</c:v>
                </c:pt>
                <c:pt idx="533">
                  <c:v>44.64698</c:v>
                </c:pt>
                <c:pt idx="534">
                  <c:v>44.64202</c:v>
                </c:pt>
                <c:pt idx="535">
                  <c:v>44.86281</c:v>
                </c:pt>
                <c:pt idx="536">
                  <c:v>45.19221</c:v>
                </c:pt>
                <c:pt idx="537">
                  <c:v>45.54168</c:v>
                </c:pt>
                <c:pt idx="538">
                  <c:v>45.86068</c:v>
                </c:pt>
                <c:pt idx="539">
                  <c:v>46.13393</c:v>
                </c:pt>
                <c:pt idx="540">
                  <c:v>46.37233</c:v>
                </c:pt>
                <c:pt idx="541">
                  <c:v>46.59882</c:v>
                </c:pt>
                <c:pt idx="542">
                  <c:v>46.83131</c:v>
                </c:pt>
                <c:pt idx="543">
                  <c:v>47.06776</c:v>
                </c:pt>
                <c:pt idx="544">
                  <c:v>47.27782</c:v>
                </c:pt>
                <c:pt idx="545">
                  <c:v>47.40396</c:v>
                </c:pt>
                <c:pt idx="546">
                  <c:v>47.37553</c:v>
                </c:pt>
                <c:pt idx="547">
                  <c:v>47.14052</c:v>
                </c:pt>
                <c:pt idx="548">
                  <c:v>46.70795</c:v>
                </c:pt>
                <c:pt idx="549">
                  <c:v>46.16817</c:v>
                </c:pt>
                <c:pt idx="550">
                  <c:v>45.6551</c:v>
                </c:pt>
                <c:pt idx="551">
                  <c:v>45.27023</c:v>
                </c:pt>
                <c:pt idx="552">
                  <c:v>45.03615</c:v>
                </c:pt>
                <c:pt idx="553">
                  <c:v>44.91035</c:v>
                </c:pt>
                <c:pt idx="554">
                  <c:v>44.8294</c:v>
                </c:pt>
                <c:pt idx="555">
                  <c:v>44.74849</c:v>
                </c:pt>
                <c:pt idx="556">
                  <c:v>44.66063</c:v>
                </c:pt>
                <c:pt idx="557">
                  <c:v>44.59302</c:v>
                </c:pt>
                <c:pt idx="558">
                  <c:v>44.58651</c:v>
                </c:pt>
                <c:pt idx="559">
                  <c:v>44.67179</c:v>
                </c:pt>
                <c:pt idx="560">
                  <c:v>44.85543</c:v>
                </c:pt>
                <c:pt idx="561">
                  <c:v>45.11905</c:v>
                </c:pt>
                <c:pt idx="562">
                  <c:v>45.42587</c:v>
                </c:pt>
                <c:pt idx="563">
                  <c:v>45.72855</c:v>
                </c:pt>
                <c:pt idx="564">
                  <c:v>45.97697</c:v>
                </c:pt>
                <c:pt idx="565">
                  <c:v>46.1277</c:v>
                </c:pt>
                <c:pt idx="566">
                  <c:v>46.15674</c:v>
                </c:pt>
                <c:pt idx="567">
                  <c:v>46.07186</c:v>
                </c:pt>
                <c:pt idx="568">
                  <c:v>45.91481</c:v>
                </c:pt>
                <c:pt idx="569">
                  <c:v>45.74586</c:v>
                </c:pt>
                <c:pt idx="570">
                  <c:v>45.61702</c:v>
                </c:pt>
                <c:pt idx="571">
                  <c:v>45.55074</c:v>
                </c:pt>
                <c:pt idx="572">
                  <c:v>45.53628</c:v>
                </c:pt>
                <c:pt idx="573">
                  <c:v>45.54147</c:v>
                </c:pt>
                <c:pt idx="574">
                  <c:v>45.53082</c:v>
                </c:pt>
                <c:pt idx="575">
                  <c:v>45.48244</c:v>
                </c:pt>
                <c:pt idx="576">
                  <c:v>45.39749</c:v>
                </c:pt>
                <c:pt idx="577">
                  <c:v>45.29831</c:v>
                </c:pt>
                <c:pt idx="578">
                  <c:v>45.2158</c:v>
                </c:pt>
                <c:pt idx="579">
                  <c:v>45.173</c:v>
                </c:pt>
                <c:pt idx="580">
                  <c:v>45.17507</c:v>
                </c:pt>
                <c:pt idx="581">
                  <c:v>45.20939</c:v>
                </c:pt>
                <c:pt idx="582">
                  <c:v>45.25443</c:v>
                </c:pt>
                <c:pt idx="583">
                  <c:v>45.29139</c:v>
                </c:pt>
                <c:pt idx="584">
                  <c:v>45.31366</c:v>
                </c:pt>
                <c:pt idx="585">
                  <c:v>45.3306</c:v>
                </c:pt>
                <c:pt idx="586">
                  <c:v>45.36345</c:v>
                </c:pt>
                <c:pt idx="587">
                  <c:v>45.43606</c:v>
                </c:pt>
                <c:pt idx="588">
                  <c:v>45.56485</c:v>
                </c:pt>
                <c:pt idx="589">
                  <c:v>45.75281</c:v>
                </c:pt>
                <c:pt idx="590">
                  <c:v>45.98858</c:v>
                </c:pt>
                <c:pt idx="591">
                  <c:v>46.24907</c:v>
                </c:pt>
                <c:pt idx="592">
                  <c:v>46.50292</c:v>
                </c:pt>
                <c:pt idx="593">
                  <c:v>46.7135</c:v>
                </c:pt>
                <c:pt idx="594">
                  <c:v>46.84166</c:v>
                </c:pt>
                <c:pt idx="595">
                  <c:v>46.8497</c:v>
                </c:pt>
                <c:pt idx="596">
                  <c:v>46.7089</c:v>
                </c:pt>
                <c:pt idx="597">
                  <c:v>46.4114</c:v>
                </c:pt>
                <c:pt idx="598">
                  <c:v>45.98258</c:v>
                </c:pt>
                <c:pt idx="599">
                  <c:v>45.48406</c:v>
                </c:pt>
                <c:pt idx="600">
                  <c:v>44.99767</c:v>
                </c:pt>
                <c:pt idx="601">
                  <c:v>44.59676</c:v>
                </c:pt>
                <c:pt idx="602">
                  <c:v>44.32267</c:v>
                </c:pt>
                <c:pt idx="603">
                  <c:v>44.18031</c:v>
                </c:pt>
                <c:pt idx="604">
                  <c:v>44.14897</c:v>
                </c:pt>
                <c:pt idx="605">
                  <c:v>44.19744</c:v>
                </c:pt>
                <c:pt idx="606">
                  <c:v>44.2956</c:v>
                </c:pt>
                <c:pt idx="607">
                  <c:v>44.42086</c:v>
                </c:pt>
                <c:pt idx="608">
                  <c:v>44.55999</c:v>
                </c:pt>
                <c:pt idx="609">
                  <c:v>44.70805</c:v>
                </c:pt>
                <c:pt idx="610">
                  <c:v>44.86488</c:v>
                </c:pt>
                <c:pt idx="611">
                  <c:v>45.03048</c:v>
                </c:pt>
                <c:pt idx="612">
                  <c:v>45.2006</c:v>
                </c:pt>
                <c:pt idx="613">
                  <c:v>45.36324</c:v>
                </c:pt>
                <c:pt idx="614">
                  <c:v>45.49764</c:v>
                </c:pt>
                <c:pt idx="615">
                  <c:v>45.5762</c:v>
                </c:pt>
                <c:pt idx="616">
                  <c:v>45.57076</c:v>
                </c:pt>
                <c:pt idx="617">
                  <c:v>45.46367</c:v>
                </c:pt>
                <c:pt idx="618">
                  <c:v>45.26046</c:v>
                </c:pt>
                <c:pt idx="619">
                  <c:v>44.99656</c:v>
                </c:pt>
                <c:pt idx="620">
                  <c:v>44.72972</c:v>
                </c:pt>
                <c:pt idx="621">
                  <c:v>44.51875</c:v>
                </c:pt>
                <c:pt idx="622">
                  <c:v>44.40166</c:v>
                </c:pt>
                <c:pt idx="623">
                  <c:v>44.38596</c:v>
                </c:pt>
                <c:pt idx="624">
                  <c:v>44.45321</c:v>
                </c:pt>
                <c:pt idx="625">
                  <c:v>44.57002</c:v>
                </c:pt>
                <c:pt idx="626">
                  <c:v>44.69902</c:v>
                </c:pt>
                <c:pt idx="627">
                  <c:v>44.80754</c:v>
                </c:pt>
                <c:pt idx="628">
                  <c:v>44.87455</c:v>
                </c:pt>
                <c:pt idx="629">
                  <c:v>44.89565</c:v>
                </c:pt>
                <c:pt idx="630">
                  <c:v>44.88453</c:v>
                </c:pt>
                <c:pt idx="631">
                  <c:v>44.86808</c:v>
                </c:pt>
                <c:pt idx="632">
                  <c:v>44.87613</c:v>
                </c:pt>
                <c:pt idx="633">
                  <c:v>44.93018</c:v>
                </c:pt>
                <c:pt idx="634">
                  <c:v>45.03638</c:v>
                </c:pt>
                <c:pt idx="635">
                  <c:v>45.18462</c:v>
                </c:pt>
                <c:pt idx="636">
                  <c:v>45.3526</c:v>
                </c:pt>
                <c:pt idx="637">
                  <c:v>45.51185</c:v>
                </c:pt>
                <c:pt idx="638">
                  <c:v>45.63417</c:v>
                </c:pt>
                <c:pt idx="639">
                  <c:v>45.69693</c:v>
                </c:pt>
                <c:pt idx="640">
                  <c:v>45.68586</c:v>
                </c:pt>
                <c:pt idx="641">
                  <c:v>45.59379</c:v>
                </c:pt>
                <c:pt idx="642">
                  <c:v>45.41625</c:v>
                </c:pt>
                <c:pt idx="643">
                  <c:v>45.14872</c:v>
                </c:pt>
                <c:pt idx="644">
                  <c:v>44.79211</c:v>
                </c:pt>
                <c:pt idx="645">
                  <c:v>44.36713</c:v>
                </c:pt>
                <c:pt idx="646">
                  <c:v>43.92537</c:v>
                </c:pt>
                <c:pt idx="647">
                  <c:v>43.54071</c:v>
                </c:pt>
                <c:pt idx="648">
                  <c:v>43.28001</c:v>
                </c:pt>
                <c:pt idx="649">
                  <c:v>43.17536</c:v>
                </c:pt>
                <c:pt idx="650">
                  <c:v>43.21746</c:v>
                </c:pt>
                <c:pt idx="651">
                  <c:v>43.36756</c:v>
                </c:pt>
                <c:pt idx="652">
                  <c:v>43.57487</c:v>
                </c:pt>
                <c:pt idx="653">
                  <c:v>43.79075</c:v>
                </c:pt>
                <c:pt idx="654">
                  <c:v>43.97853</c:v>
                </c:pt>
                <c:pt idx="655">
                  <c:v>44.11997</c:v>
                </c:pt>
                <c:pt idx="656">
                  <c:v>44.21711</c:v>
                </c:pt>
                <c:pt idx="657">
                  <c:v>44.28785</c:v>
                </c:pt>
                <c:pt idx="658">
                  <c:v>44.35523</c:v>
                </c:pt>
                <c:pt idx="659">
                  <c:v>44.43489</c:v>
                </c:pt>
                <c:pt idx="660">
                  <c:v>44.52708</c:v>
                </c:pt>
                <c:pt idx="661">
                  <c:v>44.61705</c:v>
                </c:pt>
                <c:pt idx="662">
                  <c:v>44.68386</c:v>
                </c:pt>
                <c:pt idx="663">
                  <c:v>44.71431</c:v>
                </c:pt>
                <c:pt idx="664">
                  <c:v>44.71542</c:v>
                </c:pt>
                <c:pt idx="665">
                  <c:v>44.71742</c:v>
                </c:pt>
                <c:pt idx="666">
                  <c:v>44.76226</c:v>
                </c:pt>
                <c:pt idx="667">
                  <c:v>44.88187</c:v>
                </c:pt>
                <c:pt idx="668">
                  <c:v>45.07609</c:v>
                </c:pt>
                <c:pt idx="669">
                  <c:v>45.2974</c:v>
                </c:pt>
                <c:pt idx="670">
                  <c:v>45.44383</c:v>
                </c:pt>
                <c:pt idx="671">
                  <c:v>45.36954</c:v>
                </c:pt>
                <c:pt idx="672">
                  <c:v>44.94258</c:v>
                </c:pt>
                <c:pt idx="673">
                  <c:v>44.16612</c:v>
                </c:pt>
                <c:pt idx="674">
                  <c:v>43.26304</c:v>
                </c:pt>
                <c:pt idx="675">
                  <c:v>42.55775</c:v>
                </c:pt>
                <c:pt idx="676">
                  <c:v>42.24545</c:v>
                </c:pt>
                <c:pt idx="677">
                  <c:v>42.31971</c:v>
                </c:pt>
                <c:pt idx="678">
                  <c:v>42.66329</c:v>
                </c:pt>
                <c:pt idx="679">
                  <c:v>43.13993</c:v>
                </c:pt>
                <c:pt idx="680">
                  <c:v>43.62708</c:v>
                </c:pt>
                <c:pt idx="681">
                  <c:v>44.01446</c:v>
                </c:pt>
                <c:pt idx="682">
                  <c:v>44.20115</c:v>
                </c:pt>
                <c:pt idx="683">
                  <c:v>44.11186</c:v>
                </c:pt>
                <c:pt idx="684">
                  <c:v>43.7384</c:v>
                </c:pt>
                <c:pt idx="685">
                  <c:v>43.17529</c:v>
                </c:pt>
                <c:pt idx="686">
                  <c:v>42.59322</c:v>
                </c:pt>
                <c:pt idx="687">
                  <c:v>42.14829</c:v>
                </c:pt>
                <c:pt idx="688">
                  <c:v>41.90995</c:v>
                </c:pt>
                <c:pt idx="689">
                  <c:v>41.86308</c:v>
                </c:pt>
                <c:pt idx="690">
                  <c:v>41.95161</c:v>
                </c:pt>
                <c:pt idx="691">
                  <c:v>42.11504</c:v>
                </c:pt>
                <c:pt idx="692">
                  <c:v>42.30426</c:v>
                </c:pt>
                <c:pt idx="693">
                  <c:v>42.48439</c:v>
                </c:pt>
                <c:pt idx="694">
                  <c:v>42.63298</c:v>
                </c:pt>
                <c:pt idx="695">
                  <c:v>42.73819</c:v>
                </c:pt>
                <c:pt idx="696">
                  <c:v>42.79745</c:v>
                </c:pt>
                <c:pt idx="697">
                  <c:v>42.81586</c:v>
                </c:pt>
                <c:pt idx="698">
                  <c:v>42.8035</c:v>
                </c:pt>
                <c:pt idx="699">
                  <c:v>42.77185</c:v>
                </c:pt>
                <c:pt idx="700">
                  <c:v>42.73042</c:v>
                </c:pt>
                <c:pt idx="701">
                  <c:v>42.68539</c:v>
                </c:pt>
                <c:pt idx="702">
                  <c:v>42.64077</c:v>
                </c:pt>
                <c:pt idx="703">
                  <c:v>42.60128</c:v>
                </c:pt>
                <c:pt idx="704">
                  <c:v>42.57469</c:v>
                </c:pt>
                <c:pt idx="705">
                  <c:v>42.57124</c:v>
                </c:pt>
                <c:pt idx="706">
                  <c:v>42.59955</c:v>
                </c:pt>
                <c:pt idx="707">
                  <c:v>42.66018</c:v>
                </c:pt>
                <c:pt idx="708">
                  <c:v>42.73943</c:v>
                </c:pt>
                <c:pt idx="709">
                  <c:v>42.80609</c:v>
                </c:pt>
                <c:pt idx="710">
                  <c:v>42.81414</c:v>
                </c:pt>
                <c:pt idx="711">
                  <c:v>42.71524</c:v>
                </c:pt>
                <c:pt idx="712">
                  <c:v>42.48265</c:v>
                </c:pt>
                <c:pt idx="713">
                  <c:v>42.13872</c:v>
                </c:pt>
                <c:pt idx="714">
                  <c:v>41.7624</c:v>
                </c:pt>
                <c:pt idx="715">
                  <c:v>41.45918</c:v>
                </c:pt>
                <c:pt idx="716">
                  <c:v>41.31135</c:v>
                </c:pt>
                <c:pt idx="717">
                  <c:v>41.34785</c:v>
                </c:pt>
                <c:pt idx="718">
                  <c:v>41.54845</c:v>
                </c:pt>
                <c:pt idx="719">
                  <c:v>41.86413</c:v>
                </c:pt>
                <c:pt idx="720">
                  <c:v>42.23392</c:v>
                </c:pt>
                <c:pt idx="721">
                  <c:v>42.59227</c:v>
                </c:pt>
                <c:pt idx="722">
                  <c:v>42.87093</c:v>
                </c:pt>
                <c:pt idx="723">
                  <c:v>43.00242</c:v>
                </c:pt>
                <c:pt idx="724">
                  <c:v>42.9319</c:v>
                </c:pt>
                <c:pt idx="725">
                  <c:v>42.63853</c:v>
                </c:pt>
                <c:pt idx="726">
                  <c:v>42.15422</c:v>
                </c:pt>
                <c:pt idx="727">
                  <c:v>41.55815</c:v>
                </c:pt>
                <c:pt idx="728">
                  <c:v>40.94139</c:v>
                </c:pt>
                <c:pt idx="729">
                  <c:v>40.37064</c:v>
                </c:pt>
                <c:pt idx="730">
                  <c:v>39.8806</c:v>
                </c:pt>
                <c:pt idx="731">
                  <c:v>39.48993</c:v>
                </c:pt>
                <c:pt idx="732">
                  <c:v>39.21434</c:v>
                </c:pt>
                <c:pt idx="733">
                  <c:v>39.06478</c:v>
                </c:pt>
                <c:pt idx="734">
                  <c:v>39.0392</c:v>
                </c:pt>
                <c:pt idx="735">
                  <c:v>39.1192</c:v>
                </c:pt>
                <c:pt idx="736">
                  <c:v>39.27368</c:v>
                </c:pt>
                <c:pt idx="737">
                  <c:v>39.46545</c:v>
                </c:pt>
                <c:pt idx="738">
                  <c:v>39.65704</c:v>
                </c:pt>
                <c:pt idx="739">
                  <c:v>39.81541</c:v>
                </c:pt>
                <c:pt idx="740">
                  <c:v>39.91635</c:v>
                </c:pt>
                <c:pt idx="741">
                  <c:v>39.949</c:v>
                </c:pt>
                <c:pt idx="742">
                  <c:v>39.91853</c:v>
                </c:pt>
                <c:pt idx="743">
                  <c:v>39.84452</c:v>
                </c:pt>
                <c:pt idx="744">
                  <c:v>39.75328</c:v>
                </c:pt>
                <c:pt idx="745">
                  <c:v>39.66748</c:v>
                </c:pt>
                <c:pt idx="746">
                  <c:v>39.59806</c:v>
                </c:pt>
                <c:pt idx="747">
                  <c:v>39.54243</c:v>
                </c:pt>
                <c:pt idx="748">
                  <c:v>39.48919</c:v>
                </c:pt>
                <c:pt idx="749">
                  <c:v>39.42627</c:v>
                </c:pt>
                <c:pt idx="750">
                  <c:v>39.34879</c:v>
                </c:pt>
                <c:pt idx="751">
                  <c:v>39.26271</c:v>
                </c:pt>
                <c:pt idx="752">
                  <c:v>39.18212</c:v>
                </c:pt>
                <c:pt idx="753">
                  <c:v>39.12138</c:v>
                </c:pt>
                <c:pt idx="754">
                  <c:v>39.08632</c:v>
                </c:pt>
                <c:pt idx="755">
                  <c:v>39.06909</c:v>
                </c:pt>
                <c:pt idx="756">
                  <c:v>39.04959</c:v>
                </c:pt>
                <c:pt idx="757">
                  <c:v>39.00336</c:v>
                </c:pt>
                <c:pt idx="758">
                  <c:v>38.91399</c:v>
                </c:pt>
                <c:pt idx="759">
                  <c:v>38.78563</c:v>
                </c:pt>
                <c:pt idx="760">
                  <c:v>38.64745</c:v>
                </c:pt>
                <c:pt idx="761">
                  <c:v>38.54483</c:v>
                </c:pt>
                <c:pt idx="762">
                  <c:v>38.52017</c:v>
                </c:pt>
                <c:pt idx="763">
                  <c:v>38.59452</c:v>
                </c:pt>
                <c:pt idx="764">
                  <c:v>38.75771</c:v>
                </c:pt>
                <c:pt idx="765">
                  <c:v>38.96578</c:v>
                </c:pt>
                <c:pt idx="766">
                  <c:v>39.14089</c:v>
                </c:pt>
                <c:pt idx="767">
                  <c:v>39.17495</c:v>
                </c:pt>
                <c:pt idx="768">
                  <c:v>38.95258</c:v>
                </c:pt>
                <c:pt idx="769">
                  <c:v>38.41427</c:v>
                </c:pt>
                <c:pt idx="770">
                  <c:v>37.63832</c:v>
                </c:pt>
                <c:pt idx="771">
                  <c:v>36.83949</c:v>
                </c:pt>
                <c:pt idx="772">
                  <c:v>36.23397</c:v>
                </c:pt>
                <c:pt idx="773">
                  <c:v>35.90945</c:v>
                </c:pt>
                <c:pt idx="774">
                  <c:v>35.82705</c:v>
                </c:pt>
                <c:pt idx="775">
                  <c:v>35.89673</c:v>
                </c:pt>
                <c:pt idx="776">
                  <c:v>36.03494</c:v>
                </c:pt>
                <c:pt idx="777">
                  <c:v>36.18567</c:v>
                </c:pt>
                <c:pt idx="778">
                  <c:v>36.3213</c:v>
                </c:pt>
                <c:pt idx="779">
                  <c:v>36.43599</c:v>
                </c:pt>
                <c:pt idx="780">
                  <c:v>36.53669</c:v>
                </c:pt>
                <c:pt idx="781">
                  <c:v>36.63395</c:v>
                </c:pt>
                <c:pt idx="782">
                  <c:v>36.73426</c:v>
                </c:pt>
                <c:pt idx="783">
                  <c:v>36.8356</c:v>
                </c:pt>
                <c:pt idx="784">
                  <c:v>36.92628</c:v>
                </c:pt>
                <c:pt idx="785">
                  <c:v>36.98647</c:v>
                </c:pt>
                <c:pt idx="786">
                  <c:v>36.99139</c:v>
                </c:pt>
                <c:pt idx="787">
                  <c:v>36.91653</c:v>
                </c:pt>
                <c:pt idx="788">
                  <c:v>36.7455</c:v>
                </c:pt>
                <c:pt idx="789">
                  <c:v>36.47985</c:v>
                </c:pt>
                <c:pt idx="790">
                  <c:v>36.14631</c:v>
                </c:pt>
                <c:pt idx="791">
                  <c:v>35.79422</c:v>
                </c:pt>
                <c:pt idx="792">
                  <c:v>35.48084</c:v>
                </c:pt>
                <c:pt idx="793">
                  <c:v>35.25165</c:v>
                </c:pt>
                <c:pt idx="794">
                  <c:v>35.12781</c:v>
                </c:pt>
                <c:pt idx="795">
                  <c:v>35.10478</c:v>
                </c:pt>
                <c:pt idx="796">
                  <c:v>35.15817</c:v>
                </c:pt>
                <c:pt idx="797">
                  <c:v>35.25101</c:v>
                </c:pt>
                <c:pt idx="798">
                  <c:v>35.34009</c:v>
                </c:pt>
                <c:pt idx="799">
                  <c:v>35.38276</c:v>
                </c:pt>
                <c:pt idx="800">
                  <c:v>35.34628</c:v>
                </c:pt>
                <c:pt idx="801">
                  <c:v>35.2197</c:v>
                </c:pt>
                <c:pt idx="802">
                  <c:v>35.02248</c:v>
                </c:pt>
                <c:pt idx="803">
                  <c:v>34.80078</c:v>
                </c:pt>
                <c:pt idx="804">
                  <c:v>34.60855</c:v>
                </c:pt>
                <c:pt idx="805">
                  <c:v>34.48384</c:v>
                </c:pt>
                <c:pt idx="806">
                  <c:v>34.43534</c:v>
                </c:pt>
                <c:pt idx="807">
                  <c:v>34.44386</c:v>
                </c:pt>
                <c:pt idx="808">
                  <c:v>34.47267</c:v>
                </c:pt>
                <c:pt idx="809">
                  <c:v>34.47935</c:v>
                </c:pt>
                <c:pt idx="810">
                  <c:v>34.42654</c:v>
                </c:pt>
                <c:pt idx="811">
                  <c:v>34.29197</c:v>
                </c:pt>
                <c:pt idx="812">
                  <c:v>34.07677</c:v>
                </c:pt>
                <c:pt idx="813">
                  <c:v>33.80745</c:v>
                </c:pt>
                <c:pt idx="814">
                  <c:v>33.52711</c:v>
                </c:pt>
                <c:pt idx="815">
                  <c:v>33.27915</c:v>
                </c:pt>
                <c:pt idx="816">
                  <c:v>33.09254</c:v>
                </c:pt>
                <c:pt idx="817">
                  <c:v>32.97703</c:v>
                </c:pt>
                <c:pt idx="818">
                  <c:v>32.92693</c:v>
                </c:pt>
                <c:pt idx="819">
                  <c:v>32.92789</c:v>
                </c:pt>
                <c:pt idx="820">
                  <c:v>32.96214</c:v>
                </c:pt>
                <c:pt idx="821">
                  <c:v>33.01116</c:v>
                </c:pt>
                <c:pt idx="822">
                  <c:v>33.05693</c:v>
                </c:pt>
                <c:pt idx="823">
                  <c:v>33.08277</c:v>
                </c:pt>
                <c:pt idx="824">
                  <c:v>33.07471</c:v>
                </c:pt>
                <c:pt idx="825">
                  <c:v>33.02368</c:v>
                </c:pt>
                <c:pt idx="826">
                  <c:v>32.92782</c:v>
                </c:pt>
                <c:pt idx="827">
                  <c:v>32.79378</c:v>
                </c:pt>
                <c:pt idx="828">
                  <c:v>32.6359</c:v>
                </c:pt>
                <c:pt idx="829">
                  <c:v>32.47264</c:v>
                </c:pt>
                <c:pt idx="830">
                  <c:v>32.32157</c:v>
                </c:pt>
                <c:pt idx="831">
                  <c:v>32.19503</c:v>
                </c:pt>
                <c:pt idx="832">
                  <c:v>32.09811</c:v>
                </c:pt>
                <c:pt idx="833">
                  <c:v>32.02909</c:v>
                </c:pt>
                <c:pt idx="834">
                  <c:v>31.98109</c:v>
                </c:pt>
                <c:pt idx="835">
                  <c:v>31.94366</c:v>
                </c:pt>
                <c:pt idx="836">
                  <c:v>31.90406</c:v>
                </c:pt>
                <c:pt idx="837">
                  <c:v>31.84862</c:v>
                </c:pt>
                <c:pt idx="838">
                  <c:v>31.76485</c:v>
                </c:pt>
                <c:pt idx="839">
                  <c:v>31.64468</c:v>
                </c:pt>
                <c:pt idx="840">
                  <c:v>31.48807</c:v>
                </c:pt>
                <c:pt idx="841">
                  <c:v>31.3053</c:v>
                </c:pt>
                <c:pt idx="842">
                  <c:v>31.11589</c:v>
                </c:pt>
                <c:pt idx="843">
                  <c:v>30.94376</c:v>
                </c:pt>
                <c:pt idx="844">
                  <c:v>30.81035</c:v>
                </c:pt>
                <c:pt idx="845">
                  <c:v>30.72922</c:v>
                </c:pt>
                <c:pt idx="846">
                  <c:v>30.70415</c:v>
                </c:pt>
                <c:pt idx="847">
                  <c:v>30.73032</c:v>
                </c:pt>
                <c:pt idx="848">
                  <c:v>30.79663</c:v>
                </c:pt>
                <c:pt idx="849">
                  <c:v>30.88732</c:v>
                </c:pt>
                <c:pt idx="850">
                  <c:v>30.98189</c:v>
                </c:pt>
                <c:pt idx="851">
                  <c:v>31.05402</c:v>
                </c:pt>
                <c:pt idx="852">
                  <c:v>31.07114</c:v>
                </c:pt>
                <c:pt idx="853">
                  <c:v>30.99819</c:v>
                </c:pt>
                <c:pt idx="854">
                  <c:v>30.80873</c:v>
                </c:pt>
                <c:pt idx="855">
                  <c:v>30.50291</c:v>
                </c:pt>
                <c:pt idx="856">
                  <c:v>30.12027</c:v>
                </c:pt>
                <c:pt idx="857">
                  <c:v>29.73108</c:v>
                </c:pt>
                <c:pt idx="858">
                  <c:v>29.40554</c:v>
                </c:pt>
                <c:pt idx="859">
                  <c:v>29.18395</c:v>
                </c:pt>
                <c:pt idx="860">
                  <c:v>29.06887</c:v>
                </c:pt>
                <c:pt idx="861">
                  <c:v>29.03672</c:v>
                </c:pt>
                <c:pt idx="862">
                  <c:v>29.05415</c:v>
                </c:pt>
                <c:pt idx="863">
                  <c:v>29.0899</c:v>
                </c:pt>
                <c:pt idx="864">
                  <c:v>29.12082</c:v>
                </c:pt>
                <c:pt idx="865">
                  <c:v>29.1336</c:v>
                </c:pt>
                <c:pt idx="866">
                  <c:v>29.12365</c:v>
                </c:pt>
                <c:pt idx="867">
                  <c:v>29.09228</c:v>
                </c:pt>
                <c:pt idx="868">
                  <c:v>29.04317</c:v>
                </c:pt>
                <c:pt idx="869">
                  <c:v>28.9796</c:v>
                </c:pt>
                <c:pt idx="870">
                  <c:v>28.90338</c:v>
                </c:pt>
                <c:pt idx="871">
                  <c:v>28.81569</c:v>
                </c:pt>
                <c:pt idx="872">
                  <c:v>28.71886</c:v>
                </c:pt>
                <c:pt idx="873">
                  <c:v>28.61745</c:v>
                </c:pt>
                <c:pt idx="874">
                  <c:v>28.51765</c:v>
                </c:pt>
                <c:pt idx="875">
                  <c:v>28.42503</c:v>
                </c:pt>
                <c:pt idx="876">
                  <c:v>28.342</c:v>
                </c:pt>
                <c:pt idx="877">
                  <c:v>28.26644</c:v>
                </c:pt>
                <c:pt idx="878">
                  <c:v>28.1926</c:v>
                </c:pt>
                <c:pt idx="879">
                  <c:v>28.1138</c:v>
                </c:pt>
                <c:pt idx="880">
                  <c:v>28.02574</c:v>
                </c:pt>
                <c:pt idx="881">
                  <c:v>27.92867</c:v>
                </c:pt>
                <c:pt idx="882">
                  <c:v>27.8275</c:v>
                </c:pt>
                <c:pt idx="883">
                  <c:v>27.72966</c:v>
                </c:pt>
                <c:pt idx="884">
                  <c:v>27.64211</c:v>
                </c:pt>
                <c:pt idx="885">
                  <c:v>27.56916</c:v>
                </c:pt>
                <c:pt idx="886">
                  <c:v>27.51218</c:v>
                </c:pt>
                <c:pt idx="887">
                  <c:v>27.47102</c:v>
                </c:pt>
                <c:pt idx="888">
                  <c:v>27.44577</c:v>
                </c:pt>
                <c:pt idx="889">
                  <c:v>27.43753</c:v>
                </c:pt>
                <c:pt idx="890">
                  <c:v>27.44743</c:v>
                </c:pt>
                <c:pt idx="891">
                  <c:v>27.47396</c:v>
                </c:pt>
                <c:pt idx="892">
                  <c:v>27.50978</c:v>
                </c:pt>
                <c:pt idx="893">
                  <c:v>27.53889</c:v>
                </c:pt>
                <c:pt idx="894">
                  <c:v>27.53592</c:v>
                </c:pt>
                <c:pt idx="895">
                  <c:v>27.46922</c:v>
                </c:pt>
                <c:pt idx="896">
                  <c:v>27.31034</c:v>
                </c:pt>
                <c:pt idx="897">
                  <c:v>27.04963</c:v>
                </c:pt>
                <c:pt idx="898">
                  <c:v>26.71069</c:v>
                </c:pt>
                <c:pt idx="899">
                  <c:v>26.34887</c:v>
                </c:pt>
                <c:pt idx="900">
                  <c:v>26.0278</c:v>
                </c:pt>
                <c:pt idx="901">
                  <c:v>25.79016</c:v>
                </c:pt>
                <c:pt idx="902">
                  <c:v>25.64534</c:v>
                </c:pt>
                <c:pt idx="903">
                  <c:v>25.57743</c:v>
                </c:pt>
                <c:pt idx="904">
                  <c:v>25.56046</c:v>
                </c:pt>
                <c:pt idx="905">
                  <c:v>25.56973</c:v>
                </c:pt>
                <c:pt idx="906">
                  <c:v>25.58641</c:v>
                </c:pt>
                <c:pt idx="907">
                  <c:v>25.59785</c:v>
                </c:pt>
                <c:pt idx="908">
                  <c:v>25.59588</c:v>
                </c:pt>
                <c:pt idx="909">
                  <c:v>25.57532</c:v>
                </c:pt>
                <c:pt idx="910">
                  <c:v>25.53331</c:v>
                </c:pt>
                <c:pt idx="911">
                  <c:v>25.46979</c:v>
                </c:pt>
                <c:pt idx="912">
                  <c:v>25.38814</c:v>
                </c:pt>
                <c:pt idx="913">
                  <c:v>25.29526</c:v>
                </c:pt>
                <c:pt idx="914">
                  <c:v>25.20008</c:v>
                </c:pt>
                <c:pt idx="915">
                  <c:v>25.11104</c:v>
                </c:pt>
                <c:pt idx="916">
                  <c:v>25.03361</c:v>
                </c:pt>
                <c:pt idx="917">
                  <c:v>24.96907</c:v>
                </c:pt>
                <c:pt idx="918">
                  <c:v>24.91524</c:v>
                </c:pt>
                <c:pt idx="919">
                  <c:v>24.86842</c:v>
                </c:pt>
                <c:pt idx="920">
                  <c:v>24.82545</c:v>
                </c:pt>
                <c:pt idx="921">
                  <c:v>24.78473</c:v>
                </c:pt>
                <c:pt idx="922">
                  <c:v>24.74562</c:v>
                </c:pt>
                <c:pt idx="923">
                  <c:v>24.70662</c:v>
                </c:pt>
                <c:pt idx="924">
                  <c:v>24.66343</c:v>
                </c:pt>
                <c:pt idx="925">
                  <c:v>24.60849</c:v>
                </c:pt>
                <c:pt idx="926">
                  <c:v>24.53281</c:v>
                </c:pt>
                <c:pt idx="927">
                  <c:v>24.4302</c:v>
                </c:pt>
                <c:pt idx="928">
                  <c:v>24.30204</c:v>
                </c:pt>
                <c:pt idx="929">
                  <c:v>24.15983</c:v>
                </c:pt>
                <c:pt idx="930">
                  <c:v>24.02265</c:v>
                </c:pt>
                <c:pt idx="931">
                  <c:v>23.91027</c:v>
                </c:pt>
                <c:pt idx="932">
                  <c:v>23.8354</c:v>
                </c:pt>
                <c:pt idx="933">
                  <c:v>23.79958</c:v>
                </c:pt>
                <c:pt idx="934">
                  <c:v>23.79374</c:v>
                </c:pt>
                <c:pt idx="935">
                  <c:v>23.80222</c:v>
                </c:pt>
                <c:pt idx="936">
                  <c:v>23.80743</c:v>
                </c:pt>
                <c:pt idx="937">
                  <c:v>23.79416</c:v>
                </c:pt>
                <c:pt idx="938">
                  <c:v>23.75243</c:v>
                </c:pt>
                <c:pt idx="939">
                  <c:v>23.67881</c:v>
                </c:pt>
                <c:pt idx="940">
                  <c:v>23.57602</c:v>
                </c:pt>
                <c:pt idx="941">
                  <c:v>23.45092</c:v>
                </c:pt>
                <c:pt idx="942">
                  <c:v>23.31215</c:v>
                </c:pt>
                <c:pt idx="943">
                  <c:v>23.16843</c:v>
                </c:pt>
                <c:pt idx="944">
                  <c:v>23.02802</c:v>
                </c:pt>
                <c:pt idx="945">
                  <c:v>22.89872</c:v>
                </c:pt>
                <c:pt idx="946">
                  <c:v>22.78729</c:v>
                </c:pt>
                <c:pt idx="947">
                  <c:v>22.69806</c:v>
                </c:pt>
                <c:pt idx="948">
                  <c:v>22.63148</c:v>
                </c:pt>
                <c:pt idx="949">
                  <c:v>22.58369</c:v>
                </c:pt>
                <c:pt idx="950">
                  <c:v>22.54773</c:v>
                </c:pt>
                <c:pt idx="951">
                  <c:v>22.51589</c:v>
                </c:pt>
                <c:pt idx="952">
                  <c:v>22.48235</c:v>
                </c:pt>
                <c:pt idx="953">
                  <c:v>22.44486</c:v>
                </c:pt>
                <c:pt idx="954">
                  <c:v>22.40466</c:v>
                </c:pt>
                <c:pt idx="955">
                  <c:v>22.36469</c:v>
                </c:pt>
                <c:pt idx="956">
                  <c:v>22.3268</c:v>
                </c:pt>
                <c:pt idx="957">
                  <c:v>22.28955</c:v>
                </c:pt>
                <c:pt idx="958">
                  <c:v>22.24767</c:v>
                </c:pt>
                <c:pt idx="959">
                  <c:v>22.19393</c:v>
                </c:pt>
                <c:pt idx="960">
                  <c:v>22.12243</c:v>
                </c:pt>
                <c:pt idx="961">
                  <c:v>22.03222</c:v>
                </c:pt>
                <c:pt idx="962">
                  <c:v>21.92892</c:v>
                </c:pt>
                <c:pt idx="963">
                  <c:v>21.82331</c:v>
                </c:pt>
                <c:pt idx="964">
                  <c:v>21.72717</c:v>
                </c:pt>
                <c:pt idx="965">
                  <c:v>21.6485</c:v>
                </c:pt>
                <c:pt idx="966">
                  <c:v>21.58906</c:v>
                </c:pt>
                <c:pt idx="967">
                  <c:v>21.54491</c:v>
                </c:pt>
                <c:pt idx="968">
                  <c:v>21.50909</c:v>
                </c:pt>
                <c:pt idx="969">
                  <c:v>21.47491</c:v>
                </c:pt>
                <c:pt idx="970">
                  <c:v>21.43814</c:v>
                </c:pt>
                <c:pt idx="971">
                  <c:v>21.39754</c:v>
                </c:pt>
                <c:pt idx="972">
                  <c:v>21.3537</c:v>
                </c:pt>
                <c:pt idx="973">
                  <c:v>21.30714</c:v>
                </c:pt>
                <c:pt idx="974">
                  <c:v>21.25685</c:v>
                </c:pt>
                <c:pt idx="975">
                  <c:v>21.20003</c:v>
                </c:pt>
                <c:pt idx="976">
                  <c:v>21.13345</c:v>
                </c:pt>
                <c:pt idx="977">
                  <c:v>21.05571</c:v>
                </c:pt>
                <c:pt idx="978">
                  <c:v>20.96899</c:v>
                </c:pt>
                <c:pt idx="979">
                  <c:v>20.87924</c:v>
                </c:pt>
                <c:pt idx="980">
                  <c:v>20.79424</c:v>
                </c:pt>
                <c:pt idx="981">
                  <c:v>20.72053</c:v>
                </c:pt>
                <c:pt idx="982">
                  <c:v>20.66057</c:v>
                </c:pt>
                <c:pt idx="983">
                  <c:v>20.61191</c:v>
                </c:pt>
                <c:pt idx="984">
                  <c:v>20.56824</c:v>
                </c:pt>
                <c:pt idx="985">
                  <c:v>20.52184</c:v>
                </c:pt>
                <c:pt idx="986">
                  <c:v>20.46606</c:v>
                </c:pt>
                <c:pt idx="987">
                  <c:v>20.39746</c:v>
                </c:pt>
                <c:pt idx="988">
                  <c:v>20.31671</c:v>
                </c:pt>
                <c:pt idx="989">
                  <c:v>20.22825</c:v>
                </c:pt>
                <c:pt idx="990">
                  <c:v>20.13888</c:v>
                </c:pt>
                <c:pt idx="991">
                  <c:v>20.05558</c:v>
                </c:pt>
                <c:pt idx="992">
                  <c:v>19.98356</c:v>
                </c:pt>
                <c:pt idx="993">
                  <c:v>19.92516</c:v>
                </c:pt>
                <c:pt idx="994">
                  <c:v>19.87952</c:v>
                </c:pt>
                <c:pt idx="995">
                  <c:v>19.8431</c:v>
                </c:pt>
                <c:pt idx="996">
                  <c:v>19.8105</c:v>
                </c:pt>
                <c:pt idx="997">
                  <c:v>19.77589</c:v>
                </c:pt>
                <c:pt idx="998">
                  <c:v>19.73452</c:v>
                </c:pt>
                <c:pt idx="999">
                  <c:v>19.68432</c:v>
                </c:pt>
                <c:pt idx="1000">
                  <c:v>19.6266</c:v>
                </c:pt>
                <c:pt idx="1001">
                  <c:v>19.56554</c:v>
                </c:pt>
                <c:pt idx="1002">
                  <c:v>19.5065</c:v>
                </c:pt>
                <c:pt idx="1003">
                  <c:v>19.45375</c:v>
                </c:pt>
                <c:pt idx="1004">
                  <c:v>19.4087</c:v>
                </c:pt>
                <c:pt idx="1005">
                  <c:v>19.36956</c:v>
                </c:pt>
                <c:pt idx="1006">
                  <c:v>19.33251</c:v>
                </c:pt>
                <c:pt idx="1007">
                  <c:v>19.29367</c:v>
                </c:pt>
                <c:pt idx="1008">
                  <c:v>19.25115</c:v>
                </c:pt>
                <c:pt idx="1009">
                  <c:v>19.20581</c:v>
                </c:pt>
                <c:pt idx="1010">
                  <c:v>19.16053</c:v>
                </c:pt>
                <c:pt idx="1011">
                  <c:v>19.11816</c:v>
                </c:pt>
                <c:pt idx="1012">
                  <c:v>19.07938</c:v>
                </c:pt>
                <c:pt idx="1013">
                  <c:v>19.04144</c:v>
                </c:pt>
                <c:pt idx="1014">
                  <c:v>18.9987</c:v>
                </c:pt>
                <c:pt idx="1015">
                  <c:v>18.94497</c:v>
                </c:pt>
                <c:pt idx="1016">
                  <c:v>18.8766</c:v>
                </c:pt>
                <c:pt idx="1017">
                  <c:v>18.79503</c:v>
                </c:pt>
                <c:pt idx="1018">
                  <c:v>18.7072</c:v>
                </c:pt>
                <c:pt idx="1019">
                  <c:v>18.62335</c:v>
                </c:pt>
                <c:pt idx="1020">
                  <c:v>18.55306</c:v>
                </c:pt>
                <c:pt idx="1021">
                  <c:v>18.50175</c:v>
                </c:pt>
                <c:pt idx="1022">
                  <c:v>18.46927</c:v>
                </c:pt>
                <c:pt idx="1023">
                  <c:v>18.45081</c:v>
                </c:pt>
                <c:pt idx="1024">
                  <c:v>18.43906</c:v>
                </c:pt>
                <c:pt idx="1025">
                  <c:v>18.42647</c:v>
                </c:pt>
                <c:pt idx="1026">
                  <c:v>18.40656</c:v>
                </c:pt>
                <c:pt idx="1027">
                  <c:v>18.37468</c:v>
                </c:pt>
                <c:pt idx="1028">
                  <c:v>18.32801</c:v>
                </c:pt>
                <c:pt idx="1029">
                  <c:v>18.26578</c:v>
                </c:pt>
                <c:pt idx="1030">
                  <c:v>18.18948</c:v>
                </c:pt>
                <c:pt idx="1031">
                  <c:v>18.10323</c:v>
                </c:pt>
                <c:pt idx="1032">
                  <c:v>18.01357</c:v>
                </c:pt>
                <c:pt idx="1033">
                  <c:v>17.92843</c:v>
                </c:pt>
                <c:pt idx="1034">
                  <c:v>17.85519</c:v>
                </c:pt>
                <c:pt idx="1035">
                  <c:v>17.79856</c:v>
                </c:pt>
                <c:pt idx="1036">
                  <c:v>17.75917</c:v>
                </c:pt>
                <c:pt idx="1037">
                  <c:v>17.73363</c:v>
                </c:pt>
                <c:pt idx="1038">
                  <c:v>17.71567</c:v>
                </c:pt>
                <c:pt idx="1039">
                  <c:v>17.69817</c:v>
                </c:pt>
                <c:pt idx="1040">
                  <c:v>17.67514</c:v>
                </c:pt>
                <c:pt idx="1041">
                  <c:v>17.6432</c:v>
                </c:pt>
                <c:pt idx="1042">
                  <c:v>17.60192</c:v>
                </c:pt>
                <c:pt idx="1043">
                  <c:v>17.55321</c:v>
                </c:pt>
                <c:pt idx="1044">
                  <c:v>17.49999</c:v>
                </c:pt>
                <c:pt idx="1045">
                  <c:v>17.44497</c:v>
                </c:pt>
                <c:pt idx="1046">
                  <c:v>17.38994</c:v>
                </c:pt>
                <c:pt idx="1047">
                  <c:v>17.33597</c:v>
                </c:pt>
                <c:pt idx="1048">
                  <c:v>17.28393</c:v>
                </c:pt>
                <c:pt idx="1049">
                  <c:v>17.23495</c:v>
                </c:pt>
                <c:pt idx="1050">
                  <c:v>17.19033</c:v>
                </c:pt>
                <c:pt idx="1051">
                  <c:v>17.15088</c:v>
                </c:pt>
                <c:pt idx="1052">
                  <c:v>17.11623</c:v>
                </c:pt>
                <c:pt idx="1053">
                  <c:v>17.08469</c:v>
                </c:pt>
                <c:pt idx="1054">
                  <c:v>17.05371</c:v>
                </c:pt>
                <c:pt idx="1055">
                  <c:v>17.02096</c:v>
                </c:pt>
                <c:pt idx="1056">
                  <c:v>16.98521</c:v>
                </c:pt>
                <c:pt idx="1057">
                  <c:v>16.94669</c:v>
                </c:pt>
                <c:pt idx="1058">
                  <c:v>16.90659</c:v>
                </c:pt>
                <c:pt idx="1059">
                  <c:v>16.86592</c:v>
                </c:pt>
                <c:pt idx="1060">
                  <c:v>16.82451</c:v>
                </c:pt>
                <c:pt idx="1061">
                  <c:v>16.78089</c:v>
                </c:pt>
                <c:pt idx="1062">
                  <c:v>16.73313</c:v>
                </c:pt>
                <c:pt idx="1063">
                  <c:v>16.68042</c:v>
                </c:pt>
                <c:pt idx="1064">
                  <c:v>16.62434</c:v>
                </c:pt>
                <c:pt idx="1065">
                  <c:v>16.56893</c:v>
                </c:pt>
                <c:pt idx="1066">
                  <c:v>16.51932</c:v>
                </c:pt>
                <c:pt idx="1067">
                  <c:v>16.47945</c:v>
                </c:pt>
                <c:pt idx="1068">
                  <c:v>16.45013</c:v>
                </c:pt>
                <c:pt idx="1069">
                  <c:v>16.42836</c:v>
                </c:pt>
                <c:pt idx="1070">
                  <c:v>16.40816</c:v>
                </c:pt>
                <c:pt idx="1071">
                  <c:v>16.3828</c:v>
                </c:pt>
                <c:pt idx="1072">
                  <c:v>16.34719</c:v>
                </c:pt>
                <c:pt idx="1073">
                  <c:v>16.2998</c:v>
                </c:pt>
                <c:pt idx="1074">
                  <c:v>16.24307</c:v>
                </c:pt>
                <c:pt idx="1075">
                  <c:v>16.18209</c:v>
                </c:pt>
                <c:pt idx="1076">
                  <c:v>16.12234</c:v>
                </c:pt>
                <c:pt idx="1077">
                  <c:v>16.06763</c:v>
                </c:pt>
                <c:pt idx="1078">
                  <c:v>16.01917</c:v>
                </c:pt>
                <c:pt idx="1079">
                  <c:v>15.97637</c:v>
                </c:pt>
                <c:pt idx="1080">
                  <c:v>15.9381</c:v>
                </c:pt>
                <c:pt idx="1081">
                  <c:v>15.90375</c:v>
                </c:pt>
                <c:pt idx="1082">
                  <c:v>15.87342</c:v>
                </c:pt>
                <c:pt idx="1083">
                  <c:v>15.84703</c:v>
                </c:pt>
                <c:pt idx="1084">
                  <c:v>15.82342</c:v>
                </c:pt>
                <c:pt idx="1085">
                  <c:v>15.79995</c:v>
                </c:pt>
                <c:pt idx="1086">
                  <c:v>15.77295</c:v>
                </c:pt>
                <c:pt idx="1087">
                  <c:v>15.73929</c:v>
                </c:pt>
                <c:pt idx="1088">
                  <c:v>15.69782</c:v>
                </c:pt>
                <c:pt idx="1089">
                  <c:v>15.65034</c:v>
                </c:pt>
                <c:pt idx="1090">
                  <c:v>15.6009</c:v>
                </c:pt>
                <c:pt idx="1091">
                  <c:v>15.55421</c:v>
                </c:pt>
                <c:pt idx="1092">
                  <c:v>15.51345</c:v>
                </c:pt>
                <c:pt idx="1093">
                  <c:v>15.47906</c:v>
                </c:pt>
                <c:pt idx="1094">
                  <c:v>15.44891</c:v>
                </c:pt>
                <c:pt idx="1095">
                  <c:v>15.41978</c:v>
                </c:pt>
                <c:pt idx="1096">
                  <c:v>15.38914</c:v>
                </c:pt>
                <c:pt idx="1097">
                  <c:v>15.3565</c:v>
                </c:pt>
                <c:pt idx="1098">
                  <c:v>15.32329</c:v>
                </c:pt>
                <c:pt idx="1099">
                  <c:v>15.29178</c:v>
                </c:pt>
                <c:pt idx="1100">
                  <c:v>15.26335</c:v>
                </c:pt>
                <c:pt idx="1101">
                  <c:v>15.23741</c:v>
                </c:pt>
                <c:pt idx="1102">
                  <c:v>15.2115</c:v>
                </c:pt>
                <c:pt idx="1103">
                  <c:v>15.1825</c:v>
                </c:pt>
                <c:pt idx="1104">
                  <c:v>15.14839</c:v>
                </c:pt>
                <c:pt idx="1105">
                  <c:v>15.10944</c:v>
                </c:pt>
                <c:pt idx="1106">
                  <c:v>15.06823</c:v>
                </c:pt>
                <c:pt idx="1107">
                  <c:v>15.02838</c:v>
                </c:pt>
                <c:pt idx="1108">
                  <c:v>14.99264</c:v>
                </c:pt>
                <c:pt idx="1109">
                  <c:v>14.96153</c:v>
                </c:pt>
                <c:pt idx="1110">
                  <c:v>14.93315</c:v>
                </c:pt>
                <c:pt idx="1111">
                  <c:v>14.90433</c:v>
                </c:pt>
                <c:pt idx="1112">
                  <c:v>14.87229</c:v>
                </c:pt>
                <c:pt idx="1113">
                  <c:v>14.83608</c:v>
                </c:pt>
                <c:pt idx="1114">
                  <c:v>14.79691</c:v>
                </c:pt>
                <c:pt idx="1115">
                  <c:v>14.75741</c:v>
                </c:pt>
                <c:pt idx="1116">
                  <c:v>14.7201</c:v>
                </c:pt>
                <c:pt idx="1117">
                  <c:v>14.68609</c:v>
                </c:pt>
                <c:pt idx="1118">
                  <c:v>14.65471</c:v>
                </c:pt>
                <c:pt idx="1119">
                  <c:v>14.62419</c:v>
                </c:pt>
                <c:pt idx="1120">
                  <c:v>14.59295</c:v>
                </c:pt>
                <c:pt idx="1121">
                  <c:v>14.56061</c:v>
                </c:pt>
                <c:pt idx="1122">
                  <c:v>14.52809</c:v>
                </c:pt>
                <c:pt idx="1123">
                  <c:v>14.49694</c:v>
                </c:pt>
                <c:pt idx="1124">
                  <c:v>14.46815</c:v>
                </c:pt>
                <c:pt idx="1125">
                  <c:v>14.44145</c:v>
                </c:pt>
                <c:pt idx="1126">
                  <c:v>14.41533</c:v>
                </c:pt>
                <c:pt idx="1127">
                  <c:v>14.38802</c:v>
                </c:pt>
                <c:pt idx="1128">
                  <c:v>14.35852</c:v>
                </c:pt>
                <c:pt idx="1129">
                  <c:v>14.3274</c:v>
                </c:pt>
                <c:pt idx="1130">
                  <c:v>14.2965</c:v>
                </c:pt>
                <c:pt idx="1131">
                  <c:v>14.26789</c:v>
                </c:pt>
                <c:pt idx="1132">
                  <c:v>14.24256</c:v>
                </c:pt>
                <c:pt idx="1133">
                  <c:v>14.21975</c:v>
                </c:pt>
                <c:pt idx="1134">
                  <c:v>14.19735</c:v>
                </c:pt>
                <c:pt idx="1135">
                  <c:v>14.17313</c:v>
                </c:pt>
                <c:pt idx="1136">
                  <c:v>14.14627</c:v>
                </c:pt>
                <c:pt idx="1137">
                  <c:v>14.11817</c:v>
                </c:pt>
                <c:pt idx="1138">
                  <c:v>14.0919</c:v>
                </c:pt>
                <c:pt idx="1139">
                  <c:v>14.07076</c:v>
                </c:pt>
                <c:pt idx="1140">
                  <c:v>14.05626</c:v>
                </c:pt>
                <c:pt idx="1141">
                  <c:v>14.04694</c:v>
                </c:pt>
                <c:pt idx="1142">
                  <c:v>14.0384</c:v>
                </c:pt>
                <c:pt idx="1143">
                  <c:v>14.02481</c:v>
                </c:pt>
                <c:pt idx="1144">
                  <c:v>14.00103</c:v>
                </c:pt>
                <c:pt idx="1145">
                  <c:v>13.96493</c:v>
                </c:pt>
                <c:pt idx="1146">
                  <c:v>13.9185</c:v>
                </c:pt>
                <c:pt idx="1147">
                  <c:v>13.8673</c:v>
                </c:pt>
                <c:pt idx="1148">
                  <c:v>13.8183</c:v>
                </c:pt>
                <c:pt idx="1149">
                  <c:v>13.77704</c:v>
                </c:pt>
                <c:pt idx="1150">
                  <c:v>13.74578</c:v>
                </c:pt>
                <c:pt idx="1151">
                  <c:v>13.72343</c:v>
                </c:pt>
                <c:pt idx="1152">
                  <c:v>13.70668</c:v>
                </c:pt>
                <c:pt idx="1153">
                  <c:v>13.69182</c:v>
                </c:pt>
                <c:pt idx="1154">
                  <c:v>13.67594</c:v>
                </c:pt>
                <c:pt idx="1155">
                  <c:v>13.65747</c:v>
                </c:pt>
                <c:pt idx="1156">
                  <c:v>13.63605</c:v>
                </c:pt>
                <c:pt idx="1157">
                  <c:v>13.6121</c:v>
                </c:pt>
                <c:pt idx="1158">
                  <c:v>13.58643</c:v>
                </c:pt>
                <c:pt idx="1159">
                  <c:v>13.56011</c:v>
                </c:pt>
                <c:pt idx="1160">
                  <c:v>13.53443</c:v>
                </c:pt>
                <c:pt idx="1161">
                  <c:v>13.51079</c:v>
                </c:pt>
                <c:pt idx="1162">
                  <c:v>13.49038</c:v>
                </c:pt>
                <c:pt idx="1163">
                  <c:v>13.47366</c:v>
                </c:pt>
                <c:pt idx="1164">
                  <c:v>13.45997</c:v>
                </c:pt>
                <c:pt idx="1165">
                  <c:v>13.44755</c:v>
                </c:pt>
                <c:pt idx="1166">
                  <c:v>13.43412</c:v>
                </c:pt>
                <c:pt idx="1167">
                  <c:v>13.41783</c:v>
                </c:pt>
                <c:pt idx="1168">
                  <c:v>13.39805</c:v>
                </c:pt>
                <c:pt idx="1169">
                  <c:v>13.37571</c:v>
                </c:pt>
                <c:pt idx="1170">
                  <c:v>13.35274</c:v>
                </c:pt>
                <c:pt idx="1171">
                  <c:v>13.33111</c:v>
                </c:pt>
                <c:pt idx="1172">
                  <c:v>13.31174</c:v>
                </c:pt>
                <c:pt idx="1173">
                  <c:v>13.2941</c:v>
                </c:pt>
                <c:pt idx="1174">
                  <c:v>13.27656</c:v>
                </c:pt>
                <c:pt idx="1175">
                  <c:v>13.2574</c:v>
                </c:pt>
                <c:pt idx="1176">
                  <c:v>13.23582</c:v>
                </c:pt>
                <c:pt idx="1177">
                  <c:v>13.21254</c:v>
                </c:pt>
                <c:pt idx="1178">
                  <c:v>13.18941</c:v>
                </c:pt>
                <c:pt idx="1179">
                  <c:v>13.1685</c:v>
                </c:pt>
                <c:pt idx="1180">
                  <c:v>13.1509</c:v>
                </c:pt>
                <c:pt idx="1181">
                  <c:v>13.13618</c:v>
                </c:pt>
                <c:pt idx="1182">
                  <c:v>13.1226</c:v>
                </c:pt>
                <c:pt idx="1183">
                  <c:v>13.10807</c:v>
                </c:pt>
                <c:pt idx="1184">
                  <c:v>13.09129</c:v>
                </c:pt>
                <c:pt idx="1185">
                  <c:v>13.07233</c:v>
                </c:pt>
                <c:pt idx="1186">
                  <c:v>13.05251</c:v>
                </c:pt>
                <c:pt idx="1187">
                  <c:v>13.03352</c:v>
                </c:pt>
                <c:pt idx="1188">
                  <c:v>13.01642</c:v>
                </c:pt>
                <c:pt idx="1189">
                  <c:v>13.00112</c:v>
                </c:pt>
                <c:pt idx="1190">
                  <c:v>12.98656</c:v>
                </c:pt>
                <c:pt idx="1191">
                  <c:v>12.97152</c:v>
                </c:pt>
                <c:pt idx="1192">
                  <c:v>12.95553</c:v>
                </c:pt>
                <c:pt idx="1193">
                  <c:v>12.93923</c:v>
                </c:pt>
                <c:pt idx="1194">
                  <c:v>12.92402</c:v>
                </c:pt>
                <c:pt idx="1195">
                  <c:v>12.91112</c:v>
                </c:pt>
                <c:pt idx="1196">
                  <c:v>12.90055</c:v>
                </c:pt>
                <c:pt idx="1197">
                  <c:v>12.89078</c:v>
                </c:pt>
                <c:pt idx="1198">
                  <c:v>12.87916</c:v>
                </c:pt>
                <c:pt idx="1199">
                  <c:v>12.86314</c:v>
                </c:pt>
                <c:pt idx="1200">
                  <c:v>12.84159</c:v>
                </c:pt>
                <c:pt idx="1201">
                  <c:v>12.81557</c:v>
                </c:pt>
                <c:pt idx="1202">
                  <c:v>12.78805</c:v>
                </c:pt>
                <c:pt idx="1203">
                  <c:v>12.76266</c:v>
                </c:pt>
                <c:pt idx="1204">
                  <c:v>12.74205</c:v>
                </c:pt>
                <c:pt idx="1205">
                  <c:v>12.72706</c:v>
                </c:pt>
                <c:pt idx="1206">
                  <c:v>12.71662</c:v>
                </c:pt>
                <c:pt idx="1207">
                  <c:v>12.70871</c:v>
                </c:pt>
                <c:pt idx="1208">
                  <c:v>12.70158</c:v>
                </c:pt>
                <c:pt idx="1209">
                  <c:v>12.69453</c:v>
                </c:pt>
                <c:pt idx="1210">
                  <c:v>12.68786</c:v>
                </c:pt>
                <c:pt idx="1211">
                  <c:v>12.68229</c:v>
                </c:pt>
                <c:pt idx="1212">
                  <c:v>12.67803</c:v>
                </c:pt>
                <c:pt idx="1213">
                  <c:v>12.67429</c:v>
                </c:pt>
                <c:pt idx="1214">
                  <c:v>12.6695</c:v>
                </c:pt>
                <c:pt idx="1215">
                  <c:v>12.66208</c:v>
                </c:pt>
                <c:pt idx="1216">
                  <c:v>12.65137</c:v>
                </c:pt>
                <c:pt idx="1217">
                  <c:v>12.6381</c:v>
                </c:pt>
                <c:pt idx="1218">
                  <c:v>12.62415</c:v>
                </c:pt>
                <c:pt idx="1219">
                  <c:v>12.61161</c:v>
                </c:pt>
                <c:pt idx="1220">
                  <c:v>12.60173</c:v>
                </c:pt>
                <c:pt idx="1221">
                  <c:v>12.59433</c:v>
                </c:pt>
                <c:pt idx="1222">
                  <c:v>12.588</c:v>
                </c:pt>
                <c:pt idx="1223">
                  <c:v>12.58093</c:v>
                </c:pt>
                <c:pt idx="1224">
                  <c:v>12.57192</c:v>
                </c:pt>
                <c:pt idx="1225">
                  <c:v>12.56101</c:v>
                </c:pt>
                <c:pt idx="1226">
                  <c:v>12.54939</c:v>
                </c:pt>
                <c:pt idx="1227">
                  <c:v>12.53861</c:v>
                </c:pt>
                <c:pt idx="1228">
                  <c:v>12.52969</c:v>
                </c:pt>
                <c:pt idx="1229">
                  <c:v>12.52259</c:v>
                </c:pt>
                <c:pt idx="1230">
                  <c:v>12.51634</c:v>
                </c:pt>
                <c:pt idx="1231">
                  <c:v>12.50975</c:v>
                </c:pt>
                <c:pt idx="1232">
                  <c:v>12.50223</c:v>
                </c:pt>
                <c:pt idx="1233">
                  <c:v>12.49417</c:v>
                </c:pt>
                <c:pt idx="1234">
                  <c:v>12.4867</c:v>
                </c:pt>
                <c:pt idx="1235">
                  <c:v>12.48093</c:v>
                </c:pt>
                <c:pt idx="1236">
                  <c:v>12.47713</c:v>
                </c:pt>
                <c:pt idx="1237">
                  <c:v>12.47443</c:v>
                </c:pt>
                <c:pt idx="1238">
                  <c:v>12.4712</c:v>
                </c:pt>
                <c:pt idx="1239">
                  <c:v>12.466</c:v>
                </c:pt>
                <c:pt idx="1240">
                  <c:v>12.45848</c:v>
                </c:pt>
                <c:pt idx="1241">
                  <c:v>12.44971</c:v>
                </c:pt>
                <c:pt idx="1242">
                  <c:v>12.44172</c:v>
                </c:pt>
                <c:pt idx="1243">
                  <c:v>12.43639</c:v>
                </c:pt>
                <c:pt idx="1244">
                  <c:v>12.43436</c:v>
                </c:pt>
                <c:pt idx="1245">
                  <c:v>12.43456</c:v>
                </c:pt>
                <c:pt idx="1246">
                  <c:v>12.43459</c:v>
                </c:pt>
                <c:pt idx="1247">
                  <c:v>12.43191</c:v>
                </c:pt>
                <c:pt idx="1248">
                  <c:v>12.42508</c:v>
                </c:pt>
                <c:pt idx="1249">
                  <c:v>12.41456</c:v>
                </c:pt>
                <c:pt idx="1250">
                  <c:v>12.40254</c:v>
                </c:pt>
                <c:pt idx="1251">
                  <c:v>12.39199</c:v>
                </c:pt>
                <c:pt idx="1252">
                  <c:v>12.38519</c:v>
                </c:pt>
                <c:pt idx="1253">
                  <c:v>12.38284</c:v>
                </c:pt>
                <c:pt idx="1254">
                  <c:v>12.38383</c:v>
                </c:pt>
                <c:pt idx="1255">
                  <c:v>12.38605</c:v>
                </c:pt>
                <c:pt idx="1256">
                  <c:v>12.38737</c:v>
                </c:pt>
                <c:pt idx="1257">
                  <c:v>12.38657</c:v>
                </c:pt>
                <c:pt idx="1258">
                  <c:v>12.38365</c:v>
                </c:pt>
                <c:pt idx="1259">
                  <c:v>12.37942</c:v>
                </c:pt>
                <c:pt idx="1260">
                  <c:v>12.37486</c:v>
                </c:pt>
                <c:pt idx="1261">
                  <c:v>12.37055</c:v>
                </c:pt>
                <c:pt idx="1262">
                  <c:v>12.36652</c:v>
                </c:pt>
                <c:pt idx="1263">
                  <c:v>12.36258</c:v>
                </c:pt>
                <c:pt idx="1264">
                  <c:v>12.35882</c:v>
                </c:pt>
                <c:pt idx="1265">
                  <c:v>12.35585</c:v>
                </c:pt>
                <c:pt idx="1266">
                  <c:v>12.35461</c:v>
                </c:pt>
                <c:pt idx="1267">
                  <c:v>12.35583</c:v>
                </c:pt>
                <c:pt idx="1268">
                  <c:v>12.35944</c:v>
                </c:pt>
                <c:pt idx="1269">
                  <c:v>12.36444</c:v>
                </c:pt>
                <c:pt idx="1270">
                  <c:v>12.36912</c:v>
                </c:pt>
                <c:pt idx="1271">
                  <c:v>12.37188</c:v>
                </c:pt>
                <c:pt idx="1272">
                  <c:v>12.3719</c:v>
                </c:pt>
                <c:pt idx="1273">
                  <c:v>12.36947</c:v>
                </c:pt>
                <c:pt idx="1274">
                  <c:v>12.36577</c:v>
                </c:pt>
                <c:pt idx="1275">
                  <c:v>12.36223</c:v>
                </c:pt>
                <c:pt idx="1276">
                  <c:v>12.35978</c:v>
                </c:pt>
                <c:pt idx="1277">
                  <c:v>12.3585</c:v>
                </c:pt>
                <c:pt idx="1278">
                  <c:v>12.35785</c:v>
                </c:pt>
                <c:pt idx="1279">
                  <c:v>12.35728</c:v>
                </c:pt>
                <c:pt idx="1280">
                  <c:v>12.35673</c:v>
                </c:pt>
                <c:pt idx="1281">
                  <c:v>12.35689</c:v>
                </c:pt>
                <c:pt idx="1282">
                  <c:v>12.35878</c:v>
                </c:pt>
                <c:pt idx="1283">
                  <c:v>12.36304</c:v>
                </c:pt>
                <c:pt idx="1284">
                  <c:v>12.36943</c:v>
                </c:pt>
                <c:pt idx="1285">
                  <c:v>12.37664</c:v>
                </c:pt>
                <c:pt idx="1286">
                  <c:v>12.38288</c:v>
                </c:pt>
                <c:pt idx="1287">
                  <c:v>12.38671</c:v>
                </c:pt>
                <c:pt idx="1288">
                  <c:v>12.3878</c:v>
                </c:pt>
                <c:pt idx="1289">
                  <c:v>12.38713</c:v>
                </c:pt>
                <c:pt idx="1290">
                  <c:v>12.38651</c:v>
                </c:pt>
                <c:pt idx="1291">
                  <c:v>12.38765</c:v>
                </c:pt>
                <c:pt idx="1292">
                  <c:v>12.39126</c:v>
                </c:pt>
                <c:pt idx="1293">
                  <c:v>12.39679</c:v>
                </c:pt>
                <c:pt idx="1294">
                  <c:v>12.40276</c:v>
                </c:pt>
                <c:pt idx="1295">
                  <c:v>12.40766</c:v>
                </c:pt>
                <c:pt idx="1296">
                  <c:v>12.41083</c:v>
                </c:pt>
                <c:pt idx="1297">
                  <c:v>12.41278</c:v>
                </c:pt>
                <c:pt idx="1298">
                  <c:v>12.41493</c:v>
                </c:pt>
                <c:pt idx="1299">
                  <c:v>12.4188</c:v>
                </c:pt>
                <c:pt idx="1300">
                  <c:v>12.4251</c:v>
                </c:pt>
                <c:pt idx="1301">
                  <c:v>12.4335</c:v>
                </c:pt>
                <c:pt idx="1302">
                  <c:v>12.44277</c:v>
                </c:pt>
                <c:pt idx="1303">
                  <c:v>12.45159</c:v>
                </c:pt>
                <c:pt idx="1304">
                  <c:v>12.45928</c:v>
                </c:pt>
                <c:pt idx="1305">
                  <c:v>12.46615</c:v>
                </c:pt>
                <c:pt idx="1306">
                  <c:v>12.47318</c:v>
                </c:pt>
                <c:pt idx="1307">
                  <c:v>12.48133</c:v>
                </c:pt>
                <c:pt idx="1308">
                  <c:v>12.4908</c:v>
                </c:pt>
                <c:pt idx="1309">
                  <c:v>12.50081</c:v>
                </c:pt>
                <c:pt idx="1310">
                  <c:v>12.50992</c:v>
                </c:pt>
                <c:pt idx="1311">
                  <c:v>12.51679</c:v>
                </c:pt>
                <c:pt idx="1312">
                  <c:v>12.52094</c:v>
                </c:pt>
                <c:pt idx="1313">
                  <c:v>12.52312</c:v>
                </c:pt>
                <c:pt idx="1314">
                  <c:v>12.52486</c:v>
                </c:pt>
                <c:pt idx="1315">
                  <c:v>12.52776</c:v>
                </c:pt>
                <c:pt idx="1316">
                  <c:v>12.53267</c:v>
                </c:pt>
                <c:pt idx="1317">
                  <c:v>12.53934</c:v>
                </c:pt>
                <c:pt idx="1318">
                  <c:v>12.54668</c:v>
                </c:pt>
                <c:pt idx="1319">
                  <c:v>12.55352</c:v>
                </c:pt>
                <c:pt idx="1320">
                  <c:v>12.55929</c:v>
                </c:pt>
                <c:pt idx="1321">
                  <c:v>12.56434</c:v>
                </c:pt>
                <c:pt idx="1322">
                  <c:v>12.56968</c:v>
                </c:pt>
                <c:pt idx="1323">
                  <c:v>12.57632</c:v>
                </c:pt>
                <c:pt idx="1324">
                  <c:v>12.58464</c:v>
                </c:pt>
                <c:pt idx="1325">
                  <c:v>12.59422</c:v>
                </c:pt>
                <c:pt idx="1326">
                  <c:v>12.60405</c:v>
                </c:pt>
                <c:pt idx="1327">
                  <c:v>12.61331</c:v>
                </c:pt>
                <c:pt idx="1328">
                  <c:v>12.62186</c:v>
                </c:pt>
                <c:pt idx="1329">
                  <c:v>12.63036</c:v>
                </c:pt>
                <c:pt idx="1330">
                  <c:v>12.6398</c:v>
                </c:pt>
                <c:pt idx="1331">
                  <c:v>12.65088</c:v>
                </c:pt>
                <c:pt idx="1332">
                  <c:v>12.66332</c:v>
                </c:pt>
                <c:pt idx="1333">
                  <c:v>12.67593</c:v>
                </c:pt>
                <c:pt idx="1334">
                  <c:v>12.68708</c:v>
                </c:pt>
                <c:pt idx="1335">
                  <c:v>12.69562</c:v>
                </c:pt>
                <c:pt idx="1336">
                  <c:v>12.70156</c:v>
                </c:pt>
                <c:pt idx="1337">
                  <c:v>12.70622</c:v>
                </c:pt>
                <c:pt idx="1338">
                  <c:v>12.71161</c:v>
                </c:pt>
                <c:pt idx="1339">
                  <c:v>12.71948</c:v>
                </c:pt>
                <c:pt idx="1340">
                  <c:v>12.73045</c:v>
                </c:pt>
                <c:pt idx="1341">
                  <c:v>12.74379</c:v>
                </c:pt>
                <c:pt idx="1342">
                  <c:v>12.75782</c:v>
                </c:pt>
                <c:pt idx="1343">
                  <c:v>12.77089</c:v>
                </c:pt>
                <c:pt idx="1344">
                  <c:v>12.78214</c:v>
                </c:pt>
                <c:pt idx="1345">
                  <c:v>12.79187</c:v>
                </c:pt>
                <c:pt idx="1346">
                  <c:v>12.80122</c:v>
                </c:pt>
                <c:pt idx="1347">
                  <c:v>12.81135</c:v>
                </c:pt>
                <c:pt idx="1348">
                  <c:v>12.82275</c:v>
                </c:pt>
                <c:pt idx="1349">
                  <c:v>12.83493</c:v>
                </c:pt>
                <c:pt idx="1350">
                  <c:v>12.84676</c:v>
                </c:pt>
                <c:pt idx="1351">
                  <c:v>12.85726</c:v>
                </c:pt>
                <c:pt idx="1352">
                  <c:v>12.86618</c:v>
                </c:pt>
                <c:pt idx="1353">
                  <c:v>12.87432</c:v>
                </c:pt>
                <c:pt idx="1354">
                  <c:v>12.88304</c:v>
                </c:pt>
                <c:pt idx="1355">
                  <c:v>12.8936</c:v>
                </c:pt>
                <c:pt idx="1356">
                  <c:v>12.90638</c:v>
                </c:pt>
                <c:pt idx="1357">
                  <c:v>12.9207</c:v>
                </c:pt>
                <c:pt idx="1358">
                  <c:v>12.93524</c:v>
                </c:pt>
                <c:pt idx="1359">
                  <c:v>12.94877</c:v>
                </c:pt>
                <c:pt idx="1360">
                  <c:v>12.96087</c:v>
                </c:pt>
                <c:pt idx="1361">
                  <c:v>12.97215</c:v>
                </c:pt>
                <c:pt idx="1362">
                  <c:v>12.9838</c:v>
                </c:pt>
                <c:pt idx="1363">
                  <c:v>12.99693</c:v>
                </c:pt>
                <c:pt idx="1364">
                  <c:v>13.01184</c:v>
                </c:pt>
                <c:pt idx="1365">
                  <c:v>13.02781</c:v>
                </c:pt>
                <c:pt idx="1366">
                  <c:v>13.04356</c:v>
                </c:pt>
                <c:pt idx="1367">
                  <c:v>13.058</c:v>
                </c:pt>
                <c:pt idx="1368">
                  <c:v>13.07081</c:v>
                </c:pt>
                <c:pt idx="1369">
                  <c:v>13.08269</c:v>
                </c:pt>
                <c:pt idx="1370">
                  <c:v>13.09481</c:v>
                </c:pt>
                <c:pt idx="1371">
                  <c:v>13.10812</c:v>
                </c:pt>
                <c:pt idx="1372">
                  <c:v>13.1226</c:v>
                </c:pt>
                <c:pt idx="1373">
                  <c:v>13.13723</c:v>
                </c:pt>
                <c:pt idx="1374">
                  <c:v>13.15042</c:v>
                </c:pt>
                <c:pt idx="1375">
                  <c:v>13.16098</c:v>
                </c:pt>
                <c:pt idx="1376">
                  <c:v>13.16877</c:v>
                </c:pt>
                <c:pt idx="1377">
                  <c:v>13.17497</c:v>
                </c:pt>
                <c:pt idx="1378">
                  <c:v>13.18155</c:v>
                </c:pt>
                <c:pt idx="1379">
                  <c:v>13.19028</c:v>
                </c:pt>
                <c:pt idx="1380">
                  <c:v>13.20192</c:v>
                </c:pt>
                <c:pt idx="1381">
                  <c:v>13.21591</c:v>
                </c:pt>
                <c:pt idx="1382">
                  <c:v>13.23079</c:v>
                </c:pt>
                <c:pt idx="1383">
                  <c:v>13.24511</c:v>
                </c:pt>
                <c:pt idx="1384">
                  <c:v>13.25818</c:v>
                </c:pt>
                <c:pt idx="1385">
                  <c:v>13.27042</c:v>
                </c:pt>
                <c:pt idx="1386">
                  <c:v>13.283</c:v>
                </c:pt>
                <c:pt idx="1387">
                  <c:v>13.29708</c:v>
                </c:pt>
                <c:pt idx="1388">
                  <c:v>13.31311</c:v>
                </c:pt>
                <c:pt idx="1389">
                  <c:v>13.33049</c:v>
                </c:pt>
                <c:pt idx="1390">
                  <c:v>13.34794</c:v>
                </c:pt>
                <c:pt idx="1391">
                  <c:v>13.36423</c:v>
                </c:pt>
                <c:pt idx="1392">
                  <c:v>13.37885</c:v>
                </c:pt>
                <c:pt idx="1393">
                  <c:v>13.39228</c:v>
                </c:pt>
                <c:pt idx="1394">
                  <c:v>13.40563</c:v>
                </c:pt>
                <c:pt idx="1395">
                  <c:v>13.41995</c:v>
                </c:pt>
                <c:pt idx="1396">
                  <c:v>13.43551</c:v>
                </c:pt>
                <c:pt idx="1397">
                  <c:v>13.45168</c:v>
                </c:pt>
                <c:pt idx="1398">
                  <c:v>13.46726</c:v>
                </c:pt>
                <c:pt idx="1399">
                  <c:v>13.48129</c:v>
                </c:pt>
                <c:pt idx="1400">
                  <c:v>13.49366</c:v>
                </c:pt>
                <c:pt idx="1401">
                  <c:v>13.5053</c:v>
                </c:pt>
                <c:pt idx="1402">
                  <c:v>13.51774</c:v>
                </c:pt>
                <c:pt idx="1403">
                  <c:v>13.53229</c:v>
                </c:pt>
                <c:pt idx="1404">
                  <c:v>13.54935</c:v>
                </c:pt>
                <c:pt idx="1405">
                  <c:v>13.56818</c:v>
                </c:pt>
                <c:pt idx="1406">
                  <c:v>13.58732</c:v>
                </c:pt>
                <c:pt idx="1407">
                  <c:v>13.60538</c:v>
                </c:pt>
                <c:pt idx="1408">
                  <c:v>13.62174</c:v>
                </c:pt>
                <c:pt idx="1409">
                  <c:v>13.63679</c:v>
                </c:pt>
                <c:pt idx="1410">
                  <c:v>13.65157</c:v>
                </c:pt>
                <c:pt idx="1411">
                  <c:v>13.66706</c:v>
                </c:pt>
                <c:pt idx="1412">
                  <c:v>13.6835</c:v>
                </c:pt>
                <c:pt idx="1413">
                  <c:v>13.70028</c:v>
                </c:pt>
                <c:pt idx="1414">
                  <c:v>13.71624</c:v>
                </c:pt>
                <c:pt idx="1415">
                  <c:v>13.73055</c:v>
                </c:pt>
                <c:pt idx="1416">
                  <c:v>13.74317</c:v>
                </c:pt>
                <c:pt idx="1417">
                  <c:v>13.75509</c:v>
                </c:pt>
                <c:pt idx="1418">
                  <c:v>13.76782</c:v>
                </c:pt>
                <c:pt idx="1419">
                  <c:v>13.78251</c:v>
                </c:pt>
                <c:pt idx="1420">
                  <c:v>13.79936</c:v>
                </c:pt>
                <c:pt idx="1421">
                  <c:v>13.81746</c:v>
                </c:pt>
                <c:pt idx="1422">
                  <c:v>13.83528</c:v>
                </c:pt>
                <c:pt idx="1423">
                  <c:v>13.85159</c:v>
                </c:pt>
                <c:pt idx="1424">
                  <c:v>13.86619</c:v>
                </c:pt>
                <c:pt idx="1425">
                  <c:v>13.88013</c:v>
                </c:pt>
                <c:pt idx="1426">
                  <c:v>13.89512</c:v>
                </c:pt>
                <c:pt idx="1427">
                  <c:v>13.91266</c:v>
                </c:pt>
                <c:pt idx="1428">
                  <c:v>13.93306</c:v>
                </c:pt>
                <c:pt idx="1429">
                  <c:v>13.95528</c:v>
                </c:pt>
                <c:pt idx="1430">
                  <c:v>13.9773</c:v>
                </c:pt>
                <c:pt idx="1431">
                  <c:v>13.99713</c:v>
                </c:pt>
                <c:pt idx="1432">
                  <c:v>14.01383</c:v>
                </c:pt>
                <c:pt idx="1433">
                  <c:v>14.02788</c:v>
                </c:pt>
                <c:pt idx="1434">
                  <c:v>14.04098</c:v>
                </c:pt>
                <c:pt idx="1435">
                  <c:v>14.05518</c:v>
                </c:pt>
                <c:pt idx="1436">
                  <c:v>14.07189</c:v>
                </c:pt>
                <c:pt idx="1437">
                  <c:v>14.09134</c:v>
                </c:pt>
                <c:pt idx="1438">
                  <c:v>14.11267</c:v>
                </c:pt>
                <c:pt idx="1439">
                  <c:v>14.13462</c:v>
                </c:pt>
                <c:pt idx="1440">
                  <c:v>14.15619</c:v>
                </c:pt>
                <c:pt idx="1441">
                  <c:v>14.17715</c:v>
                </c:pt>
                <c:pt idx="1442">
                  <c:v>14.19782</c:v>
                </c:pt>
                <c:pt idx="1443">
                  <c:v>14.21871</c:v>
                </c:pt>
                <c:pt idx="1444">
                  <c:v>14.23989</c:v>
                </c:pt>
                <c:pt idx="1445">
                  <c:v>14.26083</c:v>
                </c:pt>
                <c:pt idx="1446">
                  <c:v>14.28065</c:v>
                </c:pt>
                <c:pt idx="1447">
                  <c:v>14.29869</c:v>
                </c:pt>
                <c:pt idx="1448">
                  <c:v>14.31511</c:v>
                </c:pt>
                <c:pt idx="1449">
                  <c:v>14.3309</c:v>
                </c:pt>
                <c:pt idx="1450">
                  <c:v>14.3476</c:v>
                </c:pt>
                <c:pt idx="1451">
                  <c:v>14.36643</c:v>
                </c:pt>
                <c:pt idx="1452">
                  <c:v>14.38771</c:v>
                </c:pt>
                <c:pt idx="1453">
                  <c:v>14.41061</c:v>
                </c:pt>
                <c:pt idx="1454">
                  <c:v>14.43359</c:v>
                </c:pt>
                <c:pt idx="1455">
                  <c:v>14.45518</c:v>
                </c:pt>
                <c:pt idx="1456">
                  <c:v>14.47475</c:v>
                </c:pt>
                <c:pt idx="1457">
                  <c:v>14.49288</c:v>
                </c:pt>
                <c:pt idx="1458">
                  <c:v>14.51099</c:v>
                </c:pt>
                <c:pt idx="1459">
                  <c:v>14.53063</c:v>
                </c:pt>
                <c:pt idx="1460">
                  <c:v>14.55263</c:v>
                </c:pt>
                <c:pt idx="1461">
                  <c:v>14.57673</c:v>
                </c:pt>
                <c:pt idx="1462">
                  <c:v>14.60171</c:v>
                </c:pt>
                <c:pt idx="1463">
                  <c:v>14.62612</c:v>
                </c:pt>
                <c:pt idx="1464">
                  <c:v>14.64897</c:v>
                </c:pt>
                <c:pt idx="1465">
                  <c:v>14.67019</c:v>
                </c:pt>
                <c:pt idx="1466">
                  <c:v>14.69047</c:v>
                </c:pt>
                <c:pt idx="1467">
                  <c:v>14.71081</c:v>
                </c:pt>
                <c:pt idx="1468">
                  <c:v>14.73188</c:v>
                </c:pt>
                <c:pt idx="1469">
                  <c:v>14.75372</c:v>
                </c:pt>
                <c:pt idx="1470">
                  <c:v>14.77579</c:v>
                </c:pt>
                <c:pt idx="1471">
                  <c:v>14.79757</c:v>
                </c:pt>
                <c:pt idx="1472">
                  <c:v>14.81894</c:v>
                </c:pt>
                <c:pt idx="1473">
                  <c:v>14.8405</c:v>
                </c:pt>
                <c:pt idx="1474">
                  <c:v>14.86326</c:v>
                </c:pt>
                <c:pt idx="1475">
                  <c:v>14.88812</c:v>
                </c:pt>
                <c:pt idx="1476">
                  <c:v>14.91534</c:v>
                </c:pt>
                <c:pt idx="1477">
                  <c:v>14.94434</c:v>
                </c:pt>
                <c:pt idx="1478">
                  <c:v>14.97396</c:v>
                </c:pt>
                <c:pt idx="1479">
                  <c:v>15.00304</c:v>
                </c:pt>
                <c:pt idx="1480">
                  <c:v>15.03097</c:v>
                </c:pt>
                <c:pt idx="1481">
                  <c:v>15.05794</c:v>
                </c:pt>
                <c:pt idx="1482">
                  <c:v>15.08467</c:v>
                </c:pt>
                <c:pt idx="1483">
                  <c:v>15.11197</c:v>
                </c:pt>
                <c:pt idx="1484">
                  <c:v>15.14013</c:v>
                </c:pt>
                <c:pt idx="1485">
                  <c:v>15.16885</c:v>
                </c:pt>
                <c:pt idx="1486">
                  <c:v>15.19734</c:v>
                </c:pt>
                <c:pt idx="1487">
                  <c:v>15.22497</c:v>
                </c:pt>
                <c:pt idx="1488">
                  <c:v>15.25162</c:v>
                </c:pt>
                <c:pt idx="1489">
                  <c:v>15.27788</c:v>
                </c:pt>
                <c:pt idx="1490">
                  <c:v>15.3047</c:v>
                </c:pt>
                <c:pt idx="1491">
                  <c:v>15.33289</c:v>
                </c:pt>
                <c:pt idx="1492">
                  <c:v>15.36261</c:v>
                </c:pt>
                <c:pt idx="1493">
                  <c:v>15.39333</c:v>
                </c:pt>
                <c:pt idx="1494">
                  <c:v>15.42411</c:v>
                </c:pt>
                <c:pt idx="1495">
                  <c:v>15.4542</c:v>
                </c:pt>
                <c:pt idx="1496">
                  <c:v>15.48351</c:v>
                </c:pt>
                <c:pt idx="1497">
                  <c:v>15.51266</c:v>
                </c:pt>
                <c:pt idx="1498">
                  <c:v>15.54267</c:v>
                </c:pt>
                <c:pt idx="1499">
                  <c:v>15.57428</c:v>
                </c:pt>
                <c:pt idx="1500">
                  <c:v>15.60749</c:v>
                </c:pt>
                <c:pt idx="1501">
                  <c:v>15.64141</c:v>
                </c:pt>
                <c:pt idx="1502">
                  <c:v>15.6747</c:v>
                </c:pt>
                <c:pt idx="1503">
                  <c:v>15.70626</c:v>
                </c:pt>
                <c:pt idx="1504">
                  <c:v>15.73585</c:v>
                </c:pt>
                <c:pt idx="1505">
                  <c:v>15.76428</c:v>
                </c:pt>
                <c:pt idx="1506">
                  <c:v>15.79303</c:v>
                </c:pt>
                <c:pt idx="1507">
                  <c:v>15.82356</c:v>
                </c:pt>
                <c:pt idx="1508">
                  <c:v>15.85666</c:v>
                </c:pt>
                <c:pt idx="1509">
                  <c:v>15.89217</c:v>
                </c:pt>
                <c:pt idx="1510">
                  <c:v>15.9292</c:v>
                </c:pt>
                <c:pt idx="1511">
                  <c:v>15.96671</c:v>
                </c:pt>
                <c:pt idx="1512">
                  <c:v>16.00409</c:v>
                </c:pt>
                <c:pt idx="1513">
                  <c:v>16.04137</c:v>
                </c:pt>
                <c:pt idx="1514">
                  <c:v>16.07905</c:v>
                </c:pt>
                <c:pt idx="1515">
                  <c:v>16.11758</c:v>
                </c:pt>
                <c:pt idx="1516">
                  <c:v>16.15694</c:v>
                </c:pt>
                <c:pt idx="1517">
                  <c:v>16.19657</c:v>
                </c:pt>
                <c:pt idx="1518">
                  <c:v>16.23551</c:v>
                </c:pt>
                <c:pt idx="1519">
                  <c:v>16.27307</c:v>
                </c:pt>
                <c:pt idx="1520">
                  <c:v>16.30915</c:v>
                </c:pt>
                <c:pt idx="1521">
                  <c:v>16.34441</c:v>
                </c:pt>
                <c:pt idx="1522">
                  <c:v>16.37989</c:v>
                </c:pt>
                <c:pt idx="1523">
                  <c:v>16.41652</c:v>
                </c:pt>
                <c:pt idx="1524">
                  <c:v>16.45461</c:v>
                </c:pt>
                <c:pt idx="1525">
                  <c:v>16.49371</c:v>
                </c:pt>
                <c:pt idx="1526">
                  <c:v>16.53295</c:v>
                </c:pt>
                <c:pt idx="1527">
                  <c:v>16.57161</c:v>
                </c:pt>
                <c:pt idx="1528">
                  <c:v>16.60952</c:v>
                </c:pt>
                <c:pt idx="1529">
                  <c:v>16.64726</c:v>
                </c:pt>
                <c:pt idx="1530">
                  <c:v>16.6858</c:v>
                </c:pt>
                <c:pt idx="1531">
                  <c:v>16.72595</c:v>
                </c:pt>
                <c:pt idx="1532">
                  <c:v>16.76787</c:v>
                </c:pt>
                <c:pt idx="1533">
                  <c:v>16.81102</c:v>
                </c:pt>
                <c:pt idx="1534">
                  <c:v>16.8544</c:v>
                </c:pt>
                <c:pt idx="1535">
                  <c:v>16.89712</c:v>
                </c:pt>
                <c:pt idx="1536">
                  <c:v>16.93888</c:v>
                </c:pt>
                <c:pt idx="1537">
                  <c:v>16.98004</c:v>
                </c:pt>
                <c:pt idx="1538">
                  <c:v>17.02138</c:v>
                </c:pt>
                <c:pt idx="1539">
                  <c:v>17.06352</c:v>
                </c:pt>
                <c:pt idx="1540">
                  <c:v>17.10649</c:v>
                </c:pt>
                <c:pt idx="1541">
                  <c:v>17.14962</c:v>
                </c:pt>
                <c:pt idx="1542">
                  <c:v>17.19187</c:v>
                </c:pt>
                <c:pt idx="1543">
                  <c:v>17.23243</c:v>
                </c:pt>
                <c:pt idx="1544">
                  <c:v>17.27113</c:v>
                </c:pt>
                <c:pt idx="1545">
                  <c:v>17.30862</c:v>
                </c:pt>
                <c:pt idx="1546">
                  <c:v>17.34611</c:v>
                </c:pt>
                <c:pt idx="1547">
                  <c:v>17.38476</c:v>
                </c:pt>
                <c:pt idx="1548">
                  <c:v>17.42516</c:v>
                </c:pt>
                <c:pt idx="1549">
                  <c:v>17.46725</c:v>
                </c:pt>
                <c:pt idx="1550">
                  <c:v>17.51036</c:v>
                </c:pt>
                <c:pt idx="1551">
                  <c:v>17.55385</c:v>
                </c:pt>
                <c:pt idx="1552">
                  <c:v>17.59737</c:v>
                </c:pt>
                <c:pt idx="1553">
                  <c:v>17.64111</c:v>
                </c:pt>
                <c:pt idx="1554">
                  <c:v>17.68557</c:v>
                </c:pt>
                <c:pt idx="1555">
                  <c:v>17.73117</c:v>
                </c:pt>
                <c:pt idx="1556">
                  <c:v>17.77792</c:v>
                </c:pt>
                <c:pt idx="1557">
                  <c:v>17.82536</c:v>
                </c:pt>
                <c:pt idx="1558">
                  <c:v>17.8728</c:v>
                </c:pt>
                <c:pt idx="1559">
                  <c:v>17.91958</c:v>
                </c:pt>
                <c:pt idx="1560">
                  <c:v>17.96544</c:v>
                </c:pt>
                <c:pt idx="1561">
                  <c:v>18.01038</c:v>
                </c:pt>
                <c:pt idx="1562">
                  <c:v>18.05452</c:v>
                </c:pt>
                <c:pt idx="1563">
                  <c:v>18.09781</c:v>
                </c:pt>
                <c:pt idx="1564">
                  <c:v>18.13986</c:v>
                </c:pt>
                <c:pt idx="1565">
                  <c:v>18.18023</c:v>
                </c:pt>
                <c:pt idx="1566">
                  <c:v>18.21878</c:v>
                </c:pt>
                <c:pt idx="1567">
                  <c:v>18.25609</c:v>
                </c:pt>
                <c:pt idx="1568">
                  <c:v>18.29346</c:v>
                </c:pt>
                <c:pt idx="1569">
                  <c:v>18.33256</c:v>
                </c:pt>
                <c:pt idx="1570">
                  <c:v>18.37471</c:v>
                </c:pt>
                <c:pt idx="1571">
                  <c:v>18.4203</c:v>
                </c:pt>
                <c:pt idx="1572">
                  <c:v>18.46848</c:v>
                </c:pt>
                <c:pt idx="1573">
                  <c:v>18.51756</c:v>
                </c:pt>
                <c:pt idx="1574">
                  <c:v>18.56572</c:v>
                </c:pt>
                <c:pt idx="1575">
                  <c:v>18.61184</c:v>
                </c:pt>
                <c:pt idx="1576">
                  <c:v>18.65594</c:v>
                </c:pt>
                <c:pt idx="1577">
                  <c:v>18.69912</c:v>
                </c:pt>
                <c:pt idx="1578">
                  <c:v>18.74284</c:v>
                </c:pt>
                <c:pt idx="1579">
                  <c:v>18.78817</c:v>
                </c:pt>
                <c:pt idx="1580">
                  <c:v>18.83519</c:v>
                </c:pt>
                <c:pt idx="1581">
                  <c:v>18.88301</c:v>
                </c:pt>
                <c:pt idx="1582">
                  <c:v>18.93032</c:v>
                </c:pt>
                <c:pt idx="1583">
                  <c:v>18.97611</c:v>
                </c:pt>
                <c:pt idx="1584">
                  <c:v>19.02031</c:v>
                </c:pt>
                <c:pt idx="1585">
                  <c:v>19.06375</c:v>
                </c:pt>
                <c:pt idx="1586">
                  <c:v>19.10773</c:v>
                </c:pt>
                <c:pt idx="1587">
                  <c:v>19.15322</c:v>
                </c:pt>
                <c:pt idx="1588">
                  <c:v>19.20036</c:v>
                </c:pt>
                <c:pt idx="1589">
                  <c:v>19.24834</c:v>
                </c:pt>
                <c:pt idx="1590">
                  <c:v>19.29588</c:v>
                </c:pt>
                <c:pt idx="1591">
                  <c:v>19.34197</c:v>
                </c:pt>
                <c:pt idx="1592">
                  <c:v>19.38637</c:v>
                </c:pt>
                <c:pt idx="1593">
                  <c:v>19.42976</c:v>
                </c:pt>
                <c:pt idx="1594">
                  <c:v>19.47328</c:v>
                </c:pt>
                <c:pt idx="1595">
                  <c:v>19.51788</c:v>
                </c:pt>
                <c:pt idx="1596">
                  <c:v>19.56377</c:v>
                </c:pt>
                <c:pt idx="1597">
                  <c:v>19.61031</c:v>
                </c:pt>
                <c:pt idx="1598">
                  <c:v>19.65639</c:v>
                </c:pt>
                <c:pt idx="1599">
                  <c:v>19.70117</c:v>
                </c:pt>
                <c:pt idx="1600">
                  <c:v>19.74454</c:v>
                </c:pt>
                <c:pt idx="1601">
                  <c:v>19.7873</c:v>
                </c:pt>
                <c:pt idx="1602">
                  <c:v>19.8307</c:v>
                </c:pt>
                <c:pt idx="1603">
                  <c:v>19.87583</c:v>
                </c:pt>
                <c:pt idx="1604">
                  <c:v>19.92303</c:v>
                </c:pt>
                <c:pt idx="1605">
                  <c:v>19.97177</c:v>
                </c:pt>
                <c:pt idx="1606">
                  <c:v>20.02099</c:v>
                </c:pt>
                <c:pt idx="1607">
                  <c:v>20.06975</c:v>
                </c:pt>
                <c:pt idx="1608">
                  <c:v>20.11773</c:v>
                </c:pt>
                <c:pt idx="1609">
                  <c:v>20.16538</c:v>
                </c:pt>
                <c:pt idx="1610">
                  <c:v>20.21355</c:v>
                </c:pt>
                <c:pt idx="1611">
                  <c:v>20.26295</c:v>
                </c:pt>
                <c:pt idx="1612">
                  <c:v>20.31358</c:v>
                </c:pt>
                <c:pt idx="1613">
                  <c:v>20.36462</c:v>
                </c:pt>
                <c:pt idx="1614">
                  <c:v>20.41477</c:v>
                </c:pt>
                <c:pt idx="1615">
                  <c:v>20.46286</c:v>
                </c:pt>
                <c:pt idx="1616">
                  <c:v>20.50841</c:v>
                </c:pt>
                <c:pt idx="1617">
                  <c:v>20.55186</c:v>
                </c:pt>
                <c:pt idx="1618">
                  <c:v>20.59437</c:v>
                </c:pt>
                <c:pt idx="1619">
                  <c:v>20.6373</c:v>
                </c:pt>
                <c:pt idx="1620">
                  <c:v>20.68164</c:v>
                </c:pt>
                <c:pt idx="1621">
                  <c:v>20.72778</c:v>
                </c:pt>
                <c:pt idx="1622">
                  <c:v>20.7755</c:v>
                </c:pt>
                <c:pt idx="1623">
                  <c:v>20.8244</c:v>
                </c:pt>
                <c:pt idx="1624">
                  <c:v>20.87405</c:v>
                </c:pt>
                <c:pt idx="1625">
                  <c:v>20.92424</c:v>
                </c:pt>
                <c:pt idx="1626">
                  <c:v>20.97475</c:v>
                </c:pt>
                <c:pt idx="1627">
                  <c:v>21.02524</c:v>
                </c:pt>
                <c:pt idx="1628">
                  <c:v>21.07515</c:v>
                </c:pt>
                <c:pt idx="1629">
                  <c:v>21.12392</c:v>
                </c:pt>
                <c:pt idx="1630">
                  <c:v>21.1713</c:v>
                </c:pt>
                <c:pt idx="1631">
                  <c:v>21.21774</c:v>
                </c:pt>
                <c:pt idx="1632">
                  <c:v>21.26432</c:v>
                </c:pt>
                <c:pt idx="1633">
                  <c:v>21.3124</c:v>
                </c:pt>
                <c:pt idx="1634">
                  <c:v>21.36295</c:v>
                </c:pt>
                <c:pt idx="1635">
                  <c:v>21.41597</c:v>
                </c:pt>
                <c:pt idx="1636">
                  <c:v>21.47037</c:v>
                </c:pt>
                <c:pt idx="1637">
                  <c:v>21.52432</c:v>
                </c:pt>
                <c:pt idx="1638">
                  <c:v>21.57607</c:v>
                </c:pt>
                <c:pt idx="1639">
                  <c:v>21.62475</c:v>
                </c:pt>
                <c:pt idx="1640">
                  <c:v>21.67086</c:v>
                </c:pt>
                <c:pt idx="1641">
                  <c:v>21.716</c:v>
                </c:pt>
                <c:pt idx="1642">
                  <c:v>21.76216</c:v>
                </c:pt>
                <c:pt idx="1643">
                  <c:v>21.81076</c:v>
                </c:pt>
                <c:pt idx="1644">
                  <c:v>21.86204</c:v>
                </c:pt>
                <c:pt idx="1645">
                  <c:v>21.91505</c:v>
                </c:pt>
                <c:pt idx="1646">
                  <c:v>21.96828</c:v>
                </c:pt>
                <c:pt idx="1647">
                  <c:v>22.02048</c:v>
                </c:pt>
                <c:pt idx="1648">
                  <c:v>22.0713</c:v>
                </c:pt>
                <c:pt idx="1649">
                  <c:v>22.12141</c:v>
                </c:pt>
                <c:pt idx="1650">
                  <c:v>22.17199</c:v>
                </c:pt>
                <c:pt idx="1651">
                  <c:v>22.22407</c:v>
                </c:pt>
                <c:pt idx="1652">
                  <c:v>22.27787</c:v>
                </c:pt>
                <c:pt idx="1653">
                  <c:v>22.33275</c:v>
                </c:pt>
                <c:pt idx="1654">
                  <c:v>22.38764</c:v>
                </c:pt>
                <c:pt idx="1655">
                  <c:v>22.44165</c:v>
                </c:pt>
                <c:pt idx="1656">
                  <c:v>22.49463</c:v>
                </c:pt>
                <c:pt idx="1657">
                  <c:v>22.5472</c:v>
                </c:pt>
                <c:pt idx="1658">
                  <c:v>22.60031</c:v>
                </c:pt>
                <c:pt idx="1659">
                  <c:v>22.65452</c:v>
                </c:pt>
                <c:pt idx="1660">
                  <c:v>22.70957</c:v>
                </c:pt>
                <c:pt idx="1661">
                  <c:v>22.76434</c:v>
                </c:pt>
                <c:pt idx="1662">
                  <c:v>22.81738</c:v>
                </c:pt>
                <c:pt idx="1663">
                  <c:v>22.86777</c:v>
                </c:pt>
                <c:pt idx="1664">
                  <c:v>22.91562</c:v>
                </c:pt>
                <c:pt idx="1665">
                  <c:v>22.96228</c:v>
                </c:pt>
                <c:pt idx="1666">
                  <c:v>23.00969</c:v>
                </c:pt>
                <c:pt idx="1667">
                  <c:v>23.05958</c:v>
                </c:pt>
                <c:pt idx="1668">
                  <c:v>23.11267</c:v>
                </c:pt>
                <c:pt idx="1669">
                  <c:v>23.16846</c:v>
                </c:pt>
                <c:pt idx="1670">
                  <c:v>23.22562</c:v>
                </c:pt>
                <c:pt idx="1671">
                  <c:v>23.28275</c:v>
                </c:pt>
                <c:pt idx="1672">
                  <c:v>23.33901</c:v>
                </c:pt>
                <c:pt idx="1673">
                  <c:v>23.39451</c:v>
                </c:pt>
                <c:pt idx="1674">
                  <c:v>23.44996</c:v>
                </c:pt>
                <c:pt idx="1675">
                  <c:v>23.50616</c:v>
                </c:pt>
                <c:pt idx="1676">
                  <c:v>23.56338</c:v>
                </c:pt>
                <c:pt idx="1677">
                  <c:v>23.62118</c:v>
                </c:pt>
                <c:pt idx="1678">
                  <c:v>23.67871</c:v>
                </c:pt>
                <c:pt idx="1679">
                  <c:v>23.73528</c:v>
                </c:pt>
                <c:pt idx="1680">
                  <c:v>23.79078</c:v>
                </c:pt>
                <c:pt idx="1681">
                  <c:v>23.84592</c:v>
                </c:pt>
                <c:pt idx="1682">
                  <c:v>23.9018</c:v>
                </c:pt>
                <c:pt idx="1683">
                  <c:v>23.95928</c:v>
                </c:pt>
                <c:pt idx="1684">
                  <c:v>24.01843</c:v>
                </c:pt>
                <c:pt idx="1685">
                  <c:v>24.07841</c:v>
                </c:pt>
                <c:pt idx="1686">
                  <c:v>24.13778</c:v>
                </c:pt>
                <c:pt idx="1687">
                  <c:v>24.19522</c:v>
                </c:pt>
                <c:pt idx="1688">
                  <c:v>24.25016</c:v>
                </c:pt>
                <c:pt idx="1689">
                  <c:v>24.30306</c:v>
                </c:pt>
                <c:pt idx="1690">
                  <c:v>24.35511</c:v>
                </c:pt>
                <c:pt idx="1691">
                  <c:v>24.40772</c:v>
                </c:pt>
                <c:pt idx="1692">
                  <c:v>24.4618</c:v>
                </c:pt>
                <c:pt idx="1693">
                  <c:v>24.51753</c:v>
                </c:pt>
                <c:pt idx="1694">
                  <c:v>24.57448</c:v>
                </c:pt>
                <c:pt idx="1695">
                  <c:v>24.63213</c:v>
                </c:pt>
                <c:pt idx="1696">
                  <c:v>24.69018</c:v>
                </c:pt>
                <c:pt idx="1697">
                  <c:v>24.74882</c:v>
                </c:pt>
                <c:pt idx="1698">
                  <c:v>24.80837</c:v>
                </c:pt>
                <c:pt idx="1699">
                  <c:v>24.86884</c:v>
                </c:pt>
                <c:pt idx="1700">
                  <c:v>24.92958</c:v>
                </c:pt>
                <c:pt idx="1701">
                  <c:v>24.98928</c:v>
                </c:pt>
                <c:pt idx="1702">
                  <c:v>25.04646</c:v>
                </c:pt>
                <c:pt idx="1703">
                  <c:v>25.10021</c:v>
                </c:pt>
                <c:pt idx="1704">
                  <c:v>25.15079</c:v>
                </c:pt>
                <c:pt idx="1705">
                  <c:v>25.19976</c:v>
                </c:pt>
                <c:pt idx="1706">
                  <c:v>25.24942</c:v>
                </c:pt>
                <c:pt idx="1707">
                  <c:v>25.30198</c:v>
                </c:pt>
                <c:pt idx="1708">
                  <c:v>25.3586</c:v>
                </c:pt>
                <c:pt idx="1709">
                  <c:v>25.41906</c:v>
                </c:pt>
                <c:pt idx="1710">
                  <c:v>25.48189</c:v>
                </c:pt>
                <c:pt idx="1711">
                  <c:v>25.54519</c:v>
                </c:pt>
                <c:pt idx="1712">
                  <c:v>25.60738</c:v>
                </c:pt>
                <c:pt idx="1713">
                  <c:v>25.66777</c:v>
                </c:pt>
                <c:pt idx="1714">
                  <c:v>25.7266</c:v>
                </c:pt>
                <c:pt idx="1715">
                  <c:v>25.7846</c:v>
                </c:pt>
                <c:pt idx="1716">
                  <c:v>25.84243</c:v>
                </c:pt>
                <c:pt idx="1717">
                  <c:v>25.9003</c:v>
                </c:pt>
                <c:pt idx="1718">
                  <c:v>25.9579</c:v>
                </c:pt>
                <c:pt idx="1719">
                  <c:v>26.01475</c:v>
                </c:pt>
                <c:pt idx="1720">
                  <c:v>26.07057</c:v>
                </c:pt>
                <c:pt idx="1721">
                  <c:v>26.12562</c:v>
                </c:pt>
                <c:pt idx="1722">
                  <c:v>26.18052</c:v>
                </c:pt>
                <c:pt idx="1723">
                  <c:v>26.23596</c:v>
                </c:pt>
                <c:pt idx="1724">
                  <c:v>26.29226</c:v>
                </c:pt>
                <c:pt idx="1725">
                  <c:v>26.34919</c:v>
                </c:pt>
                <c:pt idx="1726">
                  <c:v>26.40607</c:v>
                </c:pt>
                <c:pt idx="1727">
                  <c:v>26.46222</c:v>
                </c:pt>
                <c:pt idx="1728">
                  <c:v>26.51733</c:v>
                </c:pt>
                <c:pt idx="1729">
                  <c:v>26.5717</c:v>
                </c:pt>
                <c:pt idx="1730">
                  <c:v>26.62609</c:v>
                </c:pt>
                <c:pt idx="1731">
                  <c:v>26.68126</c:v>
                </c:pt>
                <c:pt idx="1732">
                  <c:v>26.73763</c:v>
                </c:pt>
                <c:pt idx="1733">
                  <c:v>26.795</c:v>
                </c:pt>
                <c:pt idx="1734">
                  <c:v>26.85269</c:v>
                </c:pt>
                <c:pt idx="1735">
                  <c:v>26.90999</c:v>
                </c:pt>
                <c:pt idx="1736">
                  <c:v>26.96649</c:v>
                </c:pt>
                <c:pt idx="1737">
                  <c:v>27.02238</c:v>
                </c:pt>
                <c:pt idx="1738">
                  <c:v>27.07821</c:v>
                </c:pt>
                <c:pt idx="1739">
                  <c:v>27.13458</c:v>
                </c:pt>
                <c:pt idx="1740">
                  <c:v>27.19171</c:v>
                </c:pt>
                <c:pt idx="1741">
                  <c:v>27.24928</c:v>
                </c:pt>
                <c:pt idx="1742">
                  <c:v>27.30657</c:v>
                </c:pt>
                <c:pt idx="1743">
                  <c:v>27.36285</c:v>
                </c:pt>
                <c:pt idx="1744">
                  <c:v>27.41777</c:v>
                </c:pt>
                <c:pt idx="1745">
                  <c:v>27.47157</c:v>
                </c:pt>
                <c:pt idx="1746">
                  <c:v>27.52489</c:v>
                </c:pt>
                <c:pt idx="1747">
                  <c:v>27.57844</c:v>
                </c:pt>
                <c:pt idx="1748">
                  <c:v>27.63257</c:v>
                </c:pt>
                <c:pt idx="1749">
                  <c:v>27.68713</c:v>
                </c:pt>
                <c:pt idx="1750">
                  <c:v>27.74161</c:v>
                </c:pt>
                <c:pt idx="1751">
                  <c:v>27.79555</c:v>
                </c:pt>
                <c:pt idx="1752">
                  <c:v>27.84884</c:v>
                </c:pt>
                <c:pt idx="1753">
                  <c:v>27.90186</c:v>
                </c:pt>
                <c:pt idx="1754">
                  <c:v>27.95529</c:v>
                </c:pt>
                <c:pt idx="1755">
                  <c:v>28.0097</c:v>
                </c:pt>
                <c:pt idx="1756">
                  <c:v>28.06516</c:v>
                </c:pt>
                <c:pt idx="1757">
                  <c:v>28.12113</c:v>
                </c:pt>
                <c:pt idx="1758">
                  <c:v>28.17667</c:v>
                </c:pt>
                <c:pt idx="1759">
                  <c:v>28.23093</c:v>
                </c:pt>
                <c:pt idx="1760">
                  <c:v>28.28358</c:v>
                </c:pt>
                <c:pt idx="1761">
                  <c:v>28.33496</c:v>
                </c:pt>
                <c:pt idx="1762">
                  <c:v>28.38593</c:v>
                </c:pt>
                <c:pt idx="1763">
                  <c:v>28.43734</c:v>
                </c:pt>
                <c:pt idx="1764">
                  <c:v>28.48961</c:v>
                </c:pt>
                <c:pt idx="1765">
                  <c:v>28.5425</c:v>
                </c:pt>
                <c:pt idx="1766">
                  <c:v>28.59521</c:v>
                </c:pt>
                <c:pt idx="1767">
                  <c:v>28.64696</c:v>
                </c:pt>
                <c:pt idx="1768">
                  <c:v>28.69727</c:v>
                </c:pt>
                <c:pt idx="1769">
                  <c:v>28.74633</c:v>
                </c:pt>
                <c:pt idx="1770">
                  <c:v>28.79485</c:v>
                </c:pt>
                <c:pt idx="1771">
                  <c:v>28.84362</c:v>
                </c:pt>
                <c:pt idx="1772">
                  <c:v>28.89313</c:v>
                </c:pt>
                <c:pt idx="1773">
                  <c:v>28.94327</c:v>
                </c:pt>
                <c:pt idx="1774">
                  <c:v>28.99347</c:v>
                </c:pt>
                <c:pt idx="1775">
                  <c:v>29.04309</c:v>
                </c:pt>
                <c:pt idx="1776">
                  <c:v>29.09179</c:v>
                </c:pt>
                <c:pt idx="1777">
                  <c:v>29.13986</c:v>
                </c:pt>
                <c:pt idx="1778">
                  <c:v>29.18805</c:v>
                </c:pt>
                <c:pt idx="1779">
                  <c:v>29.23719</c:v>
                </c:pt>
                <c:pt idx="1780">
                  <c:v>29.28777</c:v>
                </c:pt>
                <c:pt idx="1781">
                  <c:v>29.33961</c:v>
                </c:pt>
                <c:pt idx="1782">
                  <c:v>29.392</c:v>
                </c:pt>
                <c:pt idx="1783">
                  <c:v>29.44403</c:v>
                </c:pt>
                <c:pt idx="1784">
                  <c:v>29.49502</c:v>
                </c:pt>
                <c:pt idx="1785">
                  <c:v>29.54492</c:v>
                </c:pt>
                <c:pt idx="1786">
                  <c:v>29.59421</c:v>
                </c:pt>
                <c:pt idx="1787">
                  <c:v>29.64366</c:v>
                </c:pt>
                <c:pt idx="1788">
                  <c:v>29.69396</c:v>
                </c:pt>
                <c:pt idx="1789">
                  <c:v>29.74531</c:v>
                </c:pt>
                <c:pt idx="1790">
                  <c:v>29.79737</c:v>
                </c:pt>
                <c:pt idx="1791">
                  <c:v>29.84947</c:v>
                </c:pt>
                <c:pt idx="1792">
                  <c:v>29.90079</c:v>
                </c:pt>
                <c:pt idx="1793">
                  <c:v>29.95067</c:v>
                </c:pt>
                <c:pt idx="1794">
                  <c:v>29.99865</c:v>
                </c:pt>
                <c:pt idx="1795">
                  <c:v>30.04437</c:v>
                </c:pt>
                <c:pt idx="1796">
                  <c:v>30.08763</c:v>
                </c:pt>
                <c:pt idx="1797">
                  <c:v>30.12834</c:v>
                </c:pt>
                <c:pt idx="1798">
                  <c:v>30.16676</c:v>
                </c:pt>
                <c:pt idx="1799">
                  <c:v>30.2037</c:v>
                </c:pt>
                <c:pt idx="1800">
                  <c:v>30.24058</c:v>
                </c:pt>
                <c:pt idx="1801">
                  <c:v>30.27921</c:v>
                </c:pt>
                <c:pt idx="1802">
                  <c:v>30.32118</c:v>
                </c:pt>
                <c:pt idx="1803">
                  <c:v>30.36733</c:v>
                </c:pt>
                <c:pt idx="1804">
                  <c:v>30.41728</c:v>
                </c:pt>
                <c:pt idx="1805">
                  <c:v>30.46945</c:v>
                </c:pt>
                <c:pt idx="1806">
                  <c:v>30.52155</c:v>
                </c:pt>
                <c:pt idx="1807">
                  <c:v>30.57138</c:v>
                </c:pt>
                <c:pt idx="1808">
                  <c:v>30.61761</c:v>
                </c:pt>
                <c:pt idx="1809">
                  <c:v>30.66027</c:v>
                </c:pt>
                <c:pt idx="1810">
                  <c:v>30.70058</c:v>
                </c:pt>
                <c:pt idx="1811">
                  <c:v>30.74047</c:v>
                </c:pt>
                <c:pt idx="1812">
                  <c:v>30.78159</c:v>
                </c:pt>
                <c:pt idx="1813">
                  <c:v>30.8248</c:v>
                </c:pt>
                <c:pt idx="1814">
                  <c:v>30.86972</c:v>
                </c:pt>
                <c:pt idx="1815">
                  <c:v>30.91513</c:v>
                </c:pt>
                <c:pt idx="1816">
                  <c:v>30.95948</c:v>
                </c:pt>
                <c:pt idx="1817">
                  <c:v>31.00159</c:v>
                </c:pt>
                <c:pt idx="1818">
                  <c:v>31.04107</c:v>
                </c:pt>
                <c:pt idx="1819">
                  <c:v>31.07834</c:v>
                </c:pt>
                <c:pt idx="1820">
                  <c:v>31.11443</c:v>
                </c:pt>
                <c:pt idx="1821">
                  <c:v>31.15043</c:v>
                </c:pt>
                <c:pt idx="1822">
                  <c:v>31.18722</c:v>
                </c:pt>
                <c:pt idx="1823">
                  <c:v>31.22522</c:v>
                </c:pt>
                <c:pt idx="1824">
                  <c:v>31.26444</c:v>
                </c:pt>
                <c:pt idx="1825">
                  <c:v>31.30466</c:v>
                </c:pt>
                <c:pt idx="1826">
                  <c:v>31.34548</c:v>
                </c:pt>
                <c:pt idx="1827">
                  <c:v>31.38649</c:v>
                </c:pt>
                <c:pt idx="1828">
                  <c:v>31.42718</c:v>
                </c:pt>
                <c:pt idx="1829">
                  <c:v>31.46704</c:v>
                </c:pt>
                <c:pt idx="1830">
                  <c:v>31.5056</c:v>
                </c:pt>
                <c:pt idx="1831">
                  <c:v>31.54263</c:v>
                </c:pt>
                <c:pt idx="1832">
                  <c:v>31.5782</c:v>
                </c:pt>
                <c:pt idx="1833">
                  <c:v>31.61277</c:v>
                </c:pt>
                <c:pt idx="1834">
                  <c:v>31.64704</c:v>
                </c:pt>
                <c:pt idx="1835">
                  <c:v>31.68168</c:v>
                </c:pt>
                <c:pt idx="1836">
                  <c:v>31.71712</c:v>
                </c:pt>
                <c:pt idx="1837">
                  <c:v>31.75341</c:v>
                </c:pt>
                <c:pt idx="1838">
                  <c:v>31.79021</c:v>
                </c:pt>
                <c:pt idx="1839">
                  <c:v>31.82705</c:v>
                </c:pt>
                <c:pt idx="1840">
                  <c:v>31.86349</c:v>
                </c:pt>
                <c:pt idx="1841">
                  <c:v>31.89932</c:v>
                </c:pt>
                <c:pt idx="1842">
                  <c:v>31.93451</c:v>
                </c:pt>
                <c:pt idx="1843">
                  <c:v>31.96914</c:v>
                </c:pt>
                <c:pt idx="1844">
                  <c:v>32.00315</c:v>
                </c:pt>
                <c:pt idx="1845">
                  <c:v>32.03634</c:v>
                </c:pt>
                <c:pt idx="1846">
                  <c:v>32.0684</c:v>
                </c:pt>
                <c:pt idx="1847">
                  <c:v>32.0991</c:v>
                </c:pt>
                <c:pt idx="1848">
                  <c:v>32.12848</c:v>
                </c:pt>
                <c:pt idx="1849">
                  <c:v>32.15694</c:v>
                </c:pt>
                <c:pt idx="1850">
                  <c:v>32.18519</c:v>
                </c:pt>
                <c:pt idx="1851">
                  <c:v>32.21399</c:v>
                </c:pt>
                <c:pt idx="1852">
                  <c:v>32.24401</c:v>
                </c:pt>
                <c:pt idx="1853">
                  <c:v>32.27558</c:v>
                </c:pt>
                <c:pt idx="1854">
                  <c:v>32.30869</c:v>
                </c:pt>
                <c:pt idx="1855">
                  <c:v>32.34318</c:v>
                </c:pt>
                <c:pt idx="1856">
                  <c:v>32.37873</c:v>
                </c:pt>
                <c:pt idx="1857">
                  <c:v>32.41505</c:v>
                </c:pt>
                <c:pt idx="1858">
                  <c:v>32.45166</c:v>
                </c:pt>
                <c:pt idx="1859">
                  <c:v>32.48795</c:v>
                </c:pt>
                <c:pt idx="1860">
                  <c:v>32.52298</c:v>
                </c:pt>
                <c:pt idx="1861">
                  <c:v>32.55568</c:v>
                </c:pt>
                <c:pt idx="1862">
                  <c:v>32.58514</c:v>
                </c:pt>
                <c:pt idx="1863">
                  <c:v>32.611</c:v>
                </c:pt>
                <c:pt idx="1864">
                  <c:v>32.63373</c:v>
                </c:pt>
                <c:pt idx="1865">
                  <c:v>32.65468</c:v>
                </c:pt>
                <c:pt idx="1866">
                  <c:v>32.6757</c:v>
                </c:pt>
                <c:pt idx="1867">
                  <c:v>32.69857</c:v>
                </c:pt>
                <c:pt idx="1868">
                  <c:v>32.72443</c:v>
                </c:pt>
                <c:pt idx="1869">
                  <c:v>32.75328</c:v>
                </c:pt>
                <c:pt idx="1870">
                  <c:v>32.78405</c:v>
                </c:pt>
                <c:pt idx="1871">
                  <c:v>32.81493</c:v>
                </c:pt>
                <c:pt idx="1872">
                  <c:v>32.84398</c:v>
                </c:pt>
                <c:pt idx="1873">
                  <c:v>32.86984</c:v>
                </c:pt>
                <c:pt idx="1874">
                  <c:v>32.89201</c:v>
                </c:pt>
                <c:pt idx="1875">
                  <c:v>32.91103</c:v>
                </c:pt>
                <c:pt idx="1876">
                  <c:v>32.92826</c:v>
                </c:pt>
                <c:pt idx="1877">
                  <c:v>32.9454</c:v>
                </c:pt>
                <c:pt idx="1878">
                  <c:v>32.96398</c:v>
                </c:pt>
                <c:pt idx="1879">
                  <c:v>32.98502</c:v>
                </c:pt>
                <c:pt idx="1880">
                  <c:v>33.00884</c:v>
                </c:pt>
                <c:pt idx="1881">
                  <c:v>33.03516</c:v>
                </c:pt>
                <c:pt idx="1882">
                  <c:v>33.06322</c:v>
                </c:pt>
                <c:pt idx="1883">
                  <c:v>33.09212</c:v>
                </c:pt>
                <c:pt idx="1884">
                  <c:v>33.12096</c:v>
                </c:pt>
                <c:pt idx="1885">
                  <c:v>33.14907</c:v>
                </c:pt>
                <c:pt idx="1886">
                  <c:v>33.17612</c:v>
                </c:pt>
                <c:pt idx="1887">
                  <c:v>33.20205</c:v>
                </c:pt>
                <c:pt idx="1888">
                  <c:v>33.22704</c:v>
                </c:pt>
                <c:pt idx="1889">
                  <c:v>33.25132</c:v>
                </c:pt>
                <c:pt idx="1890">
                  <c:v>33.27507</c:v>
                </c:pt>
                <c:pt idx="1891">
                  <c:v>33.29829</c:v>
                </c:pt>
                <c:pt idx="1892">
                  <c:v>33.32083</c:v>
                </c:pt>
                <c:pt idx="1893">
                  <c:v>33.34256</c:v>
                </c:pt>
                <c:pt idx="1894">
                  <c:v>33.36351</c:v>
                </c:pt>
                <c:pt idx="1895">
                  <c:v>33.38396</c:v>
                </c:pt>
                <c:pt idx="1896">
                  <c:v>33.40441</c:v>
                </c:pt>
                <c:pt idx="1897">
                  <c:v>33.4255</c:v>
                </c:pt>
                <c:pt idx="1898">
                  <c:v>33.44771</c:v>
                </c:pt>
                <c:pt idx="1899">
                  <c:v>33.47118</c:v>
                </c:pt>
                <c:pt idx="1900">
                  <c:v>33.49562</c:v>
                </c:pt>
                <c:pt idx="1901">
                  <c:v>33.52045</c:v>
                </c:pt>
                <c:pt idx="1902">
                  <c:v>33.54498</c:v>
                </c:pt>
                <c:pt idx="1903">
                  <c:v>33.56871</c:v>
                </c:pt>
                <c:pt idx="1904">
                  <c:v>33.59145</c:v>
                </c:pt>
                <c:pt idx="1905">
                  <c:v>33.6134</c:v>
                </c:pt>
                <c:pt idx="1906">
                  <c:v>33.63485</c:v>
                </c:pt>
                <c:pt idx="1907">
                  <c:v>33.65615</c:v>
                </c:pt>
                <c:pt idx="1908">
                  <c:v>33.67744</c:v>
                </c:pt>
                <c:pt idx="1909">
                  <c:v>33.6987</c:v>
                </c:pt>
                <c:pt idx="1910">
                  <c:v>33.71988</c:v>
                </c:pt>
                <c:pt idx="1911">
                  <c:v>33.74104</c:v>
                </c:pt>
                <c:pt idx="1912">
                  <c:v>33.76247</c:v>
                </c:pt>
                <c:pt idx="1913">
                  <c:v>33.7846</c:v>
                </c:pt>
                <c:pt idx="1914">
                  <c:v>33.80783</c:v>
                </c:pt>
                <c:pt idx="1915">
                  <c:v>33.83231</c:v>
                </c:pt>
                <c:pt idx="1916">
                  <c:v>33.85775</c:v>
                </c:pt>
                <c:pt idx="1917">
                  <c:v>33.8835</c:v>
                </c:pt>
                <c:pt idx="1918">
                  <c:v>33.90877</c:v>
                </c:pt>
                <c:pt idx="1919">
                  <c:v>33.9329</c:v>
                </c:pt>
                <c:pt idx="1920">
                  <c:v>33.95554</c:v>
                </c:pt>
                <c:pt idx="1921">
                  <c:v>33.97686</c:v>
                </c:pt>
                <c:pt idx="1922">
                  <c:v>33.99739</c:v>
                </c:pt>
                <c:pt idx="1923">
                  <c:v>34.01779</c:v>
                </c:pt>
                <c:pt idx="1924">
                  <c:v>34.0387</c:v>
                </c:pt>
                <c:pt idx="1925">
                  <c:v>34.06057</c:v>
                </c:pt>
                <c:pt idx="1926">
                  <c:v>34.08368</c:v>
                </c:pt>
                <c:pt idx="1927">
                  <c:v>34.10815</c:v>
                </c:pt>
                <c:pt idx="1928">
                  <c:v>34.13398</c:v>
                </c:pt>
                <c:pt idx="1929">
                  <c:v>34.16114</c:v>
                </c:pt>
                <c:pt idx="1930">
                  <c:v>34.1894</c:v>
                </c:pt>
                <c:pt idx="1931">
                  <c:v>34.2183</c:v>
                </c:pt>
                <c:pt idx="1932">
                  <c:v>34.24721</c:v>
                </c:pt>
                <c:pt idx="1933">
                  <c:v>34.27534</c:v>
                </c:pt>
                <c:pt idx="1934">
                  <c:v>34.30198</c:v>
                </c:pt>
                <c:pt idx="1935">
                  <c:v>34.32675</c:v>
                </c:pt>
                <c:pt idx="1936">
                  <c:v>34.34967</c:v>
                </c:pt>
                <c:pt idx="1937">
                  <c:v>34.37115</c:v>
                </c:pt>
                <c:pt idx="1938">
                  <c:v>34.39186</c:v>
                </c:pt>
                <c:pt idx="1939">
                  <c:v>34.41248</c:v>
                </c:pt>
                <c:pt idx="1940">
                  <c:v>34.43359</c:v>
                </c:pt>
                <c:pt idx="1941">
                  <c:v>34.45557</c:v>
                </c:pt>
                <c:pt idx="1942">
                  <c:v>34.47861</c:v>
                </c:pt>
                <c:pt idx="1943">
                  <c:v>34.50287</c:v>
                </c:pt>
                <c:pt idx="1944">
                  <c:v>34.52848</c:v>
                </c:pt>
                <c:pt idx="1945">
                  <c:v>34.55556</c:v>
                </c:pt>
                <c:pt idx="1946">
                  <c:v>34.58414</c:v>
                </c:pt>
                <c:pt idx="1947">
                  <c:v>34.61409</c:v>
                </c:pt>
                <c:pt idx="1948">
                  <c:v>34.64515</c:v>
                </c:pt>
                <c:pt idx="1949">
                  <c:v>34.67694</c:v>
                </c:pt>
                <c:pt idx="1950">
                  <c:v>34.70911</c:v>
                </c:pt>
                <c:pt idx="1951">
                  <c:v>34.74138</c:v>
                </c:pt>
                <c:pt idx="1952">
                  <c:v>34.77351</c:v>
                </c:pt>
                <c:pt idx="1953">
                  <c:v>34.80526</c:v>
                </c:pt>
                <c:pt idx="1954">
                  <c:v>34.83631</c:v>
                </c:pt>
                <c:pt idx="1955">
                  <c:v>34.86625</c:v>
                </c:pt>
                <c:pt idx="1956">
                  <c:v>34.89471</c:v>
                </c:pt>
                <c:pt idx="1957">
                  <c:v>34.92171</c:v>
                </c:pt>
                <c:pt idx="1958">
                  <c:v>34.94774</c:v>
                </c:pt>
                <c:pt idx="1959">
                  <c:v>34.97388</c:v>
                </c:pt>
                <c:pt idx="1960">
                  <c:v>35.00149</c:v>
                </c:pt>
                <c:pt idx="1961">
                  <c:v>35.03183</c:v>
                </c:pt>
                <c:pt idx="1962">
                  <c:v>35.06552</c:v>
                </c:pt>
                <c:pt idx="1963">
                  <c:v>35.10231</c:v>
                </c:pt>
                <c:pt idx="1964">
                  <c:v>35.14105</c:v>
                </c:pt>
                <c:pt idx="1965">
                  <c:v>35.1801</c:v>
                </c:pt>
                <c:pt idx="1966">
                  <c:v>35.21782</c:v>
                </c:pt>
                <c:pt idx="1967">
                  <c:v>35.25309</c:v>
                </c:pt>
                <c:pt idx="1968">
                  <c:v>35.2855</c:v>
                </c:pt>
                <c:pt idx="1969">
                  <c:v>35.3153</c:v>
                </c:pt>
                <c:pt idx="1970">
                  <c:v>35.34308</c:v>
                </c:pt>
                <c:pt idx="1971">
                  <c:v>35.36953</c:v>
                </c:pt>
                <c:pt idx="1972">
                  <c:v>35.3951</c:v>
                </c:pt>
                <c:pt idx="1973">
                  <c:v>35.42019</c:v>
                </c:pt>
                <c:pt idx="1974">
                  <c:v>35.44526</c:v>
                </c:pt>
                <c:pt idx="1975">
                  <c:v>35.47102</c:v>
                </c:pt>
                <c:pt idx="1976">
                  <c:v>35.49838</c:v>
                </c:pt>
                <c:pt idx="1977">
                  <c:v>35.5282</c:v>
                </c:pt>
                <c:pt idx="1978">
                  <c:v>35.56094</c:v>
                </c:pt>
                <c:pt idx="1979">
                  <c:v>35.59634</c:v>
                </c:pt>
                <c:pt idx="1980">
                  <c:v>35.63346</c:v>
                </c:pt>
                <c:pt idx="1981">
                  <c:v>35.67098</c:v>
                </c:pt>
                <c:pt idx="1982">
                  <c:v>35.70769</c:v>
                </c:pt>
                <c:pt idx="1983">
                  <c:v>35.74298</c:v>
                </c:pt>
                <c:pt idx="1984">
                  <c:v>35.77695</c:v>
                </c:pt>
                <c:pt idx="1985">
                  <c:v>35.81027</c:v>
                </c:pt>
                <c:pt idx="1986">
                  <c:v>35.84367</c:v>
                </c:pt>
                <c:pt idx="1987">
                  <c:v>35.87745</c:v>
                </c:pt>
                <c:pt idx="1988">
                  <c:v>35.91129</c:v>
                </c:pt>
                <c:pt idx="1989">
                  <c:v>35.94442</c:v>
                </c:pt>
                <c:pt idx="1990">
                  <c:v>35.97598</c:v>
                </c:pt>
                <c:pt idx="1991">
                  <c:v>36.00561</c:v>
                </c:pt>
                <c:pt idx="1992">
                  <c:v>36.03367</c:v>
                </c:pt>
                <c:pt idx="1993">
                  <c:v>36.06107</c:v>
                </c:pt>
                <c:pt idx="1994">
                  <c:v>36.08884</c:v>
                </c:pt>
                <c:pt idx="1995">
                  <c:v>36.1176</c:v>
                </c:pt>
                <c:pt idx="1996">
                  <c:v>36.14719</c:v>
                </c:pt>
                <c:pt idx="1997">
                  <c:v>36.17688</c:v>
                </c:pt>
                <c:pt idx="1998">
                  <c:v>36.20572</c:v>
                </c:pt>
                <c:pt idx="1999">
                  <c:v>36.23318</c:v>
                </c:pt>
                <c:pt idx="2000">
                  <c:v>36.25956</c:v>
                </c:pt>
                <c:pt idx="2001">
                  <c:v>36.28581</c:v>
                </c:pt>
                <c:pt idx="2002">
                  <c:v>36.31314</c:v>
                </c:pt>
                <c:pt idx="2003">
                  <c:v>36.34229</c:v>
                </c:pt>
                <c:pt idx="2004">
                  <c:v>36.37303</c:v>
                </c:pt>
                <c:pt idx="2005">
                  <c:v>36.40413</c:v>
                </c:pt>
                <c:pt idx="2006">
                  <c:v>36.43379</c:v>
                </c:pt>
                <c:pt idx="2007">
                  <c:v>36.46054</c:v>
                </c:pt>
                <c:pt idx="2008">
                  <c:v>36.48388</c:v>
                </c:pt>
                <c:pt idx="2009">
                  <c:v>36.50468</c:v>
                </c:pt>
                <c:pt idx="2010">
                  <c:v>36.52492</c:v>
                </c:pt>
                <c:pt idx="2011">
                  <c:v>36.54697</c:v>
                </c:pt>
                <c:pt idx="2012">
                  <c:v>36.57264</c:v>
                </c:pt>
                <c:pt idx="2013">
                  <c:v>36.60261</c:v>
                </c:pt>
                <c:pt idx="2014">
                  <c:v>36.63622</c:v>
                </c:pt>
                <c:pt idx="2015">
                  <c:v>36.67185</c:v>
                </c:pt>
                <c:pt idx="2016">
                  <c:v>36.70752</c:v>
                </c:pt>
                <c:pt idx="2017">
                  <c:v>36.74155</c:v>
                </c:pt>
                <c:pt idx="2018">
                  <c:v>36.77285</c:v>
                </c:pt>
                <c:pt idx="2019">
                  <c:v>36.80112</c:v>
                </c:pt>
                <c:pt idx="2020">
                  <c:v>36.82661</c:v>
                </c:pt>
                <c:pt idx="2021">
                  <c:v>36.84997</c:v>
                </c:pt>
                <c:pt idx="2022">
                  <c:v>36.87197</c:v>
                </c:pt>
                <c:pt idx="2023">
                  <c:v>36.89344</c:v>
                </c:pt>
                <c:pt idx="2024">
                  <c:v>36.91513</c:v>
                </c:pt>
                <c:pt idx="2025">
                  <c:v>36.93773</c:v>
                </c:pt>
                <c:pt idx="2026">
                  <c:v>36.96165</c:v>
                </c:pt>
                <c:pt idx="2027">
                  <c:v>36.98703</c:v>
                </c:pt>
                <c:pt idx="2028">
                  <c:v>37.0137</c:v>
                </c:pt>
                <c:pt idx="2029">
                  <c:v>37.04123</c:v>
                </c:pt>
                <c:pt idx="2030">
                  <c:v>37.06915</c:v>
                </c:pt>
                <c:pt idx="2031">
                  <c:v>37.09716</c:v>
                </c:pt>
                <c:pt idx="2032">
                  <c:v>37.12521</c:v>
                </c:pt>
                <c:pt idx="2033">
                  <c:v>37.15342</c:v>
                </c:pt>
                <c:pt idx="2034">
                  <c:v>37.18187</c:v>
                </c:pt>
                <c:pt idx="2035">
                  <c:v>37.21035</c:v>
                </c:pt>
                <c:pt idx="2036">
                  <c:v>37.23827</c:v>
                </c:pt>
                <c:pt idx="2037">
                  <c:v>37.26469</c:v>
                </c:pt>
                <c:pt idx="2038">
                  <c:v>37.2888</c:v>
                </c:pt>
                <c:pt idx="2039">
                  <c:v>37.31013</c:v>
                </c:pt>
                <c:pt idx="2040">
                  <c:v>37.32881</c:v>
                </c:pt>
                <c:pt idx="2041">
                  <c:v>37.34551</c:v>
                </c:pt>
                <c:pt idx="2042">
                  <c:v>37.36109</c:v>
                </c:pt>
                <c:pt idx="2043">
                  <c:v>37.37617</c:v>
                </c:pt>
                <c:pt idx="2044">
                  <c:v>37.39083</c:v>
                </c:pt>
                <c:pt idx="2045">
                  <c:v>37.4046</c:v>
                </c:pt>
                <c:pt idx="2046">
                  <c:v>37.41672</c:v>
                </c:pt>
                <c:pt idx="2047">
                  <c:v>37.42662</c:v>
                </c:pt>
                <c:pt idx="2048">
                  <c:v>37.43431</c:v>
                </c:pt>
                <c:pt idx="2049">
                  <c:v>37.44046</c:v>
                </c:pt>
                <c:pt idx="2050">
                  <c:v>37.44623</c:v>
                </c:pt>
                <c:pt idx="2051">
                  <c:v>37.4528</c:v>
                </c:pt>
                <c:pt idx="2052">
                  <c:v>37.46101</c:v>
                </c:pt>
                <c:pt idx="2053">
                  <c:v>37.47109</c:v>
                </c:pt>
                <c:pt idx="2054">
                  <c:v>37.4828</c:v>
                </c:pt>
                <c:pt idx="2055">
                  <c:v>37.4957</c:v>
                </c:pt>
                <c:pt idx="2056">
                  <c:v>37.50939</c:v>
                </c:pt>
                <c:pt idx="2057">
                  <c:v>37.52362</c:v>
                </c:pt>
                <c:pt idx="2058">
                  <c:v>37.53819</c:v>
                </c:pt>
                <c:pt idx="2059">
                  <c:v>37.55264</c:v>
                </c:pt>
                <c:pt idx="2060">
                  <c:v>37.56606</c:v>
                </c:pt>
                <c:pt idx="2061">
                  <c:v>37.57713</c:v>
                </c:pt>
                <c:pt idx="2062">
                  <c:v>37.58449</c:v>
                </c:pt>
                <c:pt idx="2063">
                  <c:v>37.58708</c:v>
                </c:pt>
                <c:pt idx="2064">
                  <c:v>37.58471</c:v>
                </c:pt>
                <c:pt idx="2065">
                  <c:v>37.57808</c:v>
                </c:pt>
                <c:pt idx="2066">
                  <c:v>37.5686</c:v>
                </c:pt>
                <c:pt idx="2067">
                  <c:v>37.55791</c:v>
                </c:pt>
                <c:pt idx="2068">
                  <c:v>37.5472</c:v>
                </c:pt>
                <c:pt idx="2069">
                  <c:v>37.53705</c:v>
                </c:pt>
                <c:pt idx="2070">
                  <c:v>37.52724</c:v>
                </c:pt>
                <c:pt idx="2071">
                  <c:v>37.51723</c:v>
                </c:pt>
                <c:pt idx="2072">
                  <c:v>37.50643</c:v>
                </c:pt>
                <c:pt idx="2073">
                  <c:v>37.49461</c:v>
                </c:pt>
                <c:pt idx="2074">
                  <c:v>37.48194</c:v>
                </c:pt>
                <c:pt idx="2075">
                  <c:v>37.46881</c:v>
                </c:pt>
                <c:pt idx="2076">
                  <c:v>37.45559</c:v>
                </c:pt>
                <c:pt idx="2077">
                  <c:v>37.44238</c:v>
                </c:pt>
                <c:pt idx="2078">
                  <c:v>37.42898</c:v>
                </c:pt>
                <c:pt idx="2079">
                  <c:v>37.41499</c:v>
                </c:pt>
                <c:pt idx="2080">
                  <c:v>37.40008</c:v>
                </c:pt>
                <c:pt idx="2081">
                  <c:v>37.38399</c:v>
                </c:pt>
                <c:pt idx="2082">
                  <c:v>37.3666</c:v>
                </c:pt>
                <c:pt idx="2083">
                  <c:v>37.34771</c:v>
                </c:pt>
                <c:pt idx="2084">
                  <c:v>37.32694</c:v>
                </c:pt>
                <c:pt idx="2085">
                  <c:v>37.30376</c:v>
                </c:pt>
                <c:pt idx="2086">
                  <c:v>37.27759</c:v>
                </c:pt>
                <c:pt idx="2087">
                  <c:v>37.24809</c:v>
                </c:pt>
                <c:pt idx="2088">
                  <c:v>37.21539</c:v>
                </c:pt>
                <c:pt idx="2089">
                  <c:v>37.18008</c:v>
                </c:pt>
                <c:pt idx="2090">
                  <c:v>37.14303</c:v>
                </c:pt>
                <c:pt idx="2091">
                  <c:v>37.10495</c:v>
                </c:pt>
                <c:pt idx="2092">
                  <c:v>37.06615</c:v>
                </c:pt>
                <c:pt idx="2093">
                  <c:v>37.02636</c:v>
                </c:pt>
                <c:pt idx="2094">
                  <c:v>36.98487</c:v>
                </c:pt>
                <c:pt idx="2095">
                  <c:v>36.94099</c:v>
                </c:pt>
                <c:pt idx="2096">
                  <c:v>36.8943</c:v>
                </c:pt>
                <c:pt idx="2097">
                  <c:v>36.84504</c:v>
                </c:pt>
                <c:pt idx="2098">
                  <c:v>36.79395</c:v>
                </c:pt>
                <c:pt idx="2099">
                  <c:v>36.74206</c:v>
                </c:pt>
                <c:pt idx="2100">
                  <c:v>36.69035</c:v>
                </c:pt>
                <c:pt idx="2101">
                  <c:v>36.63946</c:v>
                </c:pt>
                <c:pt idx="2102">
                  <c:v>36.58962</c:v>
                </c:pt>
                <c:pt idx="2103">
                  <c:v>36.54079</c:v>
                </c:pt>
                <c:pt idx="2104">
                  <c:v>36.49286</c:v>
                </c:pt>
                <c:pt idx="2105">
                  <c:v>36.44577</c:v>
                </c:pt>
                <c:pt idx="2106">
                  <c:v>36.39947</c:v>
                </c:pt>
                <c:pt idx="2107">
                  <c:v>36.3538</c:v>
                </c:pt>
                <c:pt idx="2108">
                  <c:v>36.30834</c:v>
                </c:pt>
                <c:pt idx="2109">
                  <c:v>36.26238</c:v>
                </c:pt>
                <c:pt idx="2110">
                  <c:v>36.21507</c:v>
                </c:pt>
                <c:pt idx="2111">
                  <c:v>36.1657</c:v>
                </c:pt>
                <c:pt idx="2112">
                  <c:v>36.11392</c:v>
                </c:pt>
                <c:pt idx="2113">
                  <c:v>36.05983</c:v>
                </c:pt>
                <c:pt idx="2114">
                  <c:v>36.00391</c:v>
                </c:pt>
                <c:pt idx="2115">
                  <c:v>35.94673</c:v>
                </c:pt>
                <c:pt idx="2116">
                  <c:v>35.88882</c:v>
                </c:pt>
                <c:pt idx="2117">
                  <c:v>35.83046</c:v>
                </c:pt>
                <c:pt idx="2118">
                  <c:v>35.77185</c:v>
                </c:pt>
                <c:pt idx="2119">
                  <c:v>35.71331</c:v>
                </c:pt>
                <c:pt idx="2120">
                  <c:v>35.65533</c:v>
                </c:pt>
                <c:pt idx="2121">
                  <c:v>35.59865</c:v>
                </c:pt>
                <c:pt idx="2122">
                  <c:v>35.54398</c:v>
                </c:pt>
                <c:pt idx="2123">
                  <c:v>35.49173</c:v>
                </c:pt>
                <c:pt idx="2124">
                  <c:v>35.44179</c:v>
                </c:pt>
                <c:pt idx="2125">
                  <c:v>35.39357</c:v>
                </c:pt>
                <c:pt idx="2126">
                  <c:v>35.3462</c:v>
                </c:pt>
                <c:pt idx="2127">
                  <c:v>35.29906</c:v>
                </c:pt>
                <c:pt idx="2128">
                  <c:v>35.25195</c:v>
                </c:pt>
                <c:pt idx="2129">
                  <c:v>35.20527</c:v>
                </c:pt>
                <c:pt idx="2130">
                  <c:v>35.15977</c:v>
                </c:pt>
                <c:pt idx="2131">
                  <c:v>35.11615</c:v>
                </c:pt>
                <c:pt idx="2132">
                  <c:v>35.07457</c:v>
                </c:pt>
                <c:pt idx="2133">
                  <c:v>35.03465</c:v>
                </c:pt>
                <c:pt idx="2134">
                  <c:v>34.99548</c:v>
                </c:pt>
                <c:pt idx="2135">
                  <c:v>34.95604</c:v>
                </c:pt>
                <c:pt idx="2136">
                  <c:v>34.91561</c:v>
                </c:pt>
                <c:pt idx="2137">
                  <c:v>34.87392</c:v>
                </c:pt>
                <c:pt idx="2138">
                  <c:v>34.83115</c:v>
                </c:pt>
                <c:pt idx="2139">
                  <c:v>34.78761</c:v>
                </c:pt>
                <c:pt idx="2140">
                  <c:v>34.74346</c:v>
                </c:pt>
                <c:pt idx="2141">
                  <c:v>34.6986</c:v>
                </c:pt>
                <c:pt idx="2142">
                  <c:v>34.65278</c:v>
                </c:pt>
                <c:pt idx="2143">
                  <c:v>34.60582</c:v>
                </c:pt>
                <c:pt idx="2144">
                  <c:v>34.55798</c:v>
                </c:pt>
                <c:pt idx="2145">
                  <c:v>34.51002</c:v>
                </c:pt>
                <c:pt idx="2146">
                  <c:v>34.46301</c:v>
                </c:pt>
                <c:pt idx="2147">
                  <c:v>34.41799</c:v>
                </c:pt>
                <c:pt idx="2148">
                  <c:v>34.37559</c:v>
                </c:pt>
                <c:pt idx="2149">
                  <c:v>34.33584</c:v>
                </c:pt>
                <c:pt idx="2150">
                  <c:v>34.29834</c:v>
                </c:pt>
                <c:pt idx="2151">
                  <c:v>34.26255</c:v>
                </c:pt>
                <c:pt idx="2152">
                  <c:v>34.22815</c:v>
                </c:pt>
                <c:pt idx="2153">
                  <c:v>34.19521</c:v>
                </c:pt>
                <c:pt idx="2154">
                  <c:v>34.16412</c:v>
                </c:pt>
                <c:pt idx="2155">
                  <c:v>34.1353</c:v>
                </c:pt>
                <c:pt idx="2156">
                  <c:v>34.10885</c:v>
                </c:pt>
                <c:pt idx="2157">
                  <c:v>34.08442</c:v>
                </c:pt>
                <c:pt idx="2158">
                  <c:v>34.0613</c:v>
                </c:pt>
                <c:pt idx="2159">
                  <c:v>34.03872</c:v>
                </c:pt>
                <c:pt idx="2160">
                  <c:v>34.01612</c:v>
                </c:pt>
                <c:pt idx="2161">
                  <c:v>33.9934</c:v>
                </c:pt>
                <c:pt idx="2162">
                  <c:v>33.9707</c:v>
                </c:pt>
                <c:pt idx="2163">
                  <c:v>33.94823</c:v>
                </c:pt>
                <c:pt idx="2164">
                  <c:v>33.92595</c:v>
                </c:pt>
                <c:pt idx="2165">
                  <c:v>33.90347</c:v>
                </c:pt>
                <c:pt idx="2166">
                  <c:v>33.88013</c:v>
                </c:pt>
                <c:pt idx="2167">
                  <c:v>33.85535</c:v>
                </c:pt>
                <c:pt idx="2168">
                  <c:v>33.82886</c:v>
                </c:pt>
                <c:pt idx="2169">
                  <c:v>33.80083</c:v>
                </c:pt>
                <c:pt idx="2170">
                  <c:v>33.77174</c:v>
                </c:pt>
                <c:pt idx="2171">
                  <c:v>33.7421</c:v>
                </c:pt>
                <c:pt idx="2172">
                  <c:v>33.71216</c:v>
                </c:pt>
                <c:pt idx="2173">
                  <c:v>33.68177</c:v>
                </c:pt>
                <c:pt idx="2174">
                  <c:v>33.65047</c:v>
                </c:pt>
                <c:pt idx="2175">
                  <c:v>33.61779</c:v>
                </c:pt>
                <c:pt idx="2176">
                  <c:v>33.58346</c:v>
                </c:pt>
                <c:pt idx="2177">
                  <c:v>33.54755</c:v>
                </c:pt>
                <c:pt idx="2178">
                  <c:v>33.5103</c:v>
                </c:pt>
                <c:pt idx="2179">
                  <c:v>33.47187</c:v>
                </c:pt>
                <c:pt idx="2180">
                  <c:v>33.43205</c:v>
                </c:pt>
                <c:pt idx="2181">
                  <c:v>33.39023</c:v>
                </c:pt>
                <c:pt idx="2182">
                  <c:v>33.34554</c:v>
                </c:pt>
                <c:pt idx="2183">
                  <c:v>33.29722</c:v>
                </c:pt>
                <c:pt idx="2184">
                  <c:v>33.24493</c:v>
                </c:pt>
                <c:pt idx="2185">
                  <c:v>33.18888</c:v>
                </c:pt>
                <c:pt idx="2186">
                  <c:v>33.12967</c:v>
                </c:pt>
                <c:pt idx="2187">
                  <c:v>33.06798</c:v>
                </c:pt>
                <c:pt idx="2188">
                  <c:v>33.0042</c:v>
                </c:pt>
                <c:pt idx="2189">
                  <c:v>32.93834</c:v>
                </c:pt>
                <c:pt idx="2190">
                  <c:v>32.87013</c:v>
                </c:pt>
                <c:pt idx="2191">
                  <c:v>32.79937</c:v>
                </c:pt>
                <c:pt idx="2192">
                  <c:v>32.72625</c:v>
                </c:pt>
                <c:pt idx="2193">
                  <c:v>32.6515</c:v>
                </c:pt>
                <c:pt idx="2194">
                  <c:v>32.57628</c:v>
                </c:pt>
                <c:pt idx="2195">
                  <c:v>32.50184</c:v>
                </c:pt>
                <c:pt idx="2196">
                  <c:v>32.42918</c:v>
                </c:pt>
                <c:pt idx="2197">
                  <c:v>32.35881</c:v>
                </c:pt>
                <c:pt idx="2198">
                  <c:v>32.29081</c:v>
                </c:pt>
                <c:pt idx="2199">
                  <c:v>32.22509</c:v>
                </c:pt>
                <c:pt idx="2200">
                  <c:v>32.16171</c:v>
                </c:pt>
                <c:pt idx="2201">
                  <c:v>32.10095</c:v>
                </c:pt>
                <c:pt idx="2202">
                  <c:v>32.04334</c:v>
                </c:pt>
                <c:pt idx="2203">
                  <c:v>31.98931</c:v>
                </c:pt>
                <c:pt idx="2204">
                  <c:v>31.939</c:v>
                </c:pt>
                <c:pt idx="2205">
                  <c:v>31.89207</c:v>
                </c:pt>
                <c:pt idx="2206">
                  <c:v>31.8479</c:v>
                </c:pt>
                <c:pt idx="2207">
                  <c:v>31.8058</c:v>
                </c:pt>
                <c:pt idx="2208">
                  <c:v>31.76539</c:v>
                </c:pt>
                <c:pt idx="2209">
                  <c:v>31.72668</c:v>
                </c:pt>
                <c:pt idx="2210">
                  <c:v>31.69002</c:v>
                </c:pt>
                <c:pt idx="2211">
                  <c:v>31.65582</c:v>
                </c:pt>
                <c:pt idx="2212">
                  <c:v>31.62424</c:v>
                </c:pt>
                <c:pt idx="2213">
                  <c:v>31.59514</c:v>
                </c:pt>
                <c:pt idx="2214">
                  <c:v>31.56811</c:v>
                </c:pt>
                <c:pt idx="2215">
                  <c:v>31.54279</c:v>
                </c:pt>
                <c:pt idx="2216">
                  <c:v>31.51908</c:v>
                </c:pt>
                <c:pt idx="2217">
                  <c:v>31.49731</c:v>
                </c:pt>
                <c:pt idx="2218">
                  <c:v>31.47801</c:v>
                </c:pt>
                <c:pt idx="2219">
                  <c:v>31.46169</c:v>
                </c:pt>
                <c:pt idx="2220">
                  <c:v>31.44859</c:v>
                </c:pt>
                <c:pt idx="2221">
                  <c:v>31.43861</c:v>
                </c:pt>
                <c:pt idx="2222">
                  <c:v>31.43139</c:v>
                </c:pt>
                <c:pt idx="2223">
                  <c:v>31.42667</c:v>
                </c:pt>
                <c:pt idx="2224">
                  <c:v>31.42453</c:v>
                </c:pt>
                <c:pt idx="2225">
                  <c:v>31.42542</c:v>
                </c:pt>
                <c:pt idx="2226">
                  <c:v>31.43001</c:v>
                </c:pt>
                <c:pt idx="2227">
                  <c:v>31.43888</c:v>
                </c:pt>
                <c:pt idx="2228">
                  <c:v>31.45223</c:v>
                </c:pt>
                <c:pt idx="2229">
                  <c:v>31.4698</c:v>
                </c:pt>
                <c:pt idx="2230">
                  <c:v>31.49107</c:v>
                </c:pt>
                <c:pt idx="2231">
                  <c:v>31.51551</c:v>
                </c:pt>
                <c:pt idx="2232">
                  <c:v>31.54296</c:v>
                </c:pt>
                <c:pt idx="2233">
                  <c:v>31.57359</c:v>
                </c:pt>
                <c:pt idx="2234">
                  <c:v>31.6078</c:v>
                </c:pt>
                <c:pt idx="2235">
                  <c:v>31.64586</c:v>
                </c:pt>
                <c:pt idx="2236">
                  <c:v>31.68772</c:v>
                </c:pt>
                <c:pt idx="2237">
                  <c:v>31.73288</c:v>
                </c:pt>
                <c:pt idx="2238">
                  <c:v>31.78059</c:v>
                </c:pt>
                <c:pt idx="2239">
                  <c:v>31.83026</c:v>
                </c:pt>
                <c:pt idx="2240">
                  <c:v>31.88165</c:v>
                </c:pt>
                <c:pt idx="2241">
                  <c:v>31.93503</c:v>
                </c:pt>
                <c:pt idx="2242">
                  <c:v>31.99093</c:v>
                </c:pt>
                <c:pt idx="2243">
                  <c:v>32.04985</c:v>
                </c:pt>
                <c:pt idx="2244">
                  <c:v>32.11192</c:v>
                </c:pt>
                <c:pt idx="2245">
                  <c:v>32.17682</c:v>
                </c:pt>
                <c:pt idx="2246">
                  <c:v>32.24393</c:v>
                </c:pt>
                <c:pt idx="2247">
                  <c:v>32.31262</c:v>
                </c:pt>
                <c:pt idx="2248">
                  <c:v>32.38253</c:v>
                </c:pt>
                <c:pt idx="2249">
                  <c:v>32.45364</c:v>
                </c:pt>
                <c:pt idx="2250">
                  <c:v>32.52613</c:v>
                </c:pt>
                <c:pt idx="2251">
                  <c:v>32.60004</c:v>
                </c:pt>
                <c:pt idx="2252">
                  <c:v>32.67508</c:v>
                </c:pt>
                <c:pt idx="2253">
                  <c:v>32.75048</c:v>
                </c:pt>
                <c:pt idx="2254">
                  <c:v>32.82528</c:v>
                </c:pt>
                <c:pt idx="2255">
                  <c:v>32.89857</c:v>
                </c:pt>
                <c:pt idx="2256">
                  <c:v>32.96981</c:v>
                </c:pt>
                <c:pt idx="2257">
                  <c:v>33.0389</c:v>
                </c:pt>
                <c:pt idx="2258">
                  <c:v>33.10604</c:v>
                </c:pt>
                <c:pt idx="2259">
                  <c:v>33.17143</c:v>
                </c:pt>
                <c:pt idx="2260">
                  <c:v>33.23503</c:v>
                </c:pt>
                <c:pt idx="2261">
                  <c:v>33.29644</c:v>
                </c:pt>
                <c:pt idx="2262">
                  <c:v>33.35508</c:v>
                </c:pt>
                <c:pt idx="2263">
                  <c:v>33.41048</c:v>
                </c:pt>
                <c:pt idx="2264">
                  <c:v>33.46254</c:v>
                </c:pt>
                <c:pt idx="2265">
                  <c:v>33.51165</c:v>
                </c:pt>
                <c:pt idx="2266">
                  <c:v>33.5585</c:v>
                </c:pt>
                <c:pt idx="2267">
                  <c:v>33.60384</c:v>
                </c:pt>
                <c:pt idx="2268">
                  <c:v>33.64819</c:v>
                </c:pt>
                <c:pt idx="2269">
                  <c:v>33.69175</c:v>
                </c:pt>
                <c:pt idx="2270">
                  <c:v>33.73448</c:v>
                </c:pt>
                <c:pt idx="2271">
                  <c:v>33.77637</c:v>
                </c:pt>
                <c:pt idx="2272">
                  <c:v>33.81764</c:v>
                </c:pt>
                <c:pt idx="2273">
                  <c:v>33.85876</c:v>
                </c:pt>
                <c:pt idx="2274">
                  <c:v>33.90033</c:v>
                </c:pt>
                <c:pt idx="2275">
                  <c:v>33.9428</c:v>
                </c:pt>
                <c:pt idx="2276">
                  <c:v>33.98624</c:v>
                </c:pt>
                <c:pt idx="2277">
                  <c:v>34.03027</c:v>
                </c:pt>
                <c:pt idx="2278">
                  <c:v>34.07428</c:v>
                </c:pt>
                <c:pt idx="2279">
                  <c:v>34.11774</c:v>
                </c:pt>
                <c:pt idx="2280">
                  <c:v>34.1604</c:v>
                </c:pt>
                <c:pt idx="2281">
                  <c:v>34.20239</c:v>
                </c:pt>
                <c:pt idx="2282">
                  <c:v>34.24409</c:v>
                </c:pt>
                <c:pt idx="2283">
                  <c:v>34.28576</c:v>
                </c:pt>
                <c:pt idx="2284">
                  <c:v>34.32735</c:v>
                </c:pt>
                <c:pt idx="2285">
                  <c:v>34.36839</c:v>
                </c:pt>
                <c:pt idx="2286">
                  <c:v>34.40817</c:v>
                </c:pt>
                <c:pt idx="2287">
                  <c:v>34.44604</c:v>
                </c:pt>
                <c:pt idx="2288">
                  <c:v>34.48173</c:v>
                </c:pt>
                <c:pt idx="2289">
                  <c:v>34.5154</c:v>
                </c:pt>
                <c:pt idx="2290">
                  <c:v>34.54755</c:v>
                </c:pt>
                <c:pt idx="2291">
                  <c:v>34.57878</c:v>
                </c:pt>
                <c:pt idx="2292">
                  <c:v>34.60951</c:v>
                </c:pt>
                <c:pt idx="2293">
                  <c:v>34.63988</c:v>
                </c:pt>
                <c:pt idx="2294">
                  <c:v>34.66987</c:v>
                </c:pt>
                <c:pt idx="2295">
                  <c:v>34.69955</c:v>
                </c:pt>
                <c:pt idx="2296">
                  <c:v>34.72923</c:v>
                </c:pt>
                <c:pt idx="2297">
                  <c:v>34.7595</c:v>
                </c:pt>
                <c:pt idx="2298">
                  <c:v>34.79108</c:v>
                </c:pt>
                <c:pt idx="2299">
                  <c:v>34.82447</c:v>
                </c:pt>
                <c:pt idx="2300">
                  <c:v>34.85975</c:v>
                </c:pt>
                <c:pt idx="2301">
                  <c:v>34.89651</c:v>
                </c:pt>
                <c:pt idx="2302">
                  <c:v>34.93404</c:v>
                </c:pt>
                <c:pt idx="2303">
                  <c:v>34.97168</c:v>
                </c:pt>
                <c:pt idx="2304">
                  <c:v>35.009</c:v>
                </c:pt>
                <c:pt idx="2305">
                  <c:v>35.046</c:v>
                </c:pt>
                <c:pt idx="2306">
                  <c:v>35.08288</c:v>
                </c:pt>
                <c:pt idx="2307">
                  <c:v>35.1198</c:v>
                </c:pt>
                <c:pt idx="2308">
                  <c:v>35.1566</c:v>
                </c:pt>
                <c:pt idx="2309">
                  <c:v>35.19277</c:v>
                </c:pt>
                <c:pt idx="2310">
                  <c:v>35.2276</c:v>
                </c:pt>
                <c:pt idx="2311">
                  <c:v>35.26047</c:v>
                </c:pt>
                <c:pt idx="2312">
                  <c:v>35.29115</c:v>
                </c:pt>
                <c:pt idx="2313">
                  <c:v>35.31989</c:v>
                </c:pt>
                <c:pt idx="2314">
                  <c:v>35.34724</c:v>
                </c:pt>
                <c:pt idx="2315">
                  <c:v>35.37383</c:v>
                </c:pt>
                <c:pt idx="2316">
                  <c:v>35.40001</c:v>
                </c:pt>
                <c:pt idx="2317">
                  <c:v>35.42582</c:v>
                </c:pt>
                <c:pt idx="2318">
                  <c:v>35.45107</c:v>
                </c:pt>
                <c:pt idx="2319">
                  <c:v>35.47568</c:v>
                </c:pt>
                <c:pt idx="2320">
                  <c:v>35.49983</c:v>
                </c:pt>
                <c:pt idx="2321">
                  <c:v>35.52415</c:v>
                </c:pt>
                <c:pt idx="2322">
                  <c:v>35.54947</c:v>
                </c:pt>
                <c:pt idx="2323">
                  <c:v>35.57661</c:v>
                </c:pt>
                <c:pt idx="2324">
                  <c:v>35.60604</c:v>
                </c:pt>
                <c:pt idx="2325">
                  <c:v>35.63779</c:v>
                </c:pt>
                <c:pt idx="2326">
                  <c:v>35.67156</c:v>
                </c:pt>
                <c:pt idx="2327">
                  <c:v>35.70699</c:v>
                </c:pt>
                <c:pt idx="2328">
                  <c:v>35.74391</c:v>
                </c:pt>
                <c:pt idx="2329">
                  <c:v>35.7824</c:v>
                </c:pt>
                <c:pt idx="2330">
                  <c:v>35.82272</c:v>
                </c:pt>
                <c:pt idx="2331">
                  <c:v>35.865</c:v>
                </c:pt>
                <c:pt idx="2332">
                  <c:v>35.90913</c:v>
                </c:pt>
                <c:pt idx="2333">
                  <c:v>35.9546</c:v>
                </c:pt>
                <c:pt idx="2334">
                  <c:v>36.00071</c:v>
                </c:pt>
                <c:pt idx="2335">
                  <c:v>36.04689</c:v>
                </c:pt>
                <c:pt idx="2336">
                  <c:v>36.09295</c:v>
                </c:pt>
                <c:pt idx="2337">
                  <c:v>36.13913</c:v>
                </c:pt>
                <c:pt idx="2338">
                  <c:v>36.18597</c:v>
                </c:pt>
                <c:pt idx="2339">
                  <c:v>36.23404</c:v>
                </c:pt>
                <c:pt idx="2340">
                  <c:v>36.28364</c:v>
                </c:pt>
                <c:pt idx="2341">
                  <c:v>36.33469</c:v>
                </c:pt>
                <c:pt idx="2342">
                  <c:v>36.38689</c:v>
                </c:pt>
                <c:pt idx="2343">
                  <c:v>36.43993</c:v>
                </c:pt>
                <c:pt idx="2344">
                  <c:v>36.49377</c:v>
                </c:pt>
                <c:pt idx="2345">
                  <c:v>36.54869</c:v>
                </c:pt>
                <c:pt idx="2346">
                  <c:v>36.60506</c:v>
                </c:pt>
                <c:pt idx="2347">
                  <c:v>36.66317</c:v>
                </c:pt>
                <c:pt idx="2348">
                  <c:v>36.72287</c:v>
                </c:pt>
                <c:pt idx="2349">
                  <c:v>36.78353</c:v>
                </c:pt>
                <c:pt idx="2350">
                  <c:v>36.84419</c:v>
                </c:pt>
                <c:pt idx="2351">
                  <c:v>36.9039</c:v>
                </c:pt>
                <c:pt idx="2352">
                  <c:v>36.96202</c:v>
                </c:pt>
                <c:pt idx="2353">
                  <c:v>37.01836</c:v>
                </c:pt>
                <c:pt idx="2354">
                  <c:v>37.07302</c:v>
                </c:pt>
                <c:pt idx="2355">
                  <c:v>37.12615</c:v>
                </c:pt>
                <c:pt idx="2356">
                  <c:v>37.17766</c:v>
                </c:pt>
                <c:pt idx="2357">
                  <c:v>37.22709</c:v>
                </c:pt>
                <c:pt idx="2358">
                  <c:v>37.27368</c:v>
                </c:pt>
                <c:pt idx="2359">
                  <c:v>37.31669</c:v>
                </c:pt>
                <c:pt idx="2360">
                  <c:v>37.35568</c:v>
                </c:pt>
                <c:pt idx="2361">
                  <c:v>37.39063</c:v>
                </c:pt>
                <c:pt idx="2362">
                  <c:v>37.42196</c:v>
                </c:pt>
                <c:pt idx="2363">
                  <c:v>37.45016</c:v>
                </c:pt>
                <c:pt idx="2364">
                  <c:v>37.47574</c:v>
                </c:pt>
                <c:pt idx="2365">
                  <c:v>37.49889</c:v>
                </c:pt>
                <c:pt idx="2366">
                  <c:v>37.51975</c:v>
                </c:pt>
                <c:pt idx="2367">
                  <c:v>37.53846</c:v>
                </c:pt>
                <c:pt idx="2368">
                  <c:v>37.55546</c:v>
                </c:pt>
                <c:pt idx="2369">
                  <c:v>37.57155</c:v>
                </c:pt>
                <c:pt idx="2370">
                  <c:v>37.58773</c:v>
                </c:pt>
                <c:pt idx="2371">
                  <c:v>37.60494</c:v>
                </c:pt>
                <c:pt idx="2372">
                  <c:v>37.6239</c:v>
                </c:pt>
                <c:pt idx="2373">
                  <c:v>37.64494</c:v>
                </c:pt>
                <c:pt idx="2374">
                  <c:v>37.66818</c:v>
                </c:pt>
                <c:pt idx="2375">
                  <c:v>37.69381</c:v>
                </c:pt>
                <c:pt idx="2376">
                  <c:v>37.72225</c:v>
                </c:pt>
                <c:pt idx="2377">
                  <c:v>37.75433</c:v>
                </c:pt>
                <c:pt idx="2378">
                  <c:v>37.79106</c:v>
                </c:pt>
                <c:pt idx="2379">
                  <c:v>37.83327</c:v>
                </c:pt>
                <c:pt idx="2380">
                  <c:v>37.88142</c:v>
                </c:pt>
                <c:pt idx="2381">
                  <c:v>37.93537</c:v>
                </c:pt>
                <c:pt idx="2382">
                  <c:v>37.99453</c:v>
                </c:pt>
                <c:pt idx="2383">
                  <c:v>38.05814</c:v>
                </c:pt>
                <c:pt idx="2384">
                  <c:v>38.12556</c:v>
                </c:pt>
                <c:pt idx="2385">
                  <c:v>38.19637</c:v>
                </c:pt>
                <c:pt idx="2386">
                  <c:v>38.27038</c:v>
                </c:pt>
                <c:pt idx="2387">
                  <c:v>38.34735</c:v>
                </c:pt>
                <c:pt idx="2388">
                  <c:v>38.42682</c:v>
                </c:pt>
                <c:pt idx="2389">
                  <c:v>38.508</c:v>
                </c:pt>
                <c:pt idx="2390">
                  <c:v>38.58992</c:v>
                </c:pt>
                <c:pt idx="2391">
                  <c:v>38.67172</c:v>
                </c:pt>
                <c:pt idx="2392">
                  <c:v>38.75287</c:v>
                </c:pt>
                <c:pt idx="2393">
                  <c:v>38.83326</c:v>
                </c:pt>
                <c:pt idx="2394">
                  <c:v>38.91309</c:v>
                </c:pt>
                <c:pt idx="2395">
                  <c:v>38.99259</c:v>
                </c:pt>
                <c:pt idx="2396">
                  <c:v>39.0718</c:v>
                </c:pt>
                <c:pt idx="2397">
                  <c:v>39.15039</c:v>
                </c:pt>
                <c:pt idx="2398">
                  <c:v>39.22778</c:v>
                </c:pt>
                <c:pt idx="2399">
                  <c:v>39.30343</c:v>
                </c:pt>
                <c:pt idx="2400">
                  <c:v>39.37704</c:v>
                </c:pt>
                <c:pt idx="2401">
                  <c:v>39.44863</c:v>
                </c:pt>
                <c:pt idx="2402">
                  <c:v>39.51848</c:v>
                </c:pt>
                <c:pt idx="2403">
                  <c:v>39.58685</c:v>
                </c:pt>
                <c:pt idx="2404">
                  <c:v>39.65376</c:v>
                </c:pt>
                <c:pt idx="2405">
                  <c:v>39.71878</c:v>
                </c:pt>
                <c:pt idx="2406">
                  <c:v>39.78129</c:v>
                </c:pt>
                <c:pt idx="2407">
                  <c:v>39.84061</c:v>
                </c:pt>
                <c:pt idx="2408">
                  <c:v>39.89635</c:v>
                </c:pt>
                <c:pt idx="2409">
                  <c:v>39.94853</c:v>
                </c:pt>
                <c:pt idx="2410">
                  <c:v>39.99754</c:v>
                </c:pt>
                <c:pt idx="2411">
                  <c:v>40.04389</c:v>
                </c:pt>
                <c:pt idx="2412">
                  <c:v>40.0879</c:v>
                </c:pt>
                <c:pt idx="2413">
                  <c:v>40.12967</c:v>
                </c:pt>
                <c:pt idx="2414">
                  <c:v>40.16907</c:v>
                </c:pt>
                <c:pt idx="2415">
                  <c:v>40.20593</c:v>
                </c:pt>
                <c:pt idx="2416">
                  <c:v>40.24035</c:v>
                </c:pt>
                <c:pt idx="2417">
                  <c:v>40.27274</c:v>
                </c:pt>
                <c:pt idx="2418">
                  <c:v>40.30382</c:v>
                </c:pt>
                <c:pt idx="2419">
                  <c:v>40.3343</c:v>
                </c:pt>
                <c:pt idx="2420">
                  <c:v>40.36473</c:v>
                </c:pt>
                <c:pt idx="2421">
                  <c:v>40.39529</c:v>
                </c:pt>
                <c:pt idx="2422">
                  <c:v>40.42591</c:v>
                </c:pt>
                <c:pt idx="2423">
                  <c:v>40.45641</c:v>
                </c:pt>
                <c:pt idx="2424">
                  <c:v>40.48682</c:v>
                </c:pt>
                <c:pt idx="2425">
                  <c:v>40.51743</c:v>
                </c:pt>
                <c:pt idx="2426">
                  <c:v>40.54873</c:v>
                </c:pt>
                <c:pt idx="2427">
                  <c:v>40.58114</c:v>
                </c:pt>
                <c:pt idx="2428">
                  <c:v>40.61474</c:v>
                </c:pt>
                <c:pt idx="2429">
                  <c:v>40.64916</c:v>
                </c:pt>
                <c:pt idx="2430">
                  <c:v>40.68367</c:v>
                </c:pt>
                <c:pt idx="2431">
                  <c:v>40.71739</c:v>
                </c:pt>
                <c:pt idx="2432">
                  <c:v>40.74965</c:v>
                </c:pt>
                <c:pt idx="2433">
                  <c:v>40.78017</c:v>
                </c:pt>
                <c:pt idx="2434">
                  <c:v>40.80903</c:v>
                </c:pt>
                <c:pt idx="2435">
                  <c:v>40.83651</c:v>
                </c:pt>
                <c:pt idx="2436">
                  <c:v>40.86279</c:v>
                </c:pt>
                <c:pt idx="2437">
                  <c:v>40.88785</c:v>
                </c:pt>
                <c:pt idx="2438">
                  <c:v>40.91143</c:v>
                </c:pt>
                <c:pt idx="2439">
                  <c:v>40.93325</c:v>
                </c:pt>
                <c:pt idx="2440">
                  <c:v>40.95319</c:v>
                </c:pt>
                <c:pt idx="2441">
                  <c:v>40.97146</c:v>
                </c:pt>
                <c:pt idx="2442">
                  <c:v>40.98864</c:v>
                </c:pt>
                <c:pt idx="2443">
                  <c:v>41.00537</c:v>
                </c:pt>
                <c:pt idx="2444">
                  <c:v>41.02225</c:v>
                </c:pt>
                <c:pt idx="2445">
                  <c:v>41.03962</c:v>
                </c:pt>
                <c:pt idx="2446">
                  <c:v>41.05757</c:v>
                </c:pt>
                <c:pt idx="2447">
                  <c:v>41.0761</c:v>
                </c:pt>
                <c:pt idx="2448">
                  <c:v>41.09526</c:v>
                </c:pt>
                <c:pt idx="2449">
                  <c:v>41.11529</c:v>
                </c:pt>
                <c:pt idx="2450">
                  <c:v>41.13653</c:v>
                </c:pt>
                <c:pt idx="2451">
                  <c:v>41.15926</c:v>
                </c:pt>
                <c:pt idx="2452">
                  <c:v>41.18349</c:v>
                </c:pt>
                <c:pt idx="2453">
                  <c:v>41.20889</c:v>
                </c:pt>
                <c:pt idx="2454">
                  <c:v>41.23482</c:v>
                </c:pt>
                <c:pt idx="2455">
                  <c:v>41.26063</c:v>
                </c:pt>
                <c:pt idx="2456">
                  <c:v>41.28582</c:v>
                </c:pt>
                <c:pt idx="2457">
                  <c:v>41.31018</c:v>
                </c:pt>
                <c:pt idx="2458">
                  <c:v>41.33375</c:v>
                </c:pt>
                <c:pt idx="2459">
                  <c:v>41.35662</c:v>
                </c:pt>
                <c:pt idx="2460">
                  <c:v>41.37879</c:v>
                </c:pt>
                <c:pt idx="2461">
                  <c:v>41.39996</c:v>
                </c:pt>
                <c:pt idx="2462">
                  <c:v>41.41973</c:v>
                </c:pt>
                <c:pt idx="2463">
                  <c:v>41.43774</c:v>
                </c:pt>
                <c:pt idx="2464">
                  <c:v>41.4539</c:v>
                </c:pt>
                <c:pt idx="2465">
                  <c:v>41.46854</c:v>
                </c:pt>
                <c:pt idx="2466">
                  <c:v>41.48227</c:v>
                </c:pt>
                <c:pt idx="2467">
                  <c:v>41.49582</c:v>
                </c:pt>
                <c:pt idx="2468">
                  <c:v>41.50976</c:v>
                </c:pt>
                <c:pt idx="2469">
                  <c:v>41.5243</c:v>
                </c:pt>
                <c:pt idx="2470">
                  <c:v>41.53943</c:v>
                </c:pt>
                <c:pt idx="2471">
                  <c:v>41.555</c:v>
                </c:pt>
                <c:pt idx="2472">
                  <c:v>41.57101</c:v>
                </c:pt>
                <c:pt idx="2473">
                  <c:v>41.58771</c:v>
                </c:pt>
                <c:pt idx="2474">
                  <c:v>41.60549</c:v>
                </c:pt>
                <c:pt idx="2475">
                  <c:v>41.62477</c:v>
                </c:pt>
                <c:pt idx="2476">
                  <c:v>41.64571</c:v>
                </c:pt>
                <c:pt idx="2477">
                  <c:v>41.66809</c:v>
                </c:pt>
                <c:pt idx="2478">
                  <c:v>41.69138</c:v>
                </c:pt>
                <c:pt idx="2479">
                  <c:v>41.71491</c:v>
                </c:pt>
                <c:pt idx="2480">
                  <c:v>41.73814</c:v>
                </c:pt>
                <c:pt idx="2481">
                  <c:v>41.76078</c:v>
                </c:pt>
                <c:pt idx="2482">
                  <c:v>41.78277</c:v>
                </c:pt>
                <c:pt idx="2483">
                  <c:v>41.80414</c:v>
                </c:pt>
                <c:pt idx="2484">
                  <c:v>41.82475</c:v>
                </c:pt>
                <c:pt idx="2485">
                  <c:v>41.84429</c:v>
                </c:pt>
                <c:pt idx="2486">
                  <c:v>41.86228</c:v>
                </c:pt>
                <c:pt idx="2487">
                  <c:v>41.87823</c:v>
                </c:pt>
                <c:pt idx="2488">
                  <c:v>41.89204</c:v>
                </c:pt>
                <c:pt idx="2489">
                  <c:v>41.90387</c:v>
                </c:pt>
                <c:pt idx="2490">
                  <c:v>41.91432</c:v>
                </c:pt>
                <c:pt idx="2491">
                  <c:v>41.92403</c:v>
                </c:pt>
                <c:pt idx="2492">
                  <c:v>41.93358</c:v>
                </c:pt>
                <c:pt idx="2493">
                  <c:v>41.94324</c:v>
                </c:pt>
                <c:pt idx="2494">
                  <c:v>41.95312</c:v>
                </c:pt>
                <c:pt idx="2495">
                  <c:v>41.96324</c:v>
                </c:pt>
                <c:pt idx="2496">
                  <c:v>41.97384</c:v>
                </c:pt>
                <c:pt idx="2497">
                  <c:v>41.98536</c:v>
                </c:pt>
                <c:pt idx="2498">
                  <c:v>41.99845</c:v>
                </c:pt>
                <c:pt idx="2499">
                  <c:v>42.01369</c:v>
                </c:pt>
                <c:pt idx="2500">
                  <c:v>42.03133</c:v>
                </c:pt>
                <c:pt idx="2501">
                  <c:v>42.05123</c:v>
                </c:pt>
                <c:pt idx="2502">
                  <c:v>42.0728</c:v>
                </c:pt>
                <c:pt idx="2503">
                  <c:v>42.0953</c:v>
                </c:pt>
                <c:pt idx="2504">
                  <c:v>42.11806</c:v>
                </c:pt>
                <c:pt idx="2505">
                  <c:v>42.14065</c:v>
                </c:pt>
                <c:pt idx="2506">
                  <c:v>42.16286</c:v>
                </c:pt>
                <c:pt idx="2507">
                  <c:v>42.18457</c:v>
                </c:pt>
                <c:pt idx="2508">
                  <c:v>42.20552</c:v>
                </c:pt>
                <c:pt idx="2509">
                  <c:v>42.22522</c:v>
                </c:pt>
                <c:pt idx="2510">
                  <c:v>42.24311</c:v>
                </c:pt>
                <c:pt idx="2511">
                  <c:v>42.25868</c:v>
                </c:pt>
                <c:pt idx="2512">
                  <c:v>42.27176</c:v>
                </c:pt>
                <c:pt idx="2513">
                  <c:v>42.28262</c:v>
                </c:pt>
                <c:pt idx="2514">
                  <c:v>42.29186</c:v>
                </c:pt>
                <c:pt idx="2515">
                  <c:v>42.30026</c:v>
                </c:pt>
                <c:pt idx="2516">
                  <c:v>42.30843</c:v>
                </c:pt>
                <c:pt idx="2517">
                  <c:v>42.31667</c:v>
                </c:pt>
                <c:pt idx="2518">
                  <c:v>42.32505</c:v>
                </c:pt>
                <c:pt idx="2519">
                  <c:v>42.33353</c:v>
                </c:pt>
                <c:pt idx="2520">
                  <c:v>42.3422</c:v>
                </c:pt>
                <c:pt idx="2521">
                  <c:v>42.35149</c:v>
                </c:pt>
                <c:pt idx="2522">
                  <c:v>42.36203</c:v>
                </c:pt>
                <c:pt idx="2523">
                  <c:v>42.3744</c:v>
                </c:pt>
                <c:pt idx="2524">
                  <c:v>42.38898</c:v>
                </c:pt>
                <c:pt idx="2525">
                  <c:v>42.40569</c:v>
                </c:pt>
                <c:pt idx="2526">
                  <c:v>42.42402</c:v>
                </c:pt>
                <c:pt idx="2527">
                  <c:v>42.44329</c:v>
                </c:pt>
                <c:pt idx="2528">
                  <c:v>42.46288</c:v>
                </c:pt>
                <c:pt idx="2529">
                  <c:v>42.48239</c:v>
                </c:pt>
                <c:pt idx="2530">
                  <c:v>42.50169</c:v>
                </c:pt>
                <c:pt idx="2531">
                  <c:v>42.52071</c:v>
                </c:pt>
                <c:pt idx="2532">
                  <c:v>42.5393</c:v>
                </c:pt>
                <c:pt idx="2533">
                  <c:v>42.55708</c:v>
                </c:pt>
                <c:pt idx="2534">
                  <c:v>42.57344</c:v>
                </c:pt>
                <c:pt idx="2535">
                  <c:v>42.58785</c:v>
                </c:pt>
                <c:pt idx="2536">
                  <c:v>42.60001</c:v>
                </c:pt>
                <c:pt idx="2537">
                  <c:v>42.61002</c:v>
                </c:pt>
                <c:pt idx="2538">
                  <c:v>42.61835</c:v>
                </c:pt>
                <c:pt idx="2539">
                  <c:v>42.62565</c:v>
                </c:pt>
                <c:pt idx="2540">
                  <c:v>42.63251</c:v>
                </c:pt>
                <c:pt idx="2541">
                  <c:v>42.63924</c:v>
                </c:pt>
                <c:pt idx="2542">
                  <c:v>42.64588</c:v>
                </c:pt>
                <c:pt idx="2543">
                  <c:v>42.65244</c:v>
                </c:pt>
                <c:pt idx="2544">
                  <c:v>42.65901</c:v>
                </c:pt>
                <c:pt idx="2545">
                  <c:v>42.66596</c:v>
                </c:pt>
                <c:pt idx="2546">
                  <c:v>42.67389</c:v>
                </c:pt>
                <c:pt idx="2547">
                  <c:v>42.68342</c:v>
                </c:pt>
                <c:pt idx="2548">
                  <c:v>42.69495</c:v>
                </c:pt>
                <c:pt idx="2549">
                  <c:v>42.70855</c:v>
                </c:pt>
                <c:pt idx="2550">
                  <c:v>42.72392</c:v>
                </c:pt>
                <c:pt idx="2551">
                  <c:v>42.74055</c:v>
                </c:pt>
                <c:pt idx="2552">
                  <c:v>42.75799</c:v>
                </c:pt>
                <c:pt idx="2553">
                  <c:v>42.77592</c:v>
                </c:pt>
                <c:pt idx="2554">
                  <c:v>42.79422</c:v>
                </c:pt>
                <c:pt idx="2555">
                  <c:v>42.81277</c:v>
                </c:pt>
                <c:pt idx="2556">
                  <c:v>42.83129</c:v>
                </c:pt>
                <c:pt idx="2557">
                  <c:v>42.84926</c:v>
                </c:pt>
                <c:pt idx="2558">
                  <c:v>42.86595</c:v>
                </c:pt>
                <c:pt idx="2559">
                  <c:v>42.88065</c:v>
                </c:pt>
                <c:pt idx="2560">
                  <c:v>42.89289</c:v>
                </c:pt>
                <c:pt idx="2561">
                  <c:v>42.90266</c:v>
                </c:pt>
                <c:pt idx="2562">
                  <c:v>42.91023</c:v>
                </c:pt>
                <c:pt idx="2563">
                  <c:v>42.9161</c:v>
                </c:pt>
                <c:pt idx="2564">
                  <c:v>42.92071</c:v>
                </c:pt>
                <c:pt idx="2565">
                  <c:v>42.9243</c:v>
                </c:pt>
                <c:pt idx="2566">
                  <c:v>42.92695</c:v>
                </c:pt>
                <c:pt idx="2567">
                  <c:v>42.92879</c:v>
                </c:pt>
                <c:pt idx="2568">
                  <c:v>42.93016</c:v>
                </c:pt>
                <c:pt idx="2569">
                  <c:v>42.93172</c:v>
                </c:pt>
                <c:pt idx="2570">
                  <c:v>42.9344</c:v>
                </c:pt>
                <c:pt idx="2571">
                  <c:v>42.93911</c:v>
                </c:pt>
                <c:pt idx="2572">
                  <c:v>42.94649</c:v>
                </c:pt>
                <c:pt idx="2573">
                  <c:v>42.95667</c:v>
                </c:pt>
                <c:pt idx="2574">
                  <c:v>42.96933</c:v>
                </c:pt>
                <c:pt idx="2575">
                  <c:v>42.98384</c:v>
                </c:pt>
                <c:pt idx="2576">
                  <c:v>42.99963</c:v>
                </c:pt>
                <c:pt idx="2577">
                  <c:v>43.0162</c:v>
                </c:pt>
                <c:pt idx="2578">
                  <c:v>43.03334</c:v>
                </c:pt>
                <c:pt idx="2579">
                  <c:v>43.05087</c:v>
                </c:pt>
                <c:pt idx="2580">
                  <c:v>43.06849</c:v>
                </c:pt>
                <c:pt idx="2581">
                  <c:v>43.0857</c:v>
                </c:pt>
                <c:pt idx="2582">
                  <c:v>43.1018</c:v>
                </c:pt>
                <c:pt idx="2583">
                  <c:v>43.11606</c:v>
                </c:pt>
                <c:pt idx="2584">
                  <c:v>43.12805</c:v>
                </c:pt>
                <c:pt idx="2585">
                  <c:v>43.13763</c:v>
                </c:pt>
                <c:pt idx="2586">
                  <c:v>43.14511</c:v>
                </c:pt>
                <c:pt idx="2587">
                  <c:v>43.15091</c:v>
                </c:pt>
                <c:pt idx="2588">
                  <c:v>43.15547</c:v>
                </c:pt>
                <c:pt idx="2589">
                  <c:v>43.15899</c:v>
                </c:pt>
                <c:pt idx="2590">
                  <c:v>43.16151</c:v>
                </c:pt>
                <c:pt idx="2591">
                  <c:v>43.16304</c:v>
                </c:pt>
                <c:pt idx="2592">
                  <c:v>43.16383</c:v>
                </c:pt>
                <c:pt idx="2593">
                  <c:v>43.1644</c:v>
                </c:pt>
                <c:pt idx="2594">
                  <c:v>43.16556</c:v>
                </c:pt>
                <c:pt idx="2595">
                  <c:v>43.16816</c:v>
                </c:pt>
                <c:pt idx="2596">
                  <c:v>43.17281</c:v>
                </c:pt>
                <c:pt idx="2597">
                  <c:v>43.17974</c:v>
                </c:pt>
                <c:pt idx="2598">
                  <c:v>43.18882</c:v>
                </c:pt>
                <c:pt idx="2599">
                  <c:v>43.19962</c:v>
                </c:pt>
                <c:pt idx="2600">
                  <c:v>43.21178</c:v>
                </c:pt>
                <c:pt idx="2601">
                  <c:v>43.22511</c:v>
                </c:pt>
                <c:pt idx="2602">
                  <c:v>43.23953</c:v>
                </c:pt>
                <c:pt idx="2603">
                  <c:v>43.25502</c:v>
                </c:pt>
                <c:pt idx="2604">
                  <c:v>43.27133</c:v>
                </c:pt>
                <c:pt idx="2605">
                  <c:v>43.28791</c:v>
                </c:pt>
                <c:pt idx="2606">
                  <c:v>43.30391</c:v>
                </c:pt>
                <c:pt idx="2607">
                  <c:v>43.31844</c:v>
                </c:pt>
                <c:pt idx="2608">
                  <c:v>43.33083</c:v>
                </c:pt>
                <c:pt idx="2609">
                  <c:v>43.34082</c:v>
                </c:pt>
                <c:pt idx="2610">
                  <c:v>43.34854</c:v>
                </c:pt>
                <c:pt idx="2611">
                  <c:v>43.3544</c:v>
                </c:pt>
                <c:pt idx="2612">
                  <c:v>43.3588</c:v>
                </c:pt>
                <c:pt idx="2613">
                  <c:v>43.36201</c:v>
                </c:pt>
                <c:pt idx="2614">
                  <c:v>43.36416</c:v>
                </c:pt>
                <c:pt idx="2615">
                  <c:v>43.36535</c:v>
                </c:pt>
                <c:pt idx="2616">
                  <c:v>43.3658</c:v>
                </c:pt>
                <c:pt idx="2617">
                  <c:v>43.36605</c:v>
                </c:pt>
                <c:pt idx="2618">
                  <c:v>43.36684</c:v>
                </c:pt>
                <c:pt idx="2619">
                  <c:v>43.36896</c:v>
                </c:pt>
                <c:pt idx="2620">
                  <c:v>43.37299</c:v>
                </c:pt>
                <c:pt idx="2621">
                  <c:v>43.3792</c:v>
                </c:pt>
                <c:pt idx="2622">
                  <c:v>43.38753</c:v>
                </c:pt>
                <c:pt idx="2623">
                  <c:v>43.39774</c:v>
                </c:pt>
                <c:pt idx="2624">
                  <c:v>43.40964</c:v>
                </c:pt>
                <c:pt idx="2625">
                  <c:v>43.42321</c:v>
                </c:pt>
                <c:pt idx="2626">
                  <c:v>43.43848</c:v>
                </c:pt>
                <c:pt idx="2627">
                  <c:v>43.45542</c:v>
                </c:pt>
                <c:pt idx="2628">
                  <c:v>43.47369</c:v>
                </c:pt>
                <c:pt idx="2629">
                  <c:v>43.49254</c:v>
                </c:pt>
                <c:pt idx="2630">
                  <c:v>43.51094</c:v>
                </c:pt>
                <c:pt idx="2631">
                  <c:v>43.52783</c:v>
                </c:pt>
                <c:pt idx="2632">
                  <c:v>43.54243</c:v>
                </c:pt>
                <c:pt idx="2633">
                  <c:v>43.55444</c:v>
                </c:pt>
                <c:pt idx="2634">
                  <c:v>43.564</c:v>
                </c:pt>
                <c:pt idx="2635">
                  <c:v>43.57151</c:v>
                </c:pt>
                <c:pt idx="2636">
                  <c:v>43.57739</c:v>
                </c:pt>
                <c:pt idx="2637">
                  <c:v>43.58182</c:v>
                </c:pt>
                <c:pt idx="2638">
                  <c:v>43.58479</c:v>
                </c:pt>
                <c:pt idx="2639">
                  <c:v>43.58624</c:v>
                </c:pt>
                <c:pt idx="2640">
                  <c:v>43.58633</c:v>
                </c:pt>
                <c:pt idx="2641">
                  <c:v>43.58556</c:v>
                </c:pt>
                <c:pt idx="2642">
                  <c:v>43.58482</c:v>
                </c:pt>
                <c:pt idx="2643">
                  <c:v>43.58508</c:v>
                </c:pt>
                <c:pt idx="2644">
                  <c:v>43.58721</c:v>
                </c:pt>
                <c:pt idx="2645">
                  <c:v>43.59169</c:v>
                </c:pt>
                <c:pt idx="2646">
                  <c:v>43.59859</c:v>
                </c:pt>
                <c:pt idx="2647">
                  <c:v>43.60768</c:v>
                </c:pt>
                <c:pt idx="2648">
                  <c:v>43.61869</c:v>
                </c:pt>
                <c:pt idx="2649">
                  <c:v>43.63143</c:v>
                </c:pt>
                <c:pt idx="2650">
                  <c:v>43.64583</c:v>
                </c:pt>
                <c:pt idx="2651">
                  <c:v>43.66184</c:v>
                </c:pt>
                <c:pt idx="2652">
                  <c:v>43.6792</c:v>
                </c:pt>
                <c:pt idx="2653">
                  <c:v>43.69736</c:v>
                </c:pt>
                <c:pt idx="2654">
                  <c:v>43.71553</c:v>
                </c:pt>
                <c:pt idx="2655">
                  <c:v>43.73287</c:v>
                </c:pt>
                <c:pt idx="2656">
                  <c:v>43.74871</c:v>
                </c:pt>
                <c:pt idx="2657">
                  <c:v>43.76272</c:v>
                </c:pt>
                <c:pt idx="2658">
                  <c:v>43.77491</c:v>
                </c:pt>
                <c:pt idx="2659">
                  <c:v>43.78541</c:v>
                </c:pt>
                <c:pt idx="2660">
                  <c:v>43.79433</c:v>
                </c:pt>
                <c:pt idx="2661">
                  <c:v>43.80159</c:v>
                </c:pt>
                <c:pt idx="2662">
                  <c:v>43.80694</c:v>
                </c:pt>
                <c:pt idx="2663">
                  <c:v>43.81022</c:v>
                </c:pt>
                <c:pt idx="2664">
                  <c:v>43.81153</c:v>
                </c:pt>
                <c:pt idx="2665">
                  <c:v>43.8114</c:v>
                </c:pt>
                <c:pt idx="2666">
                  <c:v>43.81076</c:v>
                </c:pt>
                <c:pt idx="2667">
                  <c:v>43.81066</c:v>
                </c:pt>
                <c:pt idx="2668">
                  <c:v>43.81203</c:v>
                </c:pt>
                <c:pt idx="2669">
                  <c:v>43.81541</c:v>
                </c:pt>
                <c:pt idx="2670">
                  <c:v>43.8209</c:v>
                </c:pt>
                <c:pt idx="2671">
                  <c:v>43.82834</c:v>
                </c:pt>
                <c:pt idx="2672">
                  <c:v>43.83754</c:v>
                </c:pt>
                <c:pt idx="2673">
                  <c:v>43.84839</c:v>
                </c:pt>
                <c:pt idx="2674">
                  <c:v>43.86093</c:v>
                </c:pt>
                <c:pt idx="2675">
                  <c:v>43.87515</c:v>
                </c:pt>
                <c:pt idx="2676">
                  <c:v>43.89086</c:v>
                </c:pt>
                <c:pt idx="2677">
                  <c:v>43.9075</c:v>
                </c:pt>
                <c:pt idx="2678">
                  <c:v>43.92425</c:v>
                </c:pt>
                <c:pt idx="2679">
                  <c:v>43.94023</c:v>
                </c:pt>
                <c:pt idx="2680">
                  <c:v>43.9547</c:v>
                </c:pt>
                <c:pt idx="2681">
                  <c:v>43.96732</c:v>
                </c:pt>
                <c:pt idx="2682">
                  <c:v>43.97808</c:v>
                </c:pt>
                <c:pt idx="2683">
                  <c:v>43.98715</c:v>
                </c:pt>
                <c:pt idx="2684">
                  <c:v>43.99463</c:v>
                </c:pt>
                <c:pt idx="2685">
                  <c:v>44.0004</c:v>
                </c:pt>
                <c:pt idx="2686">
                  <c:v>44.00421</c:v>
                </c:pt>
                <c:pt idx="2687">
                  <c:v>44.0058</c:v>
                </c:pt>
                <c:pt idx="2688">
                  <c:v>44.00522</c:v>
                </c:pt>
                <c:pt idx="2689">
                  <c:v>44.00298</c:v>
                </c:pt>
                <c:pt idx="2690">
                  <c:v>44.00004</c:v>
                </c:pt>
                <c:pt idx="2691">
                  <c:v>43.99753</c:v>
                </c:pt>
                <c:pt idx="2692">
                  <c:v>43.9965</c:v>
                </c:pt>
                <c:pt idx="2693">
                  <c:v>43.99762</c:v>
                </c:pt>
                <c:pt idx="2694">
                  <c:v>44.00111</c:v>
                </c:pt>
                <c:pt idx="2695">
                  <c:v>44.00691</c:v>
                </c:pt>
                <c:pt idx="2696">
                  <c:v>44.01481</c:v>
                </c:pt>
                <c:pt idx="2697">
                  <c:v>44.02472</c:v>
                </c:pt>
                <c:pt idx="2698">
                  <c:v>44.03663</c:v>
                </c:pt>
                <c:pt idx="2699">
                  <c:v>44.05053</c:v>
                </c:pt>
                <c:pt idx="2700">
                  <c:v>44.06621</c:v>
                </c:pt>
                <c:pt idx="2701">
                  <c:v>44.08314</c:v>
                </c:pt>
                <c:pt idx="2702">
                  <c:v>44.10051</c:v>
                </c:pt>
                <c:pt idx="2703">
                  <c:v>44.11745</c:v>
                </c:pt>
                <c:pt idx="2704">
                  <c:v>44.1332</c:v>
                </c:pt>
                <c:pt idx="2705">
                  <c:v>44.14737</c:v>
                </c:pt>
                <c:pt idx="2706">
                  <c:v>44.15985</c:v>
                </c:pt>
                <c:pt idx="2707">
                  <c:v>44.17073</c:v>
                </c:pt>
                <c:pt idx="2708">
                  <c:v>44.18</c:v>
                </c:pt>
                <c:pt idx="2709">
                  <c:v>44.18749</c:v>
                </c:pt>
                <c:pt idx="2710">
                  <c:v>44.19283</c:v>
                </c:pt>
                <c:pt idx="2711">
                  <c:v>44.19569</c:v>
                </c:pt>
                <c:pt idx="2712">
                  <c:v>44.19604</c:v>
                </c:pt>
                <c:pt idx="2713">
                  <c:v>44.19427</c:v>
                </c:pt>
                <c:pt idx="2714">
                  <c:v>44.19122</c:v>
                </c:pt>
                <c:pt idx="2715">
                  <c:v>44.18792</c:v>
                </c:pt>
                <c:pt idx="2716">
                  <c:v>44.18535</c:v>
                </c:pt>
                <c:pt idx="2717">
                  <c:v>44.18414</c:v>
                </c:pt>
                <c:pt idx="2718">
                  <c:v>44.1846</c:v>
                </c:pt>
                <c:pt idx="2719">
                  <c:v>44.1868</c:v>
                </c:pt>
                <c:pt idx="2720">
                  <c:v>44.19078</c:v>
                </c:pt>
                <c:pt idx="2721">
                  <c:v>44.19671</c:v>
                </c:pt>
                <c:pt idx="2722">
                  <c:v>44.2049</c:v>
                </c:pt>
                <c:pt idx="2723">
                  <c:v>44.21556</c:v>
                </c:pt>
                <c:pt idx="2724">
                  <c:v>44.22868</c:v>
                </c:pt>
                <c:pt idx="2725">
                  <c:v>44.24385</c:v>
                </c:pt>
                <c:pt idx="2726">
                  <c:v>44.26028</c:v>
                </c:pt>
                <c:pt idx="2727">
                  <c:v>44.27702</c:v>
                </c:pt>
                <c:pt idx="2728">
                  <c:v>44.29329</c:v>
                </c:pt>
                <c:pt idx="2729">
                  <c:v>44.30857</c:v>
                </c:pt>
                <c:pt idx="2730">
                  <c:v>44.32272</c:v>
                </c:pt>
                <c:pt idx="2731">
                  <c:v>44.33571</c:v>
                </c:pt>
                <c:pt idx="2732">
                  <c:v>44.34747</c:v>
                </c:pt>
                <c:pt idx="2733">
                  <c:v>44.35767</c:v>
                </c:pt>
                <c:pt idx="2734">
                  <c:v>44.36582</c:v>
                </c:pt>
                <c:pt idx="2735">
                  <c:v>44.37139</c:v>
                </c:pt>
                <c:pt idx="2736">
                  <c:v>44.37417</c:v>
                </c:pt>
                <c:pt idx="2737">
                  <c:v>44.37443</c:v>
                </c:pt>
                <c:pt idx="2738">
                  <c:v>44.37293</c:v>
                </c:pt>
                <c:pt idx="2739">
                  <c:v>44.37071</c:v>
                </c:pt>
                <c:pt idx="2740">
                  <c:v>44.36878</c:v>
                </c:pt>
                <c:pt idx="2741">
                  <c:v>44.36788</c:v>
                </c:pt>
                <c:pt idx="2742">
                  <c:v>44.36843</c:v>
                </c:pt>
                <c:pt idx="2743">
                  <c:v>44.37059</c:v>
                </c:pt>
                <c:pt idx="2744">
                  <c:v>44.37448</c:v>
                </c:pt>
                <c:pt idx="2745">
                  <c:v>44.3803</c:v>
                </c:pt>
                <c:pt idx="2746">
                  <c:v>44.38836</c:v>
                </c:pt>
                <c:pt idx="2747">
                  <c:v>44.39888</c:v>
                </c:pt>
                <c:pt idx="2748">
                  <c:v>44.4118</c:v>
                </c:pt>
                <c:pt idx="2749">
                  <c:v>44.42669</c:v>
                </c:pt>
                <c:pt idx="2750">
                  <c:v>44.44276</c:v>
                </c:pt>
                <c:pt idx="2751">
                  <c:v>44.45909</c:v>
                </c:pt>
                <c:pt idx="2752">
                  <c:v>44.47493</c:v>
                </c:pt>
                <c:pt idx="2753">
                  <c:v>44.48988</c:v>
                </c:pt>
                <c:pt idx="2754">
                  <c:v>44.50389</c:v>
                </c:pt>
                <c:pt idx="2755">
                  <c:v>44.51701</c:v>
                </c:pt>
                <c:pt idx="2756">
                  <c:v>44.5292</c:v>
                </c:pt>
                <c:pt idx="2757">
                  <c:v>44.54013</c:v>
                </c:pt>
                <c:pt idx="2758">
                  <c:v>44.54918</c:v>
                </c:pt>
                <c:pt idx="2759">
                  <c:v>44.55568</c:v>
                </c:pt>
                <c:pt idx="2760">
                  <c:v>44.55929</c:v>
                </c:pt>
                <c:pt idx="2761">
                  <c:v>44.56016</c:v>
                </c:pt>
                <c:pt idx="2762">
                  <c:v>44.55897</c:v>
                </c:pt>
                <c:pt idx="2763">
                  <c:v>44.55675</c:v>
                </c:pt>
                <c:pt idx="2764">
                  <c:v>44.55454</c:v>
                </c:pt>
                <c:pt idx="2765">
                  <c:v>44.55312</c:v>
                </c:pt>
                <c:pt idx="2766">
                  <c:v>44.55289</c:v>
                </c:pt>
                <c:pt idx="2767">
                  <c:v>44.55399</c:v>
                </c:pt>
                <c:pt idx="2768">
                  <c:v>44.55653</c:v>
                </c:pt>
                <c:pt idx="2769">
                  <c:v>44.56077</c:v>
                </c:pt>
                <c:pt idx="2770">
                  <c:v>44.56715</c:v>
                </c:pt>
                <c:pt idx="2771">
                  <c:v>44.57613</c:v>
                </c:pt>
                <c:pt idx="2772">
                  <c:v>44.58797</c:v>
                </c:pt>
                <c:pt idx="2773">
                  <c:v>44.6025</c:v>
                </c:pt>
                <c:pt idx="2774">
                  <c:v>44.61911</c:v>
                </c:pt>
                <c:pt idx="2775">
                  <c:v>44.63691</c:v>
                </c:pt>
                <c:pt idx="2776">
                  <c:v>44.65499</c:v>
                </c:pt>
                <c:pt idx="2777">
                  <c:v>44.6726</c:v>
                </c:pt>
                <c:pt idx="2778">
                  <c:v>44.68935</c:v>
                </c:pt>
                <c:pt idx="2779">
                  <c:v>44.705</c:v>
                </c:pt>
                <c:pt idx="2780">
                  <c:v>44.71931</c:v>
                </c:pt>
                <c:pt idx="2781">
                  <c:v>44.7319</c:v>
                </c:pt>
                <c:pt idx="2782">
                  <c:v>44.74228</c:v>
                </c:pt>
                <c:pt idx="2783">
                  <c:v>44.74993</c:v>
                </c:pt>
                <c:pt idx="2784">
                  <c:v>44.75465</c:v>
                </c:pt>
                <c:pt idx="2785">
                  <c:v>44.75665</c:v>
                </c:pt>
                <c:pt idx="2786">
                  <c:v>44.75659</c:v>
                </c:pt>
                <c:pt idx="2787">
                  <c:v>44.75535</c:v>
                </c:pt>
                <c:pt idx="2788">
                  <c:v>44.7538</c:v>
                </c:pt>
                <c:pt idx="2789">
                  <c:v>44.75251</c:v>
                </c:pt>
                <c:pt idx="2790">
                  <c:v>44.75177</c:v>
                </c:pt>
                <c:pt idx="2791">
                  <c:v>44.75161</c:v>
                </c:pt>
                <c:pt idx="2792">
                  <c:v>44.75216</c:v>
                </c:pt>
                <c:pt idx="2793">
                  <c:v>44.75368</c:v>
                </c:pt>
                <c:pt idx="2794">
                  <c:v>44.75674</c:v>
                </c:pt>
                <c:pt idx="2795">
                  <c:v>44.76194</c:v>
                </c:pt>
                <c:pt idx="2796">
                  <c:v>44.76974</c:v>
                </c:pt>
                <c:pt idx="2797">
                  <c:v>44.78019</c:v>
                </c:pt>
                <c:pt idx="2798">
                  <c:v>44.79295</c:v>
                </c:pt>
                <c:pt idx="2799">
                  <c:v>44.80739</c:v>
                </c:pt>
                <c:pt idx="2800">
                  <c:v>44.82283</c:v>
                </c:pt>
                <c:pt idx="2801">
                  <c:v>44.83869</c:v>
                </c:pt>
                <c:pt idx="2802">
                  <c:v>44.85464</c:v>
                </c:pt>
                <c:pt idx="2803">
                  <c:v>44.87044</c:v>
                </c:pt>
                <c:pt idx="2804">
                  <c:v>44.88572</c:v>
                </c:pt>
                <c:pt idx="2805">
                  <c:v>44.89996</c:v>
                </c:pt>
                <c:pt idx="2806">
                  <c:v>44.91245</c:v>
                </c:pt>
                <c:pt idx="2807">
                  <c:v>44.92256</c:v>
                </c:pt>
                <c:pt idx="2808">
                  <c:v>44.92991</c:v>
                </c:pt>
                <c:pt idx="2809">
                  <c:v>44.93458</c:v>
                </c:pt>
                <c:pt idx="2810">
                  <c:v>44.93711</c:v>
                </c:pt>
                <c:pt idx="2811">
                  <c:v>44.93829</c:v>
                </c:pt>
                <c:pt idx="2812">
                  <c:v>44.93885</c:v>
                </c:pt>
                <c:pt idx="2813">
                  <c:v>44.93932</c:v>
                </c:pt>
                <c:pt idx="2814">
                  <c:v>44.9399</c:v>
                </c:pt>
                <c:pt idx="2815">
                  <c:v>44.94062</c:v>
                </c:pt>
                <c:pt idx="2816">
                  <c:v>44.94165</c:v>
                </c:pt>
                <c:pt idx="2817">
                  <c:v>44.94339</c:v>
                </c:pt>
                <c:pt idx="2818">
                  <c:v>44.94654</c:v>
                </c:pt>
                <c:pt idx="2819">
                  <c:v>44.95183</c:v>
                </c:pt>
                <c:pt idx="2820">
                  <c:v>44.95985</c:v>
                </c:pt>
                <c:pt idx="2821">
                  <c:v>44.97071</c:v>
                </c:pt>
                <c:pt idx="2822">
                  <c:v>44.98409</c:v>
                </c:pt>
                <c:pt idx="2823">
                  <c:v>44.99931</c:v>
                </c:pt>
                <c:pt idx="2824">
                  <c:v>45.01563</c:v>
                </c:pt>
                <c:pt idx="2825">
                  <c:v>45.03246</c:v>
                </c:pt>
                <c:pt idx="2826">
                  <c:v>45.04943</c:v>
                </c:pt>
                <c:pt idx="2827">
                  <c:v>45.06631</c:v>
                </c:pt>
                <c:pt idx="2828">
                  <c:v>45.08278</c:v>
                </c:pt>
                <c:pt idx="2829">
                  <c:v>45.09834</c:v>
                </c:pt>
                <c:pt idx="2830">
                  <c:v>45.11225</c:v>
                </c:pt>
                <c:pt idx="2831">
                  <c:v>45.12379</c:v>
                </c:pt>
                <c:pt idx="2832">
                  <c:v>45.13242</c:v>
                </c:pt>
                <c:pt idx="2833">
                  <c:v>45.13808</c:v>
                </c:pt>
                <c:pt idx="2834">
                  <c:v>45.14113</c:v>
                </c:pt>
                <c:pt idx="2835">
                  <c:v>45.14224</c:v>
                </c:pt>
                <c:pt idx="2836">
                  <c:v>45.14209</c:v>
                </c:pt>
                <c:pt idx="2837">
                  <c:v>45.14117</c:v>
                </c:pt>
                <c:pt idx="2838">
                  <c:v>45.13978</c:v>
                </c:pt>
                <c:pt idx="2839">
                  <c:v>45.13808</c:v>
                </c:pt>
                <c:pt idx="2840">
                  <c:v>45.13641</c:v>
                </c:pt>
                <c:pt idx="2841">
                  <c:v>45.13534</c:v>
                </c:pt>
                <c:pt idx="2842">
                  <c:v>45.13576</c:v>
                </c:pt>
                <c:pt idx="2843">
                  <c:v>45.13863</c:v>
                </c:pt>
                <c:pt idx="2844">
                  <c:v>45.14473</c:v>
                </c:pt>
                <c:pt idx="2845">
                  <c:v>45.15433</c:v>
                </c:pt>
                <c:pt idx="2846">
                  <c:v>45.16723</c:v>
                </c:pt>
                <c:pt idx="2847">
                  <c:v>45.18282</c:v>
                </c:pt>
                <c:pt idx="2848">
                  <c:v>45.20034</c:v>
                </c:pt>
                <c:pt idx="2849">
                  <c:v>45.21914</c:v>
                </c:pt>
                <c:pt idx="2850">
                  <c:v>45.23867</c:v>
                </c:pt>
                <c:pt idx="2851">
                  <c:v>45.25854</c:v>
                </c:pt>
                <c:pt idx="2852">
                  <c:v>45.27824</c:v>
                </c:pt>
                <c:pt idx="2853">
                  <c:v>45.29707</c:v>
                </c:pt>
                <c:pt idx="2854">
                  <c:v>45.31419</c:v>
                </c:pt>
                <c:pt idx="2855">
                  <c:v>45.32875</c:v>
                </c:pt>
                <c:pt idx="2856">
                  <c:v>45.34016</c:v>
                </c:pt>
                <c:pt idx="2857">
                  <c:v>45.34831</c:v>
                </c:pt>
                <c:pt idx="2858">
                  <c:v>45.3535</c:v>
                </c:pt>
                <c:pt idx="2859">
                  <c:v>45.35635</c:v>
                </c:pt>
                <c:pt idx="2860">
                  <c:v>45.35748</c:v>
                </c:pt>
                <c:pt idx="2861">
                  <c:v>45.35735</c:v>
                </c:pt>
                <c:pt idx="2862">
                  <c:v>45.35619</c:v>
                </c:pt>
                <c:pt idx="2863">
                  <c:v>45.35419</c:v>
                </c:pt>
                <c:pt idx="2864">
                  <c:v>45.35166</c:v>
                </c:pt>
                <c:pt idx="2865">
                  <c:v>45.34922</c:v>
                </c:pt>
                <c:pt idx="2866">
                  <c:v>45.34775</c:v>
                </c:pt>
                <c:pt idx="2867">
                  <c:v>45.34821</c:v>
                </c:pt>
                <c:pt idx="2868">
                  <c:v>45.35131</c:v>
                </c:pt>
                <c:pt idx="2869">
                  <c:v>45.35732</c:v>
                </c:pt>
                <c:pt idx="2870">
                  <c:v>45.36607</c:v>
                </c:pt>
                <c:pt idx="2871">
                  <c:v>45.37704</c:v>
                </c:pt>
                <c:pt idx="2872">
                  <c:v>45.38969</c:v>
                </c:pt>
                <c:pt idx="2873">
                  <c:v>45.40366</c:v>
                </c:pt>
                <c:pt idx="2874">
                  <c:v>45.4188</c:v>
                </c:pt>
                <c:pt idx="2875">
                  <c:v>45.43501</c:v>
                </c:pt>
                <c:pt idx="2876">
                  <c:v>45.45208</c:v>
                </c:pt>
                <c:pt idx="2877">
                  <c:v>45.46945</c:v>
                </c:pt>
                <c:pt idx="2878">
                  <c:v>45.48627</c:v>
                </c:pt>
                <c:pt idx="2879">
                  <c:v>45.50156</c:v>
                </c:pt>
                <c:pt idx="2880">
                  <c:v>45.5146</c:v>
                </c:pt>
                <c:pt idx="2881">
                  <c:v>45.52503</c:v>
                </c:pt>
                <c:pt idx="2882">
                  <c:v>45.53298</c:v>
                </c:pt>
                <c:pt idx="2883">
                  <c:v>45.53889</c:v>
                </c:pt>
                <c:pt idx="2884">
                  <c:v>45.5432</c:v>
                </c:pt>
                <c:pt idx="2885">
                  <c:v>45.54618</c:v>
                </c:pt>
                <c:pt idx="2886">
                  <c:v>45.54787</c:v>
                </c:pt>
                <c:pt idx="2887">
                  <c:v>45.54824</c:v>
                </c:pt>
                <c:pt idx="2888">
                  <c:v>45.54745</c:v>
                </c:pt>
                <c:pt idx="2889">
                  <c:v>45.54604</c:v>
                </c:pt>
                <c:pt idx="2890">
                  <c:v>45.54488</c:v>
                </c:pt>
                <c:pt idx="2891">
                  <c:v>45.54505</c:v>
                </c:pt>
                <c:pt idx="2892">
                  <c:v>45.54747</c:v>
                </c:pt>
                <c:pt idx="2893">
                  <c:v>45.55257</c:v>
                </c:pt>
                <c:pt idx="2894">
                  <c:v>45.56034</c:v>
                </c:pt>
                <c:pt idx="2895">
                  <c:v>45.57038</c:v>
                </c:pt>
                <c:pt idx="2896">
                  <c:v>45.58219</c:v>
                </c:pt>
                <c:pt idx="2897">
                  <c:v>45.59542</c:v>
                </c:pt>
                <c:pt idx="2898">
                  <c:v>45.60992</c:v>
                </c:pt>
                <c:pt idx="2899">
                  <c:v>45.62567</c:v>
                </c:pt>
                <c:pt idx="2900">
                  <c:v>45.64246</c:v>
                </c:pt>
                <c:pt idx="2901">
                  <c:v>45.65979</c:v>
                </c:pt>
                <c:pt idx="2902">
                  <c:v>45.67678</c:v>
                </c:pt>
                <c:pt idx="2903">
                  <c:v>45.69244</c:v>
                </c:pt>
                <c:pt idx="2904">
                  <c:v>45.7059</c:v>
                </c:pt>
                <c:pt idx="2905">
                  <c:v>45.71666</c:v>
                </c:pt>
                <c:pt idx="2906">
                  <c:v>45.72474</c:v>
                </c:pt>
                <c:pt idx="2907">
                  <c:v>45.73044</c:v>
                </c:pt>
                <c:pt idx="2908">
                  <c:v>45.73414</c:v>
                </c:pt>
                <c:pt idx="2909">
                  <c:v>45.73609</c:v>
                </c:pt>
                <c:pt idx="2910">
                  <c:v>45.7363</c:v>
                </c:pt>
                <c:pt idx="2911">
                  <c:v>45.73475</c:v>
                </c:pt>
                <c:pt idx="2912">
                  <c:v>45.73159</c:v>
                </c:pt>
                <c:pt idx="2913">
                  <c:v>45.7274</c:v>
                </c:pt>
                <c:pt idx="2914">
                  <c:v>45.72315</c:v>
                </c:pt>
                <c:pt idx="2915">
                  <c:v>45.72004</c:v>
                </c:pt>
                <c:pt idx="2916">
                  <c:v>45.71919</c:v>
                </c:pt>
                <c:pt idx="2917">
                  <c:v>45.72131</c:v>
                </c:pt>
                <c:pt idx="2918">
                  <c:v>45.72659</c:v>
                </c:pt>
                <c:pt idx="2919">
                  <c:v>45.73486</c:v>
                </c:pt>
                <c:pt idx="2920">
                  <c:v>45.74574</c:v>
                </c:pt>
                <c:pt idx="2921">
                  <c:v>45.75893</c:v>
                </c:pt>
                <c:pt idx="2922">
                  <c:v>45.77428</c:v>
                </c:pt>
                <c:pt idx="2923">
                  <c:v>45.79164</c:v>
                </c:pt>
                <c:pt idx="2924">
                  <c:v>45.81071</c:v>
                </c:pt>
                <c:pt idx="2925">
                  <c:v>45.83084</c:v>
                </c:pt>
                <c:pt idx="2926">
                  <c:v>45.85106</c:v>
                </c:pt>
                <c:pt idx="2927">
                  <c:v>45.8702</c:v>
                </c:pt>
                <c:pt idx="2928">
                  <c:v>45.88724</c:v>
                </c:pt>
                <c:pt idx="2929">
                  <c:v>45.90155</c:v>
                </c:pt>
                <c:pt idx="2930">
                  <c:v>45.91298</c:v>
                </c:pt>
                <c:pt idx="2931">
                  <c:v>45.9217</c:v>
                </c:pt>
                <c:pt idx="2932">
                  <c:v>45.92798</c:v>
                </c:pt>
                <c:pt idx="2933">
                  <c:v>45.93199</c:v>
                </c:pt>
                <c:pt idx="2934">
                  <c:v>45.93368</c:v>
                </c:pt>
                <c:pt idx="2935">
                  <c:v>45.93299</c:v>
                </c:pt>
                <c:pt idx="2936">
                  <c:v>45.93005</c:v>
                </c:pt>
                <c:pt idx="2937">
                  <c:v>45.92543</c:v>
                </c:pt>
                <c:pt idx="2938">
                  <c:v>45.9201</c:v>
                </c:pt>
                <c:pt idx="2939">
                  <c:v>45.91528</c:v>
                </c:pt>
                <c:pt idx="2940">
                  <c:v>45.91213</c:v>
                </c:pt>
                <c:pt idx="2941">
                  <c:v>45.91136</c:v>
                </c:pt>
                <c:pt idx="2942">
                  <c:v>45.91324</c:v>
                </c:pt>
                <c:pt idx="2943">
                  <c:v>45.91759</c:v>
                </c:pt>
                <c:pt idx="2944">
                  <c:v>45.92407</c:v>
                </c:pt>
                <c:pt idx="2945">
                  <c:v>45.93248</c:v>
                </c:pt>
                <c:pt idx="2946">
                  <c:v>45.94275</c:v>
                </c:pt>
                <c:pt idx="2947">
                  <c:v>45.95496</c:v>
                </c:pt>
                <c:pt idx="2948">
                  <c:v>45.96902</c:v>
                </c:pt>
                <c:pt idx="2949">
                  <c:v>45.9846</c:v>
                </c:pt>
                <c:pt idx="2950">
                  <c:v>46.00094</c:v>
                </c:pt>
                <c:pt idx="2951">
                  <c:v>46.01712</c:v>
                </c:pt>
                <c:pt idx="2952">
                  <c:v>46.03224</c:v>
                </c:pt>
                <c:pt idx="2953">
                  <c:v>46.04569</c:v>
                </c:pt>
                <c:pt idx="2954">
                  <c:v>46.05722</c:v>
                </c:pt>
                <c:pt idx="2955">
                  <c:v>46.06685</c:v>
                </c:pt>
                <c:pt idx="2956">
                  <c:v>46.07465</c:v>
                </c:pt>
                <c:pt idx="2957">
                  <c:v>46.0806</c:v>
                </c:pt>
                <c:pt idx="2958">
                  <c:v>46.08445</c:v>
                </c:pt>
                <c:pt idx="2959">
                  <c:v>46.08595</c:v>
                </c:pt>
                <c:pt idx="2960">
                  <c:v>46.08509</c:v>
                </c:pt>
                <c:pt idx="2961">
                  <c:v>46.08226</c:v>
                </c:pt>
                <c:pt idx="2962">
                  <c:v>46.07827</c:v>
                </c:pt>
                <c:pt idx="2963">
                  <c:v>46.07421</c:v>
                </c:pt>
                <c:pt idx="2964">
                  <c:v>46.07113</c:v>
                </c:pt>
                <c:pt idx="2965">
                  <c:v>46.06976</c:v>
                </c:pt>
                <c:pt idx="2966">
                  <c:v>46.07043</c:v>
                </c:pt>
                <c:pt idx="2967">
                  <c:v>46.07313</c:v>
                </c:pt>
                <c:pt idx="2968">
                  <c:v>46.07779</c:v>
                </c:pt>
                <c:pt idx="2969">
                  <c:v>46.0844</c:v>
                </c:pt>
                <c:pt idx="2970">
                  <c:v>46.09312</c:v>
                </c:pt>
                <c:pt idx="2971">
                  <c:v>46.10414</c:v>
                </c:pt>
                <c:pt idx="2972">
                  <c:v>46.1174</c:v>
                </c:pt>
                <c:pt idx="2973">
                  <c:v>46.13246</c:v>
                </c:pt>
                <c:pt idx="2974">
                  <c:v>46.14845</c:v>
                </c:pt>
                <c:pt idx="2975">
                  <c:v>46.16428</c:v>
                </c:pt>
                <c:pt idx="2976">
                  <c:v>46.1789</c:v>
                </c:pt>
                <c:pt idx="2977">
                  <c:v>46.1916</c:v>
                </c:pt>
                <c:pt idx="2978">
                  <c:v>46.2021</c:v>
                </c:pt>
                <c:pt idx="2979">
                  <c:v>46.21038</c:v>
                </c:pt>
                <c:pt idx="2980">
                  <c:v>46.21655</c:v>
                </c:pt>
                <c:pt idx="2981">
                  <c:v>46.22058</c:v>
                </c:pt>
                <c:pt idx="2982">
                  <c:v>46.22226</c:v>
                </c:pt>
                <c:pt idx="2983">
                  <c:v>46.2214</c:v>
                </c:pt>
                <c:pt idx="2984">
                  <c:v>46.21804</c:v>
                </c:pt>
                <c:pt idx="2985">
                  <c:v>46.21265</c:v>
                </c:pt>
                <c:pt idx="2986">
                  <c:v>46.20617</c:v>
                </c:pt>
                <c:pt idx="2987">
                  <c:v>46.19979</c:v>
                </c:pt>
                <c:pt idx="2988">
                  <c:v>46.19459</c:v>
                </c:pt>
                <c:pt idx="2989">
                  <c:v>46.19132</c:v>
                </c:pt>
                <c:pt idx="2990">
                  <c:v>46.19025</c:v>
                </c:pt>
                <c:pt idx="2991">
                  <c:v>46.19134</c:v>
                </c:pt>
                <c:pt idx="2992">
                  <c:v>46.19443</c:v>
                </c:pt>
                <c:pt idx="2993">
                  <c:v>46.19955</c:v>
                </c:pt>
                <c:pt idx="2994">
                  <c:v>46.20694</c:v>
                </c:pt>
                <c:pt idx="2995">
                  <c:v>46.21695</c:v>
                </c:pt>
                <c:pt idx="2996">
                  <c:v>46.22974</c:v>
                </c:pt>
                <c:pt idx="2997">
                  <c:v>46.24504</c:v>
                </c:pt>
                <c:pt idx="2998">
                  <c:v>46.26213</c:v>
                </c:pt>
                <c:pt idx="2999">
                  <c:v>46.27995</c:v>
                </c:pt>
                <c:pt idx="3000">
                  <c:v>46.29741</c:v>
                </c:pt>
                <c:pt idx="3001">
                  <c:v>46.31363</c:v>
                </c:pt>
                <c:pt idx="3002">
                  <c:v>46.32814</c:v>
                </c:pt>
                <c:pt idx="3003">
                  <c:v>46.34072</c:v>
                </c:pt>
                <c:pt idx="3004">
                  <c:v>46.3513</c:v>
                </c:pt>
                <c:pt idx="3005">
                  <c:v>46.35961</c:v>
                </c:pt>
                <c:pt idx="3006">
                  <c:v>46.3653</c:v>
                </c:pt>
                <c:pt idx="3007">
                  <c:v>46.36801</c:v>
                </c:pt>
                <c:pt idx="3008">
                  <c:v>46.36757</c:v>
                </c:pt>
                <c:pt idx="3009">
                  <c:v>46.36432</c:v>
                </c:pt>
                <c:pt idx="3010">
                  <c:v>46.359</c:v>
                </c:pt>
                <c:pt idx="3011">
                  <c:v>46.3527</c:v>
                </c:pt>
                <c:pt idx="3012">
                  <c:v>46.34647</c:v>
                </c:pt>
                <c:pt idx="3013">
                  <c:v>46.34106</c:v>
                </c:pt>
                <c:pt idx="3014">
                  <c:v>46.33692</c:v>
                </c:pt>
                <c:pt idx="3015">
                  <c:v>46.33415</c:v>
                </c:pt>
                <c:pt idx="3016">
                  <c:v>46.33291</c:v>
                </c:pt>
                <c:pt idx="3017">
                  <c:v>46.33351</c:v>
                </c:pt>
                <c:pt idx="3018">
                  <c:v>46.33644</c:v>
                </c:pt>
                <c:pt idx="3019">
                  <c:v>46.34229</c:v>
                </c:pt>
                <c:pt idx="3020">
                  <c:v>46.35132</c:v>
                </c:pt>
                <c:pt idx="3021">
                  <c:v>46.36333</c:v>
                </c:pt>
                <c:pt idx="3022">
                  <c:v>46.3776</c:v>
                </c:pt>
                <c:pt idx="3023">
                  <c:v>46.39298</c:v>
                </c:pt>
                <c:pt idx="3024">
                  <c:v>46.40836</c:v>
                </c:pt>
                <c:pt idx="3025">
                  <c:v>46.42287</c:v>
                </c:pt>
                <c:pt idx="3026">
                  <c:v>46.43606</c:v>
                </c:pt>
                <c:pt idx="3027">
                  <c:v>46.44783</c:v>
                </c:pt>
                <c:pt idx="3028">
                  <c:v>46.45811</c:v>
                </c:pt>
                <c:pt idx="3029">
                  <c:v>46.4667</c:v>
                </c:pt>
                <c:pt idx="3030">
                  <c:v>46.47318</c:v>
                </c:pt>
                <c:pt idx="3031">
                  <c:v>46.47705</c:v>
                </c:pt>
                <c:pt idx="3032">
                  <c:v>46.47797</c:v>
                </c:pt>
                <c:pt idx="3033">
                  <c:v>46.47604</c:v>
                </c:pt>
                <c:pt idx="3034">
                  <c:v>46.47185</c:v>
                </c:pt>
                <c:pt idx="3035">
                  <c:v>46.46637</c:v>
                </c:pt>
                <c:pt idx="3036">
                  <c:v>46.46064</c:v>
                </c:pt>
                <c:pt idx="3037">
                  <c:v>46.45551</c:v>
                </c:pt>
                <c:pt idx="3038">
                  <c:v>46.45149</c:v>
                </c:pt>
                <c:pt idx="3039">
                  <c:v>46.44886</c:v>
                </c:pt>
                <c:pt idx="3040">
                  <c:v>46.44785</c:v>
                </c:pt>
                <c:pt idx="3041">
                  <c:v>46.44876</c:v>
                </c:pt>
                <c:pt idx="3042">
                  <c:v>46.45207</c:v>
                </c:pt>
                <c:pt idx="3043">
                  <c:v>46.45822</c:v>
                </c:pt>
                <c:pt idx="3044">
                  <c:v>46.46735</c:v>
                </c:pt>
                <c:pt idx="3045">
                  <c:v>46.47916</c:v>
                </c:pt>
                <c:pt idx="3046">
                  <c:v>46.49287</c:v>
                </c:pt>
                <c:pt idx="3047">
                  <c:v>46.50744</c:v>
                </c:pt>
                <c:pt idx="3048">
                  <c:v>46.52189</c:v>
                </c:pt>
                <c:pt idx="3049">
                  <c:v>46.53557</c:v>
                </c:pt>
                <c:pt idx="3050">
                  <c:v>46.54827</c:v>
                </c:pt>
                <c:pt idx="3051">
                  <c:v>46.56001</c:v>
                </c:pt>
                <c:pt idx="3052">
                  <c:v>46.57073</c:v>
                </c:pt>
                <c:pt idx="3053">
                  <c:v>46.58012</c:v>
                </c:pt>
                <c:pt idx="3054">
                  <c:v>46.58748</c:v>
                </c:pt>
                <c:pt idx="3055">
                  <c:v>46.592</c:v>
                </c:pt>
                <c:pt idx="3056">
                  <c:v>46.59304</c:v>
                </c:pt>
                <c:pt idx="3057">
                  <c:v>46.5905</c:v>
                </c:pt>
                <c:pt idx="3058">
                  <c:v>46.58492</c:v>
                </c:pt>
                <c:pt idx="3059">
                  <c:v>46.57732</c:v>
                </c:pt>
                <c:pt idx="3060">
                  <c:v>46.56894</c:v>
                </c:pt>
                <c:pt idx="3061">
                  <c:v>46.56078</c:v>
                </c:pt>
                <c:pt idx="3062">
                  <c:v>46.55354</c:v>
                </c:pt>
                <c:pt idx="3063">
                  <c:v>46.54759</c:v>
                </c:pt>
                <c:pt idx="3064">
                  <c:v>46.54322</c:v>
                </c:pt>
                <c:pt idx="3065">
                  <c:v>46.54082</c:v>
                </c:pt>
                <c:pt idx="3066">
                  <c:v>46.54099</c:v>
                </c:pt>
                <c:pt idx="3067">
                  <c:v>46.5443</c:v>
                </c:pt>
                <c:pt idx="3068">
                  <c:v>46.5511</c:v>
                </c:pt>
                <c:pt idx="3069">
                  <c:v>46.56126</c:v>
                </c:pt>
                <c:pt idx="3070">
                  <c:v>46.57413</c:v>
                </c:pt>
                <c:pt idx="3071">
                  <c:v>46.58867</c:v>
                </c:pt>
                <c:pt idx="3072">
                  <c:v>46.60387</c:v>
                </c:pt>
                <c:pt idx="3073">
                  <c:v>46.61895</c:v>
                </c:pt>
                <c:pt idx="3074">
                  <c:v>46.63354</c:v>
                </c:pt>
                <c:pt idx="3075">
                  <c:v>46.6476</c:v>
                </c:pt>
                <c:pt idx="3076">
                  <c:v>46.66101</c:v>
                </c:pt>
                <c:pt idx="3077">
                  <c:v>46.6735</c:v>
                </c:pt>
                <c:pt idx="3078">
                  <c:v>46.68439</c:v>
                </c:pt>
                <c:pt idx="3079">
                  <c:v>46.69289</c:v>
                </c:pt>
                <c:pt idx="3080">
                  <c:v>46.69832</c:v>
                </c:pt>
                <c:pt idx="3081">
                  <c:v>46.70046</c:v>
                </c:pt>
                <c:pt idx="3082">
                  <c:v>46.69969</c:v>
                </c:pt>
                <c:pt idx="3083">
                  <c:v>46.69685</c:v>
                </c:pt>
                <c:pt idx="3084">
                  <c:v>46.69289</c:v>
                </c:pt>
                <c:pt idx="3085">
                  <c:v>46.68861</c:v>
                </c:pt>
                <c:pt idx="3086">
                  <c:v>46.68451</c:v>
                </c:pt>
                <c:pt idx="3087">
                  <c:v>46.68074</c:v>
                </c:pt>
                <c:pt idx="3088">
                  <c:v>46.67744</c:v>
                </c:pt>
                <c:pt idx="3089">
                  <c:v>46.67495</c:v>
                </c:pt>
                <c:pt idx="3090">
                  <c:v>46.67383</c:v>
                </c:pt>
                <c:pt idx="3091">
                  <c:v>46.67486</c:v>
                </c:pt>
                <c:pt idx="3092">
                  <c:v>46.67864</c:v>
                </c:pt>
                <c:pt idx="3093">
                  <c:v>46.68539</c:v>
                </c:pt>
                <c:pt idx="3094">
                  <c:v>46.6948</c:v>
                </c:pt>
                <c:pt idx="3095">
                  <c:v>46.70615</c:v>
                </c:pt>
                <c:pt idx="3096">
                  <c:v>46.71858</c:v>
                </c:pt>
                <c:pt idx="3097">
                  <c:v>46.73137</c:v>
                </c:pt>
                <c:pt idx="3098">
                  <c:v>46.74413</c:v>
                </c:pt>
                <c:pt idx="3099">
                  <c:v>46.75666</c:v>
                </c:pt>
                <c:pt idx="3100">
                  <c:v>46.76883</c:v>
                </c:pt>
                <c:pt idx="3101">
                  <c:v>46.78029</c:v>
                </c:pt>
                <c:pt idx="3102">
                  <c:v>46.79043</c:v>
                </c:pt>
                <c:pt idx="3103">
                  <c:v>46.79852</c:v>
                </c:pt>
                <c:pt idx="3104">
                  <c:v>46.80397</c:v>
                </c:pt>
                <c:pt idx="3105">
                  <c:v>46.80658</c:v>
                </c:pt>
                <c:pt idx="3106">
                  <c:v>46.80664</c:v>
                </c:pt>
                <c:pt idx="3107">
                  <c:v>46.80484</c:v>
                </c:pt>
                <c:pt idx="3108">
                  <c:v>46.80197</c:v>
                </c:pt>
                <c:pt idx="3109">
                  <c:v>46.7987</c:v>
                </c:pt>
                <c:pt idx="3110">
                  <c:v>46.79542</c:v>
                </c:pt>
                <c:pt idx="3111">
                  <c:v>46.79235</c:v>
                </c:pt>
                <c:pt idx="3112">
                  <c:v>46.78975</c:v>
                </c:pt>
                <c:pt idx="3113">
                  <c:v>46.78809</c:v>
                </c:pt>
                <c:pt idx="3114">
                  <c:v>46.78809</c:v>
                </c:pt>
                <c:pt idx="3115">
                  <c:v>46.79059</c:v>
                </c:pt>
                <c:pt idx="3116">
                  <c:v>46.79615</c:v>
                </c:pt>
                <c:pt idx="3117">
                  <c:v>46.8049</c:v>
                </c:pt>
                <c:pt idx="3118">
                  <c:v>46.81643</c:v>
                </c:pt>
                <c:pt idx="3119">
                  <c:v>46.82993</c:v>
                </c:pt>
                <c:pt idx="3120">
                  <c:v>46.84448</c:v>
                </c:pt>
                <c:pt idx="3121">
                  <c:v>46.85942</c:v>
                </c:pt>
                <c:pt idx="3122">
                  <c:v>46.87441</c:v>
                </c:pt>
                <c:pt idx="3123">
                  <c:v>46.88924</c:v>
                </c:pt>
                <c:pt idx="3124">
                  <c:v>46.90378</c:v>
                </c:pt>
                <c:pt idx="3125">
                  <c:v>46.91755</c:v>
                </c:pt>
                <c:pt idx="3126">
                  <c:v>46.92982</c:v>
                </c:pt>
                <c:pt idx="3127">
                  <c:v>46.9397</c:v>
                </c:pt>
                <c:pt idx="3128">
                  <c:v>46.94649</c:v>
                </c:pt>
                <c:pt idx="3129">
                  <c:v>46.94995</c:v>
                </c:pt>
                <c:pt idx="3130">
                  <c:v>46.95045</c:v>
                </c:pt>
                <c:pt idx="3131">
                  <c:v>46.94873</c:v>
                </c:pt>
                <c:pt idx="3132">
                  <c:v>46.94566</c:v>
                </c:pt>
                <c:pt idx="3133">
                  <c:v>46.94194</c:v>
                </c:pt>
                <c:pt idx="3134">
                  <c:v>46.93789</c:v>
                </c:pt>
                <c:pt idx="3135">
                  <c:v>46.93367</c:v>
                </c:pt>
                <c:pt idx="3136">
                  <c:v>46.92939</c:v>
                </c:pt>
                <c:pt idx="3137">
                  <c:v>46.9255</c:v>
                </c:pt>
                <c:pt idx="3138">
                  <c:v>46.92272</c:v>
                </c:pt>
                <c:pt idx="3139">
                  <c:v>46.92197</c:v>
                </c:pt>
                <c:pt idx="3140">
                  <c:v>46.92402</c:v>
                </c:pt>
                <c:pt idx="3141">
                  <c:v>46.92918</c:v>
                </c:pt>
                <c:pt idx="3142">
                  <c:v>46.93723</c:v>
                </c:pt>
                <c:pt idx="3143">
                  <c:v>46.94754</c:v>
                </c:pt>
                <c:pt idx="3144">
                  <c:v>46.95935</c:v>
                </c:pt>
                <c:pt idx="3145">
                  <c:v>46.97216</c:v>
                </c:pt>
                <c:pt idx="3146">
                  <c:v>46.98575</c:v>
                </c:pt>
                <c:pt idx="3147">
                  <c:v>47.00015</c:v>
                </c:pt>
                <c:pt idx="3148">
                  <c:v>47.0153</c:v>
                </c:pt>
                <c:pt idx="3149">
                  <c:v>47.03083</c:v>
                </c:pt>
                <c:pt idx="3150">
                  <c:v>47.04596</c:v>
                </c:pt>
                <c:pt idx="3151">
                  <c:v>47.05962</c:v>
                </c:pt>
                <c:pt idx="3152">
                  <c:v>47.07089</c:v>
                </c:pt>
                <c:pt idx="3153">
                  <c:v>47.07922</c:v>
                </c:pt>
                <c:pt idx="3154">
                  <c:v>47.08464</c:v>
                </c:pt>
                <c:pt idx="3155">
                  <c:v>47.08768</c:v>
                </c:pt>
                <c:pt idx="3156">
                  <c:v>47.08901</c:v>
                </c:pt>
                <c:pt idx="3157">
                  <c:v>47.08919</c:v>
                </c:pt>
                <c:pt idx="3158">
                  <c:v>47.08852</c:v>
                </c:pt>
                <c:pt idx="3159">
                  <c:v>47.08704</c:v>
                </c:pt>
                <c:pt idx="3160">
                  <c:v>47.08487</c:v>
                </c:pt>
                <c:pt idx="3161">
                  <c:v>47.08238</c:v>
                </c:pt>
                <c:pt idx="3162">
                  <c:v>47.08029</c:v>
                </c:pt>
                <c:pt idx="3163">
                  <c:v>47.07952</c:v>
                </c:pt>
                <c:pt idx="3164">
                  <c:v>47.08091</c:v>
                </c:pt>
                <c:pt idx="3165">
                  <c:v>47.08485</c:v>
                </c:pt>
                <c:pt idx="3166">
                  <c:v>47.09127</c:v>
                </c:pt>
                <c:pt idx="3167">
                  <c:v>47.09967</c:v>
                </c:pt>
                <c:pt idx="3168">
                  <c:v>47.10942</c:v>
                </c:pt>
                <c:pt idx="3169">
                  <c:v>47.12012</c:v>
                </c:pt>
                <c:pt idx="3170">
                  <c:v>47.13163</c:v>
                </c:pt>
                <c:pt idx="3171">
                  <c:v>47.14405</c:v>
                </c:pt>
                <c:pt idx="3172">
                  <c:v>47.15738</c:v>
                </c:pt>
                <c:pt idx="3173">
                  <c:v>47.1713</c:v>
                </c:pt>
                <c:pt idx="3174">
                  <c:v>47.18509</c:v>
                </c:pt>
                <c:pt idx="3175">
                  <c:v>47.19774</c:v>
                </c:pt>
                <c:pt idx="3176">
                  <c:v>47.20837</c:v>
                </c:pt>
                <c:pt idx="3177">
                  <c:v>47.21646</c:v>
                </c:pt>
                <c:pt idx="3178">
                  <c:v>47.22207</c:v>
                </c:pt>
                <c:pt idx="3179">
                  <c:v>47.2257</c:v>
                </c:pt>
                <c:pt idx="3180">
                  <c:v>47.22799</c:v>
                </c:pt>
                <c:pt idx="3181">
                  <c:v>47.22942</c:v>
                </c:pt>
                <c:pt idx="3182">
                  <c:v>47.23018</c:v>
                </c:pt>
                <c:pt idx="3183">
                  <c:v>47.2302</c:v>
                </c:pt>
                <c:pt idx="3184">
                  <c:v>47.22945</c:v>
                </c:pt>
                <c:pt idx="3185">
                  <c:v>47.22819</c:v>
                </c:pt>
                <c:pt idx="3186">
                  <c:v>47.22707</c:v>
                </c:pt>
                <c:pt idx="3187">
                  <c:v>47.22695</c:v>
                </c:pt>
                <c:pt idx="3188">
                  <c:v>47.2287</c:v>
                </c:pt>
                <c:pt idx="3189">
                  <c:v>47.23277</c:v>
                </c:pt>
                <c:pt idx="3190">
                  <c:v>47.23917</c:v>
                </c:pt>
                <c:pt idx="3191">
                  <c:v>47.24755</c:v>
                </c:pt>
                <c:pt idx="3192">
                  <c:v>47.25741</c:v>
                </c:pt>
                <c:pt idx="3193">
                  <c:v>47.2685</c:v>
                </c:pt>
                <c:pt idx="3194">
                  <c:v>47.28085</c:v>
                </c:pt>
                <c:pt idx="3195">
                  <c:v>47.29464</c:v>
                </c:pt>
                <c:pt idx="3196">
                  <c:v>47.30997</c:v>
                </c:pt>
                <c:pt idx="3197">
                  <c:v>47.32648</c:v>
                </c:pt>
                <c:pt idx="3198">
                  <c:v>47.34335</c:v>
                </c:pt>
                <c:pt idx="3199">
                  <c:v>47.35944</c:v>
                </c:pt>
                <c:pt idx="3200">
                  <c:v>47.37364</c:v>
                </c:pt>
                <c:pt idx="3201">
                  <c:v>47.3852</c:v>
                </c:pt>
                <c:pt idx="3202">
                  <c:v>47.39393</c:v>
                </c:pt>
                <c:pt idx="3203">
                  <c:v>47.40011</c:v>
                </c:pt>
                <c:pt idx="3204">
                  <c:v>47.40419</c:v>
                </c:pt>
                <c:pt idx="3205">
                  <c:v>47.40649</c:v>
                </c:pt>
                <c:pt idx="3206">
                  <c:v>47.40706</c:v>
                </c:pt>
                <c:pt idx="3207">
                  <c:v>47.40582</c:v>
                </c:pt>
                <c:pt idx="3208">
                  <c:v>47.40272</c:v>
                </c:pt>
                <c:pt idx="3209">
                  <c:v>47.39815</c:v>
                </c:pt>
                <c:pt idx="3210">
                  <c:v>47.39294</c:v>
                </c:pt>
                <c:pt idx="3211">
                  <c:v>47.38822</c:v>
                </c:pt>
                <c:pt idx="3212">
                  <c:v>47.38508</c:v>
                </c:pt>
                <c:pt idx="3213">
                  <c:v>47.38424</c:v>
                </c:pt>
                <c:pt idx="3214">
                  <c:v>47.38585</c:v>
                </c:pt>
                <c:pt idx="3215">
                  <c:v>47.38962</c:v>
                </c:pt>
                <c:pt idx="3216">
                  <c:v>47.39511</c:v>
                </c:pt>
                <c:pt idx="3217">
                  <c:v>47.40205</c:v>
                </c:pt>
                <c:pt idx="3218">
                  <c:v>47.41047</c:v>
                </c:pt>
                <c:pt idx="3219">
                  <c:v>47.42062</c:v>
                </c:pt>
                <c:pt idx="3220">
                  <c:v>47.43266</c:v>
                </c:pt>
                <c:pt idx="3221">
                  <c:v>47.44643</c:v>
                </c:pt>
                <c:pt idx="3222">
                  <c:v>47.46125</c:v>
                </c:pt>
                <c:pt idx="3223">
                  <c:v>47.47611</c:v>
                </c:pt>
                <c:pt idx="3224">
                  <c:v>47.49001</c:v>
                </c:pt>
                <c:pt idx="3225">
                  <c:v>47.50225</c:v>
                </c:pt>
                <c:pt idx="3226">
                  <c:v>47.51263</c:v>
                </c:pt>
                <c:pt idx="3227">
                  <c:v>47.5213</c:v>
                </c:pt>
                <c:pt idx="3228">
                  <c:v>47.52859</c:v>
                </c:pt>
                <c:pt idx="3229">
                  <c:v>47.53458</c:v>
                </c:pt>
                <c:pt idx="3230">
                  <c:v>47.53908</c:v>
                </c:pt>
                <c:pt idx="3231">
                  <c:v>47.54169</c:v>
                </c:pt>
                <c:pt idx="3232">
                  <c:v>47.54216</c:v>
                </c:pt>
                <c:pt idx="3233">
                  <c:v>47.54063</c:v>
                </c:pt>
                <c:pt idx="3234">
                  <c:v>47.53777</c:v>
                </c:pt>
                <c:pt idx="3235">
                  <c:v>47.53463</c:v>
                </c:pt>
                <c:pt idx="3236">
                  <c:v>47.53231</c:v>
                </c:pt>
                <c:pt idx="3237">
                  <c:v>47.53156</c:v>
                </c:pt>
                <c:pt idx="3238">
                  <c:v>47.53259</c:v>
                </c:pt>
                <c:pt idx="3239">
                  <c:v>47.53523</c:v>
                </c:pt>
                <c:pt idx="3240">
                  <c:v>47.53913</c:v>
                </c:pt>
                <c:pt idx="3241">
                  <c:v>47.54416</c:v>
                </c:pt>
                <c:pt idx="3242">
                  <c:v>47.55045</c:v>
                </c:pt>
                <c:pt idx="3243">
                  <c:v>47.55838</c:v>
                </c:pt>
                <c:pt idx="3244">
                  <c:v>47.56818</c:v>
                </c:pt>
                <c:pt idx="3245">
                  <c:v>47.57972</c:v>
                </c:pt>
                <c:pt idx="3246">
                  <c:v>47.59231</c:v>
                </c:pt>
                <c:pt idx="3247">
                  <c:v>47.60494</c:v>
                </c:pt>
                <c:pt idx="3248">
                  <c:v>47.6166</c:v>
                </c:pt>
                <c:pt idx="3249">
                  <c:v>47.62666</c:v>
                </c:pt>
                <c:pt idx="3250">
                  <c:v>47.63502</c:v>
                </c:pt>
                <c:pt idx="3251">
                  <c:v>47.64205</c:v>
                </c:pt>
                <c:pt idx="3252">
                  <c:v>47.64816</c:v>
                </c:pt>
                <c:pt idx="3253">
                  <c:v>47.65357</c:v>
                </c:pt>
                <c:pt idx="3254">
                  <c:v>47.65806</c:v>
                </c:pt>
                <c:pt idx="3255">
                  <c:v>47.66112</c:v>
                </c:pt>
                <c:pt idx="3256">
                  <c:v>47.6623</c:v>
                </c:pt>
                <c:pt idx="3257">
                  <c:v>47.66151</c:v>
                </c:pt>
                <c:pt idx="3258">
                  <c:v>47.65928</c:v>
                </c:pt>
                <c:pt idx="3259">
                  <c:v>47.65652</c:v>
                </c:pt>
                <c:pt idx="3260">
                  <c:v>47.65432</c:v>
                </c:pt>
                <c:pt idx="3261">
                  <c:v>47.65347</c:v>
                </c:pt>
                <c:pt idx="3262">
                  <c:v>47.65426</c:v>
                </c:pt>
                <c:pt idx="3263">
                  <c:v>47.65657</c:v>
                </c:pt>
                <c:pt idx="3264">
                  <c:v>47.66017</c:v>
                </c:pt>
                <c:pt idx="3265">
                  <c:v>47.66498</c:v>
                </c:pt>
                <c:pt idx="3266">
                  <c:v>47.67128</c:v>
                </c:pt>
                <c:pt idx="3267">
                  <c:v>47.67958</c:v>
                </c:pt>
                <c:pt idx="3268">
                  <c:v>47.69025</c:v>
                </c:pt>
                <c:pt idx="3269">
                  <c:v>47.70324</c:v>
                </c:pt>
                <c:pt idx="3270">
                  <c:v>47.71789</c:v>
                </c:pt>
                <c:pt idx="3271">
                  <c:v>47.73305</c:v>
                </c:pt>
                <c:pt idx="3272">
                  <c:v>47.74753</c:v>
                </c:pt>
                <c:pt idx="3273">
                  <c:v>47.76044</c:v>
                </c:pt>
                <c:pt idx="3274">
                  <c:v>47.77146</c:v>
                </c:pt>
                <c:pt idx="3275">
                  <c:v>47.78073</c:v>
                </c:pt>
                <c:pt idx="3276">
                  <c:v>47.7886</c:v>
                </c:pt>
                <c:pt idx="3277">
                  <c:v>47.79525</c:v>
                </c:pt>
                <c:pt idx="3278">
                  <c:v>47.80043</c:v>
                </c:pt>
                <c:pt idx="3279">
                  <c:v>47.80364</c:v>
                </c:pt>
                <c:pt idx="3280">
                  <c:v>47.80434</c:v>
                </c:pt>
                <c:pt idx="3281">
                  <c:v>47.8024</c:v>
                </c:pt>
                <c:pt idx="3282">
                  <c:v>47.79823</c:v>
                </c:pt>
                <c:pt idx="3283">
                  <c:v>47.79276</c:v>
                </c:pt>
                <c:pt idx="3284">
                  <c:v>47.7871</c:v>
                </c:pt>
                <c:pt idx="3285">
                  <c:v>47.78216</c:v>
                </c:pt>
                <c:pt idx="3286">
                  <c:v>47.77841</c:v>
                </c:pt>
                <c:pt idx="3287">
                  <c:v>47.77592</c:v>
                </c:pt>
                <c:pt idx="3288">
                  <c:v>47.77457</c:v>
                </c:pt>
                <c:pt idx="3289">
                  <c:v>47.77445</c:v>
                </c:pt>
                <c:pt idx="3290">
                  <c:v>47.7759</c:v>
                </c:pt>
                <c:pt idx="3291">
                  <c:v>47.77951</c:v>
                </c:pt>
                <c:pt idx="3292">
                  <c:v>47.7858</c:v>
                </c:pt>
                <c:pt idx="3293">
                  <c:v>47.79483</c:v>
                </c:pt>
                <c:pt idx="3294">
                  <c:v>47.80611</c:v>
                </c:pt>
                <c:pt idx="3295">
                  <c:v>47.81866</c:v>
                </c:pt>
                <c:pt idx="3296">
                  <c:v>47.83145</c:v>
                </c:pt>
                <c:pt idx="3297">
                  <c:v>47.84365</c:v>
                </c:pt>
                <c:pt idx="3298">
                  <c:v>47.85493</c:v>
                </c:pt>
                <c:pt idx="3299">
                  <c:v>47.86541</c:v>
                </c:pt>
                <c:pt idx="3300">
                  <c:v>47.87526</c:v>
                </c:pt>
                <c:pt idx="3301">
                  <c:v>47.88451</c:v>
                </c:pt>
                <c:pt idx="3302">
                  <c:v>47.89277</c:v>
                </c:pt>
                <c:pt idx="3303">
                  <c:v>47.89935</c:v>
                </c:pt>
                <c:pt idx="3304">
                  <c:v>47.90365</c:v>
                </c:pt>
                <c:pt idx="3305">
                  <c:v>47.9054</c:v>
                </c:pt>
                <c:pt idx="3306">
                  <c:v>47.90496</c:v>
                </c:pt>
                <c:pt idx="3307">
                  <c:v>47.90317</c:v>
                </c:pt>
                <c:pt idx="3308">
                  <c:v>47.90101</c:v>
                </c:pt>
                <c:pt idx="3309">
                  <c:v>47.89921</c:v>
                </c:pt>
                <c:pt idx="3310">
                  <c:v>47.89808</c:v>
                </c:pt>
                <c:pt idx="3311">
                  <c:v>47.8975</c:v>
                </c:pt>
                <c:pt idx="3312">
                  <c:v>47.8973</c:v>
                </c:pt>
                <c:pt idx="3313">
                  <c:v>47.89758</c:v>
                </c:pt>
                <c:pt idx="3314">
                  <c:v>47.8988</c:v>
                </c:pt>
                <c:pt idx="3315">
                  <c:v>47.90176</c:v>
                </c:pt>
                <c:pt idx="3316">
                  <c:v>47.9072</c:v>
                </c:pt>
                <c:pt idx="3317">
                  <c:v>47.91538</c:v>
                </c:pt>
                <c:pt idx="3318">
                  <c:v>47.92595</c:v>
                </c:pt>
                <c:pt idx="3319">
                  <c:v>47.93798</c:v>
                </c:pt>
                <c:pt idx="3320">
                  <c:v>47.95039</c:v>
                </c:pt>
                <c:pt idx="3321">
                  <c:v>47.96235</c:v>
                </c:pt>
                <c:pt idx="3322">
                  <c:v>47.97349</c:v>
                </c:pt>
                <c:pt idx="3323">
                  <c:v>47.98386</c:v>
                </c:pt>
                <c:pt idx="3324">
                  <c:v>47.99365</c:v>
                </c:pt>
                <c:pt idx="3325">
                  <c:v>48.0028</c:v>
                </c:pt>
                <c:pt idx="3326">
                  <c:v>48.01082</c:v>
                </c:pt>
                <c:pt idx="3327">
                  <c:v>48.01691</c:v>
                </c:pt>
                <c:pt idx="3328">
                  <c:v>48.02029</c:v>
                </c:pt>
                <c:pt idx="3329">
                  <c:v>48.0207</c:v>
                </c:pt>
                <c:pt idx="3330">
                  <c:v>48.01852</c:v>
                </c:pt>
                <c:pt idx="3331">
                  <c:v>48.01474</c:v>
                </c:pt>
                <c:pt idx="3332">
                  <c:v>48.01056</c:v>
                </c:pt>
                <c:pt idx="3333">
                  <c:v>48.00694</c:v>
                </c:pt>
                <c:pt idx="3334">
                  <c:v>48.00424</c:v>
                </c:pt>
                <c:pt idx="3335">
                  <c:v>48.00232</c:v>
                </c:pt>
                <c:pt idx="3336">
                  <c:v>48.00082</c:v>
                </c:pt>
                <c:pt idx="3337">
                  <c:v>47.99945</c:v>
                </c:pt>
                <c:pt idx="3338">
                  <c:v>47.99837</c:v>
                </c:pt>
                <c:pt idx="3339">
                  <c:v>47.99801</c:v>
                </c:pt>
                <c:pt idx="3340">
                  <c:v>47.99879</c:v>
                </c:pt>
                <c:pt idx="3341">
                  <c:v>48.00069</c:v>
                </c:pt>
                <c:pt idx="3342">
                  <c:v>48.00303</c:v>
                </c:pt>
                <c:pt idx="3343">
                  <c:v>48.00445</c:v>
                </c:pt>
                <c:pt idx="3344">
                  <c:v>48.00336</c:v>
                </c:pt>
                <c:pt idx="3345">
                  <c:v>47.99829</c:v>
                </c:pt>
                <c:pt idx="3346">
                  <c:v>47.98817</c:v>
                </c:pt>
                <c:pt idx="3347">
                  <c:v>47.97234</c:v>
                </c:pt>
                <c:pt idx="3348">
                  <c:v>47.95028</c:v>
                </c:pt>
                <c:pt idx="3349">
                  <c:v>47.92123</c:v>
                </c:pt>
                <c:pt idx="3350">
                  <c:v>47.88405</c:v>
                </c:pt>
                <c:pt idx="3351">
                  <c:v>47.83729</c:v>
                </c:pt>
                <c:pt idx="3352">
                  <c:v>47.77961</c:v>
                </c:pt>
                <c:pt idx="3353">
                  <c:v>47.71031</c:v>
                </c:pt>
                <c:pt idx="3354">
                  <c:v>47.62957</c:v>
                </c:pt>
                <c:pt idx="3355">
                  <c:v>47.5385</c:v>
                </c:pt>
                <c:pt idx="3356">
                  <c:v>47.43864</c:v>
                </c:pt>
                <c:pt idx="3357">
                  <c:v>47.33143</c:v>
                </c:pt>
                <c:pt idx="3358">
                  <c:v>47.21777</c:v>
                </c:pt>
                <c:pt idx="3359">
                  <c:v>47.09793</c:v>
                </c:pt>
                <c:pt idx="3360">
                  <c:v>46.97193</c:v>
                </c:pt>
                <c:pt idx="3361">
                  <c:v>46.83998</c:v>
                </c:pt>
                <c:pt idx="3362">
                  <c:v>46.70291</c:v>
                </c:pt>
                <c:pt idx="3363">
                  <c:v>46.56205</c:v>
                </c:pt>
                <c:pt idx="3364">
                  <c:v>46.41871</c:v>
                </c:pt>
                <c:pt idx="3365">
                  <c:v>46.27353</c:v>
                </c:pt>
                <c:pt idx="3366">
                  <c:v>46.12595</c:v>
                </c:pt>
                <c:pt idx="3367">
                  <c:v>45.97432</c:v>
                </c:pt>
                <c:pt idx="3368">
                  <c:v>45.81661</c:v>
                </c:pt>
                <c:pt idx="3369">
                  <c:v>45.65131</c:v>
                </c:pt>
                <c:pt idx="3370">
                  <c:v>45.47815</c:v>
                </c:pt>
                <c:pt idx="3371">
                  <c:v>45.29808</c:v>
                </c:pt>
                <c:pt idx="3372">
                  <c:v>45.11267</c:v>
                </c:pt>
                <c:pt idx="3373">
                  <c:v>44.92299</c:v>
                </c:pt>
                <c:pt idx="3374">
                  <c:v>44.72894</c:v>
                </c:pt>
                <c:pt idx="3375">
                  <c:v>44.52929</c:v>
                </c:pt>
                <c:pt idx="3376">
                  <c:v>44.32249</c:v>
                </c:pt>
                <c:pt idx="3377">
                  <c:v>44.10792</c:v>
                </c:pt>
                <c:pt idx="3378">
                  <c:v>43.88675</c:v>
                </c:pt>
                <c:pt idx="3379">
                  <c:v>43.66172</c:v>
                </c:pt>
                <c:pt idx="3380">
                  <c:v>43.43613</c:v>
                </c:pt>
                <c:pt idx="3381">
                  <c:v>43.2123</c:v>
                </c:pt>
                <c:pt idx="3382">
                  <c:v>42.99068</c:v>
                </c:pt>
                <c:pt idx="3383">
                  <c:v>42.77019</c:v>
                </c:pt>
                <c:pt idx="3384">
                  <c:v>42.54961</c:v>
                </c:pt>
                <c:pt idx="3385">
                  <c:v>42.32923</c:v>
                </c:pt>
                <c:pt idx="3386">
                  <c:v>42.11184</c:v>
                </c:pt>
                <c:pt idx="3387">
                  <c:v>41.90191</c:v>
                </c:pt>
                <c:pt idx="3388">
                  <c:v>41.70377</c:v>
                </c:pt>
                <c:pt idx="3389">
                  <c:v>41.51945</c:v>
                </c:pt>
                <c:pt idx="3390">
                  <c:v>41.34786</c:v>
                </c:pt>
                <c:pt idx="3391">
                  <c:v>41.18587</c:v>
                </c:pt>
                <c:pt idx="3392">
                  <c:v>41.0308</c:v>
                </c:pt>
                <c:pt idx="3393">
                  <c:v>40.88273</c:v>
                </c:pt>
                <c:pt idx="3394">
                  <c:v>40.74534</c:v>
                </c:pt>
                <c:pt idx="3395">
                  <c:v>40.6242</c:v>
                </c:pt>
                <c:pt idx="3396">
                  <c:v>40.52378</c:v>
                </c:pt>
                <c:pt idx="3397">
                  <c:v>40.44453</c:v>
                </c:pt>
                <c:pt idx="3398">
                  <c:v>40.38242</c:v>
                </c:pt>
                <c:pt idx="3399">
                  <c:v>40.33094</c:v>
                </c:pt>
                <c:pt idx="3400">
                  <c:v>40.28473</c:v>
                </c:pt>
                <c:pt idx="3401">
                  <c:v>40.24275</c:v>
                </c:pt>
                <c:pt idx="3402">
                  <c:v>40.20906</c:v>
                </c:pt>
                <c:pt idx="3403">
                  <c:v>40.19092</c:v>
                </c:pt>
                <c:pt idx="3404">
                  <c:v>40.1952</c:v>
                </c:pt>
                <c:pt idx="3405">
                  <c:v>40.22518</c:v>
                </c:pt>
                <c:pt idx="3406">
                  <c:v>40.27999</c:v>
                </c:pt>
                <c:pt idx="3407">
                  <c:v>40.35644</c:v>
                </c:pt>
                <c:pt idx="3408">
                  <c:v>40.45192</c:v>
                </c:pt>
                <c:pt idx="3409">
                  <c:v>40.5664</c:v>
                </c:pt>
                <c:pt idx="3410">
                  <c:v>40.70204</c:v>
                </c:pt>
                <c:pt idx="3411">
                  <c:v>40.86071</c:v>
                </c:pt>
                <c:pt idx="3412">
                  <c:v>41.04148</c:v>
                </c:pt>
                <c:pt idx="3413">
                  <c:v>41.23978</c:v>
                </c:pt>
                <c:pt idx="3414">
                  <c:v>41.44904</c:v>
                </c:pt>
                <c:pt idx="3415">
                  <c:v>41.6641</c:v>
                </c:pt>
                <c:pt idx="3416">
                  <c:v>41.8844</c:v>
                </c:pt>
                <c:pt idx="3417">
                  <c:v>42.11472</c:v>
                </c:pt>
                <c:pt idx="3418">
                  <c:v>42.36296</c:v>
                </c:pt>
                <c:pt idx="3419">
                  <c:v>42.63559</c:v>
                </c:pt>
                <c:pt idx="3420">
                  <c:v>42.93327</c:v>
                </c:pt>
                <c:pt idx="3421">
                  <c:v>43.24885</c:v>
                </c:pt>
                <c:pt idx="3422">
                  <c:v>43.56819</c:v>
                </c:pt>
                <c:pt idx="3423">
                  <c:v>43.87275</c:v>
                </c:pt>
                <c:pt idx="3424">
                  <c:v>44.14228</c:v>
                </c:pt>
                <c:pt idx="3425">
                  <c:v>44.35669</c:v>
                </c:pt>
                <c:pt idx="3426">
                  <c:v>44.4974</c:v>
                </c:pt>
                <c:pt idx="3427">
                  <c:v>44.54874</c:v>
                </c:pt>
                <c:pt idx="3428">
                  <c:v>44.50027</c:v>
                </c:pt>
                <c:pt idx="3429">
                  <c:v>44.35032</c:v>
                </c:pt>
                <c:pt idx="3430">
                  <c:v>44.10977</c:v>
                </c:pt>
                <c:pt idx="3431">
                  <c:v>43.80388</c:v>
                </c:pt>
                <c:pt idx="3432">
                  <c:v>43.46927</c:v>
                </c:pt>
                <c:pt idx="3433">
                  <c:v>43.14553</c:v>
                </c:pt>
                <c:pt idx="3434">
                  <c:v>42.86446</c:v>
                </c:pt>
                <c:pt idx="3435">
                  <c:v>42.64295</c:v>
                </c:pt>
                <c:pt idx="3436">
                  <c:v>42.48264</c:v>
                </c:pt>
                <c:pt idx="3437">
                  <c:v>42.3751</c:v>
                </c:pt>
                <c:pt idx="3438">
                  <c:v>42.30862</c:v>
                </c:pt>
                <c:pt idx="3439">
                  <c:v>42.27298</c:v>
                </c:pt>
                <c:pt idx="3440">
                  <c:v>42.26123</c:v>
                </c:pt>
                <c:pt idx="3441">
                  <c:v>42.2692</c:v>
                </c:pt>
                <c:pt idx="3442">
                  <c:v>42.29353</c:v>
                </c:pt>
                <c:pt idx="3443">
                  <c:v>42.3303</c:v>
                </c:pt>
                <c:pt idx="3444">
                  <c:v>42.37445</c:v>
                </c:pt>
                <c:pt idx="3445">
                  <c:v>42.4205</c:v>
                </c:pt>
                <c:pt idx="3446">
                  <c:v>42.46388</c:v>
                </c:pt>
                <c:pt idx="3447">
                  <c:v>42.50237</c:v>
                </c:pt>
                <c:pt idx="3448">
                  <c:v>42.53664</c:v>
                </c:pt>
                <c:pt idx="3449">
                  <c:v>42.56986</c:v>
                </c:pt>
                <c:pt idx="3450">
                  <c:v>42.60619</c:v>
                </c:pt>
                <c:pt idx="3451">
                  <c:v>42.64881</c:v>
                </c:pt>
                <c:pt idx="3452">
                  <c:v>42.69839</c:v>
                </c:pt>
                <c:pt idx="3453">
                  <c:v>42.75245</c:v>
                </c:pt>
                <c:pt idx="3454">
                  <c:v>42.80597</c:v>
                </c:pt>
                <c:pt idx="3455">
                  <c:v>42.8531</c:v>
                </c:pt>
                <c:pt idx="3456">
                  <c:v>42.889</c:v>
                </c:pt>
                <c:pt idx="3457">
                  <c:v>42.91141</c:v>
                </c:pt>
                <c:pt idx="3458">
                  <c:v>42.92126</c:v>
                </c:pt>
                <c:pt idx="3459">
                  <c:v>42.92234</c:v>
                </c:pt>
                <c:pt idx="3460">
                  <c:v>42.92013</c:v>
                </c:pt>
                <c:pt idx="3461">
                  <c:v>42.92028</c:v>
                </c:pt>
                <c:pt idx="3462">
                  <c:v>42.92747</c:v>
                </c:pt>
                <c:pt idx="3463">
                  <c:v>42.94492</c:v>
                </c:pt>
                <c:pt idx="3464">
                  <c:v>42.97448</c:v>
                </c:pt>
                <c:pt idx="3465">
                  <c:v>43.01722</c:v>
                </c:pt>
                <c:pt idx="3466">
                  <c:v>43.07368</c:v>
                </c:pt>
                <c:pt idx="3467">
                  <c:v>43.14378</c:v>
                </c:pt>
                <c:pt idx="3468">
                  <c:v>43.22638</c:v>
                </c:pt>
                <c:pt idx="3469">
                  <c:v>43.319</c:v>
                </c:pt>
                <c:pt idx="3470">
                  <c:v>43.41776</c:v>
                </c:pt>
                <c:pt idx="3471">
                  <c:v>43.51794</c:v>
                </c:pt>
                <c:pt idx="3472">
                  <c:v>43.61482</c:v>
                </c:pt>
                <c:pt idx="3473">
                  <c:v>43.70455</c:v>
                </c:pt>
                <c:pt idx="3474">
                  <c:v>43.78483</c:v>
                </c:pt>
                <c:pt idx="3475">
                  <c:v>43.85513</c:v>
                </c:pt>
                <c:pt idx="3476">
                  <c:v>43.91658</c:v>
                </c:pt>
                <c:pt idx="3477">
                  <c:v>43.97159</c:v>
                </c:pt>
                <c:pt idx="3478">
                  <c:v>44.02334</c:v>
                </c:pt>
                <c:pt idx="3479">
                  <c:v>44.07543</c:v>
                </c:pt>
                <c:pt idx="3480">
                  <c:v>44.1315</c:v>
                </c:pt>
                <c:pt idx="3481">
                  <c:v>44.19486</c:v>
                </c:pt>
                <c:pt idx="3482">
                  <c:v>44.26812</c:v>
                </c:pt>
                <c:pt idx="3483">
                  <c:v>44.35269</c:v>
                </c:pt>
                <c:pt idx="3484">
                  <c:v>44.44869</c:v>
                </c:pt>
                <c:pt idx="3485">
                  <c:v>44.55487</c:v>
                </c:pt>
                <c:pt idx="3486">
                  <c:v>44.66904</c:v>
                </c:pt>
                <c:pt idx="3487">
                  <c:v>44.78867</c:v>
                </c:pt>
                <c:pt idx="3488">
                  <c:v>44.91141</c:v>
                </c:pt>
                <c:pt idx="3489">
                  <c:v>45.03531</c:v>
                </c:pt>
                <c:pt idx="3490">
                  <c:v>45.1586</c:v>
                </c:pt>
                <c:pt idx="3491">
                  <c:v>45.27939</c:v>
                </c:pt>
                <c:pt idx="3492">
                  <c:v>45.39523</c:v>
                </c:pt>
                <c:pt idx="3493">
                  <c:v>45.50312</c:v>
                </c:pt>
                <c:pt idx="3494">
                  <c:v>45.59987</c:v>
                </c:pt>
                <c:pt idx="3495">
                  <c:v>45.68283</c:v>
                </c:pt>
                <c:pt idx="3496">
                  <c:v>45.75076</c:v>
                </c:pt>
                <c:pt idx="3497">
                  <c:v>45.80434</c:v>
                </c:pt>
                <c:pt idx="3498">
                  <c:v>45.84628</c:v>
                </c:pt>
                <c:pt idx="3499">
                  <c:v>45.88061</c:v>
                </c:pt>
                <c:pt idx="3500">
                  <c:v>45.9118</c:v>
                </c:pt>
                <c:pt idx="3501">
                  <c:v>45.9437</c:v>
                </c:pt>
                <c:pt idx="3502">
                  <c:v>45.97889</c:v>
                </c:pt>
                <c:pt idx="3503">
                  <c:v>46.01866</c:v>
                </c:pt>
                <c:pt idx="3504">
                  <c:v>46.06332</c:v>
                </c:pt>
                <c:pt idx="3505">
                  <c:v>46.11275</c:v>
                </c:pt>
                <c:pt idx="3506">
                  <c:v>46.16684</c:v>
                </c:pt>
                <c:pt idx="3507">
                  <c:v>46.22553</c:v>
                </c:pt>
                <c:pt idx="3508">
                  <c:v>46.28877</c:v>
                </c:pt>
                <c:pt idx="3509">
                  <c:v>46.3563</c:v>
                </c:pt>
                <c:pt idx="3510">
                  <c:v>46.42756</c:v>
                </c:pt>
                <c:pt idx="3511">
                  <c:v>46.50178</c:v>
                </c:pt>
                <c:pt idx="3512">
                  <c:v>46.57813</c:v>
                </c:pt>
                <c:pt idx="3513">
                  <c:v>46.65581</c:v>
                </c:pt>
                <c:pt idx="3514">
                  <c:v>46.73406</c:v>
                </c:pt>
                <c:pt idx="3515">
                  <c:v>46.81186</c:v>
                </c:pt>
                <c:pt idx="3516">
                  <c:v>46.88786</c:v>
                </c:pt>
                <c:pt idx="3517">
                  <c:v>46.96025</c:v>
                </c:pt>
                <c:pt idx="3518">
                  <c:v>47.02714</c:v>
                </c:pt>
                <c:pt idx="3519">
                  <c:v>47.08697</c:v>
                </c:pt>
                <c:pt idx="3520">
                  <c:v>47.13907</c:v>
                </c:pt>
                <c:pt idx="3521">
                  <c:v>47.18397</c:v>
                </c:pt>
                <c:pt idx="3522">
                  <c:v>47.22322</c:v>
                </c:pt>
                <c:pt idx="3523">
                  <c:v>47.25894</c:v>
                </c:pt>
                <c:pt idx="3524">
                  <c:v>47.2931</c:v>
                </c:pt>
                <c:pt idx="3525">
                  <c:v>47.32683</c:v>
                </c:pt>
                <c:pt idx="3526">
                  <c:v>47.36032</c:v>
                </c:pt>
                <c:pt idx="3527">
                  <c:v>47.39288</c:v>
                </c:pt>
                <c:pt idx="3528">
                  <c:v>47.42367</c:v>
                </c:pt>
                <c:pt idx="3529">
                  <c:v>47.45218</c:v>
                </c:pt>
                <c:pt idx="3530">
                  <c:v>47.47861</c:v>
                </c:pt>
                <c:pt idx="3531">
                  <c:v>47.50385</c:v>
                </c:pt>
                <c:pt idx="3532">
                  <c:v>47.52907</c:v>
                </c:pt>
                <c:pt idx="3533">
                  <c:v>47.55532</c:v>
                </c:pt>
                <c:pt idx="3534">
                  <c:v>47.58319</c:v>
                </c:pt>
                <c:pt idx="3535">
                  <c:v>47.61285</c:v>
                </c:pt>
                <c:pt idx="3536">
                  <c:v>47.64419</c:v>
                </c:pt>
                <c:pt idx="3537">
                  <c:v>47.67715</c:v>
                </c:pt>
                <c:pt idx="3538">
                  <c:v>47.71183</c:v>
                </c:pt>
                <c:pt idx="3539">
                  <c:v>47.74844</c:v>
                </c:pt>
                <c:pt idx="3540">
                  <c:v>47.78698</c:v>
                </c:pt>
                <c:pt idx="3541">
                  <c:v>47.82706</c:v>
                </c:pt>
                <c:pt idx="3542">
                  <c:v>47.86779</c:v>
                </c:pt>
                <c:pt idx="3543">
                  <c:v>47.90796</c:v>
                </c:pt>
                <c:pt idx="3544">
                  <c:v>47.94652</c:v>
                </c:pt>
                <c:pt idx="3545">
                  <c:v>47.98281</c:v>
                </c:pt>
                <c:pt idx="3546">
                  <c:v>48.01679</c:v>
                </c:pt>
                <c:pt idx="3547">
                  <c:v>48.04888</c:v>
                </c:pt>
                <c:pt idx="3548">
                  <c:v>48.07955</c:v>
                </c:pt>
                <c:pt idx="3549">
                  <c:v>48.10902</c:v>
                </c:pt>
                <c:pt idx="3550">
                  <c:v>48.13705</c:v>
                </c:pt>
                <c:pt idx="3551">
                  <c:v>48.1631</c:v>
                </c:pt>
                <c:pt idx="3552">
                  <c:v>48.18666</c:v>
                </c:pt>
                <c:pt idx="3553">
                  <c:v>48.20765</c:v>
                </c:pt>
                <c:pt idx="3554">
                  <c:v>48.22654</c:v>
                </c:pt>
                <c:pt idx="3555">
                  <c:v>48.24417</c:v>
                </c:pt>
                <c:pt idx="3556">
                  <c:v>48.26142</c:v>
                </c:pt>
                <c:pt idx="3557">
                  <c:v>48.27869</c:v>
                </c:pt>
                <c:pt idx="3558">
                  <c:v>48.29576</c:v>
                </c:pt>
                <c:pt idx="3559">
                  <c:v>48.31184</c:v>
                </c:pt>
                <c:pt idx="3560">
                  <c:v>48.32587</c:v>
                </c:pt>
                <c:pt idx="3561">
                  <c:v>48.33707</c:v>
                </c:pt>
                <c:pt idx="3562">
                  <c:v>48.34521</c:v>
                </c:pt>
                <c:pt idx="3563">
                  <c:v>48.35063</c:v>
                </c:pt>
                <c:pt idx="3564">
                  <c:v>48.35398</c:v>
                </c:pt>
                <c:pt idx="3565">
                  <c:v>48.35599</c:v>
                </c:pt>
                <c:pt idx="3566">
                  <c:v>48.35707</c:v>
                </c:pt>
                <c:pt idx="3567">
                  <c:v>48.35737</c:v>
                </c:pt>
                <c:pt idx="3568">
                  <c:v>48.35688</c:v>
                </c:pt>
                <c:pt idx="3569">
                  <c:v>48.35571</c:v>
                </c:pt>
                <c:pt idx="3570">
                  <c:v>48.35413</c:v>
                </c:pt>
                <c:pt idx="3571">
                  <c:v>48.3525</c:v>
                </c:pt>
                <c:pt idx="3572">
                  <c:v>48.35116</c:v>
                </c:pt>
                <c:pt idx="3573">
                  <c:v>48.34997</c:v>
                </c:pt>
                <c:pt idx="3574">
                  <c:v>48.34842</c:v>
                </c:pt>
                <c:pt idx="3575">
                  <c:v>48.34568</c:v>
                </c:pt>
                <c:pt idx="3576">
                  <c:v>48.34108</c:v>
                </c:pt>
                <c:pt idx="3577">
                  <c:v>48.33435</c:v>
                </c:pt>
                <c:pt idx="3578">
                  <c:v>48.32594</c:v>
                </c:pt>
                <c:pt idx="3579">
                  <c:v>48.31673</c:v>
                </c:pt>
                <c:pt idx="3580">
                  <c:v>48.30782</c:v>
                </c:pt>
                <c:pt idx="3581">
                  <c:v>48.30004</c:v>
                </c:pt>
                <c:pt idx="3582">
                  <c:v>48.29376</c:v>
                </c:pt>
                <c:pt idx="3583">
                  <c:v>48.28891</c:v>
                </c:pt>
                <c:pt idx="3584">
                  <c:v>48.28529</c:v>
                </c:pt>
                <c:pt idx="3585">
                  <c:v>48.28279</c:v>
                </c:pt>
                <c:pt idx="3586">
                  <c:v>48.28168</c:v>
                </c:pt>
                <c:pt idx="3587">
                  <c:v>48.2824</c:v>
                </c:pt>
                <c:pt idx="3588">
                  <c:v>48.28538</c:v>
                </c:pt>
                <c:pt idx="3589">
                  <c:v>48.29062</c:v>
                </c:pt>
                <c:pt idx="3590">
                  <c:v>48.29766</c:v>
                </c:pt>
                <c:pt idx="3591">
                  <c:v>48.30564</c:v>
                </c:pt>
                <c:pt idx="3592">
                  <c:v>48.31371</c:v>
                </c:pt>
                <c:pt idx="3593">
                  <c:v>48.32131</c:v>
                </c:pt>
                <c:pt idx="3594">
                  <c:v>48.3284</c:v>
                </c:pt>
                <c:pt idx="3595">
                  <c:v>48.33533</c:v>
                </c:pt>
                <c:pt idx="3596">
                  <c:v>48.34246</c:v>
                </c:pt>
                <c:pt idx="3597">
                  <c:v>48.34985</c:v>
                </c:pt>
                <c:pt idx="3598">
                  <c:v>48.35703</c:v>
                </c:pt>
                <c:pt idx="3599">
                  <c:v>48.36322</c:v>
                </c:pt>
                <c:pt idx="3600">
                  <c:v>48.3676</c:v>
                </c:pt>
                <c:pt idx="3601">
                  <c:v>48.36978</c:v>
                </c:pt>
                <c:pt idx="3602">
                  <c:v>48.37004</c:v>
                </c:pt>
                <c:pt idx="3603">
                  <c:v>48.36916</c:v>
                </c:pt>
                <c:pt idx="3604">
                  <c:v>48.36811</c:v>
                </c:pt>
                <c:pt idx="3605">
                  <c:v>48.3677</c:v>
                </c:pt>
                <c:pt idx="3606">
                  <c:v>48.36827</c:v>
                </c:pt>
                <c:pt idx="3607">
                  <c:v>48.36973</c:v>
                </c:pt>
                <c:pt idx="3608">
                  <c:v>48.37188</c:v>
                </c:pt>
                <c:pt idx="3609">
                  <c:v>48.37471</c:v>
                </c:pt>
                <c:pt idx="3610">
                  <c:v>48.37848</c:v>
                </c:pt>
                <c:pt idx="3611">
                  <c:v>48.38378</c:v>
                </c:pt>
                <c:pt idx="3612">
                  <c:v>48.39111</c:v>
                </c:pt>
                <c:pt idx="3613">
                  <c:v>48.40057</c:v>
                </c:pt>
                <c:pt idx="3614">
                  <c:v>48.41176</c:v>
                </c:pt>
                <c:pt idx="3615">
                  <c:v>48.42381</c:v>
                </c:pt>
                <c:pt idx="3616">
                  <c:v>48.43582</c:v>
                </c:pt>
                <c:pt idx="3617">
                  <c:v>48.44719</c:v>
                </c:pt>
                <c:pt idx="3618">
                  <c:v>48.45781</c:v>
                </c:pt>
                <c:pt idx="3619">
                  <c:v>48.468</c:v>
                </c:pt>
                <c:pt idx="3620">
                  <c:v>48.47809</c:v>
                </c:pt>
                <c:pt idx="3621">
                  <c:v>48.48811</c:v>
                </c:pt>
                <c:pt idx="3622">
                  <c:v>48.49756</c:v>
                </c:pt>
                <c:pt idx="3623">
                  <c:v>48.50556</c:v>
                </c:pt>
                <c:pt idx="3624">
                  <c:v>48.5112</c:v>
                </c:pt>
                <c:pt idx="3625">
                  <c:v>48.514</c:v>
                </c:pt>
                <c:pt idx="3626">
                  <c:v>48.51409</c:v>
                </c:pt>
                <c:pt idx="3627">
                  <c:v>48.5122</c:v>
                </c:pt>
                <c:pt idx="3628">
                  <c:v>48.50934</c:v>
                </c:pt>
                <c:pt idx="3629">
                  <c:v>48.50637</c:v>
                </c:pt>
                <c:pt idx="3630">
                  <c:v>48.50376</c:v>
                </c:pt>
                <c:pt idx="3631">
                  <c:v>48.50161</c:v>
                </c:pt>
                <c:pt idx="3632">
                  <c:v>48.49986</c:v>
                </c:pt>
                <c:pt idx="3633">
                  <c:v>48.49858</c:v>
                </c:pt>
                <c:pt idx="3634">
                  <c:v>48.49819</c:v>
                </c:pt>
                <c:pt idx="3635">
                  <c:v>48.49928</c:v>
                </c:pt>
                <c:pt idx="3636">
                  <c:v>48.50239</c:v>
                </c:pt>
                <c:pt idx="3637">
                  <c:v>48.50766</c:v>
                </c:pt>
                <c:pt idx="3638">
                  <c:v>48.51468</c:v>
                </c:pt>
                <c:pt idx="3639">
                  <c:v>48.52269</c:v>
                </c:pt>
                <c:pt idx="3640">
                  <c:v>48.53091</c:v>
                </c:pt>
                <c:pt idx="3641">
                  <c:v>48.53889</c:v>
                </c:pt>
                <c:pt idx="3642">
                  <c:v>48.54663</c:v>
                </c:pt>
                <c:pt idx="3643">
                  <c:v>48.55455</c:v>
                </c:pt>
                <c:pt idx="3644">
                  <c:v>48.56298</c:v>
                </c:pt>
                <c:pt idx="3645">
                  <c:v>48.57187</c:v>
                </c:pt>
                <c:pt idx="3646">
                  <c:v>48.5806</c:v>
                </c:pt>
                <c:pt idx="3647">
                  <c:v>48.58814</c:v>
                </c:pt>
                <c:pt idx="3648">
                  <c:v>48.59344</c:v>
                </c:pt>
                <c:pt idx="3649">
                  <c:v>48.59586</c:v>
                </c:pt>
                <c:pt idx="3650">
                  <c:v>48.59549</c:v>
                </c:pt>
                <c:pt idx="3651">
                  <c:v>48.59294</c:v>
                </c:pt>
                <c:pt idx="3652">
                  <c:v>48.58916</c:v>
                </c:pt>
                <c:pt idx="3653">
                  <c:v>48.58485</c:v>
                </c:pt>
                <c:pt idx="3654">
                  <c:v>48.58034</c:v>
                </c:pt>
                <c:pt idx="3655">
                  <c:v>48.5756</c:v>
                </c:pt>
                <c:pt idx="3656">
                  <c:v>48.5705</c:v>
                </c:pt>
                <c:pt idx="3657">
                  <c:v>48.56522</c:v>
                </c:pt>
                <c:pt idx="3658">
                  <c:v>48.56031</c:v>
                </c:pt>
                <c:pt idx="3659">
                  <c:v>48.55663</c:v>
                </c:pt>
                <c:pt idx="3660">
                  <c:v>48.55495</c:v>
                </c:pt>
                <c:pt idx="3661">
                  <c:v>48.5556</c:v>
                </c:pt>
                <c:pt idx="3662">
                  <c:v>48.55827</c:v>
                </c:pt>
                <c:pt idx="3663">
                  <c:v>48.56214</c:v>
                </c:pt>
                <c:pt idx="3664">
                  <c:v>48.56631</c:v>
                </c:pt>
                <c:pt idx="3665">
                  <c:v>48.57022</c:v>
                </c:pt>
                <c:pt idx="3666">
                  <c:v>48.57386</c:v>
                </c:pt>
                <c:pt idx="3667">
                  <c:v>48.57766</c:v>
                </c:pt>
                <c:pt idx="3668">
                  <c:v>48.58206</c:v>
                </c:pt>
                <c:pt idx="3669">
                  <c:v>48.58716</c:v>
                </c:pt>
                <c:pt idx="3670">
                  <c:v>48.59242</c:v>
                </c:pt>
                <c:pt idx="3671">
                  <c:v>48.59691</c:v>
                </c:pt>
                <c:pt idx="3672">
                  <c:v>48.59957</c:v>
                </c:pt>
                <c:pt idx="3673">
                  <c:v>48.59982</c:v>
                </c:pt>
                <c:pt idx="3674">
                  <c:v>48.59772</c:v>
                </c:pt>
                <c:pt idx="3675">
                  <c:v>48.59396</c:v>
                </c:pt>
                <c:pt idx="3676">
                  <c:v>48.58945</c:v>
                </c:pt>
                <c:pt idx="3677">
                  <c:v>48.58484</c:v>
                </c:pt>
                <c:pt idx="3678">
                  <c:v>48.5803</c:v>
                </c:pt>
                <c:pt idx="3679">
                  <c:v>48.57557</c:v>
                </c:pt>
                <c:pt idx="3680">
                  <c:v>48.57032</c:v>
                </c:pt>
                <c:pt idx="3681">
                  <c:v>48.56448</c:v>
                </c:pt>
                <c:pt idx="3682">
                  <c:v>48.55856</c:v>
                </c:pt>
                <c:pt idx="3683">
                  <c:v>48.55345</c:v>
                </c:pt>
                <c:pt idx="3684">
                  <c:v>48.55009</c:v>
                </c:pt>
                <c:pt idx="3685">
                  <c:v>48.54903</c:v>
                </c:pt>
                <c:pt idx="3686">
                  <c:v>48.55018</c:v>
                </c:pt>
                <c:pt idx="3687">
                  <c:v>48.55282</c:v>
                </c:pt>
                <c:pt idx="3688">
                  <c:v>48.5561</c:v>
                </c:pt>
                <c:pt idx="3689">
                  <c:v>48.55939</c:v>
                </c:pt>
                <c:pt idx="3690">
                  <c:v>48.56256</c:v>
                </c:pt>
                <c:pt idx="3691">
                  <c:v>48.56596</c:v>
                </c:pt>
                <c:pt idx="3692">
                  <c:v>48.56998</c:v>
                </c:pt>
                <c:pt idx="3693">
                  <c:v>48.57472</c:v>
                </c:pt>
                <c:pt idx="3694">
                  <c:v>48.57969</c:v>
                </c:pt>
                <c:pt idx="3695">
                  <c:v>48.58396</c:v>
                </c:pt>
                <c:pt idx="3696">
                  <c:v>48.58653</c:v>
                </c:pt>
                <c:pt idx="3697">
                  <c:v>48.58676</c:v>
                </c:pt>
                <c:pt idx="3698">
                  <c:v>48.58469</c:v>
                </c:pt>
                <c:pt idx="3699">
                  <c:v>48.58097</c:v>
                </c:pt>
                <c:pt idx="3700">
                  <c:v>48.57646</c:v>
                </c:pt>
                <c:pt idx="3701">
                  <c:v>48.57176</c:v>
                </c:pt>
                <c:pt idx="3702">
                  <c:v>48.567</c:v>
                </c:pt>
                <c:pt idx="3703">
                  <c:v>48.56183</c:v>
                </c:pt>
                <c:pt idx="3704">
                  <c:v>48.55579</c:v>
                </c:pt>
                <c:pt idx="3705">
                  <c:v>48.54878</c:v>
                </c:pt>
                <c:pt idx="3706">
                  <c:v>48.54124</c:v>
                </c:pt>
                <c:pt idx="3707">
                  <c:v>48.53409</c:v>
                </c:pt>
                <c:pt idx="3708">
                  <c:v>48.52839</c:v>
                </c:pt>
                <c:pt idx="3709">
                  <c:v>48.52478</c:v>
                </c:pt>
                <c:pt idx="3710">
                  <c:v>48.52331</c:v>
                </c:pt>
                <c:pt idx="3711">
                  <c:v>48.52341</c:v>
                </c:pt>
                <c:pt idx="3712">
                  <c:v>48.52431</c:v>
                </c:pt>
                <c:pt idx="3713">
                  <c:v>48.52549</c:v>
                </c:pt>
                <c:pt idx="3714">
                  <c:v>48.52689</c:v>
                </c:pt>
                <c:pt idx="3715">
                  <c:v>48.52895</c:v>
                </c:pt>
                <c:pt idx="3716">
                  <c:v>48.53218</c:v>
                </c:pt>
                <c:pt idx="3717">
                  <c:v>48.53676</c:v>
                </c:pt>
                <c:pt idx="3718">
                  <c:v>48.54222</c:v>
                </c:pt>
                <c:pt idx="3719">
                  <c:v>48.54767</c:v>
                </c:pt>
                <c:pt idx="3720">
                  <c:v>48.55199</c:v>
                </c:pt>
                <c:pt idx="3721">
                  <c:v>48.55446</c:v>
                </c:pt>
                <c:pt idx="3722">
                  <c:v>48.55495</c:v>
                </c:pt>
                <c:pt idx="3723">
                  <c:v>48.55388</c:v>
                </c:pt>
                <c:pt idx="3724">
                  <c:v>48.55199</c:v>
                </c:pt>
                <c:pt idx="3725">
                  <c:v>48.54971</c:v>
                </c:pt>
                <c:pt idx="3726">
                  <c:v>48.5471</c:v>
                </c:pt>
                <c:pt idx="3727">
                  <c:v>48.5437</c:v>
                </c:pt>
                <c:pt idx="3728">
                  <c:v>48.53904</c:v>
                </c:pt>
                <c:pt idx="3729">
                  <c:v>48.53292</c:v>
                </c:pt>
                <c:pt idx="3730">
                  <c:v>48.5258</c:v>
                </c:pt>
                <c:pt idx="3731">
                  <c:v>48.5186</c:v>
                </c:pt>
                <c:pt idx="3732">
                  <c:v>48.51236</c:v>
                </c:pt>
                <c:pt idx="3733">
                  <c:v>48.5078</c:v>
                </c:pt>
                <c:pt idx="3734">
                  <c:v>48.50503</c:v>
                </c:pt>
                <c:pt idx="3735">
                  <c:v>48.50357</c:v>
                </c:pt>
                <c:pt idx="3736">
                  <c:v>48.50273</c:v>
                </c:pt>
                <c:pt idx="3737">
                  <c:v>48.50208</c:v>
                </c:pt>
                <c:pt idx="3738">
                  <c:v>48.50166</c:v>
                </c:pt>
                <c:pt idx="3739">
                  <c:v>48.50195</c:v>
                </c:pt>
                <c:pt idx="3740">
                  <c:v>48.5035</c:v>
                </c:pt>
                <c:pt idx="3741">
                  <c:v>48.50655</c:v>
                </c:pt>
                <c:pt idx="3742">
                  <c:v>48.51064</c:v>
                </c:pt>
                <c:pt idx="3743">
                  <c:v>48.51488</c:v>
                </c:pt>
                <c:pt idx="3744">
                  <c:v>48.51812</c:v>
                </c:pt>
                <c:pt idx="3745">
                  <c:v>48.51963</c:v>
                </c:pt>
                <c:pt idx="3746">
                  <c:v>48.51928</c:v>
                </c:pt>
                <c:pt idx="3747">
                  <c:v>48.51746</c:v>
                </c:pt>
                <c:pt idx="3748">
                  <c:v>48.51489</c:v>
                </c:pt>
                <c:pt idx="3749">
                  <c:v>48.51205</c:v>
                </c:pt>
                <c:pt idx="3750">
                  <c:v>48.50896</c:v>
                </c:pt>
                <c:pt idx="3751">
                  <c:v>48.50522</c:v>
                </c:pt>
                <c:pt idx="3752">
                  <c:v>48.50035</c:v>
                </c:pt>
                <c:pt idx="3753">
                  <c:v>48.49422</c:v>
                </c:pt>
                <c:pt idx="3754">
                  <c:v>48.48724</c:v>
                </c:pt>
                <c:pt idx="3755">
                  <c:v>48.48027</c:v>
                </c:pt>
                <c:pt idx="3756">
                  <c:v>48.47429</c:v>
                </c:pt>
                <c:pt idx="3757">
                  <c:v>48.46989</c:v>
                </c:pt>
                <c:pt idx="3758">
                  <c:v>48.4671</c:v>
                </c:pt>
                <c:pt idx="3759">
                  <c:v>48.46543</c:v>
                </c:pt>
                <c:pt idx="3760">
                  <c:v>48.46429</c:v>
                </c:pt>
                <c:pt idx="3761">
                  <c:v>48.46338</c:v>
                </c:pt>
                <c:pt idx="3762">
                  <c:v>48.46299</c:v>
                </c:pt>
                <c:pt idx="3763">
                  <c:v>48.46379</c:v>
                </c:pt>
                <c:pt idx="3764">
                  <c:v>48.46648</c:v>
                </c:pt>
                <c:pt idx="3765">
                  <c:v>48.47125</c:v>
                </c:pt>
                <c:pt idx="3766">
                  <c:v>48.47763</c:v>
                </c:pt>
                <c:pt idx="3767">
                  <c:v>48.48447</c:v>
                </c:pt>
                <c:pt idx="3768">
                  <c:v>48.49056</c:v>
                </c:pt>
                <c:pt idx="3769">
                  <c:v>48.49499</c:v>
                </c:pt>
                <c:pt idx="3770">
                  <c:v>48.49759</c:v>
                </c:pt>
                <c:pt idx="3771">
                  <c:v>48.49876</c:v>
                </c:pt>
                <c:pt idx="3772">
                  <c:v>48.49915</c:v>
                </c:pt>
                <c:pt idx="3773">
                  <c:v>48.49913</c:v>
                </c:pt>
                <c:pt idx="3774">
                  <c:v>48.49849</c:v>
                </c:pt>
                <c:pt idx="3775">
                  <c:v>48.49657</c:v>
                </c:pt>
                <c:pt idx="3776">
                  <c:v>48.49264</c:v>
                </c:pt>
                <c:pt idx="3777">
                  <c:v>48.48637</c:v>
                </c:pt>
                <c:pt idx="3778">
                  <c:v>48.47822</c:v>
                </c:pt>
                <c:pt idx="3779">
                  <c:v>48.46926</c:v>
                </c:pt>
                <c:pt idx="3780">
                  <c:v>48.46082</c:v>
                </c:pt>
                <c:pt idx="3781">
                  <c:v>48.45388</c:v>
                </c:pt>
                <c:pt idx="3782">
                  <c:v>48.44876</c:v>
                </c:pt>
                <c:pt idx="3783">
                  <c:v>48.44511</c:v>
                </c:pt>
                <c:pt idx="3784">
                  <c:v>48.44228</c:v>
                </c:pt>
                <c:pt idx="3785">
                  <c:v>48.43988</c:v>
                </c:pt>
                <c:pt idx="3786">
                  <c:v>48.43797</c:v>
                </c:pt>
                <c:pt idx="3787">
                  <c:v>48.43712</c:v>
                </c:pt>
                <c:pt idx="3788">
                  <c:v>48.43798</c:v>
                </c:pt>
                <c:pt idx="3789">
                  <c:v>48.44082</c:v>
                </c:pt>
                <c:pt idx="3790">
                  <c:v>48.44531</c:v>
                </c:pt>
                <c:pt idx="3791">
                  <c:v>48.45052</c:v>
                </c:pt>
                <c:pt idx="3792">
                  <c:v>48.45533</c:v>
                </c:pt>
                <c:pt idx="3793">
                  <c:v>48.45898</c:v>
                </c:pt>
                <c:pt idx="3794">
                  <c:v>48.46135</c:v>
                </c:pt>
                <c:pt idx="3795">
                  <c:v>48.46288</c:v>
                </c:pt>
                <c:pt idx="3796">
                  <c:v>48.46419</c:v>
                </c:pt>
                <c:pt idx="3797">
                  <c:v>48.46563</c:v>
                </c:pt>
                <c:pt idx="3798">
                  <c:v>48.46693</c:v>
                </c:pt>
                <c:pt idx="3799">
                  <c:v>48.46736</c:v>
                </c:pt>
                <c:pt idx="3800">
                  <c:v>48.46608</c:v>
                </c:pt>
                <c:pt idx="3801">
                  <c:v>48.46269</c:v>
                </c:pt>
                <c:pt idx="3802">
                  <c:v>48.45752</c:v>
                </c:pt>
                <c:pt idx="3803">
                  <c:v>48.45158</c:v>
                </c:pt>
                <c:pt idx="3804">
                  <c:v>48.44614</c:v>
                </c:pt>
                <c:pt idx="3805">
                  <c:v>48.44209</c:v>
                </c:pt>
                <c:pt idx="3806">
                  <c:v>48.43964</c:v>
                </c:pt>
                <c:pt idx="3807">
                  <c:v>48.43835</c:v>
                </c:pt>
                <c:pt idx="3808">
                  <c:v>48.43745</c:v>
                </c:pt>
                <c:pt idx="3809">
                  <c:v>48.43635</c:v>
                </c:pt>
                <c:pt idx="3810">
                  <c:v>48.43502</c:v>
                </c:pt>
                <c:pt idx="3811">
                  <c:v>48.43402</c:v>
                </c:pt>
                <c:pt idx="3812">
                  <c:v>48.43401</c:v>
                </c:pt>
                <c:pt idx="3813">
                  <c:v>48.43542</c:v>
                </c:pt>
                <c:pt idx="3814">
                  <c:v>48.43811</c:v>
                </c:pt>
                <c:pt idx="3815">
                  <c:v>48.44133</c:v>
                </c:pt>
                <c:pt idx="3816">
                  <c:v>48.44419</c:v>
                </c:pt>
                <c:pt idx="3817">
                  <c:v>48.44602</c:v>
                </c:pt>
                <c:pt idx="3818">
                  <c:v>48.44677</c:v>
                </c:pt>
                <c:pt idx="3819">
                  <c:v>48.44685</c:v>
                </c:pt>
                <c:pt idx="3820">
                  <c:v>48.44688</c:v>
                </c:pt>
                <c:pt idx="3821">
                  <c:v>48.44711</c:v>
                </c:pt>
                <c:pt idx="3822">
                  <c:v>48.44724</c:v>
                </c:pt>
                <c:pt idx="3823">
                  <c:v>48.4465</c:v>
                </c:pt>
                <c:pt idx="3824">
                  <c:v>48.44403</c:v>
                </c:pt>
                <c:pt idx="3825">
                  <c:v>48.43941</c:v>
                </c:pt>
                <c:pt idx="3826">
                  <c:v>48.433</c:v>
                </c:pt>
                <c:pt idx="3827">
                  <c:v>48.42571</c:v>
                </c:pt>
                <c:pt idx="3828">
                  <c:v>48.41876</c:v>
                </c:pt>
                <c:pt idx="3829">
                  <c:v>48.413</c:v>
                </c:pt>
                <c:pt idx="3830">
                  <c:v>48.40862</c:v>
                </c:pt>
                <c:pt idx="3831">
                  <c:v>48.40529</c:v>
                </c:pt>
                <c:pt idx="3832">
                  <c:v>48.40237</c:v>
                </c:pt>
                <c:pt idx="3833">
                  <c:v>48.39959</c:v>
                </c:pt>
                <c:pt idx="3834">
                  <c:v>48.3972</c:v>
                </c:pt>
                <c:pt idx="3835">
                  <c:v>48.396</c:v>
                </c:pt>
                <c:pt idx="3836">
                  <c:v>48.39689</c:v>
                </c:pt>
                <c:pt idx="3837">
                  <c:v>48.40028</c:v>
                </c:pt>
                <c:pt idx="3838">
                  <c:v>48.40589</c:v>
                </c:pt>
                <c:pt idx="3839">
                  <c:v>48.41273</c:v>
                </c:pt>
                <c:pt idx="3840">
                  <c:v>48.4196</c:v>
                </c:pt>
                <c:pt idx="3841">
                  <c:v>48.42555</c:v>
                </c:pt>
                <c:pt idx="3842">
                  <c:v>48.43031</c:v>
                </c:pt>
                <c:pt idx="3843">
                  <c:v>48.43413</c:v>
                </c:pt>
                <c:pt idx="3844">
                  <c:v>48.43756</c:v>
                </c:pt>
                <c:pt idx="3845">
                  <c:v>48.44087</c:v>
                </c:pt>
                <c:pt idx="3846">
                  <c:v>48.44378</c:v>
                </c:pt>
                <c:pt idx="3847">
                  <c:v>48.44556</c:v>
                </c:pt>
                <c:pt idx="3848">
                  <c:v>48.44541</c:v>
                </c:pt>
                <c:pt idx="3849">
                  <c:v>48.44296</c:v>
                </c:pt>
                <c:pt idx="3850">
                  <c:v>48.43853</c:v>
                </c:pt>
                <c:pt idx="3851">
                  <c:v>48.43299</c:v>
                </c:pt>
                <c:pt idx="3852">
                  <c:v>48.42736</c:v>
                </c:pt>
                <c:pt idx="3853">
                  <c:v>48.4223</c:v>
                </c:pt>
                <c:pt idx="3854">
                  <c:v>48.41777</c:v>
                </c:pt>
                <c:pt idx="3855">
                  <c:v>48.41333</c:v>
                </c:pt>
                <c:pt idx="3856">
                  <c:v>48.40842</c:v>
                </c:pt>
                <c:pt idx="3857">
                  <c:v>48.40292</c:v>
                </c:pt>
                <c:pt idx="3858">
                  <c:v>48.39748</c:v>
                </c:pt>
                <c:pt idx="3859">
                  <c:v>48.3932</c:v>
                </c:pt>
                <c:pt idx="3860">
                  <c:v>48.39111</c:v>
                </c:pt>
                <c:pt idx="3861">
                  <c:v>48.3916</c:v>
                </c:pt>
                <c:pt idx="3862">
                  <c:v>48.39408</c:v>
                </c:pt>
                <c:pt idx="3863">
                  <c:v>48.39725</c:v>
                </c:pt>
                <c:pt idx="3864">
                  <c:v>48.39965</c:v>
                </c:pt>
                <c:pt idx="3865">
                  <c:v>48.40047</c:v>
                </c:pt>
                <c:pt idx="3866">
                  <c:v>48.39991</c:v>
                </c:pt>
                <c:pt idx="3867">
                  <c:v>48.39911</c:v>
                </c:pt>
                <c:pt idx="3868">
                  <c:v>48.39951</c:v>
                </c:pt>
                <c:pt idx="3869">
                  <c:v>48.40207</c:v>
                </c:pt>
                <c:pt idx="3870">
                  <c:v>48.40678</c:v>
                </c:pt>
                <c:pt idx="3871">
                  <c:v>48.41259</c:v>
                </c:pt>
                <c:pt idx="3872">
                  <c:v>48.41793</c:v>
                </c:pt>
                <c:pt idx="3873">
                  <c:v>48.42144</c:v>
                </c:pt>
                <c:pt idx="3874">
                  <c:v>48.42259</c:v>
                </c:pt>
                <c:pt idx="3875">
                  <c:v>48.42172</c:v>
                </c:pt>
                <c:pt idx="3876">
                  <c:v>48.41975</c:v>
                </c:pt>
                <c:pt idx="3877">
                  <c:v>48.41759</c:v>
                </c:pt>
                <c:pt idx="3878">
                  <c:v>48.41564</c:v>
                </c:pt>
                <c:pt idx="3879">
                  <c:v>48.41375</c:v>
                </c:pt>
                <c:pt idx="3880">
                  <c:v>48.41148</c:v>
                </c:pt>
                <c:pt idx="3881">
                  <c:v>48.40866</c:v>
                </c:pt>
                <c:pt idx="3882">
                  <c:v>48.40572</c:v>
                </c:pt>
                <c:pt idx="3883">
                  <c:v>48.40366</c:v>
                </c:pt>
                <c:pt idx="3884">
                  <c:v>48.40359</c:v>
                </c:pt>
                <c:pt idx="3885">
                  <c:v>48.40608</c:v>
                </c:pt>
                <c:pt idx="3886">
                  <c:v>48.41085</c:v>
                </c:pt>
                <c:pt idx="3887">
                  <c:v>48.41676</c:v>
                </c:pt>
                <c:pt idx="3888">
                  <c:v>48.42233</c:v>
                </c:pt>
                <c:pt idx="3889">
                  <c:v>48.42643</c:v>
                </c:pt>
                <c:pt idx="3890">
                  <c:v>48.42876</c:v>
                </c:pt>
                <c:pt idx="3891">
                  <c:v>48.42996</c:v>
                </c:pt>
                <c:pt idx="3892">
                  <c:v>48.43113</c:v>
                </c:pt>
                <c:pt idx="3893">
                  <c:v>48.43311</c:v>
                </c:pt>
                <c:pt idx="3894">
                  <c:v>48.43599</c:v>
                </c:pt>
                <c:pt idx="3895">
                  <c:v>48.43895</c:v>
                </c:pt>
                <c:pt idx="3896">
                  <c:v>48.44072</c:v>
                </c:pt>
                <c:pt idx="3897">
                  <c:v>48.44016</c:v>
                </c:pt>
                <c:pt idx="3898">
                  <c:v>48.43694</c:v>
                </c:pt>
                <c:pt idx="3899">
                  <c:v>48.43163</c:v>
                </c:pt>
                <c:pt idx="3900">
                  <c:v>48.42552</c:v>
                </c:pt>
                <c:pt idx="3901">
                  <c:v>48.41989</c:v>
                </c:pt>
                <c:pt idx="3902">
                  <c:v>48.41551</c:v>
                </c:pt>
                <c:pt idx="3903">
                  <c:v>48.41241</c:v>
                </c:pt>
                <c:pt idx="3904">
                  <c:v>48.41003</c:v>
                </c:pt>
                <c:pt idx="3905">
                  <c:v>48.40773</c:v>
                </c:pt>
                <c:pt idx="3906">
                  <c:v>48.40521</c:v>
                </c:pt>
                <c:pt idx="3907">
                  <c:v>48.40275</c:v>
                </c:pt>
                <c:pt idx="3908">
                  <c:v>48.40102</c:v>
                </c:pt>
                <c:pt idx="3909">
                  <c:v>48.40061</c:v>
                </c:pt>
                <c:pt idx="3910">
                  <c:v>48.40178</c:v>
                </c:pt>
                <c:pt idx="3911">
                  <c:v>48.4043</c:v>
                </c:pt>
                <c:pt idx="3912">
                  <c:v>48.4076</c:v>
                </c:pt>
                <c:pt idx="3913">
                  <c:v>48.41126</c:v>
                </c:pt>
                <c:pt idx="3914">
                  <c:v>48.41529</c:v>
                </c:pt>
                <c:pt idx="3915">
                  <c:v>48.42002</c:v>
                </c:pt>
                <c:pt idx="3916">
                  <c:v>48.42595</c:v>
                </c:pt>
                <c:pt idx="3917">
                  <c:v>48.43326</c:v>
                </c:pt>
                <c:pt idx="3918">
                  <c:v>48.44149</c:v>
                </c:pt>
                <c:pt idx="3919">
                  <c:v>48.44954</c:v>
                </c:pt>
                <c:pt idx="3920">
                  <c:v>48.45611</c:v>
                </c:pt>
                <c:pt idx="3921">
                  <c:v>48.46012</c:v>
                </c:pt>
                <c:pt idx="3922">
                  <c:v>48.46115</c:v>
                </c:pt>
                <c:pt idx="3923">
                  <c:v>48.45954</c:v>
                </c:pt>
                <c:pt idx="3924">
                  <c:v>48.45609</c:v>
                </c:pt>
                <c:pt idx="3925">
                  <c:v>48.45171</c:v>
                </c:pt>
                <c:pt idx="3926">
                  <c:v>48.44702</c:v>
                </c:pt>
                <c:pt idx="3927">
                  <c:v>48.44225</c:v>
                </c:pt>
                <c:pt idx="3928">
                  <c:v>48.43739</c:v>
                </c:pt>
                <c:pt idx="3929">
                  <c:v>48.43256</c:v>
                </c:pt>
                <c:pt idx="3930">
                  <c:v>48.42809</c:v>
                </c:pt>
                <c:pt idx="3931">
                  <c:v>48.42458</c:v>
                </c:pt>
                <c:pt idx="3932">
                  <c:v>48.4225</c:v>
                </c:pt>
                <c:pt idx="3933">
                  <c:v>48.42198</c:v>
                </c:pt>
                <c:pt idx="3934">
                  <c:v>48.42262</c:v>
                </c:pt>
                <c:pt idx="3935">
                  <c:v>48.42371</c:v>
                </c:pt>
                <c:pt idx="3936">
                  <c:v>48.42454</c:v>
                </c:pt>
                <c:pt idx="3937">
                  <c:v>48.42493</c:v>
                </c:pt>
                <c:pt idx="3938">
                  <c:v>48.42529</c:v>
                </c:pt>
                <c:pt idx="3939">
                  <c:v>48.42649</c:v>
                </c:pt>
                <c:pt idx="3940">
                  <c:v>48.42931</c:v>
                </c:pt>
                <c:pt idx="3941">
                  <c:v>48.43401</c:v>
                </c:pt>
                <c:pt idx="3942">
                  <c:v>48.4401</c:v>
                </c:pt>
                <c:pt idx="3943">
                  <c:v>48.44643</c:v>
                </c:pt>
                <c:pt idx="3944">
                  <c:v>48.45173</c:v>
                </c:pt>
                <c:pt idx="3945">
                  <c:v>48.45518</c:v>
                </c:pt>
                <c:pt idx="3946">
                  <c:v>48.4567</c:v>
                </c:pt>
                <c:pt idx="3947">
                  <c:v>48.45684</c:v>
                </c:pt>
                <c:pt idx="3948">
                  <c:v>48.45642</c:v>
                </c:pt>
                <c:pt idx="3949">
                  <c:v>48.45613</c:v>
                </c:pt>
                <c:pt idx="3950">
                  <c:v>48.45612</c:v>
                </c:pt>
                <c:pt idx="3951">
                  <c:v>48.45625</c:v>
                </c:pt>
                <c:pt idx="3952">
                  <c:v>48.4564</c:v>
                </c:pt>
                <c:pt idx="3953">
                  <c:v>48.45676</c:v>
                </c:pt>
                <c:pt idx="3954">
                  <c:v>48.45794</c:v>
                </c:pt>
                <c:pt idx="3955">
                  <c:v>48.46069</c:v>
                </c:pt>
                <c:pt idx="3956">
                  <c:v>48.46531</c:v>
                </c:pt>
                <c:pt idx="3957">
                  <c:v>48.47124</c:v>
                </c:pt>
                <c:pt idx="3958">
                  <c:v>48.4771</c:v>
                </c:pt>
                <c:pt idx="3959">
                  <c:v>48.48112</c:v>
                </c:pt>
                <c:pt idx="3960">
                  <c:v>48.48204</c:v>
                </c:pt>
                <c:pt idx="3961">
                  <c:v>48.47974</c:v>
                </c:pt>
                <c:pt idx="3962">
                  <c:v>48.4755</c:v>
                </c:pt>
                <c:pt idx="3963">
                  <c:v>48.4716</c:v>
                </c:pt>
                <c:pt idx="3964">
                  <c:v>48.47021</c:v>
                </c:pt>
                <c:pt idx="3965">
                  <c:v>48.47256</c:v>
                </c:pt>
                <c:pt idx="3966">
                  <c:v>48.47825</c:v>
                </c:pt>
                <c:pt idx="3967">
                  <c:v>48.4856</c:v>
                </c:pt>
                <c:pt idx="3968">
                  <c:v>48.49242</c:v>
                </c:pt>
                <c:pt idx="3969">
                  <c:v>48.49704</c:v>
                </c:pt>
                <c:pt idx="3970">
                  <c:v>48.49892</c:v>
                </c:pt>
                <c:pt idx="3971">
                  <c:v>48.49875</c:v>
                </c:pt>
                <c:pt idx="3972">
                  <c:v>48.49781</c:v>
                </c:pt>
                <c:pt idx="3973">
                  <c:v>48.49717</c:v>
                </c:pt>
                <c:pt idx="3974">
                  <c:v>48.49707</c:v>
                </c:pt>
                <c:pt idx="3975">
                  <c:v>48.49687</c:v>
                </c:pt>
                <c:pt idx="3976">
                  <c:v>48.49557</c:v>
                </c:pt>
                <c:pt idx="3977">
                  <c:v>48.49258</c:v>
                </c:pt>
                <c:pt idx="3978">
                  <c:v>48.48814</c:v>
                </c:pt>
                <c:pt idx="3979">
                  <c:v>48.48339</c:v>
                </c:pt>
                <c:pt idx="3980">
                  <c:v>48.47974</c:v>
                </c:pt>
                <c:pt idx="3981">
                  <c:v>48.47817</c:v>
                </c:pt>
                <c:pt idx="3982">
                  <c:v>48.47869</c:v>
                </c:pt>
                <c:pt idx="3983">
                  <c:v>48.48041</c:v>
                </c:pt>
                <c:pt idx="3984">
                  <c:v>48.48218</c:v>
                </c:pt>
                <c:pt idx="3985">
                  <c:v>48.48331</c:v>
                </c:pt>
                <c:pt idx="3986">
                  <c:v>48.4842</c:v>
                </c:pt>
                <c:pt idx="3987">
                  <c:v>48.4861</c:v>
                </c:pt>
                <c:pt idx="3988">
                  <c:v>48.4906</c:v>
                </c:pt>
                <c:pt idx="3989">
                  <c:v>48.49857</c:v>
                </c:pt>
                <c:pt idx="3990">
                  <c:v>48.50958</c:v>
                </c:pt>
                <c:pt idx="3991">
                  <c:v>48.5219</c:v>
                </c:pt>
                <c:pt idx="3992">
                  <c:v>48.53319</c:v>
                </c:pt>
                <c:pt idx="3993">
                  <c:v>48.54147</c:v>
                </c:pt>
                <c:pt idx="3994">
                  <c:v>48.54602</c:v>
                </c:pt>
                <c:pt idx="3995">
                  <c:v>48.54752</c:v>
                </c:pt>
                <c:pt idx="3996">
                  <c:v>48.54759</c:v>
                </c:pt>
                <c:pt idx="3997">
                  <c:v>48.54783</c:v>
                </c:pt>
                <c:pt idx="3998">
                  <c:v>48.54899</c:v>
                </c:pt>
                <c:pt idx="3999">
                  <c:v>48.55067</c:v>
                </c:pt>
                <c:pt idx="4000">
                  <c:v>48.55174</c:v>
                </c:pt>
                <c:pt idx="4001">
                  <c:v>48.55114</c:v>
                </c:pt>
                <c:pt idx="4002">
                  <c:v>48.54876</c:v>
                </c:pt>
                <c:pt idx="4003">
                  <c:v>48.54564</c:v>
                </c:pt>
                <c:pt idx="4004">
                  <c:v>48.54361</c:v>
                </c:pt>
                <c:pt idx="4005">
                  <c:v>48.54443</c:v>
                </c:pt>
                <c:pt idx="4006">
                  <c:v>48.54876</c:v>
                </c:pt>
                <c:pt idx="4007">
                  <c:v>48.55577</c:v>
                </c:pt>
                <c:pt idx="4008">
                  <c:v>48.56328</c:v>
                </c:pt>
                <c:pt idx="4009">
                  <c:v>48.56861</c:v>
                </c:pt>
                <c:pt idx="4010">
                  <c:v>48.56964</c:v>
                </c:pt>
                <c:pt idx="4011">
                  <c:v>48.56559</c:v>
                </c:pt>
                <c:pt idx="4012">
                  <c:v>48.5573</c:v>
                </c:pt>
                <c:pt idx="4013">
                  <c:v>48.54693</c:v>
                </c:pt>
                <c:pt idx="4014">
                  <c:v>48.5371</c:v>
                </c:pt>
                <c:pt idx="4015">
                  <c:v>48.53009</c:v>
                </c:pt>
                <c:pt idx="4016">
                  <c:v>48.52724</c:v>
                </c:pt>
                <c:pt idx="4017">
                  <c:v>48.52879</c:v>
                </c:pt>
                <c:pt idx="4018">
                  <c:v>48.53414</c:v>
                </c:pt>
                <c:pt idx="4019">
                  <c:v>48.54208</c:v>
                </c:pt>
                <c:pt idx="4020">
                  <c:v>48.5511</c:v>
                </c:pt>
                <c:pt idx="4021">
                  <c:v>48.55962</c:v>
                </c:pt>
                <c:pt idx="4022">
                  <c:v>48.56624</c:v>
                </c:pt>
                <c:pt idx="4023">
                  <c:v>48.56994</c:v>
                </c:pt>
                <c:pt idx="4024">
                  <c:v>48.57047</c:v>
                </c:pt>
                <c:pt idx="4025">
                  <c:v>48.56841</c:v>
                </c:pt>
                <c:pt idx="4026">
                  <c:v>48.56514</c:v>
                </c:pt>
                <c:pt idx="4027">
                  <c:v>48.56237</c:v>
                </c:pt>
                <c:pt idx="4028">
                  <c:v>48.56152</c:v>
                </c:pt>
                <c:pt idx="4029">
                  <c:v>48.56323</c:v>
                </c:pt>
                <c:pt idx="4030">
                  <c:v>48.5671</c:v>
                </c:pt>
                <c:pt idx="4031">
                  <c:v>48.5721</c:v>
                </c:pt>
                <c:pt idx="4032">
                  <c:v>48.57701</c:v>
                </c:pt>
                <c:pt idx="4033">
                  <c:v>48.58115</c:v>
                </c:pt>
                <c:pt idx="4034">
                  <c:v>48.5847</c:v>
                </c:pt>
                <c:pt idx="4035">
                  <c:v>48.58851</c:v>
                </c:pt>
                <c:pt idx="4036">
                  <c:v>48.59361</c:v>
                </c:pt>
                <c:pt idx="4037">
                  <c:v>48.60053</c:v>
                </c:pt>
                <c:pt idx="4038">
                  <c:v>48.60895</c:v>
                </c:pt>
                <c:pt idx="4039">
                  <c:v>48.61775</c:v>
                </c:pt>
                <c:pt idx="4040">
                  <c:v>48.62556</c:v>
                </c:pt>
                <c:pt idx="4041">
                  <c:v>48.63137</c:v>
                </c:pt>
                <c:pt idx="4042">
                  <c:v>48.63507</c:v>
                </c:pt>
                <c:pt idx="4043">
                  <c:v>48.63725</c:v>
                </c:pt>
                <c:pt idx="4044">
                  <c:v>48.63895</c:v>
                </c:pt>
                <c:pt idx="4045">
                  <c:v>48.64087</c:v>
                </c:pt>
                <c:pt idx="4046">
                  <c:v>48.64298</c:v>
                </c:pt>
                <c:pt idx="4047">
                  <c:v>48.64458</c:v>
                </c:pt>
                <c:pt idx="4048">
                  <c:v>48.64463</c:v>
                </c:pt>
                <c:pt idx="4049">
                  <c:v>48.64249</c:v>
                </c:pt>
                <c:pt idx="4050">
                  <c:v>48.63842</c:v>
                </c:pt>
                <c:pt idx="4051">
                  <c:v>48.63352</c:v>
                </c:pt>
                <c:pt idx="4052">
                  <c:v>48.62943</c:v>
                </c:pt>
                <c:pt idx="4053">
                  <c:v>48.6276</c:v>
                </c:pt>
                <c:pt idx="4054">
                  <c:v>48.62873</c:v>
                </c:pt>
                <c:pt idx="4055">
                  <c:v>48.63259</c:v>
                </c:pt>
                <c:pt idx="4056">
                  <c:v>48.63818</c:v>
                </c:pt>
                <c:pt idx="4057">
                  <c:v>48.64424</c:v>
                </c:pt>
                <c:pt idx="4058">
                  <c:v>48.64969</c:v>
                </c:pt>
                <c:pt idx="4059">
                  <c:v>48.65387</c:v>
                </c:pt>
                <c:pt idx="4060">
                  <c:v>48.65651</c:v>
                </c:pt>
                <c:pt idx="4061">
                  <c:v>48.65764</c:v>
                </c:pt>
                <c:pt idx="4062">
                  <c:v>48.65744</c:v>
                </c:pt>
                <c:pt idx="4063">
                  <c:v>48.65635</c:v>
                </c:pt>
                <c:pt idx="4064">
                  <c:v>48.65519</c:v>
                </c:pt>
                <c:pt idx="4065">
                  <c:v>48.65518</c:v>
                </c:pt>
                <c:pt idx="4066">
                  <c:v>48.65772</c:v>
                </c:pt>
                <c:pt idx="4067">
                  <c:v>48.66391</c:v>
                </c:pt>
                <c:pt idx="4068">
                  <c:v>48.67391</c:v>
                </c:pt>
                <c:pt idx="4069">
                  <c:v>48.68672</c:v>
                </c:pt>
                <c:pt idx="4070">
                  <c:v>48.70024</c:v>
                </c:pt>
                <c:pt idx="4071">
                  <c:v>48.71198</c:v>
                </c:pt>
                <c:pt idx="4072">
                  <c:v>48.71995</c:v>
                </c:pt>
                <c:pt idx="4073">
                  <c:v>48.72348</c:v>
                </c:pt>
                <c:pt idx="4074">
                  <c:v>48.72335</c:v>
                </c:pt>
                <c:pt idx="4075">
                  <c:v>48.72143</c:v>
                </c:pt>
                <c:pt idx="4076">
                  <c:v>48.71976</c:v>
                </c:pt>
                <c:pt idx="4077">
                  <c:v>48.71963</c:v>
                </c:pt>
                <c:pt idx="4078">
                  <c:v>48.7211</c:v>
                </c:pt>
                <c:pt idx="4079">
                  <c:v>48.72326</c:v>
                </c:pt>
                <c:pt idx="4080">
                  <c:v>48.72492</c:v>
                </c:pt>
                <c:pt idx="4081">
                  <c:v>48.72548</c:v>
                </c:pt>
                <c:pt idx="4082">
                  <c:v>48.72532</c:v>
                </c:pt>
                <c:pt idx="4083">
                  <c:v>48.72565</c:v>
                </c:pt>
                <c:pt idx="4084">
                  <c:v>48.72778</c:v>
                </c:pt>
                <c:pt idx="4085">
                  <c:v>48.73243</c:v>
                </c:pt>
                <c:pt idx="4086">
                  <c:v>48.7392</c:v>
                </c:pt>
                <c:pt idx="4087">
                  <c:v>48.74688</c:v>
                </c:pt>
                <c:pt idx="4088">
                  <c:v>48.75406</c:v>
                </c:pt>
                <c:pt idx="4089">
                  <c:v>48.75988</c:v>
                </c:pt>
                <c:pt idx="4090">
                  <c:v>48.76458</c:v>
                </c:pt>
                <c:pt idx="4091">
                  <c:v>48.76913</c:v>
                </c:pt>
                <c:pt idx="4092">
                  <c:v>48.77475</c:v>
                </c:pt>
                <c:pt idx="4093">
                  <c:v>48.78189</c:v>
                </c:pt>
                <c:pt idx="4094">
                  <c:v>48.78996</c:v>
                </c:pt>
                <c:pt idx="4095">
                  <c:v>48.79745</c:v>
                </c:pt>
                <c:pt idx="4096">
                  <c:v>48.80273</c:v>
                </c:pt>
                <c:pt idx="4097">
                  <c:v>48.80482</c:v>
                </c:pt>
                <c:pt idx="4098">
                  <c:v>48.80404</c:v>
                </c:pt>
                <c:pt idx="4099">
                  <c:v>48.80191</c:v>
                </c:pt>
                <c:pt idx="4100">
                  <c:v>48.80046</c:v>
                </c:pt>
                <c:pt idx="4101">
                  <c:v>48.80153</c:v>
                </c:pt>
                <c:pt idx="4102">
                  <c:v>48.80606</c:v>
                </c:pt>
                <c:pt idx="4103">
                  <c:v>48.81408</c:v>
                </c:pt>
                <c:pt idx="4104">
                  <c:v>48.82507</c:v>
                </c:pt>
                <c:pt idx="4105">
                  <c:v>48.83834</c:v>
                </c:pt>
                <c:pt idx="4106">
                  <c:v>48.85326</c:v>
                </c:pt>
                <c:pt idx="4107">
                  <c:v>48.86898</c:v>
                </c:pt>
                <c:pt idx="4108">
                  <c:v>48.88406</c:v>
                </c:pt>
                <c:pt idx="4109">
                  <c:v>48.89614</c:v>
                </c:pt>
                <c:pt idx="4110">
                  <c:v>48.9024</c:v>
                </c:pt>
                <c:pt idx="4111">
                  <c:v>48.90045</c:v>
                </c:pt>
                <c:pt idx="4112">
                  <c:v>48.88979</c:v>
                </c:pt>
                <c:pt idx="4113">
                  <c:v>48.87268</c:v>
                </c:pt>
                <c:pt idx="4114">
                  <c:v>48.85403</c:v>
                </c:pt>
                <c:pt idx="4115">
                  <c:v>48.83975</c:v>
                </c:pt>
                <c:pt idx="4116">
                  <c:v>48.83463</c:v>
                </c:pt>
                <c:pt idx="4117">
                  <c:v>48.84042</c:v>
                </c:pt>
                <c:pt idx="4118">
                  <c:v>48.85527</c:v>
                </c:pt>
                <c:pt idx="4119">
                  <c:v>48.87471</c:v>
                </c:pt>
                <c:pt idx="4120">
                  <c:v>48.89344</c:v>
                </c:pt>
                <c:pt idx="4121">
                  <c:v>48.90736</c:v>
                </c:pt>
                <c:pt idx="4122">
                  <c:v>48.91496</c:v>
                </c:pt>
                <c:pt idx="4123">
                  <c:v>48.9174</c:v>
                </c:pt>
                <c:pt idx="4124">
                  <c:v>48.91747</c:v>
                </c:pt>
                <c:pt idx="4125">
                  <c:v>48.91782</c:v>
                </c:pt>
                <c:pt idx="4126">
                  <c:v>48.91967</c:v>
                </c:pt>
                <c:pt idx="4127">
                  <c:v>48.92236</c:v>
                </c:pt>
                <c:pt idx="4128">
                  <c:v>48.92413</c:v>
                </c:pt>
                <c:pt idx="4129">
                  <c:v>48.92345</c:v>
                </c:pt>
                <c:pt idx="4130">
                  <c:v>48.92024</c:v>
                </c:pt>
                <c:pt idx="4131">
                  <c:v>48.91613</c:v>
                </c:pt>
                <c:pt idx="4132">
                  <c:v>48.91378</c:v>
                </c:pt>
                <c:pt idx="4133">
                  <c:v>48.91548</c:v>
                </c:pt>
                <c:pt idx="4134">
                  <c:v>48.92202</c:v>
                </c:pt>
                <c:pt idx="4135">
                  <c:v>48.93238</c:v>
                </c:pt>
                <c:pt idx="4136">
                  <c:v>48.94434</c:v>
                </c:pt>
                <c:pt idx="4137">
                  <c:v>48.9558</c:v>
                </c:pt>
                <c:pt idx="4138">
                  <c:v>48.96571</c:v>
                </c:pt>
                <c:pt idx="4139">
                  <c:v>48.97457</c:v>
                </c:pt>
                <c:pt idx="4140">
                  <c:v>48.98367</c:v>
                </c:pt>
                <c:pt idx="4141">
                  <c:v>48.99408</c:v>
                </c:pt>
                <c:pt idx="4142">
                  <c:v>49.0057</c:v>
                </c:pt>
                <c:pt idx="4143">
                  <c:v>49.01699</c:v>
                </c:pt>
                <c:pt idx="4144">
                  <c:v>49.02576</c:v>
                </c:pt>
                <c:pt idx="4145">
                  <c:v>49.03032</c:v>
                </c:pt>
                <c:pt idx="4146">
                  <c:v>49.03051</c:v>
                </c:pt>
                <c:pt idx="4147">
                  <c:v>49.0278</c:v>
                </c:pt>
                <c:pt idx="4148">
                  <c:v>49.02458</c:v>
                </c:pt>
                <c:pt idx="4149">
                  <c:v>49.02286</c:v>
                </c:pt>
                <c:pt idx="4150">
                  <c:v>49.02313</c:v>
                </c:pt>
                <c:pt idx="4151">
                  <c:v>49.02444</c:v>
                </c:pt>
                <c:pt idx="4152">
                  <c:v>49.02522</c:v>
                </c:pt>
                <c:pt idx="4153">
                  <c:v>49.02486</c:v>
                </c:pt>
                <c:pt idx="4154">
                  <c:v>49.02481</c:v>
                </c:pt>
                <c:pt idx="4155">
                  <c:v>49.02857</c:v>
                </c:pt>
                <c:pt idx="4156">
                  <c:v>49.04022</c:v>
                </c:pt>
                <c:pt idx="4157">
                  <c:v>49.0623</c:v>
                </c:pt>
                <c:pt idx="4158">
                  <c:v>49.09393</c:v>
                </c:pt>
                <c:pt idx="4159">
                  <c:v>49.13014</c:v>
                </c:pt>
                <c:pt idx="4160">
                  <c:v>49.1629</c:v>
                </c:pt>
                <c:pt idx="4161">
                  <c:v>49.18336</c:v>
                </c:pt>
                <c:pt idx="4162">
                  <c:v>49.18502</c:v>
                </c:pt>
                <c:pt idx="4163">
                  <c:v>49.16639</c:v>
                </c:pt>
                <c:pt idx="4164">
                  <c:v>49.1322</c:v>
                </c:pt>
                <c:pt idx="4165">
                  <c:v>49.0919</c:v>
                </c:pt>
                <c:pt idx="4166">
                  <c:v>49.05622</c:v>
                </c:pt>
                <c:pt idx="4167">
                  <c:v>49.03309</c:v>
                </c:pt>
                <c:pt idx="4168">
                  <c:v>49.02522</c:v>
                </c:pt>
                <c:pt idx="4169">
                  <c:v>49.03032</c:v>
                </c:pt>
                <c:pt idx="4170">
                  <c:v>49.04289</c:v>
                </c:pt>
                <c:pt idx="4171">
                  <c:v>49.05698</c:v>
                </c:pt>
                <c:pt idx="4172">
                  <c:v>49.06809</c:v>
                </c:pt>
                <c:pt idx="4173">
                  <c:v>49.07435</c:v>
                </c:pt>
                <c:pt idx="4174">
                  <c:v>49.07637</c:v>
                </c:pt>
                <c:pt idx="4175">
                  <c:v>49.07632</c:v>
                </c:pt>
                <c:pt idx="4176">
                  <c:v>49.07675</c:v>
                </c:pt>
                <c:pt idx="4177">
                  <c:v>49.07956</c:v>
                </c:pt>
                <c:pt idx="4178">
                  <c:v>49.08551</c:v>
                </c:pt>
                <c:pt idx="4179">
                  <c:v>49.09438</c:v>
                </c:pt>
                <c:pt idx="4180">
                  <c:v>49.10532</c:v>
                </c:pt>
                <c:pt idx="4181">
                  <c:v>49.11725</c:v>
                </c:pt>
                <c:pt idx="4182">
                  <c:v>49.12917</c:v>
                </c:pt>
                <c:pt idx="4183">
                  <c:v>49.14037</c:v>
                </c:pt>
                <c:pt idx="4184">
                  <c:v>49.15049</c:v>
                </c:pt>
                <c:pt idx="4185">
                  <c:v>49.15955</c:v>
                </c:pt>
                <c:pt idx="4186">
                  <c:v>49.1679</c:v>
                </c:pt>
                <c:pt idx="4187">
                  <c:v>49.17596</c:v>
                </c:pt>
                <c:pt idx="4188">
                  <c:v>49.18408</c:v>
                </c:pt>
                <c:pt idx="4189">
                  <c:v>49.19218</c:v>
                </c:pt>
                <c:pt idx="4190">
                  <c:v>49.19984</c:v>
                </c:pt>
                <c:pt idx="4191">
                  <c:v>49.20632</c:v>
                </c:pt>
                <c:pt idx="4192">
                  <c:v>49.21098</c:v>
                </c:pt>
                <c:pt idx="4193">
                  <c:v>49.21351</c:v>
                </c:pt>
                <c:pt idx="4194">
                  <c:v>49.21418</c:v>
                </c:pt>
                <c:pt idx="4195">
                  <c:v>49.21363</c:v>
                </c:pt>
                <c:pt idx="4196">
                  <c:v>49.21267</c:v>
                </c:pt>
                <c:pt idx="4197">
                  <c:v>49.21177</c:v>
                </c:pt>
                <c:pt idx="4198">
                  <c:v>49.21096</c:v>
                </c:pt>
                <c:pt idx="4199">
                  <c:v>49.20987</c:v>
                </c:pt>
                <c:pt idx="4200">
                  <c:v>49.20802</c:v>
                </c:pt>
                <c:pt idx="4201">
                  <c:v>49.2053</c:v>
                </c:pt>
                <c:pt idx="4202">
                  <c:v>49.20214</c:v>
                </c:pt>
                <c:pt idx="4203">
                  <c:v>49.19958</c:v>
                </c:pt>
                <c:pt idx="4204">
                  <c:v>49.19893</c:v>
                </c:pt>
                <c:pt idx="4205">
                  <c:v>49.20158</c:v>
                </c:pt>
                <c:pt idx="4206">
                  <c:v>49.20866</c:v>
                </c:pt>
                <c:pt idx="4207">
                  <c:v>49.22098</c:v>
                </c:pt>
                <c:pt idx="4208">
                  <c:v>49.23888</c:v>
                </c:pt>
                <c:pt idx="4209">
                  <c:v>49.26205</c:v>
                </c:pt>
                <c:pt idx="4210">
                  <c:v>49.28921</c:v>
                </c:pt>
                <c:pt idx="4211">
                  <c:v>49.3176</c:v>
                </c:pt>
                <c:pt idx="4212">
                  <c:v>49.34296</c:v>
                </c:pt>
                <c:pt idx="4213">
                  <c:v>49.35998</c:v>
                </c:pt>
                <c:pt idx="4214">
                  <c:v>49.36358</c:v>
                </c:pt>
                <c:pt idx="4215">
                  <c:v>49.35095</c:v>
                </c:pt>
                <c:pt idx="4216">
                  <c:v>49.32334</c:v>
                </c:pt>
                <c:pt idx="4217">
                  <c:v>49.28677</c:v>
                </c:pt>
                <c:pt idx="4218">
                  <c:v>49.25052</c:v>
                </c:pt>
                <c:pt idx="4219">
                  <c:v>49.22401</c:v>
                </c:pt>
                <c:pt idx="4220">
                  <c:v>49.21338</c:v>
                </c:pt>
                <c:pt idx="4221">
                  <c:v>49.21966</c:v>
                </c:pt>
                <c:pt idx="4222">
                  <c:v>49.23882</c:v>
                </c:pt>
                <c:pt idx="4223">
                  <c:v>49.26385</c:v>
                </c:pt>
                <c:pt idx="4224">
                  <c:v>49.28741</c:v>
                </c:pt>
                <c:pt idx="4225">
                  <c:v>49.30437</c:v>
                </c:pt>
                <c:pt idx="4226">
                  <c:v>49.31318</c:v>
                </c:pt>
                <c:pt idx="4227">
                  <c:v>49.31569</c:v>
                </c:pt>
                <c:pt idx="4228">
                  <c:v>49.31563</c:v>
                </c:pt>
                <c:pt idx="4229">
                  <c:v>49.31648</c:v>
                </c:pt>
                <c:pt idx="4230">
                  <c:v>49.31988</c:v>
                </c:pt>
                <c:pt idx="4231">
                  <c:v>49.32537</c:v>
                </c:pt>
                <c:pt idx="4232">
                  <c:v>49.33128</c:v>
                </c:pt>
                <c:pt idx="4233">
                  <c:v>49.33621</c:v>
                </c:pt>
                <c:pt idx="4234">
                  <c:v>49.34015</c:v>
                </c:pt>
                <c:pt idx="4235">
                  <c:v>49.34446</c:v>
                </c:pt>
                <c:pt idx="4236">
                  <c:v>49.35078</c:v>
                </c:pt>
                <c:pt idx="4237">
                  <c:v>49.35972</c:v>
                </c:pt>
                <c:pt idx="4238">
                  <c:v>49.37004</c:v>
                </c:pt>
                <c:pt idx="4239">
                  <c:v>49.37903</c:v>
                </c:pt>
                <c:pt idx="4240">
                  <c:v>49.3839</c:v>
                </c:pt>
                <c:pt idx="4241">
                  <c:v>49.38338</c:v>
                </c:pt>
                <c:pt idx="4242">
                  <c:v>49.37877</c:v>
                </c:pt>
                <c:pt idx="4243">
                  <c:v>49.37341</c:v>
                </c:pt>
                <c:pt idx="4244">
                  <c:v>49.37107</c:v>
                </c:pt>
                <c:pt idx="4245">
                  <c:v>49.37395</c:v>
                </c:pt>
                <c:pt idx="4246">
                  <c:v>49.38142</c:v>
                </c:pt>
                <c:pt idx="4247">
                  <c:v>49.39047</c:v>
                </c:pt>
                <c:pt idx="4248">
                  <c:v>49.39732</c:v>
                </c:pt>
                <c:pt idx="4249">
                  <c:v>49.39959</c:v>
                </c:pt>
                <c:pt idx="4250">
                  <c:v>49.39782</c:v>
                </c:pt>
                <c:pt idx="4251">
                  <c:v>49.39524</c:v>
                </c:pt>
                <c:pt idx="4252">
                  <c:v>49.39611</c:v>
                </c:pt>
                <c:pt idx="4253">
                  <c:v>49.40337</c:v>
                </c:pt>
                <c:pt idx="4254">
                  <c:v>49.41703</c:v>
                </c:pt>
                <c:pt idx="4255">
                  <c:v>49.43416</c:v>
                </c:pt>
                <c:pt idx="4256">
                  <c:v>49.45065</c:v>
                </c:pt>
                <c:pt idx="4257">
                  <c:v>49.46381</c:v>
                </c:pt>
                <c:pt idx="4258">
                  <c:v>49.47422</c:v>
                </c:pt>
                <c:pt idx="4259">
                  <c:v>49.48574</c:v>
                </c:pt>
                <c:pt idx="4260">
                  <c:v>49.50344</c:v>
                </c:pt>
                <c:pt idx="4261">
                  <c:v>49.53011</c:v>
                </c:pt>
                <c:pt idx="4262">
                  <c:v>49.56352</c:v>
                </c:pt>
                <c:pt idx="4263">
                  <c:v>49.59568</c:v>
                </c:pt>
                <c:pt idx="4264">
                  <c:v>49.61462</c:v>
                </c:pt>
                <c:pt idx="4265">
                  <c:v>49.60888</c:v>
                </c:pt>
                <c:pt idx="4266">
                  <c:v>49.57279</c:v>
                </c:pt>
                <c:pt idx="4267">
                  <c:v>49.51078</c:v>
                </c:pt>
                <c:pt idx="4268">
                  <c:v>49.43729</c:v>
                </c:pt>
                <c:pt idx="4269">
                  <c:v>49.37136</c:v>
                </c:pt>
                <c:pt idx="4270">
                  <c:v>49.32877</c:v>
                </c:pt>
                <c:pt idx="4271">
                  <c:v>49.31607</c:v>
                </c:pt>
                <c:pt idx="4272">
                  <c:v>49.32999</c:v>
                </c:pt>
                <c:pt idx="4273">
                  <c:v>49.36082</c:v>
                </c:pt>
                <c:pt idx="4274">
                  <c:v>49.39722</c:v>
                </c:pt>
                <c:pt idx="4275">
                  <c:v>49.43018</c:v>
                </c:pt>
                <c:pt idx="4276">
                  <c:v>49.45522</c:v>
                </c:pt>
                <c:pt idx="4277">
                  <c:v>49.47229</c:v>
                </c:pt>
                <c:pt idx="4278">
                  <c:v>49.4843</c:v>
                </c:pt>
                <c:pt idx="4279">
                  <c:v>49.49464</c:v>
                </c:pt>
                <c:pt idx="4280">
                  <c:v>49.50537</c:v>
                </c:pt>
                <c:pt idx="4281">
                  <c:v>49.51663</c:v>
                </c:pt>
                <c:pt idx="4282">
                  <c:v>49.52727</c:v>
                </c:pt>
                <c:pt idx="4283">
                  <c:v>49.53613</c:v>
                </c:pt>
                <c:pt idx="4284">
                  <c:v>49.54297</c:v>
                </c:pt>
                <c:pt idx="4285">
                  <c:v>49.54852</c:v>
                </c:pt>
                <c:pt idx="4286">
                  <c:v>49.55379</c:v>
                </c:pt>
                <c:pt idx="4287">
                  <c:v>49.55923</c:v>
                </c:pt>
                <c:pt idx="4288">
                  <c:v>49.56441</c:v>
                </c:pt>
                <c:pt idx="4289">
                  <c:v>49.56833</c:v>
                </c:pt>
                <c:pt idx="4290">
                  <c:v>49.57034</c:v>
                </c:pt>
                <c:pt idx="4291">
                  <c:v>49.5708</c:v>
                </c:pt>
                <c:pt idx="4292">
                  <c:v>49.57106</c:v>
                </c:pt>
                <c:pt idx="4293">
                  <c:v>49.5726</c:v>
                </c:pt>
                <c:pt idx="4294">
                  <c:v>49.57605</c:v>
                </c:pt>
                <c:pt idx="4295">
                  <c:v>49.58066</c:v>
                </c:pt>
                <c:pt idx="4296">
                  <c:v>49.58476</c:v>
                </c:pt>
                <c:pt idx="4297">
                  <c:v>49.58728</c:v>
                </c:pt>
                <c:pt idx="4298">
                  <c:v>49.58911</c:v>
                </c:pt>
                <c:pt idx="4299">
                  <c:v>49.59367</c:v>
                </c:pt>
                <c:pt idx="4300">
                  <c:v>49.60582</c:v>
                </c:pt>
                <c:pt idx="4301">
                  <c:v>49.62933</c:v>
                </c:pt>
                <c:pt idx="4302">
                  <c:v>49.66409</c:v>
                </c:pt>
                <c:pt idx="4303">
                  <c:v>49.70452</c:v>
                </c:pt>
                <c:pt idx="4304">
                  <c:v>49.73989</c:v>
                </c:pt>
                <c:pt idx="4305">
                  <c:v>49.75738</c:v>
                </c:pt>
                <c:pt idx="4306">
                  <c:v>49.74702</c:v>
                </c:pt>
                <c:pt idx="4307">
                  <c:v>49.70728</c:v>
                </c:pt>
                <c:pt idx="4308">
                  <c:v>49.64834</c:v>
                </c:pt>
                <c:pt idx="4309">
                  <c:v>49.58969</c:v>
                </c:pt>
                <c:pt idx="4310">
                  <c:v>49.55236</c:v>
                </c:pt>
                <c:pt idx="4311">
                  <c:v>49.54971</c:v>
                </c:pt>
                <c:pt idx="4312">
                  <c:v>49.5824</c:v>
                </c:pt>
                <c:pt idx="4313">
                  <c:v>49.63889</c:v>
                </c:pt>
                <c:pt idx="4314">
                  <c:v>49.69977</c:v>
                </c:pt>
                <c:pt idx="4315">
                  <c:v>49.74343</c:v>
                </c:pt>
                <c:pt idx="4316">
                  <c:v>49.75238</c:v>
                </c:pt>
                <c:pt idx="4317">
                  <c:v>49.71928</c:v>
                </c:pt>
                <c:pt idx="4318">
                  <c:v>49.65104</c:v>
                </c:pt>
                <c:pt idx="4319">
                  <c:v>49.56726</c:v>
                </c:pt>
                <c:pt idx="4320">
                  <c:v>49.49234</c:v>
                </c:pt>
                <c:pt idx="4321">
                  <c:v>49.44538</c:v>
                </c:pt>
                <c:pt idx="4322">
                  <c:v>49.43392</c:v>
                </c:pt>
                <c:pt idx="4323">
                  <c:v>49.45419</c:v>
                </c:pt>
                <c:pt idx="4324">
                  <c:v>49.4957</c:v>
                </c:pt>
                <c:pt idx="4325">
                  <c:v>49.54636</c:v>
                </c:pt>
                <c:pt idx="4326">
                  <c:v>49.59633</c:v>
                </c:pt>
                <c:pt idx="4327">
                  <c:v>49.63989</c:v>
                </c:pt>
                <c:pt idx="4328">
                  <c:v>49.67536</c:v>
                </c:pt>
                <c:pt idx="4329">
                  <c:v>49.70374</c:v>
                </c:pt>
                <c:pt idx="4330">
                  <c:v>49.72667</c:v>
                </c:pt>
                <c:pt idx="4331">
                  <c:v>49.74465</c:v>
                </c:pt>
                <c:pt idx="4332">
                  <c:v>49.75637</c:v>
                </c:pt>
                <c:pt idx="4333">
                  <c:v>49.75927</c:v>
                </c:pt>
                <c:pt idx="4334">
                  <c:v>49.75116</c:v>
                </c:pt>
                <c:pt idx="4335">
                  <c:v>49.73181</c:v>
                </c:pt>
                <c:pt idx="4336">
                  <c:v>49.70414</c:v>
                </c:pt>
                <c:pt idx="4337">
                  <c:v>49.67369</c:v>
                </c:pt>
                <c:pt idx="4338">
                  <c:v>49.64689</c:v>
                </c:pt>
                <c:pt idx="4339">
                  <c:v>49.62887</c:v>
                </c:pt>
                <c:pt idx="4340">
                  <c:v>49.62186</c:v>
                </c:pt>
                <c:pt idx="4341">
                  <c:v>49.62486</c:v>
                </c:pt>
                <c:pt idx="4342">
                  <c:v>49.63459</c:v>
                </c:pt>
                <c:pt idx="4343">
                  <c:v>49.64682</c:v>
                </c:pt>
                <c:pt idx="4344">
                  <c:v>49.65802</c:v>
                </c:pt>
                <c:pt idx="4345">
                  <c:v>49.66621</c:v>
                </c:pt>
                <c:pt idx="4346">
                  <c:v>49.67117</c:v>
                </c:pt>
                <c:pt idx="4347">
                  <c:v>49.67392</c:v>
                </c:pt>
                <c:pt idx="4348">
                  <c:v>49.67589</c:v>
                </c:pt>
                <c:pt idx="4349">
                  <c:v>49.67805</c:v>
                </c:pt>
                <c:pt idx="4350">
                  <c:v>49.68053</c:v>
                </c:pt>
                <c:pt idx="4351">
                  <c:v>49.68283</c:v>
                </c:pt>
                <c:pt idx="4352">
                  <c:v>49.6844</c:v>
                </c:pt>
                <c:pt idx="4353">
                  <c:v>49.6853</c:v>
                </c:pt>
                <c:pt idx="4354">
                  <c:v>49.68655</c:v>
                </c:pt>
                <c:pt idx="4355">
                  <c:v>49.68997</c:v>
                </c:pt>
                <c:pt idx="4356">
                  <c:v>49.69753</c:v>
                </c:pt>
                <c:pt idx="4357">
                  <c:v>49.71057</c:v>
                </c:pt>
                <c:pt idx="4358">
                  <c:v>49.72907</c:v>
                </c:pt>
                <c:pt idx="4359">
                  <c:v>49.75135</c:v>
                </c:pt>
                <c:pt idx="4360">
                  <c:v>49.77414</c:v>
                </c:pt>
                <c:pt idx="4361">
                  <c:v>49.79307</c:v>
                </c:pt>
                <c:pt idx="4362">
                  <c:v>49.80356</c:v>
                </c:pt>
                <c:pt idx="4363">
                  <c:v>49.80191</c:v>
                </c:pt>
                <c:pt idx="4364">
                  <c:v>49.78666</c:v>
                </c:pt>
                <c:pt idx="4365">
                  <c:v>49.75977</c:v>
                </c:pt>
                <c:pt idx="4366">
                  <c:v>49.72714</c:v>
                </c:pt>
                <c:pt idx="4367">
                  <c:v>49.69769</c:v>
                </c:pt>
                <c:pt idx="4368">
                  <c:v>49.68107</c:v>
                </c:pt>
                <c:pt idx="4369">
                  <c:v>49.68448</c:v>
                </c:pt>
                <c:pt idx="4370">
                  <c:v>49.71018</c:v>
                </c:pt>
                <c:pt idx="4371">
                  <c:v>49.75421</c:v>
                </c:pt>
                <c:pt idx="4372">
                  <c:v>49.80672</c:v>
                </c:pt>
                <c:pt idx="4373">
                  <c:v>49.85363</c:v>
                </c:pt>
                <c:pt idx="4374">
                  <c:v>49.87952</c:v>
                </c:pt>
                <c:pt idx="4375">
                  <c:v>49.87217</c:v>
                </c:pt>
                <c:pt idx="4376">
                  <c:v>49.82784</c:v>
                </c:pt>
                <c:pt idx="4377">
                  <c:v>49.75487</c:v>
                </c:pt>
                <c:pt idx="4378">
                  <c:v>49.67253</c:v>
                </c:pt>
                <c:pt idx="4379">
                  <c:v>49.60381</c:v>
                </c:pt>
                <c:pt idx="4380">
                  <c:v>49.56612</c:v>
                </c:pt>
                <c:pt idx="4381">
                  <c:v>49.56524</c:v>
                </c:pt>
                <c:pt idx="4382">
                  <c:v>49.59535</c:v>
                </c:pt>
                <c:pt idx="4383">
                  <c:v>49.64305</c:v>
                </c:pt>
                <c:pt idx="4384">
                  <c:v>49.69295</c:v>
                </c:pt>
                <c:pt idx="4385">
                  <c:v>49.73243</c:v>
                </c:pt>
                <c:pt idx="4386">
                  <c:v>49.75492</c:v>
                </c:pt>
                <c:pt idx="4387">
                  <c:v>49.76075</c:v>
                </c:pt>
                <c:pt idx="4388">
                  <c:v>49.75571</c:v>
                </c:pt>
                <c:pt idx="4389">
                  <c:v>49.74765</c:v>
                </c:pt>
                <c:pt idx="4390">
                  <c:v>49.7428</c:v>
                </c:pt>
                <c:pt idx="4391">
                  <c:v>49.74365</c:v>
                </c:pt>
                <c:pt idx="4392">
                  <c:v>49.749</c:v>
                </c:pt>
                <c:pt idx="4393">
                  <c:v>49.75573</c:v>
                </c:pt>
                <c:pt idx="4394">
                  <c:v>49.76096</c:v>
                </c:pt>
                <c:pt idx="4395">
                  <c:v>49.76365</c:v>
                </c:pt>
                <c:pt idx="4396">
                  <c:v>49.76455</c:v>
                </c:pt>
                <c:pt idx="4397">
                  <c:v>49.76529</c:v>
                </c:pt>
                <c:pt idx="4398">
                  <c:v>49.76697</c:v>
                </c:pt>
                <c:pt idx="4399">
                  <c:v>49.76953</c:v>
                </c:pt>
                <c:pt idx="4400">
                  <c:v>49.7719</c:v>
                </c:pt>
                <c:pt idx="4401">
                  <c:v>49.77312</c:v>
                </c:pt>
                <c:pt idx="4402">
                  <c:v>49.77319</c:v>
                </c:pt>
                <c:pt idx="4403">
                  <c:v>49.7734</c:v>
                </c:pt>
                <c:pt idx="4404">
                  <c:v>49.7757</c:v>
                </c:pt>
                <c:pt idx="4405">
                  <c:v>49.78147</c:v>
                </c:pt>
                <c:pt idx="4406">
                  <c:v>49.79079</c:v>
                </c:pt>
                <c:pt idx="4407">
                  <c:v>49.80259</c:v>
                </c:pt>
                <c:pt idx="4408">
                  <c:v>49.81584</c:v>
                </c:pt>
                <c:pt idx="4409">
                  <c:v>49.83102</c:v>
                </c:pt>
                <c:pt idx="4410">
                  <c:v>49.85093</c:v>
                </c:pt>
                <c:pt idx="4411">
                  <c:v>49.88002</c:v>
                </c:pt>
                <c:pt idx="4412">
                  <c:v>49.92225</c:v>
                </c:pt>
                <c:pt idx="4413">
                  <c:v>49.97832</c:v>
                </c:pt>
                <c:pt idx="4414">
                  <c:v>50.04342</c:v>
                </c:pt>
                <c:pt idx="4415">
                  <c:v>50.10637</c:v>
                </c:pt>
                <c:pt idx="4416">
                  <c:v>50.15054</c:v>
                </c:pt>
                <c:pt idx="4417">
                  <c:v>50.15724</c:v>
                </c:pt>
                <c:pt idx="4418">
                  <c:v>50.11159</c:v>
                </c:pt>
                <c:pt idx="4419">
                  <c:v>50.01023</c:v>
                </c:pt>
                <c:pt idx="4420">
                  <c:v>49.86691</c:v>
                </c:pt>
                <c:pt idx="4421">
                  <c:v>49.71048</c:v>
                </c:pt>
                <c:pt idx="4422">
                  <c:v>49.5738</c:v>
                </c:pt>
                <c:pt idx="4423">
                  <c:v>49.48032</c:v>
                </c:pt>
                <c:pt idx="4424">
                  <c:v>49.43734</c:v>
                </c:pt>
                <c:pt idx="4425">
                  <c:v>49.43852</c:v>
                </c:pt>
                <c:pt idx="4426">
                  <c:v>49.47105</c:v>
                </c:pt>
                <c:pt idx="4427">
                  <c:v>49.52187</c:v>
                </c:pt>
                <c:pt idx="4428">
                  <c:v>49.58087</c:v>
                </c:pt>
                <c:pt idx="4429">
                  <c:v>49.64138</c:v>
                </c:pt>
                <c:pt idx="4430">
                  <c:v>49.6991</c:v>
                </c:pt>
                <c:pt idx="4431">
                  <c:v>49.75081</c:v>
                </c:pt>
                <c:pt idx="4432">
                  <c:v>49.79366</c:v>
                </c:pt>
                <c:pt idx="4433">
                  <c:v>49.82528</c:v>
                </c:pt>
                <c:pt idx="4434">
                  <c:v>49.84459</c:v>
                </c:pt>
                <c:pt idx="4435">
                  <c:v>49.8525</c:v>
                </c:pt>
                <c:pt idx="4436">
                  <c:v>49.85198</c:v>
                </c:pt>
                <c:pt idx="4437">
                  <c:v>49.84712</c:v>
                </c:pt>
                <c:pt idx="4438">
                  <c:v>49.84162</c:v>
                </c:pt>
                <c:pt idx="4439">
                  <c:v>49.83736</c:v>
                </c:pt>
                <c:pt idx="4440">
                  <c:v>49.83407</c:v>
                </c:pt>
                <c:pt idx="4441">
                  <c:v>49.83009</c:v>
                </c:pt>
                <c:pt idx="4442">
                  <c:v>49.82395</c:v>
                </c:pt>
                <c:pt idx="4443">
                  <c:v>49.81572</c:v>
                </c:pt>
                <c:pt idx="4444">
                  <c:v>49.80742</c:v>
                </c:pt>
                <c:pt idx="4445">
                  <c:v>49.8021</c:v>
                </c:pt>
                <c:pt idx="4446">
                  <c:v>49.80219</c:v>
                </c:pt>
                <c:pt idx="4447">
                  <c:v>49.80801</c:v>
                </c:pt>
                <c:pt idx="4448">
                  <c:v>49.81728</c:v>
                </c:pt>
                <c:pt idx="4449">
                  <c:v>49.8261</c:v>
                </c:pt>
                <c:pt idx="4450">
                  <c:v>49.83088</c:v>
                </c:pt>
                <c:pt idx="4451">
                  <c:v>49.83024</c:v>
                </c:pt>
                <c:pt idx="4452">
                  <c:v>49.82603</c:v>
                </c:pt>
                <c:pt idx="4453">
                  <c:v>49.82278</c:v>
                </c:pt>
                <c:pt idx="4454">
                  <c:v>49.82564</c:v>
                </c:pt>
                <c:pt idx="4455">
                  <c:v>49.83793</c:v>
                </c:pt>
                <c:pt idx="4456">
                  <c:v>49.85938</c:v>
                </c:pt>
                <c:pt idx="4457">
                  <c:v>49.88614</c:v>
                </c:pt>
                <c:pt idx="4458">
                  <c:v>49.9123</c:v>
                </c:pt>
                <c:pt idx="4459">
                  <c:v>49.93244</c:v>
                </c:pt>
                <c:pt idx="4460">
                  <c:v>49.94406</c:v>
                </c:pt>
                <c:pt idx="4461">
                  <c:v>49.94904</c:v>
                </c:pt>
                <c:pt idx="4462">
                  <c:v>49.95314</c:v>
                </c:pt>
                <c:pt idx="4463">
                  <c:v>49.96364</c:v>
                </c:pt>
                <c:pt idx="4464">
                  <c:v>49.98564</c:v>
                </c:pt>
                <c:pt idx="4465">
                  <c:v>50.01894</c:v>
                </c:pt>
                <c:pt idx="4466">
                  <c:v>50.05637</c:v>
                </c:pt>
                <c:pt idx="4467">
                  <c:v>50.08388</c:v>
                </c:pt>
                <c:pt idx="4468">
                  <c:v>50.08292</c:v>
                </c:pt>
                <c:pt idx="4469">
                  <c:v>50.03539</c:v>
                </c:pt>
                <c:pt idx="4470">
                  <c:v>49.9319</c:v>
                </c:pt>
                <c:pt idx="4471">
                  <c:v>49.78054</c:v>
                </c:pt>
                <c:pt idx="4472">
                  <c:v>49.60964</c:v>
                </c:pt>
                <c:pt idx="4473">
                  <c:v>49.45834</c:v>
                </c:pt>
                <c:pt idx="4474">
                  <c:v>49.35952</c:v>
                </c:pt>
                <c:pt idx="4475">
                  <c:v>49.32756</c:v>
                </c:pt>
                <c:pt idx="4476">
                  <c:v>49.35778</c:v>
                </c:pt>
                <c:pt idx="4477">
                  <c:v>49.43336</c:v>
                </c:pt>
                <c:pt idx="4478">
                  <c:v>49.53306</c:v>
                </c:pt>
                <c:pt idx="4479">
                  <c:v>49.63635</c:v>
                </c:pt>
                <c:pt idx="4480">
                  <c:v>49.72654</c:v>
                </c:pt>
                <c:pt idx="4481">
                  <c:v>49.79269</c:v>
                </c:pt>
                <c:pt idx="4482">
                  <c:v>49.83077</c:v>
                </c:pt>
                <c:pt idx="4483">
                  <c:v>49.84345</c:v>
                </c:pt>
                <c:pt idx="4484">
                  <c:v>49.83814</c:v>
                </c:pt>
                <c:pt idx="4485">
                  <c:v>49.82362</c:v>
                </c:pt>
                <c:pt idx="4486">
                  <c:v>49.80671</c:v>
                </c:pt>
                <c:pt idx="4487">
                  <c:v>49.79072</c:v>
                </c:pt>
                <c:pt idx="4488">
                  <c:v>49.77623</c:v>
                </c:pt>
                <c:pt idx="4489">
                  <c:v>49.76373</c:v>
                </c:pt>
                <c:pt idx="4490">
                  <c:v>49.7558</c:v>
                </c:pt>
                <c:pt idx="4491">
                  <c:v>49.75786</c:v>
                </c:pt>
                <c:pt idx="4492">
                  <c:v>49.77648</c:v>
                </c:pt>
                <c:pt idx="4493">
                  <c:v>49.81615</c:v>
                </c:pt>
                <c:pt idx="4494">
                  <c:v>49.87612</c:v>
                </c:pt>
                <c:pt idx="4495">
                  <c:v>49.94836</c:v>
                </c:pt>
                <c:pt idx="4496">
                  <c:v>50.01737</c:v>
                </c:pt>
                <c:pt idx="4497">
                  <c:v>50.06198</c:v>
                </c:pt>
                <c:pt idx="4498">
                  <c:v>50.05986</c:v>
                </c:pt>
                <c:pt idx="4499">
                  <c:v>49.99573</c:v>
                </c:pt>
                <c:pt idx="4500">
                  <c:v>49.87177</c:v>
                </c:pt>
                <c:pt idx="4501">
                  <c:v>49.71392</c:v>
                </c:pt>
                <c:pt idx="4502">
                  <c:v>49.56519</c:v>
                </c:pt>
                <c:pt idx="4503">
                  <c:v>49.4664</c:v>
                </c:pt>
                <c:pt idx="4504">
                  <c:v>49.43803</c:v>
                </c:pt>
                <c:pt idx="4505">
                  <c:v>49.47562</c:v>
                </c:pt>
                <c:pt idx="4506">
                  <c:v>49.55705</c:v>
                </c:pt>
                <c:pt idx="4507">
                  <c:v>49.6524</c:v>
                </c:pt>
                <c:pt idx="4508">
                  <c:v>49.73173</c:v>
                </c:pt>
                <c:pt idx="4509">
                  <c:v>49.77095</c:v>
                </c:pt>
                <c:pt idx="4510">
                  <c:v>49.75784</c:v>
                </c:pt>
                <c:pt idx="4511">
                  <c:v>49.69711</c:v>
                </c:pt>
                <c:pt idx="4512">
                  <c:v>49.61024</c:v>
                </c:pt>
                <c:pt idx="4513">
                  <c:v>49.52686</c:v>
                </c:pt>
                <c:pt idx="4514">
                  <c:v>49.47178</c:v>
                </c:pt>
                <c:pt idx="4515">
                  <c:v>49.45605</c:v>
                </c:pt>
                <c:pt idx="4516">
                  <c:v>49.47625</c:v>
                </c:pt>
                <c:pt idx="4517">
                  <c:v>49.51976</c:v>
                </c:pt>
                <c:pt idx="4518">
                  <c:v>49.57125</c:v>
                </c:pt>
                <c:pt idx="4519">
                  <c:v>49.61799</c:v>
                </c:pt>
                <c:pt idx="4520">
                  <c:v>49.65284</c:v>
                </c:pt>
                <c:pt idx="4521">
                  <c:v>49.67501</c:v>
                </c:pt>
                <c:pt idx="4522">
                  <c:v>49.68829</c:v>
                </c:pt>
                <c:pt idx="4523">
                  <c:v>49.69766</c:v>
                </c:pt>
                <c:pt idx="4524">
                  <c:v>49.70597</c:v>
                </c:pt>
                <c:pt idx="4525">
                  <c:v>49.71243</c:v>
                </c:pt>
                <c:pt idx="4526">
                  <c:v>49.71352</c:v>
                </c:pt>
                <c:pt idx="4527">
                  <c:v>49.70599</c:v>
                </c:pt>
                <c:pt idx="4528">
                  <c:v>49.69018</c:v>
                </c:pt>
                <c:pt idx="4529">
                  <c:v>49.67151</c:v>
                </c:pt>
                <c:pt idx="4530">
                  <c:v>49.65901</c:v>
                </c:pt>
                <c:pt idx="4531">
                  <c:v>49.6614</c:v>
                </c:pt>
                <c:pt idx="4532">
                  <c:v>49.68286</c:v>
                </c:pt>
                <c:pt idx="4533">
                  <c:v>49.7207</c:v>
                </c:pt>
                <c:pt idx="4534">
                  <c:v>49.76556</c:v>
                </c:pt>
                <c:pt idx="4535">
                  <c:v>49.80387</c:v>
                </c:pt>
                <c:pt idx="4536">
                  <c:v>49.8219</c:v>
                </c:pt>
                <c:pt idx="4537">
                  <c:v>49.81021</c:v>
                </c:pt>
                <c:pt idx="4538">
                  <c:v>49.76733</c:v>
                </c:pt>
                <c:pt idx="4539">
                  <c:v>49.70067</c:v>
                </c:pt>
                <c:pt idx="4540">
                  <c:v>49.62373</c:v>
                </c:pt>
                <c:pt idx="4541">
                  <c:v>49.55087</c:v>
                </c:pt>
                <c:pt idx="4542">
                  <c:v>49.49214</c:v>
                </c:pt>
                <c:pt idx="4543">
                  <c:v>49.45124</c:v>
                </c:pt>
                <c:pt idx="4544">
                  <c:v>49.42675</c:v>
                </c:pt>
                <c:pt idx="4545">
                  <c:v>49.41508</c:v>
                </c:pt>
                <c:pt idx="4546">
                  <c:v>49.41317</c:v>
                </c:pt>
                <c:pt idx="4547">
                  <c:v>49.41948</c:v>
                </c:pt>
                <c:pt idx="4548">
                  <c:v>49.43355</c:v>
                </c:pt>
                <c:pt idx="4549">
                  <c:v>49.45493</c:v>
                </c:pt>
                <c:pt idx="4550">
                  <c:v>49.48238</c:v>
                </c:pt>
                <c:pt idx="4551">
                  <c:v>49.51406</c:v>
                </c:pt>
                <c:pt idx="4552">
                  <c:v>49.54828</c:v>
                </c:pt>
                <c:pt idx="4553">
                  <c:v>49.58408</c:v>
                </c:pt>
                <c:pt idx="4554">
                  <c:v>49.62117</c:v>
                </c:pt>
                <c:pt idx="4555">
                  <c:v>49.65861</c:v>
                </c:pt>
                <c:pt idx="4556">
                  <c:v>49.69315</c:v>
                </c:pt>
                <c:pt idx="4557">
                  <c:v>49.71793</c:v>
                </c:pt>
                <c:pt idx="4558">
                  <c:v>49.72309</c:v>
                </c:pt>
                <c:pt idx="4559">
                  <c:v>49.69881</c:v>
                </c:pt>
                <c:pt idx="4560">
                  <c:v>49.64057</c:v>
                </c:pt>
                <c:pt idx="4561">
                  <c:v>49.55398</c:v>
                </c:pt>
                <c:pt idx="4562">
                  <c:v>49.45546</c:v>
                </c:pt>
                <c:pt idx="4563">
                  <c:v>49.36663</c:v>
                </c:pt>
                <c:pt idx="4564">
                  <c:v>49.30546</c:v>
                </c:pt>
                <c:pt idx="4565">
                  <c:v>49.27952</c:v>
                </c:pt>
                <c:pt idx="4566">
                  <c:v>49.285</c:v>
                </c:pt>
                <c:pt idx="4567">
                  <c:v>49.31071</c:v>
                </c:pt>
                <c:pt idx="4568">
                  <c:v>49.34423</c:v>
                </c:pt>
                <c:pt idx="4569">
                  <c:v>49.37726</c:v>
                </c:pt>
                <c:pt idx="4570">
                  <c:v>49.40816</c:v>
                </c:pt>
                <c:pt idx="4571">
                  <c:v>49.44089</c:v>
                </c:pt>
                <c:pt idx="4572">
                  <c:v>49.48075</c:v>
                </c:pt>
                <c:pt idx="4573">
                  <c:v>49.52906</c:v>
                </c:pt>
                <c:pt idx="4574">
                  <c:v>49.57901</c:v>
                </c:pt>
                <c:pt idx="4575">
                  <c:v>49.61449</c:v>
                </c:pt>
                <c:pt idx="4576">
                  <c:v>49.61278</c:v>
                </c:pt>
                <c:pt idx="4577">
                  <c:v>49.55237</c:v>
                </c:pt>
                <c:pt idx="4578">
                  <c:v>49.42496</c:v>
                </c:pt>
                <c:pt idx="4579">
                  <c:v>49.24611</c:v>
                </c:pt>
                <c:pt idx="4580">
                  <c:v>49.05428</c:v>
                </c:pt>
                <c:pt idx="4581">
                  <c:v>48.89389</c:v>
                </c:pt>
                <c:pt idx="4582">
                  <c:v>48.79429</c:v>
                </c:pt>
                <c:pt idx="4583">
                  <c:v>48.76095</c:v>
                </c:pt>
                <c:pt idx="4584">
                  <c:v>48.78164</c:v>
                </c:pt>
                <c:pt idx="4585">
                  <c:v>48.83775</c:v>
                </c:pt>
                <c:pt idx="4586">
                  <c:v>48.91254</c:v>
                </c:pt>
                <c:pt idx="4587">
                  <c:v>48.99399</c:v>
                </c:pt>
                <c:pt idx="4588">
                  <c:v>49.07372</c:v>
                </c:pt>
                <c:pt idx="4589">
                  <c:v>49.14454</c:v>
                </c:pt>
                <c:pt idx="4590">
                  <c:v>49.19838</c:v>
                </c:pt>
                <c:pt idx="4591">
                  <c:v>49.22652</c:v>
                </c:pt>
                <c:pt idx="4592">
                  <c:v>49.22229</c:v>
                </c:pt>
                <c:pt idx="4593">
                  <c:v>49.18582</c:v>
                </c:pt>
                <c:pt idx="4594">
                  <c:v>49.12738</c:v>
                </c:pt>
                <c:pt idx="4595">
                  <c:v>49.06588</c:v>
                </c:pt>
                <c:pt idx="4596">
                  <c:v>49.02172</c:v>
                </c:pt>
                <c:pt idx="4597">
                  <c:v>49.00784</c:v>
                </c:pt>
                <c:pt idx="4598">
                  <c:v>49.02411</c:v>
                </c:pt>
                <c:pt idx="4599">
                  <c:v>49.05771</c:v>
                </c:pt>
                <c:pt idx="4600">
                  <c:v>49.08792</c:v>
                </c:pt>
                <c:pt idx="4601">
                  <c:v>49.09403</c:v>
                </c:pt>
                <c:pt idx="4602">
                  <c:v>49.06393</c:v>
                </c:pt>
                <c:pt idx="4603">
                  <c:v>49.00069</c:v>
                </c:pt>
                <c:pt idx="4604">
                  <c:v>48.92255</c:v>
                </c:pt>
                <c:pt idx="4605">
                  <c:v>48.85439</c:v>
                </c:pt>
                <c:pt idx="4606">
                  <c:v>48.81531</c:v>
                </c:pt>
                <c:pt idx="4607">
                  <c:v>48.81054</c:v>
                </c:pt>
                <c:pt idx="4608">
                  <c:v>48.83213</c:v>
                </c:pt>
                <c:pt idx="4609">
                  <c:v>48.8656</c:v>
                </c:pt>
                <c:pt idx="4610">
                  <c:v>48.89795</c:v>
                </c:pt>
                <c:pt idx="4611">
                  <c:v>48.92324</c:v>
                </c:pt>
                <c:pt idx="4612">
                  <c:v>48.94392</c:v>
                </c:pt>
                <c:pt idx="4613">
                  <c:v>48.96754</c:v>
                </c:pt>
                <c:pt idx="4614">
                  <c:v>49.00027</c:v>
                </c:pt>
                <c:pt idx="4615">
                  <c:v>49.03983</c:v>
                </c:pt>
                <c:pt idx="4616">
                  <c:v>49.07125</c:v>
                </c:pt>
                <c:pt idx="4617">
                  <c:v>49.06742</c:v>
                </c:pt>
                <c:pt idx="4618">
                  <c:v>48.9967</c:v>
                </c:pt>
                <c:pt idx="4619">
                  <c:v>48.83909</c:v>
                </c:pt>
                <c:pt idx="4620">
                  <c:v>48.60649</c:v>
                </c:pt>
                <c:pt idx="4621">
                  <c:v>48.35032</c:v>
                </c:pt>
                <c:pt idx="4622">
                  <c:v>48.13955</c:v>
                </c:pt>
                <c:pt idx="4623">
                  <c:v>48.02185</c:v>
                </c:pt>
                <c:pt idx="4624">
                  <c:v>48.00275</c:v>
                </c:pt>
                <c:pt idx="4625">
                  <c:v>48.05421</c:v>
                </c:pt>
                <c:pt idx="4626">
                  <c:v>48.13516</c:v>
                </c:pt>
                <c:pt idx="4627">
                  <c:v>48.20745</c:v>
                </c:pt>
                <c:pt idx="4628">
                  <c:v>48.245</c:v>
                </c:pt>
                <c:pt idx="4629">
                  <c:v>48.23891</c:v>
                </c:pt>
                <c:pt idx="4630">
                  <c:v>48.19878</c:v>
                </c:pt>
                <c:pt idx="4631">
                  <c:v>48.14774</c:v>
                </c:pt>
                <c:pt idx="4632">
                  <c:v>48.11172</c:v>
                </c:pt>
                <c:pt idx="4633">
                  <c:v>48.10877</c:v>
                </c:pt>
                <c:pt idx="4634">
                  <c:v>48.14394</c:v>
                </c:pt>
                <c:pt idx="4635">
                  <c:v>48.21051</c:v>
                </c:pt>
                <c:pt idx="4636">
                  <c:v>48.29365</c:v>
                </c:pt>
                <c:pt idx="4637">
                  <c:v>48.37332</c:v>
                </c:pt>
                <c:pt idx="4638">
                  <c:v>48.42656</c:v>
                </c:pt>
                <c:pt idx="4639">
                  <c:v>48.4305</c:v>
                </c:pt>
                <c:pt idx="4640">
                  <c:v>48.36872</c:v>
                </c:pt>
                <c:pt idx="4641">
                  <c:v>48.24057</c:v>
                </c:pt>
                <c:pt idx="4642">
                  <c:v>48.06791</c:v>
                </c:pt>
                <c:pt idx="4643">
                  <c:v>47.89088</c:v>
                </c:pt>
                <c:pt idx="4644">
                  <c:v>47.75145</c:v>
                </c:pt>
                <c:pt idx="4645">
                  <c:v>47.67543</c:v>
                </c:pt>
                <c:pt idx="4646">
                  <c:v>47.66504</c:v>
                </c:pt>
                <c:pt idx="4647">
                  <c:v>47.70263</c:v>
                </c:pt>
                <c:pt idx="4648">
                  <c:v>47.759</c:v>
                </c:pt>
                <c:pt idx="4649">
                  <c:v>47.80143</c:v>
                </c:pt>
                <c:pt idx="4650">
                  <c:v>47.80111</c:v>
                </c:pt>
                <c:pt idx="4651">
                  <c:v>47.74142</c:v>
                </c:pt>
                <c:pt idx="4652">
                  <c:v>47.62612</c:v>
                </c:pt>
                <c:pt idx="4653">
                  <c:v>47.48173</c:v>
                </c:pt>
                <c:pt idx="4654">
                  <c:v>47.34799</c:v>
                </c:pt>
                <c:pt idx="4655">
                  <c:v>47.25991</c:v>
                </c:pt>
                <c:pt idx="4656">
                  <c:v>47.23378</c:v>
                </c:pt>
                <c:pt idx="4657">
                  <c:v>47.26506</c:v>
                </c:pt>
                <c:pt idx="4658">
                  <c:v>47.33511</c:v>
                </c:pt>
                <c:pt idx="4659">
                  <c:v>47.41897</c:v>
                </c:pt>
                <c:pt idx="4660">
                  <c:v>47.49027</c:v>
                </c:pt>
                <c:pt idx="4661">
                  <c:v>47.52416</c:v>
                </c:pt>
                <c:pt idx="4662">
                  <c:v>47.50062</c:v>
                </c:pt>
                <c:pt idx="4663">
                  <c:v>47.40965</c:v>
                </c:pt>
                <c:pt idx="4664">
                  <c:v>47.25644</c:v>
                </c:pt>
                <c:pt idx="4665">
                  <c:v>47.06163</c:v>
                </c:pt>
                <c:pt idx="4666">
                  <c:v>46.85342</c:v>
                </c:pt>
                <c:pt idx="4667">
                  <c:v>46.65593</c:v>
                </c:pt>
                <c:pt idx="4668">
                  <c:v>46.48236</c:v>
                </c:pt>
                <c:pt idx="4669">
                  <c:v>46.33618</c:v>
                </c:pt>
                <c:pt idx="4670">
                  <c:v>46.21672</c:v>
                </c:pt>
                <c:pt idx="4671">
                  <c:v>46.12374</c:v>
                </c:pt>
                <c:pt idx="4672">
                  <c:v>46.05833</c:v>
                </c:pt>
                <c:pt idx="4673">
                  <c:v>46.02078</c:v>
                </c:pt>
                <c:pt idx="4674">
                  <c:v>46.00803</c:v>
                </c:pt>
                <c:pt idx="4675">
                  <c:v>46.01243</c:v>
                </c:pt>
                <c:pt idx="4676">
                  <c:v>46.02251</c:v>
                </c:pt>
                <c:pt idx="4677">
                  <c:v>46.02524</c:v>
                </c:pt>
                <c:pt idx="4678">
                  <c:v>46.00955</c:v>
                </c:pt>
                <c:pt idx="4679">
                  <c:v>45.97037</c:v>
                </c:pt>
                <c:pt idx="4680">
                  <c:v>45.91128</c:v>
                </c:pt>
                <c:pt idx="4681">
                  <c:v>45.84342</c:v>
                </c:pt>
                <c:pt idx="4682">
                  <c:v>45.77987</c:v>
                </c:pt>
                <c:pt idx="4683">
                  <c:v>45.7281</c:v>
                </c:pt>
                <c:pt idx="4684">
                  <c:v>45.68467</c:v>
                </c:pt>
                <c:pt idx="4685">
                  <c:v>45.63473</c:v>
                </c:pt>
                <c:pt idx="4686">
                  <c:v>45.55725</c:v>
                </c:pt>
                <c:pt idx="4687">
                  <c:v>45.43602</c:v>
                </c:pt>
                <c:pt idx="4688">
                  <c:v>45.27332</c:v>
                </c:pt>
                <c:pt idx="4689">
                  <c:v>45.09699</c:v>
                </c:pt>
                <c:pt idx="4690">
                  <c:v>44.95101</c:v>
                </c:pt>
                <c:pt idx="4691">
                  <c:v>44.87424</c:v>
                </c:pt>
                <c:pt idx="4692">
                  <c:v>44.88396</c:v>
                </c:pt>
                <c:pt idx="4693">
                  <c:v>44.97348</c:v>
                </c:pt>
                <c:pt idx="4694">
                  <c:v>45.11755</c:v>
                </c:pt>
                <c:pt idx="4695">
                  <c:v>45.2764</c:v>
                </c:pt>
                <c:pt idx="4696">
                  <c:v>45.39536</c:v>
                </c:pt>
                <c:pt idx="4697">
                  <c:v>45.40604</c:v>
                </c:pt>
                <c:pt idx="4698">
                  <c:v>45.24369</c:v>
                </c:pt>
                <c:pt idx="4699">
                  <c:v>44.89377</c:v>
                </c:pt>
                <c:pt idx="4700">
                  <c:v>44.43861</c:v>
                </c:pt>
                <c:pt idx="4701">
                  <c:v>44.02641</c:v>
                </c:pt>
                <c:pt idx="4702">
                  <c:v>43.76565</c:v>
                </c:pt>
                <c:pt idx="4703">
                  <c:v>43.66747</c:v>
                </c:pt>
                <c:pt idx="4704">
                  <c:v>43.67837</c:v>
                </c:pt>
                <c:pt idx="4705">
                  <c:v>43.7324</c:v>
                </c:pt>
                <c:pt idx="4706">
                  <c:v>43.77899</c:v>
                </c:pt>
                <c:pt idx="4707">
                  <c:v>43.79034</c:v>
                </c:pt>
                <c:pt idx="4708">
                  <c:v>43.76057</c:v>
                </c:pt>
                <c:pt idx="4709">
                  <c:v>43.70062</c:v>
                </c:pt>
                <c:pt idx="4710">
                  <c:v>43.62968</c:v>
                </c:pt>
                <c:pt idx="4711">
                  <c:v>43.56538</c:v>
                </c:pt>
                <c:pt idx="4712">
                  <c:v>43.51736</c:v>
                </c:pt>
                <c:pt idx="4713">
                  <c:v>43.48634</c:v>
                </c:pt>
                <c:pt idx="4714">
                  <c:v>43.46735</c:v>
                </c:pt>
                <c:pt idx="4715">
                  <c:v>43.45362</c:v>
                </c:pt>
                <c:pt idx="4716">
                  <c:v>43.43877</c:v>
                </c:pt>
                <c:pt idx="4717">
                  <c:v>43.41701</c:v>
                </c:pt>
                <c:pt idx="4718">
                  <c:v>43.38235</c:v>
                </c:pt>
                <c:pt idx="4719">
                  <c:v>43.32886</c:v>
                </c:pt>
                <c:pt idx="4720">
                  <c:v>43.25283</c:v>
                </c:pt>
                <c:pt idx="4721">
                  <c:v>43.15656</c:v>
                </c:pt>
                <c:pt idx="4722">
                  <c:v>43.05117</c:v>
                </c:pt>
                <c:pt idx="4723">
                  <c:v>42.95534</c:v>
                </c:pt>
                <c:pt idx="4724">
                  <c:v>42.88939</c:v>
                </c:pt>
                <c:pt idx="4725">
                  <c:v>42.86779</c:v>
                </c:pt>
                <c:pt idx="4726">
                  <c:v>42.89384</c:v>
                </c:pt>
                <c:pt idx="4727">
                  <c:v>42.95815</c:v>
                </c:pt>
                <c:pt idx="4728">
                  <c:v>43.03941</c:v>
                </c:pt>
                <c:pt idx="4729">
                  <c:v>43.10611</c:v>
                </c:pt>
                <c:pt idx="4730">
                  <c:v>43.11909</c:v>
                </c:pt>
                <c:pt idx="4731">
                  <c:v>43.0381</c:v>
                </c:pt>
                <c:pt idx="4732">
                  <c:v>42.83635</c:v>
                </c:pt>
                <c:pt idx="4733">
                  <c:v>42.52174</c:v>
                </c:pt>
                <c:pt idx="4734">
                  <c:v>42.14755</c:v>
                </c:pt>
                <c:pt idx="4735">
                  <c:v>41.7897</c:v>
                </c:pt>
                <c:pt idx="4736">
                  <c:v>41.50237</c:v>
                </c:pt>
                <c:pt idx="4737">
                  <c:v>41.29502</c:v>
                </c:pt>
                <c:pt idx="4738">
                  <c:v>41.14691</c:v>
                </c:pt>
                <c:pt idx="4739">
                  <c:v>41.03346</c:v>
                </c:pt>
                <c:pt idx="4740">
                  <c:v>40.94132</c:v>
                </c:pt>
                <c:pt idx="4741">
                  <c:v>40.86885</c:v>
                </c:pt>
                <c:pt idx="4742">
                  <c:v>40.81898</c:v>
                </c:pt>
                <c:pt idx="4743">
                  <c:v>40.79169</c:v>
                </c:pt>
                <c:pt idx="4744">
                  <c:v>40.78072</c:v>
                </c:pt>
                <c:pt idx="4745">
                  <c:v>40.77491</c:v>
                </c:pt>
                <c:pt idx="4746">
                  <c:v>40.76222</c:v>
                </c:pt>
                <c:pt idx="4747">
                  <c:v>40.73374</c:v>
                </c:pt>
                <c:pt idx="4748">
                  <c:v>40.68663</c:v>
                </c:pt>
                <c:pt idx="4749">
                  <c:v>40.62437</c:v>
                </c:pt>
                <c:pt idx="4750">
                  <c:v>40.55476</c:v>
                </c:pt>
                <c:pt idx="4751">
                  <c:v>40.48567</c:v>
                </c:pt>
                <c:pt idx="4752">
                  <c:v>40.42046</c:v>
                </c:pt>
                <c:pt idx="4753">
                  <c:v>40.35485</c:v>
                </c:pt>
                <c:pt idx="4754">
                  <c:v>40.27629</c:v>
                </c:pt>
                <c:pt idx="4755">
                  <c:v>40.16603</c:v>
                </c:pt>
                <c:pt idx="4756">
                  <c:v>40.00384</c:v>
                </c:pt>
                <c:pt idx="4757">
                  <c:v>39.77641</c:v>
                </c:pt>
                <c:pt idx="4758">
                  <c:v>39.48864</c:v>
                </c:pt>
                <c:pt idx="4759">
                  <c:v>39.17084</c:v>
                </c:pt>
                <c:pt idx="4760">
                  <c:v>38.87134</c:v>
                </c:pt>
                <c:pt idx="4761">
                  <c:v>38.63503</c:v>
                </c:pt>
                <c:pt idx="4762">
                  <c:v>38.4845</c:v>
                </c:pt>
                <c:pt idx="4763">
                  <c:v>38.41673</c:v>
                </c:pt>
                <c:pt idx="4764">
                  <c:v>38.40993</c:v>
                </c:pt>
                <c:pt idx="4765">
                  <c:v>38.42828</c:v>
                </c:pt>
                <c:pt idx="4766">
                  <c:v>38.41982</c:v>
                </c:pt>
                <c:pt idx="4767">
                  <c:v>38.31197</c:v>
                </c:pt>
                <c:pt idx="4768">
                  <c:v>38.02182</c:v>
                </c:pt>
                <c:pt idx="4769">
                  <c:v>37.50551</c:v>
                </c:pt>
                <c:pt idx="4770">
                  <c:v>36.8317</c:v>
                </c:pt>
                <c:pt idx="4771">
                  <c:v>36.17636</c:v>
                </c:pt>
                <c:pt idx="4772">
                  <c:v>35.696</c:v>
                </c:pt>
                <c:pt idx="4773">
                  <c:v>35.42923</c:v>
                </c:pt>
                <c:pt idx="4774">
                  <c:v>35.31826</c:v>
                </c:pt>
                <c:pt idx="4775">
                  <c:v>35.26889</c:v>
                </c:pt>
                <c:pt idx="4776">
                  <c:v>35.1843</c:v>
                </c:pt>
                <c:pt idx="4777">
                  <c:v>34.98241</c:v>
                </c:pt>
                <c:pt idx="4778">
                  <c:v>34.62276</c:v>
                </c:pt>
                <c:pt idx="4779">
                  <c:v>34.13952</c:v>
                </c:pt>
                <c:pt idx="4780">
                  <c:v>33.63718</c:v>
                </c:pt>
                <c:pt idx="4781">
                  <c:v>33.22607</c:v>
                </c:pt>
                <c:pt idx="4782">
                  <c:v>32.95698</c:v>
                </c:pt>
                <c:pt idx="4783">
                  <c:v>32.81493</c:v>
                </c:pt>
                <c:pt idx="4784">
                  <c:v>32.75249</c:v>
                </c:pt>
                <c:pt idx="4785">
                  <c:v>32.71972</c:v>
                </c:pt>
                <c:pt idx="4786">
                  <c:v>32.67751</c:v>
                </c:pt>
                <c:pt idx="4787">
                  <c:v>32.60058</c:v>
                </c:pt>
                <c:pt idx="4788">
                  <c:v>32.4766</c:v>
                </c:pt>
                <c:pt idx="4789">
                  <c:v>32.30445</c:v>
                </c:pt>
                <c:pt idx="4790">
                  <c:v>32.09198</c:v>
                </c:pt>
                <c:pt idx="4791">
                  <c:v>31.85307</c:v>
                </c:pt>
                <c:pt idx="4792">
                  <c:v>31.60464</c:v>
                </c:pt>
                <c:pt idx="4793">
                  <c:v>31.36414</c:v>
                </c:pt>
                <c:pt idx="4794">
                  <c:v>31.14778</c:v>
                </c:pt>
                <c:pt idx="4795">
                  <c:v>30.96898</c:v>
                </c:pt>
                <c:pt idx="4796">
                  <c:v>30.83623</c:v>
                </c:pt>
                <c:pt idx="4797">
                  <c:v>30.75018</c:v>
                </c:pt>
                <c:pt idx="4798">
                  <c:v>30.69948</c:v>
                </c:pt>
                <c:pt idx="4799">
                  <c:v>30.65469</c:v>
                </c:pt>
                <c:pt idx="4800">
                  <c:v>30.56091</c:v>
                </c:pt>
                <c:pt idx="4801">
                  <c:v>30.33768</c:v>
                </c:pt>
                <c:pt idx="4802">
                  <c:v>29.91088</c:v>
                </c:pt>
                <c:pt idx="4803">
                  <c:v>29.29348</c:v>
                </c:pt>
                <c:pt idx="4804">
                  <c:v>28.63684</c:v>
                </c:pt>
                <c:pt idx="4805">
                  <c:v>28.12735</c:v>
                </c:pt>
                <c:pt idx="4806">
                  <c:v>27.83636</c:v>
                </c:pt>
                <c:pt idx="4807">
                  <c:v>27.71549</c:v>
                </c:pt>
                <c:pt idx="4808">
                  <c:v>27.67757</c:v>
                </c:pt>
                <c:pt idx="4809">
                  <c:v>27.64915</c:v>
                </c:pt>
                <c:pt idx="4810">
                  <c:v>27.58516</c:v>
                </c:pt>
                <c:pt idx="4811">
                  <c:v>27.47012</c:v>
                </c:pt>
                <c:pt idx="4812">
                  <c:v>27.31537</c:v>
                </c:pt>
                <c:pt idx="4813">
                  <c:v>27.14982</c:v>
                </c:pt>
                <c:pt idx="4814">
                  <c:v>27.00416</c:v>
                </c:pt>
                <c:pt idx="4815">
                  <c:v>26.89559</c:v>
                </c:pt>
                <c:pt idx="4816">
                  <c:v>26.82076</c:v>
                </c:pt>
                <c:pt idx="4817">
                  <c:v>26.75786</c:v>
                </c:pt>
                <c:pt idx="4818">
                  <c:v>26.67378</c:v>
                </c:pt>
                <c:pt idx="4819">
                  <c:v>26.53401</c:v>
                </c:pt>
                <c:pt idx="4820">
                  <c:v>26.31707</c:v>
                </c:pt>
                <c:pt idx="4821">
                  <c:v>26.0313</c:v>
                </c:pt>
                <c:pt idx="4822">
                  <c:v>25.72079</c:v>
                </c:pt>
                <c:pt idx="4823">
                  <c:v>25.44478</c:v>
                </c:pt>
                <c:pt idx="4824">
                  <c:v>25.24251</c:v>
                </c:pt>
                <c:pt idx="4825">
                  <c:v>25.11654</c:v>
                </c:pt>
                <c:pt idx="4826">
                  <c:v>25.04377</c:v>
                </c:pt>
                <c:pt idx="4827">
                  <c:v>24.99412</c:v>
                </c:pt>
                <c:pt idx="4828">
                  <c:v>24.94181</c:v>
                </c:pt>
                <c:pt idx="4829">
                  <c:v>24.86809</c:v>
                </c:pt>
                <c:pt idx="4830">
                  <c:v>24.75993</c:v>
                </c:pt>
                <c:pt idx="4831">
                  <c:v>24.60846</c:v>
                </c:pt>
                <c:pt idx="4832">
                  <c:v>24.40969</c:v>
                </c:pt>
                <c:pt idx="4833">
                  <c:v>24.16842</c:v>
                </c:pt>
                <c:pt idx="4834">
                  <c:v>23.90223</c:v>
                </c:pt>
                <c:pt idx="4835">
                  <c:v>23.63997</c:v>
                </c:pt>
                <c:pt idx="4836">
                  <c:v>23.41241</c:v>
                </c:pt>
                <c:pt idx="4837">
                  <c:v>23.24098</c:v>
                </c:pt>
                <c:pt idx="4838">
                  <c:v>23.13179</c:v>
                </c:pt>
                <c:pt idx="4839">
                  <c:v>23.07682</c:v>
                </c:pt>
                <c:pt idx="4840">
                  <c:v>23.05895</c:v>
                </c:pt>
                <c:pt idx="4841">
                  <c:v>23.05735</c:v>
                </c:pt>
                <c:pt idx="4842">
                  <c:v>23.05131</c:v>
                </c:pt>
                <c:pt idx="4843">
                  <c:v>23.02274</c:v>
                </c:pt>
                <c:pt idx="4844">
                  <c:v>22.95811</c:v>
                </c:pt>
                <c:pt idx="4845">
                  <c:v>22.85086</c:v>
                </c:pt>
                <c:pt idx="4846">
                  <c:v>22.70434</c:v>
                </c:pt>
                <c:pt idx="4847">
                  <c:v>22.53281</c:v>
                </c:pt>
                <c:pt idx="4848">
                  <c:v>22.35741</c:v>
                </c:pt>
                <c:pt idx="4849">
                  <c:v>22.19746</c:v>
                </c:pt>
                <c:pt idx="4850">
                  <c:v>22.06349</c:v>
                </c:pt>
                <c:pt idx="4851">
                  <c:v>21.95704</c:v>
                </c:pt>
                <c:pt idx="4852">
                  <c:v>21.87528</c:v>
                </c:pt>
                <c:pt idx="4853">
                  <c:v>21.8148</c:v>
                </c:pt>
                <c:pt idx="4854">
                  <c:v>21.77265</c:v>
                </c:pt>
                <c:pt idx="4855">
                  <c:v>21.74544</c:v>
                </c:pt>
                <c:pt idx="4856">
                  <c:v>21.72869</c:v>
                </c:pt>
                <c:pt idx="4857">
                  <c:v>21.71745</c:v>
                </c:pt>
                <c:pt idx="4858">
                  <c:v>21.70812</c:v>
                </c:pt>
                <c:pt idx="4859">
                  <c:v>21.70035</c:v>
                </c:pt>
                <c:pt idx="4860">
                  <c:v>21.69765</c:v>
                </c:pt>
                <c:pt idx="4861">
                  <c:v>21.70578</c:v>
                </c:pt>
                <c:pt idx="4862">
                  <c:v>21.72905</c:v>
                </c:pt>
                <c:pt idx="4863">
                  <c:v>21.76402</c:v>
                </c:pt>
                <c:pt idx="4864">
                  <c:v>21.79007</c:v>
                </c:pt>
                <c:pt idx="4865">
                  <c:v>21.75885</c:v>
                </c:pt>
                <c:pt idx="4866">
                  <c:v>21.59893</c:v>
                </c:pt>
                <c:pt idx="4867">
                  <c:v>21.27457</c:v>
                </c:pt>
                <c:pt idx="4868">
                  <c:v>20.87718</c:v>
                </c:pt>
                <c:pt idx="4869">
                  <c:v>20.57881</c:v>
                </c:pt>
                <c:pt idx="4870">
                  <c:v>20.46293</c:v>
                </c:pt>
                <c:pt idx="4871">
                  <c:v>20.49603</c:v>
                </c:pt>
                <c:pt idx="4872">
                  <c:v>20.61118</c:v>
                </c:pt>
                <c:pt idx="4873">
                  <c:v>20.75625</c:v>
                </c:pt>
                <c:pt idx="4874">
                  <c:v>20.89894</c:v>
                </c:pt>
                <c:pt idx="4875">
                  <c:v>21.0198</c:v>
                </c:pt>
                <c:pt idx="4876">
                  <c:v>21.10624</c:v>
                </c:pt>
                <c:pt idx="4877">
                  <c:v>21.1494</c:v>
                </c:pt>
                <c:pt idx="4878">
                  <c:v>21.14406</c:v>
                </c:pt>
                <c:pt idx="4879">
                  <c:v>21.09179</c:v>
                </c:pt>
                <c:pt idx="4880">
                  <c:v>21.00565</c:v>
                </c:pt>
                <c:pt idx="4881">
                  <c:v>20.91005</c:v>
                </c:pt>
                <c:pt idx="4882">
                  <c:v>20.83117</c:v>
                </c:pt>
                <c:pt idx="4883">
                  <c:v>20.78579</c:v>
                </c:pt>
                <c:pt idx="4884">
                  <c:v>20.7792</c:v>
                </c:pt>
                <c:pt idx="4885">
                  <c:v>20.8097</c:v>
                </c:pt>
                <c:pt idx="4886">
                  <c:v>20.87214</c:v>
                </c:pt>
                <c:pt idx="4887">
                  <c:v>20.95873</c:v>
                </c:pt>
                <c:pt idx="4888">
                  <c:v>21.05916</c:v>
                </c:pt>
                <c:pt idx="4889">
                  <c:v>21.1618</c:v>
                </c:pt>
                <c:pt idx="4890">
                  <c:v>21.25616</c:v>
                </c:pt>
                <c:pt idx="4891">
                  <c:v>21.33607</c:v>
                </c:pt>
                <c:pt idx="4892">
                  <c:v>21.40206</c:v>
                </c:pt>
                <c:pt idx="4893">
                  <c:v>21.46146</c:v>
                </c:pt>
                <c:pt idx="4894">
                  <c:v>21.52545</c:v>
                </c:pt>
                <c:pt idx="4895">
                  <c:v>21.60394</c:v>
                </c:pt>
                <c:pt idx="4896">
                  <c:v>21.70088</c:v>
                </c:pt>
                <c:pt idx="4897">
                  <c:v>21.81237</c:v>
                </c:pt>
                <c:pt idx="4898">
                  <c:v>21.92788</c:v>
                </c:pt>
                <c:pt idx="4899">
                  <c:v>22.03323</c:v>
                </c:pt>
                <c:pt idx="4900">
                  <c:v>22.11438</c:v>
                </c:pt>
                <c:pt idx="4901">
                  <c:v>22.162</c:v>
                </c:pt>
                <c:pt idx="4902">
                  <c:v>22.17762</c:v>
                </c:pt>
                <c:pt idx="4903">
                  <c:v>22.17838</c:v>
                </c:pt>
                <c:pt idx="4904">
                  <c:v>22.19165</c:v>
                </c:pt>
                <c:pt idx="4905">
                  <c:v>22.23801</c:v>
                </c:pt>
                <c:pt idx="4906">
                  <c:v>22.31999</c:v>
                </c:pt>
                <c:pt idx="4907">
                  <c:v>22.42864</c:v>
                </c:pt>
                <c:pt idx="4908">
                  <c:v>22.55513</c:v>
                </c:pt>
                <c:pt idx="4909">
                  <c:v>22.69538</c:v>
                </c:pt>
                <c:pt idx="4910">
                  <c:v>22.84826</c:v>
                </c:pt>
                <c:pt idx="4911">
                  <c:v>23.01245</c:v>
                </c:pt>
                <c:pt idx="4912">
                  <c:v>23.1842</c:v>
                </c:pt>
                <c:pt idx="4913">
                  <c:v>23.35707</c:v>
                </c:pt>
                <c:pt idx="4914">
                  <c:v>23.52328</c:v>
                </c:pt>
                <c:pt idx="4915">
                  <c:v>23.67632</c:v>
                </c:pt>
                <c:pt idx="4916">
                  <c:v>23.81347</c:v>
                </c:pt>
                <c:pt idx="4917">
                  <c:v>23.93757</c:v>
                </c:pt>
                <c:pt idx="4918">
                  <c:v>24.0566</c:v>
                </c:pt>
                <c:pt idx="4919">
                  <c:v>24.18073</c:v>
                </c:pt>
                <c:pt idx="4920">
                  <c:v>24.31758</c:v>
                </c:pt>
                <c:pt idx="4921">
                  <c:v>24.46887</c:v>
                </c:pt>
                <c:pt idx="4922">
                  <c:v>24.63066</c:v>
                </c:pt>
                <c:pt idx="4923">
                  <c:v>24.79692</c:v>
                </c:pt>
                <c:pt idx="4924">
                  <c:v>24.96307</c:v>
                </c:pt>
                <c:pt idx="4925">
                  <c:v>25.1274</c:v>
                </c:pt>
                <c:pt idx="4926">
                  <c:v>25.29029</c:v>
                </c:pt>
                <c:pt idx="4927">
                  <c:v>25.45228</c:v>
                </c:pt>
                <c:pt idx="4928">
                  <c:v>25.61238</c:v>
                </c:pt>
                <c:pt idx="4929">
                  <c:v>25.76807</c:v>
                </c:pt>
                <c:pt idx="4930">
                  <c:v>25.91767</c:v>
                </c:pt>
                <c:pt idx="4931">
                  <c:v>26.06347</c:v>
                </c:pt>
                <c:pt idx="4932">
                  <c:v>26.2122</c:v>
                </c:pt>
                <c:pt idx="4933">
                  <c:v>26.37197</c:v>
                </c:pt>
                <c:pt idx="4934">
                  <c:v>26.54826</c:v>
                </c:pt>
                <c:pt idx="4935">
                  <c:v>26.74176</c:v>
                </c:pt>
                <c:pt idx="4936">
                  <c:v>26.94817</c:v>
                </c:pt>
                <c:pt idx="4937">
                  <c:v>27.15912</c:v>
                </c:pt>
                <c:pt idx="4938">
                  <c:v>27.36345</c:v>
                </c:pt>
                <c:pt idx="4939">
                  <c:v>27.54877</c:v>
                </c:pt>
                <c:pt idx="4940">
                  <c:v>27.70387</c:v>
                </c:pt>
                <c:pt idx="4941">
                  <c:v>27.82261</c:v>
                </c:pt>
                <c:pt idx="4942">
                  <c:v>27.90912</c:v>
                </c:pt>
                <c:pt idx="4943">
                  <c:v>27.98016</c:v>
                </c:pt>
                <c:pt idx="4944">
                  <c:v>28.05908</c:v>
                </c:pt>
                <c:pt idx="4945">
                  <c:v>28.16324</c:v>
                </c:pt>
                <c:pt idx="4946">
                  <c:v>28.29652</c:v>
                </c:pt>
                <c:pt idx="4947">
                  <c:v>28.45298</c:v>
                </c:pt>
                <c:pt idx="4948">
                  <c:v>28.62437</c:v>
                </c:pt>
                <c:pt idx="4949">
                  <c:v>28.80448</c:v>
                </c:pt>
                <c:pt idx="4950">
                  <c:v>28.98926</c:v>
                </c:pt>
                <c:pt idx="4951">
                  <c:v>29.17534</c:v>
                </c:pt>
                <c:pt idx="4952">
                  <c:v>29.35857</c:v>
                </c:pt>
                <c:pt idx="4953">
                  <c:v>29.5339</c:v>
                </c:pt>
                <c:pt idx="4954">
                  <c:v>29.69631</c:v>
                </c:pt>
                <c:pt idx="4955">
                  <c:v>29.8428</c:v>
                </c:pt>
                <c:pt idx="4956">
                  <c:v>29.97388</c:v>
                </c:pt>
                <c:pt idx="4957">
                  <c:v>30.09359</c:v>
                </c:pt>
                <c:pt idx="4958">
                  <c:v>30.20796</c:v>
                </c:pt>
                <c:pt idx="4959">
                  <c:v>30.32251</c:v>
                </c:pt>
                <c:pt idx="4960">
                  <c:v>30.44027</c:v>
                </c:pt>
                <c:pt idx="4961">
                  <c:v>30.56135</c:v>
                </c:pt>
                <c:pt idx="4962">
                  <c:v>30.68413</c:v>
                </c:pt>
                <c:pt idx="4963">
                  <c:v>30.80723</c:v>
                </c:pt>
                <c:pt idx="4964">
                  <c:v>30.93092</c:v>
                </c:pt>
                <c:pt idx="4965">
                  <c:v>31.05696</c:v>
                </c:pt>
                <c:pt idx="4966">
                  <c:v>31.18735</c:v>
                </c:pt>
                <c:pt idx="4967">
                  <c:v>31.32261</c:v>
                </c:pt>
                <c:pt idx="4968">
                  <c:v>31.46078</c:v>
                </c:pt>
                <c:pt idx="4969">
                  <c:v>31.59774</c:v>
                </c:pt>
                <c:pt idx="4970">
                  <c:v>31.72883</c:v>
                </c:pt>
                <c:pt idx="4971">
                  <c:v>31.85104</c:v>
                </c:pt>
                <c:pt idx="4972">
                  <c:v>31.96464</c:v>
                </c:pt>
                <c:pt idx="4973">
                  <c:v>32.07312</c:v>
                </c:pt>
                <c:pt idx="4974">
                  <c:v>32.18151</c:v>
                </c:pt>
                <c:pt idx="4975">
                  <c:v>32.29391</c:v>
                </c:pt>
                <c:pt idx="4976">
                  <c:v>32.41159</c:v>
                </c:pt>
                <c:pt idx="4977">
                  <c:v>32.53279</c:v>
                </c:pt>
                <c:pt idx="4978">
                  <c:v>32.65393</c:v>
                </c:pt>
                <c:pt idx="4979">
                  <c:v>32.77171</c:v>
                </c:pt>
                <c:pt idx="4980">
                  <c:v>32.88453</c:v>
                </c:pt>
                <c:pt idx="4981">
                  <c:v>32.99277</c:v>
                </c:pt>
                <c:pt idx="4982">
                  <c:v>33.09789</c:v>
                </c:pt>
                <c:pt idx="4983">
                  <c:v>33.20092</c:v>
                </c:pt>
                <c:pt idx="4984">
                  <c:v>33.30143</c:v>
                </c:pt>
                <c:pt idx="4985">
                  <c:v>33.39741</c:v>
                </c:pt>
                <c:pt idx="4986">
                  <c:v>33.48646</c:v>
                </c:pt>
                <c:pt idx="4987">
                  <c:v>33.56744</c:v>
                </c:pt>
                <c:pt idx="4988">
                  <c:v>33.64168</c:v>
                </c:pt>
                <c:pt idx="4989">
                  <c:v>33.71294</c:v>
                </c:pt>
                <c:pt idx="4990">
                  <c:v>33.78582</c:v>
                </c:pt>
                <c:pt idx="4991">
                  <c:v>33.86385</c:v>
                </c:pt>
                <c:pt idx="4992">
                  <c:v>33.94788</c:v>
                </c:pt>
                <c:pt idx="4993">
                  <c:v>34.03603</c:v>
                </c:pt>
                <c:pt idx="4994">
                  <c:v>34.12482</c:v>
                </c:pt>
                <c:pt idx="4995">
                  <c:v>34.2109</c:v>
                </c:pt>
                <c:pt idx="4996">
                  <c:v>34.29243</c:v>
                </c:pt>
                <c:pt idx="4997">
                  <c:v>34.36946</c:v>
                </c:pt>
                <c:pt idx="4998">
                  <c:v>34.44332</c:v>
                </c:pt>
                <c:pt idx="4999">
                  <c:v>34.5155</c:v>
                </c:pt>
                <c:pt idx="5000">
                  <c:v>34.58655</c:v>
                </c:pt>
                <c:pt idx="5001">
                  <c:v>34.65586</c:v>
                </c:pt>
                <c:pt idx="5002">
                  <c:v>34.72208</c:v>
                </c:pt>
                <c:pt idx="5003">
                  <c:v>34.784</c:v>
                </c:pt>
                <c:pt idx="5004">
                  <c:v>34.8413</c:v>
                </c:pt>
                <c:pt idx="5005">
                  <c:v>34.89461</c:v>
                </c:pt>
                <c:pt idx="5006">
                  <c:v>34.94503</c:v>
                </c:pt>
                <c:pt idx="5007">
                  <c:v>34.99352</c:v>
                </c:pt>
                <c:pt idx="5008">
                  <c:v>35.04026</c:v>
                </c:pt>
                <c:pt idx="5009">
                  <c:v>35.08464</c:v>
                </c:pt>
                <c:pt idx="5010">
                  <c:v>35.12556</c:v>
                </c:pt>
                <c:pt idx="5011">
                  <c:v>35.16195</c:v>
                </c:pt>
                <c:pt idx="5012">
                  <c:v>35.19326</c:v>
                </c:pt>
                <c:pt idx="5013">
                  <c:v>35.21981</c:v>
                </c:pt>
                <c:pt idx="5014">
                  <c:v>35.2429</c:v>
                </c:pt>
                <c:pt idx="5015">
                  <c:v>35.26497</c:v>
                </c:pt>
                <c:pt idx="5016">
                  <c:v>35.28957</c:v>
                </c:pt>
                <c:pt idx="5017">
                  <c:v>35.32097</c:v>
                </c:pt>
                <c:pt idx="5018">
                  <c:v>35.36322</c:v>
                </c:pt>
                <c:pt idx="5019">
                  <c:v>35.41886</c:v>
                </c:pt>
                <c:pt idx="5020">
                  <c:v>35.48759</c:v>
                </c:pt>
                <c:pt idx="5021">
                  <c:v>35.56482</c:v>
                </c:pt>
                <c:pt idx="5022">
                  <c:v>35.6403</c:v>
                </c:pt>
                <c:pt idx="5023">
                  <c:v>35.69672</c:v>
                </c:pt>
                <c:pt idx="5024">
                  <c:v>35.70993</c:v>
                </c:pt>
                <c:pt idx="5025">
                  <c:v>35.6545</c:v>
                </c:pt>
                <c:pt idx="5026">
                  <c:v>35.51826</c:v>
                </c:pt>
                <c:pt idx="5027">
                  <c:v>35.32103</c:v>
                </c:pt>
                <c:pt idx="5028">
                  <c:v>35.11606</c:v>
                </c:pt>
                <c:pt idx="5029">
                  <c:v>34.96208</c:v>
                </c:pt>
                <c:pt idx="5030">
                  <c:v>34.89038</c:v>
                </c:pt>
                <c:pt idx="5031">
                  <c:v>34.89859</c:v>
                </c:pt>
                <c:pt idx="5032">
                  <c:v>34.9655</c:v>
                </c:pt>
                <c:pt idx="5033">
                  <c:v>35.0663</c:v>
                </c:pt>
                <c:pt idx="5034">
                  <c:v>35.17926</c:v>
                </c:pt>
                <c:pt idx="5035">
                  <c:v>35.28617</c:v>
                </c:pt>
                <c:pt idx="5036">
                  <c:v>35.37013</c:v>
                </c:pt>
                <c:pt idx="5037">
                  <c:v>35.41327</c:v>
                </c:pt>
                <c:pt idx="5038">
                  <c:v>35.39705</c:v>
                </c:pt>
                <c:pt idx="5039">
                  <c:v>35.30817</c:v>
                </c:pt>
                <c:pt idx="5040">
                  <c:v>35.15041</c:v>
                </c:pt>
                <c:pt idx="5041">
                  <c:v>34.95426</c:v>
                </c:pt>
                <c:pt idx="5042">
                  <c:v>34.76885</c:v>
                </c:pt>
                <c:pt idx="5043">
                  <c:v>34.63648</c:v>
                </c:pt>
                <c:pt idx="5044">
                  <c:v>34.57288</c:v>
                </c:pt>
                <c:pt idx="5045">
                  <c:v>34.56804</c:v>
                </c:pt>
                <c:pt idx="5046">
                  <c:v>34.59836</c:v>
                </c:pt>
                <c:pt idx="5047">
                  <c:v>34.63714</c:v>
                </c:pt>
                <c:pt idx="5048">
                  <c:v>34.66085</c:v>
                </c:pt>
                <c:pt idx="5049">
                  <c:v>34.65358</c:v>
                </c:pt>
                <c:pt idx="5050">
                  <c:v>34.61176</c:v>
                </c:pt>
                <c:pt idx="5051">
                  <c:v>34.54667</c:v>
                </c:pt>
                <c:pt idx="5052">
                  <c:v>34.48113</c:v>
                </c:pt>
                <c:pt idx="5053">
                  <c:v>34.44018</c:v>
                </c:pt>
                <c:pt idx="5054">
                  <c:v>34.44146</c:v>
                </c:pt>
                <c:pt idx="5055">
                  <c:v>34.491</c:v>
                </c:pt>
                <c:pt idx="5056">
                  <c:v>34.58434</c:v>
                </c:pt>
                <c:pt idx="5057">
                  <c:v>34.70891</c:v>
                </c:pt>
                <c:pt idx="5058">
                  <c:v>34.84317</c:v>
                </c:pt>
                <c:pt idx="5059">
                  <c:v>34.94977</c:v>
                </c:pt>
                <c:pt idx="5060">
                  <c:v>34.96159</c:v>
                </c:pt>
                <c:pt idx="5061">
                  <c:v>34.77327</c:v>
                </c:pt>
                <c:pt idx="5062">
                  <c:v>34.29192</c:v>
                </c:pt>
                <c:pt idx="5063">
                  <c:v>33.59414</c:v>
                </c:pt>
                <c:pt idx="5064">
                  <c:v>32.97021</c:v>
                </c:pt>
                <c:pt idx="5065">
                  <c:v>32.63332</c:v>
                </c:pt>
                <c:pt idx="5066">
                  <c:v>32.55644</c:v>
                </c:pt>
                <c:pt idx="5067">
                  <c:v>32.61992</c:v>
                </c:pt>
                <c:pt idx="5068">
                  <c:v>32.73009</c:v>
                </c:pt>
                <c:pt idx="5069">
                  <c:v>32.83348</c:v>
                </c:pt>
                <c:pt idx="5070">
                  <c:v>32.90215</c:v>
                </c:pt>
                <c:pt idx="5071">
                  <c:v>32.92444</c:v>
                </c:pt>
                <c:pt idx="5072">
                  <c:v>32.90289</c:v>
                </c:pt>
                <c:pt idx="5073">
                  <c:v>32.85315</c:v>
                </c:pt>
                <c:pt idx="5074">
                  <c:v>32.79817</c:v>
                </c:pt>
                <c:pt idx="5075">
                  <c:v>32.75819</c:v>
                </c:pt>
                <c:pt idx="5076">
                  <c:v>32.74216</c:v>
                </c:pt>
                <c:pt idx="5077">
                  <c:v>32.74548</c:v>
                </c:pt>
                <c:pt idx="5078">
                  <c:v>32.753</c:v>
                </c:pt>
                <c:pt idx="5079">
                  <c:v>32.74455</c:v>
                </c:pt>
                <c:pt idx="5080">
                  <c:v>32.70234</c:v>
                </c:pt>
                <c:pt idx="5081">
                  <c:v>32.61997</c:v>
                </c:pt>
                <c:pt idx="5082">
                  <c:v>32.50916</c:v>
                </c:pt>
                <c:pt idx="5083">
                  <c:v>32.39725</c:v>
                </c:pt>
                <c:pt idx="5084">
                  <c:v>32.31389</c:v>
                </c:pt>
                <c:pt idx="5085">
                  <c:v>32.27665</c:v>
                </c:pt>
                <c:pt idx="5086">
                  <c:v>32.28592</c:v>
                </c:pt>
                <c:pt idx="5087">
                  <c:v>32.32859</c:v>
                </c:pt>
                <c:pt idx="5088">
                  <c:v>32.38448</c:v>
                </c:pt>
                <c:pt idx="5089">
                  <c:v>32.43153</c:v>
                </c:pt>
                <c:pt idx="5090">
                  <c:v>32.45019</c:v>
                </c:pt>
                <c:pt idx="5091">
                  <c:v>32.42893</c:v>
                </c:pt>
                <c:pt idx="5092">
                  <c:v>32.36989</c:v>
                </c:pt>
                <c:pt idx="5093">
                  <c:v>32.29042</c:v>
                </c:pt>
                <c:pt idx="5094">
                  <c:v>32.21581</c:v>
                </c:pt>
                <c:pt idx="5095">
                  <c:v>32.16616</c:v>
                </c:pt>
                <c:pt idx="5096">
                  <c:v>32.14627</c:v>
                </c:pt>
                <c:pt idx="5097">
                  <c:v>32.14343</c:v>
                </c:pt>
                <c:pt idx="5098">
                  <c:v>32.13078</c:v>
                </c:pt>
                <c:pt idx="5099">
                  <c:v>32.07281</c:v>
                </c:pt>
                <c:pt idx="5100">
                  <c:v>31.93587</c:v>
                </c:pt>
                <c:pt idx="5101">
                  <c:v>31.70966</c:v>
                </c:pt>
                <c:pt idx="5102">
                  <c:v>31.43153</c:v>
                </c:pt>
                <c:pt idx="5103">
                  <c:v>31.17903</c:v>
                </c:pt>
                <c:pt idx="5104">
                  <c:v>31.01958</c:v>
                </c:pt>
                <c:pt idx="5105">
                  <c:v>30.97198</c:v>
                </c:pt>
                <c:pt idx="5106">
                  <c:v>31.0167</c:v>
                </c:pt>
                <c:pt idx="5107">
                  <c:v>31.12363</c:v>
                </c:pt>
                <c:pt idx="5108">
                  <c:v>31.26717</c:v>
                </c:pt>
                <c:pt idx="5109">
                  <c:v>31.42826</c:v>
                </c:pt>
                <c:pt idx="5110">
                  <c:v>31.59116</c:v>
                </c:pt>
                <c:pt idx="5111">
                  <c:v>31.73951</c:v>
                </c:pt>
                <c:pt idx="5112">
                  <c:v>31.85355</c:v>
                </c:pt>
                <c:pt idx="5113">
                  <c:v>31.91061</c:v>
                </c:pt>
                <c:pt idx="5114">
                  <c:v>31.89264</c:v>
                </c:pt>
                <c:pt idx="5115">
                  <c:v>31.80188</c:v>
                </c:pt>
                <c:pt idx="5116">
                  <c:v>31.67295</c:v>
                </c:pt>
                <c:pt idx="5117">
                  <c:v>31.56076</c:v>
                </c:pt>
                <c:pt idx="5118">
                  <c:v>31.50772</c:v>
                </c:pt>
                <c:pt idx="5119">
                  <c:v>31.52405</c:v>
                </c:pt>
                <c:pt idx="5120">
                  <c:v>31.59502</c:v>
                </c:pt>
                <c:pt idx="5121">
                  <c:v>31.6977</c:v>
                </c:pt>
                <c:pt idx="5122">
                  <c:v>31.81163</c:v>
                </c:pt>
                <c:pt idx="5123">
                  <c:v>31.92242</c:v>
                </c:pt>
                <c:pt idx="5124">
                  <c:v>32.02174</c:v>
                </c:pt>
                <c:pt idx="5125">
                  <c:v>32.10603</c:v>
                </c:pt>
                <c:pt idx="5126">
                  <c:v>32.17464</c:v>
                </c:pt>
                <c:pt idx="5127">
                  <c:v>32.22796</c:v>
                </c:pt>
                <c:pt idx="5128">
                  <c:v>32.26621</c:v>
                </c:pt>
                <c:pt idx="5129">
                  <c:v>32.28997</c:v>
                </c:pt>
                <c:pt idx="5130">
                  <c:v>32.30231</c:v>
                </c:pt>
                <c:pt idx="5131">
                  <c:v>32.31091</c:v>
                </c:pt>
                <c:pt idx="5132">
                  <c:v>32.32735</c:v>
                </c:pt>
                <c:pt idx="5133">
                  <c:v>32.36291</c:v>
                </c:pt>
                <c:pt idx="5134">
                  <c:v>32.42343</c:v>
                </c:pt>
                <c:pt idx="5135">
                  <c:v>32.50598</c:v>
                </c:pt>
                <c:pt idx="5136">
                  <c:v>32.59811</c:v>
                </c:pt>
                <c:pt idx="5137">
                  <c:v>32.67845</c:v>
                </c:pt>
                <c:pt idx="5138">
                  <c:v>32.71961</c:v>
                </c:pt>
                <c:pt idx="5139">
                  <c:v>32.69742</c:v>
                </c:pt>
                <c:pt idx="5140">
                  <c:v>32.6094</c:v>
                </c:pt>
                <c:pt idx="5141">
                  <c:v>32.48997</c:v>
                </c:pt>
                <c:pt idx="5142">
                  <c:v>32.39649</c:v>
                </c:pt>
                <c:pt idx="5143">
                  <c:v>32.37124</c:v>
                </c:pt>
                <c:pt idx="5144">
                  <c:v>32.42018</c:v>
                </c:pt>
                <c:pt idx="5145">
                  <c:v>32.52288</c:v>
                </c:pt>
                <c:pt idx="5146">
                  <c:v>32.6502</c:v>
                </c:pt>
                <c:pt idx="5147">
                  <c:v>32.77476</c:v>
                </c:pt>
                <c:pt idx="5148">
                  <c:v>32.87542</c:v>
                </c:pt>
                <c:pt idx="5149">
                  <c:v>32.94188</c:v>
                </c:pt>
                <c:pt idx="5150">
                  <c:v>32.98</c:v>
                </c:pt>
                <c:pt idx="5151">
                  <c:v>33.01177</c:v>
                </c:pt>
                <c:pt idx="5152">
                  <c:v>33.0649</c:v>
                </c:pt>
                <c:pt idx="5153">
                  <c:v>33.15787</c:v>
                </c:pt>
                <c:pt idx="5154">
                  <c:v>33.2937</c:v>
                </c:pt>
                <c:pt idx="5155">
                  <c:v>33.46406</c:v>
                </c:pt>
                <c:pt idx="5156">
                  <c:v>33.6567</c:v>
                </c:pt>
                <c:pt idx="5157">
                  <c:v>33.86047</c:v>
                </c:pt>
                <c:pt idx="5158">
                  <c:v>34.0673</c:v>
                </c:pt>
                <c:pt idx="5159">
                  <c:v>34.27277</c:v>
                </c:pt>
                <c:pt idx="5160">
                  <c:v>34.47596</c:v>
                </c:pt>
                <c:pt idx="5161">
                  <c:v>34.67871</c:v>
                </c:pt>
                <c:pt idx="5162">
                  <c:v>34.88435</c:v>
                </c:pt>
                <c:pt idx="5163">
                  <c:v>35.09595</c:v>
                </c:pt>
                <c:pt idx="5164">
                  <c:v>35.31459</c:v>
                </c:pt>
                <c:pt idx="5165">
                  <c:v>35.53781</c:v>
                </c:pt>
                <c:pt idx="5166">
                  <c:v>35.75763</c:v>
                </c:pt>
                <c:pt idx="5167">
                  <c:v>35.9577</c:v>
                </c:pt>
                <c:pt idx="5168">
                  <c:v>36.11031</c:v>
                </c:pt>
                <c:pt idx="5169">
                  <c:v>36.18003</c:v>
                </c:pt>
                <c:pt idx="5170">
                  <c:v>36.14834</c:v>
                </c:pt>
                <c:pt idx="5171">
                  <c:v>36.05535</c:v>
                </c:pt>
                <c:pt idx="5172">
                  <c:v>35.9947</c:v>
                </c:pt>
                <c:pt idx="5173">
                  <c:v>36.03563</c:v>
                </c:pt>
                <c:pt idx="5174">
                  <c:v>36.17979</c:v>
                </c:pt>
                <c:pt idx="5175">
                  <c:v>36.39298</c:v>
                </c:pt>
                <c:pt idx="5176">
                  <c:v>36.64133</c:v>
                </c:pt>
                <c:pt idx="5177">
                  <c:v>36.90204</c:v>
                </c:pt>
                <c:pt idx="5178">
                  <c:v>37.16134</c:v>
                </c:pt>
                <c:pt idx="5179">
                  <c:v>37.41084</c:v>
                </c:pt>
                <c:pt idx="5180">
                  <c:v>37.64497</c:v>
                </c:pt>
                <c:pt idx="5181">
                  <c:v>37.85999</c:v>
                </c:pt>
                <c:pt idx="5182">
                  <c:v>38.05362</c:v>
                </c:pt>
                <c:pt idx="5183">
                  <c:v>38.22527</c:v>
                </c:pt>
                <c:pt idx="5184">
                  <c:v>38.37605</c:v>
                </c:pt>
                <c:pt idx="5185">
                  <c:v>38.50852</c:v>
                </c:pt>
                <c:pt idx="5186">
                  <c:v>38.62575</c:v>
                </c:pt>
                <c:pt idx="5187">
                  <c:v>38.73021</c:v>
                </c:pt>
                <c:pt idx="5188">
                  <c:v>38.82288</c:v>
                </c:pt>
                <c:pt idx="5189">
                  <c:v>38.90342</c:v>
                </c:pt>
                <c:pt idx="5190">
                  <c:v>38.97179</c:v>
                </c:pt>
                <c:pt idx="5191">
                  <c:v>39.03094</c:v>
                </c:pt>
                <c:pt idx="5192">
                  <c:v>39.08892</c:v>
                </c:pt>
                <c:pt idx="5193">
                  <c:v>39.15812</c:v>
                </c:pt>
                <c:pt idx="5194">
                  <c:v>39.25094</c:v>
                </c:pt>
                <c:pt idx="5195">
                  <c:v>39.37512</c:v>
                </c:pt>
                <c:pt idx="5196">
                  <c:v>39.53165</c:v>
                </c:pt>
                <c:pt idx="5197">
                  <c:v>39.71608</c:v>
                </c:pt>
                <c:pt idx="5198">
                  <c:v>39.92086</c:v>
                </c:pt>
                <c:pt idx="5199">
                  <c:v>40.13682</c:v>
                </c:pt>
                <c:pt idx="5200">
                  <c:v>40.35345</c:v>
                </c:pt>
                <c:pt idx="5201">
                  <c:v>40.55844</c:v>
                </c:pt>
                <c:pt idx="5202">
                  <c:v>40.73721</c:v>
                </c:pt>
                <c:pt idx="5203">
                  <c:v>40.87383</c:v>
                </c:pt>
                <c:pt idx="5204">
                  <c:v>40.95496</c:v>
                </c:pt>
                <c:pt idx="5205">
                  <c:v>40.97677</c:v>
                </c:pt>
                <c:pt idx="5206">
                  <c:v>40.95123</c:v>
                </c:pt>
                <c:pt idx="5207">
                  <c:v>40.90435</c:v>
                </c:pt>
                <c:pt idx="5208">
                  <c:v>40.86408</c:v>
                </c:pt>
                <c:pt idx="5209">
                  <c:v>40.84751</c:v>
                </c:pt>
                <c:pt idx="5210">
                  <c:v>40.85727</c:v>
                </c:pt>
                <c:pt idx="5211">
                  <c:v>40.88735</c:v>
                </c:pt>
                <c:pt idx="5212">
                  <c:v>40.93028</c:v>
                </c:pt>
                <c:pt idx="5213">
                  <c:v>40.98153</c:v>
                </c:pt>
                <c:pt idx="5214">
                  <c:v>41.03992</c:v>
                </c:pt>
                <c:pt idx="5215">
                  <c:v>41.10593</c:v>
                </c:pt>
                <c:pt idx="5216">
                  <c:v>41.17931</c:v>
                </c:pt>
                <c:pt idx="5217">
                  <c:v>41.2575</c:v>
                </c:pt>
                <c:pt idx="5218">
                  <c:v>41.3351</c:v>
                </c:pt>
                <c:pt idx="5219">
                  <c:v>41.40438</c:v>
                </c:pt>
                <c:pt idx="5220">
                  <c:v>41.45637</c:v>
                </c:pt>
                <c:pt idx="5221">
                  <c:v>41.48284</c:v>
                </c:pt>
                <c:pt idx="5222">
                  <c:v>41.47898</c:v>
                </c:pt>
                <c:pt idx="5223">
                  <c:v>41.44626</c:v>
                </c:pt>
                <c:pt idx="5224">
                  <c:v>41.39353</c:v>
                </c:pt>
                <c:pt idx="5225">
                  <c:v>41.3349</c:v>
                </c:pt>
                <c:pt idx="5226">
                  <c:v>41.28439</c:v>
                </c:pt>
                <c:pt idx="5227">
                  <c:v>41.2506</c:v>
                </c:pt>
                <c:pt idx="5228">
                  <c:v>41.23401</c:v>
                </c:pt>
                <c:pt idx="5229">
                  <c:v>41.22738</c:v>
                </c:pt>
                <c:pt idx="5230">
                  <c:v>41.2182</c:v>
                </c:pt>
                <c:pt idx="5231">
                  <c:v>41.19223</c:v>
                </c:pt>
                <c:pt idx="5232">
                  <c:v>41.13775</c:v>
                </c:pt>
                <c:pt idx="5233">
                  <c:v>41.05028</c:v>
                </c:pt>
                <c:pt idx="5234">
                  <c:v>40.93544</c:v>
                </c:pt>
                <c:pt idx="5235">
                  <c:v>40.807</c:v>
                </c:pt>
                <c:pt idx="5236">
                  <c:v>40.67951</c:v>
                </c:pt>
                <c:pt idx="5237">
                  <c:v>40.55885</c:v>
                </c:pt>
                <c:pt idx="5238">
                  <c:v>40.4358</c:v>
                </c:pt>
                <c:pt idx="5239">
                  <c:v>40.28628</c:v>
                </c:pt>
                <c:pt idx="5240">
                  <c:v>40.08034</c:v>
                </c:pt>
                <c:pt idx="5241">
                  <c:v>39.80121</c:v>
                </c:pt>
                <c:pt idx="5242">
                  <c:v>39.46696</c:v>
                </c:pt>
                <c:pt idx="5243">
                  <c:v>39.13255</c:v>
                </c:pt>
                <c:pt idx="5244">
                  <c:v>38.85985</c:v>
                </c:pt>
                <c:pt idx="5245">
                  <c:v>38.68171</c:v>
                </c:pt>
                <c:pt idx="5246">
                  <c:v>38.59387</c:v>
                </c:pt>
                <c:pt idx="5247">
                  <c:v>38.57083</c:v>
                </c:pt>
                <c:pt idx="5248">
                  <c:v>38.58344</c:v>
                </c:pt>
                <c:pt idx="5249">
                  <c:v>38.60833</c:v>
                </c:pt>
                <c:pt idx="5250">
                  <c:v>38.63019</c:v>
                </c:pt>
                <c:pt idx="5251">
                  <c:v>38.64072</c:v>
                </c:pt>
                <c:pt idx="5252">
                  <c:v>38.63597</c:v>
                </c:pt>
                <c:pt idx="5253">
                  <c:v>38.61297</c:v>
                </c:pt>
                <c:pt idx="5254">
                  <c:v>38.56663</c:v>
                </c:pt>
                <c:pt idx="5255">
                  <c:v>38.4885</c:v>
                </c:pt>
                <c:pt idx="5256">
                  <c:v>38.36933</c:v>
                </c:pt>
                <c:pt idx="5257">
                  <c:v>38.20633</c:v>
                </c:pt>
                <c:pt idx="5258">
                  <c:v>38.01167</c:v>
                </c:pt>
                <c:pt idx="5259">
                  <c:v>37.81412</c:v>
                </c:pt>
                <c:pt idx="5260">
                  <c:v>37.64832</c:v>
                </c:pt>
                <c:pt idx="5261">
                  <c:v>37.53877</c:v>
                </c:pt>
                <c:pt idx="5262">
                  <c:v>37.49163</c:v>
                </c:pt>
                <c:pt idx="5263">
                  <c:v>37.4978</c:v>
                </c:pt>
                <c:pt idx="5264">
                  <c:v>37.54085</c:v>
                </c:pt>
                <c:pt idx="5265">
                  <c:v>37.60375</c:v>
                </c:pt>
                <c:pt idx="5266">
                  <c:v>37.67218</c:v>
                </c:pt>
                <c:pt idx="5267">
                  <c:v>37.7355</c:v>
                </c:pt>
                <c:pt idx="5268">
                  <c:v>37.78559</c:v>
                </c:pt>
                <c:pt idx="5269">
                  <c:v>37.81409</c:v>
                </c:pt>
                <c:pt idx="5270">
                  <c:v>37.80807</c:v>
                </c:pt>
                <c:pt idx="5271">
                  <c:v>37.74591</c:v>
                </c:pt>
                <c:pt idx="5272">
                  <c:v>37.59966</c:v>
                </c:pt>
                <c:pt idx="5273">
                  <c:v>37.35315</c:v>
                </c:pt>
                <c:pt idx="5274">
                  <c:v>37.03378</c:v>
                </c:pt>
                <c:pt idx="5275">
                  <c:v>36.72078</c:v>
                </c:pt>
                <c:pt idx="5276">
                  <c:v>36.49784</c:v>
                </c:pt>
                <c:pt idx="5277">
                  <c:v>36.39835</c:v>
                </c:pt>
                <c:pt idx="5278">
                  <c:v>36.40355</c:v>
                </c:pt>
                <c:pt idx="5279">
                  <c:v>36.47368</c:v>
                </c:pt>
                <c:pt idx="5280">
                  <c:v>36.57091</c:v>
                </c:pt>
                <c:pt idx="5281">
                  <c:v>36.66729</c:v>
                </c:pt>
                <c:pt idx="5282">
                  <c:v>36.74553</c:v>
                </c:pt>
                <c:pt idx="5283">
                  <c:v>36.7986</c:v>
                </c:pt>
                <c:pt idx="5284">
                  <c:v>36.82875</c:v>
                </c:pt>
                <c:pt idx="5285">
                  <c:v>36.8449</c:v>
                </c:pt>
                <c:pt idx="5286">
                  <c:v>36.85781</c:v>
                </c:pt>
                <c:pt idx="5287">
                  <c:v>36.87475</c:v>
                </c:pt>
                <c:pt idx="5288">
                  <c:v>36.89605</c:v>
                </c:pt>
                <c:pt idx="5289">
                  <c:v>36.915</c:v>
                </c:pt>
                <c:pt idx="5290">
                  <c:v>36.92082</c:v>
                </c:pt>
                <c:pt idx="5291">
                  <c:v>36.90379</c:v>
                </c:pt>
                <c:pt idx="5292">
                  <c:v>36.86076</c:v>
                </c:pt>
                <c:pt idx="5293">
                  <c:v>36.79876</c:v>
                </c:pt>
                <c:pt idx="5294">
                  <c:v>36.73316</c:v>
                </c:pt>
                <c:pt idx="5295">
                  <c:v>36.68064</c:v>
                </c:pt>
                <c:pt idx="5296">
                  <c:v>36.65143</c:v>
                </c:pt>
                <c:pt idx="5297">
                  <c:v>36.64626</c:v>
                </c:pt>
                <c:pt idx="5298">
                  <c:v>36.65874</c:v>
                </c:pt>
                <c:pt idx="5299">
                  <c:v>36.67992</c:v>
                </c:pt>
                <c:pt idx="5300">
                  <c:v>36.70192</c:v>
                </c:pt>
                <c:pt idx="5301">
                  <c:v>36.71963</c:v>
                </c:pt>
                <c:pt idx="5302">
                  <c:v>36.73072</c:v>
                </c:pt>
                <c:pt idx="5303">
                  <c:v>36.73472</c:v>
                </c:pt>
                <c:pt idx="5304">
                  <c:v>36.73236</c:v>
                </c:pt>
                <c:pt idx="5305">
                  <c:v>36.72536</c:v>
                </c:pt>
                <c:pt idx="5306">
                  <c:v>36.71694</c:v>
                </c:pt>
                <c:pt idx="5307">
                  <c:v>36.71199</c:v>
                </c:pt>
                <c:pt idx="5308">
                  <c:v>36.71639</c:v>
                </c:pt>
                <c:pt idx="5309">
                  <c:v>36.73512</c:v>
                </c:pt>
                <c:pt idx="5310">
                  <c:v>36.76983</c:v>
                </c:pt>
                <c:pt idx="5311">
                  <c:v>36.81651</c:v>
                </c:pt>
                <c:pt idx="5312">
                  <c:v>36.86415</c:v>
                </c:pt>
                <c:pt idx="5313">
                  <c:v>36.89464</c:v>
                </c:pt>
                <c:pt idx="5314">
                  <c:v>36.88575</c:v>
                </c:pt>
                <c:pt idx="5315">
                  <c:v>36.81969</c:v>
                </c:pt>
                <c:pt idx="5316">
                  <c:v>36.69718</c:v>
                </c:pt>
                <c:pt idx="5317">
                  <c:v>36.54688</c:v>
                </c:pt>
                <c:pt idx="5318">
                  <c:v>36.41491</c:v>
                </c:pt>
                <c:pt idx="5319">
                  <c:v>36.3379</c:v>
                </c:pt>
                <c:pt idx="5320">
                  <c:v>36.32554</c:v>
                </c:pt>
                <c:pt idx="5321">
                  <c:v>36.36465</c:v>
                </c:pt>
                <c:pt idx="5322">
                  <c:v>36.43288</c:v>
                </c:pt>
                <c:pt idx="5323">
                  <c:v>36.50881</c:v>
                </c:pt>
                <c:pt idx="5324">
                  <c:v>36.57614</c:v>
                </c:pt>
                <c:pt idx="5325">
                  <c:v>36.62446</c:v>
                </c:pt>
                <c:pt idx="5326">
                  <c:v>36.64865</c:v>
                </c:pt>
                <c:pt idx="5327">
                  <c:v>36.64748</c:v>
                </c:pt>
                <c:pt idx="5328">
                  <c:v>36.62198</c:v>
                </c:pt>
                <c:pt idx="5329">
                  <c:v>36.57426</c:v>
                </c:pt>
                <c:pt idx="5330">
                  <c:v>36.5076</c:v>
                </c:pt>
                <c:pt idx="5331">
                  <c:v>36.42783</c:v>
                </c:pt>
                <c:pt idx="5332">
                  <c:v>36.34447</c:v>
                </c:pt>
                <c:pt idx="5333">
                  <c:v>36.26971</c:v>
                </c:pt>
                <c:pt idx="5334">
                  <c:v>36.21484</c:v>
                </c:pt>
                <c:pt idx="5335">
                  <c:v>36.18591</c:v>
                </c:pt>
                <c:pt idx="5336">
                  <c:v>36.18136</c:v>
                </c:pt>
                <c:pt idx="5337">
                  <c:v>36.19234</c:v>
                </c:pt>
                <c:pt idx="5338">
                  <c:v>36.20487</c:v>
                </c:pt>
                <c:pt idx="5339">
                  <c:v>36.20319</c:v>
                </c:pt>
                <c:pt idx="5340">
                  <c:v>36.17408</c:v>
                </c:pt>
                <c:pt idx="5341">
                  <c:v>36.11221</c:v>
                </c:pt>
                <c:pt idx="5342">
                  <c:v>36.02464</c:v>
                </c:pt>
                <c:pt idx="5343">
                  <c:v>35.93024</c:v>
                </c:pt>
                <c:pt idx="5344">
                  <c:v>35.85205</c:v>
                </c:pt>
                <c:pt idx="5345">
                  <c:v>35.8067</c:v>
                </c:pt>
                <c:pt idx="5346">
                  <c:v>35.7984</c:v>
                </c:pt>
                <c:pt idx="5347">
                  <c:v>35.81948</c:v>
                </c:pt>
                <c:pt idx="5348">
                  <c:v>35.85419</c:v>
                </c:pt>
                <c:pt idx="5349">
                  <c:v>35.88199</c:v>
                </c:pt>
                <c:pt idx="5350">
                  <c:v>35.87996</c:v>
                </c:pt>
                <c:pt idx="5351">
                  <c:v>35.827</c:v>
                </c:pt>
                <c:pt idx="5352">
                  <c:v>35.71207</c:v>
                </c:pt>
                <c:pt idx="5353">
                  <c:v>35.54445</c:v>
                </c:pt>
                <c:pt idx="5354">
                  <c:v>35.35558</c:v>
                </c:pt>
                <c:pt idx="5355">
                  <c:v>35.18488</c:v>
                </c:pt>
                <c:pt idx="5356">
                  <c:v>35.05959</c:v>
                </c:pt>
                <c:pt idx="5357">
                  <c:v>34.98621</c:v>
                </c:pt>
                <c:pt idx="5358">
                  <c:v>34.95586</c:v>
                </c:pt>
                <c:pt idx="5359">
                  <c:v>34.95383</c:v>
                </c:pt>
                <c:pt idx="5360">
                  <c:v>34.96603</c:v>
                </c:pt>
                <c:pt idx="5361">
                  <c:v>34.98194</c:v>
                </c:pt>
                <c:pt idx="5362">
                  <c:v>34.99509</c:v>
                </c:pt>
                <c:pt idx="5363">
                  <c:v>35.0027</c:v>
                </c:pt>
                <c:pt idx="5364">
                  <c:v>35.00452</c:v>
                </c:pt>
                <c:pt idx="5365">
                  <c:v>35.00153</c:v>
                </c:pt>
                <c:pt idx="5366">
                  <c:v>34.99468</c:v>
                </c:pt>
                <c:pt idx="5367">
                  <c:v>34.9842</c:v>
                </c:pt>
                <c:pt idx="5368">
                  <c:v>34.96968</c:v>
                </c:pt>
                <c:pt idx="5369">
                  <c:v>34.95105</c:v>
                </c:pt>
                <c:pt idx="5370">
                  <c:v>34.92956</c:v>
                </c:pt>
                <c:pt idx="5371">
                  <c:v>34.90848</c:v>
                </c:pt>
                <c:pt idx="5372">
                  <c:v>34.89242</c:v>
                </c:pt>
                <c:pt idx="5373">
                  <c:v>34.88583</c:v>
                </c:pt>
                <c:pt idx="5374">
                  <c:v>34.89116</c:v>
                </c:pt>
                <c:pt idx="5375">
                  <c:v>34.90758</c:v>
                </c:pt>
                <c:pt idx="5376">
                  <c:v>34.93082</c:v>
                </c:pt>
                <c:pt idx="5377">
                  <c:v>34.95396</c:v>
                </c:pt>
                <c:pt idx="5378">
                  <c:v>34.96891</c:v>
                </c:pt>
                <c:pt idx="5379">
                  <c:v>34.96844</c:v>
                </c:pt>
                <c:pt idx="5380">
                  <c:v>34.94832</c:v>
                </c:pt>
                <c:pt idx="5381">
                  <c:v>34.90937</c:v>
                </c:pt>
                <c:pt idx="5382">
                  <c:v>34.85843</c:v>
                </c:pt>
                <c:pt idx="5383">
                  <c:v>34.80702</c:v>
                </c:pt>
                <c:pt idx="5384">
                  <c:v>34.76787</c:v>
                </c:pt>
                <c:pt idx="5385">
                  <c:v>34.75068</c:v>
                </c:pt>
                <c:pt idx="5386">
                  <c:v>34.75955</c:v>
                </c:pt>
                <c:pt idx="5387">
                  <c:v>34.79298</c:v>
                </c:pt>
                <c:pt idx="5388">
                  <c:v>34.84529</c:v>
                </c:pt>
                <c:pt idx="5389">
                  <c:v>34.90819</c:v>
                </c:pt>
                <c:pt idx="5390">
                  <c:v>34.97184</c:v>
                </c:pt>
                <c:pt idx="5391">
                  <c:v>35.02592</c:v>
                </c:pt>
                <c:pt idx="5392">
                  <c:v>35.06147</c:v>
                </c:pt>
                <c:pt idx="5393">
                  <c:v>35.07409</c:v>
                </c:pt>
                <c:pt idx="5394">
                  <c:v>35.06699</c:v>
                </c:pt>
                <c:pt idx="5395">
                  <c:v>35.05133</c:v>
                </c:pt>
                <c:pt idx="5396">
                  <c:v>35.04152</c:v>
                </c:pt>
                <c:pt idx="5397">
                  <c:v>35.04812</c:v>
                </c:pt>
                <c:pt idx="5398">
                  <c:v>35.07281</c:v>
                </c:pt>
                <c:pt idx="5399">
                  <c:v>35.10777</c:v>
                </c:pt>
                <c:pt idx="5400">
                  <c:v>35.1389</c:v>
                </c:pt>
                <c:pt idx="5401">
                  <c:v>35.15096</c:v>
                </c:pt>
                <c:pt idx="5402">
                  <c:v>35.13398</c:v>
                </c:pt>
                <c:pt idx="5403">
                  <c:v>35.08897</c:v>
                </c:pt>
                <c:pt idx="5404">
                  <c:v>35.02928</c:v>
                </c:pt>
                <c:pt idx="5405">
                  <c:v>34.97472</c:v>
                </c:pt>
                <c:pt idx="5406">
                  <c:v>34.94185</c:v>
                </c:pt>
                <c:pt idx="5407">
                  <c:v>34.93737</c:v>
                </c:pt>
                <c:pt idx="5408">
                  <c:v>34.95826</c:v>
                </c:pt>
                <c:pt idx="5409">
                  <c:v>34.99611</c:v>
                </c:pt>
                <c:pt idx="5410">
                  <c:v>35.04182</c:v>
                </c:pt>
                <c:pt idx="5411">
                  <c:v>35.08854</c:v>
                </c:pt>
                <c:pt idx="5412">
                  <c:v>35.13242</c:v>
                </c:pt>
                <c:pt idx="5413">
                  <c:v>35.17165</c:v>
                </c:pt>
                <c:pt idx="5414">
                  <c:v>35.20466</c:v>
                </c:pt>
                <c:pt idx="5415">
                  <c:v>35.22832</c:v>
                </c:pt>
                <c:pt idx="5416">
                  <c:v>35.23759</c:v>
                </c:pt>
                <c:pt idx="5417">
                  <c:v>35.22727</c:v>
                </c:pt>
                <c:pt idx="5418">
                  <c:v>35.1959</c:v>
                </c:pt>
                <c:pt idx="5419">
                  <c:v>35.14958</c:v>
                </c:pt>
                <c:pt idx="5420">
                  <c:v>35.10209</c:v>
                </c:pt>
                <c:pt idx="5421">
                  <c:v>35.0697</c:v>
                </c:pt>
                <c:pt idx="5422">
                  <c:v>35.06378</c:v>
                </c:pt>
                <c:pt idx="5423">
                  <c:v>35.08642</c:v>
                </c:pt>
                <c:pt idx="5424">
                  <c:v>35.1312</c:v>
                </c:pt>
                <c:pt idx="5425">
                  <c:v>35.18706</c:v>
                </c:pt>
                <c:pt idx="5426">
                  <c:v>35.24266</c:v>
                </c:pt>
                <c:pt idx="5427">
                  <c:v>35.28971</c:v>
                </c:pt>
                <c:pt idx="5428">
                  <c:v>35.32489</c:v>
                </c:pt>
                <c:pt idx="5429">
                  <c:v>35.34989</c:v>
                </c:pt>
                <c:pt idx="5430">
                  <c:v>35.36946</c:v>
                </c:pt>
                <c:pt idx="5431">
                  <c:v>35.38847</c:v>
                </c:pt>
                <c:pt idx="5432">
                  <c:v>35.40917</c:v>
                </c:pt>
                <c:pt idx="5433">
                  <c:v>35.43061</c:v>
                </c:pt>
                <c:pt idx="5434">
                  <c:v>35.44992</c:v>
                </c:pt>
                <c:pt idx="5435">
                  <c:v>35.46493</c:v>
                </c:pt>
                <c:pt idx="5436">
                  <c:v>35.47639</c:v>
                </c:pt>
                <c:pt idx="5437">
                  <c:v>35.48839</c:v>
                </c:pt>
                <c:pt idx="5438">
                  <c:v>35.5065</c:v>
                </c:pt>
                <c:pt idx="5439">
                  <c:v>35.53469</c:v>
                </c:pt>
                <c:pt idx="5440">
                  <c:v>35.57267</c:v>
                </c:pt>
                <c:pt idx="5441">
                  <c:v>35.61504</c:v>
                </c:pt>
                <c:pt idx="5442">
                  <c:v>35.65249</c:v>
                </c:pt>
                <c:pt idx="5443">
                  <c:v>35.67456</c:v>
                </c:pt>
                <c:pt idx="5444">
                  <c:v>35.67368</c:v>
                </c:pt>
                <c:pt idx="5445">
                  <c:v>35.64916</c:v>
                </c:pt>
                <c:pt idx="5446">
                  <c:v>35.60903</c:v>
                </c:pt>
                <c:pt idx="5447">
                  <c:v>35.56725</c:v>
                </c:pt>
                <c:pt idx="5448">
                  <c:v>35.53734</c:v>
                </c:pt>
                <c:pt idx="5449">
                  <c:v>35.52669</c:v>
                </c:pt>
                <c:pt idx="5450">
                  <c:v>35.53518</c:v>
                </c:pt>
                <c:pt idx="5451">
                  <c:v>35.55752</c:v>
                </c:pt>
                <c:pt idx="5452">
                  <c:v>35.58662</c:v>
                </c:pt>
                <c:pt idx="5453">
                  <c:v>35.61592</c:v>
                </c:pt>
                <c:pt idx="5454">
                  <c:v>35.64042</c:v>
                </c:pt>
                <c:pt idx="5455">
                  <c:v>35.65697</c:v>
                </c:pt>
                <c:pt idx="5456">
                  <c:v>35.66434</c:v>
                </c:pt>
                <c:pt idx="5457">
                  <c:v>35.66353</c:v>
                </c:pt>
                <c:pt idx="5458">
                  <c:v>35.65802</c:v>
                </c:pt>
                <c:pt idx="5459">
                  <c:v>35.65358</c:v>
                </c:pt>
                <c:pt idx="5460">
                  <c:v>35.65721</c:v>
                </c:pt>
                <c:pt idx="5461">
                  <c:v>35.67521</c:v>
                </c:pt>
                <c:pt idx="5462">
                  <c:v>35.71116</c:v>
                </c:pt>
                <c:pt idx="5463">
                  <c:v>35.7647</c:v>
                </c:pt>
                <c:pt idx="5464">
                  <c:v>35.83118</c:v>
                </c:pt>
                <c:pt idx="5465">
                  <c:v>35.90235</c:v>
                </c:pt>
                <c:pt idx="5466">
                  <c:v>35.96777</c:v>
                </c:pt>
                <c:pt idx="5467">
                  <c:v>36.01716</c:v>
                </c:pt>
                <c:pt idx="5468">
                  <c:v>36.04358</c:v>
                </c:pt>
                <c:pt idx="5469">
                  <c:v>36.04679</c:v>
                </c:pt>
                <c:pt idx="5470">
                  <c:v>36.03448</c:v>
                </c:pt>
                <c:pt idx="5471">
                  <c:v>36.01958</c:v>
                </c:pt>
                <c:pt idx="5472">
                  <c:v>36.01437</c:v>
                </c:pt>
                <c:pt idx="5473">
                  <c:v>36.02557</c:v>
                </c:pt>
                <c:pt idx="5474">
                  <c:v>36.05331</c:v>
                </c:pt>
                <c:pt idx="5475">
                  <c:v>36.09335</c:v>
                </c:pt>
                <c:pt idx="5476">
                  <c:v>36.14034</c:v>
                </c:pt>
                <c:pt idx="5477">
                  <c:v>36.18985</c:v>
                </c:pt>
                <c:pt idx="5478">
                  <c:v>36.23903</c:v>
                </c:pt>
                <c:pt idx="5479">
                  <c:v>36.28625</c:v>
                </c:pt>
                <c:pt idx="5480">
                  <c:v>36.33016</c:v>
                </c:pt>
                <c:pt idx="5481">
                  <c:v>36.36917</c:v>
                </c:pt>
                <c:pt idx="5482">
                  <c:v>36.40147</c:v>
                </c:pt>
                <c:pt idx="5483">
                  <c:v>36.42575</c:v>
                </c:pt>
                <c:pt idx="5484">
                  <c:v>36.44205</c:v>
                </c:pt>
                <c:pt idx="5485">
                  <c:v>36.45236</c:v>
                </c:pt>
                <c:pt idx="5486">
                  <c:v>36.4604</c:v>
                </c:pt>
                <c:pt idx="5487">
                  <c:v>36.47041</c:v>
                </c:pt>
                <c:pt idx="5488">
                  <c:v>36.48567</c:v>
                </c:pt>
                <c:pt idx="5489">
                  <c:v>36.50752</c:v>
                </c:pt>
                <c:pt idx="5490">
                  <c:v>36.53519</c:v>
                </c:pt>
                <c:pt idx="5491">
                  <c:v>36.56658</c:v>
                </c:pt>
                <c:pt idx="5492">
                  <c:v>36.59937</c:v>
                </c:pt>
                <c:pt idx="5493">
                  <c:v>36.63177</c:v>
                </c:pt>
                <c:pt idx="5494">
                  <c:v>36.66291</c:v>
                </c:pt>
                <c:pt idx="5495">
                  <c:v>36.69256</c:v>
                </c:pt>
                <c:pt idx="5496">
                  <c:v>36.72072</c:v>
                </c:pt>
                <c:pt idx="5497">
                  <c:v>36.74728</c:v>
                </c:pt>
                <c:pt idx="5498">
                  <c:v>36.77209</c:v>
                </c:pt>
                <c:pt idx="5499">
                  <c:v>36.79526</c:v>
                </c:pt>
                <c:pt idx="5500">
                  <c:v>36.81734</c:v>
                </c:pt>
                <c:pt idx="5501">
                  <c:v>36.83931</c:v>
                </c:pt>
                <c:pt idx="5502">
                  <c:v>36.86204</c:v>
                </c:pt>
                <c:pt idx="5503">
                  <c:v>36.88579</c:v>
                </c:pt>
                <c:pt idx="5504">
                  <c:v>36.91001</c:v>
                </c:pt>
                <c:pt idx="5505">
                  <c:v>36.93373</c:v>
                </c:pt>
                <c:pt idx="5506">
                  <c:v>36.95644</c:v>
                </c:pt>
                <c:pt idx="5507">
                  <c:v>36.97902</c:v>
                </c:pt>
                <c:pt idx="5508">
                  <c:v>37.00408</c:v>
                </c:pt>
                <c:pt idx="5509">
                  <c:v>37.03532</c:v>
                </c:pt>
                <c:pt idx="5510">
                  <c:v>37.07608</c:v>
                </c:pt>
                <c:pt idx="5511">
                  <c:v>37.12767</c:v>
                </c:pt>
                <c:pt idx="5512">
                  <c:v>37.1882</c:v>
                </c:pt>
                <c:pt idx="5513">
                  <c:v>37.25235</c:v>
                </c:pt>
                <c:pt idx="5514">
                  <c:v>37.31239</c:v>
                </c:pt>
                <c:pt idx="5515">
                  <c:v>37.3602</c:v>
                </c:pt>
                <c:pt idx="5516">
                  <c:v>37.39024</c:v>
                </c:pt>
                <c:pt idx="5517">
                  <c:v>37.40216</c:v>
                </c:pt>
                <c:pt idx="5518">
                  <c:v>37.40178</c:v>
                </c:pt>
                <c:pt idx="5519">
                  <c:v>37.39888</c:v>
                </c:pt>
                <c:pt idx="5520">
                  <c:v>37.40293</c:v>
                </c:pt>
                <c:pt idx="5521">
                  <c:v>37.41926</c:v>
                </c:pt>
                <c:pt idx="5522">
                  <c:v>37.4479</c:v>
                </c:pt>
                <c:pt idx="5523">
                  <c:v>37.48516</c:v>
                </c:pt>
                <c:pt idx="5524">
                  <c:v>37.52611</c:v>
                </c:pt>
                <c:pt idx="5525">
                  <c:v>37.5668</c:v>
                </c:pt>
                <c:pt idx="5526">
                  <c:v>37.60506</c:v>
                </c:pt>
                <c:pt idx="5527">
                  <c:v>37.64037</c:v>
                </c:pt>
                <c:pt idx="5528">
                  <c:v>37.67304</c:v>
                </c:pt>
                <c:pt idx="5529">
                  <c:v>37.70333</c:v>
                </c:pt>
                <c:pt idx="5530">
                  <c:v>37.73101</c:v>
                </c:pt>
                <c:pt idx="5531">
                  <c:v>37.75576</c:v>
                </c:pt>
                <c:pt idx="5532">
                  <c:v>37.77765</c:v>
                </c:pt>
                <c:pt idx="5533">
                  <c:v>37.79765</c:v>
                </c:pt>
                <c:pt idx="5534">
                  <c:v>37.81762</c:v>
                </c:pt>
                <c:pt idx="5535">
                  <c:v>37.83968</c:v>
                </c:pt>
                <c:pt idx="5536">
                  <c:v>37.86531</c:v>
                </c:pt>
                <c:pt idx="5537">
                  <c:v>37.89476</c:v>
                </c:pt>
                <c:pt idx="5538">
                  <c:v>37.92707</c:v>
                </c:pt>
                <c:pt idx="5539">
                  <c:v>37.96076</c:v>
                </c:pt>
                <c:pt idx="5540">
                  <c:v>37.99477</c:v>
                </c:pt>
                <c:pt idx="5541">
                  <c:v>38.0292</c:v>
                </c:pt>
                <c:pt idx="5542">
                  <c:v>38.06522</c:v>
                </c:pt>
                <c:pt idx="5543">
                  <c:v>38.10441</c:v>
                </c:pt>
                <c:pt idx="5544">
                  <c:v>38.14768</c:v>
                </c:pt>
                <c:pt idx="5545">
                  <c:v>38.19454</c:v>
                </c:pt>
                <c:pt idx="5546">
                  <c:v>38.24301</c:v>
                </c:pt>
                <c:pt idx="5547">
                  <c:v>38.29029</c:v>
                </c:pt>
                <c:pt idx="5548">
                  <c:v>38.33388</c:v>
                </c:pt>
                <c:pt idx="5549">
                  <c:v>38.3725</c:v>
                </c:pt>
                <c:pt idx="5550">
                  <c:v>38.40646</c:v>
                </c:pt>
                <c:pt idx="5551">
                  <c:v>38.43724</c:v>
                </c:pt>
                <c:pt idx="5552">
                  <c:v>38.46647</c:v>
                </c:pt>
                <c:pt idx="5553">
                  <c:v>38.49508</c:v>
                </c:pt>
                <c:pt idx="5554">
                  <c:v>38.52269</c:v>
                </c:pt>
                <c:pt idx="5555">
                  <c:v>38.54801</c:v>
                </c:pt>
                <c:pt idx="5556">
                  <c:v>38.56944</c:v>
                </c:pt>
                <c:pt idx="5557">
                  <c:v>38.58598</c:v>
                </c:pt>
                <c:pt idx="5558">
                  <c:v>38.59785</c:v>
                </c:pt>
                <c:pt idx="5559">
                  <c:v>38.60637</c:v>
                </c:pt>
                <c:pt idx="5560">
                  <c:v>38.61349</c:v>
                </c:pt>
                <c:pt idx="5561">
                  <c:v>38.62117</c:v>
                </c:pt>
                <c:pt idx="5562">
                  <c:v>38.63081</c:v>
                </c:pt>
                <c:pt idx="5563">
                  <c:v>38.64333</c:v>
                </c:pt>
                <c:pt idx="5564">
                  <c:v>38.65945</c:v>
                </c:pt>
                <c:pt idx="5565">
                  <c:v>38.67989</c:v>
                </c:pt>
                <c:pt idx="5566">
                  <c:v>38.70524</c:v>
                </c:pt>
                <c:pt idx="5567">
                  <c:v>38.73552</c:v>
                </c:pt>
                <c:pt idx="5568">
                  <c:v>38.76963</c:v>
                </c:pt>
                <c:pt idx="5569">
                  <c:v>38.80524</c:v>
                </c:pt>
                <c:pt idx="5570">
                  <c:v>38.83912</c:v>
                </c:pt>
                <c:pt idx="5571">
                  <c:v>38.86813</c:v>
                </c:pt>
                <c:pt idx="5572">
                  <c:v>38.89045</c:v>
                </c:pt>
                <c:pt idx="5573">
                  <c:v>38.90635</c:v>
                </c:pt>
                <c:pt idx="5574">
                  <c:v>38.91817</c:v>
                </c:pt>
                <c:pt idx="5575">
                  <c:v>38.92936</c:v>
                </c:pt>
                <c:pt idx="5576">
                  <c:v>38.94296</c:v>
                </c:pt>
                <c:pt idx="5577">
                  <c:v>38.96043</c:v>
                </c:pt>
                <c:pt idx="5578">
                  <c:v>38.98125</c:v>
                </c:pt>
                <c:pt idx="5579">
                  <c:v>39.00355</c:v>
                </c:pt>
                <c:pt idx="5580">
                  <c:v>39.0252</c:v>
                </c:pt>
                <c:pt idx="5581">
                  <c:v>39.04484</c:v>
                </c:pt>
                <c:pt idx="5582">
                  <c:v>39.06248</c:v>
                </c:pt>
                <c:pt idx="5583">
                  <c:v>39.07928</c:v>
                </c:pt>
                <c:pt idx="5584">
                  <c:v>39.09688</c:v>
                </c:pt>
                <c:pt idx="5585">
                  <c:v>39.11642</c:v>
                </c:pt>
                <c:pt idx="5586">
                  <c:v>39.13815</c:v>
                </c:pt>
                <c:pt idx="5587">
                  <c:v>39.16141</c:v>
                </c:pt>
                <c:pt idx="5588">
                  <c:v>39.18526</c:v>
                </c:pt>
                <c:pt idx="5589">
                  <c:v>39.20907</c:v>
                </c:pt>
                <c:pt idx="5590">
                  <c:v>39.23282</c:v>
                </c:pt>
                <c:pt idx="5591">
                  <c:v>39.2569</c:v>
                </c:pt>
                <c:pt idx="5592">
                  <c:v>39.28163</c:v>
                </c:pt>
                <c:pt idx="5593">
                  <c:v>39.30666</c:v>
                </c:pt>
                <c:pt idx="5594">
                  <c:v>39.33085</c:v>
                </c:pt>
                <c:pt idx="5595">
                  <c:v>39.35257</c:v>
                </c:pt>
                <c:pt idx="5596">
                  <c:v>39.37037</c:v>
                </c:pt>
                <c:pt idx="5597">
                  <c:v>39.38354</c:v>
                </c:pt>
                <c:pt idx="5598">
                  <c:v>39.39236</c:v>
                </c:pt>
                <c:pt idx="5599">
                  <c:v>39.39777</c:v>
                </c:pt>
                <c:pt idx="5600">
                  <c:v>39.40065</c:v>
                </c:pt>
                <c:pt idx="5601">
                  <c:v>39.40127</c:v>
                </c:pt>
                <c:pt idx="5602">
                  <c:v>39.39903</c:v>
                </c:pt>
                <c:pt idx="5603">
                  <c:v>39.39278</c:v>
                </c:pt>
                <c:pt idx="5604">
                  <c:v>39.38164</c:v>
                </c:pt>
                <c:pt idx="5605">
                  <c:v>39.36568</c:v>
                </c:pt>
                <c:pt idx="5606">
                  <c:v>39.34624</c:v>
                </c:pt>
                <c:pt idx="5607">
                  <c:v>39.32566</c:v>
                </c:pt>
                <c:pt idx="5608">
                  <c:v>39.30653</c:v>
                </c:pt>
                <c:pt idx="5609">
                  <c:v>39.29077</c:v>
                </c:pt>
                <c:pt idx="5610">
                  <c:v>39.27925</c:v>
                </c:pt>
                <c:pt idx="5611">
                  <c:v>39.27193</c:v>
                </c:pt>
                <c:pt idx="5612">
                  <c:v>39.2683</c:v>
                </c:pt>
                <c:pt idx="5613">
                  <c:v>39.26805</c:v>
                </c:pt>
                <c:pt idx="5614">
                  <c:v>39.27138</c:v>
                </c:pt>
                <c:pt idx="5615">
                  <c:v>39.27877</c:v>
                </c:pt>
                <c:pt idx="5616">
                  <c:v>39.29058</c:v>
                </c:pt>
                <c:pt idx="5617">
                  <c:v>39.30651</c:v>
                </c:pt>
                <c:pt idx="5618">
                  <c:v>39.32544</c:v>
                </c:pt>
                <c:pt idx="5619">
                  <c:v>39.34566</c:v>
                </c:pt>
                <c:pt idx="5620">
                  <c:v>39.36541</c:v>
                </c:pt>
                <c:pt idx="5621">
                  <c:v>39.38332</c:v>
                </c:pt>
                <c:pt idx="5622">
                  <c:v>39.39871</c:v>
                </c:pt>
                <c:pt idx="5623">
                  <c:v>39.4115</c:v>
                </c:pt>
                <c:pt idx="5624">
                  <c:v>39.42174</c:v>
                </c:pt>
                <c:pt idx="5625">
                  <c:v>39.42941</c:v>
                </c:pt>
                <c:pt idx="5626">
                  <c:v>39.43418</c:v>
                </c:pt>
                <c:pt idx="5627">
                  <c:v>39.43576</c:v>
                </c:pt>
                <c:pt idx="5628">
                  <c:v>39.43426</c:v>
                </c:pt>
                <c:pt idx="5629">
                  <c:v>39.43041</c:v>
                </c:pt>
                <c:pt idx="5630">
                  <c:v>39.42555</c:v>
                </c:pt>
                <c:pt idx="5631">
                  <c:v>39.42109</c:v>
                </c:pt>
                <c:pt idx="5632">
                  <c:v>39.418</c:v>
                </c:pt>
                <c:pt idx="5633">
                  <c:v>39.41641</c:v>
                </c:pt>
                <c:pt idx="5634">
                  <c:v>39.41557</c:v>
                </c:pt>
                <c:pt idx="5635">
                  <c:v>39.41442</c:v>
                </c:pt>
                <c:pt idx="5636">
                  <c:v>39.41208</c:v>
                </c:pt>
                <c:pt idx="5637">
                  <c:v>39.40849</c:v>
                </c:pt>
                <c:pt idx="5638">
                  <c:v>39.40434</c:v>
                </c:pt>
                <c:pt idx="5639">
                  <c:v>39.40076</c:v>
                </c:pt>
                <c:pt idx="5640">
                  <c:v>39.39862</c:v>
                </c:pt>
                <c:pt idx="5641">
                  <c:v>39.39802</c:v>
                </c:pt>
                <c:pt idx="5642">
                  <c:v>39.39818</c:v>
                </c:pt>
                <c:pt idx="5643">
                  <c:v>39.39776</c:v>
                </c:pt>
                <c:pt idx="5644">
                  <c:v>39.3955</c:v>
                </c:pt>
                <c:pt idx="5645">
                  <c:v>39.39075</c:v>
                </c:pt>
                <c:pt idx="5646">
                  <c:v>39.38352</c:v>
                </c:pt>
                <c:pt idx="5647">
                  <c:v>39.37439</c:v>
                </c:pt>
                <c:pt idx="5648">
                  <c:v>39.36383</c:v>
                </c:pt>
                <c:pt idx="5649">
                  <c:v>39.35188</c:v>
                </c:pt>
                <c:pt idx="5650">
                  <c:v>39.33802</c:v>
                </c:pt>
                <c:pt idx="5651">
                  <c:v>39.32148</c:v>
                </c:pt>
                <c:pt idx="5652">
                  <c:v>39.30169</c:v>
                </c:pt>
                <c:pt idx="5653">
                  <c:v>39.27865</c:v>
                </c:pt>
                <c:pt idx="5654">
                  <c:v>39.25304</c:v>
                </c:pt>
                <c:pt idx="5655">
                  <c:v>39.22586</c:v>
                </c:pt>
                <c:pt idx="5656">
                  <c:v>39.19805</c:v>
                </c:pt>
                <c:pt idx="5657">
                  <c:v>39.1702</c:v>
                </c:pt>
                <c:pt idx="5658">
                  <c:v>39.14253</c:v>
                </c:pt>
                <c:pt idx="5659">
                  <c:v>39.11531</c:v>
                </c:pt>
                <c:pt idx="5660">
                  <c:v>39.08925</c:v>
                </c:pt>
                <c:pt idx="5661">
                  <c:v>39.06559</c:v>
                </c:pt>
                <c:pt idx="5662">
                  <c:v>39.04588</c:v>
                </c:pt>
                <c:pt idx="5663">
                  <c:v>39.0313</c:v>
                </c:pt>
                <c:pt idx="5664">
                  <c:v>39.02201</c:v>
                </c:pt>
                <c:pt idx="5665">
                  <c:v>39.01688</c:v>
                </c:pt>
                <c:pt idx="5666">
                  <c:v>39.01369</c:v>
                </c:pt>
                <c:pt idx="5667">
                  <c:v>39.00988</c:v>
                </c:pt>
                <c:pt idx="5668">
                  <c:v>39.0034</c:v>
                </c:pt>
                <c:pt idx="5669">
                  <c:v>38.99318</c:v>
                </c:pt>
                <c:pt idx="5670">
                  <c:v>38.97921</c:v>
                </c:pt>
                <c:pt idx="5671">
                  <c:v>38.96204</c:v>
                </c:pt>
                <c:pt idx="5672">
                  <c:v>38.9421</c:v>
                </c:pt>
                <c:pt idx="5673">
                  <c:v>38.9192</c:v>
                </c:pt>
                <c:pt idx="5674">
                  <c:v>38.89242</c:v>
                </c:pt>
                <c:pt idx="5675">
                  <c:v>38.86066</c:v>
                </c:pt>
                <c:pt idx="5676">
                  <c:v>38.8232</c:v>
                </c:pt>
                <c:pt idx="5677">
                  <c:v>38.78014</c:v>
                </c:pt>
                <c:pt idx="5678">
                  <c:v>38.73248</c:v>
                </c:pt>
                <c:pt idx="5679">
                  <c:v>38.68157</c:v>
                </c:pt>
                <c:pt idx="5680">
                  <c:v>38.62867</c:v>
                </c:pt>
                <c:pt idx="5681">
                  <c:v>38.57456</c:v>
                </c:pt>
                <c:pt idx="5682">
                  <c:v>38.51966</c:v>
                </c:pt>
                <c:pt idx="5683">
                  <c:v>38.46454</c:v>
                </c:pt>
                <c:pt idx="5684">
                  <c:v>38.41036</c:v>
                </c:pt>
                <c:pt idx="5685">
                  <c:v>38.359</c:v>
                </c:pt>
                <c:pt idx="5686">
                  <c:v>38.31261</c:v>
                </c:pt>
                <c:pt idx="5687">
                  <c:v>38.27289</c:v>
                </c:pt>
                <c:pt idx="5688">
                  <c:v>38.24039</c:v>
                </c:pt>
                <c:pt idx="5689">
                  <c:v>38.2143</c:v>
                </c:pt>
                <c:pt idx="5690">
                  <c:v>38.19286</c:v>
                </c:pt>
                <c:pt idx="5691">
                  <c:v>38.17411</c:v>
                </c:pt>
                <c:pt idx="5692">
                  <c:v>38.15655</c:v>
                </c:pt>
                <c:pt idx="5693">
                  <c:v>38.13957</c:v>
                </c:pt>
                <c:pt idx="5694">
                  <c:v>38.12318</c:v>
                </c:pt>
                <c:pt idx="5695">
                  <c:v>38.10744</c:v>
                </c:pt>
                <c:pt idx="5696">
                  <c:v>38.09195</c:v>
                </c:pt>
                <c:pt idx="5697">
                  <c:v>38.0756</c:v>
                </c:pt>
                <c:pt idx="5698">
                  <c:v>38.0569</c:v>
                </c:pt>
                <c:pt idx="5699">
                  <c:v>38.03474</c:v>
                </c:pt>
                <c:pt idx="5700">
                  <c:v>38.0089</c:v>
                </c:pt>
                <c:pt idx="5701">
                  <c:v>37.98031</c:v>
                </c:pt>
                <c:pt idx="5702">
                  <c:v>37.95073</c:v>
                </c:pt>
                <c:pt idx="5703">
                  <c:v>37.92186</c:v>
                </c:pt>
                <c:pt idx="5704">
                  <c:v>37.89467</c:v>
                </c:pt>
                <c:pt idx="5705">
                  <c:v>37.86905</c:v>
                </c:pt>
                <c:pt idx="5706">
                  <c:v>37.84415</c:v>
                </c:pt>
                <c:pt idx="5707">
                  <c:v>37.81908</c:v>
                </c:pt>
                <c:pt idx="5708">
                  <c:v>37.79371</c:v>
                </c:pt>
                <c:pt idx="5709">
                  <c:v>37.76894</c:v>
                </c:pt>
                <c:pt idx="5710">
                  <c:v>37.74647</c:v>
                </c:pt>
                <c:pt idx="5711">
                  <c:v>37.72794</c:v>
                </c:pt>
                <c:pt idx="5712">
                  <c:v>37.71422</c:v>
                </c:pt>
                <c:pt idx="5713">
                  <c:v>37.70503</c:v>
                </c:pt>
                <c:pt idx="5714">
                  <c:v>37.69917</c:v>
                </c:pt>
                <c:pt idx="5715">
                  <c:v>37.69521</c:v>
                </c:pt>
                <c:pt idx="5716">
                  <c:v>37.69232</c:v>
                </c:pt>
                <c:pt idx="5717">
                  <c:v>37.69058</c:v>
                </c:pt>
                <c:pt idx="5718">
                  <c:v>37.69084</c:v>
                </c:pt>
                <c:pt idx="5719">
                  <c:v>37.69402</c:v>
                </c:pt>
                <c:pt idx="5720">
                  <c:v>37.70045</c:v>
                </c:pt>
                <c:pt idx="5721">
                  <c:v>37.70956</c:v>
                </c:pt>
                <c:pt idx="5722">
                  <c:v>37.72005</c:v>
                </c:pt>
                <c:pt idx="5723">
                  <c:v>37.73069</c:v>
                </c:pt>
                <c:pt idx="5724">
                  <c:v>37.74091</c:v>
                </c:pt>
                <c:pt idx="5725">
                  <c:v>37.75122</c:v>
                </c:pt>
                <c:pt idx="5726">
                  <c:v>37.76292</c:v>
                </c:pt>
                <c:pt idx="5727">
                  <c:v>37.77748</c:v>
                </c:pt>
                <c:pt idx="5728">
                  <c:v>37.79576</c:v>
                </c:pt>
                <c:pt idx="5729">
                  <c:v>37.81772</c:v>
                </c:pt>
                <c:pt idx="5730">
                  <c:v>37.84259</c:v>
                </c:pt>
                <c:pt idx="5731">
                  <c:v>37.86956</c:v>
                </c:pt>
                <c:pt idx="5732">
                  <c:v>37.89842</c:v>
                </c:pt>
                <c:pt idx="5733">
                  <c:v>37.93001</c:v>
                </c:pt>
                <c:pt idx="5734">
                  <c:v>37.96596</c:v>
                </c:pt>
                <c:pt idx="5735">
                  <c:v>38.00808</c:v>
                </c:pt>
                <c:pt idx="5736">
                  <c:v>38.05753</c:v>
                </c:pt>
                <c:pt idx="5737">
                  <c:v>38.11445</c:v>
                </c:pt>
                <c:pt idx="5738">
                  <c:v>38.17795</c:v>
                </c:pt>
                <c:pt idx="5739">
                  <c:v>38.24662</c:v>
                </c:pt>
                <c:pt idx="5740">
                  <c:v>38.31912</c:v>
                </c:pt>
                <c:pt idx="5741">
                  <c:v>38.39449</c:v>
                </c:pt>
                <c:pt idx="5742">
                  <c:v>38.47217</c:v>
                </c:pt>
                <c:pt idx="5743">
                  <c:v>38.55161</c:v>
                </c:pt>
                <c:pt idx="5744">
                  <c:v>38.63184</c:v>
                </c:pt>
                <c:pt idx="5745">
                  <c:v>38.7113</c:v>
                </c:pt>
                <c:pt idx="5746">
                  <c:v>38.78816</c:v>
                </c:pt>
                <c:pt idx="5747">
                  <c:v>38.86081</c:v>
                </c:pt>
                <c:pt idx="5748">
                  <c:v>38.92854</c:v>
                </c:pt>
                <c:pt idx="5749">
                  <c:v>38.99174</c:v>
                </c:pt>
                <c:pt idx="5750">
                  <c:v>39.0517</c:v>
                </c:pt>
                <c:pt idx="5751">
                  <c:v>39.10999</c:v>
                </c:pt>
                <c:pt idx="5752">
                  <c:v>39.1677</c:v>
                </c:pt>
                <c:pt idx="5753">
                  <c:v>39.22507</c:v>
                </c:pt>
                <c:pt idx="5754">
                  <c:v>39.28157</c:v>
                </c:pt>
                <c:pt idx="5755">
                  <c:v>39.33645</c:v>
                </c:pt>
                <c:pt idx="5756">
                  <c:v>39.38945</c:v>
                </c:pt>
                <c:pt idx="5757">
                  <c:v>39.44119</c:v>
                </c:pt>
                <c:pt idx="5758">
                  <c:v>39.49316</c:v>
                </c:pt>
                <c:pt idx="5759">
                  <c:v>39.54718</c:v>
                </c:pt>
                <c:pt idx="5760">
                  <c:v>39.60472</c:v>
                </c:pt>
                <c:pt idx="5761">
                  <c:v>39.66637</c:v>
                </c:pt>
                <c:pt idx="5762">
                  <c:v>39.73185</c:v>
                </c:pt>
                <c:pt idx="5763">
                  <c:v>39.80038</c:v>
                </c:pt>
                <c:pt idx="5764">
                  <c:v>39.87124</c:v>
                </c:pt>
                <c:pt idx="5765">
                  <c:v>39.94414</c:v>
                </c:pt>
                <c:pt idx="5766">
                  <c:v>40.01915</c:v>
                </c:pt>
                <c:pt idx="5767">
                  <c:v>40.09642</c:v>
                </c:pt>
                <c:pt idx="5768">
                  <c:v>40.17554</c:v>
                </c:pt>
                <c:pt idx="5769">
                  <c:v>40.25537</c:v>
                </c:pt>
                <c:pt idx="5770">
                  <c:v>40.33418</c:v>
                </c:pt>
                <c:pt idx="5771">
                  <c:v>40.41019</c:v>
                </c:pt>
                <c:pt idx="5772">
                  <c:v>40.48226</c:v>
                </c:pt>
                <c:pt idx="5773">
                  <c:v>40.55036</c:v>
                </c:pt>
                <c:pt idx="5774">
                  <c:v>40.61549</c:v>
                </c:pt>
                <c:pt idx="5775">
                  <c:v>40.67918</c:v>
                </c:pt>
                <c:pt idx="5776">
                  <c:v>40.74268</c:v>
                </c:pt>
                <c:pt idx="5777">
                  <c:v>40.80637</c:v>
                </c:pt>
                <c:pt idx="5778">
                  <c:v>40.8697</c:v>
                </c:pt>
                <c:pt idx="5779">
                  <c:v>40.93159</c:v>
                </c:pt>
                <c:pt idx="5780">
                  <c:v>40.99122</c:v>
                </c:pt>
                <c:pt idx="5781">
                  <c:v>41.04862</c:v>
                </c:pt>
                <c:pt idx="5782">
                  <c:v>41.10493</c:v>
                </c:pt>
                <c:pt idx="5783">
                  <c:v>41.16202</c:v>
                </c:pt>
                <c:pt idx="5784">
                  <c:v>41.22182</c:v>
                </c:pt>
                <c:pt idx="5785">
                  <c:v>41.28562</c:v>
                </c:pt>
                <c:pt idx="5786">
                  <c:v>41.35373</c:v>
                </c:pt>
                <c:pt idx="5787">
                  <c:v>41.42566</c:v>
                </c:pt>
                <c:pt idx="5788">
                  <c:v>41.5006</c:v>
                </c:pt>
                <c:pt idx="5789">
                  <c:v>41.57782</c:v>
                </c:pt>
                <c:pt idx="5790">
                  <c:v>41.65697</c:v>
                </c:pt>
                <c:pt idx="5791">
                  <c:v>41.73777</c:v>
                </c:pt>
                <c:pt idx="5792">
                  <c:v>41.81973</c:v>
                </c:pt>
                <c:pt idx="5793">
                  <c:v>41.90175</c:v>
                </c:pt>
                <c:pt idx="5794">
                  <c:v>41.98215</c:v>
                </c:pt>
                <c:pt idx="5795">
                  <c:v>42.05914</c:v>
                </c:pt>
                <c:pt idx="5796">
                  <c:v>42.13142</c:v>
                </c:pt>
                <c:pt idx="5797">
                  <c:v>42.19867</c:v>
                </c:pt>
                <c:pt idx="5798">
                  <c:v>42.2618</c:v>
                </c:pt>
                <c:pt idx="5799">
                  <c:v>42.32249</c:v>
                </c:pt>
                <c:pt idx="5800">
                  <c:v>42.38249</c:v>
                </c:pt>
                <c:pt idx="5801">
                  <c:v>42.44294</c:v>
                </c:pt>
                <c:pt idx="5802">
                  <c:v>42.50409</c:v>
                </c:pt>
                <c:pt idx="5803">
                  <c:v>42.56538</c:v>
                </c:pt>
                <c:pt idx="5804">
                  <c:v>42.62618</c:v>
                </c:pt>
                <c:pt idx="5805">
                  <c:v>42.68626</c:v>
                </c:pt>
                <c:pt idx="5806">
                  <c:v>42.74625</c:v>
                </c:pt>
                <c:pt idx="5807">
                  <c:v>42.80734</c:v>
                </c:pt>
                <c:pt idx="5808">
                  <c:v>42.87096</c:v>
                </c:pt>
                <c:pt idx="5809">
                  <c:v>42.93811</c:v>
                </c:pt>
                <c:pt idx="5810">
                  <c:v>43.00906</c:v>
                </c:pt>
                <c:pt idx="5811">
                  <c:v>43.08337</c:v>
                </c:pt>
                <c:pt idx="5812">
                  <c:v>43.16026</c:v>
                </c:pt>
                <c:pt idx="5813">
                  <c:v>43.2389</c:v>
                </c:pt>
                <c:pt idx="5814">
                  <c:v>43.31859</c:v>
                </c:pt>
                <c:pt idx="5815">
                  <c:v>43.39852</c:v>
                </c:pt>
                <c:pt idx="5816">
                  <c:v>43.47745</c:v>
                </c:pt>
                <c:pt idx="5817">
                  <c:v>43.55337</c:v>
                </c:pt>
                <c:pt idx="5818">
                  <c:v>43.62364</c:v>
                </c:pt>
                <c:pt idx="5819">
                  <c:v>43.68548</c:v>
                </c:pt>
                <c:pt idx="5820">
                  <c:v>43.73671</c:v>
                </c:pt>
                <c:pt idx="5821">
                  <c:v>43.77639</c:v>
                </c:pt>
                <c:pt idx="5822">
                  <c:v>43.80494</c:v>
                </c:pt>
                <c:pt idx="5823">
                  <c:v>43.82378</c:v>
                </c:pt>
                <c:pt idx="5824">
                  <c:v>43.83437</c:v>
                </c:pt>
                <c:pt idx="5825">
                  <c:v>43.8375</c:v>
                </c:pt>
                <c:pt idx="5826">
                  <c:v>43.83274</c:v>
                </c:pt>
                <c:pt idx="5827">
                  <c:v>43.81879</c:v>
                </c:pt>
                <c:pt idx="5828">
                  <c:v>43.79419</c:v>
                </c:pt>
                <c:pt idx="5829">
                  <c:v>43.75813</c:v>
                </c:pt>
                <c:pt idx="5830">
                  <c:v>43.71085</c:v>
                </c:pt>
                <c:pt idx="5831">
                  <c:v>43.65358</c:v>
                </c:pt>
                <c:pt idx="5832">
                  <c:v>43.5879</c:v>
                </c:pt>
                <c:pt idx="5833">
                  <c:v>43.515</c:v>
                </c:pt>
                <c:pt idx="5834">
                  <c:v>43.43529</c:v>
                </c:pt>
                <c:pt idx="5835">
                  <c:v>43.34853</c:v>
                </c:pt>
                <c:pt idx="5836">
                  <c:v>43.25433</c:v>
                </c:pt>
                <c:pt idx="5837">
                  <c:v>43.15258</c:v>
                </c:pt>
                <c:pt idx="5838">
                  <c:v>43.04362</c:v>
                </c:pt>
                <c:pt idx="5839">
                  <c:v>42.92786</c:v>
                </c:pt>
                <c:pt idx="5840">
                  <c:v>42.80523</c:v>
                </c:pt>
                <c:pt idx="5841">
                  <c:v>42.67469</c:v>
                </c:pt>
                <c:pt idx="5842">
                  <c:v>42.53435</c:v>
                </c:pt>
                <c:pt idx="5843">
                  <c:v>42.38214</c:v>
                </c:pt>
                <c:pt idx="5844">
                  <c:v>42.21661</c:v>
                </c:pt>
                <c:pt idx="5845">
                  <c:v>42.03765</c:v>
                </c:pt>
                <c:pt idx="5846">
                  <c:v>41.84643</c:v>
                </c:pt>
                <c:pt idx="5847">
                  <c:v>41.64483</c:v>
                </c:pt>
                <c:pt idx="5848">
                  <c:v>41.43436</c:v>
                </c:pt>
                <c:pt idx="5849">
                  <c:v>41.21551</c:v>
                </c:pt>
                <c:pt idx="5850">
                  <c:v>40.98763</c:v>
                </c:pt>
                <c:pt idx="5851">
                  <c:v>40.74961</c:v>
                </c:pt>
                <c:pt idx="5852">
                  <c:v>40.50087</c:v>
                </c:pt>
                <c:pt idx="5853">
                  <c:v>40.242</c:v>
                </c:pt>
                <c:pt idx="5854">
                  <c:v>39.97485</c:v>
                </c:pt>
                <c:pt idx="5855">
                  <c:v>39.7019</c:v>
                </c:pt>
                <c:pt idx="5856">
                  <c:v>39.42531</c:v>
                </c:pt>
                <c:pt idx="5857">
                  <c:v>39.14635</c:v>
                </c:pt>
                <c:pt idx="5858">
                  <c:v>38.86549</c:v>
                </c:pt>
                <c:pt idx="5859">
                  <c:v>38.58308</c:v>
                </c:pt>
                <c:pt idx="5860">
                  <c:v>38.3001</c:v>
                </c:pt>
                <c:pt idx="5861">
                  <c:v>38.01847</c:v>
                </c:pt>
                <c:pt idx="5862">
                  <c:v>37.7406</c:v>
                </c:pt>
                <c:pt idx="5863">
                  <c:v>37.46846</c:v>
                </c:pt>
                <c:pt idx="5864">
                  <c:v>37.20257</c:v>
                </c:pt>
                <c:pt idx="5865">
                  <c:v>36.9419</c:v>
                </c:pt>
                <c:pt idx="5866">
                  <c:v>36.6845</c:v>
                </c:pt>
                <c:pt idx="5867">
                  <c:v>36.42883</c:v>
                </c:pt>
                <c:pt idx="5868">
                  <c:v>36.17486</c:v>
                </c:pt>
                <c:pt idx="5869">
                  <c:v>35.92451</c:v>
                </c:pt>
                <c:pt idx="5870">
                  <c:v>35.68094</c:v>
                </c:pt>
                <c:pt idx="5871">
                  <c:v>35.4473</c:v>
                </c:pt>
                <c:pt idx="5872">
                  <c:v>35.22535</c:v>
                </c:pt>
                <c:pt idx="5873">
                  <c:v>35.01492</c:v>
                </c:pt>
                <c:pt idx="5874">
                  <c:v>34.81445</c:v>
                </c:pt>
                <c:pt idx="5875">
                  <c:v>34.62221</c:v>
                </c:pt>
                <c:pt idx="5876">
                  <c:v>34.43742</c:v>
                </c:pt>
                <c:pt idx="5877">
                  <c:v>34.26083</c:v>
                </c:pt>
                <c:pt idx="5878">
                  <c:v>34.09435</c:v>
                </c:pt>
                <c:pt idx="5879">
                  <c:v>33.94001</c:v>
                </c:pt>
                <c:pt idx="5880">
                  <c:v>33.79893</c:v>
                </c:pt>
                <c:pt idx="5881">
                  <c:v>33.67103</c:v>
                </c:pt>
                <c:pt idx="5882">
                  <c:v>33.55537</c:v>
                </c:pt>
                <c:pt idx="5883">
                  <c:v>33.45101</c:v>
                </c:pt>
                <c:pt idx="5884">
                  <c:v>33.35771</c:v>
                </c:pt>
                <c:pt idx="5885">
                  <c:v>33.27592</c:v>
                </c:pt>
                <c:pt idx="5886">
                  <c:v>33.20607</c:v>
                </c:pt>
                <c:pt idx="5887">
                  <c:v>33.14775</c:v>
                </c:pt>
                <c:pt idx="5888">
                  <c:v>33.09907</c:v>
                </c:pt>
                <c:pt idx="5889">
                  <c:v>33.05699</c:v>
                </c:pt>
                <c:pt idx="5890">
                  <c:v>33.01837</c:v>
                </c:pt>
                <c:pt idx="5891">
                  <c:v>32.98113</c:v>
                </c:pt>
                <c:pt idx="5892">
                  <c:v>32.94505</c:v>
                </c:pt>
                <c:pt idx="5893">
                  <c:v>32.91153</c:v>
                </c:pt>
                <c:pt idx="5894">
                  <c:v>32.8825</c:v>
                </c:pt>
                <c:pt idx="5895">
                  <c:v>32.85905</c:v>
                </c:pt>
                <c:pt idx="5896">
                  <c:v>32.84043</c:v>
                </c:pt>
                <c:pt idx="5897">
                  <c:v>32.82409</c:v>
                </c:pt>
                <c:pt idx="5898">
                  <c:v>32.80663</c:v>
                </c:pt>
                <c:pt idx="5899">
                  <c:v>32.78531</c:v>
                </c:pt>
                <c:pt idx="5900">
                  <c:v>32.75896</c:v>
                </c:pt>
                <c:pt idx="5901">
                  <c:v>32.72836</c:v>
                </c:pt>
                <c:pt idx="5902">
                  <c:v>32.69542</c:v>
                </c:pt>
                <c:pt idx="5903">
                  <c:v>32.66199</c:v>
                </c:pt>
                <c:pt idx="5904">
                  <c:v>32.62896</c:v>
                </c:pt>
                <c:pt idx="5905">
                  <c:v>32.59595</c:v>
                </c:pt>
                <c:pt idx="5906">
                  <c:v>32.562</c:v>
                </c:pt>
                <c:pt idx="5907">
                  <c:v>32.52645</c:v>
                </c:pt>
                <c:pt idx="5908">
                  <c:v>32.48963</c:v>
                </c:pt>
                <c:pt idx="5909">
                  <c:v>32.45274</c:v>
                </c:pt>
                <c:pt idx="5910">
                  <c:v>32.41697</c:v>
                </c:pt>
                <c:pt idx="5911">
                  <c:v>32.38256</c:v>
                </c:pt>
                <c:pt idx="5912">
                  <c:v>32.34808</c:v>
                </c:pt>
                <c:pt idx="5913">
                  <c:v>32.31087</c:v>
                </c:pt>
                <c:pt idx="5914">
                  <c:v>32.26807</c:v>
                </c:pt>
                <c:pt idx="5915">
                  <c:v>32.21807</c:v>
                </c:pt>
                <c:pt idx="5916">
                  <c:v>32.16127</c:v>
                </c:pt>
                <c:pt idx="5917">
                  <c:v>32.09999</c:v>
                </c:pt>
                <c:pt idx="5918">
                  <c:v>32.03725</c:v>
                </c:pt>
                <c:pt idx="5919">
                  <c:v>31.97533</c:v>
                </c:pt>
                <c:pt idx="5920">
                  <c:v>31.91467</c:v>
                </c:pt>
                <c:pt idx="5921">
                  <c:v>31.85383</c:v>
                </c:pt>
                <c:pt idx="5922">
                  <c:v>31.79047</c:v>
                </c:pt>
                <c:pt idx="5923">
                  <c:v>31.72276</c:v>
                </c:pt>
                <c:pt idx="5924">
                  <c:v>31.65042</c:v>
                </c:pt>
                <c:pt idx="5925">
                  <c:v>31.57488</c:v>
                </c:pt>
                <c:pt idx="5926">
                  <c:v>31.49843</c:v>
                </c:pt>
                <c:pt idx="5927">
                  <c:v>31.42295</c:v>
                </c:pt>
                <c:pt idx="5928">
                  <c:v>31.34906</c:v>
                </c:pt>
                <c:pt idx="5929">
                  <c:v>31.27607</c:v>
                </c:pt>
                <c:pt idx="5930">
                  <c:v>31.20279</c:v>
                </c:pt>
                <c:pt idx="5931">
                  <c:v>31.12867</c:v>
                </c:pt>
                <c:pt idx="5932">
                  <c:v>31.05451</c:v>
                </c:pt>
                <c:pt idx="5933">
                  <c:v>30.98213</c:v>
                </c:pt>
                <c:pt idx="5934">
                  <c:v>30.91335</c:v>
                </c:pt>
                <c:pt idx="5935">
                  <c:v>30.84881</c:v>
                </c:pt>
                <c:pt idx="5936">
                  <c:v>30.78733</c:v>
                </c:pt>
                <c:pt idx="5937">
                  <c:v>30.72649</c:v>
                </c:pt>
                <c:pt idx="5938">
                  <c:v>30.66405</c:v>
                </c:pt>
                <c:pt idx="5939">
                  <c:v>30.59951</c:v>
                </c:pt>
                <c:pt idx="5940">
                  <c:v>30.53485</c:v>
                </c:pt>
                <c:pt idx="5941">
                  <c:v>30.47398</c:v>
                </c:pt>
                <c:pt idx="5942">
                  <c:v>30.42102</c:v>
                </c:pt>
                <c:pt idx="5943">
                  <c:v>30.37831</c:v>
                </c:pt>
                <c:pt idx="5944">
                  <c:v>30.34524</c:v>
                </c:pt>
                <c:pt idx="5945">
                  <c:v>30.31853</c:v>
                </c:pt>
                <c:pt idx="5946">
                  <c:v>30.29386</c:v>
                </c:pt>
                <c:pt idx="5947">
                  <c:v>30.26801</c:v>
                </c:pt>
                <c:pt idx="5948">
                  <c:v>30.24029</c:v>
                </c:pt>
                <c:pt idx="5949">
                  <c:v>30.21283</c:v>
                </c:pt>
                <c:pt idx="5950">
                  <c:v>30.18931</c:v>
                </c:pt>
                <c:pt idx="5951">
                  <c:v>30.17319</c:v>
                </c:pt>
                <c:pt idx="5952">
                  <c:v>30.16614</c:v>
                </c:pt>
                <c:pt idx="5953">
                  <c:v>30.16771</c:v>
                </c:pt>
                <c:pt idx="5954">
                  <c:v>30.17607</c:v>
                </c:pt>
                <c:pt idx="5955">
                  <c:v>30.18944</c:v>
                </c:pt>
                <c:pt idx="5956">
                  <c:v>30.20721</c:v>
                </c:pt>
                <c:pt idx="5957">
                  <c:v>30.23006</c:v>
                </c:pt>
                <c:pt idx="5958">
                  <c:v>30.25928</c:v>
                </c:pt>
                <c:pt idx="5959">
                  <c:v>30.29555</c:v>
                </c:pt>
                <c:pt idx="5960">
                  <c:v>30.33821</c:v>
                </c:pt>
                <c:pt idx="5961">
                  <c:v>30.38544</c:v>
                </c:pt>
                <c:pt idx="5962">
                  <c:v>30.4351</c:v>
                </c:pt>
                <c:pt idx="5963">
                  <c:v>30.48598</c:v>
                </c:pt>
                <c:pt idx="5964">
                  <c:v>30.53826</c:v>
                </c:pt>
                <c:pt idx="5965">
                  <c:v>30.59309</c:v>
                </c:pt>
                <c:pt idx="5966">
                  <c:v>30.65132</c:v>
                </c:pt>
                <c:pt idx="5967">
                  <c:v>30.71218</c:v>
                </c:pt>
                <c:pt idx="5968">
                  <c:v>30.77256</c:v>
                </c:pt>
                <c:pt idx="5969">
                  <c:v>30.82767</c:v>
                </c:pt>
                <c:pt idx="5970">
                  <c:v>30.87256</c:v>
                </c:pt>
                <c:pt idx="5971">
                  <c:v>30.90393</c:v>
                </c:pt>
                <c:pt idx="5972">
                  <c:v>30.92119</c:v>
                </c:pt>
                <c:pt idx="5973">
                  <c:v>30.92628</c:v>
                </c:pt>
                <c:pt idx="5974">
                  <c:v>30.92227</c:v>
                </c:pt>
                <c:pt idx="5975">
                  <c:v>30.91159</c:v>
                </c:pt>
                <c:pt idx="5976">
                  <c:v>30.89467</c:v>
                </c:pt>
                <c:pt idx="5977">
                  <c:v>30.8699</c:v>
                </c:pt>
                <c:pt idx="5978">
                  <c:v>30.83465</c:v>
                </c:pt>
                <c:pt idx="5979">
                  <c:v>30.78695</c:v>
                </c:pt>
                <c:pt idx="5980">
                  <c:v>30.72668</c:v>
                </c:pt>
                <c:pt idx="5981">
                  <c:v>30.65568</c:v>
                </c:pt>
                <c:pt idx="5982">
                  <c:v>30.57682</c:v>
                </c:pt>
                <c:pt idx="5983">
                  <c:v>30.49251</c:v>
                </c:pt>
                <c:pt idx="5984">
                  <c:v>30.4035</c:v>
                </c:pt>
                <c:pt idx="5985">
                  <c:v>30.30891</c:v>
                </c:pt>
                <c:pt idx="5986">
                  <c:v>30.20712</c:v>
                </c:pt>
                <c:pt idx="5987">
                  <c:v>30.09717</c:v>
                </c:pt>
                <c:pt idx="5988">
                  <c:v>29.97968</c:v>
                </c:pt>
                <c:pt idx="5989">
                  <c:v>29.85676</c:v>
                </c:pt>
                <c:pt idx="5990">
                  <c:v>29.73072</c:v>
                </c:pt>
                <c:pt idx="5991">
                  <c:v>29.60281</c:v>
                </c:pt>
                <c:pt idx="5992">
                  <c:v>29.47225</c:v>
                </c:pt>
                <c:pt idx="5993">
                  <c:v>29.33668</c:v>
                </c:pt>
                <c:pt idx="5994">
                  <c:v>29.19358</c:v>
                </c:pt>
                <c:pt idx="5995">
                  <c:v>29.04202</c:v>
                </c:pt>
                <c:pt idx="5996">
                  <c:v>28.8835</c:v>
                </c:pt>
                <c:pt idx="5997">
                  <c:v>28.72157</c:v>
                </c:pt>
                <c:pt idx="5998">
                  <c:v>28.56014</c:v>
                </c:pt>
                <c:pt idx="5999">
                  <c:v>28.40149</c:v>
                </c:pt>
                <c:pt idx="6000">
                  <c:v>28.24517</c:v>
                </c:pt>
                <c:pt idx="6001">
                  <c:v>28.08845</c:v>
                </c:pt>
                <c:pt idx="6002">
                  <c:v>27.92806</c:v>
                </c:pt>
                <c:pt idx="6003">
                  <c:v>27.76234</c:v>
                </c:pt>
                <c:pt idx="6004">
                  <c:v>27.59244</c:v>
                </c:pt>
                <c:pt idx="6005">
                  <c:v>27.42196</c:v>
                </c:pt>
                <c:pt idx="6006">
                  <c:v>27.25512</c:v>
                </c:pt>
                <c:pt idx="6007">
                  <c:v>27.09454</c:v>
                </c:pt>
                <c:pt idx="6008">
                  <c:v>26.9398</c:v>
                </c:pt>
                <c:pt idx="6009">
                  <c:v>26.78786</c:v>
                </c:pt>
                <c:pt idx="6010">
                  <c:v>26.63478</c:v>
                </c:pt>
                <c:pt idx="6011">
                  <c:v>26.47794</c:v>
                </c:pt>
                <c:pt idx="6012">
                  <c:v>26.31741</c:v>
                </c:pt>
                <c:pt idx="6013">
                  <c:v>26.15565</c:v>
                </c:pt>
                <c:pt idx="6014">
                  <c:v>25.9957</c:v>
                </c:pt>
                <c:pt idx="6015">
                  <c:v>25.83908</c:v>
                </c:pt>
                <c:pt idx="6016">
                  <c:v>25.68459</c:v>
                </c:pt>
                <c:pt idx="6017">
                  <c:v>25.52884</c:v>
                </c:pt>
                <c:pt idx="6018">
                  <c:v>25.36817</c:v>
                </c:pt>
                <c:pt idx="6019">
                  <c:v>25.20086</c:v>
                </c:pt>
                <c:pt idx="6020">
                  <c:v>25.0283</c:v>
                </c:pt>
                <c:pt idx="6021">
                  <c:v>24.85431</c:v>
                </c:pt>
                <c:pt idx="6022">
                  <c:v>24.68301</c:v>
                </c:pt>
                <c:pt idx="6023">
                  <c:v>24.51655</c:v>
                </c:pt>
                <c:pt idx="6024">
                  <c:v>24.35375</c:v>
                </c:pt>
                <c:pt idx="6025">
                  <c:v>24.19104</c:v>
                </c:pt>
                <c:pt idx="6026">
                  <c:v>24.02462</c:v>
                </c:pt>
                <c:pt idx="6027">
                  <c:v>23.85304</c:v>
                </c:pt>
                <c:pt idx="6028">
                  <c:v>23.67841</c:v>
                </c:pt>
                <c:pt idx="6029">
                  <c:v>23.50563</c:v>
                </c:pt>
                <c:pt idx="6030">
                  <c:v>23.33996</c:v>
                </c:pt>
                <c:pt idx="6031">
                  <c:v>23.18426</c:v>
                </c:pt>
                <c:pt idx="6032">
                  <c:v>23.0376</c:v>
                </c:pt>
                <c:pt idx="6033">
                  <c:v>22.89592</c:v>
                </c:pt>
                <c:pt idx="6034">
                  <c:v>22.75444</c:v>
                </c:pt>
                <c:pt idx="6035">
                  <c:v>22.61034</c:v>
                </c:pt>
                <c:pt idx="6036">
                  <c:v>22.46427</c:v>
                </c:pt>
                <c:pt idx="6037">
                  <c:v>22.31962</c:v>
                </c:pt>
                <c:pt idx="6038">
                  <c:v>22.18025</c:v>
                </c:pt>
                <c:pt idx="6039">
                  <c:v>22.04788</c:v>
                </c:pt>
                <c:pt idx="6040">
                  <c:v>21.92066</c:v>
                </c:pt>
                <c:pt idx="6041">
                  <c:v>21.79406</c:v>
                </c:pt>
                <c:pt idx="6042">
                  <c:v>21.66319</c:v>
                </c:pt>
                <c:pt idx="6043">
                  <c:v>21.52558</c:v>
                </c:pt>
                <c:pt idx="6044">
                  <c:v>21.38238</c:v>
                </c:pt>
                <c:pt idx="6045">
                  <c:v>21.23766</c:v>
                </c:pt>
                <c:pt idx="6046">
                  <c:v>21.09586</c:v>
                </c:pt>
                <c:pt idx="6047">
                  <c:v>20.95922</c:v>
                </c:pt>
                <c:pt idx="6048">
                  <c:v>20.82643</c:v>
                </c:pt>
                <c:pt idx="6049">
                  <c:v>20.69357</c:v>
                </c:pt>
                <c:pt idx="6050">
                  <c:v>20.55678</c:v>
                </c:pt>
                <c:pt idx="6051">
                  <c:v>20.41493</c:v>
                </c:pt>
                <c:pt idx="6052">
                  <c:v>20.27097</c:v>
                </c:pt>
                <c:pt idx="6053">
                  <c:v>20.13083</c:v>
                </c:pt>
                <c:pt idx="6054">
                  <c:v>20.00065</c:v>
                </c:pt>
                <c:pt idx="6055">
                  <c:v>19.88385</c:v>
                </c:pt>
                <c:pt idx="6056">
                  <c:v>19.77968</c:v>
                </c:pt>
                <c:pt idx="6057">
                  <c:v>19.68416</c:v>
                </c:pt>
                <c:pt idx="6058">
                  <c:v>19.59285</c:v>
                </c:pt>
                <c:pt idx="6059">
                  <c:v>19.50377</c:v>
                </c:pt>
                <c:pt idx="6060">
                  <c:v>19.41877</c:v>
                </c:pt>
                <c:pt idx="6061">
                  <c:v>19.34257</c:v>
                </c:pt>
                <c:pt idx="6062">
                  <c:v>19.28005</c:v>
                </c:pt>
                <c:pt idx="6063">
                  <c:v>19.2334</c:v>
                </c:pt>
                <c:pt idx="6064">
                  <c:v>19.20082</c:v>
                </c:pt>
                <c:pt idx="6065">
                  <c:v>19.17756</c:v>
                </c:pt>
                <c:pt idx="6066">
                  <c:v>19.15862</c:v>
                </c:pt>
                <c:pt idx="6067">
                  <c:v>19.14162</c:v>
                </c:pt>
                <c:pt idx="6068">
                  <c:v>19.12793</c:v>
                </c:pt>
                <c:pt idx="6069">
                  <c:v>19.12168</c:v>
                </c:pt>
                <c:pt idx="6070">
                  <c:v>19.12697</c:v>
                </c:pt>
                <c:pt idx="6071">
                  <c:v>19.14519</c:v>
                </c:pt>
                <c:pt idx="6072">
                  <c:v>19.17379</c:v>
                </c:pt>
                <c:pt idx="6073">
                  <c:v>19.2075</c:v>
                </c:pt>
                <c:pt idx="6074">
                  <c:v>19.24113</c:v>
                </c:pt>
                <c:pt idx="6075">
                  <c:v>19.27227</c:v>
                </c:pt>
                <c:pt idx="6076">
                  <c:v>19.30255</c:v>
                </c:pt>
                <c:pt idx="6077">
                  <c:v>19.33643</c:v>
                </c:pt>
                <c:pt idx="6078">
                  <c:v>19.37848</c:v>
                </c:pt>
                <c:pt idx="6079">
                  <c:v>19.43055</c:v>
                </c:pt>
                <c:pt idx="6080">
                  <c:v>19.49056</c:v>
                </c:pt>
                <c:pt idx="6081">
                  <c:v>19.55354</c:v>
                </c:pt>
                <c:pt idx="6082">
                  <c:v>19.6143</c:v>
                </c:pt>
                <c:pt idx="6083">
                  <c:v>19.67018</c:v>
                </c:pt>
                <c:pt idx="6084">
                  <c:v>19.72222</c:v>
                </c:pt>
                <c:pt idx="6085">
                  <c:v>19.77419</c:v>
                </c:pt>
                <c:pt idx="6086">
                  <c:v>19.83001</c:v>
                </c:pt>
                <c:pt idx="6087">
                  <c:v>19.89117</c:v>
                </c:pt>
                <c:pt idx="6088">
                  <c:v>19.95552</c:v>
                </c:pt>
                <c:pt idx="6089">
                  <c:v>20.01837</c:v>
                </c:pt>
                <c:pt idx="6090">
                  <c:v>20.0749</c:v>
                </c:pt>
                <c:pt idx="6091">
                  <c:v>20.12276</c:v>
                </c:pt>
                <c:pt idx="6092">
                  <c:v>20.16306</c:v>
                </c:pt>
                <c:pt idx="6093">
                  <c:v>20.19936</c:v>
                </c:pt>
                <c:pt idx="6094">
                  <c:v>20.23515</c:v>
                </c:pt>
                <c:pt idx="6095">
                  <c:v>20.2714</c:v>
                </c:pt>
                <c:pt idx="6096">
                  <c:v>20.30553</c:v>
                </c:pt>
                <c:pt idx="6097">
                  <c:v>20.33261</c:v>
                </c:pt>
                <c:pt idx="6098">
                  <c:v>20.34789</c:v>
                </c:pt>
                <c:pt idx="6099">
                  <c:v>20.34945</c:v>
                </c:pt>
                <c:pt idx="6100">
                  <c:v>20.33922</c:v>
                </c:pt>
                <c:pt idx="6101">
                  <c:v>20.32192</c:v>
                </c:pt>
                <c:pt idx="6102">
                  <c:v>20.30248</c:v>
                </c:pt>
                <c:pt idx="6103">
                  <c:v>20.28332</c:v>
                </c:pt>
                <c:pt idx="6104">
                  <c:v>20.26313</c:v>
                </c:pt>
                <c:pt idx="6105">
                  <c:v>20.23784</c:v>
                </c:pt>
                <c:pt idx="6106">
                  <c:v>20.20313</c:v>
                </c:pt>
                <c:pt idx="6107">
                  <c:v>20.15708</c:v>
                </c:pt>
                <c:pt idx="6108">
                  <c:v>20.10145</c:v>
                </c:pt>
                <c:pt idx="6109">
                  <c:v>20.04079</c:v>
                </c:pt>
                <c:pt idx="6110">
                  <c:v>19.98002</c:v>
                </c:pt>
                <c:pt idx="6111">
                  <c:v>19.92186</c:v>
                </c:pt>
                <c:pt idx="6112">
                  <c:v>19.8655</c:v>
                </c:pt>
                <c:pt idx="6113">
                  <c:v>19.80751</c:v>
                </c:pt>
                <c:pt idx="6114">
                  <c:v>19.74412</c:v>
                </c:pt>
                <c:pt idx="6115">
                  <c:v>19.67374</c:v>
                </c:pt>
                <c:pt idx="6116">
                  <c:v>19.59803</c:v>
                </c:pt>
                <c:pt idx="6117">
                  <c:v>19.52099</c:v>
                </c:pt>
                <c:pt idx="6118">
                  <c:v>19.44653</c:v>
                </c:pt>
                <c:pt idx="6119">
                  <c:v>19.37608</c:v>
                </c:pt>
                <c:pt idx="6120">
                  <c:v>19.30762</c:v>
                </c:pt>
                <c:pt idx="6121">
                  <c:v>19.23692</c:v>
                </c:pt>
                <c:pt idx="6122">
                  <c:v>19.1602</c:v>
                </c:pt>
                <c:pt idx="6123">
                  <c:v>19.07677</c:v>
                </c:pt>
                <c:pt idx="6124">
                  <c:v>18.99</c:v>
                </c:pt>
                <c:pt idx="6125">
                  <c:v>18.90613</c:v>
                </c:pt>
                <c:pt idx="6126">
                  <c:v>18.83138</c:v>
                </c:pt>
                <c:pt idx="6127">
                  <c:v>18.76909</c:v>
                </c:pt>
                <c:pt idx="6128">
                  <c:v>18.71844</c:v>
                </c:pt>
                <c:pt idx="6129">
                  <c:v>18.67556</c:v>
                </c:pt>
                <c:pt idx="6130">
                  <c:v>18.63632</c:v>
                </c:pt>
                <c:pt idx="6131">
                  <c:v>18.59905</c:v>
                </c:pt>
                <c:pt idx="6132">
                  <c:v>18.56583</c:v>
                </c:pt>
                <c:pt idx="6133">
                  <c:v>18.5414</c:v>
                </c:pt>
                <c:pt idx="6134">
                  <c:v>18.53048</c:v>
                </c:pt>
                <c:pt idx="6135">
                  <c:v>18.53513</c:v>
                </c:pt>
                <c:pt idx="6136">
                  <c:v>18.5536</c:v>
                </c:pt>
                <c:pt idx="6137">
                  <c:v>18.58156</c:v>
                </c:pt>
                <c:pt idx="6138">
                  <c:v>18.61473</c:v>
                </c:pt>
                <c:pt idx="6139">
                  <c:v>18.65165</c:v>
                </c:pt>
                <c:pt idx="6140">
                  <c:v>18.69456</c:v>
                </c:pt>
                <c:pt idx="6141">
                  <c:v>18.74829</c:v>
                </c:pt>
                <c:pt idx="6142">
                  <c:v>18.81742</c:v>
                </c:pt>
                <c:pt idx="6143">
                  <c:v>18.90367</c:v>
                </c:pt>
                <c:pt idx="6144">
                  <c:v>19.00481</c:v>
                </c:pt>
                <c:pt idx="6145">
                  <c:v>19.11596</c:v>
                </c:pt>
                <c:pt idx="6146">
                  <c:v>19.23231</c:v>
                </c:pt>
                <c:pt idx="6147">
                  <c:v>19.35176</c:v>
                </c:pt>
                <c:pt idx="6148">
                  <c:v>19.47597</c:v>
                </c:pt>
                <c:pt idx="6149">
                  <c:v>19.60918</c:v>
                </c:pt>
                <c:pt idx="6150">
                  <c:v>19.75557</c:v>
                </c:pt>
                <c:pt idx="6151">
                  <c:v>19.91656</c:v>
                </c:pt>
                <c:pt idx="6152">
                  <c:v>20.08989</c:v>
                </c:pt>
                <c:pt idx="6153">
                  <c:v>20.27069</c:v>
                </c:pt>
                <c:pt idx="6154">
                  <c:v>20.45405</c:v>
                </c:pt>
                <c:pt idx="6155">
                  <c:v>20.63761</c:v>
                </c:pt>
                <c:pt idx="6156">
                  <c:v>20.82247</c:v>
                </c:pt>
                <c:pt idx="6157">
                  <c:v>21.01218</c:v>
                </c:pt>
                <c:pt idx="6158">
                  <c:v>21.21028</c:v>
                </c:pt>
                <c:pt idx="6159">
                  <c:v>21.41783</c:v>
                </c:pt>
                <c:pt idx="6160">
                  <c:v>21.63242</c:v>
                </c:pt>
                <c:pt idx="6161">
                  <c:v>21.84919</c:v>
                </c:pt>
                <c:pt idx="6162">
                  <c:v>22.0632</c:v>
                </c:pt>
                <c:pt idx="6163">
                  <c:v>22.27178</c:v>
                </c:pt>
                <c:pt idx="6164">
                  <c:v>22.47547</c:v>
                </c:pt>
                <c:pt idx="6165">
                  <c:v>22.67723</c:v>
                </c:pt>
                <c:pt idx="6166">
                  <c:v>22.88019</c:v>
                </c:pt>
                <c:pt idx="6167">
                  <c:v>23.08547</c:v>
                </c:pt>
                <c:pt idx="6168">
                  <c:v>23.2912</c:v>
                </c:pt>
                <c:pt idx="6169">
                  <c:v>23.49341</c:v>
                </c:pt>
                <c:pt idx="6170">
                  <c:v>23.68809</c:v>
                </c:pt>
                <c:pt idx="6171">
                  <c:v>23.87332</c:v>
                </c:pt>
                <c:pt idx="6172">
                  <c:v>24.05017</c:v>
                </c:pt>
                <c:pt idx="6173">
                  <c:v>24.222</c:v>
                </c:pt>
                <c:pt idx="6174">
                  <c:v>24.39255</c:v>
                </c:pt>
                <c:pt idx="6175">
                  <c:v>24.56395</c:v>
                </c:pt>
                <c:pt idx="6176">
                  <c:v>24.73594</c:v>
                </c:pt>
                <c:pt idx="6177">
                  <c:v>24.90658</c:v>
                </c:pt>
                <c:pt idx="6178">
                  <c:v>25.07418</c:v>
                </c:pt>
                <c:pt idx="6179">
                  <c:v>25.23901</c:v>
                </c:pt>
                <c:pt idx="6180">
                  <c:v>25.40399</c:v>
                </c:pt>
                <c:pt idx="6181">
                  <c:v>25.57375</c:v>
                </c:pt>
                <c:pt idx="6182">
                  <c:v>25.75257</c:v>
                </c:pt>
                <c:pt idx="6183">
                  <c:v>25.94245</c:v>
                </c:pt>
                <c:pt idx="6184">
                  <c:v>26.14233</c:v>
                </c:pt>
                <c:pt idx="6185">
                  <c:v>26.34895</c:v>
                </c:pt>
                <c:pt idx="6186">
                  <c:v>26.55882</c:v>
                </c:pt>
                <c:pt idx="6187">
                  <c:v>26.77023</c:v>
                </c:pt>
                <c:pt idx="6188">
                  <c:v>26.98403</c:v>
                </c:pt>
                <c:pt idx="6189">
                  <c:v>27.20299</c:v>
                </c:pt>
                <c:pt idx="6190">
                  <c:v>27.42993</c:v>
                </c:pt>
                <c:pt idx="6191">
                  <c:v>27.66593</c:v>
                </c:pt>
                <c:pt idx="6192">
                  <c:v>27.90937</c:v>
                </c:pt>
                <c:pt idx="6193">
                  <c:v>28.15658</c:v>
                </c:pt>
                <c:pt idx="6194">
                  <c:v>28.40342</c:v>
                </c:pt>
                <c:pt idx="6195">
                  <c:v>28.64709</c:v>
                </c:pt>
                <c:pt idx="6196">
                  <c:v>28.88692</c:v>
                </c:pt>
                <c:pt idx="6197">
                  <c:v>29.1241</c:v>
                </c:pt>
                <c:pt idx="6198">
                  <c:v>29.36019</c:v>
                </c:pt>
                <c:pt idx="6199">
                  <c:v>29.59579</c:v>
                </c:pt>
                <c:pt idx="6200">
                  <c:v>29.82978</c:v>
                </c:pt>
                <c:pt idx="6201">
                  <c:v>30.0599</c:v>
                </c:pt>
                <c:pt idx="6202">
                  <c:v>30.28404</c:v>
                </c:pt>
                <c:pt idx="6203">
                  <c:v>30.50167</c:v>
                </c:pt>
                <c:pt idx="6204">
                  <c:v>30.71441</c:v>
                </c:pt>
                <c:pt idx="6205">
                  <c:v>30.92549</c:v>
                </c:pt>
                <c:pt idx="6206">
                  <c:v>31.13834</c:v>
                </c:pt>
                <c:pt idx="6207">
                  <c:v>31.35499</c:v>
                </c:pt>
                <c:pt idx="6208">
                  <c:v>31.57524</c:v>
                </c:pt>
                <c:pt idx="6209">
                  <c:v>31.79696</c:v>
                </c:pt>
                <c:pt idx="6210">
                  <c:v>32.01741</c:v>
                </c:pt>
                <c:pt idx="6211">
                  <c:v>32.23468</c:v>
                </c:pt>
                <c:pt idx="6212">
                  <c:v>32.4486</c:v>
                </c:pt>
                <c:pt idx="6213">
                  <c:v>32.66067</c:v>
                </c:pt>
                <c:pt idx="6214">
                  <c:v>32.87301</c:v>
                </c:pt>
                <c:pt idx="6215">
                  <c:v>33.08711</c:v>
                </c:pt>
                <c:pt idx="6216">
                  <c:v>33.30291</c:v>
                </c:pt>
                <c:pt idx="6217">
                  <c:v>33.51881</c:v>
                </c:pt>
                <c:pt idx="6218">
                  <c:v>33.73238</c:v>
                </c:pt>
                <c:pt idx="6219">
                  <c:v>33.9416</c:v>
                </c:pt>
                <c:pt idx="6220">
                  <c:v>34.14556</c:v>
                </c:pt>
                <c:pt idx="6221">
                  <c:v>34.3446</c:v>
                </c:pt>
                <c:pt idx="6222">
                  <c:v>34.53973</c:v>
                </c:pt>
                <c:pt idx="6223">
                  <c:v>34.73177</c:v>
                </c:pt>
                <c:pt idx="6224">
                  <c:v>34.92078</c:v>
                </c:pt>
                <c:pt idx="6225">
                  <c:v>35.10607</c:v>
                </c:pt>
                <c:pt idx="6226">
                  <c:v>35.28667</c:v>
                </c:pt>
                <c:pt idx="6227">
                  <c:v>35.46222</c:v>
                </c:pt>
                <c:pt idx="6228">
                  <c:v>35.63338</c:v>
                </c:pt>
                <c:pt idx="6229">
                  <c:v>35.80174</c:v>
                </c:pt>
                <c:pt idx="6230">
                  <c:v>35.96912</c:v>
                </c:pt>
                <c:pt idx="6231">
                  <c:v>36.13669</c:v>
                </c:pt>
                <c:pt idx="6232">
                  <c:v>36.3044</c:v>
                </c:pt>
                <c:pt idx="6233">
                  <c:v>36.47098</c:v>
                </c:pt>
                <c:pt idx="6234">
                  <c:v>36.63453</c:v>
                </c:pt>
                <c:pt idx="6235">
                  <c:v>36.79336</c:v>
                </c:pt>
                <c:pt idx="6236">
                  <c:v>36.94658</c:v>
                </c:pt>
                <c:pt idx="6237">
                  <c:v>37.09418</c:v>
                </c:pt>
                <c:pt idx="6238">
                  <c:v>37.23653</c:v>
                </c:pt>
                <c:pt idx="6239">
                  <c:v>37.37357</c:v>
                </c:pt>
                <c:pt idx="6240">
                  <c:v>37.50431</c:v>
                </c:pt>
                <c:pt idx="6241">
                  <c:v>37.62677</c:v>
                </c:pt>
                <c:pt idx="6242">
                  <c:v>37.73848</c:v>
                </c:pt>
                <c:pt idx="6243">
                  <c:v>37.83734</c:v>
                </c:pt>
                <c:pt idx="6244">
                  <c:v>37.92233</c:v>
                </c:pt>
                <c:pt idx="6245">
                  <c:v>37.99372</c:v>
                </c:pt>
                <c:pt idx="6246">
                  <c:v>38.05284</c:v>
                </c:pt>
                <c:pt idx="6247">
                  <c:v>38.10142</c:v>
                </c:pt>
                <c:pt idx="6248">
                  <c:v>38.14111</c:v>
                </c:pt>
                <c:pt idx="6249">
                  <c:v>38.17328</c:v>
                </c:pt>
                <c:pt idx="6250">
                  <c:v>38.1993</c:v>
                </c:pt>
                <c:pt idx="6251">
                  <c:v>38.22108</c:v>
                </c:pt>
                <c:pt idx="6252">
                  <c:v>38.24138</c:v>
                </c:pt>
                <c:pt idx="6253">
                  <c:v>38.26374</c:v>
                </c:pt>
                <c:pt idx="6254">
                  <c:v>38.29174</c:v>
                </c:pt>
                <c:pt idx="6255">
                  <c:v>38.32822</c:v>
                </c:pt>
                <c:pt idx="6256">
                  <c:v>38.37462</c:v>
                </c:pt>
                <c:pt idx="6257">
                  <c:v>38.43108</c:v>
                </c:pt>
                <c:pt idx="6258">
                  <c:v>38.49701</c:v>
                </c:pt>
                <c:pt idx="6259">
                  <c:v>38.57203</c:v>
                </c:pt>
                <c:pt idx="6260">
                  <c:v>38.65667</c:v>
                </c:pt>
                <c:pt idx="6261">
                  <c:v>38.75229</c:v>
                </c:pt>
                <c:pt idx="6262">
                  <c:v>38.86054</c:v>
                </c:pt>
                <c:pt idx="6263">
                  <c:v>38.98238</c:v>
                </c:pt>
                <c:pt idx="6264">
                  <c:v>39.11735</c:v>
                </c:pt>
                <c:pt idx="6265">
                  <c:v>39.26339</c:v>
                </c:pt>
                <c:pt idx="6266">
                  <c:v>39.41736</c:v>
                </c:pt>
                <c:pt idx="6267">
                  <c:v>39.57607</c:v>
                </c:pt>
                <c:pt idx="6268">
                  <c:v>39.73696</c:v>
                </c:pt>
                <c:pt idx="6269">
                  <c:v>39.89873</c:v>
                </c:pt>
                <c:pt idx="6270">
                  <c:v>40.06105</c:v>
                </c:pt>
                <c:pt idx="6271">
                  <c:v>40.22416</c:v>
                </c:pt>
                <c:pt idx="6272">
                  <c:v>40.38824</c:v>
                </c:pt>
                <c:pt idx="6273">
                  <c:v>40.55316</c:v>
                </c:pt>
                <c:pt idx="6274">
                  <c:v>40.71869</c:v>
                </c:pt>
                <c:pt idx="6275">
                  <c:v>40.88481</c:v>
                </c:pt>
                <c:pt idx="6276">
                  <c:v>41.0522</c:v>
                </c:pt>
                <c:pt idx="6277">
                  <c:v>41.22223</c:v>
                </c:pt>
                <c:pt idx="6278">
                  <c:v>41.39658</c:v>
                </c:pt>
                <c:pt idx="6279">
                  <c:v>41.57677</c:v>
                </c:pt>
                <c:pt idx="6280">
                  <c:v>41.76353</c:v>
                </c:pt>
                <c:pt idx="6281">
                  <c:v>41.95674</c:v>
                </c:pt>
                <c:pt idx="6282">
                  <c:v>42.15563</c:v>
                </c:pt>
                <c:pt idx="6283">
                  <c:v>42.35956</c:v>
                </c:pt>
                <c:pt idx="6284">
                  <c:v>42.56837</c:v>
                </c:pt>
                <c:pt idx="6285">
                  <c:v>42.78264</c:v>
                </c:pt>
                <c:pt idx="6286">
                  <c:v>43.00331</c:v>
                </c:pt>
                <c:pt idx="6287">
                  <c:v>43.23099</c:v>
                </c:pt>
                <c:pt idx="6288">
                  <c:v>43.46526</c:v>
                </c:pt>
                <c:pt idx="6289">
                  <c:v>43.7043</c:v>
                </c:pt>
                <c:pt idx="6290">
                  <c:v>43.94505</c:v>
                </c:pt>
                <c:pt idx="6291">
                  <c:v>44.18405</c:v>
                </c:pt>
                <c:pt idx="6292">
                  <c:v>44.41819</c:v>
                </c:pt>
                <c:pt idx="6293">
                  <c:v>44.64563</c:v>
                </c:pt>
                <c:pt idx="6294">
                  <c:v>44.86598</c:v>
                </c:pt>
                <c:pt idx="6295">
                  <c:v>45.08019</c:v>
                </c:pt>
                <c:pt idx="6296">
                  <c:v>45.28979</c:v>
                </c:pt>
                <c:pt idx="6297">
                  <c:v>45.49627</c:v>
                </c:pt>
                <c:pt idx="6298">
                  <c:v>45.70063</c:v>
                </c:pt>
                <c:pt idx="6299">
                  <c:v>45.90339</c:v>
                </c:pt>
                <c:pt idx="6300">
                  <c:v>46.10506</c:v>
                </c:pt>
                <c:pt idx="6301">
                  <c:v>46.30655</c:v>
                </c:pt>
                <c:pt idx="6302">
                  <c:v>46.50941</c:v>
                </c:pt>
                <c:pt idx="6303">
                  <c:v>46.71558</c:v>
                </c:pt>
                <c:pt idx="6304">
                  <c:v>46.9269</c:v>
                </c:pt>
                <c:pt idx="6305">
                  <c:v>47.1444</c:v>
                </c:pt>
                <c:pt idx="6306">
                  <c:v>47.36811</c:v>
                </c:pt>
                <c:pt idx="6307">
                  <c:v>47.59716</c:v>
                </c:pt>
                <c:pt idx="6308">
                  <c:v>47.83036</c:v>
                </c:pt>
                <c:pt idx="6309">
                  <c:v>48.06684</c:v>
                </c:pt>
                <c:pt idx="6310">
                  <c:v>48.30637</c:v>
                </c:pt>
                <c:pt idx="6311">
                  <c:v>48.54916</c:v>
                </c:pt>
                <c:pt idx="6312">
                  <c:v>48.79519</c:v>
                </c:pt>
                <c:pt idx="6313">
                  <c:v>49.04334</c:v>
                </c:pt>
                <c:pt idx="6314">
                  <c:v>49.29081</c:v>
                </c:pt>
                <c:pt idx="6315">
                  <c:v>49.5334</c:v>
                </c:pt>
                <c:pt idx="6316">
                  <c:v>49.76621</c:v>
                </c:pt>
                <c:pt idx="6317">
                  <c:v>49.98505</c:v>
                </c:pt>
                <c:pt idx="6318">
                  <c:v>50.18743</c:v>
                </c:pt>
                <c:pt idx="6319">
                  <c:v>50.37297</c:v>
                </c:pt>
                <c:pt idx="6320">
                  <c:v>50.54299</c:v>
                </c:pt>
                <c:pt idx="6321">
                  <c:v>50.69949</c:v>
                </c:pt>
                <c:pt idx="6322">
                  <c:v>50.84404</c:v>
                </c:pt>
                <c:pt idx="6323">
                  <c:v>50.97734</c:v>
                </c:pt>
                <c:pt idx="6324">
                  <c:v>51.09942</c:v>
                </c:pt>
                <c:pt idx="6325">
                  <c:v>51.21051</c:v>
                </c:pt>
                <c:pt idx="6326">
                  <c:v>51.31173</c:v>
                </c:pt>
                <c:pt idx="6327">
                  <c:v>51.40549</c:v>
                </c:pt>
                <c:pt idx="6328">
                  <c:v>51.49487</c:v>
                </c:pt>
                <c:pt idx="6329">
                  <c:v>51.58276</c:v>
                </c:pt>
                <c:pt idx="6330">
                  <c:v>51.67093</c:v>
                </c:pt>
                <c:pt idx="6331">
                  <c:v>51.75977</c:v>
                </c:pt>
                <c:pt idx="6332">
                  <c:v>51.84876</c:v>
                </c:pt>
                <c:pt idx="6333">
                  <c:v>51.93729</c:v>
                </c:pt>
                <c:pt idx="6334">
                  <c:v>52.0255</c:v>
                </c:pt>
                <c:pt idx="6335">
                  <c:v>52.11446</c:v>
                </c:pt>
                <c:pt idx="6336">
                  <c:v>52.20557</c:v>
                </c:pt>
                <c:pt idx="6337">
                  <c:v>52.29954</c:v>
                </c:pt>
                <c:pt idx="6338">
                  <c:v>52.3955</c:v>
                </c:pt>
                <c:pt idx="6339">
                  <c:v>52.49081</c:v>
                </c:pt>
                <c:pt idx="6340">
                  <c:v>52.58179</c:v>
                </c:pt>
                <c:pt idx="6341">
                  <c:v>52.66485</c:v>
                </c:pt>
                <c:pt idx="6342">
                  <c:v>52.73779</c:v>
                </c:pt>
                <c:pt idx="6343">
                  <c:v>52.80032</c:v>
                </c:pt>
                <c:pt idx="6344">
                  <c:v>52.85366</c:v>
                </c:pt>
                <c:pt idx="6345">
                  <c:v>52.89954</c:v>
                </c:pt>
                <c:pt idx="6346">
                  <c:v>52.93921</c:v>
                </c:pt>
                <c:pt idx="6347">
                  <c:v>52.97298</c:v>
                </c:pt>
                <c:pt idx="6348">
                  <c:v>53.0006</c:v>
                </c:pt>
                <c:pt idx="6349">
                  <c:v>53.02216</c:v>
                </c:pt>
                <c:pt idx="6350">
                  <c:v>53.039</c:v>
                </c:pt>
                <c:pt idx="6351">
                  <c:v>53.0537</c:v>
                </c:pt>
                <c:pt idx="6352">
                  <c:v>53.06947</c:v>
                </c:pt>
                <c:pt idx="6353">
                  <c:v>53.08901</c:v>
                </c:pt>
                <c:pt idx="6354">
                  <c:v>53.11326</c:v>
                </c:pt>
                <c:pt idx="6355">
                  <c:v>53.14134</c:v>
                </c:pt>
                <c:pt idx="6356">
                  <c:v>53.17113</c:v>
                </c:pt>
                <c:pt idx="6357">
                  <c:v>53.20049</c:v>
                </c:pt>
                <c:pt idx="6358">
                  <c:v>53.22832</c:v>
                </c:pt>
                <c:pt idx="6359">
                  <c:v>53.25508</c:v>
                </c:pt>
                <c:pt idx="6360">
                  <c:v>53.28197</c:v>
                </c:pt>
                <c:pt idx="6361">
                  <c:v>53.30985</c:v>
                </c:pt>
                <c:pt idx="6362">
                  <c:v>53.33794</c:v>
                </c:pt>
                <c:pt idx="6363">
                  <c:v>53.36357</c:v>
                </c:pt>
                <c:pt idx="6364">
                  <c:v>53.38274</c:v>
                </c:pt>
                <c:pt idx="6365">
                  <c:v>53.39155</c:v>
                </c:pt>
                <c:pt idx="6366">
                  <c:v>53.38766</c:v>
                </c:pt>
                <c:pt idx="6367">
                  <c:v>53.37096</c:v>
                </c:pt>
                <c:pt idx="6368">
                  <c:v>53.34333</c:v>
                </c:pt>
                <c:pt idx="6369">
                  <c:v>53.30743</c:v>
                </c:pt>
                <c:pt idx="6370">
                  <c:v>53.26559</c:v>
                </c:pt>
                <c:pt idx="6371">
                  <c:v>53.21909</c:v>
                </c:pt>
                <c:pt idx="6372">
                  <c:v>53.16833</c:v>
                </c:pt>
                <c:pt idx="6373">
                  <c:v>53.11367</c:v>
                </c:pt>
                <c:pt idx="6374">
                  <c:v>53.05628</c:v>
                </c:pt>
                <c:pt idx="6375">
                  <c:v>52.99839</c:v>
                </c:pt>
                <c:pt idx="6376">
                  <c:v>52.94286</c:v>
                </c:pt>
                <c:pt idx="6377">
                  <c:v>52.89224</c:v>
                </c:pt>
                <c:pt idx="6378">
                  <c:v>52.84787</c:v>
                </c:pt>
                <c:pt idx="6379">
                  <c:v>52.80977</c:v>
                </c:pt>
                <c:pt idx="6380">
                  <c:v>52.77719</c:v>
                </c:pt>
                <c:pt idx="6381">
                  <c:v>52.74957</c:v>
                </c:pt>
                <c:pt idx="6382">
                  <c:v>52.72734</c:v>
                </c:pt>
                <c:pt idx="6383">
                  <c:v>52.71201</c:v>
                </c:pt>
                <c:pt idx="6384">
                  <c:v>52.70547</c:v>
                </c:pt>
                <c:pt idx="6385">
                  <c:v>52.70884</c:v>
                </c:pt>
                <c:pt idx="6386">
                  <c:v>52.72145</c:v>
                </c:pt>
                <c:pt idx="6387">
                  <c:v>52.74076</c:v>
                </c:pt>
                <c:pt idx="6388">
                  <c:v>52.76296</c:v>
                </c:pt>
                <c:pt idx="6389">
                  <c:v>52.78427</c:v>
                </c:pt>
                <c:pt idx="6390">
                  <c:v>52.80208</c:v>
                </c:pt>
                <c:pt idx="6391">
                  <c:v>52.81557</c:v>
                </c:pt>
                <c:pt idx="6392">
                  <c:v>52.82528</c:v>
                </c:pt>
                <c:pt idx="6393">
                  <c:v>52.83226</c:v>
                </c:pt>
                <c:pt idx="6394">
                  <c:v>52.83699</c:v>
                </c:pt>
                <c:pt idx="6395">
                  <c:v>52.83912</c:v>
                </c:pt>
                <c:pt idx="6396">
                  <c:v>52.83781</c:v>
                </c:pt>
                <c:pt idx="6397">
                  <c:v>52.83257</c:v>
                </c:pt>
                <c:pt idx="6398">
                  <c:v>52.82409</c:v>
                </c:pt>
                <c:pt idx="6399">
                  <c:v>52.81438</c:v>
                </c:pt>
                <c:pt idx="6400">
                  <c:v>52.80627</c:v>
                </c:pt>
                <c:pt idx="6401">
                  <c:v>52.80234</c:v>
                </c:pt>
                <c:pt idx="6402">
                  <c:v>52.80408</c:v>
                </c:pt>
                <c:pt idx="6403">
                  <c:v>52.81167</c:v>
                </c:pt>
                <c:pt idx="6404">
                  <c:v>52.82452</c:v>
                </c:pt>
                <c:pt idx="6405">
                  <c:v>52.84207</c:v>
                </c:pt>
                <c:pt idx="6406">
                  <c:v>52.86466</c:v>
                </c:pt>
                <c:pt idx="6407">
                  <c:v>52.89342</c:v>
                </c:pt>
                <c:pt idx="6408">
                  <c:v>52.92967</c:v>
                </c:pt>
                <c:pt idx="6409">
                  <c:v>52.97381</c:v>
                </c:pt>
                <c:pt idx="6410">
                  <c:v>53.02453</c:v>
                </c:pt>
                <c:pt idx="6411">
                  <c:v>53.07881</c:v>
                </c:pt>
                <c:pt idx="6412">
                  <c:v>53.13266</c:v>
                </c:pt>
                <c:pt idx="6413">
                  <c:v>53.18244</c:v>
                </c:pt>
                <c:pt idx="6414">
                  <c:v>53.22585</c:v>
                </c:pt>
                <c:pt idx="6415">
                  <c:v>53.26239</c:v>
                </c:pt>
                <c:pt idx="6416">
                  <c:v>53.29272</c:v>
                </c:pt>
                <c:pt idx="6417">
                  <c:v>53.31761</c:v>
                </c:pt>
                <c:pt idx="6418">
                  <c:v>53.33698</c:v>
                </c:pt>
                <c:pt idx="6419">
                  <c:v>53.34973</c:v>
                </c:pt>
                <c:pt idx="6420">
                  <c:v>53.35418</c:v>
                </c:pt>
                <c:pt idx="6421">
                  <c:v>53.34939</c:v>
                </c:pt>
                <c:pt idx="6422">
                  <c:v>53.33595</c:v>
                </c:pt>
                <c:pt idx="6423">
                  <c:v>53.31609</c:v>
                </c:pt>
                <c:pt idx="6424">
                  <c:v>53.293</c:v>
                </c:pt>
                <c:pt idx="6425">
                  <c:v>53.26955</c:v>
                </c:pt>
                <c:pt idx="6426">
                  <c:v>53.24728</c:v>
                </c:pt>
                <c:pt idx="6427">
                  <c:v>53.2263</c:v>
                </c:pt>
                <c:pt idx="6428">
                  <c:v>53.20599</c:v>
                </c:pt>
                <c:pt idx="6429">
                  <c:v>53.18616</c:v>
                </c:pt>
                <c:pt idx="6430">
                  <c:v>53.16813</c:v>
                </c:pt>
                <c:pt idx="6431">
                  <c:v>53.15459</c:v>
                </c:pt>
                <c:pt idx="6432">
                  <c:v>53.14892</c:v>
                </c:pt>
                <c:pt idx="6433">
                  <c:v>53.15355</c:v>
                </c:pt>
                <c:pt idx="6434">
                  <c:v>53.16894</c:v>
                </c:pt>
                <c:pt idx="6435">
                  <c:v>53.19325</c:v>
                </c:pt>
                <c:pt idx="6436">
                  <c:v>53.22312</c:v>
                </c:pt>
                <c:pt idx="6437">
                  <c:v>53.25499</c:v>
                </c:pt>
                <c:pt idx="6438">
                  <c:v>53.28633</c:v>
                </c:pt>
                <c:pt idx="6439">
                  <c:v>53.3161</c:v>
                </c:pt>
                <c:pt idx="6440">
                  <c:v>53.34441</c:v>
                </c:pt>
                <c:pt idx="6441">
                  <c:v>53.3714</c:v>
                </c:pt>
                <c:pt idx="6442">
                  <c:v>53.39624</c:v>
                </c:pt>
                <c:pt idx="6443">
                  <c:v>53.41709</c:v>
                </c:pt>
                <c:pt idx="6444">
                  <c:v>53.43167</c:v>
                </c:pt>
                <c:pt idx="6445">
                  <c:v>53.43852</c:v>
                </c:pt>
                <c:pt idx="6446">
                  <c:v>53.43806</c:v>
                </c:pt>
                <c:pt idx="6447">
                  <c:v>53.43275</c:v>
                </c:pt>
                <c:pt idx="6448">
                  <c:v>53.4263</c:v>
                </c:pt>
                <c:pt idx="6449">
                  <c:v>53.42235</c:v>
                </c:pt>
                <c:pt idx="6450">
                  <c:v>53.42318</c:v>
                </c:pt>
                <c:pt idx="6451">
                  <c:v>53.42944</c:v>
                </c:pt>
                <c:pt idx="6452">
                  <c:v>53.44069</c:v>
                </c:pt>
                <c:pt idx="6453">
                  <c:v>53.45658</c:v>
                </c:pt>
                <c:pt idx="6454">
                  <c:v>53.47775</c:v>
                </c:pt>
                <c:pt idx="6455">
                  <c:v>53.50612</c:v>
                </c:pt>
                <c:pt idx="6456">
                  <c:v>53.5441</c:v>
                </c:pt>
                <c:pt idx="6457">
                  <c:v>53.59325</c:v>
                </c:pt>
                <c:pt idx="6458">
                  <c:v>53.6533</c:v>
                </c:pt>
                <c:pt idx="6459">
                  <c:v>53.72171</c:v>
                </c:pt>
                <c:pt idx="6460">
                  <c:v>53.79454</c:v>
                </c:pt>
                <c:pt idx="6461">
                  <c:v>53.86768</c:v>
                </c:pt>
                <c:pt idx="6462">
                  <c:v>53.9381</c:v>
                </c:pt>
                <c:pt idx="6463">
                  <c:v>54.00453</c:v>
                </c:pt>
                <c:pt idx="6464">
                  <c:v>54.06683</c:v>
                </c:pt>
                <c:pt idx="6465">
                  <c:v>54.125</c:v>
                </c:pt>
                <c:pt idx="6466">
                  <c:v>54.17817</c:v>
                </c:pt>
                <c:pt idx="6467">
                  <c:v>54.22421</c:v>
                </c:pt>
                <c:pt idx="6468">
                  <c:v>54.26054</c:v>
                </c:pt>
                <c:pt idx="6469">
                  <c:v>54.28532</c:v>
                </c:pt>
                <c:pt idx="6470">
                  <c:v>54.29864</c:v>
                </c:pt>
                <c:pt idx="6471">
                  <c:v>54.30269</c:v>
                </c:pt>
                <c:pt idx="6472">
                  <c:v>54.30104</c:v>
                </c:pt>
                <c:pt idx="6473">
                  <c:v>54.297</c:v>
                </c:pt>
                <c:pt idx="6474">
                  <c:v>54.29245</c:v>
                </c:pt>
                <c:pt idx="6475">
                  <c:v>54.28735</c:v>
                </c:pt>
                <c:pt idx="6476">
                  <c:v>54.2805</c:v>
                </c:pt>
                <c:pt idx="6477">
                  <c:v>54.27105</c:v>
                </c:pt>
                <c:pt idx="6478">
                  <c:v>54.25974</c:v>
                </c:pt>
                <c:pt idx="6479">
                  <c:v>54.24934</c:v>
                </c:pt>
                <c:pt idx="6480">
                  <c:v>54.24382</c:v>
                </c:pt>
                <c:pt idx="6481">
                  <c:v>54.24678</c:v>
                </c:pt>
                <c:pt idx="6482">
                  <c:v>54.25986</c:v>
                </c:pt>
                <c:pt idx="6483">
                  <c:v>54.28209</c:v>
                </c:pt>
                <c:pt idx="6484">
                  <c:v>54.31036</c:v>
                </c:pt>
                <c:pt idx="6485">
                  <c:v>54.34071</c:v>
                </c:pt>
                <c:pt idx="6486">
                  <c:v>54.3699</c:v>
                </c:pt>
                <c:pt idx="6487">
                  <c:v>54.39614</c:v>
                </c:pt>
                <c:pt idx="6488">
                  <c:v>54.41913</c:v>
                </c:pt>
                <c:pt idx="6489">
                  <c:v>54.43904</c:v>
                </c:pt>
                <c:pt idx="6490">
                  <c:v>54.45563</c:v>
                </c:pt>
                <c:pt idx="6491">
                  <c:v>54.46773</c:v>
                </c:pt>
                <c:pt idx="6492">
                  <c:v>54.47371</c:v>
                </c:pt>
                <c:pt idx="6493">
                  <c:v>54.47247</c:v>
                </c:pt>
                <c:pt idx="6494">
                  <c:v>54.46441</c:v>
                </c:pt>
                <c:pt idx="6495">
                  <c:v>54.45161</c:v>
                </c:pt>
                <c:pt idx="6496">
                  <c:v>54.43731</c:v>
                </c:pt>
                <c:pt idx="6497">
                  <c:v>54.42457</c:v>
                </c:pt>
                <c:pt idx="6498">
                  <c:v>54.4153</c:v>
                </c:pt>
                <c:pt idx="6499">
                  <c:v>54.40985</c:v>
                </c:pt>
                <c:pt idx="6500">
                  <c:v>54.40774</c:v>
                </c:pt>
                <c:pt idx="6501">
                  <c:v>54.40861</c:v>
                </c:pt>
                <c:pt idx="6502">
                  <c:v>54.41328</c:v>
                </c:pt>
                <c:pt idx="6503">
                  <c:v>54.42381</c:v>
                </c:pt>
                <c:pt idx="6504">
                  <c:v>54.44275</c:v>
                </c:pt>
                <c:pt idx="6505">
                  <c:v>54.47178</c:v>
                </c:pt>
                <c:pt idx="6506">
                  <c:v>54.51061</c:v>
                </c:pt>
                <c:pt idx="6507">
                  <c:v>54.55672</c:v>
                </c:pt>
                <c:pt idx="6508">
                  <c:v>54.60606</c:v>
                </c:pt>
                <c:pt idx="6509">
                  <c:v>54.65444</c:v>
                </c:pt>
                <c:pt idx="6510">
                  <c:v>54.69874</c:v>
                </c:pt>
                <c:pt idx="6511">
                  <c:v>54.73743</c:v>
                </c:pt>
                <c:pt idx="6512">
                  <c:v>54.77004</c:v>
                </c:pt>
                <c:pt idx="6513">
                  <c:v>54.79604</c:v>
                </c:pt>
                <c:pt idx="6514">
                  <c:v>54.81379</c:v>
                </c:pt>
                <c:pt idx="6515">
                  <c:v>54.8204</c:v>
                </c:pt>
                <c:pt idx="6516">
                  <c:v>54.8125</c:v>
                </c:pt>
                <c:pt idx="6517">
                  <c:v>54.78775</c:v>
                </c:pt>
                <c:pt idx="6518">
                  <c:v>54.74606</c:v>
                </c:pt>
                <c:pt idx="6519">
                  <c:v>54.68997</c:v>
                </c:pt>
                <c:pt idx="6520">
                  <c:v>54.62386</c:v>
                </c:pt>
                <c:pt idx="6521">
                  <c:v>54.55238</c:v>
                </c:pt>
                <c:pt idx="6522">
                  <c:v>54.47906</c:v>
                </c:pt>
                <c:pt idx="6523">
                  <c:v>54.40584</c:v>
                </c:pt>
                <c:pt idx="6524">
                  <c:v>54.33347</c:v>
                </c:pt>
                <c:pt idx="6525">
                  <c:v>54.26274</c:v>
                </c:pt>
                <c:pt idx="6526">
                  <c:v>54.19547</c:v>
                </c:pt>
                <c:pt idx="6527">
                  <c:v>54.13471</c:v>
                </c:pt>
                <c:pt idx="6528">
                  <c:v>54.08408</c:v>
                </c:pt>
                <c:pt idx="6529">
                  <c:v>54.04642</c:v>
                </c:pt>
                <c:pt idx="6530">
                  <c:v>54.02283</c:v>
                </c:pt>
                <c:pt idx="6531">
                  <c:v>54.01228</c:v>
                </c:pt>
                <c:pt idx="6532">
                  <c:v>54.01231</c:v>
                </c:pt>
                <c:pt idx="6533">
                  <c:v>54.02007</c:v>
                </c:pt>
                <c:pt idx="6534">
                  <c:v>54.03331</c:v>
                </c:pt>
                <c:pt idx="6535">
                  <c:v>54.0507</c:v>
                </c:pt>
                <c:pt idx="6536">
                  <c:v>54.07121</c:v>
                </c:pt>
                <c:pt idx="6537">
                  <c:v>54.09333</c:v>
                </c:pt>
                <c:pt idx="6538">
                  <c:v>54.1142</c:v>
                </c:pt>
                <c:pt idx="6539">
                  <c:v>54.12987</c:v>
                </c:pt>
                <c:pt idx="6540">
                  <c:v>54.13615</c:v>
                </c:pt>
                <c:pt idx="6541">
                  <c:v>54.12999</c:v>
                </c:pt>
                <c:pt idx="6542">
                  <c:v>54.11069</c:v>
                </c:pt>
                <c:pt idx="6543">
                  <c:v>54.07999</c:v>
                </c:pt>
                <c:pt idx="6544">
                  <c:v>54.04117</c:v>
                </c:pt>
                <c:pt idx="6545">
                  <c:v>53.99773</c:v>
                </c:pt>
                <c:pt idx="6546">
                  <c:v>53.95184</c:v>
                </c:pt>
                <c:pt idx="6547">
                  <c:v>53.9042</c:v>
                </c:pt>
                <c:pt idx="6548">
                  <c:v>53.85435</c:v>
                </c:pt>
                <c:pt idx="6549">
                  <c:v>53.80193</c:v>
                </c:pt>
                <c:pt idx="6550">
                  <c:v>53.74767</c:v>
                </c:pt>
                <c:pt idx="6551">
                  <c:v>53.69365</c:v>
                </c:pt>
                <c:pt idx="6552">
                  <c:v>53.64274</c:v>
                </c:pt>
                <c:pt idx="6553">
                  <c:v>53.59757</c:v>
                </c:pt>
                <c:pt idx="6554">
                  <c:v>53.55947</c:v>
                </c:pt>
                <c:pt idx="6555">
                  <c:v>53.52837</c:v>
                </c:pt>
                <c:pt idx="6556">
                  <c:v>53.5031</c:v>
                </c:pt>
                <c:pt idx="6557">
                  <c:v>53.48233</c:v>
                </c:pt>
                <c:pt idx="6558">
                  <c:v>53.46514</c:v>
                </c:pt>
                <c:pt idx="6559">
                  <c:v>53.45105</c:v>
                </c:pt>
                <c:pt idx="6560">
                  <c:v>53.43953</c:v>
                </c:pt>
                <c:pt idx="6561">
                  <c:v>53.42913</c:v>
                </c:pt>
                <c:pt idx="6562">
                  <c:v>53.41721</c:v>
                </c:pt>
                <c:pt idx="6563">
                  <c:v>53.40032</c:v>
                </c:pt>
                <c:pt idx="6564">
                  <c:v>53.37514</c:v>
                </c:pt>
                <c:pt idx="6565">
                  <c:v>53.3398</c:v>
                </c:pt>
                <c:pt idx="6566">
                  <c:v>53.29453</c:v>
                </c:pt>
                <c:pt idx="6567">
                  <c:v>53.2415</c:v>
                </c:pt>
                <c:pt idx="6568">
                  <c:v>53.18381</c:v>
                </c:pt>
                <c:pt idx="6569">
                  <c:v>53.12419</c:v>
                </c:pt>
                <c:pt idx="6570">
                  <c:v>53.06413</c:v>
                </c:pt>
                <c:pt idx="6571">
                  <c:v>53.00393</c:v>
                </c:pt>
                <c:pt idx="6572">
                  <c:v>52.94366</c:v>
                </c:pt>
                <c:pt idx="6573">
                  <c:v>52.88419</c:v>
                </c:pt>
                <c:pt idx="6574">
                  <c:v>52.82795</c:v>
                </c:pt>
                <c:pt idx="6575">
                  <c:v>52.77864</c:v>
                </c:pt>
                <c:pt idx="6576">
                  <c:v>52.74009</c:v>
                </c:pt>
                <c:pt idx="6577">
                  <c:v>52.71497</c:v>
                </c:pt>
                <c:pt idx="6578">
                  <c:v>52.70383</c:v>
                </c:pt>
                <c:pt idx="6579">
                  <c:v>52.70512</c:v>
                </c:pt>
                <c:pt idx="6580">
                  <c:v>52.71605</c:v>
                </c:pt>
                <c:pt idx="6581">
                  <c:v>52.73375</c:v>
                </c:pt>
                <c:pt idx="6582">
                  <c:v>52.75607</c:v>
                </c:pt>
                <c:pt idx="6583">
                  <c:v>52.78167</c:v>
                </c:pt>
                <c:pt idx="6584">
                  <c:v>52.80939</c:v>
                </c:pt>
                <c:pt idx="6585">
                  <c:v>52.83725</c:v>
                </c:pt>
                <c:pt idx="6586">
                  <c:v>52.862</c:v>
                </c:pt>
                <c:pt idx="6587">
                  <c:v>52.87937</c:v>
                </c:pt>
                <c:pt idx="6588">
                  <c:v>52.88527</c:v>
                </c:pt>
                <c:pt idx="6589">
                  <c:v>52.87704</c:v>
                </c:pt>
                <c:pt idx="6590">
                  <c:v>52.85442</c:v>
                </c:pt>
                <c:pt idx="6591">
                  <c:v>52.81937</c:v>
                </c:pt>
                <c:pt idx="6592">
                  <c:v>52.77508</c:v>
                </c:pt>
                <c:pt idx="6593">
                  <c:v>52.72436</c:v>
                </c:pt>
                <c:pt idx="6594">
                  <c:v>52.66876</c:v>
                </c:pt>
                <c:pt idx="6595">
                  <c:v>52.60849</c:v>
                </c:pt>
                <c:pt idx="6596">
                  <c:v>52.54331</c:v>
                </c:pt>
                <c:pt idx="6597">
                  <c:v>52.47394</c:v>
                </c:pt>
                <c:pt idx="6598">
                  <c:v>52.40278</c:v>
                </c:pt>
                <c:pt idx="6599">
                  <c:v>52.3339</c:v>
                </c:pt>
                <c:pt idx="6600">
                  <c:v>52.27182</c:v>
                </c:pt>
                <c:pt idx="6601">
                  <c:v>52.22009</c:v>
                </c:pt>
                <c:pt idx="6602">
                  <c:v>52.18011</c:v>
                </c:pt>
                <c:pt idx="6603">
                  <c:v>52.15099</c:v>
                </c:pt>
                <c:pt idx="6604">
                  <c:v>52.13035</c:v>
                </c:pt>
                <c:pt idx="6605">
                  <c:v>52.11549</c:v>
                </c:pt>
                <c:pt idx="6606">
                  <c:v>52.10436</c:v>
                </c:pt>
                <c:pt idx="6607">
                  <c:v>52.09588</c:v>
                </c:pt>
                <c:pt idx="6608">
                  <c:v>52.0894</c:v>
                </c:pt>
                <c:pt idx="6609">
                  <c:v>52.08384</c:v>
                </c:pt>
                <c:pt idx="6610">
                  <c:v>52.07718</c:v>
                </c:pt>
                <c:pt idx="6611">
                  <c:v>52.06652</c:v>
                </c:pt>
                <c:pt idx="6612">
                  <c:v>52.04895</c:v>
                </c:pt>
                <c:pt idx="6613">
                  <c:v>52.02256</c:v>
                </c:pt>
                <c:pt idx="6614">
                  <c:v>51.98719</c:v>
                </c:pt>
                <c:pt idx="6615">
                  <c:v>51.94429</c:v>
                </c:pt>
                <c:pt idx="6616">
                  <c:v>51.89606</c:v>
                </c:pt>
                <c:pt idx="6617">
                  <c:v>51.84439</c:v>
                </c:pt>
                <c:pt idx="6618">
                  <c:v>51.79008</c:v>
                </c:pt>
                <c:pt idx="6619">
                  <c:v>51.73291</c:v>
                </c:pt>
                <c:pt idx="6620">
                  <c:v>51.6726</c:v>
                </c:pt>
                <c:pt idx="6621">
                  <c:v>51.60973</c:v>
                </c:pt>
                <c:pt idx="6622">
                  <c:v>51.54646</c:v>
                </c:pt>
                <c:pt idx="6623">
                  <c:v>51.48623</c:v>
                </c:pt>
                <c:pt idx="6624">
                  <c:v>51.43279</c:v>
                </c:pt>
                <c:pt idx="6625">
                  <c:v>51.38903</c:v>
                </c:pt>
                <c:pt idx="6626">
                  <c:v>51.3562</c:v>
                </c:pt>
                <c:pt idx="6627">
                  <c:v>51.33413</c:v>
                </c:pt>
                <c:pt idx="6628">
                  <c:v>51.32199</c:v>
                </c:pt>
                <c:pt idx="6629">
                  <c:v>51.31936</c:v>
                </c:pt>
                <c:pt idx="6630">
                  <c:v>51.32669</c:v>
                </c:pt>
                <c:pt idx="6631">
                  <c:v>51.34517</c:v>
                </c:pt>
                <c:pt idx="6632">
                  <c:v>51.37575</c:v>
                </c:pt>
                <c:pt idx="6633">
                  <c:v>51.41815</c:v>
                </c:pt>
                <c:pt idx="6634">
                  <c:v>51.47016</c:v>
                </c:pt>
                <c:pt idx="6635">
                  <c:v>51.52808</c:v>
                </c:pt>
                <c:pt idx="6636">
                  <c:v>51.58752</c:v>
                </c:pt>
                <c:pt idx="6637">
                  <c:v>51.6447</c:v>
                </c:pt>
                <c:pt idx="6638">
                  <c:v>51.69734</c:v>
                </c:pt>
                <c:pt idx="6639">
                  <c:v>51.74481</c:v>
                </c:pt>
                <c:pt idx="6640">
                  <c:v>51.78761</c:v>
                </c:pt>
                <c:pt idx="6641">
                  <c:v>51.8265</c:v>
                </c:pt>
                <c:pt idx="6642">
                  <c:v>51.86192</c:v>
                </c:pt>
                <c:pt idx="6643">
                  <c:v>51.89393</c:v>
                </c:pt>
                <c:pt idx="6644">
                  <c:v>51.92286</c:v>
                </c:pt>
                <c:pt idx="6645">
                  <c:v>51.94989</c:v>
                </c:pt>
                <c:pt idx="6646">
                  <c:v>51.97736</c:v>
                </c:pt>
                <c:pt idx="6647">
                  <c:v>52.00833</c:v>
                </c:pt>
                <c:pt idx="6648">
                  <c:v>52.04549</c:v>
                </c:pt>
                <c:pt idx="6649">
                  <c:v>52.09009</c:v>
                </c:pt>
                <c:pt idx="6650">
                  <c:v>52.14144</c:v>
                </c:pt>
                <c:pt idx="6651">
                  <c:v>52.19717</c:v>
                </c:pt>
                <c:pt idx="6652">
                  <c:v>52.25437</c:v>
                </c:pt>
                <c:pt idx="6653">
                  <c:v>52.31072</c:v>
                </c:pt>
                <c:pt idx="6654">
                  <c:v>52.36551</c:v>
                </c:pt>
                <c:pt idx="6655">
                  <c:v>52.41946</c:v>
                </c:pt>
                <c:pt idx="6656">
                  <c:v>52.47401</c:v>
                </c:pt>
                <c:pt idx="6657">
                  <c:v>52.53008</c:v>
                </c:pt>
                <c:pt idx="6658">
                  <c:v>52.58716</c:v>
                </c:pt>
                <c:pt idx="6659">
                  <c:v>52.64314</c:v>
                </c:pt>
                <c:pt idx="6660">
                  <c:v>52.69485</c:v>
                </c:pt>
                <c:pt idx="6661">
                  <c:v>52.73898</c:v>
                </c:pt>
                <c:pt idx="6662">
                  <c:v>52.77308</c:v>
                </c:pt>
                <c:pt idx="6663">
                  <c:v>52.79577</c:v>
                </c:pt>
                <c:pt idx="6664">
                  <c:v>52.80666</c:v>
                </c:pt>
                <c:pt idx="6665">
                  <c:v>52.80568</c:v>
                </c:pt>
                <c:pt idx="6666">
                  <c:v>52.79298</c:v>
                </c:pt>
                <c:pt idx="6667">
                  <c:v>52.76894</c:v>
                </c:pt>
                <c:pt idx="6668">
                  <c:v>52.73482</c:v>
                </c:pt>
                <c:pt idx="6669">
                  <c:v>52.69319</c:v>
                </c:pt>
                <c:pt idx="6670">
                  <c:v>52.64806</c:v>
                </c:pt>
                <c:pt idx="6671">
                  <c:v>52.60409</c:v>
                </c:pt>
                <c:pt idx="6672">
                  <c:v>52.56536</c:v>
                </c:pt>
                <c:pt idx="6673">
                  <c:v>52.53428</c:v>
                </c:pt>
                <c:pt idx="6674">
                  <c:v>52.51101</c:v>
                </c:pt>
                <c:pt idx="6675">
                  <c:v>52.49406</c:v>
                </c:pt>
                <c:pt idx="6676">
                  <c:v>52.4814</c:v>
                </c:pt>
                <c:pt idx="6677">
                  <c:v>52.47178</c:v>
                </c:pt>
                <c:pt idx="6678">
                  <c:v>52.46549</c:v>
                </c:pt>
                <c:pt idx="6679">
                  <c:v>52.46422</c:v>
                </c:pt>
                <c:pt idx="6680">
                  <c:v>52.46992</c:v>
                </c:pt>
                <c:pt idx="6681">
                  <c:v>52.48363</c:v>
                </c:pt>
                <c:pt idx="6682">
                  <c:v>52.50441</c:v>
                </c:pt>
                <c:pt idx="6683">
                  <c:v>52.52923</c:v>
                </c:pt>
                <c:pt idx="6684">
                  <c:v>52.5535</c:v>
                </c:pt>
                <c:pt idx="6685">
                  <c:v>52.57229</c:v>
                </c:pt>
                <c:pt idx="6686">
                  <c:v>52.58132</c:v>
                </c:pt>
                <c:pt idx="6687">
                  <c:v>52.5776</c:v>
                </c:pt>
                <c:pt idx="6688">
                  <c:v>52.55952</c:v>
                </c:pt>
                <c:pt idx="6689">
                  <c:v>52.52664</c:v>
                </c:pt>
                <c:pt idx="6690">
                  <c:v>52.47948</c:v>
                </c:pt>
                <c:pt idx="6691">
                  <c:v>52.41962</c:v>
                </c:pt>
                <c:pt idx="6692">
                  <c:v>52.35001</c:v>
                </c:pt>
                <c:pt idx="6693">
                  <c:v>52.27497</c:v>
                </c:pt>
                <c:pt idx="6694">
                  <c:v>52.19976</c:v>
                </c:pt>
                <c:pt idx="6695">
                  <c:v>52.12939</c:v>
                </c:pt>
                <c:pt idx="6696">
                  <c:v>52.06737</c:v>
                </c:pt>
                <c:pt idx="6697">
                  <c:v>52.01487</c:v>
                </c:pt>
                <c:pt idx="6698">
                  <c:v>51.97046</c:v>
                </c:pt>
                <c:pt idx="6699">
                  <c:v>51.93153</c:v>
                </c:pt>
                <c:pt idx="6700">
                  <c:v>51.89569</c:v>
                </c:pt>
                <c:pt idx="6701">
                  <c:v>51.86231</c:v>
                </c:pt>
                <c:pt idx="6702">
                  <c:v>51.83307</c:v>
                </c:pt>
                <c:pt idx="6703">
                  <c:v>51.81131</c:v>
                </c:pt>
                <c:pt idx="6704">
                  <c:v>51.80067</c:v>
                </c:pt>
                <c:pt idx="6705">
                  <c:v>51.80339</c:v>
                </c:pt>
                <c:pt idx="6706">
                  <c:v>51.81925</c:v>
                </c:pt>
                <c:pt idx="6707">
                  <c:v>51.84567</c:v>
                </c:pt>
                <c:pt idx="6708">
                  <c:v>51.87836</c:v>
                </c:pt>
                <c:pt idx="6709">
                  <c:v>51.91268</c:v>
                </c:pt>
                <c:pt idx="6710">
                  <c:v>51.9446</c:v>
                </c:pt>
                <c:pt idx="6711">
                  <c:v>51.97114</c:v>
                </c:pt>
                <c:pt idx="6712">
                  <c:v>51.99035</c:v>
                </c:pt>
                <c:pt idx="6713">
                  <c:v>52.00089</c:v>
                </c:pt>
                <c:pt idx="6714">
                  <c:v>52.00192</c:v>
                </c:pt>
                <c:pt idx="6715">
                  <c:v>51.99335</c:v>
                </c:pt>
                <c:pt idx="6716">
                  <c:v>51.97631</c:v>
                </c:pt>
                <c:pt idx="6717">
                  <c:v>51.95351</c:v>
                </c:pt>
                <c:pt idx="6718">
                  <c:v>51.92888</c:v>
                </c:pt>
                <c:pt idx="6719">
                  <c:v>51.90666</c:v>
                </c:pt>
                <c:pt idx="6720">
                  <c:v>51.88993</c:v>
                </c:pt>
                <c:pt idx="6721">
                  <c:v>51.87965</c:v>
                </c:pt>
                <c:pt idx="6722">
                  <c:v>51.87448</c:v>
                </c:pt>
                <c:pt idx="6723">
                  <c:v>51.87173</c:v>
                </c:pt>
                <c:pt idx="6724">
                  <c:v>51.86893</c:v>
                </c:pt>
                <c:pt idx="6725">
                  <c:v>51.86534</c:v>
                </c:pt>
                <c:pt idx="6726">
                  <c:v>51.8626</c:v>
                </c:pt>
                <c:pt idx="6727">
                  <c:v>51.86417</c:v>
                </c:pt>
                <c:pt idx="6728">
                  <c:v>51.8739</c:v>
                </c:pt>
                <c:pt idx="6729">
                  <c:v>51.89413</c:v>
                </c:pt>
                <c:pt idx="6730">
                  <c:v>51.92449</c:v>
                </c:pt>
                <c:pt idx="6731">
                  <c:v>51.96177</c:v>
                </c:pt>
                <c:pt idx="6732">
                  <c:v>52.00069</c:v>
                </c:pt>
                <c:pt idx="6733">
                  <c:v>52.03531</c:v>
                </c:pt>
                <c:pt idx="6734">
                  <c:v>52.06047</c:v>
                </c:pt>
                <c:pt idx="6735">
                  <c:v>52.07257</c:v>
                </c:pt>
                <c:pt idx="6736">
                  <c:v>52.06966</c:v>
                </c:pt>
                <c:pt idx="6737">
                  <c:v>52.05127</c:v>
                </c:pt>
                <c:pt idx="6738">
                  <c:v>52.01799</c:v>
                </c:pt>
                <c:pt idx="6739">
                  <c:v>51.97155</c:v>
                </c:pt>
                <c:pt idx="6740">
                  <c:v>51.91497</c:v>
                </c:pt>
                <c:pt idx="6741">
                  <c:v>51.85268</c:v>
                </c:pt>
                <c:pt idx="6742">
                  <c:v>51.78998</c:v>
                </c:pt>
                <c:pt idx="6743">
                  <c:v>51.73192</c:v>
                </c:pt>
                <c:pt idx="6744">
                  <c:v>51.68193</c:v>
                </c:pt>
                <c:pt idx="6745">
                  <c:v>51.64097</c:v>
                </c:pt>
                <c:pt idx="6746">
                  <c:v>51.60741</c:v>
                </c:pt>
                <c:pt idx="6747">
                  <c:v>51.57827</c:v>
                </c:pt>
                <c:pt idx="6748">
                  <c:v>51.55087</c:v>
                </c:pt>
                <c:pt idx="6749">
                  <c:v>51.52441</c:v>
                </c:pt>
                <c:pt idx="6750">
                  <c:v>51.50073</c:v>
                </c:pt>
                <c:pt idx="6751">
                  <c:v>51.48363</c:v>
                </c:pt>
                <c:pt idx="6752">
                  <c:v>51.47746</c:v>
                </c:pt>
                <c:pt idx="6753">
                  <c:v>51.48522</c:v>
                </c:pt>
                <c:pt idx="6754">
                  <c:v>51.50734</c:v>
                </c:pt>
                <c:pt idx="6755">
                  <c:v>51.54137</c:v>
                </c:pt>
                <c:pt idx="6756">
                  <c:v>51.58282</c:v>
                </c:pt>
                <c:pt idx="6757">
                  <c:v>51.62635</c:v>
                </c:pt>
                <c:pt idx="6758">
                  <c:v>51.66695</c:v>
                </c:pt>
                <c:pt idx="6759">
                  <c:v>51.70065</c:v>
                </c:pt>
                <c:pt idx="6760">
                  <c:v>51.72465</c:v>
                </c:pt>
                <c:pt idx="6761">
                  <c:v>51.73703</c:v>
                </c:pt>
                <c:pt idx="6762">
                  <c:v>51.7364</c:v>
                </c:pt>
                <c:pt idx="6763">
                  <c:v>51.72218</c:v>
                </c:pt>
                <c:pt idx="6764">
                  <c:v>51.6949</c:v>
                </c:pt>
                <c:pt idx="6765">
                  <c:v>51.65635</c:v>
                </c:pt>
                <c:pt idx="6766">
                  <c:v>51.60941</c:v>
                </c:pt>
                <c:pt idx="6767">
                  <c:v>51.55721</c:v>
                </c:pt>
                <c:pt idx="6768">
                  <c:v>51.50208</c:v>
                </c:pt>
                <c:pt idx="6769">
                  <c:v>51.44487</c:v>
                </c:pt>
                <c:pt idx="6770">
                  <c:v>51.38496</c:v>
                </c:pt>
                <c:pt idx="6771">
                  <c:v>51.32133</c:v>
                </c:pt>
                <c:pt idx="6772">
                  <c:v>51.25388</c:v>
                </c:pt>
                <c:pt idx="6773">
                  <c:v>51.18458</c:v>
                </c:pt>
                <c:pt idx="6774">
                  <c:v>51.11766</c:v>
                </c:pt>
                <c:pt idx="6775">
                  <c:v>51.05855</c:v>
                </c:pt>
                <c:pt idx="6776">
                  <c:v>51.01197</c:v>
                </c:pt>
                <c:pt idx="6777">
                  <c:v>50.98022</c:v>
                </c:pt>
                <c:pt idx="6778">
                  <c:v>50.96209</c:v>
                </c:pt>
                <c:pt idx="6779">
                  <c:v>50.95332</c:v>
                </c:pt>
                <c:pt idx="6780">
                  <c:v>50.94786</c:v>
                </c:pt>
                <c:pt idx="6781">
                  <c:v>50.93982</c:v>
                </c:pt>
                <c:pt idx="6782">
                  <c:v>50.92487</c:v>
                </c:pt>
                <c:pt idx="6783">
                  <c:v>50.901</c:v>
                </c:pt>
                <c:pt idx="6784">
                  <c:v>50.86811</c:v>
                </c:pt>
                <c:pt idx="6785">
                  <c:v>50.82721</c:v>
                </c:pt>
                <c:pt idx="6786">
                  <c:v>50.77951</c:v>
                </c:pt>
                <c:pt idx="6787">
                  <c:v>50.7261</c:v>
                </c:pt>
                <c:pt idx="6788">
                  <c:v>50.66803</c:v>
                </c:pt>
                <c:pt idx="6789">
                  <c:v>50.60648</c:v>
                </c:pt>
                <c:pt idx="6790">
                  <c:v>50.5429</c:v>
                </c:pt>
                <c:pt idx="6791">
                  <c:v>50.47837</c:v>
                </c:pt>
                <c:pt idx="6792">
                  <c:v>50.41297</c:v>
                </c:pt>
                <c:pt idx="6793">
                  <c:v>50.34519</c:v>
                </c:pt>
                <c:pt idx="6794">
                  <c:v>50.27217</c:v>
                </c:pt>
                <c:pt idx="6795">
                  <c:v>50.19076</c:v>
                </c:pt>
                <c:pt idx="6796">
                  <c:v>50.09911</c:v>
                </c:pt>
                <c:pt idx="6797">
                  <c:v>49.99834</c:v>
                </c:pt>
                <c:pt idx="6798">
                  <c:v>49.89329</c:v>
                </c:pt>
                <c:pt idx="6799">
                  <c:v>49.79223</c:v>
                </c:pt>
                <c:pt idx="6800">
                  <c:v>49.70511</c:v>
                </c:pt>
                <c:pt idx="6801">
                  <c:v>49.64105</c:v>
                </c:pt>
                <c:pt idx="6802">
                  <c:v>49.60578</c:v>
                </c:pt>
                <c:pt idx="6803">
                  <c:v>49.59995</c:v>
                </c:pt>
                <c:pt idx="6804">
                  <c:v>49.61883</c:v>
                </c:pt>
                <c:pt idx="6805">
                  <c:v>49.65364</c:v>
                </c:pt>
                <c:pt idx="6806">
                  <c:v>49.69379</c:v>
                </c:pt>
                <c:pt idx="6807">
                  <c:v>49.72932</c:v>
                </c:pt>
                <c:pt idx="6808">
                  <c:v>49.75253</c:v>
                </c:pt>
                <c:pt idx="6809">
                  <c:v>49.75875</c:v>
                </c:pt>
                <c:pt idx="6810">
                  <c:v>49.74643</c:v>
                </c:pt>
                <c:pt idx="6811">
                  <c:v>49.71659</c:v>
                </c:pt>
                <c:pt idx="6812">
                  <c:v>49.67216</c:v>
                </c:pt>
                <c:pt idx="6813">
                  <c:v>49.61693</c:v>
                </c:pt>
                <c:pt idx="6814">
                  <c:v>49.55461</c:v>
                </c:pt>
                <c:pt idx="6815">
                  <c:v>49.48792</c:v>
                </c:pt>
                <c:pt idx="6816">
                  <c:v>49.41813</c:v>
                </c:pt>
                <c:pt idx="6817">
                  <c:v>49.34546</c:v>
                </c:pt>
                <c:pt idx="6818">
                  <c:v>49.26983</c:v>
                </c:pt>
                <c:pt idx="6819">
                  <c:v>49.1921</c:v>
                </c:pt>
                <c:pt idx="6820">
                  <c:v>49.11472</c:v>
                </c:pt>
                <c:pt idx="6821">
                  <c:v>49.04181</c:v>
                </c:pt>
                <c:pt idx="6822">
                  <c:v>48.97818</c:v>
                </c:pt>
                <c:pt idx="6823">
                  <c:v>48.928</c:v>
                </c:pt>
                <c:pt idx="6824">
                  <c:v>48.89354</c:v>
                </c:pt>
                <c:pt idx="6825">
                  <c:v>48.87463</c:v>
                </c:pt>
                <c:pt idx="6826">
                  <c:v>48.86881</c:v>
                </c:pt>
                <c:pt idx="6827">
                  <c:v>48.87259</c:v>
                </c:pt>
                <c:pt idx="6828">
                  <c:v>48.88248</c:v>
                </c:pt>
                <c:pt idx="6829">
                  <c:v>48.89588</c:v>
                </c:pt>
                <c:pt idx="6830">
                  <c:v>48.91103</c:v>
                </c:pt>
                <c:pt idx="6831">
                  <c:v>48.92655</c:v>
                </c:pt>
                <c:pt idx="6832">
                  <c:v>48.94076</c:v>
                </c:pt>
                <c:pt idx="6833">
                  <c:v>48.95108</c:v>
                </c:pt>
                <c:pt idx="6834">
                  <c:v>48.95422</c:v>
                </c:pt>
                <c:pt idx="6835">
                  <c:v>48.9468</c:v>
                </c:pt>
                <c:pt idx="6836">
                  <c:v>48.92634</c:v>
                </c:pt>
                <c:pt idx="6837">
                  <c:v>48.89199</c:v>
                </c:pt>
                <c:pt idx="6838">
                  <c:v>48.84471</c:v>
                </c:pt>
                <c:pt idx="6839">
                  <c:v>48.78687</c:v>
                </c:pt>
                <c:pt idx="6840">
                  <c:v>48.72151</c:v>
                </c:pt>
                <c:pt idx="6841">
                  <c:v>48.65169</c:v>
                </c:pt>
                <c:pt idx="6842">
                  <c:v>48.58027</c:v>
                </c:pt>
                <c:pt idx="6843">
                  <c:v>48.50994</c:v>
                </c:pt>
                <c:pt idx="6844">
                  <c:v>48.44345</c:v>
                </c:pt>
                <c:pt idx="6845">
                  <c:v>48.38343</c:v>
                </c:pt>
                <c:pt idx="6846">
                  <c:v>48.33202</c:v>
                </c:pt>
                <c:pt idx="6847">
                  <c:v>48.29015</c:v>
                </c:pt>
                <c:pt idx="6848">
                  <c:v>48.25734</c:v>
                </c:pt>
                <c:pt idx="6849">
                  <c:v>48.23182</c:v>
                </c:pt>
                <c:pt idx="6850">
                  <c:v>48.21142</c:v>
                </c:pt>
                <c:pt idx="6851">
                  <c:v>48.1945</c:v>
                </c:pt>
                <c:pt idx="6852">
                  <c:v>48.1806</c:v>
                </c:pt>
                <c:pt idx="6853">
                  <c:v>48.17027</c:v>
                </c:pt>
                <c:pt idx="6854">
                  <c:v>48.16432</c:v>
                </c:pt>
                <c:pt idx="6855">
                  <c:v>48.16262</c:v>
                </c:pt>
                <c:pt idx="6856">
                  <c:v>48.16332</c:v>
                </c:pt>
                <c:pt idx="6857">
                  <c:v>48.16283</c:v>
                </c:pt>
                <c:pt idx="6858">
                  <c:v>48.15667</c:v>
                </c:pt>
                <c:pt idx="6859">
                  <c:v>48.14072</c:v>
                </c:pt>
                <c:pt idx="6860">
                  <c:v>48.11244</c:v>
                </c:pt>
                <c:pt idx="6861">
                  <c:v>48.07128</c:v>
                </c:pt>
                <c:pt idx="6862">
                  <c:v>48.01839</c:v>
                </c:pt>
                <c:pt idx="6863">
                  <c:v>47.95567</c:v>
                </c:pt>
                <c:pt idx="6864">
                  <c:v>47.88503</c:v>
                </c:pt>
                <c:pt idx="6865">
                  <c:v>47.80815</c:v>
                </c:pt>
                <c:pt idx="6866">
                  <c:v>47.72697</c:v>
                </c:pt>
                <c:pt idx="6867">
                  <c:v>47.6446</c:v>
                </c:pt>
                <c:pt idx="6868">
                  <c:v>47.56561</c:v>
                </c:pt>
                <c:pt idx="6869">
                  <c:v>47.49557</c:v>
                </c:pt>
                <c:pt idx="6870">
                  <c:v>47.43935</c:v>
                </c:pt>
                <c:pt idx="6871">
                  <c:v>47.39955</c:v>
                </c:pt>
                <c:pt idx="6872">
                  <c:v>47.3755</c:v>
                </c:pt>
                <c:pt idx="6873">
                  <c:v>47.3638</c:v>
                </c:pt>
                <c:pt idx="6874">
                  <c:v>47.35985</c:v>
                </c:pt>
                <c:pt idx="6875">
                  <c:v>47.35984</c:v>
                </c:pt>
                <c:pt idx="6876">
                  <c:v>47.36201</c:v>
                </c:pt>
                <c:pt idx="6877">
                  <c:v>47.36674</c:v>
                </c:pt>
                <c:pt idx="6878">
                  <c:v>47.37545</c:v>
                </c:pt>
                <c:pt idx="6879">
                  <c:v>47.38874</c:v>
                </c:pt>
                <c:pt idx="6880">
                  <c:v>47.40499</c:v>
                </c:pt>
                <c:pt idx="6881">
                  <c:v>47.42008</c:v>
                </c:pt>
                <c:pt idx="6882">
                  <c:v>47.4285</c:v>
                </c:pt>
                <c:pt idx="6883">
                  <c:v>47.42519</c:v>
                </c:pt>
                <c:pt idx="6884">
                  <c:v>47.40733</c:v>
                </c:pt>
                <c:pt idx="6885">
                  <c:v>47.37519</c:v>
                </c:pt>
                <c:pt idx="6886">
                  <c:v>47.33162</c:v>
                </c:pt>
                <c:pt idx="6887">
                  <c:v>47.28059</c:v>
                </c:pt>
                <c:pt idx="6888">
                  <c:v>47.22554</c:v>
                </c:pt>
                <c:pt idx="6889">
                  <c:v>47.16862</c:v>
                </c:pt>
                <c:pt idx="6890">
                  <c:v>47.11087</c:v>
                </c:pt>
                <c:pt idx="6891">
                  <c:v>47.05354</c:v>
                </c:pt>
                <c:pt idx="6892">
                  <c:v>46.999</c:v>
                </c:pt>
                <c:pt idx="6893">
                  <c:v>46.95094</c:v>
                </c:pt>
                <c:pt idx="6894">
                  <c:v>46.91354</c:v>
                </c:pt>
                <c:pt idx="6895">
                  <c:v>46.88998</c:v>
                </c:pt>
                <c:pt idx="6896">
                  <c:v>46.88144</c:v>
                </c:pt>
                <c:pt idx="6897">
                  <c:v>46.88659</c:v>
                </c:pt>
                <c:pt idx="6898">
                  <c:v>46.90202</c:v>
                </c:pt>
                <c:pt idx="6899">
                  <c:v>46.92277</c:v>
                </c:pt>
                <c:pt idx="6900">
                  <c:v>46.94265</c:v>
                </c:pt>
                <c:pt idx="6901">
                  <c:v>46.95423</c:v>
                </c:pt>
                <c:pt idx="6902">
                  <c:v>46.94864</c:v>
                </c:pt>
                <c:pt idx="6903">
                  <c:v>46.91535</c:v>
                </c:pt>
                <c:pt idx="6904">
                  <c:v>46.84215</c:v>
                </c:pt>
                <c:pt idx="6905">
                  <c:v>46.71608</c:v>
                </c:pt>
                <c:pt idx="6906">
                  <c:v>46.52649</c:v>
                </c:pt>
                <c:pt idx="6907">
                  <c:v>46.27367</c:v>
                </c:pt>
                <c:pt idx="6908">
                  <c:v>45.98539</c:v>
                </c:pt>
                <c:pt idx="6909">
                  <c:v>45.73384</c:v>
                </c:pt>
                <c:pt idx="6910">
                  <c:v>45.62165</c:v>
                </c:pt>
                <c:pt idx="6911">
                  <c:v>45.71159</c:v>
                </c:pt>
                <c:pt idx="6912">
                  <c:v>45.96642</c:v>
                </c:pt>
                <c:pt idx="6913">
                  <c:v>46.28522</c:v>
                </c:pt>
                <c:pt idx="6914">
                  <c:v>46.58111</c:v>
                </c:pt>
                <c:pt idx="6915">
                  <c:v>46.81168</c:v>
                </c:pt>
                <c:pt idx="6916">
                  <c:v>46.96765</c:v>
                </c:pt>
                <c:pt idx="6917">
                  <c:v>47.05547</c:v>
                </c:pt>
                <c:pt idx="6918">
                  <c:v>47.08748</c:v>
                </c:pt>
                <c:pt idx="6919">
                  <c:v>47.07777</c:v>
                </c:pt>
                <c:pt idx="6920">
                  <c:v>47.04073</c:v>
                </c:pt>
                <c:pt idx="6921">
                  <c:v>46.98976</c:v>
                </c:pt>
                <c:pt idx="6922">
                  <c:v>46.936</c:v>
                </c:pt>
                <c:pt idx="6923">
                  <c:v>46.88735</c:v>
                </c:pt>
                <c:pt idx="6924">
                  <c:v>46.84845</c:v>
                </c:pt>
                <c:pt idx="6925">
                  <c:v>46.82125</c:v>
                </c:pt>
                <c:pt idx="6926">
                  <c:v>46.80567</c:v>
                </c:pt>
                <c:pt idx="6927">
                  <c:v>46.79961</c:v>
                </c:pt>
                <c:pt idx="6928">
                  <c:v>46.79886</c:v>
                </c:pt>
                <c:pt idx="6929">
                  <c:v>46.79739</c:v>
                </c:pt>
                <c:pt idx="6930">
                  <c:v>46.78864</c:v>
                </c:pt>
                <c:pt idx="6931">
                  <c:v>46.76749</c:v>
                </c:pt>
                <c:pt idx="6932">
                  <c:v>46.73208</c:v>
                </c:pt>
                <c:pt idx="6933">
                  <c:v>46.6846</c:v>
                </c:pt>
                <c:pt idx="6934">
                  <c:v>46.63054</c:v>
                </c:pt>
                <c:pt idx="6935">
                  <c:v>46.57673</c:v>
                </c:pt>
                <c:pt idx="6936">
                  <c:v>46.52905</c:v>
                </c:pt>
                <c:pt idx="6937">
                  <c:v>46.49081</c:v>
                </c:pt>
                <c:pt idx="6938">
                  <c:v>46.46247</c:v>
                </c:pt>
                <c:pt idx="6939">
                  <c:v>46.44273</c:v>
                </c:pt>
                <c:pt idx="6940">
                  <c:v>46.43002</c:v>
                </c:pt>
                <c:pt idx="6941">
                  <c:v>46.42354</c:v>
                </c:pt>
                <c:pt idx="6942">
                  <c:v>46.4234</c:v>
                </c:pt>
                <c:pt idx="6943">
                  <c:v>46.42963</c:v>
                </c:pt>
                <c:pt idx="6944">
                  <c:v>46.44126</c:v>
                </c:pt>
                <c:pt idx="6945">
                  <c:v>46.45622</c:v>
                </c:pt>
                <c:pt idx="6946">
                  <c:v>46.47229</c:v>
                </c:pt>
                <c:pt idx="6947">
                  <c:v>46.48893</c:v>
                </c:pt>
                <c:pt idx="6948">
                  <c:v>46.50878</c:v>
                </c:pt>
                <c:pt idx="6949">
                  <c:v>46.53782</c:v>
                </c:pt>
                <c:pt idx="6950">
                  <c:v>46.58358</c:v>
                </c:pt>
                <c:pt idx="6951">
                  <c:v>46.65208</c:v>
                </c:pt>
                <c:pt idx="6952">
                  <c:v>46.74454</c:v>
                </c:pt>
                <c:pt idx="6953">
                  <c:v>46.85574</c:v>
                </c:pt>
                <c:pt idx="6954">
                  <c:v>46.97472</c:v>
                </c:pt>
                <c:pt idx="6955">
                  <c:v>47.08771</c:v>
                </c:pt>
                <c:pt idx="6956">
                  <c:v>47.18177</c:v>
                </c:pt>
                <c:pt idx="6957">
                  <c:v>47.2478</c:v>
                </c:pt>
                <c:pt idx="6958">
                  <c:v>47.28232</c:v>
                </c:pt>
                <c:pt idx="6959">
                  <c:v>47.28743</c:v>
                </c:pt>
                <c:pt idx="6960">
                  <c:v>47.26966</c:v>
                </c:pt>
                <c:pt idx="6961">
                  <c:v>47.23782</c:v>
                </c:pt>
                <c:pt idx="6962">
                  <c:v>47.2009</c:v>
                </c:pt>
                <c:pt idx="6963">
                  <c:v>47.16647</c:v>
                </c:pt>
                <c:pt idx="6964">
                  <c:v>47.13956</c:v>
                </c:pt>
                <c:pt idx="6965">
                  <c:v>47.12236</c:v>
                </c:pt>
                <c:pt idx="6966">
                  <c:v>47.11418</c:v>
                </c:pt>
                <c:pt idx="6967">
                  <c:v>47.1119</c:v>
                </c:pt>
                <c:pt idx="6968">
                  <c:v>47.11096</c:v>
                </c:pt>
                <c:pt idx="6969">
                  <c:v>47.10697</c:v>
                </c:pt>
                <c:pt idx="6970">
                  <c:v>47.09755</c:v>
                </c:pt>
                <c:pt idx="6971">
                  <c:v>47.08387</c:v>
                </c:pt>
                <c:pt idx="6972">
                  <c:v>47.07092</c:v>
                </c:pt>
                <c:pt idx="6973">
                  <c:v>47.06638</c:v>
                </c:pt>
                <c:pt idx="6974">
                  <c:v>47.07818</c:v>
                </c:pt>
                <c:pt idx="6975">
                  <c:v>47.11149</c:v>
                </c:pt>
                <c:pt idx="6976">
                  <c:v>47.16629</c:v>
                </c:pt>
                <c:pt idx="6977">
                  <c:v>47.23641</c:v>
                </c:pt>
                <c:pt idx="6978">
                  <c:v>47.31097</c:v>
                </c:pt>
                <c:pt idx="6979">
                  <c:v>47.37727</c:v>
                </c:pt>
                <c:pt idx="6980">
                  <c:v>47.42433</c:v>
                </c:pt>
                <c:pt idx="6981">
                  <c:v>47.44598</c:v>
                </c:pt>
                <c:pt idx="6982">
                  <c:v>47.44204</c:v>
                </c:pt>
                <c:pt idx="6983">
                  <c:v>47.41767</c:v>
                </c:pt>
                <c:pt idx="6984">
                  <c:v>47.38153</c:v>
                </c:pt>
                <c:pt idx="6985">
                  <c:v>47.34312</c:v>
                </c:pt>
                <c:pt idx="6986">
                  <c:v>47.3107</c:v>
                </c:pt>
                <c:pt idx="6987">
                  <c:v>47.28976</c:v>
                </c:pt>
                <c:pt idx="6988">
                  <c:v>47.28247</c:v>
                </c:pt>
                <c:pt idx="6989">
                  <c:v>47.28767</c:v>
                </c:pt>
                <c:pt idx="6990">
                  <c:v>47.30149</c:v>
                </c:pt>
                <c:pt idx="6991">
                  <c:v>47.31843</c:v>
                </c:pt>
                <c:pt idx="6992">
                  <c:v>47.33284</c:v>
                </c:pt>
                <c:pt idx="6993">
                  <c:v>47.34056</c:v>
                </c:pt>
                <c:pt idx="6994">
                  <c:v>47.3404</c:v>
                </c:pt>
                <c:pt idx="6995">
                  <c:v>47.3347</c:v>
                </c:pt>
                <c:pt idx="6996">
                  <c:v>47.32885</c:v>
                </c:pt>
                <c:pt idx="6997">
                  <c:v>47.32958</c:v>
                </c:pt>
                <c:pt idx="6998">
                  <c:v>47.34249</c:v>
                </c:pt>
                <c:pt idx="6999">
                  <c:v>47.36983</c:v>
                </c:pt>
                <c:pt idx="7000">
                  <c:v>47.40937</c:v>
                </c:pt>
                <c:pt idx="7001">
                  <c:v>47.45495</c:v>
                </c:pt>
                <c:pt idx="7002">
                  <c:v>47.49848</c:v>
                </c:pt>
                <c:pt idx="7003">
                  <c:v>47.53226</c:v>
                </c:pt>
                <c:pt idx="7004">
                  <c:v>47.55073</c:v>
                </c:pt>
                <c:pt idx="7005">
                  <c:v>47.55088</c:v>
                </c:pt>
                <c:pt idx="7006">
                  <c:v>47.53195</c:v>
                </c:pt>
                <c:pt idx="7007">
                  <c:v>47.49455</c:v>
                </c:pt>
                <c:pt idx="7008">
                  <c:v>47.44036</c:v>
                </c:pt>
                <c:pt idx="7009">
                  <c:v>47.37235</c:v>
                </c:pt>
                <c:pt idx="7010">
                  <c:v>47.29551</c:v>
                </c:pt>
                <c:pt idx="7011">
                  <c:v>47.21736</c:v>
                </c:pt>
                <c:pt idx="7012">
                  <c:v>47.14751</c:v>
                </c:pt>
                <c:pt idx="7013">
                  <c:v>47.09591</c:v>
                </c:pt>
                <c:pt idx="7014">
                  <c:v>47.07024</c:v>
                </c:pt>
                <c:pt idx="7015">
                  <c:v>47.07342</c:v>
                </c:pt>
                <c:pt idx="7016">
                  <c:v>47.10226</c:v>
                </c:pt>
                <c:pt idx="7017">
                  <c:v>47.14885</c:v>
                </c:pt>
                <c:pt idx="7018">
                  <c:v>47.20369</c:v>
                </c:pt>
                <c:pt idx="7019">
                  <c:v>47.25971</c:v>
                </c:pt>
                <c:pt idx="7020">
                  <c:v>47.31468</c:v>
                </c:pt>
                <c:pt idx="7021">
                  <c:v>47.37119</c:v>
                </c:pt>
                <c:pt idx="7022">
                  <c:v>47.43432</c:v>
                </c:pt>
                <c:pt idx="7023">
                  <c:v>47.50842</c:v>
                </c:pt>
                <c:pt idx="7024">
                  <c:v>47.59442</c:v>
                </c:pt>
                <c:pt idx="7025">
                  <c:v>47.68894</c:v>
                </c:pt>
                <c:pt idx="7026">
                  <c:v>47.78554</c:v>
                </c:pt>
                <c:pt idx="7027">
                  <c:v>47.87713</c:v>
                </c:pt>
                <c:pt idx="7028">
                  <c:v>47.95842</c:v>
                </c:pt>
                <c:pt idx="7029">
                  <c:v>48.02717</c:v>
                </c:pt>
                <c:pt idx="7030">
                  <c:v>48.08367</c:v>
                </c:pt>
                <c:pt idx="7031">
                  <c:v>48.12925</c:v>
                </c:pt>
                <c:pt idx="7032">
                  <c:v>48.16484</c:v>
                </c:pt>
                <c:pt idx="7033">
                  <c:v>48.19033</c:v>
                </c:pt>
                <c:pt idx="7034">
                  <c:v>48.20535</c:v>
                </c:pt>
                <c:pt idx="7035">
                  <c:v>48.21048</c:v>
                </c:pt>
                <c:pt idx="7036">
                  <c:v>48.2081</c:v>
                </c:pt>
                <c:pt idx="7037">
                  <c:v>48.20198</c:v>
                </c:pt>
                <c:pt idx="7038">
                  <c:v>48.19587</c:v>
                </c:pt>
                <c:pt idx="7039">
                  <c:v>48.19164</c:v>
                </c:pt>
                <c:pt idx="7040">
                  <c:v>48.1884</c:v>
                </c:pt>
                <c:pt idx="7041">
                  <c:v>48.18336</c:v>
                </c:pt>
                <c:pt idx="7042">
                  <c:v>48.17401</c:v>
                </c:pt>
                <c:pt idx="7043">
                  <c:v>48.16081</c:v>
                </c:pt>
                <c:pt idx="7044">
                  <c:v>48.14863</c:v>
                </c:pt>
                <c:pt idx="7045">
                  <c:v>48.1458</c:v>
                </c:pt>
                <c:pt idx="7046">
                  <c:v>48.16117</c:v>
                </c:pt>
                <c:pt idx="7047">
                  <c:v>48.20012</c:v>
                </c:pt>
                <c:pt idx="7048">
                  <c:v>48.26147</c:v>
                </c:pt>
                <c:pt idx="7049">
                  <c:v>48.33693</c:v>
                </c:pt>
                <c:pt idx="7050">
                  <c:v>48.4133</c:v>
                </c:pt>
                <c:pt idx="7051">
                  <c:v>48.4771</c:v>
                </c:pt>
                <c:pt idx="7052">
                  <c:v>48.51926</c:v>
                </c:pt>
                <c:pt idx="7053">
                  <c:v>48.53817</c:v>
                </c:pt>
                <c:pt idx="7054">
                  <c:v>48.5394</c:v>
                </c:pt>
                <c:pt idx="7055">
                  <c:v>48.53261</c:v>
                </c:pt>
                <c:pt idx="7056">
                  <c:v>48.52751</c:v>
                </c:pt>
                <c:pt idx="7057">
                  <c:v>48.53057</c:v>
                </c:pt>
                <c:pt idx="7058">
                  <c:v>48.54396</c:v>
                </c:pt>
                <c:pt idx="7059">
                  <c:v>48.56643</c:v>
                </c:pt>
                <c:pt idx="7060">
                  <c:v>48.59528</c:v>
                </c:pt>
                <c:pt idx="7061">
                  <c:v>48.62801</c:v>
                </c:pt>
                <c:pt idx="7062">
                  <c:v>48.66295</c:v>
                </c:pt>
                <c:pt idx="7063">
                  <c:v>48.69877</c:v>
                </c:pt>
                <c:pt idx="7064">
                  <c:v>48.73361</c:v>
                </c:pt>
                <c:pt idx="7065">
                  <c:v>48.76471</c:v>
                </c:pt>
                <c:pt idx="7066">
                  <c:v>48.78914</c:v>
                </c:pt>
                <c:pt idx="7067">
                  <c:v>48.80545</c:v>
                </c:pt>
                <c:pt idx="7068">
                  <c:v>48.81523</c:v>
                </c:pt>
                <c:pt idx="7069">
                  <c:v>48.82352</c:v>
                </c:pt>
                <c:pt idx="7070">
                  <c:v>48.83729</c:v>
                </c:pt>
                <c:pt idx="7071">
                  <c:v>48.86263</c:v>
                </c:pt>
                <c:pt idx="7072">
                  <c:v>48.902</c:v>
                </c:pt>
                <c:pt idx="7073">
                  <c:v>48.9531</c:v>
                </c:pt>
                <c:pt idx="7074">
                  <c:v>49.00985</c:v>
                </c:pt>
                <c:pt idx="7075">
                  <c:v>49.06466</c:v>
                </c:pt>
                <c:pt idx="7076">
                  <c:v>49.11105</c:v>
                </c:pt>
                <c:pt idx="7077">
                  <c:v>49.14534</c:v>
                </c:pt>
                <c:pt idx="7078">
                  <c:v>49.16693</c:v>
                </c:pt>
                <c:pt idx="7079">
                  <c:v>49.17733</c:v>
                </c:pt>
                <c:pt idx="7080">
                  <c:v>49.17876</c:v>
                </c:pt>
                <c:pt idx="7081">
                  <c:v>49.17292</c:v>
                </c:pt>
                <c:pt idx="7082">
                  <c:v>49.1609</c:v>
                </c:pt>
                <c:pt idx="7083">
                  <c:v>49.14391</c:v>
                </c:pt>
                <c:pt idx="7084">
                  <c:v>49.12417</c:v>
                </c:pt>
                <c:pt idx="7085">
                  <c:v>49.105</c:v>
                </c:pt>
                <c:pt idx="7086">
                  <c:v>49.09005</c:v>
                </c:pt>
                <c:pt idx="7087">
                  <c:v>49.08182</c:v>
                </c:pt>
                <c:pt idx="7088">
                  <c:v>49.08046</c:v>
                </c:pt>
                <c:pt idx="7089">
                  <c:v>49.08381</c:v>
                </c:pt>
                <c:pt idx="7090">
                  <c:v>49.08866</c:v>
                </c:pt>
                <c:pt idx="7091">
                  <c:v>49.09298</c:v>
                </c:pt>
                <c:pt idx="7092">
                  <c:v>49.09771</c:v>
                </c:pt>
                <c:pt idx="7093">
                  <c:v>49.10719</c:v>
                </c:pt>
                <c:pt idx="7094">
                  <c:v>49.12756</c:v>
                </c:pt>
                <c:pt idx="7095">
                  <c:v>49.16396</c:v>
                </c:pt>
                <c:pt idx="7096">
                  <c:v>49.21816</c:v>
                </c:pt>
                <c:pt idx="7097">
                  <c:v>49.28746</c:v>
                </c:pt>
                <c:pt idx="7098">
                  <c:v>49.36561</c:v>
                </c:pt>
                <c:pt idx="7099">
                  <c:v>49.44492</c:v>
                </c:pt>
                <c:pt idx="7100">
                  <c:v>49.51884</c:v>
                </c:pt>
                <c:pt idx="7101">
                  <c:v>49.58382</c:v>
                </c:pt>
                <c:pt idx="7102">
                  <c:v>49.63981</c:v>
                </c:pt>
                <c:pt idx="7103">
                  <c:v>49.68895</c:v>
                </c:pt>
                <c:pt idx="7104">
                  <c:v>49.73343</c:v>
                </c:pt>
                <c:pt idx="7105">
                  <c:v>49.77355</c:v>
                </c:pt>
                <c:pt idx="7106">
                  <c:v>49.80756</c:v>
                </c:pt>
                <c:pt idx="7107">
                  <c:v>49.83248</c:v>
                </c:pt>
                <c:pt idx="7108">
                  <c:v>49.846</c:v>
                </c:pt>
                <c:pt idx="7109">
                  <c:v>49.84789</c:v>
                </c:pt>
                <c:pt idx="7110">
                  <c:v>49.84046</c:v>
                </c:pt>
                <c:pt idx="7111">
                  <c:v>49.8279</c:v>
                </c:pt>
                <c:pt idx="7112">
                  <c:v>49.81481</c:v>
                </c:pt>
                <c:pt idx="7113">
                  <c:v>49.80473</c:v>
                </c:pt>
                <c:pt idx="7114">
                  <c:v>49.79955</c:v>
                </c:pt>
                <c:pt idx="7115">
                  <c:v>49.79979</c:v>
                </c:pt>
                <c:pt idx="7116">
                  <c:v>49.80554</c:v>
                </c:pt>
                <c:pt idx="7117">
                  <c:v>49.81701</c:v>
                </c:pt>
                <c:pt idx="7118">
                  <c:v>49.83475</c:v>
                </c:pt>
                <c:pt idx="7119">
                  <c:v>49.8589</c:v>
                </c:pt>
                <c:pt idx="7120">
                  <c:v>49.88869</c:v>
                </c:pt>
                <c:pt idx="7121">
                  <c:v>49.92218</c:v>
                </c:pt>
                <c:pt idx="7122">
                  <c:v>49.9569</c:v>
                </c:pt>
                <c:pt idx="7123">
                  <c:v>49.9908</c:v>
                </c:pt>
                <c:pt idx="7124">
                  <c:v>50.02288</c:v>
                </c:pt>
                <c:pt idx="7125">
                  <c:v>50.05309</c:v>
                </c:pt>
                <c:pt idx="7126">
                  <c:v>50.08156</c:v>
                </c:pt>
                <c:pt idx="7127">
                  <c:v>50.10749</c:v>
                </c:pt>
                <c:pt idx="7128">
                  <c:v>50.1286</c:v>
                </c:pt>
                <c:pt idx="7129">
                  <c:v>50.14174</c:v>
                </c:pt>
                <c:pt idx="7130">
                  <c:v>50.14439</c:v>
                </c:pt>
                <c:pt idx="7131">
                  <c:v>50.13663</c:v>
                </c:pt>
                <c:pt idx="7132">
                  <c:v>50.12231</c:v>
                </c:pt>
                <c:pt idx="7133">
                  <c:v>50.10857</c:v>
                </c:pt>
                <c:pt idx="7134">
                  <c:v>50.1038</c:v>
                </c:pt>
                <c:pt idx="7135">
                  <c:v>50.11446</c:v>
                </c:pt>
                <c:pt idx="7136">
                  <c:v>50.14244</c:v>
                </c:pt>
                <c:pt idx="7137">
                  <c:v>50.18401</c:v>
                </c:pt>
                <c:pt idx="7138">
                  <c:v>50.23123</c:v>
                </c:pt>
                <c:pt idx="7139">
                  <c:v>50.27491</c:v>
                </c:pt>
                <c:pt idx="7140">
                  <c:v>50.30808</c:v>
                </c:pt>
                <c:pt idx="7141">
                  <c:v>50.32848</c:v>
                </c:pt>
                <c:pt idx="7142">
                  <c:v>50.33916</c:v>
                </c:pt>
                <c:pt idx="7143">
                  <c:v>50.3472</c:v>
                </c:pt>
                <c:pt idx="7144">
                  <c:v>50.36119</c:v>
                </c:pt>
                <c:pt idx="7145">
                  <c:v>50.38832</c:v>
                </c:pt>
                <c:pt idx="7146">
                  <c:v>50.43262</c:v>
                </c:pt>
                <c:pt idx="7147">
                  <c:v>50.49401</c:v>
                </c:pt>
                <c:pt idx="7148">
                  <c:v>50.56848</c:v>
                </c:pt>
                <c:pt idx="7149">
                  <c:v>50.64885</c:v>
                </c:pt>
                <c:pt idx="7150">
                  <c:v>50.72572</c:v>
                </c:pt>
                <c:pt idx="7151">
                  <c:v>50.78882</c:v>
                </c:pt>
                <c:pt idx="7152">
                  <c:v>50.82869</c:v>
                </c:pt>
                <c:pt idx="7153">
                  <c:v>50.83887</c:v>
                </c:pt>
                <c:pt idx="7154">
                  <c:v>50.8181</c:v>
                </c:pt>
                <c:pt idx="7155">
                  <c:v>50.77164</c:v>
                </c:pt>
                <c:pt idx="7156">
                  <c:v>50.71075</c:v>
                </c:pt>
                <c:pt idx="7157">
                  <c:v>50.65009</c:v>
                </c:pt>
                <c:pt idx="7158">
                  <c:v>50.60334</c:v>
                </c:pt>
                <c:pt idx="7159">
                  <c:v>50.57878</c:v>
                </c:pt>
                <c:pt idx="7160">
                  <c:v>50.57668</c:v>
                </c:pt>
                <c:pt idx="7161">
                  <c:v>50.58969</c:v>
                </c:pt>
                <c:pt idx="7162">
                  <c:v>50.60635</c:v>
                </c:pt>
                <c:pt idx="7163">
                  <c:v>50.61609</c:v>
                </c:pt>
                <c:pt idx="7164">
                  <c:v>50.61383</c:v>
                </c:pt>
                <c:pt idx="7165">
                  <c:v>50.60232</c:v>
                </c:pt>
                <c:pt idx="7166">
                  <c:v>50.59115</c:v>
                </c:pt>
                <c:pt idx="7167">
                  <c:v>50.59278</c:v>
                </c:pt>
                <c:pt idx="7168">
                  <c:v>50.61777</c:v>
                </c:pt>
                <c:pt idx="7169">
                  <c:v>50.67086</c:v>
                </c:pt>
                <c:pt idx="7170">
                  <c:v>50.7496</c:v>
                </c:pt>
                <c:pt idx="7171">
                  <c:v>50.84512</c:v>
                </c:pt>
                <c:pt idx="7172">
                  <c:v>50.94448</c:v>
                </c:pt>
                <c:pt idx="7173">
                  <c:v>51.03359</c:v>
                </c:pt>
                <c:pt idx="7174">
                  <c:v>51.1004</c:v>
                </c:pt>
                <c:pt idx="7175">
                  <c:v>51.13733</c:v>
                </c:pt>
                <c:pt idx="7176">
                  <c:v>51.14307</c:v>
                </c:pt>
                <c:pt idx="7177">
                  <c:v>51.12298</c:v>
                </c:pt>
                <c:pt idx="7178">
                  <c:v>51.08841</c:v>
                </c:pt>
                <c:pt idx="7179">
                  <c:v>51.05476</c:v>
                </c:pt>
                <c:pt idx="7180">
                  <c:v>51.03823</c:v>
                </c:pt>
                <c:pt idx="7181">
                  <c:v>51.05187</c:v>
                </c:pt>
                <c:pt idx="7182">
                  <c:v>51.10134</c:v>
                </c:pt>
                <c:pt idx="7183">
                  <c:v>51.18219</c:v>
                </c:pt>
                <c:pt idx="7184">
                  <c:v>51.28031</c:v>
                </c:pt>
                <c:pt idx="7185">
                  <c:v>51.37556</c:v>
                </c:pt>
                <c:pt idx="7186">
                  <c:v>51.44817</c:v>
                </c:pt>
                <c:pt idx="7187">
                  <c:v>51.48505</c:v>
                </c:pt>
                <c:pt idx="7188">
                  <c:v>51.4842</c:v>
                </c:pt>
                <c:pt idx="7189">
                  <c:v>51.45519</c:v>
                </c:pt>
                <c:pt idx="7190">
                  <c:v>51.4159</c:v>
                </c:pt>
                <c:pt idx="7191">
                  <c:v>51.38652</c:v>
                </c:pt>
                <c:pt idx="7192">
                  <c:v>51.38323</c:v>
                </c:pt>
                <c:pt idx="7193">
                  <c:v>51.41379</c:v>
                </c:pt>
                <c:pt idx="7194">
                  <c:v>51.4762</c:v>
                </c:pt>
                <c:pt idx="7195">
                  <c:v>51.56061</c:v>
                </c:pt>
                <c:pt idx="7196">
                  <c:v>51.65302</c:v>
                </c:pt>
                <c:pt idx="7197">
                  <c:v>51.73931</c:v>
                </c:pt>
                <c:pt idx="7198">
                  <c:v>51.80864</c:v>
                </c:pt>
                <c:pt idx="7199">
                  <c:v>51.85503</c:v>
                </c:pt>
                <c:pt idx="7200">
                  <c:v>51.87793</c:v>
                </c:pt>
                <c:pt idx="7201">
                  <c:v>51.88174</c:v>
                </c:pt>
                <c:pt idx="7202">
                  <c:v>51.87535</c:v>
                </c:pt>
                <c:pt idx="7203">
                  <c:v>51.87082</c:v>
                </c:pt>
                <c:pt idx="7204">
                  <c:v>51.88106</c:v>
                </c:pt>
                <c:pt idx="7205">
                  <c:v>51.91578</c:v>
                </c:pt>
                <c:pt idx="7206">
                  <c:v>51.97708</c:v>
                </c:pt>
                <c:pt idx="7207">
                  <c:v>52.057</c:v>
                </c:pt>
                <c:pt idx="7208">
                  <c:v>52.13966</c:v>
                </c:pt>
                <c:pt idx="7209">
                  <c:v>52.20676</c:v>
                </c:pt>
                <c:pt idx="7210">
                  <c:v>52.24474</c:v>
                </c:pt>
                <c:pt idx="7211">
                  <c:v>52.24924</c:v>
                </c:pt>
                <c:pt idx="7212">
                  <c:v>52.22722</c:v>
                </c:pt>
                <c:pt idx="7213">
                  <c:v>52.19579</c:v>
                </c:pt>
                <c:pt idx="7214">
                  <c:v>52.17817</c:v>
                </c:pt>
                <c:pt idx="7215">
                  <c:v>52.19757</c:v>
                </c:pt>
                <c:pt idx="7216">
                  <c:v>52.27044</c:v>
                </c:pt>
                <c:pt idx="7217">
                  <c:v>52.40148</c:v>
                </c:pt>
                <c:pt idx="7218">
                  <c:v>52.58237</c:v>
                </c:pt>
                <c:pt idx="7219">
                  <c:v>52.79412</c:v>
                </c:pt>
                <c:pt idx="7220">
                  <c:v>53.01235</c:v>
                </c:pt>
                <c:pt idx="7221">
                  <c:v>53.21328</c:v>
                </c:pt>
                <c:pt idx="7222">
                  <c:v>53.37888</c:v>
                </c:pt>
                <c:pt idx="7223">
                  <c:v>53.50022</c:v>
                </c:pt>
                <c:pt idx="7224">
                  <c:v>53.57784</c:v>
                </c:pt>
                <c:pt idx="7225">
                  <c:v>53.61966</c:v>
                </c:pt>
                <c:pt idx="7226">
                  <c:v>53.63779</c:v>
                </c:pt>
                <c:pt idx="7227">
                  <c:v>53.6452</c:v>
                </c:pt>
                <c:pt idx="7228">
                  <c:v>53.65326</c:v>
                </c:pt>
                <c:pt idx="7229">
                  <c:v>53.67015</c:v>
                </c:pt>
                <c:pt idx="7230">
                  <c:v>53.69965</c:v>
                </c:pt>
                <c:pt idx="7231">
                  <c:v>53.74031</c:v>
                </c:pt>
                <c:pt idx="7232">
                  <c:v>53.78598</c:v>
                </c:pt>
                <c:pt idx="7233">
                  <c:v>53.8273</c:v>
                </c:pt>
                <c:pt idx="7234">
                  <c:v>53.85496</c:v>
                </c:pt>
                <c:pt idx="7235">
                  <c:v>53.86326</c:v>
                </c:pt>
                <c:pt idx="7236">
                  <c:v>53.85302</c:v>
                </c:pt>
                <c:pt idx="7237">
                  <c:v>53.83245</c:v>
                </c:pt>
                <c:pt idx="7238">
                  <c:v>53.81503</c:v>
                </c:pt>
                <c:pt idx="7239">
                  <c:v>53.81537</c:v>
                </c:pt>
                <c:pt idx="7240">
                  <c:v>53.84494</c:v>
                </c:pt>
                <c:pt idx="7241">
                  <c:v>53.90872</c:v>
                </c:pt>
                <c:pt idx="7242">
                  <c:v>54.0045</c:v>
                </c:pt>
                <c:pt idx="7243">
                  <c:v>54.12398</c:v>
                </c:pt>
                <c:pt idx="7244">
                  <c:v>54.25527</c:v>
                </c:pt>
                <c:pt idx="7245">
                  <c:v>54.38635</c:v>
                </c:pt>
                <c:pt idx="7246">
                  <c:v>54.50787</c:v>
                </c:pt>
                <c:pt idx="7247">
                  <c:v>54.61507</c:v>
                </c:pt>
                <c:pt idx="7248">
                  <c:v>54.70799</c:v>
                </c:pt>
                <c:pt idx="7249">
                  <c:v>54.79035</c:v>
                </c:pt>
                <c:pt idx="7250">
                  <c:v>54.86804</c:v>
                </c:pt>
                <c:pt idx="7251">
                  <c:v>54.9476</c:v>
                </c:pt>
                <c:pt idx="7252">
                  <c:v>55.0343</c:v>
                </c:pt>
                <c:pt idx="7253">
                  <c:v>55.12991</c:v>
                </c:pt>
                <c:pt idx="7254">
                  <c:v>55.23012</c:v>
                </c:pt>
                <c:pt idx="7255">
                  <c:v>55.32359</c:v>
                </c:pt>
                <c:pt idx="7256">
                  <c:v>55.39426</c:v>
                </c:pt>
                <c:pt idx="7257">
                  <c:v>55.42677</c:v>
                </c:pt>
                <c:pt idx="7258">
                  <c:v>55.41245</c:v>
                </c:pt>
                <c:pt idx="7259">
                  <c:v>55.35319</c:v>
                </c:pt>
                <c:pt idx="7260">
                  <c:v>55.26226</c:v>
                </c:pt>
                <c:pt idx="7261">
                  <c:v>55.16223</c:v>
                </c:pt>
                <c:pt idx="7262">
                  <c:v>55.08097</c:v>
                </c:pt>
                <c:pt idx="7263">
                  <c:v>55.04546</c:v>
                </c:pt>
                <c:pt idx="7264">
                  <c:v>55.0747</c:v>
                </c:pt>
                <c:pt idx="7265">
                  <c:v>55.17396</c:v>
                </c:pt>
                <c:pt idx="7266">
                  <c:v>55.33289</c:v>
                </c:pt>
                <c:pt idx="7267">
                  <c:v>55.52871</c:v>
                </c:pt>
                <c:pt idx="7268">
                  <c:v>55.7327</c:v>
                </c:pt>
                <c:pt idx="7269">
                  <c:v>55.91772</c:v>
                </c:pt>
                <c:pt idx="7270">
                  <c:v>56.06406</c:v>
                </c:pt>
                <c:pt idx="7271">
                  <c:v>56.16246</c:v>
                </c:pt>
                <c:pt idx="7272">
                  <c:v>56.21463</c:v>
                </c:pt>
                <c:pt idx="7273">
                  <c:v>56.23143</c:v>
                </c:pt>
                <c:pt idx="7274">
                  <c:v>56.23022</c:v>
                </c:pt>
                <c:pt idx="7275">
                  <c:v>56.23012</c:v>
                </c:pt>
                <c:pt idx="7276">
                  <c:v>56.24759</c:v>
                </c:pt>
                <c:pt idx="7277">
                  <c:v>56.29237</c:v>
                </c:pt>
                <c:pt idx="7278">
                  <c:v>56.36474</c:v>
                </c:pt>
                <c:pt idx="7279">
                  <c:v>56.45549</c:v>
                </c:pt>
                <c:pt idx="7280">
                  <c:v>56.54875</c:v>
                </c:pt>
                <c:pt idx="7281">
                  <c:v>56.62704</c:v>
                </c:pt>
                <c:pt idx="7282">
                  <c:v>56.67686</c:v>
                </c:pt>
                <c:pt idx="7283">
                  <c:v>56.6931</c:v>
                </c:pt>
                <c:pt idx="7284">
                  <c:v>56.68107</c:v>
                </c:pt>
                <c:pt idx="7285">
                  <c:v>56.6556</c:v>
                </c:pt>
                <c:pt idx="7286">
                  <c:v>56.63723</c:v>
                </c:pt>
                <c:pt idx="7287">
                  <c:v>56.64646</c:v>
                </c:pt>
                <c:pt idx="7288">
                  <c:v>56.69755</c:v>
                </c:pt>
                <c:pt idx="7289">
                  <c:v>56.79456</c:v>
                </c:pt>
                <c:pt idx="7290">
                  <c:v>56.93074</c:v>
                </c:pt>
                <c:pt idx="7291">
                  <c:v>57.09184</c:v>
                </c:pt>
                <c:pt idx="7292">
                  <c:v>57.26139</c:v>
                </c:pt>
                <c:pt idx="7293">
                  <c:v>57.42565</c:v>
                </c:pt>
                <c:pt idx="7294">
                  <c:v>57.57635</c:v>
                </c:pt>
                <c:pt idx="7295">
                  <c:v>57.71031</c:v>
                </c:pt>
                <c:pt idx="7296">
                  <c:v>57.82714</c:v>
                </c:pt>
                <c:pt idx="7297">
                  <c:v>57.92679</c:v>
                </c:pt>
                <c:pt idx="7298">
                  <c:v>58.00878</c:v>
                </c:pt>
                <c:pt idx="7299">
                  <c:v>58.07287</c:v>
                </c:pt>
                <c:pt idx="7300">
                  <c:v>58.12093</c:v>
                </c:pt>
                <c:pt idx="7301">
                  <c:v>58.1577</c:v>
                </c:pt>
                <c:pt idx="7302">
                  <c:v>58.19077</c:v>
                </c:pt>
                <c:pt idx="7303">
                  <c:v>58.22791</c:v>
                </c:pt>
                <c:pt idx="7304">
                  <c:v>58.27417</c:v>
                </c:pt>
                <c:pt idx="7305">
                  <c:v>58.32931</c:v>
                </c:pt>
                <c:pt idx="7306">
                  <c:v>58.3877</c:v>
                </c:pt>
                <c:pt idx="7307">
                  <c:v>58.44056</c:v>
                </c:pt>
                <c:pt idx="7308">
                  <c:v>58.47987</c:v>
                </c:pt>
                <c:pt idx="7309">
                  <c:v>58.5019</c:v>
                </c:pt>
                <c:pt idx="7310">
                  <c:v>58.50914</c:v>
                </c:pt>
                <c:pt idx="7311">
                  <c:v>58.50982</c:v>
                </c:pt>
                <c:pt idx="7312">
                  <c:v>58.51619</c:v>
                </c:pt>
                <c:pt idx="7313">
                  <c:v>58.54176</c:v>
                </c:pt>
                <c:pt idx="7314">
                  <c:v>58.59874</c:v>
                </c:pt>
                <c:pt idx="7315">
                  <c:v>58.69528</c:v>
                </c:pt>
                <c:pt idx="7316">
                  <c:v>58.83267</c:v>
                </c:pt>
                <c:pt idx="7317">
                  <c:v>59.0041</c:v>
                </c:pt>
                <c:pt idx="7318">
                  <c:v>59.1958</c:v>
                </c:pt>
                <c:pt idx="7319">
                  <c:v>59.39098</c:v>
                </c:pt>
                <c:pt idx="7320">
                  <c:v>59.57391</c:v>
                </c:pt>
                <c:pt idx="7321">
                  <c:v>59.73231</c:v>
                </c:pt>
                <c:pt idx="7322">
                  <c:v>59.8577</c:v>
                </c:pt>
                <c:pt idx="7323">
                  <c:v>59.94559</c:v>
                </c:pt>
                <c:pt idx="7324">
                  <c:v>59.99596</c:v>
                </c:pt>
                <c:pt idx="7325">
                  <c:v>60.01442</c:v>
                </c:pt>
                <c:pt idx="7326">
                  <c:v>60.01236</c:v>
                </c:pt>
                <c:pt idx="7327">
                  <c:v>60.0045</c:v>
                </c:pt>
                <c:pt idx="7328">
                  <c:v>60.0043</c:v>
                </c:pt>
                <c:pt idx="7329">
                  <c:v>60.01943</c:v>
                </c:pt>
                <c:pt idx="7330">
                  <c:v>60.05017</c:v>
                </c:pt>
                <c:pt idx="7331">
                  <c:v>60.0905</c:v>
                </c:pt>
                <c:pt idx="7332">
                  <c:v>60.13177</c:v>
                </c:pt>
                <c:pt idx="7333">
                  <c:v>60.16603</c:v>
                </c:pt>
                <c:pt idx="7334">
                  <c:v>60.18893</c:v>
                </c:pt>
                <c:pt idx="7335">
                  <c:v>60.20128</c:v>
                </c:pt>
                <c:pt idx="7336">
                  <c:v>60.20953</c:v>
                </c:pt>
                <c:pt idx="7337">
                  <c:v>60.22425</c:v>
                </c:pt>
                <c:pt idx="7338">
                  <c:v>60.25798</c:v>
                </c:pt>
                <c:pt idx="7339">
                  <c:v>60.32235</c:v>
                </c:pt>
                <c:pt idx="7340">
                  <c:v>60.42545</c:v>
                </c:pt>
                <c:pt idx="7341">
                  <c:v>60.56966</c:v>
                </c:pt>
                <c:pt idx="7342">
                  <c:v>60.74934</c:v>
                </c:pt>
                <c:pt idx="7343">
                  <c:v>60.94854</c:v>
                </c:pt>
                <c:pt idx="7344">
                  <c:v>61.14048</c:v>
                </c:pt>
                <c:pt idx="7345">
                  <c:v>61.29076</c:v>
                </c:pt>
                <c:pt idx="7346">
                  <c:v>61.36787</c:v>
                </c:pt>
                <c:pt idx="7347">
                  <c:v>61.35874</c:v>
                </c:pt>
                <c:pt idx="7348">
                  <c:v>61.28078</c:v>
                </c:pt>
                <c:pt idx="7349">
                  <c:v>61.17847</c:v>
                </c:pt>
                <c:pt idx="7350">
                  <c:v>61.10477</c:v>
                </c:pt>
                <c:pt idx="7351">
                  <c:v>61.10077</c:v>
                </c:pt>
                <c:pt idx="7352">
                  <c:v>61.18571</c:v>
                </c:pt>
                <c:pt idx="7353">
                  <c:v>61.35762</c:v>
                </c:pt>
                <c:pt idx="7354">
                  <c:v>61.59823</c:v>
                </c:pt>
                <c:pt idx="7355">
                  <c:v>61.87757</c:v>
                </c:pt>
                <c:pt idx="7356">
                  <c:v>62.15846</c:v>
                </c:pt>
                <c:pt idx="7357">
                  <c:v>62.40339</c:v>
                </c:pt>
                <c:pt idx="7358">
                  <c:v>62.58464</c:v>
                </c:pt>
                <c:pt idx="7359">
                  <c:v>62.69334</c:v>
                </c:pt>
                <c:pt idx="7360">
                  <c:v>62.74147</c:v>
                </c:pt>
                <c:pt idx="7361">
                  <c:v>62.75498</c:v>
                </c:pt>
                <c:pt idx="7362">
                  <c:v>62.76371</c:v>
                </c:pt>
                <c:pt idx="7363">
                  <c:v>62.79369</c:v>
                </c:pt>
                <c:pt idx="7364">
                  <c:v>62.8636</c:v>
                </c:pt>
                <c:pt idx="7365">
                  <c:v>62.98312</c:v>
                </c:pt>
                <c:pt idx="7366">
                  <c:v>63.15137</c:v>
                </c:pt>
                <c:pt idx="7367">
                  <c:v>63.35534</c:v>
                </c:pt>
                <c:pt idx="7368">
                  <c:v>63.57097</c:v>
                </c:pt>
                <c:pt idx="7369">
                  <c:v>63.76738</c:v>
                </c:pt>
                <c:pt idx="7370">
                  <c:v>63.91452</c:v>
                </c:pt>
                <c:pt idx="7371">
                  <c:v>63.99081</c:v>
                </c:pt>
                <c:pt idx="7372">
                  <c:v>63.98866</c:v>
                </c:pt>
                <c:pt idx="7373">
                  <c:v>63.91734</c:v>
                </c:pt>
                <c:pt idx="7374">
                  <c:v>63.80205</c:v>
                </c:pt>
                <c:pt idx="7375">
                  <c:v>63.67905</c:v>
                </c:pt>
                <c:pt idx="7376">
                  <c:v>63.58762</c:v>
                </c:pt>
                <c:pt idx="7377">
                  <c:v>63.5595</c:v>
                </c:pt>
                <c:pt idx="7378">
                  <c:v>63.61003</c:v>
                </c:pt>
                <c:pt idx="7379">
                  <c:v>63.73368</c:v>
                </c:pt>
                <c:pt idx="7380">
                  <c:v>63.9062</c:v>
                </c:pt>
                <c:pt idx="7381">
                  <c:v>64.09248</c:v>
                </c:pt>
                <c:pt idx="7382">
                  <c:v>64.25771</c:v>
                </c:pt>
                <c:pt idx="7383">
                  <c:v>64.37697</c:v>
                </c:pt>
                <c:pt idx="7384">
                  <c:v>64.44018</c:v>
                </c:pt>
                <c:pt idx="7385">
                  <c:v>64.4527</c:v>
                </c:pt>
                <c:pt idx="7386">
                  <c:v>64.43292</c:v>
                </c:pt>
                <c:pt idx="7387">
                  <c:v>64.40965</c:v>
                </c:pt>
                <c:pt idx="7388">
                  <c:v>64.4182</c:v>
                </c:pt>
                <c:pt idx="7389">
                  <c:v>64.4934</c:v>
                </c:pt>
                <c:pt idx="7390">
                  <c:v>64.65845</c:v>
                </c:pt>
                <c:pt idx="7391">
                  <c:v>64.91207</c:v>
                </c:pt>
                <c:pt idx="7392">
                  <c:v>65.22236</c:v>
                </c:pt>
                <c:pt idx="7393">
                  <c:v>65.53264</c:v>
                </c:pt>
                <c:pt idx="7394">
                  <c:v>65.77877</c:v>
                </c:pt>
                <c:pt idx="7395">
                  <c:v>65.90878</c:v>
                </c:pt>
                <c:pt idx="7396">
                  <c:v>65.89766</c:v>
                </c:pt>
                <c:pt idx="7397">
                  <c:v>65.75477</c:v>
                </c:pt>
                <c:pt idx="7398">
                  <c:v>65.52305</c:v>
                </c:pt>
                <c:pt idx="7399">
                  <c:v>65.27017</c:v>
                </c:pt>
                <c:pt idx="7400">
                  <c:v>65.07207</c:v>
                </c:pt>
                <c:pt idx="7401">
                  <c:v>64.99209</c:v>
                </c:pt>
                <c:pt idx="7402">
                  <c:v>65.06255</c:v>
                </c:pt>
                <c:pt idx="7403">
                  <c:v>65.27533</c:v>
                </c:pt>
                <c:pt idx="7404">
                  <c:v>65.58327</c:v>
                </c:pt>
                <c:pt idx="7405">
                  <c:v>65.91319</c:v>
                </c:pt>
                <c:pt idx="7406">
                  <c:v>66.1866</c:v>
                </c:pt>
                <c:pt idx="7407">
                  <c:v>66.34197</c:v>
                </c:pt>
                <c:pt idx="7408">
                  <c:v>66.35201</c:v>
                </c:pt>
                <c:pt idx="7409">
                  <c:v>66.23083</c:v>
                </c:pt>
                <c:pt idx="7410">
                  <c:v>66.03146</c:v>
                </c:pt>
                <c:pt idx="7411">
                  <c:v>65.83577</c:v>
                </c:pt>
                <c:pt idx="7412">
                  <c:v>65.73821</c:v>
                </c:pt>
                <c:pt idx="7413">
                  <c:v>65.82302</c:v>
                </c:pt>
                <c:pt idx="7414">
                  <c:v>66.13596</c:v>
                </c:pt>
                <c:pt idx="7415">
                  <c:v>66.65871</c:v>
                </c:pt>
                <c:pt idx="7416">
                  <c:v>67.30152</c:v>
                </c:pt>
                <c:pt idx="7417">
                  <c:v>67.92365</c:v>
                </c:pt>
                <c:pt idx="7418">
                  <c:v>68.37675</c:v>
                </c:pt>
                <c:pt idx="7419">
                  <c:v>68.54977</c:v>
                </c:pt>
                <c:pt idx="7420">
                  <c:v>68.39668</c:v>
                </c:pt>
                <c:pt idx="7421">
                  <c:v>67.94205</c:v>
                </c:pt>
                <c:pt idx="7422">
                  <c:v>67.27272</c:v>
                </c:pt>
                <c:pt idx="7423">
                  <c:v>66.52541</c:v>
                </c:pt>
                <c:pt idx="7424">
                  <c:v>65.8764</c:v>
                </c:pt>
                <c:pt idx="7425">
                  <c:v>65.52438</c:v>
                </c:pt>
                <c:pt idx="7426">
                  <c:v>65.64214</c:v>
                </c:pt>
                <c:pt idx="7427">
                  <c:v>66.27474</c:v>
                </c:pt>
                <c:pt idx="7428">
                  <c:v>67.24345</c:v>
                </c:pt>
                <c:pt idx="7429">
                  <c:v>68.20126</c:v>
                </c:pt>
                <c:pt idx="7430">
                  <c:v>68.85275</c:v>
                </c:pt>
                <c:pt idx="7431">
                  <c:v>69.10686</c:v>
                </c:pt>
                <c:pt idx="7432">
                  <c:v>69.04176</c:v>
                </c:pt>
                <c:pt idx="7433">
                  <c:v>68.79817</c:v>
                </c:pt>
                <c:pt idx="7434">
                  <c:v>68.51356</c:v>
                </c:pt>
                <c:pt idx="7435">
                  <c:v>68.30331</c:v>
                </c:pt>
                <c:pt idx="7436">
                  <c:v>68.25717</c:v>
                </c:pt>
                <c:pt idx="7437">
                  <c:v>68.43008</c:v>
                </c:pt>
                <c:pt idx="7438">
                  <c:v>68.82673</c:v>
                </c:pt>
                <c:pt idx="7439">
                  <c:v>69.39011</c:v>
                </c:pt>
                <c:pt idx="7440">
                  <c:v>70.01091</c:v>
                </c:pt>
                <c:pt idx="7441">
                  <c:v>70.55711</c:v>
                </c:pt>
                <c:pt idx="7442">
                  <c:v>70.91032</c:v>
                </c:pt>
                <c:pt idx="7443">
                  <c:v>70.99448</c:v>
                </c:pt>
                <c:pt idx="7444">
                  <c:v>70.79447</c:v>
                </c:pt>
                <c:pt idx="7445">
                  <c:v>70.36515</c:v>
                </c:pt>
                <c:pt idx="7446">
                  <c:v>69.82539</c:v>
                </c:pt>
                <c:pt idx="7447">
                  <c:v>69.32957</c:v>
                </c:pt>
                <c:pt idx="7448">
                  <c:v>69.02176</c:v>
                </c:pt>
                <c:pt idx="7449">
                  <c:v>68.99329</c:v>
                </c:pt>
                <c:pt idx="7450">
                  <c:v>69.2621</c:v>
                </c:pt>
                <c:pt idx="7451">
                  <c:v>69.77453</c:v>
                </c:pt>
                <c:pt idx="7452">
                  <c:v>70.42061</c:v>
                </c:pt>
                <c:pt idx="7453">
                  <c:v>71.05814</c:v>
                </c:pt>
                <c:pt idx="7454">
                  <c:v>71.54727</c:v>
                </c:pt>
                <c:pt idx="7455">
                  <c:v>71.7905</c:v>
                </c:pt>
                <c:pt idx="7456">
                  <c:v>71.76344</c:v>
                </c:pt>
                <c:pt idx="7457">
                  <c:v>71.51792</c:v>
                </c:pt>
                <c:pt idx="7458">
                  <c:v>71.16122</c:v>
                </c:pt>
                <c:pt idx="7459">
                  <c:v>70.82403</c:v>
                </c:pt>
                <c:pt idx="7460">
                  <c:v>70.63232</c:v>
                </c:pt>
                <c:pt idx="7461">
                  <c:v>70.68171</c:v>
                </c:pt>
                <c:pt idx="7462">
                  <c:v>71.01389</c:v>
                </c:pt>
                <c:pt idx="7463">
                  <c:v>71.5974</c:v>
                </c:pt>
                <c:pt idx="7464">
                  <c:v>72.32403</c:v>
                </c:pt>
                <c:pt idx="7465">
                  <c:v>73.02144</c:v>
                </c:pt>
                <c:pt idx="7466">
                  <c:v>73.47676</c:v>
                </c:pt>
              </c:numCache>
            </c:numRef>
          </c:yVal>
          <c:smooth val="1"/>
        </c:ser>
        <c:dLbls>
          <c:showLegendKey val="0"/>
          <c:showVal val="0"/>
          <c:showCatName val="0"/>
          <c:showSerName val="0"/>
          <c:showPercent val="0"/>
          <c:showBubbleSize val="0"/>
        </c:dLbls>
        <c:axId val="13911749"/>
        <c:axId val="723193868"/>
      </c:scatterChart>
      <c:valAx>
        <c:axId val="13911749"/>
        <c:scaling>
          <c:orientation val="maxMin"/>
          <c:max val="4000"/>
          <c:min val="500"/>
        </c:scaling>
        <c:delete val="0"/>
        <c:axPos val="b"/>
        <c:title>
          <c:tx>
            <c:rich>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US" altLang="en-US" b="1">
                    <a:solidFill>
                      <a:schemeClr val="tx1"/>
                    </a:solidFill>
                    <a:latin typeface="Times New Roman" panose="02020603050405020304" charset="0"/>
                    <a:cs typeface="Times New Roman" panose="02020603050405020304" charset="0"/>
                  </a:rPr>
                  <a:t>Wavenumbers (cm-1)</a:t>
                </a:r>
                <a:endParaRPr lang="en-US" altLang="en-US" b="1">
                  <a:solidFill>
                    <a:schemeClr val="tx1"/>
                  </a:solidFill>
                  <a:latin typeface="Times New Roman" panose="02020603050405020304" charset="0"/>
                  <a:cs typeface="Times New Roman" panose="02020603050405020304" charset="0"/>
                </a:endParaRPr>
              </a:p>
            </c:rich>
          </c:tx>
          <c:layout/>
          <c:overlay val="0"/>
          <c:spPr>
            <a:noFill/>
            <a:ln>
              <a:noFill/>
            </a:ln>
            <a:effectLst/>
          </c:spPr>
        </c:title>
        <c:numFmt formatCode="General" sourceLinked="0"/>
        <c:majorTickMark val="out"/>
        <c:minorTickMark val="none"/>
        <c:tickLblPos val="nextTo"/>
        <c:spPr>
          <a:noFill/>
          <a:ln w="9525" cap="flat" cmpd="sng" algn="ctr">
            <a:solidFill>
              <a:srgbClr val="002060"/>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23193868"/>
        <c:crosses val="autoZero"/>
        <c:crossBetween val="midCat"/>
        <c:majorUnit val="500"/>
        <c:minorUnit val="500"/>
      </c:valAx>
      <c:valAx>
        <c:axId val="723193868"/>
        <c:scaling>
          <c:orientation val="minMax"/>
        </c:scaling>
        <c:delete val="0"/>
        <c:axPos val="l"/>
        <c:title>
          <c:tx>
            <c:rich>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US" altLang="en-US" b="1">
                    <a:solidFill>
                      <a:schemeClr val="tx1"/>
                    </a:solidFill>
                    <a:latin typeface="Times New Roman" panose="02020603050405020304" charset="0"/>
                    <a:cs typeface="Times New Roman" panose="02020603050405020304" charset="0"/>
                  </a:rPr>
                  <a:t>%Transmittance</a:t>
                </a:r>
                <a:endParaRPr lang="en-US" altLang="en-US" b="1">
                  <a:solidFill>
                    <a:schemeClr val="tx1"/>
                  </a:solidFill>
                  <a:latin typeface="Times New Roman" panose="02020603050405020304" charset="0"/>
                  <a:cs typeface="Times New Roman" panose="02020603050405020304" charset="0"/>
                </a:endParaRPr>
              </a:p>
            </c:rich>
          </c:tx>
          <c:layout>
            <c:manualLayout>
              <c:xMode val="edge"/>
              <c:yMode val="edge"/>
              <c:x val="0.0351584022038567"/>
              <c:y val="0.322962962962963"/>
            </c:manualLayout>
          </c:layout>
          <c:overlay val="0"/>
          <c:spPr>
            <a:noFill/>
            <a:ln>
              <a:noFill/>
            </a:ln>
            <a:effectLst/>
          </c:spPr>
        </c:title>
        <c:numFmt formatCode="General" sourceLinked="1"/>
        <c:majorTickMark val="out"/>
        <c:minorTickMark val="none"/>
        <c:tickLblPos val="none"/>
        <c:spPr>
          <a:noFill/>
          <a:ln w="9525" cap="flat" cmpd="sng" algn="ctr">
            <a:solidFill>
              <a:srgbClr val="002060"/>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3911749"/>
        <c:crosses val="max"/>
        <c:crossBetween val="midCat"/>
        <c:majorUnit val="20"/>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482</Words>
  <Characters>2870</Characters>
  <Lines>0</Lines>
  <Paragraphs>0</Paragraphs>
  <TotalTime>134</TotalTime>
  <ScaleCrop>false</ScaleCrop>
  <LinksUpToDate>false</LinksUpToDate>
  <CharactersWithSpaces>3325</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2018-08-22T16:58:00Z</dcterms:created>
  <dc:creator>哈哈Forge</dc:creator>
  <cp:lastModifiedBy>duansq</cp:lastModifiedBy>
  <dcterms:modified xsi:type="dcterms:W3CDTF">2018-10-06T14:35:03Z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