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F26" w:rsidRDefault="00BB7F26"/>
    <w:tbl>
      <w:tblPr>
        <w:tblW w:w="9357" w:type="dxa"/>
        <w:jc w:val="center"/>
        <w:tblLayout w:type="fixed"/>
        <w:tblCellMar>
          <w:top w:w="14" w:type="dxa"/>
          <w:left w:w="86" w:type="dxa"/>
          <w:bottom w:w="14" w:type="dxa"/>
          <w:right w:w="86" w:type="dxa"/>
        </w:tblCellMar>
        <w:tblLook w:val="0000" w:firstRow="0" w:lastRow="0" w:firstColumn="0" w:lastColumn="0" w:noHBand="0" w:noVBand="0"/>
      </w:tblPr>
      <w:tblGrid>
        <w:gridCol w:w="1649"/>
        <w:gridCol w:w="696"/>
        <w:gridCol w:w="651"/>
        <w:gridCol w:w="1681"/>
        <w:gridCol w:w="2639"/>
        <w:gridCol w:w="2041"/>
      </w:tblGrid>
      <w:tr w:rsidR="00FE1DF2" w:rsidRPr="00BB7F26" w:rsidTr="00DD6BE2">
        <w:trPr>
          <w:trHeight w:val="576"/>
          <w:jc w:val="center"/>
        </w:trPr>
        <w:tc>
          <w:tcPr>
            <w:tcW w:w="4677" w:type="dxa"/>
            <w:gridSpan w:val="4"/>
            <w:shd w:val="clear" w:color="auto" w:fill="auto"/>
            <w:tcMar>
              <w:left w:w="0" w:type="dxa"/>
            </w:tcMar>
            <w:vAlign w:val="center"/>
          </w:tcPr>
          <w:p w:rsidR="00BB7F26" w:rsidRPr="00BB7F26" w:rsidRDefault="00BB7F26" w:rsidP="00BB7F26">
            <w:pPr>
              <w:pStyle w:val="Heading1"/>
              <w:autoSpaceDE w:val="0"/>
              <w:jc w:val="center"/>
              <w:rPr>
                <w:rFonts w:cs="Tahoma"/>
                <w:color w:val="000000" w:themeColor="text1"/>
                <w:spacing w:val="0"/>
                <w:sz w:val="22"/>
                <w:szCs w:val="22"/>
              </w:rPr>
            </w:pPr>
            <w:r w:rsidRPr="00BB7F26">
              <w:rPr>
                <w:rFonts w:cs="Tahoma"/>
                <w:color w:val="000000" w:themeColor="text1"/>
                <w:spacing w:val="0"/>
                <w:sz w:val="22"/>
                <w:szCs w:val="22"/>
              </w:rPr>
              <w:t>Bộ Giáo dục và Đào tạo</w:t>
            </w:r>
          </w:p>
          <w:p w:rsidR="00BB7F26" w:rsidRPr="00BB7F26" w:rsidRDefault="00FE1DF2" w:rsidP="00BB7F26">
            <w:pPr>
              <w:pStyle w:val="Heading1"/>
              <w:autoSpaceDE w:val="0"/>
              <w:jc w:val="center"/>
              <w:rPr>
                <w:rFonts w:cs="Tahoma"/>
                <w:b/>
                <w:color w:val="000000" w:themeColor="text1"/>
                <w:spacing w:val="0"/>
                <w:sz w:val="22"/>
                <w:szCs w:val="22"/>
              </w:rPr>
            </w:pPr>
            <w:r w:rsidRPr="00BB7F26">
              <w:rPr>
                <w:rFonts w:cs="Tahoma"/>
                <w:b/>
                <w:color w:val="000000" w:themeColor="text1"/>
                <w:spacing w:val="0"/>
                <w:sz w:val="22"/>
                <w:szCs w:val="22"/>
              </w:rPr>
              <w:t>Trường Đại Học Sư Phạm Tp.HCM</w:t>
            </w:r>
          </w:p>
        </w:tc>
        <w:tc>
          <w:tcPr>
            <w:tcW w:w="4680" w:type="dxa"/>
            <w:gridSpan w:val="2"/>
            <w:shd w:val="clear" w:color="auto" w:fill="auto"/>
            <w:vAlign w:val="center"/>
          </w:tcPr>
          <w:p w:rsidR="00FE1DF2" w:rsidRPr="00BB7F26" w:rsidRDefault="00BB7F26" w:rsidP="00BB7F26">
            <w:pPr>
              <w:pStyle w:val="Heading1"/>
              <w:autoSpaceDE w:val="0"/>
              <w:jc w:val="center"/>
              <w:rPr>
                <w:rFonts w:cs="Tahoma"/>
                <w:color w:val="000000" w:themeColor="text1"/>
                <w:spacing w:val="0"/>
                <w:sz w:val="22"/>
                <w:szCs w:val="22"/>
              </w:rPr>
            </w:pPr>
            <w:r w:rsidRPr="00BB7F26">
              <w:rPr>
                <w:rFonts w:cs="Tahoma"/>
                <w:color w:val="000000" w:themeColor="text1"/>
                <w:spacing w:val="0"/>
                <w:sz w:val="22"/>
                <w:szCs w:val="22"/>
              </w:rPr>
              <w:t>Khoa Công Nghệ Thông Tin</w:t>
            </w:r>
          </w:p>
          <w:p w:rsidR="00BB7F26" w:rsidRPr="00BB7F26" w:rsidRDefault="00BB7F26" w:rsidP="00BB7F26">
            <w:pPr>
              <w:jc w:val="center"/>
              <w:rPr>
                <w:i/>
                <w:color w:val="000000" w:themeColor="text1"/>
                <w:sz w:val="22"/>
                <w:szCs w:val="22"/>
              </w:rPr>
            </w:pPr>
            <w:r w:rsidRPr="00BB7F26">
              <w:rPr>
                <w:i/>
                <w:color w:val="000000" w:themeColor="text1"/>
                <w:sz w:val="22"/>
                <w:szCs w:val="22"/>
              </w:rPr>
              <w:t>Bộ môn Kĩ thuật dạy học</w:t>
            </w:r>
          </w:p>
        </w:tc>
      </w:tr>
      <w:tr w:rsidR="00E43BAB" w:rsidRPr="00BB7F26" w:rsidTr="00DD6BE2">
        <w:trPr>
          <w:trHeight w:val="904"/>
          <w:jc w:val="center"/>
        </w:trPr>
        <w:tc>
          <w:tcPr>
            <w:tcW w:w="9357" w:type="dxa"/>
            <w:gridSpan w:val="6"/>
            <w:shd w:val="clear" w:color="auto" w:fill="auto"/>
            <w:tcMar>
              <w:left w:w="0" w:type="dxa"/>
            </w:tcMar>
            <w:vAlign w:val="center"/>
          </w:tcPr>
          <w:p w:rsidR="00FE1DF2" w:rsidRPr="00BB7F26" w:rsidRDefault="0078363A" w:rsidP="00BB7F26">
            <w:pPr>
              <w:pStyle w:val="Heading1"/>
              <w:autoSpaceDE w:val="0"/>
              <w:rPr>
                <w:rFonts w:ascii="ZWAdobeF" w:hAnsi="ZWAdobeF" w:cs="ZWAdobeF"/>
                <w:b/>
                <w:spacing w:val="0"/>
                <w:sz w:val="2"/>
                <w:szCs w:val="2"/>
              </w:rPr>
            </w:pPr>
            <w:r w:rsidRPr="00BB7F26">
              <w:rPr>
                <w:rFonts w:ascii="ZWAdobeF" w:hAnsi="ZWAdobeF" w:cs="ZWAdobeF"/>
                <w:b/>
                <w:spacing w:val="0"/>
                <w:sz w:val="2"/>
                <w:szCs w:val="2"/>
              </w:rPr>
              <w:t>0B</w:t>
            </w:r>
          </w:p>
          <w:p w:rsidR="00FE1DF2" w:rsidRPr="00BB7F26" w:rsidRDefault="00FE1DF2" w:rsidP="00BB7F26">
            <w:pPr>
              <w:pStyle w:val="Heading1"/>
              <w:autoSpaceDE w:val="0"/>
              <w:rPr>
                <w:rFonts w:ascii="ZWAdobeF" w:hAnsi="ZWAdobeF" w:cs="ZWAdobeF"/>
                <w:b/>
                <w:spacing w:val="0"/>
                <w:sz w:val="2"/>
                <w:szCs w:val="2"/>
              </w:rPr>
            </w:pPr>
          </w:p>
          <w:p w:rsidR="00FE1DF2" w:rsidRPr="00BB7F26" w:rsidRDefault="00FE1DF2" w:rsidP="008762EE">
            <w:pPr>
              <w:pStyle w:val="Heading1"/>
              <w:autoSpaceDE w:val="0"/>
              <w:jc w:val="center"/>
              <w:rPr>
                <w:b/>
              </w:rPr>
            </w:pPr>
            <w:r w:rsidRPr="00BB7F26">
              <w:rPr>
                <w:b/>
              </w:rPr>
              <w:t>ĐỀ CƯƠNG CHI TIẾT</w:t>
            </w:r>
          </w:p>
        </w:tc>
      </w:tr>
      <w:tr w:rsidR="003E552D" w:rsidRPr="003E552D" w:rsidTr="00DD6BE2">
        <w:trPr>
          <w:trHeight w:val="499"/>
          <w:jc w:val="center"/>
        </w:trPr>
        <w:tc>
          <w:tcPr>
            <w:tcW w:w="9357" w:type="dxa"/>
            <w:gridSpan w:val="6"/>
            <w:shd w:val="clear" w:color="auto" w:fill="auto"/>
            <w:tcMar>
              <w:left w:w="0" w:type="dxa"/>
            </w:tcMar>
            <w:vAlign w:val="center"/>
          </w:tcPr>
          <w:p w:rsidR="003E552D" w:rsidRPr="003E552D" w:rsidRDefault="003E552D" w:rsidP="005052C5">
            <w:pPr>
              <w:rPr>
                <w:sz w:val="24"/>
                <w:szCs w:val="24"/>
              </w:rPr>
            </w:pPr>
            <w:r>
              <w:rPr>
                <w:sz w:val="24"/>
                <w:szCs w:val="24"/>
              </w:rPr>
              <w:t>Ngày thực hiện đề cương:</w:t>
            </w:r>
          </w:p>
        </w:tc>
      </w:tr>
      <w:tr w:rsidR="00E43BAB" w:rsidRPr="00692553" w:rsidTr="00DD6BE2">
        <w:trPr>
          <w:trHeight w:val="139"/>
          <w:jc w:val="center"/>
        </w:trPr>
        <w:tc>
          <w:tcPr>
            <w:tcW w:w="9357" w:type="dxa"/>
            <w:gridSpan w:val="6"/>
            <w:shd w:val="clear" w:color="auto" w:fill="auto"/>
            <w:tcMar>
              <w:left w:w="0" w:type="dxa"/>
            </w:tcMar>
            <w:vAlign w:val="center"/>
          </w:tcPr>
          <w:p w:rsidR="00E43BAB" w:rsidRPr="00EA2581" w:rsidRDefault="00E43BAB" w:rsidP="005052C5"/>
        </w:tc>
      </w:tr>
      <w:tr w:rsidR="0085168B" w:rsidRPr="00BB7F26" w:rsidTr="00DD6BE2">
        <w:trPr>
          <w:trHeight w:val="360"/>
          <w:jc w:val="center"/>
        </w:trPr>
        <w:tc>
          <w:tcPr>
            <w:tcW w:w="2996"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rsidR="0085168B" w:rsidRPr="00BB7F26" w:rsidRDefault="00FE1DF2" w:rsidP="005052C5">
            <w:pPr>
              <w:pStyle w:val="AllCapsHeading"/>
              <w:rPr>
                <w:sz w:val="20"/>
                <w:szCs w:val="20"/>
              </w:rPr>
            </w:pPr>
            <w:r w:rsidRPr="00BB7F26">
              <w:rPr>
                <w:sz w:val="20"/>
                <w:szCs w:val="20"/>
              </w:rPr>
              <w:t>tÊN ĐỀ TÀI</w:t>
            </w:r>
          </w:p>
        </w:tc>
        <w:tc>
          <w:tcPr>
            <w:tcW w:w="6361"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85168B" w:rsidRPr="00BB7F26" w:rsidRDefault="002D4FBB" w:rsidP="003E6182">
            <w:pPr>
              <w:rPr>
                <w:sz w:val="22"/>
                <w:szCs w:val="22"/>
              </w:rPr>
            </w:pPr>
            <w:r>
              <w:rPr>
                <w:sz w:val="22"/>
                <w:szCs w:val="22"/>
              </w:rPr>
              <w:t xml:space="preserve">Nghiêm cứu và ứng dụng BigData Analytics </w:t>
            </w:r>
            <w:r w:rsidR="003E6182">
              <w:rPr>
                <w:sz w:val="22"/>
                <w:szCs w:val="22"/>
              </w:rPr>
              <w:t>tại</w:t>
            </w:r>
            <w:bookmarkStart w:id="0" w:name="_GoBack"/>
            <w:bookmarkEnd w:id="0"/>
            <w:r>
              <w:rPr>
                <w:sz w:val="22"/>
                <w:szCs w:val="22"/>
              </w:rPr>
              <w:t xml:space="preserve"> Thành Phố Hồ Chí Minh</w:t>
            </w:r>
            <w:r w:rsidR="00935230">
              <w:rPr>
                <w:sz w:val="22"/>
                <w:szCs w:val="22"/>
              </w:rPr>
              <w:t>.</w:t>
            </w:r>
          </w:p>
        </w:tc>
      </w:tr>
      <w:tr w:rsidR="0085168B" w:rsidRPr="00BB7F26" w:rsidTr="00DD6BE2">
        <w:trPr>
          <w:trHeight w:val="360"/>
          <w:jc w:val="center"/>
        </w:trPr>
        <w:tc>
          <w:tcPr>
            <w:tcW w:w="2996" w:type="dxa"/>
            <w:gridSpan w:val="3"/>
            <w:tcBorders>
              <w:top w:val="single" w:sz="4" w:space="0" w:color="C0C0C0"/>
              <w:left w:val="single" w:sz="4" w:space="0" w:color="C0C0C0"/>
              <w:bottom w:val="single" w:sz="4" w:space="0" w:color="C0C0C0"/>
              <w:right w:val="single" w:sz="4" w:space="0" w:color="C0C0C0"/>
            </w:tcBorders>
            <w:shd w:val="clear" w:color="auto" w:fill="F3F3F3"/>
            <w:vAlign w:val="center"/>
          </w:tcPr>
          <w:p w:rsidR="0085168B" w:rsidRPr="00BB7F26" w:rsidRDefault="00637064" w:rsidP="005052C5">
            <w:pPr>
              <w:pStyle w:val="AllCapsHeading"/>
              <w:rPr>
                <w:sz w:val="20"/>
                <w:szCs w:val="20"/>
              </w:rPr>
            </w:pPr>
            <w:r>
              <w:rPr>
                <w:sz w:val="20"/>
                <w:szCs w:val="20"/>
              </w:rPr>
              <w:t>LĨNH VỰC CHUYÊN NGÀNH</w:t>
            </w:r>
          </w:p>
        </w:tc>
        <w:tc>
          <w:tcPr>
            <w:tcW w:w="6361"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85168B" w:rsidRPr="00BB7F26" w:rsidRDefault="005C4EE1" w:rsidP="004662A4">
            <w:pPr>
              <w:rPr>
                <w:sz w:val="22"/>
                <w:szCs w:val="22"/>
              </w:rPr>
            </w:pPr>
            <w:r>
              <w:rPr>
                <w:sz w:val="22"/>
                <w:szCs w:val="22"/>
              </w:rPr>
              <w:t xml:space="preserve">Khoa </w:t>
            </w:r>
            <w:r w:rsidR="00637064">
              <w:rPr>
                <w:sz w:val="22"/>
                <w:szCs w:val="22"/>
              </w:rPr>
              <w:t>học máy tính</w:t>
            </w:r>
          </w:p>
        </w:tc>
      </w:tr>
      <w:tr w:rsidR="00BB7F26" w:rsidRPr="00BB7F26" w:rsidTr="00DD6BE2">
        <w:trPr>
          <w:trHeight w:val="360"/>
          <w:jc w:val="center"/>
        </w:trPr>
        <w:tc>
          <w:tcPr>
            <w:tcW w:w="2996" w:type="dxa"/>
            <w:gridSpan w:val="3"/>
            <w:tcBorders>
              <w:top w:val="single" w:sz="4" w:space="0" w:color="C0C0C0"/>
              <w:left w:val="single" w:sz="4" w:space="0" w:color="C0C0C0"/>
              <w:bottom w:val="single" w:sz="4" w:space="0" w:color="C0C0C0"/>
              <w:right w:val="single" w:sz="4" w:space="0" w:color="C0C0C0"/>
            </w:tcBorders>
            <w:shd w:val="clear" w:color="auto" w:fill="F3F3F3"/>
            <w:vAlign w:val="center"/>
          </w:tcPr>
          <w:p w:rsidR="00BB7F26" w:rsidRPr="00BB7F26" w:rsidRDefault="00637064" w:rsidP="005052C5">
            <w:pPr>
              <w:pStyle w:val="AllCapsHeading"/>
              <w:rPr>
                <w:sz w:val="20"/>
                <w:szCs w:val="20"/>
              </w:rPr>
            </w:pPr>
            <w:r>
              <w:rPr>
                <w:sz w:val="20"/>
                <w:szCs w:val="20"/>
              </w:rPr>
              <w:t>LOẠI HÌNH NGHIÊN CỨU</w:t>
            </w:r>
          </w:p>
        </w:tc>
        <w:tc>
          <w:tcPr>
            <w:tcW w:w="6361"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BB7F26" w:rsidRPr="00BB7F26" w:rsidRDefault="005C4EE1" w:rsidP="004662A4">
            <w:pPr>
              <w:rPr>
                <w:sz w:val="22"/>
                <w:szCs w:val="22"/>
              </w:rPr>
            </w:pPr>
            <w:r>
              <w:rPr>
                <w:sz w:val="22"/>
                <w:szCs w:val="22"/>
              </w:rPr>
              <w:t xml:space="preserve">Lí </w:t>
            </w:r>
            <w:r w:rsidR="00637064">
              <w:rPr>
                <w:sz w:val="22"/>
                <w:szCs w:val="22"/>
              </w:rPr>
              <w:t>thuyết</w:t>
            </w:r>
          </w:p>
        </w:tc>
      </w:tr>
      <w:tr w:rsidR="0085168B" w:rsidRPr="00BB7F26" w:rsidTr="00DD6BE2">
        <w:trPr>
          <w:trHeight w:val="516"/>
          <w:jc w:val="center"/>
        </w:trPr>
        <w:tc>
          <w:tcPr>
            <w:tcW w:w="2996" w:type="dxa"/>
            <w:gridSpan w:val="3"/>
            <w:tcBorders>
              <w:top w:val="single" w:sz="4" w:space="0" w:color="C0C0C0"/>
              <w:left w:val="single" w:sz="4" w:space="0" w:color="C0C0C0"/>
              <w:bottom w:val="single" w:sz="4" w:space="0" w:color="C0C0C0"/>
              <w:right w:val="single" w:sz="4" w:space="0" w:color="C0C0C0"/>
            </w:tcBorders>
            <w:shd w:val="clear" w:color="auto" w:fill="F3F3F3"/>
            <w:vAlign w:val="center"/>
          </w:tcPr>
          <w:p w:rsidR="0085168B" w:rsidRPr="00BB7F26" w:rsidRDefault="00BB7F26" w:rsidP="005052C5">
            <w:pPr>
              <w:pStyle w:val="AllCapsHeading"/>
              <w:rPr>
                <w:sz w:val="20"/>
                <w:szCs w:val="20"/>
              </w:rPr>
            </w:pPr>
            <w:r w:rsidRPr="00BB7F26">
              <w:rPr>
                <w:sz w:val="20"/>
                <w:szCs w:val="20"/>
              </w:rPr>
              <w:t>Người hướng dẫn</w:t>
            </w:r>
          </w:p>
        </w:tc>
        <w:tc>
          <w:tcPr>
            <w:tcW w:w="6361"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85168B" w:rsidRPr="00BB7F26" w:rsidRDefault="004662A4" w:rsidP="005052C5">
            <w:pPr>
              <w:rPr>
                <w:sz w:val="22"/>
                <w:szCs w:val="22"/>
              </w:rPr>
            </w:pPr>
            <w:r>
              <w:rPr>
                <w:sz w:val="22"/>
                <w:szCs w:val="22"/>
              </w:rPr>
              <w:t>TS. Lê Đức Long</w:t>
            </w:r>
          </w:p>
        </w:tc>
      </w:tr>
      <w:tr w:rsidR="003E552D" w:rsidRPr="00BB7F26" w:rsidTr="00DD6BE2">
        <w:trPr>
          <w:trHeight w:val="498"/>
          <w:jc w:val="center"/>
        </w:trPr>
        <w:tc>
          <w:tcPr>
            <w:tcW w:w="2996" w:type="dxa"/>
            <w:gridSpan w:val="3"/>
            <w:tcBorders>
              <w:top w:val="single" w:sz="4" w:space="0" w:color="C0C0C0"/>
              <w:left w:val="single" w:sz="4" w:space="0" w:color="C0C0C0"/>
              <w:bottom w:val="single" w:sz="4" w:space="0" w:color="C0C0C0"/>
              <w:right w:val="single" w:sz="4" w:space="0" w:color="C0C0C0"/>
            </w:tcBorders>
            <w:shd w:val="clear" w:color="auto" w:fill="F3F3F3"/>
            <w:vAlign w:val="center"/>
          </w:tcPr>
          <w:p w:rsidR="003E552D" w:rsidRPr="003E552D" w:rsidRDefault="003E552D" w:rsidP="005052C5">
            <w:pPr>
              <w:pStyle w:val="AllCapsHeading"/>
              <w:rPr>
                <w:i/>
                <w:sz w:val="20"/>
                <w:szCs w:val="20"/>
              </w:rPr>
            </w:pPr>
            <w:r w:rsidRPr="003E552D">
              <w:rPr>
                <w:i/>
                <w:sz w:val="20"/>
                <w:szCs w:val="20"/>
              </w:rPr>
              <w:t>sinh viên thực hiện 1</w:t>
            </w:r>
          </w:p>
        </w:tc>
        <w:tc>
          <w:tcPr>
            <w:tcW w:w="4320"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3E552D" w:rsidRPr="00BB7F26" w:rsidRDefault="00637064" w:rsidP="00FE1DF2">
            <w:pPr>
              <w:rPr>
                <w:sz w:val="22"/>
                <w:szCs w:val="22"/>
              </w:rPr>
            </w:pPr>
            <w:r>
              <w:rPr>
                <w:sz w:val="22"/>
                <w:szCs w:val="22"/>
              </w:rPr>
              <w:t xml:space="preserve">Họ và tên </w:t>
            </w:r>
          </w:p>
        </w:tc>
        <w:tc>
          <w:tcPr>
            <w:tcW w:w="2041" w:type="dxa"/>
            <w:tcBorders>
              <w:top w:val="single" w:sz="4" w:space="0" w:color="C0C0C0"/>
              <w:left w:val="single" w:sz="4" w:space="0" w:color="C0C0C0"/>
              <w:bottom w:val="single" w:sz="4" w:space="0" w:color="C0C0C0"/>
              <w:right w:val="single" w:sz="4" w:space="0" w:color="C0C0C0"/>
            </w:tcBorders>
            <w:shd w:val="clear" w:color="auto" w:fill="auto"/>
            <w:vAlign w:val="center"/>
          </w:tcPr>
          <w:p w:rsidR="003E552D" w:rsidRPr="00BB7F26" w:rsidRDefault="00637064" w:rsidP="00FE1DF2">
            <w:pPr>
              <w:rPr>
                <w:sz w:val="22"/>
                <w:szCs w:val="22"/>
              </w:rPr>
            </w:pPr>
            <w:r>
              <w:rPr>
                <w:sz w:val="22"/>
                <w:szCs w:val="22"/>
              </w:rPr>
              <w:t>Mã số sv</w:t>
            </w:r>
          </w:p>
        </w:tc>
      </w:tr>
      <w:tr w:rsidR="00637064" w:rsidRPr="00BB7F26" w:rsidTr="00DD6BE2">
        <w:trPr>
          <w:trHeight w:val="426"/>
          <w:jc w:val="center"/>
        </w:trPr>
        <w:tc>
          <w:tcPr>
            <w:tcW w:w="2996" w:type="dxa"/>
            <w:gridSpan w:val="3"/>
            <w:tcBorders>
              <w:top w:val="single" w:sz="4" w:space="0" w:color="C0C0C0"/>
              <w:left w:val="single" w:sz="4" w:space="0" w:color="C0C0C0"/>
              <w:bottom w:val="single" w:sz="4" w:space="0" w:color="C0C0C0"/>
              <w:right w:val="single" w:sz="4" w:space="0" w:color="C0C0C0"/>
            </w:tcBorders>
            <w:shd w:val="clear" w:color="auto" w:fill="F3F3F3"/>
            <w:vAlign w:val="center"/>
          </w:tcPr>
          <w:p w:rsidR="00637064" w:rsidRPr="003E552D" w:rsidRDefault="00637064" w:rsidP="00546FE6">
            <w:pPr>
              <w:pStyle w:val="AllCapsHeading"/>
              <w:rPr>
                <w:i/>
                <w:sz w:val="20"/>
                <w:szCs w:val="20"/>
              </w:rPr>
            </w:pPr>
            <w:r w:rsidRPr="003E552D">
              <w:rPr>
                <w:i/>
                <w:sz w:val="20"/>
                <w:szCs w:val="20"/>
              </w:rPr>
              <w:t>sinh viên thực hiện 2</w:t>
            </w:r>
          </w:p>
        </w:tc>
        <w:tc>
          <w:tcPr>
            <w:tcW w:w="4320"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637064" w:rsidRPr="00BB7F26" w:rsidRDefault="00637064" w:rsidP="00E67E2B">
            <w:pPr>
              <w:rPr>
                <w:sz w:val="22"/>
                <w:szCs w:val="22"/>
              </w:rPr>
            </w:pPr>
            <w:r>
              <w:rPr>
                <w:sz w:val="22"/>
                <w:szCs w:val="22"/>
              </w:rPr>
              <w:t xml:space="preserve">Họ và tên </w:t>
            </w:r>
          </w:p>
        </w:tc>
        <w:tc>
          <w:tcPr>
            <w:tcW w:w="2041" w:type="dxa"/>
            <w:tcBorders>
              <w:top w:val="single" w:sz="4" w:space="0" w:color="C0C0C0"/>
              <w:left w:val="single" w:sz="4" w:space="0" w:color="C0C0C0"/>
              <w:bottom w:val="single" w:sz="4" w:space="0" w:color="C0C0C0"/>
              <w:right w:val="single" w:sz="4" w:space="0" w:color="C0C0C0"/>
            </w:tcBorders>
            <w:shd w:val="clear" w:color="auto" w:fill="auto"/>
            <w:vAlign w:val="center"/>
          </w:tcPr>
          <w:p w:rsidR="00637064" w:rsidRPr="00BB7F26" w:rsidRDefault="00637064" w:rsidP="00E67E2B">
            <w:pPr>
              <w:rPr>
                <w:sz w:val="22"/>
                <w:szCs w:val="22"/>
              </w:rPr>
            </w:pPr>
            <w:r>
              <w:rPr>
                <w:sz w:val="22"/>
                <w:szCs w:val="22"/>
              </w:rPr>
              <w:t>Mã số sv</w:t>
            </w:r>
          </w:p>
        </w:tc>
      </w:tr>
      <w:tr w:rsidR="00637064" w:rsidRPr="0051305D" w:rsidTr="00DD6BE2">
        <w:trPr>
          <w:trHeight w:val="273"/>
          <w:jc w:val="center"/>
        </w:trPr>
        <w:tc>
          <w:tcPr>
            <w:tcW w:w="9357" w:type="dxa"/>
            <w:gridSpan w:val="6"/>
            <w:tcBorders>
              <w:top w:val="single" w:sz="4" w:space="0" w:color="C0C0C0"/>
            </w:tcBorders>
            <w:shd w:val="clear" w:color="auto" w:fill="auto"/>
            <w:vAlign w:val="center"/>
          </w:tcPr>
          <w:p w:rsidR="00637064" w:rsidRPr="0051305D" w:rsidRDefault="00637064" w:rsidP="005052C5"/>
        </w:tc>
      </w:tr>
      <w:tr w:rsidR="00637064" w:rsidRPr="005C4EE1" w:rsidTr="00DD6BE2">
        <w:trPr>
          <w:trHeight w:val="360"/>
          <w:jc w:val="center"/>
        </w:trPr>
        <w:tc>
          <w:tcPr>
            <w:tcW w:w="9357" w:type="dxa"/>
            <w:gridSpan w:val="6"/>
            <w:shd w:val="clear" w:color="auto" w:fill="auto"/>
            <w:tcMar>
              <w:left w:w="0" w:type="dxa"/>
            </w:tcMar>
            <w:vAlign w:val="center"/>
          </w:tcPr>
          <w:p w:rsidR="00637064" w:rsidRPr="005C4EE1" w:rsidRDefault="00637064" w:rsidP="0078363A">
            <w:pPr>
              <w:pStyle w:val="Heading2"/>
              <w:autoSpaceDE w:val="0"/>
              <w:rPr>
                <w:rFonts w:cs="Tahoma"/>
                <w:b/>
                <w:color w:val="FF0000"/>
                <w:szCs w:val="24"/>
              </w:rPr>
            </w:pPr>
            <w:bookmarkStart w:id="1" w:name="MinuteTopic"/>
            <w:bookmarkEnd w:id="1"/>
            <w:r w:rsidRPr="005C4EE1">
              <w:rPr>
                <w:rFonts w:cs="Tahoma"/>
                <w:b/>
                <w:color w:val="FF0000"/>
                <w:szCs w:val="24"/>
              </w:rPr>
              <w:t>GIỚI THIỆU</w:t>
            </w:r>
          </w:p>
        </w:tc>
      </w:tr>
      <w:tr w:rsidR="00637064" w:rsidRPr="00692553" w:rsidTr="00DD6BE2">
        <w:trPr>
          <w:trHeight w:val="130"/>
          <w:jc w:val="center"/>
        </w:trPr>
        <w:tc>
          <w:tcPr>
            <w:tcW w:w="2345" w:type="dxa"/>
            <w:gridSpan w:val="2"/>
            <w:tcBorders>
              <w:bottom w:val="single" w:sz="12" w:space="0" w:color="999999"/>
            </w:tcBorders>
            <w:shd w:val="clear" w:color="auto" w:fill="auto"/>
            <w:tcMar>
              <w:left w:w="0" w:type="dxa"/>
            </w:tcMar>
            <w:vAlign w:val="center"/>
          </w:tcPr>
          <w:p w:rsidR="00637064" w:rsidRPr="00692553" w:rsidRDefault="00637064" w:rsidP="005052C5">
            <w:pPr>
              <w:pStyle w:val="Heading4"/>
              <w:framePr w:hSpace="0" w:wrap="auto" w:vAnchor="margin" w:hAnchor="text" w:xAlign="left" w:yAlign="inline"/>
              <w:suppressOverlap w:val="0"/>
            </w:pPr>
            <w:bookmarkStart w:id="2" w:name="MinuteItems"/>
            <w:bookmarkStart w:id="3" w:name="MinuteTopicSection"/>
            <w:bookmarkEnd w:id="2"/>
          </w:p>
        </w:tc>
        <w:tc>
          <w:tcPr>
            <w:tcW w:w="4971" w:type="dxa"/>
            <w:gridSpan w:val="3"/>
            <w:tcBorders>
              <w:bottom w:val="single" w:sz="12" w:space="0" w:color="999999"/>
            </w:tcBorders>
            <w:shd w:val="clear" w:color="auto" w:fill="auto"/>
            <w:tcMar>
              <w:left w:w="0" w:type="dxa"/>
            </w:tcMar>
            <w:vAlign w:val="center"/>
          </w:tcPr>
          <w:p w:rsidR="00637064" w:rsidRPr="00692553" w:rsidRDefault="00637064" w:rsidP="00E541E6">
            <w:pPr>
              <w:pStyle w:val="Heading4"/>
              <w:framePr w:hSpace="0" w:wrap="auto" w:vAnchor="margin" w:hAnchor="text" w:xAlign="left" w:yAlign="inline"/>
              <w:suppressOverlap w:val="0"/>
            </w:pPr>
          </w:p>
        </w:tc>
        <w:tc>
          <w:tcPr>
            <w:tcW w:w="2041" w:type="dxa"/>
            <w:tcBorders>
              <w:bottom w:val="single" w:sz="12" w:space="0" w:color="999999"/>
            </w:tcBorders>
            <w:shd w:val="clear" w:color="auto" w:fill="auto"/>
            <w:tcMar>
              <w:left w:w="0" w:type="dxa"/>
            </w:tcMar>
            <w:vAlign w:val="center"/>
          </w:tcPr>
          <w:p w:rsidR="00637064" w:rsidRPr="00CE6342" w:rsidRDefault="00637064" w:rsidP="005052C5">
            <w:pPr>
              <w:pStyle w:val="Heading5"/>
            </w:pPr>
          </w:p>
        </w:tc>
      </w:tr>
      <w:tr w:rsidR="00637064" w:rsidRPr="00692553" w:rsidTr="00DD6BE2">
        <w:trPr>
          <w:trHeight w:val="640"/>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637064" w:rsidRPr="00692553" w:rsidRDefault="00637064" w:rsidP="005052C5">
            <w:pPr>
              <w:pStyle w:val="AllCapsHeading"/>
            </w:pPr>
            <w:bookmarkStart w:id="4" w:name="MinuteDiscussion"/>
            <w:bookmarkEnd w:id="4"/>
            <w:r>
              <w:t>CÂU HỎI GỢI Ý</w:t>
            </w:r>
          </w:p>
        </w:tc>
        <w:tc>
          <w:tcPr>
            <w:tcW w:w="7708"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rsidR="00637064" w:rsidRDefault="00DD6BE2" w:rsidP="005052C5">
            <w:pPr>
              <w:rPr>
                <w:b/>
              </w:rPr>
            </w:pPr>
            <w:r>
              <w:rPr>
                <w:b/>
              </w:rPr>
              <w:t>Lĩnh vực và nghiên cứu liên quan đã và đang phát triển như thế nào?</w:t>
            </w:r>
          </w:p>
          <w:p w:rsidR="00DD6BE2" w:rsidRPr="00BE2C1B" w:rsidRDefault="00DD6BE2" w:rsidP="00DD6BE2">
            <w:pPr>
              <w:rPr>
                <w:b/>
              </w:rPr>
            </w:pPr>
            <w:r>
              <w:rPr>
                <w:b/>
              </w:rPr>
              <w:t>Các vấn đề, và bài toán đặt ra cần giải quyết là gì?</w:t>
            </w:r>
          </w:p>
        </w:tc>
      </w:tr>
      <w:tr w:rsidR="00637064" w:rsidRPr="00692553" w:rsidTr="00DD6BE2">
        <w:trPr>
          <w:trHeight w:val="360"/>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637064" w:rsidRPr="00692553" w:rsidRDefault="00637064" w:rsidP="005052C5">
            <w:pPr>
              <w:pStyle w:val="AllCapsHeading"/>
            </w:pPr>
            <w:bookmarkStart w:id="5" w:name="MinuteConclusion"/>
            <w:bookmarkEnd w:id="5"/>
            <w:r>
              <w:t>hƯỚNG DẪN</w:t>
            </w:r>
          </w:p>
        </w:tc>
        <w:tc>
          <w:tcPr>
            <w:tcW w:w="7708"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rsidR="00637064" w:rsidRPr="00CE6342" w:rsidRDefault="00637064" w:rsidP="005052C5">
            <w:r>
              <w:t>Giới thiệu tổng quan về đề tài – những vấn đề và lĩnh vực liên quan đến đề tài</w:t>
            </w:r>
            <w:r w:rsidR="00DD6BE2">
              <w:t>.</w:t>
            </w:r>
          </w:p>
        </w:tc>
      </w:tr>
      <w:tr w:rsidR="00637064" w:rsidRPr="00692553" w:rsidTr="00455866">
        <w:trPr>
          <w:trHeight w:val="4044"/>
          <w:jc w:val="center"/>
        </w:trPr>
        <w:tc>
          <w:tcPr>
            <w:tcW w:w="9357"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637064" w:rsidRDefault="00CE7731" w:rsidP="00C5544A">
            <w:pPr>
              <w:widowControl w:val="0"/>
              <w:tabs>
                <w:tab w:val="left" w:pos="166"/>
              </w:tabs>
              <w:spacing w:line="240" w:lineRule="exact"/>
              <w:rPr>
                <w:rFonts w:cs="Tahoma"/>
                <w:bCs/>
                <w:color w:val="333333"/>
                <w:szCs w:val="16"/>
                <w:shd w:val="clear" w:color="auto" w:fill="FFFFFF"/>
              </w:rPr>
            </w:pPr>
            <w:r>
              <w:rPr>
                <w:rFonts w:cs="Tahoma"/>
                <w:color w:val="FF0000"/>
                <w:szCs w:val="16"/>
              </w:rPr>
              <w:t xml:space="preserve">          </w:t>
            </w:r>
            <w:r w:rsidRPr="002150EF">
              <w:rPr>
                <w:rFonts w:cs="Tahoma"/>
                <w:color w:val="FF0000"/>
                <w:szCs w:val="16"/>
              </w:rPr>
              <w:t>Trong quá trình công nghiệp hóa - hiện đại hóa đất nước</w:t>
            </w:r>
            <w:r>
              <w:rPr>
                <w:rFonts w:cs="Tahoma"/>
                <w:szCs w:val="16"/>
              </w:rPr>
              <w:t>,</w:t>
            </w:r>
            <w:r w:rsidR="0087518D">
              <w:rPr>
                <w:rFonts w:cs="Tahoma"/>
                <w:szCs w:val="16"/>
              </w:rPr>
              <w:t xml:space="preserve"> Thành phố Hồ Chí Minh, là một trong các thành phố lớn nhất cả nước, luôn là đầu tàu phát triển kinh tế của cả nước, chỉ với 0,6% diện tích tự nhiên và </w:t>
            </w:r>
            <w:r w:rsidR="0087518D" w:rsidRPr="0087518D">
              <w:rPr>
                <w:color w:val="272727"/>
                <w:szCs w:val="16"/>
                <w:shd w:val="clear" w:color="auto" w:fill="FFFFFF"/>
              </w:rPr>
              <w:t>8,8% dân số của cả nước nhưng đóng góp đến 22% GDP và 30% tổng thu ngân sách cả nước</w:t>
            </w:r>
            <w:r w:rsidR="001B5F9D">
              <w:rPr>
                <w:color w:val="272727"/>
                <w:szCs w:val="16"/>
                <w:shd w:val="clear" w:color="auto" w:fill="FFFFFF"/>
              </w:rPr>
              <w:t>.</w:t>
            </w:r>
            <w:r w:rsidR="00B774CC">
              <w:rPr>
                <w:color w:val="272727"/>
                <w:szCs w:val="16"/>
                <w:shd w:val="clear" w:color="auto" w:fill="FFFFFF"/>
              </w:rPr>
              <w:t xml:space="preserve"> </w:t>
            </w:r>
            <w:r w:rsidR="00B774CC">
              <w:rPr>
                <w:rFonts w:ascii="Helvetica" w:hAnsi="Helvetica"/>
                <w:b/>
                <w:bCs/>
                <w:color w:val="333333"/>
                <w:sz w:val="21"/>
                <w:szCs w:val="21"/>
                <w:shd w:val="clear" w:color="auto" w:fill="FFFFFF"/>
              </w:rPr>
              <w:t> </w:t>
            </w:r>
            <w:r w:rsidR="00B774CC" w:rsidRPr="00B774CC">
              <w:rPr>
                <w:rFonts w:cs="Tahoma"/>
                <w:bCs/>
                <w:color w:val="333333"/>
                <w:szCs w:val="16"/>
                <w:shd w:val="clear" w:color="auto" w:fill="FFFFFF"/>
              </w:rPr>
              <w:t>Với truyền thống năng động sáng tạo</w:t>
            </w:r>
            <w:r w:rsidR="00C5544A">
              <w:rPr>
                <w:rFonts w:cs="Tahoma"/>
                <w:bCs/>
                <w:color w:val="333333"/>
                <w:szCs w:val="16"/>
                <w:shd w:val="clear" w:color="auto" w:fill="FFFFFF"/>
              </w:rPr>
              <w:t xml:space="preserve">, </w:t>
            </w:r>
            <w:r w:rsidR="00B774CC" w:rsidRPr="00B774CC">
              <w:rPr>
                <w:rFonts w:cs="Tahoma"/>
                <w:bCs/>
                <w:color w:val="333333"/>
                <w:szCs w:val="16"/>
                <w:shd w:val="clear" w:color="auto" w:fill="FFFFFF"/>
              </w:rPr>
              <w:t>trí tuệ và nhạy bén nắm bắt cơ hội, đẩy lùi khó khăn, vượt qua thách thức, TP Hồ Chí Minh đã đạt được những thành tựu to lớn, toàn diện trên tất cả các lĩnh vực; ngày càng khẳng định vai trò là đô thị đặc biệt, một trung tâm lớn về kinh tế, văn hóa, giáo dục - đào tạo, khoa học - công nghệ của cả nước, đầu mối giao lưu và hội nhập quốc tế, là đầu tàu, động lực, có sức thu hút và sức lan tỏa lớn của vùng kinh tế trọng điểm phía nam, có vị trí chính trị - kinh tế - xã hội quan trọng của cả nước.</w:t>
            </w:r>
          </w:p>
          <w:p w:rsidR="00527A0C" w:rsidRDefault="00527A0C" w:rsidP="00B2631A">
            <w:pPr>
              <w:widowControl w:val="0"/>
              <w:tabs>
                <w:tab w:val="left" w:pos="166"/>
              </w:tabs>
              <w:spacing w:line="240" w:lineRule="exact"/>
              <w:rPr>
                <w:rFonts w:cs="Tahoma"/>
                <w:color w:val="333333"/>
              </w:rPr>
            </w:pPr>
            <w:r>
              <w:rPr>
                <w:rFonts w:cs="Tahoma"/>
                <w:szCs w:val="16"/>
              </w:rPr>
              <w:t xml:space="preserve">          </w:t>
            </w:r>
            <w:r w:rsidR="003943A3" w:rsidRPr="002150EF">
              <w:rPr>
                <w:rFonts w:cs="Tahoma"/>
                <w:color w:val="FF0000"/>
                <w:szCs w:val="16"/>
              </w:rPr>
              <w:t xml:space="preserve">Tuy nhiên, </w:t>
            </w:r>
            <w:r w:rsidR="003943A3" w:rsidRPr="002150EF">
              <w:rPr>
                <w:rFonts w:cs="Tahoma"/>
                <w:color w:val="FF0000"/>
              </w:rPr>
              <w:t>quá trình đô thị hóa nhanh chóng đang gây áp lực lên</w:t>
            </w:r>
            <w:r w:rsidR="00AA472C" w:rsidRPr="002150EF">
              <w:rPr>
                <w:rFonts w:cs="Tahoma"/>
                <w:color w:val="FF0000"/>
              </w:rPr>
              <w:t xml:space="preserve"> Thành phố Hồ Chí Minh</w:t>
            </w:r>
            <w:r w:rsidR="000E549C">
              <w:rPr>
                <w:rFonts w:cs="Tahoma"/>
                <w:color w:val="333333"/>
              </w:rPr>
              <w:t xml:space="preserve">, </w:t>
            </w:r>
            <w:r w:rsidR="003943A3" w:rsidRPr="003943A3">
              <w:rPr>
                <w:rFonts w:cs="Tahoma"/>
                <w:color w:val="333333"/>
              </w:rPr>
              <w:t>các cơ sở hạ tầng</w:t>
            </w:r>
            <w:r w:rsidR="001809D4">
              <w:rPr>
                <w:rFonts w:cs="Tahoma"/>
                <w:color w:val="333333"/>
              </w:rPr>
              <w:t xml:space="preserve">, đường xá, cầu cống,..v.v không thể đáp ứng kịp nhu cầu của </w:t>
            </w:r>
            <w:r w:rsidR="001D291A">
              <w:rPr>
                <w:rFonts w:cs="Tahoma"/>
                <w:color w:val="333333"/>
              </w:rPr>
              <w:t>8,445 triệu dân</w:t>
            </w:r>
            <w:r w:rsidR="00E97C9D">
              <w:rPr>
                <w:rFonts w:cs="Tahoma"/>
                <w:color w:val="333333"/>
              </w:rPr>
              <w:t xml:space="preserve"> và </w:t>
            </w:r>
            <w:r w:rsidR="006126CC">
              <w:rPr>
                <w:rFonts w:cs="Tahoma"/>
                <w:color w:val="333333"/>
              </w:rPr>
              <w:t>hàng t</w:t>
            </w:r>
            <w:r w:rsidR="00B23C77">
              <w:rPr>
                <w:rFonts w:cs="Tahoma"/>
                <w:color w:val="333333"/>
              </w:rPr>
              <w:t>răm</w:t>
            </w:r>
            <w:r w:rsidR="006126CC">
              <w:rPr>
                <w:rFonts w:cs="Tahoma"/>
                <w:color w:val="333333"/>
              </w:rPr>
              <w:t xml:space="preserve"> nghìn </w:t>
            </w:r>
            <w:r w:rsidR="00E97C9D">
              <w:rPr>
                <w:rFonts w:cs="Tahoma"/>
                <w:color w:val="333333"/>
              </w:rPr>
              <w:t>doanh nghiệp</w:t>
            </w:r>
            <w:r w:rsidR="006126CC">
              <w:rPr>
                <w:rFonts w:cs="Tahoma"/>
                <w:color w:val="333333"/>
              </w:rPr>
              <w:t xml:space="preserve"> đang tăng lên từng ngày</w:t>
            </w:r>
            <w:r w:rsidR="00F12FAF">
              <w:rPr>
                <w:rFonts w:cs="Tahoma"/>
                <w:color w:val="333333"/>
              </w:rPr>
              <w:t xml:space="preserve">. Trong khi chính quyền địa phương </w:t>
            </w:r>
            <w:r w:rsidR="003943A3" w:rsidRPr="003943A3">
              <w:rPr>
                <w:rFonts w:cs="Tahoma"/>
                <w:color w:val="333333"/>
              </w:rPr>
              <w:t>gặp nhiều thách thức khi phải giải quyết các vấn đề tắc nghẽn giao thông đô thị, chất lượng nguồn nước, không khí</w:t>
            </w:r>
            <w:r w:rsidR="003E668A">
              <w:rPr>
                <w:rFonts w:cs="Tahoma"/>
                <w:color w:val="333333"/>
              </w:rPr>
              <w:t xml:space="preserve"> ô nhiễm</w:t>
            </w:r>
            <w:r w:rsidR="003943A3" w:rsidRPr="003943A3">
              <w:rPr>
                <w:rFonts w:cs="Tahoma"/>
                <w:color w:val="333333"/>
              </w:rPr>
              <w:t xml:space="preserve">, tình trạng </w:t>
            </w:r>
            <w:r w:rsidR="00F0711E">
              <w:rPr>
                <w:rFonts w:cs="Tahoma"/>
                <w:color w:val="333333"/>
              </w:rPr>
              <w:t>thất học</w:t>
            </w:r>
            <w:r w:rsidR="00F02243">
              <w:rPr>
                <w:rFonts w:cs="Tahoma"/>
                <w:color w:val="333333"/>
              </w:rPr>
              <w:t xml:space="preserve"> ở những hộ công nhân tỉnh khác lập nghiệp</w:t>
            </w:r>
            <w:r w:rsidR="003943A3" w:rsidRPr="003943A3">
              <w:rPr>
                <w:rFonts w:cs="Tahoma"/>
                <w:color w:val="333333"/>
              </w:rPr>
              <w:t>, an ninh và an toàn công dân</w:t>
            </w:r>
            <w:r w:rsidR="00BB49EB">
              <w:rPr>
                <w:rFonts w:cs="Tahoma"/>
                <w:color w:val="333333"/>
              </w:rPr>
              <w:t>, quy hoạch không hiệu quả gây ra nhiều vấn đề bất cập</w:t>
            </w:r>
            <w:r w:rsidR="00C879BD">
              <w:rPr>
                <w:rFonts w:cs="Tahoma"/>
                <w:color w:val="333333"/>
              </w:rPr>
              <w:t>, giải quyết công việc ở cấp chính quyền đại phương còn nhiều hạn chế thiếu chuyên nghiệp</w:t>
            </w:r>
            <w:r w:rsidR="00A5334E">
              <w:rPr>
                <w:rFonts w:cs="Tahoma"/>
                <w:color w:val="333333"/>
              </w:rPr>
              <w:t>,..v.v</w:t>
            </w:r>
            <w:r w:rsidR="003943A3" w:rsidRPr="003943A3">
              <w:rPr>
                <w:rFonts w:cs="Tahoma"/>
                <w:color w:val="333333"/>
              </w:rPr>
              <w:t>.</w:t>
            </w:r>
            <w:r w:rsidR="00330A13">
              <w:rPr>
                <w:rFonts w:cs="Tahoma"/>
                <w:color w:val="333333"/>
              </w:rPr>
              <w:t xml:space="preserve">Hơn nữa, công nghệ lạc hậu và ít hiệu quả đang ảnh hưởng rất lớn đến </w:t>
            </w:r>
            <w:r w:rsidR="00D06BE1">
              <w:rPr>
                <w:rFonts w:cs="Tahoma"/>
                <w:color w:val="333333"/>
              </w:rPr>
              <w:t>kinh tế</w:t>
            </w:r>
            <w:r w:rsidR="00330A13">
              <w:rPr>
                <w:rFonts w:cs="Tahoma"/>
                <w:color w:val="333333"/>
              </w:rPr>
              <w:t xml:space="preserve"> xã hội và con người tại Thành Phố Hồ Chí Minh.</w:t>
            </w:r>
            <w:r w:rsidR="009A1475">
              <w:rPr>
                <w:rFonts w:cs="Tahoma"/>
                <w:color w:val="333333"/>
                <w:szCs w:val="16"/>
              </w:rPr>
              <w:t xml:space="preserve"> </w:t>
            </w:r>
            <w:r w:rsidR="003943A3" w:rsidRPr="003943A3">
              <w:rPr>
                <w:rFonts w:cs="Tahoma"/>
                <w:color w:val="333333"/>
              </w:rPr>
              <w:t xml:space="preserve">Để có thể tiến lên phía trước và hiện thực hóa mọi tiềm năng, </w:t>
            </w:r>
            <w:r w:rsidR="00740F87">
              <w:rPr>
                <w:rFonts w:cs="Tahoma"/>
                <w:color w:val="333333"/>
              </w:rPr>
              <w:t>chính quyền địa phương</w:t>
            </w:r>
            <w:r w:rsidR="003943A3" w:rsidRPr="003943A3">
              <w:rPr>
                <w:rFonts w:cs="Tahoma"/>
                <w:color w:val="333333"/>
              </w:rPr>
              <w:t xml:space="preserve"> </w:t>
            </w:r>
            <w:r w:rsidR="00B2631A">
              <w:rPr>
                <w:rFonts w:cs="Tahoma"/>
                <w:color w:val="333333"/>
              </w:rPr>
              <w:t>cần phải có những giải pháp tối ưu hóa, dĩ nhiên phải áp dụng cả công nghệ - khoa học vào thực tiễn</w:t>
            </w:r>
            <w:r w:rsidR="003943A3" w:rsidRPr="003943A3">
              <w:rPr>
                <w:rFonts w:cs="Tahoma"/>
                <w:color w:val="333333"/>
              </w:rPr>
              <w:t xml:space="preserve"> để giải quyết những thách thức trên.</w:t>
            </w:r>
            <w:r w:rsidR="00B23C77">
              <w:rPr>
                <w:rFonts w:cs="Tahoma"/>
                <w:color w:val="333333"/>
              </w:rPr>
              <w:t xml:space="preserve"> Bởi vì chỉ có ứng dụng khoa học và công nghệ mới là con đường ngắn nhất giúp Thành phố Hồ Chí Minh hay các địa phương khác </w:t>
            </w:r>
            <w:r w:rsidR="00F655E4">
              <w:rPr>
                <w:rFonts w:cs="Tahoma"/>
                <w:color w:val="333333"/>
              </w:rPr>
              <w:t>từng bước khắ</w:t>
            </w:r>
            <w:r w:rsidR="003D2D3E">
              <w:rPr>
                <w:rFonts w:cs="Tahoma"/>
                <w:color w:val="333333"/>
              </w:rPr>
              <w:t xml:space="preserve">c phục khó </w:t>
            </w:r>
            <w:r w:rsidR="003245B0">
              <w:rPr>
                <w:rFonts w:cs="Tahoma"/>
                <w:color w:val="333333"/>
              </w:rPr>
              <w:t xml:space="preserve">khăn còn </w:t>
            </w:r>
            <w:r w:rsidR="003D2D3E">
              <w:rPr>
                <w:rFonts w:cs="Tahoma"/>
                <w:color w:val="333333"/>
              </w:rPr>
              <w:t>tồn đọng</w:t>
            </w:r>
            <w:r w:rsidR="00F655E4">
              <w:rPr>
                <w:rFonts w:cs="Tahoma"/>
                <w:color w:val="333333"/>
              </w:rPr>
              <w:t>.</w:t>
            </w:r>
          </w:p>
          <w:p w:rsidR="00BF05E1" w:rsidRDefault="00BE6ABD" w:rsidP="00B2631A">
            <w:pPr>
              <w:widowControl w:val="0"/>
              <w:tabs>
                <w:tab w:val="left" w:pos="166"/>
              </w:tabs>
              <w:spacing w:line="240" w:lineRule="exact"/>
              <w:rPr>
                <w:rFonts w:cs="Tahoma"/>
                <w:color w:val="333333"/>
                <w:szCs w:val="16"/>
              </w:rPr>
            </w:pPr>
            <w:r>
              <w:rPr>
                <w:rFonts w:cs="Tahoma"/>
                <w:color w:val="333333"/>
                <w:szCs w:val="16"/>
              </w:rPr>
              <w:t xml:space="preserve">           </w:t>
            </w:r>
            <w:r w:rsidRPr="002150EF">
              <w:rPr>
                <w:rFonts w:cs="Tahoma"/>
                <w:color w:val="FF0000"/>
                <w:szCs w:val="16"/>
              </w:rPr>
              <w:t>Cùng với đó</w:t>
            </w:r>
            <w:r w:rsidR="00EA73B7" w:rsidRPr="002150EF">
              <w:rPr>
                <w:rFonts w:cs="Tahoma"/>
                <w:color w:val="FF0000"/>
                <w:szCs w:val="16"/>
              </w:rPr>
              <w:t xml:space="preserve">, </w:t>
            </w:r>
            <w:r w:rsidR="00367AFE" w:rsidRPr="002150EF">
              <w:rPr>
                <w:rFonts w:cs="Tahoma"/>
                <w:color w:val="FF0000"/>
                <w:szCs w:val="16"/>
              </w:rPr>
              <w:t>việc mở rộng dữ liệu lớn và sự phát triển của công nghệ Internet of Things (IoT)</w:t>
            </w:r>
            <w:r w:rsidR="00367AFE" w:rsidRPr="00367AFE">
              <w:rPr>
                <w:rFonts w:cs="Tahoma"/>
                <w:color w:val="333333"/>
                <w:szCs w:val="16"/>
              </w:rPr>
              <w:t xml:space="preserve"> đã</w:t>
            </w:r>
            <w:r w:rsidR="00B60118">
              <w:rPr>
                <w:rFonts w:cs="Tahoma"/>
                <w:color w:val="333333"/>
                <w:szCs w:val="16"/>
              </w:rPr>
              <w:t xml:space="preserve"> và đang thành công của 165 thành phố ở 80 quốc gia trên thế giới</w:t>
            </w:r>
            <w:r w:rsidR="00436CFE">
              <w:rPr>
                <w:rFonts w:cs="Tahoma"/>
                <w:color w:val="333333"/>
                <w:szCs w:val="16"/>
              </w:rPr>
              <w:t>,</w:t>
            </w:r>
            <w:r w:rsidR="00367AFE" w:rsidRPr="00367AFE">
              <w:rPr>
                <w:rFonts w:cs="Tahoma"/>
                <w:color w:val="333333"/>
                <w:szCs w:val="16"/>
              </w:rPr>
              <w:t xml:space="preserve"> đóng một vai trò quan trọng trong tính khả thi của các sáng kiến ​​thành phố thông minh. </w:t>
            </w:r>
            <w:r w:rsidR="005B187E" w:rsidRPr="005B187E">
              <w:rPr>
                <w:rFonts w:cs="Tahoma"/>
                <w:color w:val="333333"/>
                <w:szCs w:val="16"/>
              </w:rPr>
              <w:t>Công nghệ thông tin và truyền thông (CNTT-TT) đóng vai trò chính trong các thành phố thông minh bằng cách cung cấp dữ liệu được thu thập thông qua các thành phần công nghệ thông tin.</w:t>
            </w:r>
            <w:r w:rsidR="005B187E">
              <w:rPr>
                <w:rFonts w:cs="Tahoma"/>
                <w:color w:val="333333"/>
                <w:szCs w:val="16"/>
              </w:rPr>
              <w:t xml:space="preserve"> Vậy làm thế nào để chúng ta quản lý được nguồn dữ liệu khổng lồ ấy? Sử dụng chúng như thế nào ? Cho nên việc </w:t>
            </w:r>
            <w:r w:rsidR="005B187E" w:rsidRPr="002150EF">
              <w:rPr>
                <w:rFonts w:cs="Tahoma"/>
                <w:i/>
                <w:color w:val="333333"/>
                <w:szCs w:val="16"/>
              </w:rPr>
              <w:t>nghiêm cứu và ứng dụng BigData Analytics</w:t>
            </w:r>
            <w:r w:rsidR="005B187E">
              <w:rPr>
                <w:rFonts w:cs="Tahoma"/>
                <w:color w:val="333333"/>
                <w:szCs w:val="16"/>
              </w:rPr>
              <w:t xml:space="preserve"> để </w:t>
            </w:r>
            <w:r w:rsidR="005B187E" w:rsidRPr="005B187E">
              <w:rPr>
                <w:rFonts w:cs="Tahoma"/>
                <w:color w:val="333333"/>
                <w:szCs w:val="16"/>
              </w:rPr>
              <w:t>để nghiên cứu khối lượng dữ liệu lớn để phát hiện ra các mẫu và hiểu biết sâu sắc để trích xuất thông tin có giá trị.</w:t>
            </w:r>
          </w:p>
          <w:p w:rsidR="00E02732" w:rsidRDefault="00BF05E1" w:rsidP="00B2631A">
            <w:pPr>
              <w:widowControl w:val="0"/>
              <w:tabs>
                <w:tab w:val="left" w:pos="166"/>
              </w:tabs>
              <w:spacing w:line="240" w:lineRule="exact"/>
              <w:rPr>
                <w:rFonts w:cs="Tahoma"/>
                <w:color w:val="333333"/>
                <w:szCs w:val="16"/>
              </w:rPr>
            </w:pPr>
            <w:r>
              <w:rPr>
                <w:rFonts w:cs="Tahoma"/>
                <w:color w:val="333333"/>
                <w:szCs w:val="16"/>
              </w:rPr>
              <w:lastRenderedPageBreak/>
              <w:t xml:space="preserve">           </w:t>
            </w:r>
            <w:r w:rsidR="00367AFE" w:rsidRPr="002150EF">
              <w:rPr>
                <w:rFonts w:cs="Tahoma"/>
                <w:color w:val="FF0000"/>
                <w:szCs w:val="16"/>
              </w:rPr>
              <w:t>Dữ liệu lớn mang đến tiềm năng cho các thành phố</w:t>
            </w:r>
            <w:r w:rsidR="00367AFE" w:rsidRPr="00367AFE">
              <w:rPr>
                <w:rFonts w:cs="Tahoma"/>
                <w:color w:val="333333"/>
                <w:szCs w:val="16"/>
              </w:rPr>
              <w:t xml:space="preserve"> để có được những hiểu biết có giá trị từ một lượng lớn dữ liệu được thu thập thông qua nhiều nguồn khác nhau và IoT cho phép tích hợp các cảm biến, nhận dạng tần số vô tuyến và Bluetooth trong môi trường thế giới thực bằng các dịch vụ được kết nối mạng cao. Sự kết hợp giữa IoT và dữ liệu lớn là một lĩnh vực nghiên cứu chưa được khám phá đã mang đến những thách thức mới và thú vị để đạt được mục tiêu của các thành phố thông minh trong tương lai. Những thách thức mới này tập trung chủ yếu vào các vấn đề liên quan đến kinh doanh và công nghệ cho phép các thành phố hiện thực hóa tầm nhìn, nguyên tắc và yêu cầu của các ứng dụng của thành phố thông minh bằng cách hiện thực hóa các đặc điểm môi trường thông minh chính.</w:t>
            </w:r>
          </w:p>
          <w:p w:rsidR="00EA73B7" w:rsidRPr="00DF1B15" w:rsidRDefault="00106F3A" w:rsidP="00B2631A">
            <w:pPr>
              <w:widowControl w:val="0"/>
              <w:tabs>
                <w:tab w:val="left" w:pos="166"/>
              </w:tabs>
              <w:spacing w:line="240" w:lineRule="exact"/>
              <w:rPr>
                <w:rFonts w:cs="Tahoma"/>
                <w:color w:val="333333"/>
                <w:szCs w:val="16"/>
              </w:rPr>
            </w:pPr>
            <w:r>
              <w:rPr>
                <w:rFonts w:cs="Tahoma"/>
                <w:color w:val="333333"/>
                <w:szCs w:val="16"/>
              </w:rPr>
              <w:t xml:space="preserve">          </w:t>
            </w:r>
            <w:r w:rsidRPr="006118A2">
              <w:rPr>
                <w:rFonts w:cs="Tahoma"/>
                <w:color w:val="FF0000"/>
                <w:szCs w:val="16"/>
              </w:rPr>
              <w:t>Như vậy</w:t>
            </w:r>
            <w:r w:rsidR="00760738" w:rsidRPr="006118A2">
              <w:rPr>
                <w:rFonts w:cs="Tahoma"/>
                <w:color w:val="FF0000"/>
                <w:szCs w:val="16"/>
              </w:rPr>
              <w:t>,</w:t>
            </w:r>
            <w:r w:rsidR="007243A0" w:rsidRPr="006118A2">
              <w:rPr>
                <w:rFonts w:cs="Tahoma"/>
                <w:color w:val="FF0000"/>
                <w:szCs w:val="16"/>
              </w:rPr>
              <w:t xml:space="preserve"> chúng ta thấy được rằng tầm quan trọng trong nghiêm cứu và ứng dụng </w:t>
            </w:r>
            <w:r w:rsidR="007243A0" w:rsidRPr="006118A2">
              <w:rPr>
                <w:rFonts w:cs="Tahoma"/>
                <w:i/>
                <w:color w:val="FF0000"/>
                <w:szCs w:val="16"/>
              </w:rPr>
              <w:t>BigData Analytics</w:t>
            </w:r>
            <w:r w:rsidR="007243A0">
              <w:rPr>
                <w:rFonts w:cs="Tahoma"/>
                <w:color w:val="333333"/>
                <w:szCs w:val="16"/>
              </w:rPr>
              <w:t xml:space="preserve">  vào Thành Phố Hồ Chí Minh</w:t>
            </w:r>
            <w:r w:rsidR="00483B07">
              <w:rPr>
                <w:rFonts w:cs="Tahoma"/>
                <w:color w:val="333333"/>
                <w:szCs w:val="16"/>
              </w:rPr>
              <w:t xml:space="preserve"> là như thế nào</w:t>
            </w:r>
            <w:r w:rsidR="007243A0">
              <w:rPr>
                <w:rFonts w:cs="Tahoma"/>
                <w:color w:val="333333"/>
                <w:szCs w:val="16"/>
              </w:rPr>
              <w:t xml:space="preserve">, </w:t>
            </w:r>
            <w:r w:rsidR="001A4C58">
              <w:rPr>
                <w:rFonts w:cs="Tahoma"/>
                <w:color w:val="333333"/>
                <w:szCs w:val="16"/>
              </w:rPr>
              <w:t>là cơ sở</w:t>
            </w:r>
            <w:r w:rsidR="00760738">
              <w:rPr>
                <w:rFonts w:cs="Tahoma"/>
                <w:color w:val="333333"/>
                <w:szCs w:val="16"/>
              </w:rPr>
              <w:t xml:space="preserve"> </w:t>
            </w:r>
            <w:r w:rsidR="00483B07">
              <w:rPr>
                <w:rFonts w:cs="Tahoma"/>
                <w:color w:val="333333"/>
                <w:szCs w:val="16"/>
              </w:rPr>
              <w:t xml:space="preserve">có những bước </w:t>
            </w:r>
            <w:r w:rsidR="00760738">
              <w:rPr>
                <w:rFonts w:cs="Tahoma"/>
                <w:color w:val="333333"/>
                <w:szCs w:val="16"/>
              </w:rPr>
              <w:t>chuẩn bị cơ sở vật chất, công nghệ</w:t>
            </w:r>
            <w:r w:rsidR="00521F5D">
              <w:rPr>
                <w:rFonts w:cs="Tahoma"/>
                <w:color w:val="333333"/>
                <w:szCs w:val="16"/>
              </w:rPr>
              <w:t>, con người một cách</w:t>
            </w:r>
            <w:r w:rsidR="000F04A5">
              <w:rPr>
                <w:rFonts w:cs="Tahoma"/>
                <w:color w:val="333333"/>
                <w:szCs w:val="16"/>
              </w:rPr>
              <w:t xml:space="preserve"> tốt nhất</w:t>
            </w:r>
            <w:r w:rsidR="00760738">
              <w:rPr>
                <w:rFonts w:cs="Tahoma"/>
                <w:color w:val="333333"/>
                <w:szCs w:val="16"/>
              </w:rPr>
              <w:t xml:space="preserve"> để hiện </w:t>
            </w:r>
            <w:r w:rsidR="007243A0">
              <w:rPr>
                <w:rFonts w:cs="Tahoma"/>
                <w:color w:val="333333"/>
                <w:szCs w:val="16"/>
              </w:rPr>
              <w:t>thực hóa</w:t>
            </w:r>
            <w:r w:rsidR="00760738">
              <w:rPr>
                <w:rFonts w:cs="Tahoma"/>
                <w:color w:val="333333"/>
                <w:szCs w:val="16"/>
              </w:rPr>
              <w:t xml:space="preserve"> một thành phố thông minh, hiện đại.</w:t>
            </w:r>
            <w:r w:rsidR="00FB75B9">
              <w:rPr>
                <w:rFonts w:cs="Tahoma"/>
                <w:color w:val="333333"/>
                <w:szCs w:val="16"/>
              </w:rPr>
              <w:t xml:space="preserve"> Thì ngay trong phần nghiêm cứu </w:t>
            </w:r>
            <w:r w:rsidR="00DE671A">
              <w:rPr>
                <w:rFonts w:cs="Tahoma"/>
                <w:color w:val="333333"/>
                <w:szCs w:val="16"/>
              </w:rPr>
              <w:t xml:space="preserve">tiếp theo, chúng tôi </w:t>
            </w:r>
            <w:r w:rsidR="00584861">
              <w:rPr>
                <w:rFonts w:cs="Tahoma"/>
                <w:color w:val="333333"/>
                <w:szCs w:val="16"/>
              </w:rPr>
              <w:t>sẽ phân</w:t>
            </w:r>
            <w:r w:rsidR="00DE671A">
              <w:rPr>
                <w:rFonts w:cs="Tahoma"/>
                <w:color w:val="333333"/>
                <w:szCs w:val="16"/>
              </w:rPr>
              <w:t xml:space="preserve"> tích rõ hơn vấn đề này.</w:t>
            </w:r>
            <w:r w:rsidR="00FB75B9">
              <w:rPr>
                <w:rFonts w:cs="Tahoma"/>
                <w:color w:val="333333"/>
                <w:szCs w:val="16"/>
              </w:rPr>
              <w:t xml:space="preserve"> </w:t>
            </w:r>
          </w:p>
          <w:p w:rsidR="005A44CE" w:rsidRPr="00CE7731" w:rsidRDefault="005A44CE" w:rsidP="00BF05E1">
            <w:pPr>
              <w:widowControl w:val="0"/>
              <w:tabs>
                <w:tab w:val="left" w:pos="166"/>
              </w:tabs>
              <w:spacing w:line="240" w:lineRule="exact"/>
              <w:rPr>
                <w:rFonts w:cs="Tahoma"/>
                <w:szCs w:val="16"/>
              </w:rPr>
            </w:pPr>
            <w:r>
              <w:rPr>
                <w:rFonts w:cs="Tahoma"/>
                <w:color w:val="333333"/>
              </w:rPr>
              <w:t xml:space="preserve">          </w:t>
            </w:r>
          </w:p>
        </w:tc>
      </w:tr>
      <w:tr w:rsidR="00637064" w:rsidRPr="00692553" w:rsidTr="00DD6BE2">
        <w:trPr>
          <w:trHeight w:val="360"/>
          <w:jc w:val="center"/>
        </w:trPr>
        <w:tc>
          <w:tcPr>
            <w:tcW w:w="9357"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rsidR="00637064" w:rsidRPr="00692553" w:rsidRDefault="00637064" w:rsidP="005052C5"/>
        </w:tc>
      </w:tr>
      <w:tr w:rsidR="00637064" w:rsidRPr="00692553" w:rsidTr="00DD6BE2">
        <w:trPr>
          <w:trHeight w:val="360"/>
          <w:jc w:val="center"/>
        </w:trPr>
        <w:tc>
          <w:tcPr>
            <w:tcW w:w="9357" w:type="dxa"/>
            <w:gridSpan w:val="6"/>
            <w:tcBorders>
              <w:top w:val="single" w:sz="12" w:space="0" w:color="999999"/>
              <w:left w:val="single" w:sz="4" w:space="0" w:color="C0C0C0"/>
              <w:bottom w:val="single" w:sz="4" w:space="0" w:color="C0C0C0"/>
              <w:right w:val="single" w:sz="4" w:space="0" w:color="C0C0C0"/>
            </w:tcBorders>
            <w:shd w:val="clear" w:color="auto" w:fill="F3F3F3"/>
            <w:vAlign w:val="center"/>
          </w:tcPr>
          <w:p w:rsidR="00637064" w:rsidRPr="00692553" w:rsidRDefault="00637064" w:rsidP="005052C5">
            <w:pPr>
              <w:pStyle w:val="AllCapsHeading"/>
            </w:pPr>
            <w:bookmarkStart w:id="6" w:name="MinuteActionItems"/>
            <w:bookmarkEnd w:id="6"/>
            <w:r>
              <w:t>Ghi chú</w:t>
            </w:r>
            <w:bookmarkStart w:id="7" w:name="MinutePersonResponsible"/>
            <w:bookmarkStart w:id="8" w:name="MinuteDeadline"/>
            <w:bookmarkEnd w:id="7"/>
            <w:bookmarkEnd w:id="8"/>
          </w:p>
        </w:tc>
      </w:tr>
      <w:tr w:rsidR="00637064" w:rsidRPr="00692553" w:rsidTr="00DD6BE2">
        <w:trPr>
          <w:trHeight w:val="669"/>
          <w:jc w:val="center"/>
        </w:trPr>
        <w:tc>
          <w:tcPr>
            <w:tcW w:w="9357"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637064" w:rsidRPr="00692553" w:rsidRDefault="00637064" w:rsidP="005052C5"/>
        </w:tc>
      </w:tr>
      <w:tr w:rsidR="00637064" w:rsidRPr="00692553" w:rsidTr="00DD6BE2">
        <w:trPr>
          <w:trHeight w:hRule="exact" w:val="115"/>
          <w:jc w:val="center"/>
        </w:trPr>
        <w:tc>
          <w:tcPr>
            <w:tcW w:w="9357" w:type="dxa"/>
            <w:gridSpan w:val="6"/>
            <w:tcBorders>
              <w:top w:val="single" w:sz="4" w:space="0" w:color="C0C0C0"/>
            </w:tcBorders>
            <w:shd w:val="clear" w:color="auto" w:fill="auto"/>
            <w:vAlign w:val="center"/>
          </w:tcPr>
          <w:p w:rsidR="00637064" w:rsidRPr="00692553" w:rsidRDefault="00637064" w:rsidP="005052C5"/>
        </w:tc>
      </w:tr>
    </w:tbl>
    <w:p w:rsidR="00DD6BE2" w:rsidRDefault="00DD6BE2"/>
    <w:p w:rsidR="00DD6BE2" w:rsidRDefault="00DD6BE2"/>
    <w:p w:rsidR="00455866" w:rsidRDefault="00455866"/>
    <w:p w:rsidR="00455866" w:rsidRDefault="00455866"/>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1649"/>
        <w:gridCol w:w="696"/>
        <w:gridCol w:w="4984"/>
        <w:gridCol w:w="2049"/>
      </w:tblGrid>
      <w:tr w:rsidR="00DD6BE2" w:rsidRPr="005C4EE1" w:rsidTr="00DD6BE2">
        <w:trPr>
          <w:trHeight w:val="360"/>
          <w:jc w:val="center"/>
        </w:trPr>
        <w:tc>
          <w:tcPr>
            <w:tcW w:w="9378" w:type="dxa"/>
            <w:gridSpan w:val="4"/>
            <w:shd w:val="clear" w:color="auto" w:fill="auto"/>
            <w:tcMar>
              <w:left w:w="0" w:type="dxa"/>
            </w:tcMar>
            <w:vAlign w:val="center"/>
          </w:tcPr>
          <w:p w:rsidR="00DD6BE2" w:rsidRPr="005C4EE1" w:rsidRDefault="00DD6BE2" w:rsidP="00E67E2B">
            <w:pPr>
              <w:pStyle w:val="Heading2"/>
              <w:autoSpaceDE w:val="0"/>
              <w:rPr>
                <w:rFonts w:cs="Tahoma"/>
                <w:b/>
                <w:color w:val="FF0000"/>
                <w:szCs w:val="24"/>
              </w:rPr>
            </w:pPr>
            <w:r w:rsidRPr="005C4EE1">
              <w:rPr>
                <w:rFonts w:cs="Tahoma"/>
                <w:b/>
                <w:color w:val="FF0000"/>
                <w:szCs w:val="24"/>
              </w:rPr>
              <w:t>TÌNH HÌNH NGHIÊN CỨU TRONG VÀ NGOÀI NƯỚC</w:t>
            </w:r>
          </w:p>
        </w:tc>
      </w:tr>
      <w:tr w:rsidR="00DD6BE2" w:rsidRPr="00692553" w:rsidTr="00DD6BE2">
        <w:trPr>
          <w:trHeight w:val="130"/>
          <w:jc w:val="center"/>
        </w:trPr>
        <w:tc>
          <w:tcPr>
            <w:tcW w:w="2345" w:type="dxa"/>
            <w:gridSpan w:val="2"/>
            <w:tcBorders>
              <w:bottom w:val="single" w:sz="12" w:space="0" w:color="999999"/>
            </w:tcBorders>
            <w:shd w:val="clear" w:color="auto" w:fill="auto"/>
            <w:tcMar>
              <w:left w:w="0" w:type="dxa"/>
            </w:tcMar>
            <w:vAlign w:val="center"/>
          </w:tcPr>
          <w:p w:rsidR="00DD6BE2" w:rsidRPr="00692553" w:rsidRDefault="00DD6BE2" w:rsidP="00E67E2B">
            <w:pPr>
              <w:pStyle w:val="Heading4"/>
              <w:framePr w:hSpace="0" w:wrap="auto" w:vAnchor="margin" w:hAnchor="text" w:xAlign="left" w:yAlign="inline"/>
              <w:suppressOverlap w:val="0"/>
            </w:pPr>
          </w:p>
        </w:tc>
        <w:tc>
          <w:tcPr>
            <w:tcW w:w="4984" w:type="dxa"/>
            <w:tcBorders>
              <w:bottom w:val="single" w:sz="12" w:space="0" w:color="999999"/>
            </w:tcBorders>
            <w:shd w:val="clear" w:color="auto" w:fill="auto"/>
            <w:tcMar>
              <w:left w:w="0" w:type="dxa"/>
            </w:tcMar>
            <w:vAlign w:val="center"/>
          </w:tcPr>
          <w:p w:rsidR="00DD6BE2" w:rsidRPr="00692553" w:rsidRDefault="00DD6BE2" w:rsidP="00E67E2B">
            <w:pPr>
              <w:pStyle w:val="Heading4"/>
              <w:framePr w:hSpace="0" w:wrap="auto" w:vAnchor="margin" w:hAnchor="text" w:xAlign="left" w:yAlign="inline"/>
              <w:suppressOverlap w:val="0"/>
            </w:pPr>
          </w:p>
        </w:tc>
        <w:tc>
          <w:tcPr>
            <w:tcW w:w="2049" w:type="dxa"/>
            <w:tcBorders>
              <w:bottom w:val="single" w:sz="12" w:space="0" w:color="999999"/>
            </w:tcBorders>
            <w:shd w:val="clear" w:color="auto" w:fill="auto"/>
            <w:tcMar>
              <w:left w:w="0" w:type="dxa"/>
            </w:tcMar>
            <w:vAlign w:val="center"/>
          </w:tcPr>
          <w:p w:rsidR="00DD6BE2" w:rsidRPr="00CE6342" w:rsidRDefault="00DD6BE2" w:rsidP="00E67E2B">
            <w:pPr>
              <w:pStyle w:val="Heading5"/>
            </w:pPr>
          </w:p>
        </w:tc>
      </w:tr>
      <w:tr w:rsidR="00DD6BE2" w:rsidRPr="00692553" w:rsidTr="00BA3FF6">
        <w:trPr>
          <w:trHeight w:val="784"/>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DD6BE2" w:rsidRPr="00692553" w:rsidRDefault="00DD6BE2" w:rsidP="00E67E2B">
            <w:pPr>
              <w:pStyle w:val="AllCapsHeading"/>
            </w:pPr>
            <w:r>
              <w:t>CÂU HỎI GỢI Ý</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DD6BE2" w:rsidRDefault="00B91A12" w:rsidP="00E67E2B">
            <w:pPr>
              <w:rPr>
                <w:b/>
              </w:rPr>
            </w:pPr>
            <w:r>
              <w:rPr>
                <w:b/>
              </w:rPr>
              <w:t>Tình hình nghiên cứu về lĩnh vực</w:t>
            </w:r>
            <w:r w:rsidR="00DD6BE2">
              <w:rPr>
                <w:b/>
              </w:rPr>
              <w:t xml:space="preserve"> đã và đang phát triển</w:t>
            </w:r>
            <w:r w:rsidR="00BA3FF6">
              <w:rPr>
                <w:b/>
              </w:rPr>
              <w:t xml:space="preserve"> trong và ngoài nước</w:t>
            </w:r>
            <w:r w:rsidR="00DD6BE2">
              <w:rPr>
                <w:b/>
              </w:rPr>
              <w:t xml:space="preserve"> như thế nào?</w:t>
            </w:r>
          </w:p>
          <w:p w:rsidR="00DD6BE2" w:rsidRDefault="00DD6BE2" w:rsidP="00E67E2B">
            <w:pPr>
              <w:rPr>
                <w:b/>
              </w:rPr>
            </w:pPr>
            <w:r>
              <w:rPr>
                <w:b/>
              </w:rPr>
              <w:t>Các vấn đề, và bài toán đặt ra cần giải quyết là gì?</w:t>
            </w:r>
          </w:p>
          <w:p w:rsidR="00BA3FF6" w:rsidRPr="00BE2C1B" w:rsidRDefault="00BA3FF6" w:rsidP="00E67E2B">
            <w:pPr>
              <w:rPr>
                <w:b/>
              </w:rPr>
            </w:pPr>
            <w:r>
              <w:rPr>
                <w:b/>
              </w:rPr>
              <w:t>Đã công bố và có những kêt quả gì? Còn tồn đọng những hạn chế gì?</w:t>
            </w:r>
          </w:p>
        </w:tc>
      </w:tr>
      <w:tr w:rsidR="00DD6BE2" w:rsidRPr="00692553" w:rsidTr="00DD6BE2">
        <w:trPr>
          <w:trHeight w:val="847"/>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DD6BE2" w:rsidRPr="00692553" w:rsidRDefault="00DD6BE2" w:rsidP="00E67E2B">
            <w:pPr>
              <w:pStyle w:val="AllCapsHeading"/>
            </w:pPr>
            <w:r>
              <w:t>hƯỚNG DẪN</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DD6BE2" w:rsidRDefault="00B91A12" w:rsidP="00E67E2B">
            <w:r>
              <w:t>Khảo sát hiện trạng, t</w:t>
            </w:r>
            <w:r w:rsidR="00DD6BE2">
              <w:t>ìm hiểu các nghiên cứu đã công bố gần nhất (5 năm trở lại) về lĩnh vực liên quan trong và ngoài nước.</w:t>
            </w:r>
          </w:p>
          <w:p w:rsidR="00DD6BE2" w:rsidRPr="00CE6342" w:rsidRDefault="00DD6BE2" w:rsidP="00E67E2B">
            <w:r>
              <w:t>Phân tích các kết quả đóng góp, nhận xét các hạn chế còn tồn tại.</w:t>
            </w:r>
          </w:p>
        </w:tc>
      </w:tr>
      <w:tr w:rsidR="00DD6BE2" w:rsidRPr="00692553" w:rsidTr="00DD6BE2">
        <w:trPr>
          <w:trHeight w:val="6177"/>
          <w:jc w:val="center"/>
        </w:trPr>
        <w:tc>
          <w:tcPr>
            <w:tcW w:w="9378"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1767D" w:rsidRDefault="00D1767D" w:rsidP="00E67E2B">
            <w:pPr>
              <w:widowControl w:val="0"/>
              <w:tabs>
                <w:tab w:val="left" w:pos="166"/>
              </w:tabs>
              <w:spacing w:line="240" w:lineRule="exact"/>
              <w:rPr>
                <w:color w:val="FF0000"/>
              </w:rPr>
            </w:pPr>
          </w:p>
          <w:p w:rsidR="00D1767D" w:rsidRDefault="00D1767D" w:rsidP="00E67E2B">
            <w:pPr>
              <w:widowControl w:val="0"/>
              <w:tabs>
                <w:tab w:val="left" w:pos="166"/>
              </w:tabs>
              <w:spacing w:line="240" w:lineRule="exact"/>
              <w:rPr>
                <w:color w:val="FF0000"/>
              </w:rPr>
            </w:pPr>
          </w:p>
          <w:p w:rsidR="00D1767D" w:rsidRDefault="00D1767D" w:rsidP="00E67E2B">
            <w:pPr>
              <w:widowControl w:val="0"/>
              <w:tabs>
                <w:tab w:val="left" w:pos="166"/>
              </w:tabs>
              <w:spacing w:line="240" w:lineRule="exact"/>
              <w:rPr>
                <w:color w:val="FF0000"/>
              </w:rPr>
            </w:pPr>
          </w:p>
          <w:p w:rsidR="00D1767D" w:rsidRDefault="00D1767D" w:rsidP="00E67E2B">
            <w:pPr>
              <w:widowControl w:val="0"/>
              <w:tabs>
                <w:tab w:val="left" w:pos="166"/>
              </w:tabs>
              <w:spacing w:line="240" w:lineRule="exact"/>
              <w:rPr>
                <w:color w:val="FF0000"/>
              </w:rPr>
            </w:pPr>
          </w:p>
          <w:p w:rsidR="00D1767D" w:rsidRDefault="00D1767D" w:rsidP="00E67E2B">
            <w:pPr>
              <w:widowControl w:val="0"/>
              <w:tabs>
                <w:tab w:val="left" w:pos="166"/>
              </w:tabs>
              <w:spacing w:line="240" w:lineRule="exact"/>
              <w:rPr>
                <w:color w:val="FF0000"/>
              </w:rPr>
            </w:pPr>
          </w:p>
          <w:p w:rsidR="00D1767D" w:rsidRDefault="00D1767D" w:rsidP="00E67E2B">
            <w:pPr>
              <w:widowControl w:val="0"/>
              <w:tabs>
                <w:tab w:val="left" w:pos="166"/>
              </w:tabs>
              <w:spacing w:line="240" w:lineRule="exact"/>
              <w:rPr>
                <w:color w:val="FF0000"/>
              </w:rPr>
            </w:pPr>
          </w:p>
          <w:p w:rsidR="00D1767D" w:rsidRDefault="00D1767D" w:rsidP="00E67E2B">
            <w:pPr>
              <w:widowControl w:val="0"/>
              <w:tabs>
                <w:tab w:val="left" w:pos="166"/>
              </w:tabs>
              <w:spacing w:line="240" w:lineRule="exact"/>
              <w:rPr>
                <w:color w:val="FF0000"/>
              </w:rPr>
            </w:pPr>
          </w:p>
          <w:p w:rsidR="00D1767D" w:rsidRDefault="00D1767D"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Default="00DD6BE2" w:rsidP="00E67E2B">
            <w:pPr>
              <w:widowControl w:val="0"/>
              <w:tabs>
                <w:tab w:val="left" w:pos="166"/>
              </w:tabs>
              <w:spacing w:line="240" w:lineRule="exact"/>
              <w:rPr>
                <w:color w:val="FF0000"/>
              </w:rPr>
            </w:pPr>
          </w:p>
          <w:p w:rsidR="00DD6BE2" w:rsidRPr="00F23826" w:rsidRDefault="00DD6BE2" w:rsidP="00E67E2B">
            <w:pPr>
              <w:widowControl w:val="0"/>
              <w:tabs>
                <w:tab w:val="left" w:pos="166"/>
              </w:tabs>
              <w:spacing w:line="240" w:lineRule="exact"/>
              <w:rPr>
                <w:color w:val="FF0000"/>
              </w:rPr>
            </w:pPr>
          </w:p>
        </w:tc>
      </w:tr>
      <w:tr w:rsidR="00DD6BE2" w:rsidRPr="00692553" w:rsidTr="00DD6BE2">
        <w:trPr>
          <w:trHeight w:val="360"/>
          <w:jc w:val="center"/>
        </w:trPr>
        <w:tc>
          <w:tcPr>
            <w:tcW w:w="9378" w:type="dxa"/>
            <w:gridSpan w:val="4"/>
            <w:tcBorders>
              <w:top w:val="single" w:sz="4" w:space="0" w:color="C0C0C0"/>
              <w:left w:val="single" w:sz="4" w:space="0" w:color="C0C0C0"/>
              <w:bottom w:val="single" w:sz="12" w:space="0" w:color="999999"/>
              <w:right w:val="single" w:sz="4" w:space="0" w:color="C0C0C0"/>
            </w:tcBorders>
            <w:shd w:val="clear" w:color="auto" w:fill="auto"/>
            <w:vAlign w:val="center"/>
          </w:tcPr>
          <w:p w:rsidR="00DD6BE2" w:rsidRPr="00692553" w:rsidRDefault="00DD6BE2" w:rsidP="00E67E2B"/>
        </w:tc>
      </w:tr>
      <w:tr w:rsidR="00DD6BE2" w:rsidRPr="00692553" w:rsidTr="00DD6BE2">
        <w:trPr>
          <w:trHeight w:val="360"/>
          <w:jc w:val="center"/>
        </w:trPr>
        <w:tc>
          <w:tcPr>
            <w:tcW w:w="9378" w:type="dxa"/>
            <w:gridSpan w:val="4"/>
            <w:tcBorders>
              <w:top w:val="single" w:sz="12" w:space="0" w:color="999999"/>
              <w:left w:val="single" w:sz="4" w:space="0" w:color="C0C0C0"/>
              <w:bottom w:val="single" w:sz="4" w:space="0" w:color="C0C0C0"/>
              <w:right w:val="single" w:sz="4" w:space="0" w:color="C0C0C0"/>
            </w:tcBorders>
            <w:shd w:val="clear" w:color="auto" w:fill="F3F3F3"/>
            <w:vAlign w:val="center"/>
          </w:tcPr>
          <w:p w:rsidR="00DD6BE2" w:rsidRPr="00692553" w:rsidRDefault="00DD6BE2" w:rsidP="00E67E2B">
            <w:pPr>
              <w:pStyle w:val="AllCapsHeading"/>
            </w:pPr>
            <w:r>
              <w:t>Ghi chú</w:t>
            </w:r>
          </w:p>
        </w:tc>
      </w:tr>
      <w:tr w:rsidR="00DD6BE2" w:rsidRPr="00692553" w:rsidTr="00DD6BE2">
        <w:trPr>
          <w:trHeight w:val="669"/>
          <w:jc w:val="center"/>
        </w:trPr>
        <w:tc>
          <w:tcPr>
            <w:tcW w:w="9378"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DD6BE2" w:rsidRPr="00692553" w:rsidRDefault="00DD6BE2" w:rsidP="00E67E2B"/>
        </w:tc>
      </w:tr>
    </w:tbl>
    <w:p w:rsidR="00DD6BE2" w:rsidRDefault="00DD6BE2"/>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1649"/>
        <w:gridCol w:w="696"/>
        <w:gridCol w:w="4984"/>
        <w:gridCol w:w="2049"/>
      </w:tblGrid>
      <w:tr w:rsidR="00D1767D" w:rsidRPr="005C4EE1" w:rsidTr="00E67E2B">
        <w:trPr>
          <w:trHeight w:val="360"/>
          <w:jc w:val="center"/>
        </w:trPr>
        <w:tc>
          <w:tcPr>
            <w:tcW w:w="9378" w:type="dxa"/>
            <w:gridSpan w:val="4"/>
            <w:shd w:val="clear" w:color="auto" w:fill="auto"/>
            <w:tcMar>
              <w:left w:w="0" w:type="dxa"/>
            </w:tcMar>
            <w:vAlign w:val="center"/>
          </w:tcPr>
          <w:p w:rsidR="00D1767D" w:rsidRPr="005C4EE1" w:rsidRDefault="00D1767D" w:rsidP="00E67E2B">
            <w:pPr>
              <w:pStyle w:val="Heading2"/>
              <w:autoSpaceDE w:val="0"/>
              <w:rPr>
                <w:rFonts w:cs="Tahoma"/>
                <w:b/>
                <w:color w:val="FF0000"/>
                <w:szCs w:val="24"/>
              </w:rPr>
            </w:pPr>
            <w:r w:rsidRPr="005C4EE1">
              <w:rPr>
                <w:rFonts w:cs="Tahoma"/>
                <w:b/>
                <w:color w:val="FF0000"/>
                <w:szCs w:val="24"/>
              </w:rPr>
              <w:t>MỤC TIÊU VÀ PHẠM VI NGHIÊN CỨU</w:t>
            </w:r>
          </w:p>
        </w:tc>
      </w:tr>
      <w:tr w:rsidR="00D1767D" w:rsidRPr="00692553" w:rsidTr="00E67E2B">
        <w:trPr>
          <w:trHeight w:val="130"/>
          <w:jc w:val="center"/>
        </w:trPr>
        <w:tc>
          <w:tcPr>
            <w:tcW w:w="2345" w:type="dxa"/>
            <w:gridSpan w:val="2"/>
            <w:tcBorders>
              <w:bottom w:val="single" w:sz="12" w:space="0" w:color="999999"/>
            </w:tcBorders>
            <w:shd w:val="clear" w:color="auto" w:fill="auto"/>
            <w:tcMar>
              <w:left w:w="0" w:type="dxa"/>
            </w:tcMar>
            <w:vAlign w:val="center"/>
          </w:tcPr>
          <w:p w:rsidR="00D1767D" w:rsidRPr="00692553" w:rsidRDefault="00D1767D" w:rsidP="00E67E2B">
            <w:pPr>
              <w:pStyle w:val="Heading4"/>
              <w:framePr w:hSpace="0" w:wrap="auto" w:vAnchor="margin" w:hAnchor="text" w:xAlign="left" w:yAlign="inline"/>
              <w:suppressOverlap w:val="0"/>
            </w:pPr>
          </w:p>
        </w:tc>
        <w:tc>
          <w:tcPr>
            <w:tcW w:w="4984" w:type="dxa"/>
            <w:tcBorders>
              <w:bottom w:val="single" w:sz="12" w:space="0" w:color="999999"/>
            </w:tcBorders>
            <w:shd w:val="clear" w:color="auto" w:fill="auto"/>
            <w:tcMar>
              <w:left w:w="0" w:type="dxa"/>
            </w:tcMar>
            <w:vAlign w:val="center"/>
          </w:tcPr>
          <w:p w:rsidR="00D1767D" w:rsidRPr="00692553" w:rsidRDefault="00D1767D" w:rsidP="00E67E2B">
            <w:pPr>
              <w:pStyle w:val="Heading4"/>
              <w:framePr w:hSpace="0" w:wrap="auto" w:vAnchor="margin" w:hAnchor="text" w:xAlign="left" w:yAlign="inline"/>
              <w:suppressOverlap w:val="0"/>
            </w:pPr>
          </w:p>
        </w:tc>
        <w:tc>
          <w:tcPr>
            <w:tcW w:w="2049" w:type="dxa"/>
            <w:tcBorders>
              <w:bottom w:val="single" w:sz="12" w:space="0" w:color="999999"/>
            </w:tcBorders>
            <w:shd w:val="clear" w:color="auto" w:fill="auto"/>
            <w:tcMar>
              <w:left w:w="0" w:type="dxa"/>
            </w:tcMar>
            <w:vAlign w:val="center"/>
          </w:tcPr>
          <w:p w:rsidR="00D1767D" w:rsidRPr="00CE6342" w:rsidRDefault="00D1767D" w:rsidP="00E67E2B">
            <w:pPr>
              <w:pStyle w:val="Heading5"/>
            </w:pPr>
          </w:p>
        </w:tc>
      </w:tr>
      <w:tr w:rsidR="00D1767D" w:rsidRPr="00692553" w:rsidTr="00E67E2B">
        <w:trPr>
          <w:trHeight w:val="640"/>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D1767D" w:rsidRPr="00692553" w:rsidRDefault="00D1767D" w:rsidP="00E67E2B">
            <w:pPr>
              <w:pStyle w:val="AllCapsHeading"/>
            </w:pPr>
            <w:r>
              <w:t>CÂU HỎI GỢI Ý</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D1767D" w:rsidRDefault="00D1767D" w:rsidP="00E67E2B">
            <w:pPr>
              <w:rPr>
                <w:b/>
              </w:rPr>
            </w:pPr>
            <w:r>
              <w:rPr>
                <w:b/>
              </w:rPr>
              <w:t>Mục tiêu nghiên cứu chính của đề tài là gì?</w:t>
            </w:r>
          </w:p>
          <w:p w:rsidR="00D1767D" w:rsidRPr="00BE2C1B" w:rsidRDefault="00D1767D" w:rsidP="00E67E2B">
            <w:pPr>
              <w:rPr>
                <w:b/>
              </w:rPr>
            </w:pPr>
            <w:r>
              <w:rPr>
                <w:b/>
              </w:rPr>
              <w:t>Phạm vi nghiên cứu là gì?</w:t>
            </w:r>
          </w:p>
        </w:tc>
      </w:tr>
      <w:tr w:rsidR="00D1767D" w:rsidRPr="00692553" w:rsidTr="00E67E2B">
        <w:trPr>
          <w:trHeight w:val="847"/>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D1767D" w:rsidRPr="00692553" w:rsidRDefault="00D1767D" w:rsidP="00E67E2B">
            <w:pPr>
              <w:pStyle w:val="AllCapsHeading"/>
            </w:pPr>
            <w:r>
              <w:t>hƯỚNG DẪN</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D1767D" w:rsidRDefault="00A943E4" w:rsidP="00E67E2B">
            <w:r>
              <w:t>Đặt bài toán giải quyết và trình bày mục tiêu nghiên cứu chính của đề tài</w:t>
            </w:r>
            <w:r w:rsidR="00D1767D">
              <w:t>.</w:t>
            </w:r>
          </w:p>
          <w:p w:rsidR="00D1767D" w:rsidRPr="00CE6342" w:rsidRDefault="00A943E4" w:rsidP="00E67E2B">
            <w:r>
              <w:t xml:space="preserve">Nêu phạm vi nghiên cứu của đề tài, bao gồm việc giới hạn phạm vi nghiên cứu và triển khai, các </w:t>
            </w:r>
            <w:r w:rsidRPr="00947C75">
              <w:rPr>
                <w:b/>
                <w:color w:val="FF0000"/>
              </w:rPr>
              <w:t>giả định ban đầu đối với nghiên cứu</w:t>
            </w:r>
            <w:r w:rsidR="00D1767D" w:rsidRPr="00947C75">
              <w:rPr>
                <w:b/>
                <w:color w:val="FF0000"/>
              </w:rPr>
              <w:t>.</w:t>
            </w:r>
          </w:p>
        </w:tc>
      </w:tr>
      <w:tr w:rsidR="00D1767D" w:rsidRPr="00692553" w:rsidTr="00A943E4">
        <w:trPr>
          <w:trHeight w:val="5853"/>
          <w:jc w:val="center"/>
        </w:trPr>
        <w:tc>
          <w:tcPr>
            <w:tcW w:w="9378"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D1767D" w:rsidRPr="00F23826" w:rsidRDefault="00D1767D" w:rsidP="00A943E4">
            <w:pPr>
              <w:widowControl w:val="0"/>
              <w:tabs>
                <w:tab w:val="left" w:pos="166"/>
              </w:tabs>
              <w:spacing w:line="240" w:lineRule="exact"/>
              <w:rPr>
                <w:color w:val="FF0000"/>
              </w:rPr>
            </w:pPr>
          </w:p>
        </w:tc>
      </w:tr>
      <w:tr w:rsidR="00D1767D" w:rsidRPr="00692553" w:rsidTr="00E67E2B">
        <w:trPr>
          <w:trHeight w:val="360"/>
          <w:jc w:val="center"/>
        </w:trPr>
        <w:tc>
          <w:tcPr>
            <w:tcW w:w="9378" w:type="dxa"/>
            <w:gridSpan w:val="4"/>
            <w:tcBorders>
              <w:top w:val="single" w:sz="4" w:space="0" w:color="C0C0C0"/>
              <w:left w:val="single" w:sz="4" w:space="0" w:color="C0C0C0"/>
              <w:bottom w:val="single" w:sz="12" w:space="0" w:color="999999"/>
              <w:right w:val="single" w:sz="4" w:space="0" w:color="C0C0C0"/>
            </w:tcBorders>
            <w:shd w:val="clear" w:color="auto" w:fill="auto"/>
            <w:vAlign w:val="center"/>
          </w:tcPr>
          <w:p w:rsidR="00D1767D" w:rsidRPr="00692553" w:rsidRDefault="00D1767D" w:rsidP="00E67E2B"/>
        </w:tc>
      </w:tr>
      <w:tr w:rsidR="00D1767D" w:rsidRPr="00692553" w:rsidTr="00E67E2B">
        <w:trPr>
          <w:trHeight w:val="360"/>
          <w:jc w:val="center"/>
        </w:trPr>
        <w:tc>
          <w:tcPr>
            <w:tcW w:w="9378" w:type="dxa"/>
            <w:gridSpan w:val="4"/>
            <w:tcBorders>
              <w:top w:val="single" w:sz="12" w:space="0" w:color="999999"/>
              <w:left w:val="single" w:sz="4" w:space="0" w:color="C0C0C0"/>
              <w:bottom w:val="single" w:sz="4" w:space="0" w:color="C0C0C0"/>
              <w:right w:val="single" w:sz="4" w:space="0" w:color="C0C0C0"/>
            </w:tcBorders>
            <w:shd w:val="clear" w:color="auto" w:fill="F3F3F3"/>
            <w:vAlign w:val="center"/>
          </w:tcPr>
          <w:p w:rsidR="00D1767D" w:rsidRPr="00692553" w:rsidRDefault="00D1767D" w:rsidP="00E67E2B">
            <w:pPr>
              <w:pStyle w:val="AllCapsHeading"/>
            </w:pPr>
            <w:r>
              <w:t>Ghi chú</w:t>
            </w:r>
          </w:p>
        </w:tc>
      </w:tr>
      <w:tr w:rsidR="00D1767D" w:rsidRPr="00692553" w:rsidTr="00E67E2B">
        <w:trPr>
          <w:trHeight w:val="669"/>
          <w:jc w:val="center"/>
        </w:trPr>
        <w:tc>
          <w:tcPr>
            <w:tcW w:w="9378"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D1767D" w:rsidRPr="00692553" w:rsidRDefault="00D1767D" w:rsidP="00E67E2B"/>
        </w:tc>
      </w:tr>
    </w:tbl>
    <w:p w:rsidR="00D1767D" w:rsidRDefault="00D1767D" w:rsidP="00D1767D"/>
    <w:p w:rsidR="00D1767D" w:rsidRDefault="00D1767D" w:rsidP="00D1767D"/>
    <w:p w:rsidR="00D1767D" w:rsidRDefault="00D1767D"/>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1649"/>
        <w:gridCol w:w="696"/>
        <w:gridCol w:w="4984"/>
        <w:gridCol w:w="2049"/>
      </w:tblGrid>
      <w:tr w:rsidR="00DD6BE2" w:rsidRPr="005C4EE1" w:rsidTr="00DD6BE2">
        <w:trPr>
          <w:trHeight w:val="360"/>
          <w:jc w:val="center"/>
        </w:trPr>
        <w:tc>
          <w:tcPr>
            <w:tcW w:w="9378" w:type="dxa"/>
            <w:gridSpan w:val="4"/>
            <w:shd w:val="clear" w:color="auto" w:fill="auto"/>
            <w:tcMar>
              <w:left w:w="0" w:type="dxa"/>
            </w:tcMar>
            <w:vAlign w:val="center"/>
          </w:tcPr>
          <w:p w:rsidR="00DD6BE2" w:rsidRPr="005C4EE1" w:rsidRDefault="00EB4AF1" w:rsidP="00EB4AF1">
            <w:pPr>
              <w:pStyle w:val="Heading2"/>
              <w:autoSpaceDE w:val="0"/>
              <w:rPr>
                <w:rFonts w:cs="Tahoma"/>
                <w:b/>
                <w:color w:val="FF0000"/>
                <w:szCs w:val="24"/>
              </w:rPr>
            </w:pPr>
            <w:r w:rsidRPr="005C4EE1">
              <w:rPr>
                <w:rFonts w:cs="Tahoma"/>
                <w:b/>
                <w:color w:val="FF0000"/>
                <w:szCs w:val="24"/>
              </w:rPr>
              <w:t>CÁC GIẢ THUYẾT VÀ CÁCH TIẾP CẬN</w:t>
            </w:r>
          </w:p>
        </w:tc>
      </w:tr>
      <w:tr w:rsidR="00DD6BE2" w:rsidRPr="00692553" w:rsidTr="00DD6BE2">
        <w:trPr>
          <w:trHeight w:val="130"/>
          <w:jc w:val="center"/>
        </w:trPr>
        <w:tc>
          <w:tcPr>
            <w:tcW w:w="2345" w:type="dxa"/>
            <w:gridSpan w:val="2"/>
            <w:tcBorders>
              <w:bottom w:val="single" w:sz="12" w:space="0" w:color="999999"/>
            </w:tcBorders>
            <w:shd w:val="clear" w:color="auto" w:fill="auto"/>
            <w:tcMar>
              <w:left w:w="0" w:type="dxa"/>
            </w:tcMar>
            <w:vAlign w:val="center"/>
          </w:tcPr>
          <w:p w:rsidR="00DD6BE2" w:rsidRPr="00692553" w:rsidRDefault="00DD6BE2" w:rsidP="00E67E2B">
            <w:pPr>
              <w:pStyle w:val="Heading4"/>
              <w:framePr w:hSpace="0" w:wrap="auto" w:vAnchor="margin" w:hAnchor="text" w:xAlign="left" w:yAlign="inline"/>
              <w:suppressOverlap w:val="0"/>
            </w:pPr>
          </w:p>
        </w:tc>
        <w:tc>
          <w:tcPr>
            <w:tcW w:w="4984" w:type="dxa"/>
            <w:tcBorders>
              <w:bottom w:val="single" w:sz="12" w:space="0" w:color="999999"/>
            </w:tcBorders>
            <w:shd w:val="clear" w:color="auto" w:fill="auto"/>
            <w:tcMar>
              <w:left w:w="0" w:type="dxa"/>
            </w:tcMar>
            <w:vAlign w:val="center"/>
          </w:tcPr>
          <w:p w:rsidR="00DD6BE2" w:rsidRPr="00692553" w:rsidRDefault="00DD6BE2" w:rsidP="00E67E2B">
            <w:pPr>
              <w:pStyle w:val="Heading4"/>
              <w:framePr w:hSpace="0" w:wrap="auto" w:vAnchor="margin" w:hAnchor="text" w:xAlign="left" w:yAlign="inline"/>
              <w:suppressOverlap w:val="0"/>
            </w:pPr>
          </w:p>
        </w:tc>
        <w:tc>
          <w:tcPr>
            <w:tcW w:w="2049" w:type="dxa"/>
            <w:tcBorders>
              <w:bottom w:val="single" w:sz="12" w:space="0" w:color="999999"/>
            </w:tcBorders>
            <w:shd w:val="clear" w:color="auto" w:fill="auto"/>
            <w:tcMar>
              <w:left w:w="0" w:type="dxa"/>
            </w:tcMar>
            <w:vAlign w:val="center"/>
          </w:tcPr>
          <w:p w:rsidR="00DD6BE2" w:rsidRPr="00CE6342" w:rsidRDefault="00DD6BE2" w:rsidP="00E67E2B">
            <w:pPr>
              <w:pStyle w:val="Heading5"/>
            </w:pPr>
          </w:p>
        </w:tc>
      </w:tr>
      <w:tr w:rsidR="00DD6BE2" w:rsidRPr="00692553" w:rsidTr="00DD6BE2">
        <w:trPr>
          <w:trHeight w:val="640"/>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DD6BE2" w:rsidRPr="00692553" w:rsidRDefault="00DD6BE2" w:rsidP="00E67E2B">
            <w:pPr>
              <w:pStyle w:val="AllCapsHeading"/>
            </w:pPr>
            <w:r>
              <w:t>CÂU HỎI GỢI Ý</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DD6BE2" w:rsidRDefault="00A943E4" w:rsidP="00E67E2B">
            <w:pPr>
              <w:rPr>
                <w:b/>
              </w:rPr>
            </w:pPr>
            <w:r>
              <w:rPr>
                <w:b/>
              </w:rPr>
              <w:t>Các giả thuyết đặt ra để giải quyết bài toán chính</w:t>
            </w:r>
            <w:r w:rsidR="00DD6BE2">
              <w:rPr>
                <w:b/>
              </w:rPr>
              <w:t>?</w:t>
            </w:r>
          </w:p>
          <w:p w:rsidR="00DD6BE2" w:rsidRPr="00BE2C1B" w:rsidRDefault="00DD6BE2" w:rsidP="00E67E2B">
            <w:pPr>
              <w:rPr>
                <w:b/>
              </w:rPr>
            </w:pPr>
            <w:r>
              <w:rPr>
                <w:b/>
              </w:rPr>
              <w:t xml:space="preserve">Các </w:t>
            </w:r>
            <w:r w:rsidR="00A943E4">
              <w:rPr>
                <w:b/>
              </w:rPr>
              <w:t>cách tiếp cận để giải quyết bài toán đặt ra</w:t>
            </w:r>
            <w:r>
              <w:rPr>
                <w:b/>
              </w:rPr>
              <w:t>?</w:t>
            </w:r>
          </w:p>
        </w:tc>
      </w:tr>
      <w:tr w:rsidR="00DD6BE2" w:rsidRPr="00692553" w:rsidTr="00A943E4">
        <w:trPr>
          <w:trHeight w:val="1036"/>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DD6BE2" w:rsidRPr="00692553" w:rsidRDefault="00DD6BE2" w:rsidP="00E67E2B">
            <w:pPr>
              <w:pStyle w:val="AllCapsHeading"/>
            </w:pPr>
            <w:r>
              <w:t>hƯỚNG DẪN</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DD6BE2" w:rsidRDefault="00A943E4" w:rsidP="00E67E2B">
            <w:r>
              <w:t>Đặt ra những giả thuyết, hay vấn đề-bài toán con cần phải giải quyết để đạt được mục tiêu nghiên cứu đề tài.</w:t>
            </w:r>
          </w:p>
          <w:p w:rsidR="00A943E4" w:rsidRPr="00CE6342" w:rsidRDefault="00A943E4" w:rsidP="00E67E2B">
            <w:r>
              <w:t>Các cách tiếp cận (dự kiến) để giải quyết các giả thuyết, bài toán con đã đặt.</w:t>
            </w:r>
          </w:p>
        </w:tc>
      </w:tr>
      <w:tr w:rsidR="00DD6BE2" w:rsidRPr="00692553" w:rsidTr="00A943E4">
        <w:trPr>
          <w:trHeight w:val="4917"/>
          <w:jc w:val="center"/>
        </w:trPr>
        <w:tc>
          <w:tcPr>
            <w:tcW w:w="9378"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DD6BE2" w:rsidRDefault="00DD6BE2"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Default="0031284B" w:rsidP="00E67E2B">
            <w:pPr>
              <w:widowControl w:val="0"/>
              <w:tabs>
                <w:tab w:val="left" w:pos="166"/>
              </w:tabs>
              <w:spacing w:line="240" w:lineRule="exact"/>
              <w:rPr>
                <w:color w:val="FF0000"/>
              </w:rPr>
            </w:pPr>
          </w:p>
          <w:p w:rsidR="0031284B" w:rsidRPr="00F23826" w:rsidRDefault="0031284B" w:rsidP="00E67E2B">
            <w:pPr>
              <w:widowControl w:val="0"/>
              <w:tabs>
                <w:tab w:val="left" w:pos="166"/>
              </w:tabs>
              <w:spacing w:line="240" w:lineRule="exact"/>
              <w:rPr>
                <w:color w:val="FF0000"/>
              </w:rPr>
            </w:pPr>
          </w:p>
        </w:tc>
      </w:tr>
      <w:tr w:rsidR="00DD6BE2" w:rsidRPr="00692553" w:rsidTr="00DD6BE2">
        <w:trPr>
          <w:trHeight w:val="360"/>
          <w:jc w:val="center"/>
        </w:trPr>
        <w:tc>
          <w:tcPr>
            <w:tcW w:w="9378" w:type="dxa"/>
            <w:gridSpan w:val="4"/>
            <w:tcBorders>
              <w:top w:val="single" w:sz="4" w:space="0" w:color="C0C0C0"/>
              <w:left w:val="single" w:sz="4" w:space="0" w:color="C0C0C0"/>
              <w:bottom w:val="single" w:sz="12" w:space="0" w:color="999999"/>
              <w:right w:val="single" w:sz="4" w:space="0" w:color="C0C0C0"/>
            </w:tcBorders>
            <w:shd w:val="clear" w:color="auto" w:fill="auto"/>
            <w:vAlign w:val="center"/>
          </w:tcPr>
          <w:p w:rsidR="00DD6BE2" w:rsidRPr="00692553" w:rsidRDefault="00DD6BE2" w:rsidP="00E67E2B"/>
        </w:tc>
      </w:tr>
      <w:tr w:rsidR="00DD6BE2" w:rsidRPr="00692553" w:rsidTr="00DD6BE2">
        <w:trPr>
          <w:trHeight w:val="360"/>
          <w:jc w:val="center"/>
        </w:trPr>
        <w:tc>
          <w:tcPr>
            <w:tcW w:w="9378" w:type="dxa"/>
            <w:gridSpan w:val="4"/>
            <w:tcBorders>
              <w:top w:val="single" w:sz="12" w:space="0" w:color="999999"/>
              <w:left w:val="single" w:sz="4" w:space="0" w:color="C0C0C0"/>
              <w:bottom w:val="single" w:sz="4" w:space="0" w:color="C0C0C0"/>
              <w:right w:val="single" w:sz="4" w:space="0" w:color="C0C0C0"/>
            </w:tcBorders>
            <w:shd w:val="clear" w:color="auto" w:fill="F3F3F3"/>
            <w:vAlign w:val="center"/>
          </w:tcPr>
          <w:p w:rsidR="00DD6BE2" w:rsidRPr="00692553" w:rsidRDefault="00DD6BE2" w:rsidP="00E67E2B">
            <w:pPr>
              <w:pStyle w:val="AllCapsHeading"/>
            </w:pPr>
            <w:r>
              <w:t>Ghi chú</w:t>
            </w:r>
          </w:p>
        </w:tc>
      </w:tr>
      <w:tr w:rsidR="00DD6BE2" w:rsidRPr="00692553" w:rsidTr="00DD6BE2">
        <w:trPr>
          <w:trHeight w:val="669"/>
          <w:jc w:val="center"/>
        </w:trPr>
        <w:tc>
          <w:tcPr>
            <w:tcW w:w="9378"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DD6BE2" w:rsidRPr="00692553" w:rsidRDefault="00DD6BE2" w:rsidP="00E67E2B"/>
        </w:tc>
      </w:tr>
    </w:tbl>
    <w:p w:rsidR="00455866" w:rsidRDefault="00455866"/>
    <w:p w:rsidR="0031284B" w:rsidRDefault="0031284B">
      <w:pPr>
        <w:rPr>
          <w:caps/>
        </w:rPr>
      </w:pPr>
      <w:bookmarkStart w:id="9" w:name="MinuteAdditional"/>
      <w:bookmarkEnd w:id="3"/>
      <w:bookmarkEnd w:id="9"/>
    </w:p>
    <w:p w:rsidR="0031284B" w:rsidRDefault="0031284B">
      <w:pPr>
        <w:rPr>
          <w:caps/>
        </w:rPr>
      </w:pPr>
    </w:p>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1649"/>
        <w:gridCol w:w="696"/>
        <w:gridCol w:w="4984"/>
        <w:gridCol w:w="2049"/>
      </w:tblGrid>
      <w:tr w:rsidR="0031284B" w:rsidRPr="005C4EE1" w:rsidTr="00E67E2B">
        <w:trPr>
          <w:trHeight w:val="360"/>
          <w:jc w:val="center"/>
        </w:trPr>
        <w:tc>
          <w:tcPr>
            <w:tcW w:w="9378" w:type="dxa"/>
            <w:gridSpan w:val="4"/>
            <w:shd w:val="clear" w:color="auto" w:fill="auto"/>
            <w:tcMar>
              <w:left w:w="0" w:type="dxa"/>
            </w:tcMar>
            <w:vAlign w:val="center"/>
          </w:tcPr>
          <w:p w:rsidR="0031284B" w:rsidRPr="005C4EE1" w:rsidRDefault="0031284B" w:rsidP="00E67E2B">
            <w:pPr>
              <w:pStyle w:val="Heading2"/>
              <w:autoSpaceDE w:val="0"/>
              <w:rPr>
                <w:rFonts w:cs="Tahoma"/>
                <w:b/>
                <w:color w:val="FF0000"/>
                <w:szCs w:val="24"/>
              </w:rPr>
            </w:pPr>
            <w:r>
              <w:rPr>
                <w:rFonts w:cs="Tahoma"/>
                <w:b/>
                <w:color w:val="FF0000"/>
                <w:szCs w:val="24"/>
              </w:rPr>
              <w:t>TÀI LIỆU THAM KHẢO</w:t>
            </w:r>
          </w:p>
        </w:tc>
      </w:tr>
      <w:tr w:rsidR="0031284B" w:rsidRPr="00692553" w:rsidTr="00E67E2B">
        <w:trPr>
          <w:trHeight w:val="130"/>
          <w:jc w:val="center"/>
        </w:trPr>
        <w:tc>
          <w:tcPr>
            <w:tcW w:w="2345" w:type="dxa"/>
            <w:gridSpan w:val="2"/>
            <w:tcBorders>
              <w:bottom w:val="single" w:sz="12" w:space="0" w:color="999999"/>
            </w:tcBorders>
            <w:shd w:val="clear" w:color="auto" w:fill="auto"/>
            <w:tcMar>
              <w:left w:w="0" w:type="dxa"/>
            </w:tcMar>
            <w:vAlign w:val="center"/>
          </w:tcPr>
          <w:p w:rsidR="0031284B" w:rsidRPr="00692553" w:rsidRDefault="0031284B" w:rsidP="00E67E2B">
            <w:pPr>
              <w:pStyle w:val="Heading4"/>
              <w:framePr w:hSpace="0" w:wrap="auto" w:vAnchor="margin" w:hAnchor="text" w:xAlign="left" w:yAlign="inline"/>
              <w:suppressOverlap w:val="0"/>
            </w:pPr>
          </w:p>
        </w:tc>
        <w:tc>
          <w:tcPr>
            <w:tcW w:w="4984" w:type="dxa"/>
            <w:tcBorders>
              <w:bottom w:val="single" w:sz="12" w:space="0" w:color="999999"/>
            </w:tcBorders>
            <w:shd w:val="clear" w:color="auto" w:fill="auto"/>
            <w:tcMar>
              <w:left w:w="0" w:type="dxa"/>
            </w:tcMar>
            <w:vAlign w:val="center"/>
          </w:tcPr>
          <w:p w:rsidR="0031284B" w:rsidRPr="00692553" w:rsidRDefault="0031284B" w:rsidP="00E67E2B">
            <w:pPr>
              <w:pStyle w:val="Heading4"/>
              <w:framePr w:hSpace="0" w:wrap="auto" w:vAnchor="margin" w:hAnchor="text" w:xAlign="left" w:yAlign="inline"/>
              <w:suppressOverlap w:val="0"/>
            </w:pPr>
          </w:p>
        </w:tc>
        <w:tc>
          <w:tcPr>
            <w:tcW w:w="2049" w:type="dxa"/>
            <w:tcBorders>
              <w:bottom w:val="single" w:sz="12" w:space="0" w:color="999999"/>
            </w:tcBorders>
            <w:shd w:val="clear" w:color="auto" w:fill="auto"/>
            <w:tcMar>
              <w:left w:w="0" w:type="dxa"/>
            </w:tcMar>
            <w:vAlign w:val="center"/>
          </w:tcPr>
          <w:p w:rsidR="0031284B" w:rsidRPr="00CE6342" w:rsidRDefault="0031284B" w:rsidP="00E67E2B">
            <w:pPr>
              <w:pStyle w:val="Heading5"/>
            </w:pPr>
          </w:p>
        </w:tc>
      </w:tr>
      <w:tr w:rsidR="0031284B" w:rsidRPr="00692553" w:rsidTr="00E67E2B">
        <w:trPr>
          <w:trHeight w:val="640"/>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31284B" w:rsidRPr="00692553" w:rsidRDefault="0031284B" w:rsidP="00E67E2B">
            <w:pPr>
              <w:pStyle w:val="AllCapsHeading"/>
            </w:pPr>
            <w:r>
              <w:t>CÂU HỎI GỢI Ý</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31284B" w:rsidRPr="00BE2C1B" w:rsidRDefault="0031284B" w:rsidP="00E67E2B">
            <w:pPr>
              <w:rPr>
                <w:b/>
              </w:rPr>
            </w:pPr>
            <w:r>
              <w:rPr>
                <w:b/>
              </w:rPr>
              <w:t>Các tài liệu tham khảo thuộc lĩnh vực nghiên cứu liên quan là gì?</w:t>
            </w:r>
          </w:p>
        </w:tc>
      </w:tr>
      <w:tr w:rsidR="0031284B" w:rsidRPr="00692553" w:rsidTr="00E67E2B">
        <w:trPr>
          <w:trHeight w:val="1036"/>
          <w:jc w:val="center"/>
        </w:trPr>
        <w:tc>
          <w:tcPr>
            <w:tcW w:w="16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31284B" w:rsidRPr="00692553" w:rsidRDefault="0031284B" w:rsidP="00E67E2B">
            <w:pPr>
              <w:pStyle w:val="AllCapsHeading"/>
            </w:pPr>
            <w:r>
              <w:t>hƯỚNG DẪN</w:t>
            </w:r>
          </w:p>
        </w:tc>
        <w:tc>
          <w:tcPr>
            <w:tcW w:w="7729"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31284B" w:rsidRDefault="0031284B" w:rsidP="0031284B">
            <w:pPr>
              <w:pStyle w:val="References"/>
              <w:jc w:val="left"/>
              <w:rPr>
                <w:sz w:val="18"/>
              </w:rPr>
            </w:pPr>
            <w:r>
              <w:rPr>
                <w:sz w:val="18"/>
              </w:rPr>
              <w:t xml:space="preserve">Anderson, R.E. </w:t>
            </w:r>
            <w:r w:rsidRPr="0031284B">
              <w:rPr>
                <w:b/>
                <w:i/>
                <w:sz w:val="18"/>
              </w:rPr>
              <w:t xml:space="preserve">Social impacts of computing: Codes of professional ethics. </w:t>
            </w:r>
            <w:r>
              <w:rPr>
                <w:sz w:val="18"/>
              </w:rPr>
              <w:t>Social Science Computing Review, 2 (Winter 1992), 453-469.</w:t>
            </w:r>
          </w:p>
          <w:p w:rsidR="0031284B" w:rsidRDefault="0031284B" w:rsidP="0031284B">
            <w:pPr>
              <w:pStyle w:val="References"/>
              <w:jc w:val="left"/>
              <w:rPr>
                <w:sz w:val="18"/>
              </w:rPr>
            </w:pPr>
            <w:r>
              <w:rPr>
                <w:sz w:val="18"/>
              </w:rPr>
              <w:t>ACM SIG PROCEEDINGS template. http://www.acm.org/sigs/pubs/proceed/template.html.</w:t>
            </w:r>
          </w:p>
          <w:p w:rsidR="0031284B" w:rsidRDefault="0031284B" w:rsidP="0031284B">
            <w:pPr>
              <w:pStyle w:val="References"/>
              <w:jc w:val="left"/>
              <w:rPr>
                <w:sz w:val="18"/>
              </w:rPr>
            </w:pPr>
            <w:r>
              <w:rPr>
                <w:sz w:val="18"/>
              </w:rPr>
              <w:t xml:space="preserve">Conger., S., and Loch, K.D. (eds.). </w:t>
            </w:r>
            <w:r w:rsidRPr="0031284B">
              <w:rPr>
                <w:b/>
                <w:i/>
                <w:sz w:val="18"/>
              </w:rPr>
              <w:t>Ethics and computer use. Commun</w:t>
            </w:r>
            <w:r>
              <w:rPr>
                <w:sz w:val="18"/>
              </w:rPr>
              <w:t>. ACM 38, 12 (entire issue).</w:t>
            </w:r>
          </w:p>
          <w:p w:rsidR="0031284B" w:rsidRDefault="0031284B" w:rsidP="0031284B">
            <w:pPr>
              <w:pStyle w:val="References"/>
              <w:jc w:val="left"/>
              <w:rPr>
                <w:sz w:val="18"/>
              </w:rPr>
            </w:pPr>
            <w:r>
              <w:rPr>
                <w:sz w:val="18"/>
              </w:rPr>
              <w:t xml:space="preserve">Mackay, W.E. </w:t>
            </w:r>
            <w:r w:rsidRPr="0031284B">
              <w:rPr>
                <w:b/>
                <w:i/>
                <w:sz w:val="18"/>
              </w:rPr>
              <w:t>Ethics, lies and videotape</w:t>
            </w:r>
            <w:r>
              <w:rPr>
                <w:sz w:val="18"/>
              </w:rPr>
              <w:t>.  In Proceedings of CHI '95 (Denver CO, May 1995), ACM Press, 138-145.</w:t>
            </w:r>
          </w:p>
          <w:p w:rsidR="0031284B" w:rsidRDefault="0031284B" w:rsidP="0031284B">
            <w:pPr>
              <w:pStyle w:val="References"/>
              <w:jc w:val="left"/>
              <w:rPr>
                <w:sz w:val="18"/>
              </w:rPr>
            </w:pPr>
            <w:r>
              <w:rPr>
                <w:sz w:val="18"/>
              </w:rPr>
              <w:t xml:space="preserve">Schwartz, M., and Task Force on Bias-Free Language. </w:t>
            </w:r>
            <w:r w:rsidRPr="0031284B">
              <w:rPr>
                <w:b/>
                <w:i/>
                <w:sz w:val="18"/>
              </w:rPr>
              <w:t>Guidelines for Bias-Free Writing</w:t>
            </w:r>
            <w:r>
              <w:rPr>
                <w:sz w:val="18"/>
              </w:rPr>
              <w:t>. Indiana University Press, Bloomington, IN, 1995.</w:t>
            </w:r>
          </w:p>
          <w:p w:rsidR="0031284B" w:rsidRPr="00CE6342" w:rsidRDefault="0031284B" w:rsidP="00E67E2B"/>
        </w:tc>
      </w:tr>
      <w:tr w:rsidR="0031284B" w:rsidRPr="00692553" w:rsidTr="00E67E2B">
        <w:trPr>
          <w:trHeight w:val="4917"/>
          <w:jc w:val="center"/>
        </w:trPr>
        <w:tc>
          <w:tcPr>
            <w:tcW w:w="9378"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31284B" w:rsidRPr="00F23826" w:rsidRDefault="0031284B" w:rsidP="00E67E2B">
            <w:pPr>
              <w:widowControl w:val="0"/>
              <w:tabs>
                <w:tab w:val="left" w:pos="166"/>
              </w:tabs>
              <w:spacing w:line="240" w:lineRule="exact"/>
              <w:rPr>
                <w:color w:val="FF0000"/>
              </w:rPr>
            </w:pPr>
          </w:p>
        </w:tc>
      </w:tr>
      <w:tr w:rsidR="0031284B" w:rsidRPr="00692553" w:rsidTr="00E67E2B">
        <w:trPr>
          <w:trHeight w:val="360"/>
          <w:jc w:val="center"/>
        </w:trPr>
        <w:tc>
          <w:tcPr>
            <w:tcW w:w="9378" w:type="dxa"/>
            <w:gridSpan w:val="4"/>
            <w:tcBorders>
              <w:top w:val="single" w:sz="4" w:space="0" w:color="C0C0C0"/>
              <w:left w:val="single" w:sz="4" w:space="0" w:color="C0C0C0"/>
              <w:bottom w:val="single" w:sz="12" w:space="0" w:color="999999"/>
              <w:right w:val="single" w:sz="4" w:space="0" w:color="C0C0C0"/>
            </w:tcBorders>
            <w:shd w:val="clear" w:color="auto" w:fill="auto"/>
            <w:vAlign w:val="center"/>
          </w:tcPr>
          <w:p w:rsidR="0031284B" w:rsidRPr="00692553" w:rsidRDefault="0031284B" w:rsidP="00E67E2B"/>
        </w:tc>
      </w:tr>
      <w:tr w:rsidR="0031284B" w:rsidRPr="00692553" w:rsidTr="00E67E2B">
        <w:trPr>
          <w:trHeight w:val="360"/>
          <w:jc w:val="center"/>
        </w:trPr>
        <w:tc>
          <w:tcPr>
            <w:tcW w:w="9378" w:type="dxa"/>
            <w:gridSpan w:val="4"/>
            <w:tcBorders>
              <w:top w:val="single" w:sz="12" w:space="0" w:color="999999"/>
              <w:left w:val="single" w:sz="4" w:space="0" w:color="C0C0C0"/>
              <w:bottom w:val="single" w:sz="4" w:space="0" w:color="C0C0C0"/>
              <w:right w:val="single" w:sz="4" w:space="0" w:color="C0C0C0"/>
            </w:tcBorders>
            <w:shd w:val="clear" w:color="auto" w:fill="F3F3F3"/>
            <w:vAlign w:val="center"/>
          </w:tcPr>
          <w:p w:rsidR="0031284B" w:rsidRPr="00692553" w:rsidRDefault="0031284B" w:rsidP="00E67E2B">
            <w:pPr>
              <w:pStyle w:val="AllCapsHeading"/>
            </w:pPr>
            <w:r>
              <w:t>Ghi chú</w:t>
            </w:r>
          </w:p>
        </w:tc>
      </w:tr>
      <w:tr w:rsidR="0031284B" w:rsidRPr="00692553" w:rsidTr="00E67E2B">
        <w:trPr>
          <w:trHeight w:val="669"/>
          <w:jc w:val="center"/>
        </w:trPr>
        <w:tc>
          <w:tcPr>
            <w:tcW w:w="9378"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31284B" w:rsidRPr="00692553" w:rsidRDefault="0031284B" w:rsidP="00E67E2B"/>
        </w:tc>
      </w:tr>
    </w:tbl>
    <w:p w:rsidR="0031284B" w:rsidRDefault="0031284B" w:rsidP="0031284B"/>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2345"/>
        <w:gridCol w:w="3744"/>
        <w:gridCol w:w="1227"/>
        <w:gridCol w:w="2041"/>
        <w:gridCol w:w="21"/>
      </w:tblGrid>
      <w:tr w:rsidR="00637064" w:rsidRPr="00692553" w:rsidTr="00DD6BE2">
        <w:trPr>
          <w:gridAfter w:val="1"/>
          <w:wAfter w:w="21" w:type="dxa"/>
          <w:trHeight w:val="360"/>
          <w:jc w:val="center"/>
        </w:trPr>
        <w:tc>
          <w:tcPr>
            <w:tcW w:w="2345" w:type="dxa"/>
            <w:shd w:val="clear" w:color="auto" w:fill="auto"/>
            <w:tcMar>
              <w:left w:w="0" w:type="dxa"/>
            </w:tcMar>
            <w:vAlign w:val="center"/>
          </w:tcPr>
          <w:p w:rsidR="00637064" w:rsidRPr="00692553" w:rsidRDefault="00637064" w:rsidP="005052C5">
            <w:pPr>
              <w:pStyle w:val="Heading4"/>
              <w:framePr w:hSpace="0" w:wrap="auto" w:vAnchor="margin" w:hAnchor="text" w:xAlign="left" w:yAlign="inline"/>
              <w:suppressOverlap w:val="0"/>
            </w:pPr>
          </w:p>
        </w:tc>
        <w:tc>
          <w:tcPr>
            <w:tcW w:w="4971" w:type="dxa"/>
            <w:gridSpan w:val="2"/>
            <w:shd w:val="clear" w:color="auto" w:fill="auto"/>
            <w:tcMar>
              <w:left w:w="0" w:type="dxa"/>
            </w:tcMar>
            <w:vAlign w:val="center"/>
          </w:tcPr>
          <w:p w:rsidR="00637064" w:rsidRPr="00E541E6" w:rsidRDefault="00637064" w:rsidP="00E541E6"/>
        </w:tc>
        <w:tc>
          <w:tcPr>
            <w:tcW w:w="2041" w:type="dxa"/>
            <w:shd w:val="clear" w:color="auto" w:fill="auto"/>
            <w:tcMar>
              <w:left w:w="0" w:type="dxa"/>
            </w:tcMar>
            <w:vAlign w:val="center"/>
          </w:tcPr>
          <w:p w:rsidR="00637064" w:rsidRPr="00CE6342" w:rsidRDefault="00637064" w:rsidP="005052C5">
            <w:pPr>
              <w:pStyle w:val="Heading5"/>
            </w:pPr>
          </w:p>
        </w:tc>
      </w:tr>
      <w:tr w:rsidR="00637064" w:rsidRPr="00283D45" w:rsidTr="00DD6BE2">
        <w:trPr>
          <w:trHeight w:val="360"/>
          <w:jc w:val="center"/>
        </w:trPr>
        <w:tc>
          <w:tcPr>
            <w:tcW w:w="2345" w:type="dxa"/>
            <w:tcBorders>
              <w:bottom w:val="single" w:sz="12" w:space="0" w:color="999999"/>
            </w:tcBorders>
            <w:shd w:val="clear" w:color="auto" w:fill="auto"/>
            <w:tcMar>
              <w:left w:w="0" w:type="dxa"/>
            </w:tcMar>
            <w:vAlign w:val="center"/>
          </w:tcPr>
          <w:p w:rsidR="00637064" w:rsidRPr="00716A6B" w:rsidRDefault="00637064" w:rsidP="00716A6B"/>
        </w:tc>
        <w:tc>
          <w:tcPr>
            <w:tcW w:w="3744" w:type="dxa"/>
            <w:tcBorders>
              <w:bottom w:val="single" w:sz="12" w:space="0" w:color="999999"/>
            </w:tcBorders>
            <w:shd w:val="clear" w:color="auto" w:fill="auto"/>
            <w:tcMar>
              <w:left w:w="0" w:type="dxa"/>
            </w:tcMar>
            <w:vAlign w:val="center"/>
          </w:tcPr>
          <w:p w:rsidR="00637064" w:rsidRPr="00283D45" w:rsidRDefault="00637064" w:rsidP="00F44A29">
            <w:pPr>
              <w:pStyle w:val="Heading4"/>
              <w:framePr w:hSpace="0" w:wrap="auto" w:vAnchor="margin" w:hAnchor="text" w:xAlign="left" w:yAlign="inline"/>
              <w:suppressOverlap w:val="0"/>
            </w:pPr>
          </w:p>
        </w:tc>
        <w:tc>
          <w:tcPr>
            <w:tcW w:w="3289" w:type="dxa"/>
            <w:gridSpan w:val="3"/>
            <w:tcBorders>
              <w:bottom w:val="single" w:sz="12" w:space="0" w:color="999999"/>
            </w:tcBorders>
            <w:shd w:val="clear" w:color="auto" w:fill="auto"/>
            <w:tcMar>
              <w:left w:w="0" w:type="dxa"/>
            </w:tcMar>
            <w:vAlign w:val="center"/>
          </w:tcPr>
          <w:p w:rsidR="00637064" w:rsidRPr="00283D45" w:rsidRDefault="00637064" w:rsidP="00F44A29">
            <w:pPr>
              <w:pStyle w:val="Heading5"/>
            </w:pPr>
          </w:p>
        </w:tc>
      </w:tr>
    </w:tbl>
    <w:p w:rsidR="00BB5323" w:rsidRPr="00283D45" w:rsidRDefault="00BB5323" w:rsidP="007554A1">
      <w:pPr>
        <w:pStyle w:val="Heading2"/>
      </w:pPr>
    </w:p>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3003"/>
        <w:gridCol w:w="4328"/>
        <w:gridCol w:w="2029"/>
        <w:gridCol w:w="18"/>
      </w:tblGrid>
      <w:tr w:rsidR="00637064" w:rsidRPr="00692553" w:rsidTr="00901142">
        <w:trPr>
          <w:gridAfter w:val="1"/>
          <w:wAfter w:w="18" w:type="dxa"/>
          <w:trHeight w:val="496"/>
          <w:jc w:val="center"/>
        </w:trPr>
        <w:tc>
          <w:tcPr>
            <w:tcW w:w="9360"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rsidR="00637064" w:rsidRPr="00692553" w:rsidRDefault="00637064" w:rsidP="00637064">
            <w:pPr>
              <w:pStyle w:val="AllCapsHeading"/>
            </w:pPr>
            <w:r>
              <w:t>Người thực hiện đề cương</w:t>
            </w:r>
          </w:p>
        </w:tc>
      </w:tr>
      <w:tr w:rsidR="00637064" w:rsidRPr="00BB7F26" w:rsidTr="00637064">
        <w:trPr>
          <w:trHeight w:val="498"/>
          <w:jc w:val="center"/>
        </w:trPr>
        <w:tc>
          <w:tcPr>
            <w:tcW w:w="3003"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637064" w:rsidRPr="00637064" w:rsidRDefault="00637064" w:rsidP="00E67E2B">
            <w:pPr>
              <w:pStyle w:val="AllCapsHeading"/>
            </w:pPr>
            <w:r w:rsidRPr="00637064">
              <w:t>sinh viên thực hiện 1</w:t>
            </w:r>
          </w:p>
        </w:tc>
        <w:tc>
          <w:tcPr>
            <w:tcW w:w="4328" w:type="dxa"/>
            <w:tcBorders>
              <w:top w:val="single" w:sz="4" w:space="0" w:color="C0C0C0"/>
              <w:left w:val="single" w:sz="4" w:space="0" w:color="C0C0C0"/>
              <w:bottom w:val="single" w:sz="4" w:space="0" w:color="C0C0C0"/>
              <w:right w:val="single" w:sz="4" w:space="0" w:color="C0C0C0"/>
            </w:tcBorders>
            <w:shd w:val="clear" w:color="auto" w:fill="auto"/>
            <w:vAlign w:val="center"/>
          </w:tcPr>
          <w:p w:rsidR="00637064" w:rsidRPr="00637064" w:rsidRDefault="00637064" w:rsidP="00637064">
            <w:pPr>
              <w:rPr>
                <w:sz w:val="22"/>
                <w:szCs w:val="22"/>
              </w:rPr>
            </w:pPr>
            <w:r w:rsidRPr="00637064">
              <w:rPr>
                <w:sz w:val="22"/>
                <w:szCs w:val="22"/>
              </w:rPr>
              <w:t xml:space="preserve">Họ và tên </w:t>
            </w:r>
          </w:p>
        </w:tc>
        <w:tc>
          <w:tcPr>
            <w:tcW w:w="2047"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637064" w:rsidRPr="00637064" w:rsidRDefault="00637064" w:rsidP="00637064">
            <w:pPr>
              <w:rPr>
                <w:sz w:val="22"/>
                <w:szCs w:val="22"/>
              </w:rPr>
            </w:pPr>
            <w:r w:rsidRPr="00637064">
              <w:rPr>
                <w:sz w:val="22"/>
                <w:szCs w:val="22"/>
              </w:rPr>
              <w:t>Mã số sv</w:t>
            </w:r>
          </w:p>
        </w:tc>
      </w:tr>
      <w:tr w:rsidR="00637064" w:rsidRPr="00BB7F26" w:rsidTr="00637064">
        <w:trPr>
          <w:trHeight w:val="426"/>
          <w:jc w:val="center"/>
        </w:trPr>
        <w:tc>
          <w:tcPr>
            <w:tcW w:w="3003"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637064" w:rsidRPr="00637064" w:rsidRDefault="00637064" w:rsidP="00E67E2B">
            <w:pPr>
              <w:pStyle w:val="AllCapsHeading"/>
            </w:pPr>
            <w:r w:rsidRPr="00637064">
              <w:t>sinh viên thực hiện 2</w:t>
            </w:r>
          </w:p>
        </w:tc>
        <w:tc>
          <w:tcPr>
            <w:tcW w:w="4328" w:type="dxa"/>
            <w:tcBorders>
              <w:top w:val="single" w:sz="4" w:space="0" w:color="C0C0C0"/>
              <w:left w:val="single" w:sz="4" w:space="0" w:color="C0C0C0"/>
              <w:bottom w:val="single" w:sz="4" w:space="0" w:color="C0C0C0"/>
              <w:right w:val="single" w:sz="4" w:space="0" w:color="C0C0C0"/>
            </w:tcBorders>
            <w:shd w:val="clear" w:color="auto" w:fill="auto"/>
            <w:vAlign w:val="center"/>
          </w:tcPr>
          <w:p w:rsidR="00637064" w:rsidRPr="00637064" w:rsidRDefault="00637064" w:rsidP="00637064">
            <w:pPr>
              <w:rPr>
                <w:sz w:val="22"/>
                <w:szCs w:val="22"/>
              </w:rPr>
            </w:pPr>
            <w:r w:rsidRPr="00637064">
              <w:rPr>
                <w:sz w:val="22"/>
                <w:szCs w:val="22"/>
              </w:rPr>
              <w:t xml:space="preserve">Họ và tên </w:t>
            </w:r>
          </w:p>
        </w:tc>
        <w:tc>
          <w:tcPr>
            <w:tcW w:w="2047"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637064" w:rsidRPr="00637064" w:rsidRDefault="00637064" w:rsidP="00637064">
            <w:pPr>
              <w:rPr>
                <w:sz w:val="22"/>
                <w:szCs w:val="22"/>
              </w:rPr>
            </w:pPr>
            <w:r w:rsidRPr="00637064">
              <w:rPr>
                <w:sz w:val="22"/>
                <w:szCs w:val="22"/>
              </w:rPr>
              <w:t>Mã số sv</w:t>
            </w:r>
          </w:p>
        </w:tc>
      </w:tr>
    </w:tbl>
    <w:p w:rsidR="0085168B" w:rsidRDefault="0085168B" w:rsidP="00BB5323"/>
    <w:p w:rsidR="00637064" w:rsidRDefault="00637064" w:rsidP="00BB5323"/>
    <w:p w:rsidR="00637064" w:rsidRDefault="00637064" w:rsidP="00BB5323"/>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3003"/>
        <w:gridCol w:w="2874"/>
        <w:gridCol w:w="3483"/>
        <w:gridCol w:w="18"/>
      </w:tblGrid>
      <w:tr w:rsidR="00637064" w:rsidRPr="00692553" w:rsidTr="00E67E2B">
        <w:trPr>
          <w:gridAfter w:val="1"/>
          <w:wAfter w:w="18" w:type="dxa"/>
          <w:trHeight w:val="496"/>
          <w:jc w:val="center"/>
        </w:trPr>
        <w:tc>
          <w:tcPr>
            <w:tcW w:w="9360"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rsidR="00637064" w:rsidRPr="00692553" w:rsidRDefault="00637064" w:rsidP="00E67E2B">
            <w:pPr>
              <w:pStyle w:val="AllCapsHeading"/>
            </w:pPr>
            <w:r>
              <w:t>Xác nhận của giáo viên hướng dẫn</w:t>
            </w:r>
          </w:p>
        </w:tc>
      </w:tr>
      <w:tr w:rsidR="00637064" w:rsidRPr="00BB7F26" w:rsidTr="00EA1B95">
        <w:trPr>
          <w:trHeight w:val="498"/>
          <w:jc w:val="center"/>
        </w:trPr>
        <w:tc>
          <w:tcPr>
            <w:tcW w:w="3003"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637064" w:rsidRPr="00637064" w:rsidRDefault="00637064" w:rsidP="00E67E2B">
            <w:pPr>
              <w:pStyle w:val="AllCapsHeading"/>
            </w:pPr>
            <w:r>
              <w:t>Người hướng dẫn</w:t>
            </w:r>
          </w:p>
        </w:tc>
        <w:tc>
          <w:tcPr>
            <w:tcW w:w="6375"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637064" w:rsidRPr="00637064" w:rsidRDefault="00637064" w:rsidP="00E67E2B">
            <w:pPr>
              <w:rPr>
                <w:sz w:val="22"/>
                <w:szCs w:val="22"/>
              </w:rPr>
            </w:pPr>
            <w:r w:rsidRPr="00637064">
              <w:rPr>
                <w:sz w:val="22"/>
                <w:szCs w:val="22"/>
              </w:rPr>
              <w:t xml:space="preserve">Họ và tên </w:t>
            </w:r>
          </w:p>
        </w:tc>
      </w:tr>
      <w:tr w:rsidR="00637064" w:rsidRPr="00BB7F26" w:rsidTr="00675982">
        <w:trPr>
          <w:trHeight w:val="426"/>
          <w:jc w:val="center"/>
        </w:trPr>
        <w:tc>
          <w:tcPr>
            <w:tcW w:w="3003"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637064" w:rsidRPr="00637064" w:rsidRDefault="00637064" w:rsidP="00E67E2B">
            <w:pPr>
              <w:pStyle w:val="AllCapsHeading"/>
            </w:pPr>
            <w:r>
              <w:t xml:space="preserve">Ý kiến </w:t>
            </w:r>
          </w:p>
        </w:tc>
        <w:tc>
          <w:tcPr>
            <w:tcW w:w="6375"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637064" w:rsidRDefault="00637064" w:rsidP="00E67E2B">
            <w:pPr>
              <w:rPr>
                <w:sz w:val="22"/>
                <w:szCs w:val="22"/>
              </w:rPr>
            </w:pPr>
          </w:p>
          <w:p w:rsidR="00A943E4" w:rsidRDefault="00A943E4" w:rsidP="00E67E2B">
            <w:pPr>
              <w:rPr>
                <w:sz w:val="22"/>
                <w:szCs w:val="22"/>
              </w:rPr>
            </w:pPr>
          </w:p>
          <w:p w:rsidR="00A943E4" w:rsidRDefault="00A943E4" w:rsidP="00E67E2B">
            <w:pPr>
              <w:rPr>
                <w:sz w:val="22"/>
                <w:szCs w:val="22"/>
              </w:rPr>
            </w:pPr>
          </w:p>
          <w:p w:rsidR="00A943E4" w:rsidRDefault="00A943E4" w:rsidP="00E67E2B">
            <w:pPr>
              <w:rPr>
                <w:sz w:val="22"/>
                <w:szCs w:val="22"/>
              </w:rPr>
            </w:pPr>
          </w:p>
          <w:p w:rsidR="00A943E4" w:rsidRDefault="00A943E4" w:rsidP="00E67E2B">
            <w:pPr>
              <w:rPr>
                <w:sz w:val="22"/>
                <w:szCs w:val="22"/>
              </w:rPr>
            </w:pPr>
          </w:p>
          <w:p w:rsidR="00637064" w:rsidRPr="00637064" w:rsidRDefault="00637064" w:rsidP="00E67E2B">
            <w:pPr>
              <w:rPr>
                <w:sz w:val="22"/>
                <w:szCs w:val="22"/>
              </w:rPr>
            </w:pPr>
          </w:p>
        </w:tc>
      </w:tr>
      <w:tr w:rsidR="00637064" w:rsidRPr="00BB7F26" w:rsidTr="00637064">
        <w:trPr>
          <w:trHeight w:val="426"/>
          <w:jc w:val="center"/>
        </w:trPr>
        <w:tc>
          <w:tcPr>
            <w:tcW w:w="3003"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637064" w:rsidRDefault="00637064" w:rsidP="00E67E2B">
            <w:pPr>
              <w:pStyle w:val="AllCapsHeading"/>
            </w:pPr>
          </w:p>
        </w:tc>
        <w:tc>
          <w:tcPr>
            <w:tcW w:w="2874" w:type="dxa"/>
            <w:tcBorders>
              <w:top w:val="single" w:sz="4" w:space="0" w:color="C0C0C0"/>
              <w:left w:val="single" w:sz="4" w:space="0" w:color="C0C0C0"/>
              <w:bottom w:val="single" w:sz="4" w:space="0" w:color="C0C0C0"/>
              <w:right w:val="single" w:sz="4" w:space="0" w:color="C0C0C0"/>
            </w:tcBorders>
            <w:shd w:val="clear" w:color="auto" w:fill="auto"/>
            <w:vAlign w:val="center"/>
          </w:tcPr>
          <w:p w:rsidR="00637064" w:rsidRPr="00637064" w:rsidRDefault="00637064" w:rsidP="00E67E2B">
            <w:pPr>
              <w:rPr>
                <w:sz w:val="22"/>
                <w:szCs w:val="22"/>
              </w:rPr>
            </w:pPr>
            <w:r>
              <w:rPr>
                <w:sz w:val="22"/>
                <w:szCs w:val="22"/>
              </w:rPr>
              <w:sym w:font="Wingdings" w:char="F072"/>
            </w:r>
            <w:r>
              <w:rPr>
                <w:sz w:val="22"/>
                <w:szCs w:val="22"/>
              </w:rPr>
              <w:t xml:space="preserve"> đồng ý hướng dẫn</w:t>
            </w:r>
          </w:p>
        </w:tc>
        <w:tc>
          <w:tcPr>
            <w:tcW w:w="3501"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637064" w:rsidRPr="00637064" w:rsidRDefault="00637064" w:rsidP="00E67E2B">
            <w:pPr>
              <w:rPr>
                <w:sz w:val="22"/>
                <w:szCs w:val="22"/>
              </w:rPr>
            </w:pPr>
            <w:r>
              <w:rPr>
                <w:sz w:val="22"/>
                <w:szCs w:val="22"/>
              </w:rPr>
              <w:sym w:font="Wingdings" w:char="F072"/>
            </w:r>
            <w:r>
              <w:rPr>
                <w:sz w:val="22"/>
                <w:szCs w:val="22"/>
              </w:rPr>
              <w:t xml:space="preserve"> không đồng ý hướng dẫn</w:t>
            </w:r>
          </w:p>
        </w:tc>
      </w:tr>
    </w:tbl>
    <w:p w:rsidR="00637064" w:rsidRDefault="00637064" w:rsidP="00BB5323"/>
    <w:p w:rsidR="00637064" w:rsidRPr="00692553" w:rsidRDefault="00637064" w:rsidP="00BB5323"/>
    <w:sectPr w:rsidR="00637064" w:rsidRPr="00692553" w:rsidSect="007554A1">
      <w:footerReference w:type="default" r:id="rId8"/>
      <w:type w:val="continuous"/>
      <w:pgSz w:w="12240" w:h="15840" w:code="1"/>
      <w:pgMar w:top="1080" w:right="1008" w:bottom="1080" w:left="100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971" w:rsidRDefault="00701971" w:rsidP="00230E6E">
      <w:r>
        <w:separator/>
      </w:r>
    </w:p>
  </w:endnote>
  <w:endnote w:type="continuationSeparator" w:id="0">
    <w:p w:rsidR="00701971" w:rsidRDefault="00701971" w:rsidP="00230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ZWAdobeF">
    <w:altName w:val="Times New Roman"/>
    <w:charset w:val="00"/>
    <w:family w:val="auto"/>
    <w:pitch w:val="variable"/>
    <w:sig w:usb0="00000000" w:usb1="00000000" w:usb2="00000000"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03F" w:rsidRDefault="00701971">
    <w:pPr>
      <w:pStyle w:val="Footer"/>
    </w:pPr>
    <w:r>
      <w:rPr>
        <w:lang w:eastAsia="zh-TW"/>
      </w:rPr>
      <w:pict>
        <v:rect id="_x0000_s2049" style="position:absolute;margin-left:2.9pt;margin-top:757.45pt;width:44.55pt;height:15.1pt;rotation:-180;flip:x;z-index:251657728;mso-position-horizontal-relative:page;mso-position-vertical-relative:page;mso-height-relative:bottom-margin-area" filled="f" fillcolor="#c0504d" stroked="f" strokecolor="#4f81bd" strokeweight="2.25pt">
          <v:textbox style="mso-next-textbox:#_x0000_s2049" inset=",0,,0">
            <w:txbxContent>
              <w:p w:rsidR="000F303F" w:rsidRPr="00230E6E" w:rsidRDefault="00B86D6C" w:rsidP="00230E6E">
                <w:pPr>
                  <w:pBdr>
                    <w:top w:val="single" w:sz="4" w:space="1" w:color="7F7F7F"/>
                  </w:pBdr>
                  <w:jc w:val="center"/>
                  <w:rPr>
                    <w:color w:val="C0504D"/>
                  </w:rPr>
                </w:pPr>
                <w:r>
                  <w:fldChar w:fldCharType="begin"/>
                </w:r>
                <w:r>
                  <w:instrText xml:space="preserve"> PAGE   \* MERGEFORMAT </w:instrText>
                </w:r>
                <w:r>
                  <w:fldChar w:fldCharType="separate"/>
                </w:r>
                <w:r w:rsidR="003E6182" w:rsidRPr="003E6182">
                  <w:rPr>
                    <w:noProof/>
                    <w:color w:val="C0504D"/>
                  </w:rPr>
                  <w:t>1</w:t>
                </w:r>
                <w:r>
                  <w:rPr>
                    <w:noProof/>
                    <w:color w:val="C0504D"/>
                  </w:rPr>
                  <w:fldChar w:fldCharType="end"/>
                </w:r>
              </w:p>
            </w:txbxContent>
          </v:textbox>
          <w10:wrap anchorx="margin" anchory="page"/>
        </v:rect>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971" w:rsidRDefault="00701971" w:rsidP="00230E6E">
      <w:r>
        <w:separator/>
      </w:r>
    </w:p>
  </w:footnote>
  <w:footnote w:type="continuationSeparator" w:id="0">
    <w:p w:rsidR="00701971" w:rsidRDefault="00701971" w:rsidP="00230E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3CCAD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EAE4AE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2E8D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B34EB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89208C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2E5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F4B89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EE48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AEEE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C8A5E7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94E547F"/>
    <w:multiLevelType w:val="hybridMultilevel"/>
    <w:tmpl w:val="82CE88EE"/>
    <w:lvl w:ilvl="0" w:tplc="C8CA680E">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1D6A21"/>
    <w:multiLevelType w:val="singleLevel"/>
    <w:tmpl w:val="7DC2F074"/>
    <w:lvl w:ilvl="0">
      <w:start w:val="1"/>
      <w:numFmt w:val="decimal"/>
      <w:pStyle w:val="References"/>
      <w:lvlText w:val="[%1]"/>
      <w:lvlJc w:val="left"/>
      <w:pPr>
        <w:tabs>
          <w:tab w:val="num" w:pos="360"/>
        </w:tabs>
        <w:ind w:left="360" w:hanging="360"/>
      </w:pPr>
      <w:rPr>
        <w:rFonts w:ascii="Times New Roman" w:hAnsi="Times New Roman" w:hint="default"/>
        <w:sz w:val="20"/>
      </w:rPr>
    </w:lvl>
  </w:abstractNum>
  <w:abstractNum w:abstractNumId="12" w15:restartNumberingAfterBreak="0">
    <w:nsid w:val="7BB23E8E"/>
    <w:multiLevelType w:val="hybridMultilevel"/>
    <w:tmpl w:val="0A20BB1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adjustLineHeightInTable/>
    <w:compatSetting w:name="compatibilityMode" w:uri="http://schemas.microsoft.com/office/word" w:val="12"/>
  </w:compat>
  <w:rsids>
    <w:rsidRoot w:val="008A2DD1"/>
    <w:rsid w:val="00003451"/>
    <w:rsid w:val="000145A5"/>
    <w:rsid w:val="00022601"/>
    <w:rsid w:val="00043514"/>
    <w:rsid w:val="000A20DD"/>
    <w:rsid w:val="000B01B6"/>
    <w:rsid w:val="000E549C"/>
    <w:rsid w:val="000F04A5"/>
    <w:rsid w:val="000F0D55"/>
    <w:rsid w:val="000F303F"/>
    <w:rsid w:val="00104B7A"/>
    <w:rsid w:val="00106F3A"/>
    <w:rsid w:val="00111DFE"/>
    <w:rsid w:val="00141003"/>
    <w:rsid w:val="00160175"/>
    <w:rsid w:val="001740F5"/>
    <w:rsid w:val="001809D4"/>
    <w:rsid w:val="001846EE"/>
    <w:rsid w:val="001A4C58"/>
    <w:rsid w:val="001B5F9D"/>
    <w:rsid w:val="001C0E7A"/>
    <w:rsid w:val="001D0D75"/>
    <w:rsid w:val="001D291A"/>
    <w:rsid w:val="002138F0"/>
    <w:rsid w:val="002150EF"/>
    <w:rsid w:val="00230E6E"/>
    <w:rsid w:val="00231F4B"/>
    <w:rsid w:val="002739F8"/>
    <w:rsid w:val="00283D45"/>
    <w:rsid w:val="002C60F0"/>
    <w:rsid w:val="002D4FBB"/>
    <w:rsid w:val="0031284B"/>
    <w:rsid w:val="003168CC"/>
    <w:rsid w:val="003245B0"/>
    <w:rsid w:val="003272B9"/>
    <w:rsid w:val="00330A13"/>
    <w:rsid w:val="0035752F"/>
    <w:rsid w:val="00363BCC"/>
    <w:rsid w:val="00367AFE"/>
    <w:rsid w:val="00383429"/>
    <w:rsid w:val="003848B2"/>
    <w:rsid w:val="00385213"/>
    <w:rsid w:val="003943A3"/>
    <w:rsid w:val="003B25AF"/>
    <w:rsid w:val="003B49D6"/>
    <w:rsid w:val="003D2D3E"/>
    <w:rsid w:val="003D77B8"/>
    <w:rsid w:val="003E552D"/>
    <w:rsid w:val="003E6182"/>
    <w:rsid w:val="003E668A"/>
    <w:rsid w:val="00410F8D"/>
    <w:rsid w:val="00417272"/>
    <w:rsid w:val="00436CFE"/>
    <w:rsid w:val="00455866"/>
    <w:rsid w:val="00456620"/>
    <w:rsid w:val="004662A4"/>
    <w:rsid w:val="00483B07"/>
    <w:rsid w:val="00495E0E"/>
    <w:rsid w:val="004C4EF3"/>
    <w:rsid w:val="004F6CA5"/>
    <w:rsid w:val="005052C5"/>
    <w:rsid w:val="0051305D"/>
    <w:rsid w:val="00515DE4"/>
    <w:rsid w:val="00521F5D"/>
    <w:rsid w:val="00527A0C"/>
    <w:rsid w:val="00531002"/>
    <w:rsid w:val="0054311E"/>
    <w:rsid w:val="00575A23"/>
    <w:rsid w:val="00584861"/>
    <w:rsid w:val="005A44CE"/>
    <w:rsid w:val="005A61FF"/>
    <w:rsid w:val="005A6D5F"/>
    <w:rsid w:val="005B187E"/>
    <w:rsid w:val="005C4EE1"/>
    <w:rsid w:val="005D36B1"/>
    <w:rsid w:val="005F5C63"/>
    <w:rsid w:val="006118A2"/>
    <w:rsid w:val="006126CC"/>
    <w:rsid w:val="006359DB"/>
    <w:rsid w:val="00637064"/>
    <w:rsid w:val="0064770B"/>
    <w:rsid w:val="00675396"/>
    <w:rsid w:val="00692553"/>
    <w:rsid w:val="006D2897"/>
    <w:rsid w:val="00701971"/>
    <w:rsid w:val="00716A6B"/>
    <w:rsid w:val="007243A0"/>
    <w:rsid w:val="00740F87"/>
    <w:rsid w:val="0075057F"/>
    <w:rsid w:val="00754C54"/>
    <w:rsid w:val="007554A1"/>
    <w:rsid w:val="00760738"/>
    <w:rsid w:val="007675AE"/>
    <w:rsid w:val="0078363A"/>
    <w:rsid w:val="007A70E7"/>
    <w:rsid w:val="007C174F"/>
    <w:rsid w:val="008272E9"/>
    <w:rsid w:val="0085168B"/>
    <w:rsid w:val="008602F5"/>
    <w:rsid w:val="00861A3D"/>
    <w:rsid w:val="00867E4B"/>
    <w:rsid w:val="0087518D"/>
    <w:rsid w:val="008762EE"/>
    <w:rsid w:val="0088429C"/>
    <w:rsid w:val="00892FA4"/>
    <w:rsid w:val="008A2DD1"/>
    <w:rsid w:val="008F23C9"/>
    <w:rsid w:val="008F49C0"/>
    <w:rsid w:val="00935230"/>
    <w:rsid w:val="00936239"/>
    <w:rsid w:val="00936EA9"/>
    <w:rsid w:val="00937D03"/>
    <w:rsid w:val="00947C75"/>
    <w:rsid w:val="00971C7F"/>
    <w:rsid w:val="00987202"/>
    <w:rsid w:val="009A1475"/>
    <w:rsid w:val="009B31F1"/>
    <w:rsid w:val="00A02D53"/>
    <w:rsid w:val="00A035BA"/>
    <w:rsid w:val="00A532EA"/>
    <w:rsid w:val="00A5334E"/>
    <w:rsid w:val="00A943E4"/>
    <w:rsid w:val="00AA472C"/>
    <w:rsid w:val="00AB6E88"/>
    <w:rsid w:val="00AD6CD5"/>
    <w:rsid w:val="00AE3851"/>
    <w:rsid w:val="00AF3F8B"/>
    <w:rsid w:val="00AF5CC5"/>
    <w:rsid w:val="00B23C77"/>
    <w:rsid w:val="00B23D07"/>
    <w:rsid w:val="00B2631A"/>
    <w:rsid w:val="00B503FB"/>
    <w:rsid w:val="00B60118"/>
    <w:rsid w:val="00B632ED"/>
    <w:rsid w:val="00B774CC"/>
    <w:rsid w:val="00B84015"/>
    <w:rsid w:val="00B86D6C"/>
    <w:rsid w:val="00B91A12"/>
    <w:rsid w:val="00BA3FF6"/>
    <w:rsid w:val="00BB49EB"/>
    <w:rsid w:val="00BB5323"/>
    <w:rsid w:val="00BB7F26"/>
    <w:rsid w:val="00BE2C1B"/>
    <w:rsid w:val="00BE6ABD"/>
    <w:rsid w:val="00BF05E1"/>
    <w:rsid w:val="00C166AB"/>
    <w:rsid w:val="00C474E4"/>
    <w:rsid w:val="00C5544A"/>
    <w:rsid w:val="00C83F53"/>
    <w:rsid w:val="00C85235"/>
    <w:rsid w:val="00C879BD"/>
    <w:rsid w:val="00C94505"/>
    <w:rsid w:val="00CB3760"/>
    <w:rsid w:val="00CB6955"/>
    <w:rsid w:val="00CD31BD"/>
    <w:rsid w:val="00CE2309"/>
    <w:rsid w:val="00CE6137"/>
    <w:rsid w:val="00CE6342"/>
    <w:rsid w:val="00CE7731"/>
    <w:rsid w:val="00D0539D"/>
    <w:rsid w:val="00D06BE1"/>
    <w:rsid w:val="00D1767D"/>
    <w:rsid w:val="00D621F4"/>
    <w:rsid w:val="00D94CFE"/>
    <w:rsid w:val="00DB4D7E"/>
    <w:rsid w:val="00DD5E16"/>
    <w:rsid w:val="00DD6BE2"/>
    <w:rsid w:val="00DE4C73"/>
    <w:rsid w:val="00DE671A"/>
    <w:rsid w:val="00DF1B15"/>
    <w:rsid w:val="00E02732"/>
    <w:rsid w:val="00E05CEC"/>
    <w:rsid w:val="00E17C82"/>
    <w:rsid w:val="00E223C2"/>
    <w:rsid w:val="00E43BAB"/>
    <w:rsid w:val="00E4591C"/>
    <w:rsid w:val="00E541E6"/>
    <w:rsid w:val="00E60E43"/>
    <w:rsid w:val="00E71DBA"/>
    <w:rsid w:val="00E83BA1"/>
    <w:rsid w:val="00E97C9D"/>
    <w:rsid w:val="00EA2581"/>
    <w:rsid w:val="00EA73B7"/>
    <w:rsid w:val="00EB2926"/>
    <w:rsid w:val="00EB4AF1"/>
    <w:rsid w:val="00F02243"/>
    <w:rsid w:val="00F05D60"/>
    <w:rsid w:val="00F0711E"/>
    <w:rsid w:val="00F12FAF"/>
    <w:rsid w:val="00F139E9"/>
    <w:rsid w:val="00F23826"/>
    <w:rsid w:val="00F44A29"/>
    <w:rsid w:val="00F655E4"/>
    <w:rsid w:val="00F66D5F"/>
    <w:rsid w:val="00F707AB"/>
    <w:rsid w:val="00F731A8"/>
    <w:rsid w:val="00F76240"/>
    <w:rsid w:val="00F812EB"/>
    <w:rsid w:val="00FB75B9"/>
    <w:rsid w:val="00FD712A"/>
    <w:rsid w:val="00FE1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C9C400"/>
  <w15:docId w15:val="{26E91963-393A-425D-A7D6-A8503B27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84B"/>
    <w:rPr>
      <w:rFonts w:ascii="Tahoma" w:hAnsi="Tahoma"/>
      <w:spacing w:val="4"/>
      <w:sz w:val="16"/>
      <w:szCs w:val="18"/>
    </w:rPr>
  </w:style>
  <w:style w:type="paragraph" w:styleId="Heading1">
    <w:name w:val="heading 1"/>
    <w:basedOn w:val="Normal"/>
    <w:next w:val="Normal"/>
    <w:qFormat/>
    <w:rsid w:val="00E43BAB"/>
    <w:pPr>
      <w:outlineLvl w:val="0"/>
    </w:pPr>
    <w:rPr>
      <w:sz w:val="40"/>
      <w:szCs w:val="40"/>
    </w:rPr>
  </w:style>
  <w:style w:type="paragraph" w:styleId="Heading2">
    <w:name w:val="heading 2"/>
    <w:basedOn w:val="Heading1"/>
    <w:next w:val="Normal"/>
    <w:link w:val="Heading2Char"/>
    <w:qFormat/>
    <w:rsid w:val="00AE3851"/>
    <w:pPr>
      <w:outlineLvl w:val="1"/>
    </w:pPr>
    <w:rPr>
      <w:sz w:val="24"/>
    </w:rPr>
  </w:style>
  <w:style w:type="paragraph" w:styleId="Heading3">
    <w:name w:val="heading 3"/>
    <w:basedOn w:val="Heading1"/>
    <w:next w:val="Normal"/>
    <w:qFormat/>
    <w:rsid w:val="00E43BAB"/>
    <w:pPr>
      <w:outlineLvl w:val="2"/>
    </w:pPr>
    <w:rPr>
      <w:caps/>
      <w:color w:val="999999"/>
      <w:sz w:val="32"/>
    </w:rPr>
  </w:style>
  <w:style w:type="paragraph" w:styleId="Heading4">
    <w:name w:val="heading 4"/>
    <w:basedOn w:val="Normal"/>
    <w:next w:val="Normal"/>
    <w:link w:val="Heading4Char"/>
    <w:qFormat/>
    <w:rsid w:val="00456620"/>
    <w:pPr>
      <w:framePr w:hSpace="187" w:wrap="around" w:vAnchor="page" w:hAnchor="page" w:xAlign="center" w:y="1441"/>
      <w:suppressOverlap/>
      <w:outlineLvl w:val="3"/>
    </w:pPr>
    <w:rPr>
      <w:caps/>
      <w:szCs w:val="16"/>
    </w:rPr>
  </w:style>
  <w:style w:type="paragraph" w:styleId="Heading5">
    <w:name w:val="heading 5"/>
    <w:basedOn w:val="Normal"/>
    <w:next w:val="Normal"/>
    <w:link w:val="Heading5Char"/>
    <w:qFormat/>
    <w:rsid w:val="00456620"/>
    <w:pPr>
      <w:jc w:val="right"/>
      <w:outlineLvl w:val="4"/>
    </w:pPr>
    <w:rPr>
      <w:caps/>
      <w:szCs w:val="16"/>
    </w:rPr>
  </w:style>
  <w:style w:type="paragraph" w:styleId="Heading6">
    <w:name w:val="heading 6"/>
    <w:basedOn w:val="Normal"/>
    <w:next w:val="Normal"/>
    <w:link w:val="Heading6Char"/>
    <w:semiHidden/>
    <w:unhideWhenUsed/>
    <w:qFormat/>
    <w:rsid w:val="0078363A"/>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78363A"/>
    <w:p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78363A"/>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78363A"/>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Heading">
    <w:name w:val="All Caps Heading"/>
    <w:basedOn w:val="Normal"/>
    <w:rsid w:val="00CB3760"/>
    <w:rPr>
      <w:b/>
      <w:caps/>
      <w:color w:val="808080"/>
      <w:sz w:val="14"/>
      <w:szCs w:val="16"/>
    </w:rPr>
  </w:style>
  <w:style w:type="paragraph" w:styleId="Header">
    <w:name w:val="header"/>
    <w:basedOn w:val="Normal"/>
    <w:link w:val="HeaderChar"/>
    <w:rsid w:val="00230E6E"/>
    <w:pPr>
      <w:tabs>
        <w:tab w:val="center" w:pos="4513"/>
        <w:tab w:val="right" w:pos="9026"/>
      </w:tabs>
    </w:pPr>
  </w:style>
  <w:style w:type="paragraph" w:styleId="BalloonText">
    <w:name w:val="Balloon Text"/>
    <w:basedOn w:val="Normal"/>
    <w:semiHidden/>
    <w:rsid w:val="00CB3760"/>
    <w:rPr>
      <w:rFonts w:cs="Tahoma"/>
      <w:szCs w:val="16"/>
    </w:rPr>
  </w:style>
  <w:style w:type="character" w:customStyle="1" w:styleId="HeaderChar">
    <w:name w:val="Header Char"/>
    <w:basedOn w:val="DefaultParagraphFont"/>
    <w:link w:val="Header"/>
    <w:rsid w:val="00230E6E"/>
    <w:rPr>
      <w:rFonts w:ascii="Tahoma" w:hAnsi="Tahoma"/>
      <w:spacing w:val="4"/>
      <w:sz w:val="16"/>
      <w:szCs w:val="18"/>
      <w:lang w:val="en-US" w:eastAsia="en-US"/>
    </w:rPr>
  </w:style>
  <w:style w:type="paragraph" w:styleId="Footer">
    <w:name w:val="footer"/>
    <w:basedOn w:val="Normal"/>
    <w:link w:val="FooterChar"/>
    <w:rsid w:val="00230E6E"/>
    <w:pPr>
      <w:tabs>
        <w:tab w:val="center" w:pos="4513"/>
        <w:tab w:val="right" w:pos="9026"/>
      </w:tabs>
    </w:pPr>
  </w:style>
  <w:style w:type="character" w:customStyle="1" w:styleId="FooterChar">
    <w:name w:val="Footer Char"/>
    <w:basedOn w:val="DefaultParagraphFont"/>
    <w:link w:val="Footer"/>
    <w:rsid w:val="00230E6E"/>
    <w:rPr>
      <w:rFonts w:ascii="Tahoma" w:hAnsi="Tahoma"/>
      <w:spacing w:val="4"/>
      <w:sz w:val="16"/>
      <w:szCs w:val="18"/>
      <w:lang w:val="en-US" w:eastAsia="en-US"/>
    </w:rPr>
  </w:style>
  <w:style w:type="character" w:styleId="FollowedHyperlink">
    <w:name w:val="FollowedHyperlink"/>
    <w:basedOn w:val="DefaultParagraphFont"/>
    <w:rsid w:val="0078363A"/>
    <w:rPr>
      <w:color w:val="0000FF"/>
      <w:u w:val="single"/>
    </w:rPr>
  </w:style>
  <w:style w:type="paragraph" w:styleId="Bibliography">
    <w:name w:val="Bibliography"/>
    <w:basedOn w:val="Normal"/>
    <w:next w:val="Normal"/>
    <w:uiPriority w:val="37"/>
    <w:semiHidden/>
    <w:unhideWhenUsed/>
    <w:rsid w:val="0078363A"/>
  </w:style>
  <w:style w:type="paragraph" w:styleId="BlockText">
    <w:name w:val="Block Text"/>
    <w:basedOn w:val="Normal"/>
    <w:rsid w:val="0078363A"/>
    <w:pPr>
      <w:spacing w:after="120"/>
      <w:ind w:left="1440" w:right="1440"/>
    </w:pPr>
  </w:style>
  <w:style w:type="paragraph" w:styleId="BodyText">
    <w:name w:val="Body Text"/>
    <w:basedOn w:val="Normal"/>
    <w:link w:val="BodyTextChar"/>
    <w:rsid w:val="0078363A"/>
    <w:pPr>
      <w:spacing w:after="120"/>
    </w:pPr>
  </w:style>
  <w:style w:type="character" w:customStyle="1" w:styleId="BodyTextChar">
    <w:name w:val="Body Text Char"/>
    <w:basedOn w:val="DefaultParagraphFont"/>
    <w:link w:val="BodyText"/>
    <w:rsid w:val="0078363A"/>
    <w:rPr>
      <w:rFonts w:ascii="Tahoma" w:hAnsi="Tahoma"/>
      <w:spacing w:val="4"/>
      <w:sz w:val="16"/>
      <w:szCs w:val="18"/>
    </w:rPr>
  </w:style>
  <w:style w:type="paragraph" w:styleId="BodyText2">
    <w:name w:val="Body Text 2"/>
    <w:basedOn w:val="Normal"/>
    <w:link w:val="BodyText2Char"/>
    <w:rsid w:val="0078363A"/>
    <w:pPr>
      <w:spacing w:after="120" w:line="480" w:lineRule="auto"/>
    </w:pPr>
  </w:style>
  <w:style w:type="character" w:customStyle="1" w:styleId="BodyText2Char">
    <w:name w:val="Body Text 2 Char"/>
    <w:basedOn w:val="DefaultParagraphFont"/>
    <w:link w:val="BodyText2"/>
    <w:rsid w:val="0078363A"/>
    <w:rPr>
      <w:rFonts w:ascii="Tahoma" w:hAnsi="Tahoma"/>
      <w:spacing w:val="4"/>
      <w:sz w:val="16"/>
      <w:szCs w:val="18"/>
    </w:rPr>
  </w:style>
  <w:style w:type="paragraph" w:styleId="BodyText3">
    <w:name w:val="Body Text 3"/>
    <w:basedOn w:val="Normal"/>
    <w:link w:val="BodyText3Char"/>
    <w:rsid w:val="0078363A"/>
    <w:pPr>
      <w:spacing w:after="120"/>
    </w:pPr>
    <w:rPr>
      <w:szCs w:val="16"/>
    </w:rPr>
  </w:style>
  <w:style w:type="character" w:customStyle="1" w:styleId="BodyText3Char">
    <w:name w:val="Body Text 3 Char"/>
    <w:basedOn w:val="DefaultParagraphFont"/>
    <w:link w:val="BodyText3"/>
    <w:rsid w:val="0078363A"/>
    <w:rPr>
      <w:rFonts w:ascii="Tahoma" w:hAnsi="Tahoma"/>
      <w:spacing w:val="4"/>
      <w:sz w:val="16"/>
      <w:szCs w:val="16"/>
    </w:rPr>
  </w:style>
  <w:style w:type="paragraph" w:styleId="BodyTextFirstIndent">
    <w:name w:val="Body Text First Indent"/>
    <w:basedOn w:val="BodyText"/>
    <w:link w:val="BodyTextFirstIndentChar"/>
    <w:rsid w:val="0078363A"/>
    <w:pPr>
      <w:ind w:firstLine="210"/>
    </w:pPr>
  </w:style>
  <w:style w:type="character" w:customStyle="1" w:styleId="BodyTextFirstIndentChar">
    <w:name w:val="Body Text First Indent Char"/>
    <w:basedOn w:val="BodyTextChar"/>
    <w:link w:val="BodyTextFirstIndent"/>
    <w:rsid w:val="0078363A"/>
    <w:rPr>
      <w:rFonts w:ascii="Tahoma" w:hAnsi="Tahoma"/>
      <w:spacing w:val="4"/>
      <w:sz w:val="16"/>
      <w:szCs w:val="18"/>
    </w:rPr>
  </w:style>
  <w:style w:type="paragraph" w:styleId="BodyTextIndent">
    <w:name w:val="Body Text Indent"/>
    <w:basedOn w:val="Normal"/>
    <w:link w:val="BodyTextIndentChar"/>
    <w:rsid w:val="0078363A"/>
    <w:pPr>
      <w:spacing w:after="120"/>
      <w:ind w:left="360"/>
    </w:pPr>
  </w:style>
  <w:style w:type="character" w:customStyle="1" w:styleId="BodyTextIndentChar">
    <w:name w:val="Body Text Indent Char"/>
    <w:basedOn w:val="DefaultParagraphFont"/>
    <w:link w:val="BodyTextIndent"/>
    <w:rsid w:val="0078363A"/>
    <w:rPr>
      <w:rFonts w:ascii="Tahoma" w:hAnsi="Tahoma"/>
      <w:spacing w:val="4"/>
      <w:sz w:val="16"/>
      <w:szCs w:val="18"/>
    </w:rPr>
  </w:style>
  <w:style w:type="paragraph" w:styleId="BodyTextFirstIndent2">
    <w:name w:val="Body Text First Indent 2"/>
    <w:basedOn w:val="BodyTextIndent"/>
    <w:link w:val="BodyTextFirstIndent2Char"/>
    <w:rsid w:val="0078363A"/>
    <w:pPr>
      <w:ind w:firstLine="210"/>
    </w:pPr>
  </w:style>
  <w:style w:type="character" w:customStyle="1" w:styleId="BodyTextFirstIndent2Char">
    <w:name w:val="Body Text First Indent 2 Char"/>
    <w:basedOn w:val="BodyTextIndentChar"/>
    <w:link w:val="BodyTextFirstIndent2"/>
    <w:rsid w:val="0078363A"/>
    <w:rPr>
      <w:rFonts w:ascii="Tahoma" w:hAnsi="Tahoma"/>
      <w:spacing w:val="4"/>
      <w:sz w:val="16"/>
      <w:szCs w:val="18"/>
    </w:rPr>
  </w:style>
  <w:style w:type="paragraph" w:styleId="BodyTextIndent2">
    <w:name w:val="Body Text Indent 2"/>
    <w:basedOn w:val="Normal"/>
    <w:link w:val="BodyTextIndent2Char"/>
    <w:rsid w:val="0078363A"/>
    <w:pPr>
      <w:spacing w:after="120" w:line="480" w:lineRule="auto"/>
      <w:ind w:left="360"/>
    </w:pPr>
  </w:style>
  <w:style w:type="character" w:customStyle="1" w:styleId="BodyTextIndent2Char">
    <w:name w:val="Body Text Indent 2 Char"/>
    <w:basedOn w:val="DefaultParagraphFont"/>
    <w:link w:val="BodyTextIndent2"/>
    <w:rsid w:val="0078363A"/>
    <w:rPr>
      <w:rFonts w:ascii="Tahoma" w:hAnsi="Tahoma"/>
      <w:spacing w:val="4"/>
      <w:sz w:val="16"/>
      <w:szCs w:val="18"/>
    </w:rPr>
  </w:style>
  <w:style w:type="paragraph" w:styleId="BodyTextIndent3">
    <w:name w:val="Body Text Indent 3"/>
    <w:basedOn w:val="Normal"/>
    <w:link w:val="BodyTextIndent3Char"/>
    <w:rsid w:val="0078363A"/>
    <w:pPr>
      <w:spacing w:after="120"/>
      <w:ind w:left="360"/>
    </w:pPr>
    <w:rPr>
      <w:szCs w:val="16"/>
    </w:rPr>
  </w:style>
  <w:style w:type="character" w:customStyle="1" w:styleId="BodyTextIndent3Char">
    <w:name w:val="Body Text Indent 3 Char"/>
    <w:basedOn w:val="DefaultParagraphFont"/>
    <w:link w:val="BodyTextIndent3"/>
    <w:rsid w:val="0078363A"/>
    <w:rPr>
      <w:rFonts w:ascii="Tahoma" w:hAnsi="Tahoma"/>
      <w:spacing w:val="4"/>
      <w:sz w:val="16"/>
      <w:szCs w:val="16"/>
    </w:rPr>
  </w:style>
  <w:style w:type="paragraph" w:styleId="Caption">
    <w:name w:val="caption"/>
    <w:basedOn w:val="Normal"/>
    <w:next w:val="Normal"/>
    <w:semiHidden/>
    <w:unhideWhenUsed/>
    <w:qFormat/>
    <w:rsid w:val="0078363A"/>
    <w:rPr>
      <w:b/>
      <w:bCs/>
      <w:sz w:val="20"/>
      <w:szCs w:val="20"/>
    </w:rPr>
  </w:style>
  <w:style w:type="paragraph" w:styleId="Closing">
    <w:name w:val="Closing"/>
    <w:basedOn w:val="Normal"/>
    <w:link w:val="ClosingChar"/>
    <w:rsid w:val="0078363A"/>
    <w:pPr>
      <w:ind w:left="4320"/>
    </w:pPr>
  </w:style>
  <w:style w:type="character" w:customStyle="1" w:styleId="ClosingChar">
    <w:name w:val="Closing Char"/>
    <w:basedOn w:val="DefaultParagraphFont"/>
    <w:link w:val="Closing"/>
    <w:rsid w:val="0078363A"/>
    <w:rPr>
      <w:rFonts w:ascii="Tahoma" w:hAnsi="Tahoma"/>
      <w:spacing w:val="4"/>
      <w:sz w:val="16"/>
      <w:szCs w:val="18"/>
    </w:rPr>
  </w:style>
  <w:style w:type="paragraph" w:styleId="CommentText">
    <w:name w:val="annotation text"/>
    <w:basedOn w:val="Normal"/>
    <w:link w:val="CommentTextChar"/>
    <w:rsid w:val="0078363A"/>
    <w:rPr>
      <w:sz w:val="20"/>
      <w:szCs w:val="20"/>
    </w:rPr>
  </w:style>
  <w:style w:type="character" w:customStyle="1" w:styleId="CommentTextChar">
    <w:name w:val="Comment Text Char"/>
    <w:basedOn w:val="DefaultParagraphFont"/>
    <w:link w:val="CommentText"/>
    <w:rsid w:val="0078363A"/>
    <w:rPr>
      <w:rFonts w:ascii="Tahoma" w:hAnsi="Tahoma"/>
      <w:spacing w:val="4"/>
    </w:rPr>
  </w:style>
  <w:style w:type="paragraph" w:styleId="CommentSubject">
    <w:name w:val="annotation subject"/>
    <w:basedOn w:val="CommentText"/>
    <w:next w:val="CommentText"/>
    <w:link w:val="CommentSubjectChar"/>
    <w:rsid w:val="0078363A"/>
    <w:rPr>
      <w:b/>
      <w:bCs/>
    </w:rPr>
  </w:style>
  <w:style w:type="character" w:customStyle="1" w:styleId="CommentSubjectChar">
    <w:name w:val="Comment Subject Char"/>
    <w:basedOn w:val="CommentTextChar"/>
    <w:link w:val="CommentSubject"/>
    <w:rsid w:val="0078363A"/>
    <w:rPr>
      <w:rFonts w:ascii="Tahoma" w:hAnsi="Tahoma"/>
      <w:b/>
      <w:bCs/>
      <w:spacing w:val="4"/>
    </w:rPr>
  </w:style>
  <w:style w:type="paragraph" w:styleId="Date">
    <w:name w:val="Date"/>
    <w:basedOn w:val="Normal"/>
    <w:next w:val="Normal"/>
    <w:link w:val="DateChar"/>
    <w:rsid w:val="0078363A"/>
  </w:style>
  <w:style w:type="character" w:customStyle="1" w:styleId="DateChar">
    <w:name w:val="Date Char"/>
    <w:basedOn w:val="DefaultParagraphFont"/>
    <w:link w:val="Date"/>
    <w:rsid w:val="0078363A"/>
    <w:rPr>
      <w:rFonts w:ascii="Tahoma" w:hAnsi="Tahoma"/>
      <w:spacing w:val="4"/>
      <w:sz w:val="16"/>
      <w:szCs w:val="18"/>
    </w:rPr>
  </w:style>
  <w:style w:type="paragraph" w:styleId="DocumentMap">
    <w:name w:val="Document Map"/>
    <w:basedOn w:val="Normal"/>
    <w:link w:val="DocumentMapChar"/>
    <w:rsid w:val="0078363A"/>
    <w:rPr>
      <w:rFonts w:cs="Tahoma"/>
      <w:szCs w:val="16"/>
    </w:rPr>
  </w:style>
  <w:style w:type="character" w:customStyle="1" w:styleId="DocumentMapChar">
    <w:name w:val="Document Map Char"/>
    <w:basedOn w:val="DefaultParagraphFont"/>
    <w:link w:val="DocumentMap"/>
    <w:rsid w:val="0078363A"/>
    <w:rPr>
      <w:rFonts w:ascii="Tahoma" w:hAnsi="Tahoma" w:cs="Tahoma"/>
      <w:spacing w:val="4"/>
      <w:sz w:val="16"/>
      <w:szCs w:val="16"/>
    </w:rPr>
  </w:style>
  <w:style w:type="paragraph" w:styleId="E-mailSignature">
    <w:name w:val="E-mail Signature"/>
    <w:basedOn w:val="Normal"/>
    <w:link w:val="E-mailSignatureChar"/>
    <w:rsid w:val="0078363A"/>
  </w:style>
  <w:style w:type="character" w:customStyle="1" w:styleId="E-mailSignatureChar">
    <w:name w:val="E-mail Signature Char"/>
    <w:basedOn w:val="DefaultParagraphFont"/>
    <w:link w:val="E-mailSignature"/>
    <w:rsid w:val="0078363A"/>
    <w:rPr>
      <w:rFonts w:ascii="Tahoma" w:hAnsi="Tahoma"/>
      <w:spacing w:val="4"/>
      <w:sz w:val="16"/>
      <w:szCs w:val="18"/>
    </w:rPr>
  </w:style>
  <w:style w:type="paragraph" w:styleId="EndnoteText">
    <w:name w:val="endnote text"/>
    <w:basedOn w:val="Normal"/>
    <w:link w:val="EndnoteTextChar"/>
    <w:rsid w:val="0078363A"/>
    <w:rPr>
      <w:sz w:val="20"/>
      <w:szCs w:val="20"/>
    </w:rPr>
  </w:style>
  <w:style w:type="character" w:customStyle="1" w:styleId="EndnoteTextChar">
    <w:name w:val="Endnote Text Char"/>
    <w:basedOn w:val="DefaultParagraphFont"/>
    <w:link w:val="EndnoteText"/>
    <w:rsid w:val="0078363A"/>
    <w:rPr>
      <w:rFonts w:ascii="Tahoma" w:hAnsi="Tahoma"/>
      <w:spacing w:val="4"/>
    </w:rPr>
  </w:style>
  <w:style w:type="paragraph" w:styleId="EnvelopeAddress">
    <w:name w:val="envelope address"/>
    <w:basedOn w:val="Normal"/>
    <w:rsid w:val="0078363A"/>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78363A"/>
    <w:rPr>
      <w:rFonts w:ascii="Cambria" w:hAnsi="Cambria"/>
      <w:sz w:val="20"/>
      <w:szCs w:val="20"/>
    </w:rPr>
  </w:style>
  <w:style w:type="paragraph" w:styleId="FootnoteText">
    <w:name w:val="footnote text"/>
    <w:basedOn w:val="Normal"/>
    <w:link w:val="FootnoteTextChar"/>
    <w:rsid w:val="0078363A"/>
    <w:rPr>
      <w:sz w:val="20"/>
      <w:szCs w:val="20"/>
    </w:rPr>
  </w:style>
  <w:style w:type="character" w:customStyle="1" w:styleId="FootnoteTextChar">
    <w:name w:val="Footnote Text Char"/>
    <w:basedOn w:val="DefaultParagraphFont"/>
    <w:link w:val="FootnoteText"/>
    <w:rsid w:val="0078363A"/>
    <w:rPr>
      <w:rFonts w:ascii="Tahoma" w:hAnsi="Tahoma"/>
      <w:spacing w:val="4"/>
    </w:rPr>
  </w:style>
  <w:style w:type="character" w:customStyle="1" w:styleId="Heading6Char">
    <w:name w:val="Heading 6 Char"/>
    <w:basedOn w:val="DefaultParagraphFont"/>
    <w:link w:val="Heading6"/>
    <w:semiHidden/>
    <w:rsid w:val="0078363A"/>
    <w:rPr>
      <w:rFonts w:ascii="Calibri" w:eastAsia="Times New Roman" w:hAnsi="Calibri" w:cs="Times New Roman"/>
      <w:b/>
      <w:bCs/>
      <w:spacing w:val="4"/>
      <w:sz w:val="22"/>
      <w:szCs w:val="22"/>
    </w:rPr>
  </w:style>
  <w:style w:type="character" w:customStyle="1" w:styleId="Heading7Char">
    <w:name w:val="Heading 7 Char"/>
    <w:basedOn w:val="DefaultParagraphFont"/>
    <w:link w:val="Heading7"/>
    <w:semiHidden/>
    <w:rsid w:val="0078363A"/>
    <w:rPr>
      <w:rFonts w:ascii="Calibri" w:eastAsia="Times New Roman" w:hAnsi="Calibri" w:cs="Times New Roman"/>
      <w:spacing w:val="4"/>
      <w:sz w:val="24"/>
      <w:szCs w:val="24"/>
    </w:rPr>
  </w:style>
  <w:style w:type="character" w:customStyle="1" w:styleId="Heading8Char">
    <w:name w:val="Heading 8 Char"/>
    <w:basedOn w:val="DefaultParagraphFont"/>
    <w:link w:val="Heading8"/>
    <w:semiHidden/>
    <w:rsid w:val="0078363A"/>
    <w:rPr>
      <w:rFonts w:ascii="Calibri" w:eastAsia="Times New Roman" w:hAnsi="Calibri" w:cs="Times New Roman"/>
      <w:i/>
      <w:iCs/>
      <w:spacing w:val="4"/>
      <w:sz w:val="24"/>
      <w:szCs w:val="24"/>
    </w:rPr>
  </w:style>
  <w:style w:type="character" w:customStyle="1" w:styleId="Heading9Char">
    <w:name w:val="Heading 9 Char"/>
    <w:basedOn w:val="DefaultParagraphFont"/>
    <w:link w:val="Heading9"/>
    <w:semiHidden/>
    <w:rsid w:val="0078363A"/>
    <w:rPr>
      <w:rFonts w:ascii="Cambria" w:eastAsia="Times New Roman" w:hAnsi="Cambria" w:cs="Times New Roman"/>
      <w:spacing w:val="4"/>
      <w:sz w:val="22"/>
      <w:szCs w:val="22"/>
    </w:rPr>
  </w:style>
  <w:style w:type="paragraph" w:styleId="HTMLAddress">
    <w:name w:val="HTML Address"/>
    <w:basedOn w:val="Normal"/>
    <w:link w:val="HTMLAddressChar"/>
    <w:rsid w:val="0078363A"/>
    <w:rPr>
      <w:i/>
      <w:iCs/>
    </w:rPr>
  </w:style>
  <w:style w:type="character" w:customStyle="1" w:styleId="HTMLAddressChar">
    <w:name w:val="HTML Address Char"/>
    <w:basedOn w:val="DefaultParagraphFont"/>
    <w:link w:val="HTMLAddress"/>
    <w:rsid w:val="0078363A"/>
    <w:rPr>
      <w:rFonts w:ascii="Tahoma" w:hAnsi="Tahoma"/>
      <w:i/>
      <w:iCs/>
      <w:spacing w:val="4"/>
      <w:sz w:val="16"/>
      <w:szCs w:val="18"/>
    </w:rPr>
  </w:style>
  <w:style w:type="paragraph" w:styleId="HTMLPreformatted">
    <w:name w:val="HTML Preformatted"/>
    <w:basedOn w:val="Normal"/>
    <w:link w:val="HTMLPreformattedChar"/>
    <w:rsid w:val="0078363A"/>
    <w:rPr>
      <w:rFonts w:ascii="Courier New" w:hAnsi="Courier New" w:cs="Courier New"/>
      <w:sz w:val="20"/>
      <w:szCs w:val="20"/>
    </w:rPr>
  </w:style>
  <w:style w:type="character" w:customStyle="1" w:styleId="HTMLPreformattedChar">
    <w:name w:val="HTML Preformatted Char"/>
    <w:basedOn w:val="DefaultParagraphFont"/>
    <w:link w:val="HTMLPreformatted"/>
    <w:rsid w:val="0078363A"/>
    <w:rPr>
      <w:rFonts w:ascii="Courier New" w:hAnsi="Courier New" w:cs="Courier New"/>
      <w:spacing w:val="4"/>
    </w:rPr>
  </w:style>
  <w:style w:type="paragraph" w:styleId="Index1">
    <w:name w:val="index 1"/>
    <w:basedOn w:val="Normal"/>
    <w:next w:val="Normal"/>
    <w:autoRedefine/>
    <w:rsid w:val="0078363A"/>
    <w:pPr>
      <w:ind w:left="160" w:hanging="160"/>
    </w:pPr>
  </w:style>
  <w:style w:type="paragraph" w:styleId="Index2">
    <w:name w:val="index 2"/>
    <w:basedOn w:val="Normal"/>
    <w:next w:val="Normal"/>
    <w:autoRedefine/>
    <w:rsid w:val="0078363A"/>
    <w:pPr>
      <w:ind w:left="320" w:hanging="160"/>
    </w:pPr>
  </w:style>
  <w:style w:type="paragraph" w:styleId="Index3">
    <w:name w:val="index 3"/>
    <w:basedOn w:val="Normal"/>
    <w:next w:val="Normal"/>
    <w:autoRedefine/>
    <w:rsid w:val="0078363A"/>
    <w:pPr>
      <w:ind w:left="480" w:hanging="160"/>
    </w:pPr>
  </w:style>
  <w:style w:type="paragraph" w:styleId="Index4">
    <w:name w:val="index 4"/>
    <w:basedOn w:val="Normal"/>
    <w:next w:val="Normal"/>
    <w:autoRedefine/>
    <w:rsid w:val="0078363A"/>
    <w:pPr>
      <w:ind w:left="640" w:hanging="160"/>
    </w:pPr>
  </w:style>
  <w:style w:type="paragraph" w:styleId="Index5">
    <w:name w:val="index 5"/>
    <w:basedOn w:val="Normal"/>
    <w:next w:val="Normal"/>
    <w:autoRedefine/>
    <w:rsid w:val="0078363A"/>
    <w:pPr>
      <w:ind w:left="800" w:hanging="160"/>
    </w:pPr>
  </w:style>
  <w:style w:type="paragraph" w:styleId="Index6">
    <w:name w:val="index 6"/>
    <w:basedOn w:val="Normal"/>
    <w:next w:val="Normal"/>
    <w:autoRedefine/>
    <w:rsid w:val="0078363A"/>
    <w:pPr>
      <w:ind w:left="960" w:hanging="160"/>
    </w:pPr>
  </w:style>
  <w:style w:type="paragraph" w:styleId="Index7">
    <w:name w:val="index 7"/>
    <w:basedOn w:val="Normal"/>
    <w:next w:val="Normal"/>
    <w:autoRedefine/>
    <w:rsid w:val="0078363A"/>
    <w:pPr>
      <w:ind w:left="1120" w:hanging="160"/>
    </w:pPr>
  </w:style>
  <w:style w:type="paragraph" w:styleId="Index8">
    <w:name w:val="index 8"/>
    <w:basedOn w:val="Normal"/>
    <w:next w:val="Normal"/>
    <w:autoRedefine/>
    <w:rsid w:val="0078363A"/>
    <w:pPr>
      <w:ind w:left="1280" w:hanging="160"/>
    </w:pPr>
  </w:style>
  <w:style w:type="paragraph" w:styleId="Index9">
    <w:name w:val="index 9"/>
    <w:basedOn w:val="Normal"/>
    <w:next w:val="Normal"/>
    <w:autoRedefine/>
    <w:rsid w:val="0078363A"/>
    <w:pPr>
      <w:ind w:left="1440" w:hanging="160"/>
    </w:pPr>
  </w:style>
  <w:style w:type="paragraph" w:styleId="IndexHeading">
    <w:name w:val="index heading"/>
    <w:basedOn w:val="Normal"/>
    <w:next w:val="Index1"/>
    <w:rsid w:val="0078363A"/>
    <w:rPr>
      <w:rFonts w:ascii="Cambria" w:hAnsi="Cambria"/>
      <w:b/>
      <w:bCs/>
    </w:rPr>
  </w:style>
  <w:style w:type="paragraph" w:styleId="IntenseQuote">
    <w:name w:val="Intense Quote"/>
    <w:basedOn w:val="Normal"/>
    <w:next w:val="Normal"/>
    <w:link w:val="IntenseQuoteChar"/>
    <w:uiPriority w:val="30"/>
    <w:qFormat/>
    <w:rsid w:val="0078363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78363A"/>
    <w:rPr>
      <w:rFonts w:ascii="Tahoma" w:hAnsi="Tahoma"/>
      <w:b/>
      <w:bCs/>
      <w:i/>
      <w:iCs/>
      <w:color w:val="4F81BD"/>
      <w:spacing w:val="4"/>
      <w:sz w:val="16"/>
      <w:szCs w:val="18"/>
    </w:rPr>
  </w:style>
  <w:style w:type="paragraph" w:styleId="List">
    <w:name w:val="List"/>
    <w:basedOn w:val="Normal"/>
    <w:rsid w:val="0078363A"/>
    <w:pPr>
      <w:ind w:left="360" w:hanging="360"/>
      <w:contextualSpacing/>
    </w:pPr>
  </w:style>
  <w:style w:type="paragraph" w:styleId="List2">
    <w:name w:val="List 2"/>
    <w:basedOn w:val="Normal"/>
    <w:rsid w:val="0078363A"/>
    <w:pPr>
      <w:ind w:left="720" w:hanging="360"/>
      <w:contextualSpacing/>
    </w:pPr>
  </w:style>
  <w:style w:type="paragraph" w:styleId="List3">
    <w:name w:val="List 3"/>
    <w:basedOn w:val="Normal"/>
    <w:rsid w:val="0078363A"/>
    <w:pPr>
      <w:ind w:left="1080" w:hanging="360"/>
      <w:contextualSpacing/>
    </w:pPr>
  </w:style>
  <w:style w:type="paragraph" w:styleId="List4">
    <w:name w:val="List 4"/>
    <w:basedOn w:val="Normal"/>
    <w:rsid w:val="0078363A"/>
    <w:pPr>
      <w:ind w:left="1440" w:hanging="360"/>
      <w:contextualSpacing/>
    </w:pPr>
  </w:style>
  <w:style w:type="paragraph" w:styleId="List5">
    <w:name w:val="List 5"/>
    <w:basedOn w:val="Normal"/>
    <w:rsid w:val="0078363A"/>
    <w:pPr>
      <w:ind w:left="1800" w:hanging="360"/>
      <w:contextualSpacing/>
    </w:pPr>
  </w:style>
  <w:style w:type="paragraph" w:styleId="ListBullet">
    <w:name w:val="List Bullet"/>
    <w:basedOn w:val="Normal"/>
    <w:rsid w:val="0078363A"/>
    <w:pPr>
      <w:numPr>
        <w:numId w:val="3"/>
      </w:numPr>
      <w:contextualSpacing/>
    </w:pPr>
  </w:style>
  <w:style w:type="paragraph" w:styleId="ListBullet2">
    <w:name w:val="List Bullet 2"/>
    <w:basedOn w:val="Normal"/>
    <w:rsid w:val="0078363A"/>
    <w:pPr>
      <w:numPr>
        <w:numId w:val="4"/>
      </w:numPr>
      <w:contextualSpacing/>
    </w:pPr>
  </w:style>
  <w:style w:type="paragraph" w:styleId="ListBullet3">
    <w:name w:val="List Bullet 3"/>
    <w:basedOn w:val="Normal"/>
    <w:rsid w:val="0078363A"/>
    <w:pPr>
      <w:numPr>
        <w:numId w:val="5"/>
      </w:numPr>
      <w:contextualSpacing/>
    </w:pPr>
  </w:style>
  <w:style w:type="paragraph" w:styleId="ListBullet4">
    <w:name w:val="List Bullet 4"/>
    <w:basedOn w:val="Normal"/>
    <w:rsid w:val="0078363A"/>
    <w:pPr>
      <w:numPr>
        <w:numId w:val="6"/>
      </w:numPr>
      <w:contextualSpacing/>
    </w:pPr>
  </w:style>
  <w:style w:type="paragraph" w:styleId="ListBullet5">
    <w:name w:val="List Bullet 5"/>
    <w:basedOn w:val="Normal"/>
    <w:rsid w:val="0078363A"/>
    <w:pPr>
      <w:numPr>
        <w:numId w:val="7"/>
      </w:numPr>
      <w:contextualSpacing/>
    </w:pPr>
  </w:style>
  <w:style w:type="paragraph" w:styleId="ListContinue">
    <w:name w:val="List Continue"/>
    <w:basedOn w:val="Normal"/>
    <w:rsid w:val="0078363A"/>
    <w:pPr>
      <w:spacing w:after="120"/>
      <w:ind w:left="360"/>
      <w:contextualSpacing/>
    </w:pPr>
  </w:style>
  <w:style w:type="paragraph" w:styleId="ListContinue2">
    <w:name w:val="List Continue 2"/>
    <w:basedOn w:val="Normal"/>
    <w:rsid w:val="0078363A"/>
    <w:pPr>
      <w:spacing w:after="120"/>
      <w:ind w:left="720"/>
      <w:contextualSpacing/>
    </w:pPr>
  </w:style>
  <w:style w:type="paragraph" w:styleId="ListContinue3">
    <w:name w:val="List Continue 3"/>
    <w:basedOn w:val="Normal"/>
    <w:rsid w:val="0078363A"/>
    <w:pPr>
      <w:spacing w:after="120"/>
      <w:ind w:left="1080"/>
      <w:contextualSpacing/>
    </w:pPr>
  </w:style>
  <w:style w:type="paragraph" w:styleId="ListContinue4">
    <w:name w:val="List Continue 4"/>
    <w:basedOn w:val="Normal"/>
    <w:rsid w:val="0078363A"/>
    <w:pPr>
      <w:spacing w:after="120"/>
      <w:ind w:left="1440"/>
      <w:contextualSpacing/>
    </w:pPr>
  </w:style>
  <w:style w:type="paragraph" w:styleId="ListContinue5">
    <w:name w:val="List Continue 5"/>
    <w:basedOn w:val="Normal"/>
    <w:rsid w:val="0078363A"/>
    <w:pPr>
      <w:spacing w:after="120"/>
      <w:ind w:left="1800"/>
      <w:contextualSpacing/>
    </w:pPr>
  </w:style>
  <w:style w:type="paragraph" w:styleId="ListNumber">
    <w:name w:val="List Number"/>
    <w:basedOn w:val="Normal"/>
    <w:rsid w:val="0078363A"/>
    <w:pPr>
      <w:numPr>
        <w:numId w:val="8"/>
      </w:numPr>
      <w:contextualSpacing/>
    </w:pPr>
  </w:style>
  <w:style w:type="paragraph" w:styleId="ListNumber2">
    <w:name w:val="List Number 2"/>
    <w:basedOn w:val="Normal"/>
    <w:rsid w:val="0078363A"/>
    <w:pPr>
      <w:numPr>
        <w:numId w:val="9"/>
      </w:numPr>
      <w:contextualSpacing/>
    </w:pPr>
  </w:style>
  <w:style w:type="paragraph" w:styleId="ListNumber3">
    <w:name w:val="List Number 3"/>
    <w:basedOn w:val="Normal"/>
    <w:rsid w:val="0078363A"/>
    <w:pPr>
      <w:numPr>
        <w:numId w:val="10"/>
      </w:numPr>
      <w:contextualSpacing/>
    </w:pPr>
  </w:style>
  <w:style w:type="paragraph" w:styleId="ListNumber4">
    <w:name w:val="List Number 4"/>
    <w:basedOn w:val="Normal"/>
    <w:rsid w:val="0078363A"/>
    <w:pPr>
      <w:numPr>
        <w:numId w:val="11"/>
      </w:numPr>
      <w:contextualSpacing/>
    </w:pPr>
  </w:style>
  <w:style w:type="paragraph" w:styleId="ListNumber5">
    <w:name w:val="List Number 5"/>
    <w:basedOn w:val="Normal"/>
    <w:rsid w:val="0078363A"/>
    <w:pPr>
      <w:numPr>
        <w:numId w:val="12"/>
      </w:numPr>
      <w:contextualSpacing/>
    </w:pPr>
  </w:style>
  <w:style w:type="paragraph" w:styleId="ListParagraph">
    <w:name w:val="List Paragraph"/>
    <w:basedOn w:val="Normal"/>
    <w:uiPriority w:val="34"/>
    <w:qFormat/>
    <w:rsid w:val="0078363A"/>
    <w:pPr>
      <w:ind w:left="720"/>
    </w:pPr>
  </w:style>
  <w:style w:type="paragraph" w:styleId="MacroText">
    <w:name w:val="macro"/>
    <w:link w:val="MacroTextChar"/>
    <w:rsid w:val="0078363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pacing w:val="4"/>
    </w:rPr>
  </w:style>
  <w:style w:type="character" w:customStyle="1" w:styleId="MacroTextChar">
    <w:name w:val="Macro Text Char"/>
    <w:basedOn w:val="DefaultParagraphFont"/>
    <w:link w:val="MacroText"/>
    <w:rsid w:val="0078363A"/>
    <w:rPr>
      <w:rFonts w:ascii="Courier New" w:hAnsi="Courier New" w:cs="Courier New"/>
      <w:spacing w:val="4"/>
      <w:lang w:val="en-US" w:eastAsia="en-US" w:bidi="ar-SA"/>
    </w:rPr>
  </w:style>
  <w:style w:type="paragraph" w:styleId="MessageHeader">
    <w:name w:val="Message Header"/>
    <w:basedOn w:val="Normal"/>
    <w:link w:val="MessageHeaderChar"/>
    <w:rsid w:val="0078363A"/>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rsid w:val="0078363A"/>
    <w:rPr>
      <w:rFonts w:ascii="Cambria" w:eastAsia="Times New Roman" w:hAnsi="Cambria" w:cs="Times New Roman"/>
      <w:spacing w:val="4"/>
      <w:sz w:val="24"/>
      <w:szCs w:val="24"/>
      <w:shd w:val="pct20" w:color="auto" w:fill="auto"/>
    </w:rPr>
  </w:style>
  <w:style w:type="paragraph" w:styleId="NoSpacing">
    <w:name w:val="No Spacing"/>
    <w:uiPriority w:val="1"/>
    <w:qFormat/>
    <w:rsid w:val="0078363A"/>
    <w:rPr>
      <w:rFonts w:ascii="Tahoma" w:hAnsi="Tahoma"/>
      <w:spacing w:val="4"/>
      <w:sz w:val="16"/>
      <w:szCs w:val="18"/>
    </w:rPr>
  </w:style>
  <w:style w:type="paragraph" w:styleId="NormalWeb">
    <w:name w:val="Normal (Web)"/>
    <w:basedOn w:val="Normal"/>
    <w:rsid w:val="0078363A"/>
    <w:rPr>
      <w:rFonts w:ascii="Times New Roman" w:hAnsi="Times New Roman"/>
      <w:sz w:val="24"/>
      <w:szCs w:val="24"/>
    </w:rPr>
  </w:style>
  <w:style w:type="paragraph" w:styleId="NormalIndent">
    <w:name w:val="Normal Indent"/>
    <w:basedOn w:val="Normal"/>
    <w:rsid w:val="0078363A"/>
    <w:pPr>
      <w:ind w:left="720"/>
    </w:pPr>
  </w:style>
  <w:style w:type="paragraph" w:styleId="NoteHeading">
    <w:name w:val="Note Heading"/>
    <w:basedOn w:val="Normal"/>
    <w:next w:val="Normal"/>
    <w:link w:val="NoteHeadingChar"/>
    <w:rsid w:val="0078363A"/>
  </w:style>
  <w:style w:type="character" w:customStyle="1" w:styleId="NoteHeadingChar">
    <w:name w:val="Note Heading Char"/>
    <w:basedOn w:val="DefaultParagraphFont"/>
    <w:link w:val="NoteHeading"/>
    <w:rsid w:val="0078363A"/>
    <w:rPr>
      <w:rFonts w:ascii="Tahoma" w:hAnsi="Tahoma"/>
      <w:spacing w:val="4"/>
      <w:sz w:val="16"/>
      <w:szCs w:val="18"/>
    </w:rPr>
  </w:style>
  <w:style w:type="paragraph" w:styleId="PlainText">
    <w:name w:val="Plain Text"/>
    <w:basedOn w:val="Normal"/>
    <w:link w:val="PlainTextChar"/>
    <w:rsid w:val="0078363A"/>
    <w:rPr>
      <w:rFonts w:ascii="Courier New" w:hAnsi="Courier New" w:cs="Courier New"/>
      <w:sz w:val="20"/>
      <w:szCs w:val="20"/>
    </w:rPr>
  </w:style>
  <w:style w:type="character" w:customStyle="1" w:styleId="PlainTextChar">
    <w:name w:val="Plain Text Char"/>
    <w:basedOn w:val="DefaultParagraphFont"/>
    <w:link w:val="PlainText"/>
    <w:rsid w:val="0078363A"/>
    <w:rPr>
      <w:rFonts w:ascii="Courier New" w:hAnsi="Courier New" w:cs="Courier New"/>
      <w:spacing w:val="4"/>
    </w:rPr>
  </w:style>
  <w:style w:type="paragraph" w:styleId="Quote">
    <w:name w:val="Quote"/>
    <w:basedOn w:val="Normal"/>
    <w:next w:val="Normal"/>
    <w:link w:val="QuoteChar"/>
    <w:uiPriority w:val="29"/>
    <w:qFormat/>
    <w:rsid w:val="0078363A"/>
    <w:rPr>
      <w:i/>
      <w:iCs/>
      <w:color w:val="000000"/>
    </w:rPr>
  </w:style>
  <w:style w:type="character" w:customStyle="1" w:styleId="QuoteChar">
    <w:name w:val="Quote Char"/>
    <w:basedOn w:val="DefaultParagraphFont"/>
    <w:link w:val="Quote"/>
    <w:uiPriority w:val="29"/>
    <w:rsid w:val="0078363A"/>
    <w:rPr>
      <w:rFonts w:ascii="Tahoma" w:hAnsi="Tahoma"/>
      <w:i/>
      <w:iCs/>
      <w:color w:val="000000"/>
      <w:spacing w:val="4"/>
      <w:sz w:val="16"/>
      <w:szCs w:val="18"/>
    </w:rPr>
  </w:style>
  <w:style w:type="paragraph" w:styleId="Salutation">
    <w:name w:val="Salutation"/>
    <w:basedOn w:val="Normal"/>
    <w:next w:val="Normal"/>
    <w:link w:val="SalutationChar"/>
    <w:rsid w:val="0078363A"/>
  </w:style>
  <w:style w:type="character" w:customStyle="1" w:styleId="SalutationChar">
    <w:name w:val="Salutation Char"/>
    <w:basedOn w:val="DefaultParagraphFont"/>
    <w:link w:val="Salutation"/>
    <w:rsid w:val="0078363A"/>
    <w:rPr>
      <w:rFonts w:ascii="Tahoma" w:hAnsi="Tahoma"/>
      <w:spacing w:val="4"/>
      <w:sz w:val="16"/>
      <w:szCs w:val="18"/>
    </w:rPr>
  </w:style>
  <w:style w:type="paragraph" w:styleId="Signature">
    <w:name w:val="Signature"/>
    <w:basedOn w:val="Normal"/>
    <w:link w:val="SignatureChar"/>
    <w:rsid w:val="0078363A"/>
    <w:pPr>
      <w:ind w:left="4320"/>
    </w:pPr>
  </w:style>
  <w:style w:type="character" w:customStyle="1" w:styleId="SignatureChar">
    <w:name w:val="Signature Char"/>
    <w:basedOn w:val="DefaultParagraphFont"/>
    <w:link w:val="Signature"/>
    <w:rsid w:val="0078363A"/>
    <w:rPr>
      <w:rFonts w:ascii="Tahoma" w:hAnsi="Tahoma"/>
      <w:spacing w:val="4"/>
      <w:sz w:val="16"/>
      <w:szCs w:val="18"/>
    </w:rPr>
  </w:style>
  <w:style w:type="paragraph" w:styleId="Subtitle">
    <w:name w:val="Subtitle"/>
    <w:basedOn w:val="Normal"/>
    <w:next w:val="Normal"/>
    <w:link w:val="SubtitleChar"/>
    <w:qFormat/>
    <w:rsid w:val="0078363A"/>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78363A"/>
    <w:rPr>
      <w:rFonts w:ascii="Cambria" w:eastAsia="Times New Roman" w:hAnsi="Cambria" w:cs="Times New Roman"/>
      <w:spacing w:val="4"/>
      <w:sz w:val="24"/>
      <w:szCs w:val="24"/>
    </w:rPr>
  </w:style>
  <w:style w:type="paragraph" w:styleId="TableofAuthorities">
    <w:name w:val="table of authorities"/>
    <w:basedOn w:val="Normal"/>
    <w:next w:val="Normal"/>
    <w:rsid w:val="0078363A"/>
    <w:pPr>
      <w:ind w:left="160" w:hanging="160"/>
    </w:pPr>
  </w:style>
  <w:style w:type="paragraph" w:styleId="TableofFigures">
    <w:name w:val="table of figures"/>
    <w:basedOn w:val="Normal"/>
    <w:next w:val="Normal"/>
    <w:rsid w:val="0078363A"/>
  </w:style>
  <w:style w:type="paragraph" w:styleId="Title">
    <w:name w:val="Title"/>
    <w:basedOn w:val="Normal"/>
    <w:next w:val="Normal"/>
    <w:link w:val="TitleChar"/>
    <w:qFormat/>
    <w:rsid w:val="0078363A"/>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78363A"/>
    <w:rPr>
      <w:rFonts w:ascii="Cambria" w:eastAsia="Times New Roman" w:hAnsi="Cambria" w:cs="Times New Roman"/>
      <w:b/>
      <w:bCs/>
      <w:spacing w:val="4"/>
      <w:kern w:val="28"/>
      <w:sz w:val="32"/>
      <w:szCs w:val="32"/>
    </w:rPr>
  </w:style>
  <w:style w:type="paragraph" w:styleId="TOAHeading">
    <w:name w:val="toa heading"/>
    <w:basedOn w:val="Normal"/>
    <w:next w:val="Normal"/>
    <w:rsid w:val="0078363A"/>
    <w:pPr>
      <w:spacing w:before="120"/>
    </w:pPr>
    <w:rPr>
      <w:rFonts w:ascii="Cambria" w:hAnsi="Cambria"/>
      <w:b/>
      <w:bCs/>
      <w:sz w:val="24"/>
      <w:szCs w:val="24"/>
    </w:rPr>
  </w:style>
  <w:style w:type="paragraph" w:styleId="TOC1">
    <w:name w:val="toc 1"/>
    <w:basedOn w:val="Normal"/>
    <w:next w:val="Normal"/>
    <w:autoRedefine/>
    <w:rsid w:val="0078363A"/>
  </w:style>
  <w:style w:type="paragraph" w:styleId="TOC2">
    <w:name w:val="toc 2"/>
    <w:basedOn w:val="Normal"/>
    <w:next w:val="Normal"/>
    <w:autoRedefine/>
    <w:rsid w:val="0078363A"/>
    <w:pPr>
      <w:ind w:left="160"/>
    </w:pPr>
  </w:style>
  <w:style w:type="paragraph" w:styleId="TOC3">
    <w:name w:val="toc 3"/>
    <w:basedOn w:val="Normal"/>
    <w:next w:val="Normal"/>
    <w:autoRedefine/>
    <w:rsid w:val="0078363A"/>
    <w:pPr>
      <w:ind w:left="320"/>
    </w:pPr>
  </w:style>
  <w:style w:type="paragraph" w:styleId="TOC4">
    <w:name w:val="toc 4"/>
    <w:basedOn w:val="Normal"/>
    <w:next w:val="Normal"/>
    <w:autoRedefine/>
    <w:rsid w:val="0078363A"/>
    <w:pPr>
      <w:ind w:left="480"/>
    </w:pPr>
  </w:style>
  <w:style w:type="paragraph" w:styleId="TOC5">
    <w:name w:val="toc 5"/>
    <w:basedOn w:val="Normal"/>
    <w:next w:val="Normal"/>
    <w:autoRedefine/>
    <w:rsid w:val="0078363A"/>
    <w:pPr>
      <w:ind w:left="640"/>
    </w:pPr>
  </w:style>
  <w:style w:type="paragraph" w:styleId="TOC6">
    <w:name w:val="toc 6"/>
    <w:basedOn w:val="Normal"/>
    <w:next w:val="Normal"/>
    <w:autoRedefine/>
    <w:rsid w:val="0078363A"/>
    <w:pPr>
      <w:ind w:left="800"/>
    </w:pPr>
  </w:style>
  <w:style w:type="paragraph" w:styleId="TOC7">
    <w:name w:val="toc 7"/>
    <w:basedOn w:val="Normal"/>
    <w:next w:val="Normal"/>
    <w:autoRedefine/>
    <w:rsid w:val="0078363A"/>
    <w:pPr>
      <w:ind w:left="960"/>
    </w:pPr>
  </w:style>
  <w:style w:type="paragraph" w:styleId="TOC8">
    <w:name w:val="toc 8"/>
    <w:basedOn w:val="Normal"/>
    <w:next w:val="Normal"/>
    <w:autoRedefine/>
    <w:rsid w:val="0078363A"/>
    <w:pPr>
      <w:ind w:left="1120"/>
    </w:pPr>
  </w:style>
  <w:style w:type="paragraph" w:styleId="TOC9">
    <w:name w:val="toc 9"/>
    <w:basedOn w:val="Normal"/>
    <w:next w:val="Normal"/>
    <w:autoRedefine/>
    <w:rsid w:val="0078363A"/>
    <w:pPr>
      <w:ind w:left="1280"/>
    </w:pPr>
  </w:style>
  <w:style w:type="paragraph" w:styleId="TOCHeading">
    <w:name w:val="TOC Heading"/>
    <w:basedOn w:val="Heading1"/>
    <w:next w:val="Normal"/>
    <w:uiPriority w:val="39"/>
    <w:semiHidden/>
    <w:unhideWhenUsed/>
    <w:qFormat/>
    <w:rsid w:val="0078363A"/>
    <w:pPr>
      <w:keepNext/>
      <w:spacing w:before="240" w:after="60"/>
      <w:outlineLvl w:val="9"/>
    </w:pPr>
    <w:rPr>
      <w:rFonts w:ascii="Cambria" w:hAnsi="Cambria"/>
      <w:b/>
      <w:bCs/>
      <w:kern w:val="32"/>
      <w:sz w:val="32"/>
      <w:szCs w:val="32"/>
    </w:rPr>
  </w:style>
  <w:style w:type="character" w:customStyle="1" w:styleId="Heading2Char">
    <w:name w:val="Heading 2 Char"/>
    <w:basedOn w:val="DefaultParagraphFont"/>
    <w:link w:val="Heading2"/>
    <w:rsid w:val="00DD6BE2"/>
    <w:rPr>
      <w:rFonts w:ascii="Tahoma" w:hAnsi="Tahoma"/>
      <w:spacing w:val="4"/>
      <w:sz w:val="24"/>
      <w:szCs w:val="40"/>
    </w:rPr>
  </w:style>
  <w:style w:type="character" w:customStyle="1" w:styleId="Heading4Char">
    <w:name w:val="Heading 4 Char"/>
    <w:basedOn w:val="DefaultParagraphFont"/>
    <w:link w:val="Heading4"/>
    <w:rsid w:val="00DD6BE2"/>
    <w:rPr>
      <w:rFonts w:ascii="Tahoma" w:hAnsi="Tahoma"/>
      <w:caps/>
      <w:spacing w:val="4"/>
      <w:sz w:val="16"/>
      <w:szCs w:val="16"/>
    </w:rPr>
  </w:style>
  <w:style w:type="character" w:customStyle="1" w:styleId="Heading5Char">
    <w:name w:val="Heading 5 Char"/>
    <w:basedOn w:val="DefaultParagraphFont"/>
    <w:link w:val="Heading5"/>
    <w:rsid w:val="00DD6BE2"/>
    <w:rPr>
      <w:rFonts w:ascii="Tahoma" w:hAnsi="Tahoma"/>
      <w:caps/>
      <w:spacing w:val="4"/>
      <w:sz w:val="16"/>
      <w:szCs w:val="16"/>
    </w:rPr>
  </w:style>
  <w:style w:type="paragraph" w:customStyle="1" w:styleId="References">
    <w:name w:val="References"/>
    <w:basedOn w:val="Normal"/>
    <w:rsid w:val="0031284B"/>
    <w:pPr>
      <w:numPr>
        <w:numId w:val="13"/>
      </w:numPr>
      <w:spacing w:after="80"/>
      <w:jc w:val="both"/>
    </w:pPr>
    <w:rPr>
      <w:rFonts w:ascii="Times New Roman" w:eastAsia="SimSun" w:hAnsi="Times New Roman"/>
      <w:spacing w:val="0"/>
      <w:sz w:val="20"/>
      <w:szCs w:val="20"/>
    </w:rPr>
  </w:style>
  <w:style w:type="character" w:customStyle="1" w:styleId="fontstyle01">
    <w:name w:val="fontstyle01"/>
    <w:basedOn w:val="DefaultParagraphFont"/>
    <w:rsid w:val="00CE7731"/>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727204">
      <w:bodyDiv w:val="1"/>
      <w:marLeft w:val="0"/>
      <w:marRight w:val="0"/>
      <w:marTop w:val="0"/>
      <w:marBottom w:val="0"/>
      <w:divBdr>
        <w:top w:val="none" w:sz="0" w:space="0" w:color="auto"/>
        <w:left w:val="none" w:sz="0" w:space="0" w:color="auto"/>
        <w:bottom w:val="none" w:sz="0" w:space="0" w:color="auto"/>
        <w:right w:val="none" w:sz="0" w:space="0" w:color="auto"/>
      </w:divBdr>
    </w:div>
    <w:div w:id="327833511">
      <w:bodyDiv w:val="1"/>
      <w:marLeft w:val="0"/>
      <w:marRight w:val="0"/>
      <w:marTop w:val="0"/>
      <w:marBottom w:val="0"/>
      <w:divBdr>
        <w:top w:val="none" w:sz="0" w:space="0" w:color="auto"/>
        <w:left w:val="none" w:sz="0" w:space="0" w:color="auto"/>
        <w:bottom w:val="none" w:sz="0" w:space="0" w:color="auto"/>
        <w:right w:val="none" w:sz="0" w:space="0" w:color="auto"/>
      </w:divBdr>
      <w:divsChild>
        <w:div w:id="326060274">
          <w:marLeft w:val="547"/>
          <w:marRight w:val="0"/>
          <w:marTop w:val="154"/>
          <w:marBottom w:val="0"/>
          <w:divBdr>
            <w:top w:val="none" w:sz="0" w:space="0" w:color="auto"/>
            <w:left w:val="none" w:sz="0" w:space="0" w:color="auto"/>
            <w:bottom w:val="none" w:sz="0" w:space="0" w:color="auto"/>
            <w:right w:val="none" w:sz="0" w:space="0" w:color="auto"/>
          </w:divBdr>
        </w:div>
      </w:divsChild>
    </w:div>
    <w:div w:id="519664092">
      <w:bodyDiv w:val="1"/>
      <w:marLeft w:val="0"/>
      <w:marRight w:val="0"/>
      <w:marTop w:val="0"/>
      <w:marBottom w:val="0"/>
      <w:divBdr>
        <w:top w:val="none" w:sz="0" w:space="0" w:color="auto"/>
        <w:left w:val="none" w:sz="0" w:space="0" w:color="auto"/>
        <w:bottom w:val="none" w:sz="0" w:space="0" w:color="auto"/>
        <w:right w:val="none" w:sz="0" w:space="0" w:color="auto"/>
      </w:divBdr>
      <w:divsChild>
        <w:div w:id="17002047">
          <w:marLeft w:val="547"/>
          <w:marRight w:val="0"/>
          <w:marTop w:val="77"/>
          <w:marBottom w:val="0"/>
          <w:divBdr>
            <w:top w:val="none" w:sz="0" w:space="0" w:color="auto"/>
            <w:left w:val="none" w:sz="0" w:space="0" w:color="auto"/>
            <w:bottom w:val="none" w:sz="0" w:space="0" w:color="auto"/>
            <w:right w:val="none" w:sz="0" w:space="0" w:color="auto"/>
          </w:divBdr>
        </w:div>
        <w:div w:id="74405552">
          <w:marLeft w:val="1166"/>
          <w:marRight w:val="0"/>
          <w:marTop w:val="67"/>
          <w:marBottom w:val="0"/>
          <w:divBdr>
            <w:top w:val="none" w:sz="0" w:space="0" w:color="auto"/>
            <w:left w:val="none" w:sz="0" w:space="0" w:color="auto"/>
            <w:bottom w:val="none" w:sz="0" w:space="0" w:color="auto"/>
            <w:right w:val="none" w:sz="0" w:space="0" w:color="auto"/>
          </w:divBdr>
        </w:div>
        <w:div w:id="254674360">
          <w:marLeft w:val="1166"/>
          <w:marRight w:val="0"/>
          <w:marTop w:val="67"/>
          <w:marBottom w:val="0"/>
          <w:divBdr>
            <w:top w:val="none" w:sz="0" w:space="0" w:color="auto"/>
            <w:left w:val="none" w:sz="0" w:space="0" w:color="auto"/>
            <w:bottom w:val="none" w:sz="0" w:space="0" w:color="auto"/>
            <w:right w:val="none" w:sz="0" w:space="0" w:color="auto"/>
          </w:divBdr>
        </w:div>
        <w:div w:id="302538878">
          <w:marLeft w:val="1166"/>
          <w:marRight w:val="0"/>
          <w:marTop w:val="67"/>
          <w:marBottom w:val="0"/>
          <w:divBdr>
            <w:top w:val="none" w:sz="0" w:space="0" w:color="auto"/>
            <w:left w:val="none" w:sz="0" w:space="0" w:color="auto"/>
            <w:bottom w:val="none" w:sz="0" w:space="0" w:color="auto"/>
            <w:right w:val="none" w:sz="0" w:space="0" w:color="auto"/>
          </w:divBdr>
        </w:div>
        <w:div w:id="484782054">
          <w:marLeft w:val="1166"/>
          <w:marRight w:val="0"/>
          <w:marTop w:val="67"/>
          <w:marBottom w:val="0"/>
          <w:divBdr>
            <w:top w:val="none" w:sz="0" w:space="0" w:color="auto"/>
            <w:left w:val="none" w:sz="0" w:space="0" w:color="auto"/>
            <w:bottom w:val="none" w:sz="0" w:space="0" w:color="auto"/>
            <w:right w:val="none" w:sz="0" w:space="0" w:color="auto"/>
          </w:divBdr>
        </w:div>
        <w:div w:id="1014184236">
          <w:marLeft w:val="1166"/>
          <w:marRight w:val="0"/>
          <w:marTop w:val="67"/>
          <w:marBottom w:val="0"/>
          <w:divBdr>
            <w:top w:val="none" w:sz="0" w:space="0" w:color="auto"/>
            <w:left w:val="none" w:sz="0" w:space="0" w:color="auto"/>
            <w:bottom w:val="none" w:sz="0" w:space="0" w:color="auto"/>
            <w:right w:val="none" w:sz="0" w:space="0" w:color="auto"/>
          </w:divBdr>
        </w:div>
        <w:div w:id="1296448557">
          <w:marLeft w:val="1166"/>
          <w:marRight w:val="0"/>
          <w:marTop w:val="67"/>
          <w:marBottom w:val="0"/>
          <w:divBdr>
            <w:top w:val="none" w:sz="0" w:space="0" w:color="auto"/>
            <w:left w:val="none" w:sz="0" w:space="0" w:color="auto"/>
            <w:bottom w:val="none" w:sz="0" w:space="0" w:color="auto"/>
            <w:right w:val="none" w:sz="0" w:space="0" w:color="auto"/>
          </w:divBdr>
        </w:div>
        <w:div w:id="1297446634">
          <w:marLeft w:val="1166"/>
          <w:marRight w:val="0"/>
          <w:marTop w:val="67"/>
          <w:marBottom w:val="0"/>
          <w:divBdr>
            <w:top w:val="none" w:sz="0" w:space="0" w:color="auto"/>
            <w:left w:val="none" w:sz="0" w:space="0" w:color="auto"/>
            <w:bottom w:val="none" w:sz="0" w:space="0" w:color="auto"/>
            <w:right w:val="none" w:sz="0" w:space="0" w:color="auto"/>
          </w:divBdr>
        </w:div>
        <w:div w:id="1446345003">
          <w:marLeft w:val="1166"/>
          <w:marRight w:val="0"/>
          <w:marTop w:val="67"/>
          <w:marBottom w:val="0"/>
          <w:divBdr>
            <w:top w:val="none" w:sz="0" w:space="0" w:color="auto"/>
            <w:left w:val="none" w:sz="0" w:space="0" w:color="auto"/>
            <w:bottom w:val="none" w:sz="0" w:space="0" w:color="auto"/>
            <w:right w:val="none" w:sz="0" w:space="0" w:color="auto"/>
          </w:divBdr>
        </w:div>
        <w:div w:id="1749158918">
          <w:marLeft w:val="1166"/>
          <w:marRight w:val="0"/>
          <w:marTop w:val="67"/>
          <w:marBottom w:val="0"/>
          <w:divBdr>
            <w:top w:val="none" w:sz="0" w:space="0" w:color="auto"/>
            <w:left w:val="none" w:sz="0" w:space="0" w:color="auto"/>
            <w:bottom w:val="none" w:sz="0" w:space="0" w:color="auto"/>
            <w:right w:val="none" w:sz="0" w:space="0" w:color="auto"/>
          </w:divBdr>
        </w:div>
        <w:div w:id="2015650162">
          <w:marLeft w:val="1166"/>
          <w:marRight w:val="0"/>
          <w:marTop w:val="67"/>
          <w:marBottom w:val="0"/>
          <w:divBdr>
            <w:top w:val="none" w:sz="0" w:space="0" w:color="auto"/>
            <w:left w:val="none" w:sz="0" w:space="0" w:color="auto"/>
            <w:bottom w:val="none" w:sz="0" w:space="0" w:color="auto"/>
            <w:right w:val="none" w:sz="0" w:space="0" w:color="auto"/>
          </w:divBdr>
        </w:div>
      </w:divsChild>
    </w:div>
    <w:div w:id="10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tdiem\AppData\Roaming\Microsoft\Templates\Meeting%20minu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7A7ED-C610-4F69-BCA5-2478DB12F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Meeting minutes</Template>
  <TotalTime>446</TotalTime>
  <Pages>6</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Planning Tasks 01</vt:lpstr>
    </vt:vector>
  </TitlesOfParts>
  <Company>Microsoft Corporation</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Tasks 01</dc:title>
  <dc:creator>Duc-Long, Le</dc:creator>
  <cp:lastModifiedBy>Admin</cp:lastModifiedBy>
  <cp:revision>106</cp:revision>
  <cp:lastPrinted>2008-03-13T09:17:00Z</cp:lastPrinted>
  <dcterms:created xsi:type="dcterms:W3CDTF">2013-04-18T04:21:00Z</dcterms:created>
  <dcterms:modified xsi:type="dcterms:W3CDTF">2019-03-06T02:30:00Z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TC010184111033</vt:lpwstr>
  </property>
</Properties>
</file>