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427FA8" w:rsidRDefault="00427FA8" w:rsidP="00427FA8"/>
    <w:p w:rsidR="00427FA8" w:rsidRDefault="00427FA8" w:rsidP="00427FA8"/>
    <w:p w:rsidR="00427FA8" w:rsidRDefault="00427FA8" w:rsidP="00427FA8"/>
    <w:p w:rsidR="00427FA8" w:rsidRDefault="00427FA8" w:rsidP="00427FA8">
      <w:r>
        <w:rPr>
          <w:rFonts w:hint="eastAsia"/>
        </w:rPr>
        <w:tab/>
        <w:t xml:space="preserve"> </w:t>
      </w:r>
    </w:p>
    <w:p w:rsidR="00427FA8" w:rsidRDefault="00427FA8" w:rsidP="00427FA8"/>
    <w:p w:rsidR="00427FA8" w:rsidRDefault="00427FA8" w:rsidP="00427FA8"/>
    <w:p w:rsidR="00427FA8" w:rsidRDefault="00427FA8" w:rsidP="00427FA8"/>
    <w:p w:rsidR="00427FA8" w:rsidRDefault="00427FA8" w:rsidP="00427FA8"/>
    <w:p w:rsidR="00427FA8" w:rsidRDefault="00427FA8" w:rsidP="00427FA8">
      <w:pPr>
        <w:rPr>
          <w:sz w:val="44"/>
        </w:rPr>
      </w:pPr>
      <w:r>
        <w:rPr>
          <w:rFonts w:hint="eastAsia"/>
        </w:rPr>
        <w:t xml:space="preserve">                       </w:t>
      </w:r>
      <w:r w:rsidRPr="00427FA8">
        <w:rPr>
          <w:rFonts w:hint="eastAsia"/>
          <w:b/>
          <w:sz w:val="52"/>
          <w:szCs w:val="52"/>
        </w:rPr>
        <w:t>创业计划书</w:t>
      </w:r>
      <w:r w:rsidRPr="00427FA8">
        <w:rPr>
          <w:b/>
          <w:sz w:val="52"/>
          <w:szCs w:val="52"/>
        </w:rPr>
        <w:br w:type="page"/>
      </w:r>
    </w:p>
    <w:p w:rsidR="00427FA8" w:rsidRDefault="00427FA8" w:rsidP="00427FA8"/>
    <w:p w:rsidR="00427FA8" w:rsidRDefault="00427FA8" w:rsidP="00427FA8">
      <w:pPr>
        <w:pStyle w:val="1"/>
      </w:pPr>
      <w:bookmarkStart w:id="0" w:name="_文档格式"/>
      <w:bookmarkStart w:id="1" w:name="_Toc283925344"/>
      <w:bookmarkEnd w:id="0"/>
      <w:r>
        <w:rPr>
          <w:rFonts w:hint="eastAsia"/>
        </w:rPr>
        <w:t xml:space="preserve"> </w:t>
      </w:r>
      <w:r>
        <w:rPr>
          <w:rFonts w:hint="eastAsia"/>
        </w:rPr>
        <w:t>概</w:t>
      </w:r>
      <w:r>
        <w:rPr>
          <w:rFonts w:hint="eastAsia"/>
        </w:rPr>
        <w:t xml:space="preserve">   </w:t>
      </w:r>
      <w:r>
        <w:rPr>
          <w:rFonts w:hint="eastAsia"/>
        </w:rPr>
        <w:t>要</w:t>
      </w:r>
      <w:bookmarkEnd w:id="1"/>
    </w:p>
    <w:p w:rsidR="00427FA8" w:rsidRPr="00427FA8" w:rsidRDefault="00427FA8" w:rsidP="00427FA8">
      <w:pPr>
        <w:pStyle w:val="2"/>
        <w:spacing w:before="156" w:after="156"/>
      </w:pPr>
      <w:bookmarkStart w:id="2" w:name="_Toc283925345"/>
      <w:r w:rsidRPr="00427FA8">
        <w:rPr>
          <w:rFonts w:hint="eastAsia"/>
        </w:rPr>
        <w:t>公司宗旨</w:t>
      </w:r>
      <w:bookmarkEnd w:id="2"/>
    </w:p>
    <w:p w:rsidR="00427FA8" w:rsidRDefault="00427FA8" w:rsidP="00427FA8">
      <w:r w:rsidRPr="00A75FCA">
        <w:rPr>
          <w:rFonts w:hint="eastAsia"/>
        </w:rPr>
        <w:t>本公司的宗旨是培养高素质的软件开发人才，研发高质量的企业</w:t>
      </w:r>
      <w:r w:rsidRPr="00A75FCA">
        <w:rPr>
          <w:rFonts w:hint="eastAsia"/>
        </w:rPr>
        <w:t>ERP</w:t>
      </w:r>
      <w:r w:rsidR="006B6605">
        <w:rPr>
          <w:rFonts w:hint="eastAsia"/>
        </w:rPr>
        <w:t>管理软件。服务于</w:t>
      </w:r>
      <w:r w:rsidR="0098638E">
        <w:rPr>
          <w:rFonts w:hint="eastAsia"/>
        </w:rPr>
        <w:t>微小企业，服务于零售商家</w:t>
      </w:r>
      <w:r w:rsidR="006B6605">
        <w:rPr>
          <w:rFonts w:hint="eastAsia"/>
        </w:rPr>
        <w:t>，最终</w:t>
      </w:r>
      <w:r w:rsidR="0098638E">
        <w:rPr>
          <w:rFonts w:hint="eastAsia"/>
        </w:rPr>
        <w:t>服务于全人类</w:t>
      </w:r>
      <w:r w:rsidRPr="00A75FCA">
        <w:rPr>
          <w:rFonts w:hint="eastAsia"/>
        </w:rPr>
        <w:t>。</w:t>
      </w:r>
      <w:r>
        <w:rPr>
          <w:rFonts w:hint="eastAsia"/>
        </w:rPr>
        <w:t>如下图</w:t>
      </w:r>
      <w:r>
        <w:rPr>
          <w:rFonts w:hint="eastAsia"/>
        </w:rPr>
        <w:t>1.1.1</w:t>
      </w:r>
      <w:r>
        <w:rPr>
          <w:rFonts w:hint="eastAsia"/>
        </w:rPr>
        <w:t>所示：</w:t>
      </w:r>
    </w:p>
    <w:p w:rsidR="00427FA8" w:rsidRDefault="00427FA8" w:rsidP="006B6605">
      <w:pPr>
        <w:ind w:left="2" w:firstLineChars="295" w:firstLine="708"/>
      </w:pPr>
      <w:r>
        <w:rPr>
          <w:noProof/>
        </w:rPr>
        <w:drawing>
          <wp:inline distT="0" distB="0" distL="0" distR="0">
            <wp:extent cx="4524375" cy="2695575"/>
            <wp:effectExtent l="19050" t="0" r="9525" b="0"/>
            <wp:docPr id="76" name="图片 3" descr="目标.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目标.gif"/>
                    <pic:cNvPicPr>
                      <a:picLocks noChangeAspect="1" noChangeArrowheads="1"/>
                    </pic:cNvPicPr>
                  </pic:nvPicPr>
                  <pic:blipFill>
                    <a:blip r:embed="rId9"/>
                    <a:srcRect/>
                    <a:stretch>
                      <a:fillRect/>
                    </a:stretch>
                  </pic:blipFill>
                  <pic:spPr bwMode="auto">
                    <a:xfrm>
                      <a:off x="0" y="0"/>
                      <a:ext cx="4524375" cy="2695575"/>
                    </a:xfrm>
                    <a:prstGeom prst="rect">
                      <a:avLst/>
                    </a:prstGeom>
                    <a:noFill/>
                    <a:ln w="9525">
                      <a:noFill/>
                      <a:miter lim="800000"/>
                      <a:headEnd/>
                      <a:tailEnd/>
                    </a:ln>
                  </pic:spPr>
                </pic:pic>
              </a:graphicData>
            </a:graphic>
          </wp:inline>
        </w:drawing>
      </w:r>
    </w:p>
    <w:p w:rsidR="00427FA8" w:rsidRPr="00A75FCA" w:rsidRDefault="006B6605" w:rsidP="00427FA8">
      <w:r>
        <w:rPr>
          <w:rFonts w:hint="eastAsia"/>
        </w:rPr>
        <w:t xml:space="preserve">                             </w:t>
      </w:r>
      <w:r w:rsidR="00427FA8">
        <w:rPr>
          <w:rFonts w:hint="eastAsia"/>
        </w:rPr>
        <w:t>图</w:t>
      </w:r>
      <w:r w:rsidR="00F20003">
        <w:rPr>
          <w:rFonts w:hint="eastAsia"/>
        </w:rPr>
        <w:t>1.1</w:t>
      </w:r>
    </w:p>
    <w:p w:rsidR="00427FA8" w:rsidRDefault="006B6605" w:rsidP="00427FA8">
      <w:r>
        <w:rPr>
          <w:rFonts w:hint="eastAsia"/>
        </w:rPr>
        <w:t>本公司是一家处于创始阶段的公司。四方软件的法定经营形式是股份或者有限责任公司，法定地址：湖南长沙</w:t>
      </w:r>
      <w:r w:rsidR="00427FA8" w:rsidRPr="00A75FCA">
        <w:rPr>
          <w:rFonts w:hint="eastAsia"/>
        </w:rPr>
        <w:t>（暂定）。</w:t>
      </w:r>
    </w:p>
    <w:p w:rsidR="00427FA8" w:rsidRPr="00A75FCA" w:rsidRDefault="00427FA8" w:rsidP="004C00B1">
      <w:pPr>
        <w:pStyle w:val="2"/>
        <w:spacing w:before="156" w:after="156"/>
      </w:pPr>
      <w:bookmarkStart w:id="3" w:name="_Toc283925346"/>
      <w:r>
        <w:rPr>
          <w:rFonts w:hint="eastAsia"/>
        </w:rPr>
        <w:t>产品定位</w:t>
      </w:r>
      <w:bookmarkEnd w:id="3"/>
    </w:p>
    <w:p w:rsidR="00427FA8" w:rsidRPr="00A75FCA" w:rsidRDefault="00427FA8" w:rsidP="004C00B1">
      <w:r w:rsidRPr="006841DB">
        <w:rPr>
          <w:rFonts w:hint="eastAsia"/>
          <w:b/>
          <w:color w:val="FF0000"/>
        </w:rPr>
        <w:t>从</w:t>
      </w:r>
      <w:r w:rsidR="004C00B1" w:rsidRPr="006841DB">
        <w:rPr>
          <w:rFonts w:hint="eastAsia"/>
          <w:b/>
          <w:color w:val="FF0000"/>
        </w:rPr>
        <w:t>2015</w:t>
      </w:r>
      <w:r w:rsidRPr="006841DB">
        <w:rPr>
          <w:rFonts w:hint="eastAsia"/>
          <w:b/>
          <w:color w:val="FF0000"/>
        </w:rPr>
        <w:t>年到现在，我公司在产品设计方面以及营销策</w:t>
      </w:r>
      <w:r w:rsidR="00CF47DD" w:rsidRPr="006841DB">
        <w:rPr>
          <w:rFonts w:hint="eastAsia"/>
          <w:b/>
          <w:color w:val="FF0000"/>
        </w:rPr>
        <w:t>略方面取得了初步思路</w:t>
      </w:r>
      <w:r w:rsidRPr="006841DB">
        <w:rPr>
          <w:rFonts w:hint="eastAsia"/>
          <w:b/>
          <w:color w:val="FF0000"/>
        </w:rPr>
        <w:t>，</w:t>
      </w:r>
      <w:r w:rsidR="008E39BD" w:rsidRPr="006841DB">
        <w:rPr>
          <w:rFonts w:hint="eastAsia"/>
          <w:b/>
          <w:color w:val="FF0000"/>
        </w:rPr>
        <w:t>具体表现为：产品从功能上、业务流程上以及模式上都执行正式启动</w:t>
      </w:r>
      <w:r w:rsidRPr="006841DB">
        <w:rPr>
          <w:rFonts w:hint="eastAsia"/>
          <w:b/>
          <w:color w:val="FF0000"/>
        </w:rPr>
        <w:t>，</w:t>
      </w:r>
      <w:r w:rsidR="003F128A" w:rsidRPr="006841DB">
        <w:rPr>
          <w:rFonts w:hint="eastAsia"/>
          <w:b/>
          <w:color w:val="FF0000"/>
        </w:rPr>
        <w:t>市场推广上也有了明确的认识</w:t>
      </w:r>
      <w:r w:rsidRPr="006841DB">
        <w:rPr>
          <w:rFonts w:hint="eastAsia"/>
          <w:b/>
          <w:color w:val="FF0000"/>
        </w:rPr>
        <w:t>。从预期财政分析来看，我公司可望在</w:t>
      </w:r>
      <w:r w:rsidR="003F128A" w:rsidRPr="006841DB">
        <w:rPr>
          <w:rFonts w:hint="eastAsia"/>
          <w:b/>
          <w:color w:val="FF0000"/>
        </w:rPr>
        <w:t>2017</w:t>
      </w:r>
      <w:r w:rsidRPr="006841DB">
        <w:rPr>
          <w:rFonts w:hint="eastAsia"/>
          <w:b/>
          <w:color w:val="FF0000"/>
        </w:rPr>
        <w:t>年的盈利能力能达到</w:t>
      </w:r>
      <w:r w:rsidR="003F128A" w:rsidRPr="006841DB">
        <w:rPr>
          <w:rFonts w:hint="eastAsia"/>
          <w:b/>
          <w:color w:val="FF0000"/>
        </w:rPr>
        <w:t>100</w:t>
      </w:r>
      <w:r w:rsidRPr="006841DB">
        <w:rPr>
          <w:rFonts w:hint="eastAsia"/>
          <w:b/>
          <w:color w:val="FF0000"/>
        </w:rPr>
        <w:t>万。</w:t>
      </w:r>
      <w:r w:rsidRPr="00A75FCA">
        <w:rPr>
          <w:rFonts w:hint="eastAsia"/>
        </w:rPr>
        <w:t>我们之所以能够达到这个目标是因为我们的资金</w:t>
      </w:r>
      <w:r w:rsidR="008E39BD">
        <w:rPr>
          <w:rFonts w:hint="eastAsia"/>
        </w:rPr>
        <w:t>和投入</w:t>
      </w:r>
      <w:r w:rsidR="00CF47DD">
        <w:rPr>
          <w:rFonts w:hint="eastAsia"/>
        </w:rPr>
        <w:t>主要用于在科技人员的培养上，自有产品研发创新上，终端</w:t>
      </w:r>
      <w:r w:rsidRPr="00A75FCA">
        <w:rPr>
          <w:rFonts w:hint="eastAsia"/>
        </w:rPr>
        <w:t>产品拓展上，销售政策上的投入，除此之外还要成立</w:t>
      </w:r>
      <w:r w:rsidRPr="00A75FCA">
        <w:rPr>
          <w:rFonts w:hint="eastAsia"/>
        </w:rPr>
        <w:lastRenderedPageBreak/>
        <w:t>项目部，通过一定的人脉关系拿到政府项目以及其他行政单位的项目，来逐步拓展公司业务。</w:t>
      </w:r>
    </w:p>
    <w:p w:rsidR="00427FA8" w:rsidRPr="00A75FCA" w:rsidRDefault="003F128A" w:rsidP="004C00B1">
      <w:r>
        <w:rPr>
          <w:rFonts w:hint="eastAsia"/>
        </w:rPr>
        <w:t>本公司正在研发</w:t>
      </w:r>
      <w:r w:rsidR="00427FA8" w:rsidRPr="00A75FCA">
        <w:rPr>
          <w:rFonts w:hint="eastAsia"/>
        </w:rPr>
        <w:t>下列产品：</w:t>
      </w:r>
    </w:p>
    <w:p w:rsidR="00427FA8" w:rsidRPr="00A75FCA" w:rsidRDefault="00427FA8" w:rsidP="004C00B1">
      <w:r w:rsidRPr="00A75FCA">
        <w:rPr>
          <w:rFonts w:hint="eastAsia"/>
        </w:rPr>
        <w:t>1</w:t>
      </w:r>
      <w:r w:rsidRPr="00A75FCA">
        <w:rPr>
          <w:rFonts w:hint="eastAsia"/>
        </w:rPr>
        <w:t>、</w:t>
      </w:r>
      <w:r w:rsidRPr="00A75FCA">
        <w:rPr>
          <w:rFonts w:hint="eastAsia"/>
        </w:rPr>
        <w:tab/>
      </w:r>
      <w:r w:rsidRPr="00A75FCA">
        <w:rPr>
          <w:rFonts w:hint="eastAsia"/>
        </w:rPr>
        <w:t>企业协同管理软件（</w:t>
      </w:r>
      <w:r w:rsidRPr="00A75FCA">
        <w:rPr>
          <w:rFonts w:hint="eastAsia"/>
        </w:rPr>
        <w:t>OA</w:t>
      </w:r>
      <w:r w:rsidRPr="00A75FCA">
        <w:rPr>
          <w:rFonts w:hint="eastAsia"/>
        </w:rPr>
        <w:t>）；</w:t>
      </w:r>
    </w:p>
    <w:p w:rsidR="00427FA8" w:rsidRDefault="00F62148" w:rsidP="004C00B1">
      <w:r>
        <w:rPr>
          <w:rFonts w:hint="eastAsia"/>
        </w:rPr>
        <w:t>2</w:t>
      </w:r>
      <w:r w:rsidR="00427FA8" w:rsidRPr="00A75FCA">
        <w:rPr>
          <w:rFonts w:hint="eastAsia"/>
        </w:rPr>
        <w:t>、</w:t>
      </w:r>
      <w:r w:rsidR="00427FA8" w:rsidRPr="00A75FCA">
        <w:rPr>
          <w:rFonts w:hint="eastAsia"/>
        </w:rPr>
        <w:tab/>
      </w:r>
      <w:r w:rsidR="00427FA8" w:rsidRPr="00A75FCA">
        <w:rPr>
          <w:rFonts w:hint="eastAsia"/>
        </w:rPr>
        <w:t>电子商贸进销存系统；</w:t>
      </w:r>
    </w:p>
    <w:p w:rsidR="003F128A" w:rsidRDefault="003F128A" w:rsidP="004C00B1"/>
    <w:p w:rsidR="003F128A" w:rsidRPr="00A75FCA" w:rsidRDefault="003F128A" w:rsidP="004C00B1">
      <w:r>
        <w:rPr>
          <w:rFonts w:hint="eastAsia"/>
        </w:rPr>
        <w:t>2017</w:t>
      </w:r>
      <w:r>
        <w:rPr>
          <w:rFonts w:hint="eastAsia"/>
        </w:rPr>
        <w:t>年计划投入研究下列产品：</w:t>
      </w:r>
    </w:p>
    <w:p w:rsidR="00427FA8" w:rsidRPr="00A75FCA" w:rsidRDefault="003F128A" w:rsidP="004C00B1">
      <w:r>
        <w:rPr>
          <w:rFonts w:hint="eastAsia"/>
        </w:rPr>
        <w:t>1</w:t>
      </w:r>
      <w:r w:rsidR="00427FA8" w:rsidRPr="00A75FCA">
        <w:rPr>
          <w:rFonts w:hint="eastAsia"/>
        </w:rPr>
        <w:t>、</w:t>
      </w:r>
      <w:r w:rsidR="00427FA8" w:rsidRPr="00A75FCA">
        <w:rPr>
          <w:rFonts w:hint="eastAsia"/>
        </w:rPr>
        <w:tab/>
      </w:r>
      <w:r w:rsidR="00427FA8" w:rsidRPr="00A75FCA">
        <w:rPr>
          <w:rFonts w:hint="eastAsia"/>
        </w:rPr>
        <w:t>业务</w:t>
      </w:r>
      <w:r w:rsidR="00427FA8" w:rsidRPr="00A75FCA">
        <w:rPr>
          <w:rFonts w:hint="eastAsia"/>
        </w:rPr>
        <w:t>/</w:t>
      </w:r>
      <w:r w:rsidR="00427FA8" w:rsidRPr="00A75FCA">
        <w:rPr>
          <w:rFonts w:hint="eastAsia"/>
        </w:rPr>
        <w:t>管理管理决策报表分析系统；</w:t>
      </w:r>
    </w:p>
    <w:p w:rsidR="00427FA8" w:rsidRPr="00A75FCA" w:rsidRDefault="003F128A" w:rsidP="004C00B1">
      <w:r>
        <w:rPr>
          <w:rFonts w:hint="eastAsia"/>
        </w:rPr>
        <w:t>2</w:t>
      </w:r>
      <w:r w:rsidR="00427FA8" w:rsidRPr="00A75FCA">
        <w:rPr>
          <w:rFonts w:hint="eastAsia"/>
        </w:rPr>
        <w:t>、</w:t>
      </w:r>
      <w:r w:rsidR="00427FA8" w:rsidRPr="00A75FCA">
        <w:rPr>
          <w:rFonts w:hint="eastAsia"/>
        </w:rPr>
        <w:tab/>
      </w:r>
      <w:r w:rsidR="00427FA8" w:rsidRPr="00A75FCA">
        <w:rPr>
          <w:rFonts w:hint="eastAsia"/>
        </w:rPr>
        <w:t>企业通讯助理（</w:t>
      </w:r>
      <w:r w:rsidR="00427FA8" w:rsidRPr="00A75FCA">
        <w:rPr>
          <w:rFonts w:hint="eastAsia"/>
        </w:rPr>
        <w:t>EA</w:t>
      </w:r>
      <w:r w:rsidR="00427FA8" w:rsidRPr="00A75FCA">
        <w:rPr>
          <w:rFonts w:hint="eastAsia"/>
        </w:rPr>
        <w:t>）；</w:t>
      </w:r>
    </w:p>
    <w:p w:rsidR="00427FA8" w:rsidRPr="00A75FCA" w:rsidRDefault="003F128A" w:rsidP="004C00B1">
      <w:r>
        <w:rPr>
          <w:rFonts w:hint="eastAsia"/>
        </w:rPr>
        <w:t>3</w:t>
      </w:r>
      <w:r w:rsidR="00427FA8" w:rsidRPr="00A75FCA">
        <w:rPr>
          <w:rFonts w:hint="eastAsia"/>
        </w:rPr>
        <w:t>、</w:t>
      </w:r>
      <w:r w:rsidR="00427FA8" w:rsidRPr="00A75FCA">
        <w:rPr>
          <w:rFonts w:hint="eastAsia"/>
        </w:rPr>
        <w:tab/>
      </w:r>
      <w:r w:rsidR="00427FA8" w:rsidRPr="00A75FCA">
        <w:rPr>
          <w:rFonts w:hint="eastAsia"/>
        </w:rPr>
        <w:t>通用权限管理系统；</w:t>
      </w:r>
    </w:p>
    <w:p w:rsidR="00427FA8" w:rsidRPr="00A75FCA" w:rsidRDefault="003F128A" w:rsidP="004C00B1">
      <w:r>
        <w:rPr>
          <w:rFonts w:hint="eastAsia"/>
        </w:rPr>
        <w:t>4</w:t>
      </w:r>
      <w:r w:rsidR="00427FA8" w:rsidRPr="00A75FCA">
        <w:rPr>
          <w:rFonts w:hint="eastAsia"/>
        </w:rPr>
        <w:t>、</w:t>
      </w:r>
      <w:r w:rsidR="00427FA8" w:rsidRPr="00A75FCA">
        <w:rPr>
          <w:rFonts w:hint="eastAsia"/>
        </w:rPr>
        <w:tab/>
      </w:r>
      <w:r w:rsidR="00427FA8" w:rsidRPr="00A75FCA">
        <w:rPr>
          <w:rFonts w:hint="eastAsia"/>
        </w:rPr>
        <w:t>企业内外网建设系统（</w:t>
      </w:r>
      <w:r w:rsidR="00427FA8" w:rsidRPr="00A75FCA">
        <w:rPr>
          <w:rFonts w:hint="eastAsia"/>
        </w:rPr>
        <w:t>CMS</w:t>
      </w:r>
      <w:r w:rsidR="00427FA8" w:rsidRPr="00A75FCA">
        <w:rPr>
          <w:rFonts w:hint="eastAsia"/>
        </w:rPr>
        <w:t>）</w:t>
      </w:r>
    </w:p>
    <w:p w:rsidR="00427FA8" w:rsidRPr="00A75FCA" w:rsidRDefault="003F128A" w:rsidP="004C00B1">
      <w:r>
        <w:rPr>
          <w:rFonts w:hint="eastAsia"/>
        </w:rPr>
        <w:t>5</w:t>
      </w:r>
      <w:r w:rsidR="00427FA8" w:rsidRPr="00A75FCA">
        <w:rPr>
          <w:rFonts w:hint="eastAsia"/>
        </w:rPr>
        <w:t>、</w:t>
      </w:r>
      <w:r w:rsidR="00427FA8" w:rsidRPr="00A75FCA">
        <w:rPr>
          <w:rFonts w:hint="eastAsia"/>
        </w:rPr>
        <w:tab/>
      </w:r>
      <w:r w:rsidR="00427FA8" w:rsidRPr="00A75FCA">
        <w:rPr>
          <w:rFonts w:hint="eastAsia"/>
        </w:rPr>
        <w:t>和其他财务管理软件的接口；</w:t>
      </w:r>
    </w:p>
    <w:p w:rsidR="00427FA8" w:rsidRDefault="00427FA8" w:rsidP="004C00B1">
      <w:r w:rsidRPr="00A75FCA">
        <w:rPr>
          <w:rFonts w:hint="eastAsia"/>
        </w:rPr>
        <w:t>上面的这些产品是一个整体规划的中小企业</w:t>
      </w:r>
      <w:r w:rsidRPr="00A75FCA">
        <w:rPr>
          <w:rFonts w:hint="eastAsia"/>
        </w:rPr>
        <w:t>ERP</w:t>
      </w:r>
      <w:r w:rsidRPr="00A75FCA">
        <w:rPr>
          <w:rFonts w:hint="eastAsia"/>
        </w:rPr>
        <w:t>管理系统，可以根据用户的实际需求既可以单独应用，也可以独立应用；既可以部署到本地使用，既可以建立共有云，也可以建立私有云。是一个纯</w:t>
      </w:r>
      <w:r w:rsidR="003F128A">
        <w:rPr>
          <w:rFonts w:hint="eastAsia"/>
        </w:rPr>
        <w:t>B</w:t>
      </w:r>
      <w:r w:rsidRPr="00A75FCA">
        <w:rPr>
          <w:rFonts w:hint="eastAsia"/>
        </w:rPr>
        <w:t>/S</w:t>
      </w:r>
      <w:r w:rsidRPr="00A75FCA">
        <w:rPr>
          <w:rFonts w:hint="eastAsia"/>
        </w:rPr>
        <w:t>结构的互联网产品。</w:t>
      </w:r>
      <w:r>
        <w:rPr>
          <w:rFonts w:hint="eastAsia"/>
        </w:rPr>
        <w:t>整个系统结构图如下图</w:t>
      </w:r>
      <w:r>
        <w:rPr>
          <w:rFonts w:hint="eastAsia"/>
        </w:rPr>
        <w:t>1.1</w:t>
      </w:r>
      <w:r>
        <w:rPr>
          <w:rFonts w:hint="eastAsia"/>
        </w:rPr>
        <w:t>所示：</w:t>
      </w:r>
    </w:p>
    <w:p w:rsidR="00427FA8" w:rsidRDefault="00427FA8" w:rsidP="00427FA8">
      <w:pPr>
        <w:spacing w:line="360" w:lineRule="auto"/>
        <w:ind w:firstLine="420"/>
        <w:rPr>
          <w:rFonts w:ascii="宋体" w:eastAsia="宋体" w:hAnsi="宋体"/>
          <w:sz w:val="21"/>
          <w:szCs w:val="21"/>
        </w:rPr>
      </w:pPr>
      <w:r>
        <w:rPr>
          <w:rFonts w:ascii="宋体" w:eastAsia="宋体" w:hAnsi="宋体"/>
          <w:noProof/>
          <w:sz w:val="21"/>
          <w:szCs w:val="21"/>
        </w:rPr>
        <w:lastRenderedPageBreak/>
        <w:drawing>
          <wp:inline distT="0" distB="0" distL="0" distR="0">
            <wp:extent cx="4838700" cy="2676525"/>
            <wp:effectExtent l="19050" t="0" r="0" b="0"/>
            <wp:docPr id="77" name="图片 2" descr="业务流程.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业务流程.gif"/>
                    <pic:cNvPicPr>
                      <a:picLocks noChangeAspect="1" noChangeArrowheads="1"/>
                    </pic:cNvPicPr>
                  </pic:nvPicPr>
                  <pic:blipFill>
                    <a:blip r:embed="rId10"/>
                    <a:srcRect/>
                    <a:stretch>
                      <a:fillRect/>
                    </a:stretch>
                  </pic:blipFill>
                  <pic:spPr bwMode="auto">
                    <a:xfrm>
                      <a:off x="0" y="0"/>
                      <a:ext cx="4838700" cy="2676525"/>
                    </a:xfrm>
                    <a:prstGeom prst="rect">
                      <a:avLst/>
                    </a:prstGeom>
                    <a:noFill/>
                    <a:ln w="9525">
                      <a:noFill/>
                      <a:miter lim="800000"/>
                      <a:headEnd/>
                      <a:tailEnd/>
                    </a:ln>
                  </pic:spPr>
                </pic:pic>
              </a:graphicData>
            </a:graphic>
          </wp:inline>
        </w:drawing>
      </w:r>
    </w:p>
    <w:p w:rsidR="00427FA8" w:rsidRPr="00956921" w:rsidRDefault="00427FA8" w:rsidP="00427FA8">
      <w:pPr>
        <w:spacing w:line="360" w:lineRule="auto"/>
        <w:ind w:firstLine="420"/>
        <w:jc w:val="center"/>
        <w:rPr>
          <w:rFonts w:ascii="宋体" w:eastAsia="宋体" w:hAnsi="宋体"/>
          <w:sz w:val="21"/>
          <w:szCs w:val="21"/>
        </w:rPr>
      </w:pPr>
      <w:r>
        <w:rPr>
          <w:rFonts w:ascii="宋体" w:eastAsia="宋体" w:hAnsi="宋体" w:hint="eastAsia"/>
          <w:sz w:val="21"/>
          <w:szCs w:val="21"/>
        </w:rPr>
        <w:t>图1.1.2</w:t>
      </w:r>
    </w:p>
    <w:p w:rsidR="00427FA8" w:rsidRDefault="00CF47DD" w:rsidP="00CF47DD">
      <w:pPr>
        <w:rPr>
          <w:rFonts w:ascii="宋体" w:eastAsia="宋体" w:hAnsi="宋体"/>
          <w:sz w:val="21"/>
          <w:szCs w:val="21"/>
        </w:rPr>
      </w:pPr>
      <w:r w:rsidRPr="00CF47DD">
        <w:rPr>
          <w:rFonts w:hint="eastAsia"/>
        </w:rPr>
        <w:t>中小</w:t>
      </w:r>
      <w:r w:rsidR="00427FA8" w:rsidRPr="00CF47DD">
        <w:rPr>
          <w:rFonts w:hint="eastAsia"/>
        </w:rPr>
        <w:t>企业</w:t>
      </w:r>
      <w:r w:rsidRPr="00CF47DD">
        <w:rPr>
          <w:rFonts w:hint="eastAsia"/>
        </w:rPr>
        <w:t>和商户</w:t>
      </w:r>
      <w:r w:rsidR="00427FA8" w:rsidRPr="00CF47DD">
        <w:rPr>
          <w:rFonts w:hint="eastAsia"/>
        </w:rPr>
        <w:t>对信息化管理会越来越加重视，而且这也是市场环境所需要，</w:t>
      </w:r>
      <w:r w:rsidR="00427FA8" w:rsidRPr="00CF47DD">
        <w:rPr>
          <w:rFonts w:hint="eastAsia"/>
        </w:rPr>
        <w:t>201</w:t>
      </w:r>
      <w:r>
        <w:rPr>
          <w:rFonts w:hint="eastAsia"/>
        </w:rPr>
        <w:t>5</w:t>
      </w:r>
      <w:r>
        <w:t>年全国软件市场销售总额</w:t>
      </w:r>
      <w:r>
        <w:rPr>
          <w:rFonts w:hint="eastAsia"/>
        </w:rPr>
        <w:t>已突破</w:t>
      </w:r>
      <w:r w:rsidR="00F20003">
        <w:rPr>
          <w:rFonts w:hint="eastAsia"/>
        </w:rPr>
        <w:t>2</w:t>
      </w:r>
      <w:r w:rsidR="00427FA8" w:rsidRPr="00CF47DD">
        <w:rPr>
          <w:rFonts w:hint="eastAsia"/>
        </w:rPr>
        <w:t>0000</w:t>
      </w:r>
      <w:r w:rsidR="00427FA8" w:rsidRPr="00CF47DD">
        <w:t>亿元</w:t>
      </w:r>
      <w:r w:rsidR="00427FA8" w:rsidRPr="00CF47DD">
        <w:rPr>
          <w:rFonts w:hint="eastAsia"/>
        </w:rPr>
        <w:t>，由于市场需求增长加之企业改善，这个数字肯定会在不断的增加。</w:t>
      </w:r>
      <w:r w:rsidR="00427FA8">
        <w:rPr>
          <w:rFonts w:ascii="宋体" w:eastAsia="宋体" w:hAnsi="宋体"/>
          <w:sz w:val="21"/>
          <w:szCs w:val="21"/>
        </w:rPr>
        <w:t xml:space="preserve"> </w:t>
      </w:r>
    </w:p>
    <w:p w:rsidR="00427FA8" w:rsidRPr="00F20003" w:rsidRDefault="00427FA8" w:rsidP="00F20003">
      <w:pPr>
        <w:pStyle w:val="2"/>
        <w:spacing w:before="156" w:after="156"/>
      </w:pPr>
      <w:bookmarkStart w:id="4" w:name="_Toc283925347"/>
      <w:r w:rsidRPr="00F20003">
        <w:rPr>
          <w:rFonts w:hint="eastAsia"/>
        </w:rPr>
        <w:t>技术架构</w:t>
      </w:r>
      <w:bookmarkEnd w:id="4"/>
    </w:p>
    <w:p w:rsidR="00427FA8" w:rsidRPr="00F20003" w:rsidRDefault="00F20003" w:rsidP="00F20003">
      <w:r>
        <w:rPr>
          <w:rFonts w:hint="eastAsia"/>
        </w:rPr>
        <w:t>四方</w:t>
      </w:r>
      <w:r w:rsidR="00427FA8" w:rsidRPr="00F20003">
        <w:rPr>
          <w:rFonts w:hint="eastAsia"/>
        </w:rPr>
        <w:t>软件无论在技术架构上还是业务模式上都做了很好的设计，对系统今后的扩展和升级都打下了很好的基础。技术架构如下图</w:t>
      </w:r>
      <w:r w:rsidR="00427FA8" w:rsidRPr="00F20003">
        <w:rPr>
          <w:rFonts w:hint="eastAsia"/>
        </w:rPr>
        <w:t>1.3</w:t>
      </w:r>
      <w:r w:rsidR="00427FA8" w:rsidRPr="00F20003">
        <w:rPr>
          <w:rFonts w:hint="eastAsia"/>
        </w:rPr>
        <w:t>所示：</w:t>
      </w:r>
      <w:r w:rsidR="00E83429">
        <w:rPr>
          <w:rFonts w:hint="eastAsia"/>
        </w:rPr>
        <w:t>（图片摘自互联网，供参考）</w:t>
      </w:r>
    </w:p>
    <w:p w:rsidR="00427FA8" w:rsidRDefault="00427FA8" w:rsidP="00427FA8">
      <w:pPr>
        <w:spacing w:line="360" w:lineRule="auto"/>
        <w:ind w:firstLine="420"/>
        <w:rPr>
          <w:rFonts w:ascii="宋体" w:eastAsia="宋体" w:hAnsi="宋体"/>
          <w:sz w:val="21"/>
          <w:szCs w:val="21"/>
        </w:rPr>
      </w:pPr>
      <w:r>
        <w:rPr>
          <w:rFonts w:ascii="宋体" w:eastAsia="宋体" w:hAnsi="宋体"/>
          <w:noProof/>
          <w:sz w:val="21"/>
          <w:szCs w:val="21"/>
        </w:rPr>
        <w:drawing>
          <wp:inline distT="0" distB="0" distL="0" distR="0">
            <wp:extent cx="4857750" cy="2847975"/>
            <wp:effectExtent l="19050" t="0" r="0" b="0"/>
            <wp:docPr id="78" name="图片 4" descr="技术架构.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descr="技术架构.gif"/>
                    <pic:cNvPicPr>
                      <a:picLocks noChangeAspect="1" noChangeArrowheads="1"/>
                    </pic:cNvPicPr>
                  </pic:nvPicPr>
                  <pic:blipFill>
                    <a:blip r:embed="rId11"/>
                    <a:srcRect/>
                    <a:stretch>
                      <a:fillRect/>
                    </a:stretch>
                  </pic:blipFill>
                  <pic:spPr bwMode="auto">
                    <a:xfrm>
                      <a:off x="0" y="0"/>
                      <a:ext cx="4857750" cy="2847975"/>
                    </a:xfrm>
                    <a:prstGeom prst="rect">
                      <a:avLst/>
                    </a:prstGeom>
                    <a:noFill/>
                    <a:ln w="9525">
                      <a:noFill/>
                      <a:miter lim="800000"/>
                      <a:headEnd/>
                      <a:tailEnd/>
                    </a:ln>
                  </pic:spPr>
                </pic:pic>
              </a:graphicData>
            </a:graphic>
          </wp:inline>
        </w:drawing>
      </w:r>
    </w:p>
    <w:p w:rsidR="00427FA8" w:rsidRPr="00A75FCA" w:rsidRDefault="00427FA8" w:rsidP="00427FA8">
      <w:pPr>
        <w:spacing w:line="360" w:lineRule="auto"/>
        <w:ind w:firstLine="420"/>
        <w:jc w:val="center"/>
        <w:rPr>
          <w:rFonts w:ascii="宋体" w:eastAsia="宋体" w:hAnsi="宋体"/>
          <w:sz w:val="21"/>
          <w:szCs w:val="21"/>
        </w:rPr>
      </w:pPr>
      <w:r>
        <w:rPr>
          <w:rFonts w:ascii="宋体" w:eastAsia="宋体" w:hAnsi="宋体" w:hint="eastAsia"/>
          <w:sz w:val="21"/>
          <w:szCs w:val="21"/>
        </w:rPr>
        <w:t>图1.3</w:t>
      </w:r>
    </w:p>
    <w:p w:rsidR="00427FA8" w:rsidRDefault="00427FA8" w:rsidP="00F20003">
      <w:pPr>
        <w:pStyle w:val="1"/>
      </w:pPr>
      <w:bookmarkStart w:id="5" w:name="_Toc283925348"/>
      <w:r w:rsidRPr="00A31497">
        <w:lastRenderedPageBreak/>
        <w:t>公司简介</w:t>
      </w:r>
      <w:bookmarkEnd w:id="5"/>
      <w:r w:rsidRPr="00A31497">
        <w:t xml:space="preserve"> </w:t>
      </w:r>
    </w:p>
    <w:p w:rsidR="00427FA8" w:rsidRPr="00F20003" w:rsidRDefault="005E79C2" w:rsidP="00F20003">
      <w:r>
        <w:rPr>
          <w:rFonts w:hint="eastAsia"/>
        </w:rPr>
        <w:t xml:space="preserve">    </w:t>
      </w:r>
      <w:r w:rsidR="00F20003">
        <w:rPr>
          <w:rFonts w:hint="eastAsia"/>
        </w:rPr>
        <w:t>四方</w:t>
      </w:r>
      <w:r w:rsidR="00061B8F">
        <w:rPr>
          <w:rFonts w:hint="eastAsia"/>
        </w:rPr>
        <w:t>信息</w:t>
      </w:r>
      <w:r w:rsidR="00427FA8" w:rsidRPr="00F20003">
        <w:rPr>
          <w:rFonts w:hint="eastAsia"/>
        </w:rPr>
        <w:t>技术有限</w:t>
      </w:r>
      <w:r w:rsidR="00427FA8" w:rsidRPr="00F20003">
        <w:t>公司是一个以</w:t>
      </w:r>
      <w:r w:rsidR="00427FA8" w:rsidRPr="00F20003">
        <w:rPr>
          <w:rFonts w:hint="eastAsia"/>
        </w:rPr>
        <w:t>技术培训、</w:t>
      </w:r>
      <w:r w:rsidR="00427FA8" w:rsidRPr="00F20003">
        <w:t>开发数据库软件、行业软件和网站建设，发展成熟之后着力于发展</w:t>
      </w:r>
      <w:r w:rsidR="00427FA8" w:rsidRPr="00F20003">
        <w:rPr>
          <w:rFonts w:hint="eastAsia"/>
        </w:rPr>
        <w:t>企业全程</w:t>
      </w:r>
      <w:r w:rsidR="00427FA8" w:rsidRPr="00F20003">
        <w:t>电子商务的高新科技公司。</w:t>
      </w:r>
    </w:p>
    <w:p w:rsidR="00427FA8" w:rsidRPr="00F20003" w:rsidRDefault="00427FA8" w:rsidP="00F20003">
      <w:pPr>
        <w:pStyle w:val="2"/>
        <w:spacing w:before="156" w:after="156"/>
      </w:pPr>
      <w:bookmarkStart w:id="6" w:name="_Toc283925349"/>
      <w:r w:rsidRPr="00F20003">
        <w:t>业务目的</w:t>
      </w:r>
      <w:bookmarkEnd w:id="6"/>
    </w:p>
    <w:p w:rsidR="00427FA8" w:rsidRPr="001B4A71" w:rsidRDefault="005E79C2" w:rsidP="001B4A71">
      <w:r>
        <w:rPr>
          <w:rFonts w:hint="eastAsia"/>
        </w:rPr>
        <w:t xml:space="preserve">    </w:t>
      </w:r>
      <w:r w:rsidR="00427FA8" w:rsidRPr="006841DB">
        <w:rPr>
          <w:rFonts w:hint="eastAsia"/>
          <w:b/>
          <w:color w:val="FF0000"/>
        </w:rPr>
        <w:t>目前中国所有企业使用互联网的企业不到</w:t>
      </w:r>
      <w:r w:rsidR="00427FA8" w:rsidRPr="006841DB">
        <w:rPr>
          <w:rFonts w:hint="eastAsia"/>
          <w:b/>
          <w:color w:val="FF0000"/>
        </w:rPr>
        <w:t>16.4%,</w:t>
      </w:r>
      <w:r w:rsidR="00427FA8" w:rsidRPr="006841DB">
        <w:rPr>
          <w:rFonts w:hint="eastAsia"/>
          <w:b/>
          <w:color w:val="FF0000"/>
        </w:rPr>
        <w:t>实施</w:t>
      </w:r>
      <w:r w:rsidR="00427FA8" w:rsidRPr="006841DB">
        <w:rPr>
          <w:rFonts w:hint="eastAsia"/>
          <w:b/>
          <w:color w:val="FF0000"/>
        </w:rPr>
        <w:t>ERP</w:t>
      </w:r>
      <w:r w:rsidR="00427FA8" w:rsidRPr="006841DB">
        <w:rPr>
          <w:rFonts w:hint="eastAsia"/>
          <w:b/>
          <w:color w:val="FF0000"/>
        </w:rPr>
        <w:t>管理的不到</w:t>
      </w:r>
      <w:r w:rsidR="00427FA8" w:rsidRPr="006841DB">
        <w:rPr>
          <w:rFonts w:hint="eastAsia"/>
          <w:b/>
          <w:color w:val="FF0000"/>
        </w:rPr>
        <w:t>4.6%</w:t>
      </w:r>
      <w:r w:rsidR="00427FA8" w:rsidRPr="006841DB">
        <w:rPr>
          <w:rFonts w:hint="eastAsia"/>
          <w:b/>
          <w:color w:val="FF0000"/>
        </w:rPr>
        <w:t>。</w:t>
      </w:r>
      <w:r w:rsidR="00427FA8" w:rsidRPr="006841DB">
        <w:rPr>
          <w:b/>
          <w:color w:val="FF0000"/>
        </w:rPr>
        <w:t>由此可见，电子商务的第二春就要到来。而国内主要的电子商务企业所占市场无非是北京、上海、广州等大城市，根本无暇顾及广大的内地市场。</w:t>
      </w:r>
      <w:r w:rsidR="00427FA8" w:rsidRPr="001B4A71">
        <w:t>分析得出，未来</w:t>
      </w:r>
      <w:r w:rsidR="00427FA8" w:rsidRPr="001B4A71">
        <w:t>5</w:t>
      </w:r>
      <w:r w:rsidR="00427FA8" w:rsidRPr="001B4A71">
        <w:t>年中在内地投资电子商务，将是绝佳的机会</w:t>
      </w:r>
      <w:r w:rsidR="00427FA8" w:rsidRPr="001B4A71">
        <w:t>——</w:t>
      </w:r>
      <w:r w:rsidR="00427FA8" w:rsidRPr="001B4A71">
        <w:t>即有现成和成熟的运作模式、广泛的市场渠道。我们的业务目的就是在初期以软件研发、销售为主，积累资金、技术和客户，让公司形成规模，成熟后便开展</w:t>
      </w:r>
      <w:r w:rsidR="00427FA8" w:rsidRPr="001B4A71">
        <w:rPr>
          <w:rFonts w:hint="eastAsia"/>
        </w:rPr>
        <w:t>企业全程</w:t>
      </w:r>
      <w:r w:rsidR="00427FA8" w:rsidRPr="001B4A71">
        <w:t>电子商务，抢占内地这块空白的高利润市场</w:t>
      </w:r>
      <w:r w:rsidR="00427FA8" w:rsidRPr="001B4A71">
        <w:rPr>
          <w:rFonts w:hint="eastAsia"/>
        </w:rPr>
        <w:t>。</w:t>
      </w:r>
    </w:p>
    <w:p w:rsidR="00427FA8" w:rsidRPr="001B4A71" w:rsidRDefault="00427FA8" w:rsidP="001B4A71">
      <w:r w:rsidRPr="001B4A71">
        <w:rPr>
          <w:rFonts w:hint="eastAsia"/>
        </w:rPr>
        <w:t>软件开发技术人才在国内也是相当的短缺，软件开发技术培训业务，也是我们公司今后大力发展的一个方向。</w:t>
      </w:r>
    </w:p>
    <w:p w:rsidR="00427FA8" w:rsidRDefault="00427FA8" w:rsidP="001B4A71">
      <w:pPr>
        <w:pStyle w:val="2"/>
        <w:spacing w:before="156" w:after="156"/>
      </w:pPr>
      <w:bookmarkStart w:id="7" w:name="_Toc283925350"/>
      <w:r>
        <w:t>我们的团队</w:t>
      </w:r>
      <w:bookmarkEnd w:id="7"/>
    </w:p>
    <w:p w:rsidR="00427FA8" w:rsidRPr="001B4A71" w:rsidRDefault="005E79C2" w:rsidP="001B4A71">
      <w:r>
        <w:rPr>
          <w:rFonts w:hint="eastAsia"/>
        </w:rPr>
        <w:t xml:space="preserve">    </w:t>
      </w:r>
      <w:r w:rsidR="001B4A71" w:rsidRPr="006841DB">
        <w:rPr>
          <w:rFonts w:hint="eastAsia"/>
          <w:b/>
          <w:color w:val="FF0000"/>
        </w:rPr>
        <w:t>四方</w:t>
      </w:r>
      <w:r w:rsidR="00427FA8" w:rsidRPr="006841DB">
        <w:rPr>
          <w:rFonts w:hint="eastAsia"/>
          <w:b/>
          <w:color w:val="FF0000"/>
        </w:rPr>
        <w:t>软件的研发人员</w:t>
      </w:r>
      <w:r w:rsidR="00427FA8" w:rsidRPr="006841DB">
        <w:rPr>
          <w:b/>
          <w:color w:val="FF0000"/>
        </w:rPr>
        <w:t>汇聚了</w:t>
      </w:r>
      <w:r w:rsidR="00427FA8" w:rsidRPr="006841DB">
        <w:rPr>
          <w:rFonts w:hint="eastAsia"/>
          <w:b/>
          <w:color w:val="FF0000"/>
        </w:rPr>
        <w:t>技术</w:t>
      </w:r>
      <w:r w:rsidR="00427FA8" w:rsidRPr="006841DB">
        <w:rPr>
          <w:b/>
          <w:color w:val="FF0000"/>
        </w:rPr>
        <w:t>精英</w:t>
      </w:r>
      <w:r w:rsidR="001B4A71" w:rsidRPr="006841DB">
        <w:rPr>
          <w:rFonts w:hint="eastAsia"/>
          <w:b/>
          <w:color w:val="FF0000"/>
        </w:rPr>
        <w:t>。无论在技术上或在企业管理上</w:t>
      </w:r>
      <w:r w:rsidR="00427FA8" w:rsidRPr="006841DB">
        <w:rPr>
          <w:rFonts w:hint="eastAsia"/>
          <w:b/>
          <w:color w:val="FF0000"/>
        </w:rPr>
        <w:t>都有</w:t>
      </w:r>
      <w:r w:rsidR="001B4A71" w:rsidRPr="006841DB">
        <w:rPr>
          <w:rFonts w:hint="eastAsia"/>
          <w:b/>
          <w:color w:val="FF0000"/>
        </w:rPr>
        <w:t>很深刻的理解。为了共同的目标大家找到一起，</w:t>
      </w:r>
      <w:r w:rsidR="00427FA8" w:rsidRPr="006841DB">
        <w:rPr>
          <w:rFonts w:hint="eastAsia"/>
          <w:b/>
          <w:color w:val="FF0000"/>
        </w:rPr>
        <w:t>有一种不达目标不罢休的钻研精神。</w:t>
      </w:r>
      <w:r w:rsidR="001B4A71" w:rsidRPr="006841DB">
        <w:rPr>
          <w:b/>
          <w:color w:val="FF0000"/>
        </w:rPr>
        <w:t>通过近</w:t>
      </w:r>
      <w:r w:rsidR="001B4A71" w:rsidRPr="006841DB">
        <w:rPr>
          <w:rFonts w:hint="eastAsia"/>
          <w:b/>
          <w:color w:val="FF0000"/>
        </w:rPr>
        <w:t>5</w:t>
      </w:r>
      <w:r w:rsidR="00427FA8" w:rsidRPr="006841DB">
        <w:rPr>
          <w:b/>
          <w:color w:val="FF0000"/>
        </w:rPr>
        <w:t>年的磨合与相互学习，团队内已经营造出了良好的工作氛围，人与人之间的关系非常融洽，甚至由此形成了一种文化</w:t>
      </w:r>
      <w:r w:rsidR="00427FA8" w:rsidRPr="001B4A71">
        <w:t>。让每位成员都具有良好的团队精神，是工作组最引以为傲的成就。工作组内部，我们让所有成员都有机会体验各种角色，从而加强了对别人工作的认识和理解，同时也促进了竞争和相互学习。</w:t>
      </w:r>
    </w:p>
    <w:p w:rsidR="00427FA8" w:rsidRPr="001B4A71" w:rsidRDefault="005E79C2" w:rsidP="001B4A71">
      <w:r>
        <w:rPr>
          <w:rFonts w:hint="eastAsia"/>
        </w:rPr>
        <w:t xml:space="preserve">    </w:t>
      </w:r>
      <w:r>
        <w:t>为了使工作趋于正规化，</w:t>
      </w:r>
      <w:r w:rsidR="00F11C83">
        <w:rPr>
          <w:rFonts w:hint="eastAsia"/>
        </w:rPr>
        <w:t>将</w:t>
      </w:r>
      <w:r w:rsidR="00F11C83">
        <w:t>制定</w:t>
      </w:r>
      <w:r w:rsidR="00427FA8" w:rsidRPr="001B4A71">
        <w:t>严格的规章制度。灵活的项目开发小组划分原则、项目跟踪和文档管理制度相继被建立和完善起来。每个临时小组设立相应负责的组</w:t>
      </w:r>
      <w:r w:rsidR="00427FA8" w:rsidRPr="001B4A71">
        <w:lastRenderedPageBreak/>
        <w:t>长，将每位成员的具体职责落实到处，杜绝虚设职务。在项目的开发、计划、跟踪管理、软件需求等方面参照了国家标准，并坚持记录工作组日志、提交项目进度报告、编写每个项目周期的项目总结。</w:t>
      </w:r>
      <w:r w:rsidR="00427FA8" w:rsidRPr="001B4A71">
        <w:t xml:space="preserve"> </w:t>
      </w:r>
    </w:p>
    <w:p w:rsidR="00427FA8" w:rsidRDefault="00427FA8" w:rsidP="005E79C2">
      <w:pPr>
        <w:pStyle w:val="2"/>
        <w:spacing w:before="156" w:after="156"/>
      </w:pPr>
      <w:bookmarkStart w:id="8" w:name="_Toc283925352"/>
      <w:r>
        <w:t>公司性质</w:t>
      </w:r>
      <w:bookmarkEnd w:id="8"/>
    </w:p>
    <w:p w:rsidR="00427FA8" w:rsidRDefault="00427FA8" w:rsidP="005E79C2">
      <w:pPr>
        <w:pStyle w:val="a0"/>
        <w:ind w:firstLine="480"/>
      </w:pPr>
      <w:r w:rsidRPr="00A31497">
        <w:t>软件高新技术公司。</w:t>
      </w:r>
    </w:p>
    <w:p w:rsidR="00427FA8" w:rsidRDefault="00427FA8" w:rsidP="005E79C2">
      <w:pPr>
        <w:pStyle w:val="a0"/>
        <w:ind w:firstLine="480"/>
      </w:pPr>
      <w:r w:rsidRPr="00A31497">
        <w:t>公司以开发数据库软件和行业软件、建设维护网站、提供系统集成和商务解决方案为主要业务，成熟后着力于开发自主知识产权的软件产品和发展电子商务。</w:t>
      </w:r>
    </w:p>
    <w:p w:rsidR="00427FA8" w:rsidRPr="00653AFD" w:rsidRDefault="00427FA8" w:rsidP="006B2E83">
      <w:pPr>
        <w:pStyle w:val="2"/>
        <w:spacing w:before="156" w:after="156"/>
      </w:pPr>
      <w:bookmarkStart w:id="9" w:name="_Toc283925353"/>
      <w:r>
        <w:t>公司名称</w:t>
      </w:r>
      <w:bookmarkEnd w:id="9"/>
    </w:p>
    <w:p w:rsidR="00427FA8" w:rsidRDefault="005E79C2" w:rsidP="005E79C2">
      <w:pPr>
        <w:pStyle w:val="a0"/>
        <w:ind w:firstLine="480"/>
      </w:pPr>
      <w:r>
        <w:rPr>
          <w:rFonts w:hint="eastAsia"/>
        </w:rPr>
        <w:t>四方</w:t>
      </w:r>
      <w:r w:rsidR="00427FA8">
        <w:rPr>
          <w:rFonts w:hint="eastAsia"/>
        </w:rPr>
        <w:t>信息技术有限</w:t>
      </w:r>
      <w:r w:rsidR="00427FA8" w:rsidRPr="00A31497">
        <w:t>公司</w:t>
      </w:r>
      <w:r w:rsidR="00427FA8">
        <w:rPr>
          <w:rFonts w:hint="eastAsia"/>
        </w:rPr>
        <w:t>。</w:t>
      </w:r>
      <w:r>
        <w:rPr>
          <w:rFonts w:hint="eastAsia"/>
        </w:rPr>
        <w:t>（暂定）</w:t>
      </w:r>
    </w:p>
    <w:p w:rsidR="00427FA8" w:rsidRDefault="00427FA8" w:rsidP="006B2E83">
      <w:pPr>
        <w:pStyle w:val="2"/>
        <w:spacing w:before="156" w:after="156"/>
      </w:pPr>
      <w:bookmarkStart w:id="10" w:name="_Toc283925354"/>
      <w:r>
        <w:t>公司结构</w:t>
      </w:r>
      <w:bookmarkEnd w:id="10"/>
      <w:r w:rsidR="006B2E83">
        <w:rPr>
          <w:rFonts w:hint="eastAsia"/>
        </w:rPr>
        <w:t>（参照一般标准）</w:t>
      </w:r>
    </w:p>
    <w:p w:rsidR="00427FA8" w:rsidRDefault="00427FA8" w:rsidP="005E79C2">
      <w:pPr>
        <w:pStyle w:val="a0"/>
        <w:ind w:firstLine="480"/>
      </w:pPr>
      <w:r w:rsidRPr="00A31497">
        <w:t>公司以股东会为根本，由股东会产生董事会，监管公司日常运作，董事会包括董事长和董事会秘书，董事长代表董事会决定公司重大问题，如任命总经理。董事会秘书负责监管公司财务、人事情况等，向董事会负责。总经理负责公司日常事务，重大事件需提交董事会决定。总经理下设技术部、营销部和财务经理，两个部门的部门经理向总经理负责。会计向总经理、董事会负责。</w:t>
      </w:r>
      <w:r>
        <w:rPr>
          <w:rFonts w:hint="eastAsia"/>
        </w:rPr>
        <w:t>公司结构如下图：</w:t>
      </w:r>
    </w:p>
    <w:p w:rsidR="00427FA8" w:rsidRDefault="00427FA8" w:rsidP="00427FA8">
      <w:pPr>
        <w:spacing w:line="360" w:lineRule="auto"/>
        <w:ind w:firstLine="420"/>
      </w:pPr>
      <w:r>
        <w:object w:dxaOrig="7047" w:dyaOrig="38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52.5pt;height:190.5pt" o:ole="">
            <v:imagedata r:id="rId12" o:title=""/>
          </v:shape>
          <o:OLEObject Type="Embed" ProgID="Visio.Drawing.11" ShapeID="_x0000_i1025" DrawAspect="Content" ObjectID="_1537696764" r:id="rId13"/>
        </w:object>
      </w:r>
    </w:p>
    <w:p w:rsidR="00427FA8" w:rsidRPr="005548CD" w:rsidRDefault="00427FA8" w:rsidP="00427FA8">
      <w:pPr>
        <w:spacing w:line="360" w:lineRule="auto"/>
        <w:ind w:firstLine="420"/>
        <w:jc w:val="center"/>
        <w:rPr>
          <w:rFonts w:ascii="宋体" w:eastAsia="宋体" w:hAnsi="宋体"/>
          <w:color w:val="333333"/>
          <w:sz w:val="21"/>
          <w:szCs w:val="21"/>
        </w:rPr>
      </w:pPr>
      <w:r>
        <w:rPr>
          <w:rFonts w:hint="eastAsia"/>
        </w:rPr>
        <w:t>图</w:t>
      </w:r>
      <w:r>
        <w:rPr>
          <w:rFonts w:hint="eastAsia"/>
        </w:rPr>
        <w:t xml:space="preserve"> 2.2.3</w:t>
      </w:r>
    </w:p>
    <w:p w:rsidR="00427FA8" w:rsidRDefault="00427FA8" w:rsidP="006B2E83">
      <w:pPr>
        <w:pStyle w:val="2"/>
        <w:spacing w:before="156" w:after="156"/>
      </w:pPr>
      <w:bookmarkStart w:id="11" w:name="_Toc283925355"/>
      <w:r>
        <w:t>公司经营策略</w:t>
      </w:r>
      <w:bookmarkEnd w:id="11"/>
    </w:p>
    <w:p w:rsidR="00427FA8" w:rsidRDefault="00427FA8" w:rsidP="006B2E83">
      <w:pPr>
        <w:pStyle w:val="a0"/>
        <w:ind w:firstLine="480"/>
      </w:pPr>
      <w:r w:rsidRPr="006841DB">
        <w:rPr>
          <w:b/>
          <w:color w:val="FF0000"/>
        </w:rPr>
        <w:t>公司以多种经营方式来实现利润最大化的最终目标，包括</w:t>
      </w:r>
      <w:r w:rsidRPr="006841DB">
        <w:rPr>
          <w:rFonts w:hint="eastAsia"/>
          <w:b/>
          <w:color w:val="FF0000"/>
        </w:rPr>
        <w:t>前期技术培训、</w:t>
      </w:r>
      <w:r w:rsidRPr="006841DB">
        <w:rPr>
          <w:b/>
          <w:color w:val="FF0000"/>
        </w:rPr>
        <w:t>定制和外包、</w:t>
      </w:r>
      <w:r w:rsidRPr="006841DB">
        <w:rPr>
          <w:rFonts w:hint="eastAsia"/>
          <w:b/>
          <w:color w:val="FF0000"/>
        </w:rPr>
        <w:t>自主研发</w:t>
      </w:r>
      <w:r w:rsidRPr="006841DB">
        <w:rPr>
          <w:b/>
          <w:color w:val="FF0000"/>
        </w:rPr>
        <w:t>系列软件产品、开发软硬结合产品、提供解决方案、发展电子商务等。前期的软</w:t>
      </w:r>
      <w:r w:rsidR="006841DB">
        <w:rPr>
          <w:b/>
          <w:color w:val="FF0000"/>
        </w:rPr>
        <w:t>件定制和外包，我们将充分利用股东</w:t>
      </w:r>
      <w:r w:rsidR="006841DB">
        <w:rPr>
          <w:rFonts w:hint="eastAsia"/>
          <w:b/>
          <w:color w:val="FF0000"/>
        </w:rPr>
        <w:t>研发能力强</w:t>
      </w:r>
      <w:r w:rsidRPr="006841DB">
        <w:rPr>
          <w:b/>
          <w:color w:val="FF0000"/>
        </w:rPr>
        <w:t>、关系广泛的优势，快速积累资金以提供软件产品和集成系统的研发</w:t>
      </w:r>
      <w:r w:rsidRPr="00A31497">
        <w:t>。成熟期，软件产品将为发展电子商务打下基础。除了争取融资以外，我们会利用现有资源构筑电子商务的框架，让投资商看到美好的前景。业务开展过程中，我们尽量避开现有几家大型电子商务企业的竞争压力，转战他们无暇顾及的内地城市，蓄积实力同时抢占市场份额。另外，我们会积极寻求与本</w:t>
      </w:r>
      <w:r>
        <w:t>地超市</w:t>
      </w:r>
      <w:r w:rsidR="006841DB">
        <w:rPr>
          <w:rFonts w:hint="eastAsia"/>
        </w:rPr>
        <w:t>、小商户</w:t>
      </w:r>
      <w:r>
        <w:t>合作，以充分利用各自资源。达到我们、超市和顾客多赢的局面</w:t>
      </w:r>
      <w:r>
        <w:rPr>
          <w:rFonts w:hint="eastAsia"/>
        </w:rPr>
        <w:t>。</w:t>
      </w:r>
    </w:p>
    <w:p w:rsidR="00427FA8" w:rsidRDefault="00427FA8" w:rsidP="006B2E83">
      <w:pPr>
        <w:pStyle w:val="a0"/>
        <w:ind w:firstLine="480"/>
      </w:pPr>
      <w:r>
        <w:rPr>
          <w:rFonts w:hint="eastAsia"/>
        </w:rPr>
        <w:t>中小企业</w:t>
      </w:r>
      <w:r>
        <w:rPr>
          <w:rFonts w:hint="eastAsia"/>
        </w:rPr>
        <w:t>ERP</w:t>
      </w:r>
      <w:r>
        <w:rPr>
          <w:rFonts w:hint="eastAsia"/>
        </w:rPr>
        <w:t>管理软件是我们公司的核心研发产品，也是我们的战略发展目标。在此基础上，为企业提供网上全程电子商务解决方案。</w:t>
      </w:r>
    </w:p>
    <w:p w:rsidR="00427FA8" w:rsidRPr="00AA4FF8" w:rsidRDefault="00427FA8" w:rsidP="00F03438">
      <w:pPr>
        <w:pStyle w:val="2"/>
        <w:spacing w:before="156" w:after="156"/>
      </w:pPr>
      <w:bookmarkStart w:id="12" w:name="_Toc283925356"/>
      <w:r>
        <w:t>相对价值增值</w:t>
      </w:r>
      <w:bookmarkEnd w:id="12"/>
      <w:r w:rsidRPr="00A31497">
        <w:t xml:space="preserve"> </w:t>
      </w:r>
    </w:p>
    <w:p w:rsidR="00427FA8" w:rsidRDefault="00427FA8" w:rsidP="00F03438">
      <w:pPr>
        <w:pStyle w:val="a0"/>
        <w:ind w:firstLine="480"/>
      </w:pPr>
      <w:r>
        <w:rPr>
          <w:rFonts w:hint="eastAsia"/>
        </w:rPr>
        <w:t>技术培训，企业网站建设，企业形象设计，免费软件植入广告等等都看做我们公司的增值业务。</w:t>
      </w:r>
      <w:r>
        <w:rPr>
          <w:rFonts w:hint="eastAsia"/>
        </w:rPr>
        <w:t xml:space="preserve"> </w:t>
      </w:r>
    </w:p>
    <w:p w:rsidR="00427FA8" w:rsidRDefault="00427FA8" w:rsidP="00F03438">
      <w:pPr>
        <w:pStyle w:val="2"/>
        <w:spacing w:before="156" w:after="156"/>
      </w:pPr>
      <w:bookmarkStart w:id="13" w:name="_Toc283925357"/>
      <w:r>
        <w:lastRenderedPageBreak/>
        <w:t>公司设施</w:t>
      </w:r>
      <w:bookmarkEnd w:id="13"/>
      <w:r w:rsidRPr="00A31497">
        <w:t xml:space="preserve"> </w:t>
      </w:r>
    </w:p>
    <w:p w:rsidR="00427FA8" w:rsidRDefault="00427FA8" w:rsidP="00F03438">
      <w:pPr>
        <w:pStyle w:val="a0"/>
        <w:ind w:firstLine="480"/>
      </w:pPr>
      <w:r w:rsidRPr="006841DB">
        <w:rPr>
          <w:b/>
          <w:color w:val="FF0000"/>
        </w:rPr>
        <w:t>公司初期需要</w:t>
      </w:r>
      <w:r w:rsidRPr="006841DB">
        <w:rPr>
          <w:rFonts w:hint="eastAsia"/>
          <w:b/>
          <w:color w:val="FF0000"/>
        </w:rPr>
        <w:t>五</w:t>
      </w:r>
      <w:r w:rsidRPr="006841DB">
        <w:rPr>
          <w:b/>
          <w:color w:val="FF0000"/>
        </w:rPr>
        <w:t>台电脑、一系列开发所需软件和一个良好的办公环境。公司计划选取</w:t>
      </w:r>
      <w:r w:rsidR="00F03438" w:rsidRPr="006841DB">
        <w:rPr>
          <w:rFonts w:hint="eastAsia"/>
          <w:b/>
          <w:color w:val="FF0000"/>
        </w:rPr>
        <w:t>长沙</w:t>
      </w:r>
      <w:r w:rsidRPr="006841DB">
        <w:rPr>
          <w:rFonts w:hint="eastAsia"/>
          <w:b/>
          <w:color w:val="FF0000"/>
        </w:rPr>
        <w:t>市</w:t>
      </w:r>
      <w:r w:rsidR="00793CFB" w:rsidRPr="006841DB">
        <w:rPr>
          <w:rFonts w:hint="eastAsia"/>
          <w:b/>
          <w:color w:val="FF0000"/>
        </w:rPr>
        <w:t>高新科技园</w:t>
      </w:r>
      <w:r w:rsidRPr="006841DB">
        <w:rPr>
          <w:b/>
          <w:color w:val="FF0000"/>
        </w:rPr>
        <w:t>为办公场地。</w:t>
      </w:r>
      <w:r w:rsidRPr="00A31497">
        <w:t>我们预计，三年内，收回公司前期所有投资，并在此基础上实现公司</w:t>
      </w:r>
      <w:r>
        <w:rPr>
          <w:rFonts w:hint="eastAsia"/>
        </w:rPr>
        <w:t>10</w:t>
      </w:r>
      <w:r w:rsidRPr="00A31497">
        <w:t>0</w:t>
      </w:r>
      <w:r w:rsidRPr="00A31497">
        <w:t>万以上的资金积累。</w:t>
      </w:r>
      <w:r w:rsidRPr="00A31497">
        <w:t xml:space="preserve"> </w:t>
      </w:r>
    </w:p>
    <w:p w:rsidR="00427FA8" w:rsidRDefault="00427FA8" w:rsidP="00F03438">
      <w:pPr>
        <w:pStyle w:val="2"/>
        <w:spacing w:before="156" w:after="156"/>
      </w:pPr>
      <w:bookmarkStart w:id="14" w:name="_Toc283925358"/>
      <w:r>
        <w:t>资金投入和运用</w:t>
      </w:r>
      <w:bookmarkEnd w:id="14"/>
    </w:p>
    <w:p w:rsidR="00427FA8" w:rsidRPr="00F03438" w:rsidRDefault="00427FA8" w:rsidP="00F03438">
      <w:pPr>
        <w:pStyle w:val="a0"/>
        <w:ind w:firstLine="480"/>
      </w:pPr>
      <w:r w:rsidRPr="00F03438">
        <w:t>前期资金主要用于职员工资、系列软件研发、努力提高生产和研究能力、客户关系建立等方面（注：根据中国现状，我们的系列网络软件打算先免费发布，以争取和发展客户群、提高企业知名度，为电子商务的发展构建基础平台）。</w:t>
      </w:r>
    </w:p>
    <w:p w:rsidR="00427FA8" w:rsidRPr="00F03438" w:rsidRDefault="00427FA8" w:rsidP="00F03438">
      <w:pPr>
        <w:pStyle w:val="a0"/>
        <w:ind w:firstLine="480"/>
      </w:pPr>
      <w:r w:rsidRPr="00F03438">
        <w:t>扩展期资金主要用于提高技术和录用新的员工以支持在扩大的市场中的持续发展。</w:t>
      </w:r>
    </w:p>
    <w:p w:rsidR="00427FA8" w:rsidRPr="00F03438" w:rsidRDefault="00427FA8" w:rsidP="00F03438">
      <w:pPr>
        <w:pStyle w:val="a0"/>
        <w:ind w:firstLine="480"/>
      </w:pPr>
      <w:r w:rsidRPr="00F03438">
        <w:t>公司成熟期将以构建电子商务平台为主要任务，大规模融资（争取能上市），全面开展基于系列软件客户群和安全平台的电子商务业务，以步步为营的战略方式，与政府合作，培养人民的虚拟货币使用习惯。公司将逐步增加在安全性和基础设备方面的投资，并把商品储备和配送体系作为公司新的发展方向，努力实现多渠道和多体系。</w:t>
      </w:r>
      <w:r w:rsidRPr="00F03438">
        <w:t xml:space="preserve"> </w:t>
      </w:r>
    </w:p>
    <w:p w:rsidR="00427FA8" w:rsidRDefault="00427FA8" w:rsidP="00427FA8">
      <w:pPr>
        <w:pStyle w:val="3"/>
        <w:numPr>
          <w:ilvl w:val="2"/>
          <w:numId w:val="0"/>
        </w:numPr>
        <w:wordWrap/>
        <w:spacing w:before="0" w:after="0" w:line="415" w:lineRule="auto"/>
      </w:pPr>
      <w:bookmarkStart w:id="15" w:name="_Toc283925359"/>
      <w:r>
        <w:t>公司优势</w:t>
      </w:r>
      <w:bookmarkEnd w:id="15"/>
    </w:p>
    <w:p w:rsidR="00427FA8" w:rsidRPr="006841DB" w:rsidRDefault="00427FA8" w:rsidP="00793CFB">
      <w:pPr>
        <w:pStyle w:val="a0"/>
        <w:ind w:firstLine="480"/>
        <w:rPr>
          <w:b/>
          <w:color w:val="FF0000"/>
        </w:rPr>
      </w:pPr>
      <w:r w:rsidRPr="006841DB">
        <w:rPr>
          <w:b/>
          <w:color w:val="FF0000"/>
        </w:rPr>
        <w:t>公司具有丰富开发经验，拥有一个精英团队，工作亦不断地趋于正规化与规模化，并且在此过程中积累了一定资金和客户关系。目前一些公司已经与我们达成了关于外包合作的共识。</w:t>
      </w:r>
    </w:p>
    <w:p w:rsidR="00427FA8" w:rsidRDefault="00427FA8" w:rsidP="00793CFB">
      <w:pPr>
        <w:pStyle w:val="a0"/>
        <w:ind w:firstLine="480"/>
      </w:pPr>
      <w:r w:rsidRPr="00A31497">
        <w:t>为实现前期资本的积累，我们做了充分的准备，包括建立广泛的社会关系来避免资金不足而可能带来的运转困难。</w:t>
      </w:r>
      <w:r w:rsidR="00793CFB">
        <w:rPr>
          <w:rFonts w:hint="eastAsia"/>
        </w:rPr>
        <w:t>前期采用非全职创业的方式，</w:t>
      </w:r>
      <w:r w:rsidRPr="00A31497">
        <w:t>这为我们初期创业的项目来源、资金流动提供了一个广泛的渠道。</w:t>
      </w:r>
    </w:p>
    <w:p w:rsidR="00427FA8" w:rsidRDefault="00793CFB" w:rsidP="00793CFB">
      <w:pPr>
        <w:pStyle w:val="a0"/>
        <w:ind w:firstLine="480"/>
      </w:pPr>
      <w:r>
        <w:rPr>
          <w:rFonts w:hint="eastAsia"/>
        </w:rPr>
        <w:lastRenderedPageBreak/>
        <w:t>另外</w:t>
      </w:r>
      <w:r w:rsidR="00427FA8">
        <w:rPr>
          <w:rFonts w:hint="eastAsia"/>
        </w:rPr>
        <w:t>企业</w:t>
      </w:r>
      <w:r w:rsidR="00427FA8">
        <w:rPr>
          <w:rFonts w:hint="eastAsia"/>
        </w:rPr>
        <w:t>ERP</w:t>
      </w:r>
      <w:r>
        <w:rPr>
          <w:rFonts w:hint="eastAsia"/>
        </w:rPr>
        <w:t>系列管理软件在公司没有成立以前，我们的开发小组已累积有</w:t>
      </w:r>
      <w:r>
        <w:rPr>
          <w:rFonts w:hint="eastAsia"/>
        </w:rPr>
        <w:t>5</w:t>
      </w:r>
      <w:r w:rsidR="00427FA8">
        <w:rPr>
          <w:rFonts w:hint="eastAsia"/>
        </w:rPr>
        <w:t>年多</w:t>
      </w:r>
      <w:r>
        <w:rPr>
          <w:rFonts w:hint="eastAsia"/>
        </w:rPr>
        <w:t>开发经验</w:t>
      </w:r>
      <w:r w:rsidR="00427FA8">
        <w:rPr>
          <w:rFonts w:hint="eastAsia"/>
        </w:rPr>
        <w:t>，在技术架构和业务模式上都已经有了一个很好的积累。为公司节约了大部分的开发资金，加速了产品的上市时间。</w:t>
      </w:r>
    </w:p>
    <w:p w:rsidR="00427FA8" w:rsidRPr="00111E3F" w:rsidRDefault="00427FA8" w:rsidP="00427FA8">
      <w:pPr>
        <w:spacing w:line="360" w:lineRule="auto"/>
        <w:rPr>
          <w:rFonts w:ascii="宋体" w:eastAsia="宋体" w:hAnsi="宋体"/>
          <w:color w:val="333333"/>
          <w:sz w:val="21"/>
          <w:szCs w:val="21"/>
        </w:rPr>
      </w:pPr>
    </w:p>
    <w:p w:rsidR="00427FA8" w:rsidRDefault="00427FA8" w:rsidP="00793CFB">
      <w:pPr>
        <w:pStyle w:val="1"/>
      </w:pPr>
      <w:bookmarkStart w:id="16" w:name="_Toc283925372"/>
      <w:r w:rsidRPr="00A31497">
        <w:t>市场分析</w:t>
      </w:r>
      <w:bookmarkEnd w:id="16"/>
      <w:r w:rsidRPr="00A31497">
        <w:t xml:space="preserve"> </w:t>
      </w:r>
    </w:p>
    <w:p w:rsidR="00427FA8" w:rsidRPr="00745C84" w:rsidRDefault="00427FA8" w:rsidP="00793CFB">
      <w:pPr>
        <w:pStyle w:val="2"/>
        <w:spacing w:before="156" w:after="156"/>
      </w:pPr>
      <w:bookmarkStart w:id="17" w:name="_Toc283925373"/>
      <w:r>
        <w:t>市场现状分析</w:t>
      </w:r>
      <w:bookmarkEnd w:id="17"/>
    </w:p>
    <w:p w:rsidR="00427FA8" w:rsidRDefault="00427FA8" w:rsidP="00793CFB">
      <w:pPr>
        <w:pStyle w:val="a0"/>
        <w:ind w:firstLine="480"/>
      </w:pPr>
      <w:r w:rsidRPr="00A31497">
        <w:t>我国经济发展取得了巨大的成就，各项经济指标及各种产业都发生了翻天覆地的改变，人们的生活和工作水平都上了一个新的台阶。近年来，我国软件产业的政策环境不断改善，增长速度明显加快，软件产业对国民经济发展的作用逐步增强。到目前为止，我国软件产业的政策环境成为历史上前所未有的最好时期。</w:t>
      </w:r>
      <w:r w:rsidRPr="00A31497">
        <w:t xml:space="preserve"> </w:t>
      </w:r>
    </w:p>
    <w:p w:rsidR="00427FA8" w:rsidRPr="006841DB" w:rsidRDefault="00793CFB" w:rsidP="00793CFB">
      <w:pPr>
        <w:pStyle w:val="a0"/>
        <w:ind w:firstLine="480"/>
        <w:rPr>
          <w:rFonts w:ascii="宋体" w:eastAsia="宋体" w:hAnsi="宋体"/>
          <w:b/>
          <w:color w:val="FF0000"/>
          <w:sz w:val="21"/>
          <w:szCs w:val="21"/>
        </w:rPr>
      </w:pPr>
      <w:r w:rsidRPr="006841DB">
        <w:rPr>
          <w:rFonts w:hint="eastAsia"/>
          <w:b/>
          <w:color w:val="FF0000"/>
        </w:rPr>
        <w:t>2015</w:t>
      </w:r>
      <w:r w:rsidRPr="006841DB">
        <w:rPr>
          <w:b/>
          <w:color w:val="FF0000"/>
        </w:rPr>
        <w:t>年全国软件市场销售总额</w:t>
      </w:r>
      <w:r w:rsidRPr="006841DB">
        <w:rPr>
          <w:rFonts w:hint="eastAsia"/>
          <w:b/>
          <w:color w:val="FF0000"/>
        </w:rPr>
        <w:t>超过</w:t>
      </w:r>
      <w:r w:rsidRPr="006841DB">
        <w:rPr>
          <w:rFonts w:hint="eastAsia"/>
          <w:b/>
          <w:color w:val="FF0000"/>
        </w:rPr>
        <w:t>2</w:t>
      </w:r>
      <w:r w:rsidR="00427FA8" w:rsidRPr="006841DB">
        <w:rPr>
          <w:b/>
          <w:color w:val="FF0000"/>
        </w:rPr>
        <w:t>0000</w:t>
      </w:r>
      <w:r w:rsidR="00427FA8" w:rsidRPr="006841DB">
        <w:rPr>
          <w:b/>
          <w:color w:val="FF0000"/>
        </w:rPr>
        <w:t>亿元，近几年，中国软件产业以平均超过</w:t>
      </w:r>
      <w:r w:rsidR="00427FA8" w:rsidRPr="006841DB">
        <w:rPr>
          <w:b/>
          <w:color w:val="FF0000"/>
        </w:rPr>
        <w:t>30%</w:t>
      </w:r>
      <w:r w:rsidR="00427FA8" w:rsidRPr="006841DB">
        <w:rPr>
          <w:b/>
          <w:color w:val="FF0000"/>
        </w:rPr>
        <w:t>的速度增长。</w:t>
      </w:r>
    </w:p>
    <w:p w:rsidR="00427FA8" w:rsidRDefault="00427FA8" w:rsidP="00793CFB">
      <w:pPr>
        <w:pStyle w:val="a0"/>
        <w:ind w:firstLine="480"/>
      </w:pPr>
    </w:p>
    <w:p w:rsidR="00427FA8" w:rsidRDefault="00427FA8" w:rsidP="00793CFB">
      <w:pPr>
        <w:pStyle w:val="a0"/>
        <w:ind w:firstLine="480"/>
      </w:pPr>
      <w:r w:rsidRPr="00A31497">
        <w:t>但是在如此高速发展的情况下，国内软件依然有很多空白地带，有待弥补。</w:t>
      </w:r>
      <w:r w:rsidRPr="00A31497">
        <w:t xml:space="preserve"> </w:t>
      </w:r>
    </w:p>
    <w:p w:rsidR="00427FA8" w:rsidRDefault="00427FA8" w:rsidP="00793CFB">
      <w:pPr>
        <w:pStyle w:val="a0"/>
        <w:ind w:firstLine="480"/>
      </w:pPr>
      <w:r w:rsidRPr="00A31497">
        <w:t>（</w:t>
      </w:r>
      <w:r w:rsidRPr="00A31497">
        <w:t>1</w:t>
      </w:r>
      <w:r w:rsidRPr="00A31497">
        <w:t>）</w:t>
      </w:r>
      <w:r w:rsidRPr="00A31497">
        <w:t xml:space="preserve"> </w:t>
      </w:r>
      <w:r w:rsidRPr="00A31497">
        <w:t>政府虽然有大规模的软件采购，但对软件专项定</w:t>
      </w:r>
      <w:r w:rsidR="00793CFB">
        <w:t>做和维护并未系统，缺乏高效和专用性</w:t>
      </w:r>
      <w:r w:rsidR="00793CFB">
        <w:rPr>
          <w:rFonts w:hint="eastAsia"/>
        </w:rPr>
        <w:t>；</w:t>
      </w:r>
    </w:p>
    <w:p w:rsidR="00427FA8" w:rsidRDefault="00427FA8" w:rsidP="00793CFB">
      <w:pPr>
        <w:pStyle w:val="a0"/>
        <w:ind w:firstLine="480"/>
      </w:pPr>
      <w:r w:rsidRPr="00A31497">
        <w:t>（</w:t>
      </w:r>
      <w:r w:rsidRPr="00A31497">
        <w:t>2</w:t>
      </w:r>
      <w:r w:rsidRPr="00A31497">
        <w:t>）</w:t>
      </w:r>
      <w:r w:rsidRPr="00A31497">
        <w:t xml:space="preserve"> </w:t>
      </w:r>
      <w:r w:rsidR="00793CFB">
        <w:t>正版软件市场还不成熟</w:t>
      </w:r>
      <w:r w:rsidR="00793CFB">
        <w:rPr>
          <w:rFonts w:hint="eastAsia"/>
        </w:rPr>
        <w:t>；</w:t>
      </w:r>
    </w:p>
    <w:p w:rsidR="00427FA8" w:rsidRDefault="00427FA8" w:rsidP="00793CFB">
      <w:pPr>
        <w:pStyle w:val="a0"/>
        <w:ind w:firstLine="480"/>
      </w:pPr>
      <w:r w:rsidRPr="00A31497">
        <w:t>（</w:t>
      </w:r>
      <w:r w:rsidRPr="00A31497">
        <w:t>3</w:t>
      </w:r>
      <w:r w:rsidRPr="00A31497">
        <w:t>）</w:t>
      </w:r>
      <w:r w:rsidRPr="00A31497">
        <w:t xml:space="preserve"> </w:t>
      </w:r>
      <w:r w:rsidRPr="00A31497">
        <w:t>非</w:t>
      </w:r>
      <w:r w:rsidRPr="00A31497">
        <w:t>IT</w:t>
      </w:r>
      <w:r w:rsidR="00793CFB">
        <w:t>企业对软件提高生产效率和加强管理虽有足够的认识但并无系统的制度</w:t>
      </w:r>
      <w:r w:rsidR="00793CFB">
        <w:rPr>
          <w:rFonts w:hint="eastAsia"/>
        </w:rPr>
        <w:t>；</w:t>
      </w:r>
    </w:p>
    <w:p w:rsidR="00427FA8" w:rsidRPr="00A31497" w:rsidRDefault="00427FA8" w:rsidP="00793CFB">
      <w:pPr>
        <w:pStyle w:val="a0"/>
        <w:ind w:firstLine="480"/>
      </w:pPr>
      <w:r w:rsidRPr="00A31497">
        <w:t>（</w:t>
      </w:r>
      <w:r w:rsidRPr="00A31497">
        <w:t>4</w:t>
      </w:r>
      <w:r w:rsidRPr="00A31497">
        <w:t>）</w:t>
      </w:r>
      <w:r w:rsidRPr="00A31497">
        <w:t xml:space="preserve"> </w:t>
      </w:r>
      <w:r w:rsidRPr="00A31497">
        <w:t>电子商务在国内尚处于起步</w:t>
      </w:r>
      <w:r>
        <w:rPr>
          <w:rFonts w:hint="eastAsia"/>
        </w:rPr>
        <w:t>或发展</w:t>
      </w:r>
      <w:r w:rsidRPr="00A31497">
        <w:t>阶段。</w:t>
      </w:r>
    </w:p>
    <w:p w:rsidR="00427FA8" w:rsidRDefault="00427FA8" w:rsidP="00793CFB">
      <w:pPr>
        <w:pStyle w:val="2"/>
        <w:spacing w:before="156" w:after="156"/>
      </w:pPr>
      <w:bookmarkStart w:id="18" w:name="_Toc283925374"/>
      <w:r w:rsidRPr="00A31497">
        <w:lastRenderedPageBreak/>
        <w:t>目标市场分析</w:t>
      </w:r>
      <w:bookmarkEnd w:id="18"/>
    </w:p>
    <w:p w:rsidR="00427FA8" w:rsidRPr="00793CFB" w:rsidRDefault="00427FA8" w:rsidP="00793CFB">
      <w:pPr>
        <w:pStyle w:val="a0"/>
        <w:ind w:firstLine="480"/>
        <w:rPr>
          <w:b/>
          <w:color w:val="FF0000"/>
        </w:rPr>
      </w:pPr>
      <w:r w:rsidRPr="00793CFB">
        <w:rPr>
          <w:b/>
          <w:color w:val="FF0000"/>
        </w:rPr>
        <w:t>公司在创业初期（前两年），将目标市场定位于</w:t>
      </w:r>
      <w:r w:rsidR="003445E4">
        <w:rPr>
          <w:rFonts w:hint="eastAsia"/>
          <w:b/>
          <w:color w:val="FF0000"/>
        </w:rPr>
        <w:t>长沙</w:t>
      </w:r>
      <w:r w:rsidRPr="00793CFB">
        <w:rPr>
          <w:b/>
          <w:color w:val="FF0000"/>
        </w:rPr>
        <w:t>周边公司</w:t>
      </w:r>
      <w:r w:rsidR="003445E4">
        <w:rPr>
          <w:rFonts w:hint="eastAsia"/>
          <w:b/>
          <w:color w:val="FF0000"/>
        </w:rPr>
        <w:t>、小商户</w:t>
      </w:r>
      <w:r w:rsidRPr="00793CFB">
        <w:rPr>
          <w:b/>
          <w:color w:val="FF0000"/>
        </w:rPr>
        <w:t>的服务性软件和网络项目、自研通用性小软件。</w:t>
      </w:r>
      <w:r w:rsidRPr="00793CFB">
        <w:rPr>
          <w:b/>
          <w:color w:val="FF0000"/>
        </w:rPr>
        <w:t xml:space="preserve"> </w:t>
      </w:r>
    </w:p>
    <w:p w:rsidR="00427FA8" w:rsidRPr="006841DB" w:rsidRDefault="00427FA8" w:rsidP="00793CFB">
      <w:pPr>
        <w:pStyle w:val="a0"/>
        <w:ind w:firstLine="480"/>
        <w:rPr>
          <w:b/>
          <w:color w:val="FF0000"/>
        </w:rPr>
      </w:pPr>
      <w:r w:rsidRPr="00A31497">
        <w:t>现阶段，即在数字化网络时代广泛开展的大潮流中，公司的管理和生产越来越依赖于强有力的数字神经系统，因此快速的建立对相关信息反应速度，有必要依赖于相关的数据类管理软件以及面向客户的网络</w:t>
      </w:r>
      <w:r>
        <w:t>建设，切实保证在激烈的市场竞争中，占有主动的地位。另一方面，</w:t>
      </w:r>
      <w:r w:rsidR="003445E4" w:rsidRPr="006841DB">
        <w:rPr>
          <w:rFonts w:hint="eastAsia"/>
          <w:b/>
          <w:color w:val="FF0000"/>
        </w:rPr>
        <w:t>长沙</w:t>
      </w:r>
      <w:r w:rsidRPr="006841DB">
        <w:rPr>
          <w:b/>
          <w:color w:val="FF0000"/>
        </w:rPr>
        <w:t>软件市场尚未完全挖掘，软件销售多依赖于政府等大客户的采购，多数中小企业还停滞在传统经营管理的模式下。在这种条件下，我们有广阔的潜在市场！</w:t>
      </w:r>
      <w:r w:rsidRPr="006841DB">
        <w:rPr>
          <w:b/>
          <w:color w:val="FF0000"/>
        </w:rPr>
        <w:t xml:space="preserve"> </w:t>
      </w:r>
    </w:p>
    <w:p w:rsidR="00427FA8" w:rsidRDefault="00427FA8" w:rsidP="00793CFB">
      <w:pPr>
        <w:pStyle w:val="a0"/>
        <w:ind w:firstLine="480"/>
      </w:pPr>
      <w:r w:rsidRPr="00A31497">
        <w:t>A</w:t>
      </w:r>
      <w:r w:rsidRPr="00A31497">
        <w:t>、目标市场描述</w:t>
      </w:r>
      <w:r w:rsidRPr="00A31497">
        <w:t xml:space="preserve"> </w:t>
      </w:r>
    </w:p>
    <w:p w:rsidR="00427FA8" w:rsidRDefault="00427FA8" w:rsidP="00793CFB">
      <w:pPr>
        <w:pStyle w:val="a0"/>
        <w:ind w:firstLine="480"/>
      </w:pPr>
      <w:r w:rsidRPr="00A31497">
        <w:t>公司计划进入软件和电子商务行业。这个行业是一个不断发展的朝阳产业，</w:t>
      </w:r>
      <w:r w:rsidR="006841DB">
        <w:rPr>
          <w:rFonts w:hint="eastAsia"/>
        </w:rPr>
        <w:t>根据行业内数据统计，这个行业的未来年销售额将逾</w:t>
      </w:r>
      <w:r w:rsidR="006841DB">
        <w:rPr>
          <w:rFonts w:hint="eastAsia"/>
        </w:rPr>
        <w:t>5</w:t>
      </w:r>
      <w:r w:rsidR="006841DB">
        <w:rPr>
          <w:rFonts w:hint="eastAsia"/>
        </w:rPr>
        <w:t>万</w:t>
      </w:r>
      <w:r w:rsidRPr="00A31497">
        <w:t>亿。</w:t>
      </w:r>
      <w:r w:rsidRPr="00A31497">
        <w:t xml:space="preserve"> </w:t>
      </w:r>
    </w:p>
    <w:p w:rsidR="00427FA8" w:rsidRDefault="00427FA8" w:rsidP="00793CFB">
      <w:pPr>
        <w:pStyle w:val="a0"/>
        <w:ind w:firstLine="480"/>
      </w:pPr>
      <w:r w:rsidRPr="00A31497">
        <w:t>B</w:t>
      </w:r>
      <w:r w:rsidRPr="00A31497">
        <w:t>、目标消费群</w:t>
      </w:r>
      <w:r w:rsidRPr="00A31497">
        <w:t xml:space="preserve"> </w:t>
      </w:r>
    </w:p>
    <w:p w:rsidR="00427FA8" w:rsidRDefault="006841DB" w:rsidP="00793CFB">
      <w:pPr>
        <w:pStyle w:val="a0"/>
        <w:ind w:firstLine="480"/>
      </w:pPr>
      <w:r>
        <w:t>前期的目标消费群为公司附近的</w:t>
      </w:r>
      <w:r>
        <w:rPr>
          <w:rFonts w:hint="eastAsia"/>
        </w:rPr>
        <w:t>小商户群体、企业、单位</w:t>
      </w:r>
      <w:r w:rsidR="00427FA8" w:rsidRPr="00A31497">
        <w:t>，针对这一群体的特点公司会着重加强关系建立与技术研究，确保有项目作，回头客多，从开发成本中要利润。扩展期的目标消费群为广大人民群众，在这个群体中盈利则必须保证低廉的价格和良好的服务，我们将会通过最大限度降低管理、配送和营销成本来争取利润。</w:t>
      </w:r>
      <w:r w:rsidR="00427FA8" w:rsidRPr="00A31497">
        <w:t xml:space="preserve"> </w:t>
      </w:r>
    </w:p>
    <w:p w:rsidR="00427FA8" w:rsidRDefault="00427FA8" w:rsidP="00793CFB">
      <w:pPr>
        <w:pStyle w:val="2"/>
        <w:spacing w:before="156" w:after="156"/>
      </w:pPr>
      <w:r w:rsidRPr="00A31497">
        <w:t xml:space="preserve"> </w:t>
      </w:r>
      <w:bookmarkStart w:id="19" w:name="_Toc283925375"/>
      <w:r>
        <w:t>市场风险分析</w:t>
      </w:r>
      <w:bookmarkEnd w:id="19"/>
    </w:p>
    <w:p w:rsidR="00427FA8" w:rsidRDefault="00427FA8" w:rsidP="003445E4">
      <w:pPr>
        <w:pStyle w:val="3"/>
      </w:pPr>
      <w:bookmarkStart w:id="20" w:name="_Toc283925376"/>
      <w:r>
        <w:t>投资方临时撤股</w:t>
      </w:r>
      <w:bookmarkEnd w:id="20"/>
      <w:r w:rsidR="003445E4">
        <w:rPr>
          <w:rFonts w:hint="eastAsia"/>
        </w:rPr>
        <w:t>、核心创业人员中途退出</w:t>
      </w:r>
    </w:p>
    <w:p w:rsidR="00427FA8" w:rsidRDefault="00427FA8" w:rsidP="003445E4">
      <w:pPr>
        <w:pStyle w:val="a0"/>
        <w:ind w:firstLine="480"/>
      </w:pPr>
      <w:r w:rsidRPr="003445E4">
        <w:rPr>
          <w:rFonts w:hint="eastAsia"/>
          <w:b/>
          <w:color w:val="FF0000"/>
        </w:rPr>
        <w:t>投资方临时撤股</w:t>
      </w:r>
      <w:r w:rsidR="003445E4" w:rsidRPr="003445E4">
        <w:rPr>
          <w:rFonts w:hint="eastAsia"/>
          <w:b/>
          <w:color w:val="FF0000"/>
        </w:rPr>
        <w:t>、核心创业人员中途退出</w:t>
      </w:r>
      <w:r w:rsidRPr="003445E4">
        <w:rPr>
          <w:rFonts w:hint="eastAsia"/>
          <w:b/>
          <w:color w:val="FF0000"/>
        </w:rPr>
        <w:t>，</w:t>
      </w:r>
      <w:r w:rsidRPr="003445E4">
        <w:rPr>
          <w:b/>
          <w:color w:val="FF0000"/>
        </w:rPr>
        <w:t>这对创业初期的公司来说是一种毁灭性的打击。</w:t>
      </w:r>
      <w:r w:rsidRPr="00A31497">
        <w:t>出现这种情况后。公司将尽量与投资者协商。一旦协商失败，将会按照强</w:t>
      </w:r>
      <w:r w:rsidR="003445E4">
        <w:lastRenderedPageBreak/>
        <w:t>制退股协议（参见法律、协议部分）处理，并将积极寻找新的投资商</w:t>
      </w:r>
      <w:r w:rsidR="003445E4">
        <w:rPr>
          <w:rFonts w:hint="eastAsia"/>
        </w:rPr>
        <w:t>和合作伙伴。</w:t>
      </w:r>
      <w:r w:rsidRPr="00A31497">
        <w:t xml:space="preserve"> </w:t>
      </w:r>
    </w:p>
    <w:p w:rsidR="00427FA8" w:rsidRDefault="00427FA8" w:rsidP="003445E4">
      <w:pPr>
        <w:pStyle w:val="3"/>
      </w:pPr>
      <w:bookmarkStart w:id="21" w:name="_Toc283925377"/>
      <w:r w:rsidRPr="00A31497">
        <w:t>项目来源短缺</w:t>
      </w:r>
      <w:bookmarkEnd w:id="21"/>
      <w:r w:rsidRPr="00A31497">
        <w:t xml:space="preserve"> </w:t>
      </w:r>
    </w:p>
    <w:p w:rsidR="00427FA8" w:rsidRDefault="00427FA8" w:rsidP="003445E4">
      <w:pPr>
        <w:pStyle w:val="a0"/>
        <w:ind w:firstLine="480"/>
      </w:pPr>
      <w:r w:rsidRPr="00A31497">
        <w:t>前期的公司可能面临缺乏项目来源的危机，</w:t>
      </w:r>
      <w:r>
        <w:rPr>
          <w:rFonts w:hint="eastAsia"/>
        </w:rPr>
        <w:t>技术培训、</w:t>
      </w:r>
      <w:r w:rsidRPr="00A31497">
        <w:t>外接项目的开发和销售是公司初期现金流动的主要方式，短缺项目将会对公司造成巨大的影响。</w:t>
      </w:r>
      <w:r w:rsidRPr="006841DB">
        <w:rPr>
          <w:b/>
          <w:color w:val="FF0000"/>
        </w:rPr>
        <w:t>为了降低这方面风险，一方面凭借公司股东私人关系扩大客户网，从公司章程上确立项目提成制度，奖励所有提供项目的非公司人员</w:t>
      </w:r>
      <w:r w:rsidRPr="00A31497">
        <w:t>。另一方面公司将设立专门的营销部门，聘用有经验的营销人员，在自身实力的基础上，不断将现有和潜在的客户关系转化为公司的资本。</w:t>
      </w:r>
    </w:p>
    <w:p w:rsidR="00427FA8" w:rsidRDefault="00427FA8" w:rsidP="003445E4">
      <w:pPr>
        <w:pStyle w:val="3"/>
      </w:pPr>
      <w:r w:rsidRPr="00A31497">
        <w:t xml:space="preserve"> </w:t>
      </w:r>
      <w:bookmarkStart w:id="22" w:name="_Toc283925378"/>
      <w:r w:rsidRPr="00A31497">
        <w:t>大公司的竞争压力</w:t>
      </w:r>
      <w:bookmarkEnd w:id="22"/>
      <w:r w:rsidRPr="00A31497">
        <w:t xml:space="preserve"> </w:t>
      </w:r>
    </w:p>
    <w:p w:rsidR="00427FA8" w:rsidRDefault="00427FA8" w:rsidP="003445E4">
      <w:pPr>
        <w:pStyle w:val="a0"/>
        <w:ind w:firstLine="480"/>
      </w:pPr>
      <w:r w:rsidRPr="00A31497">
        <w:t>公司将尽力避免与大公司竞争，初期利用小公司灵活的优势，从价格、渠道等方面努力开拓自己的市场。成熟期，公司将在电子商务还未形成的</w:t>
      </w:r>
      <w:r>
        <w:rPr>
          <w:rFonts w:hint="eastAsia"/>
        </w:rPr>
        <w:t>北方</w:t>
      </w:r>
      <w:r w:rsidRPr="00A31497">
        <w:t>地区抢占先机，在面对大公司入侵时，广泛的与当地大型超市合作，以降低配送费用，增加竞争力。</w:t>
      </w:r>
      <w:r w:rsidRPr="00A31497">
        <w:t xml:space="preserve"> </w:t>
      </w:r>
    </w:p>
    <w:p w:rsidR="00427FA8" w:rsidRDefault="00427FA8" w:rsidP="003445E4">
      <w:pPr>
        <w:pStyle w:val="3"/>
      </w:pPr>
      <w:bookmarkStart w:id="23" w:name="_Toc283925379"/>
      <w:r w:rsidRPr="00A31497">
        <w:t>成熟期客户群的建立</w:t>
      </w:r>
      <w:bookmarkEnd w:id="23"/>
      <w:r w:rsidRPr="00A31497">
        <w:t xml:space="preserve"> </w:t>
      </w:r>
    </w:p>
    <w:p w:rsidR="00427FA8" w:rsidRDefault="00427FA8" w:rsidP="003445E4">
      <w:pPr>
        <w:pStyle w:val="a0"/>
        <w:ind w:firstLine="480"/>
      </w:pPr>
      <w:r w:rsidRPr="00A31497">
        <w:t>电子商务需要庞大、稳定的客户群，对一</w:t>
      </w:r>
      <w:r>
        <w:t>个没有品牌形象的新公司来说是一个大问题。本公司将会在初期推出</w:t>
      </w:r>
      <w:r>
        <w:rPr>
          <w:rFonts w:hint="eastAsia"/>
        </w:rPr>
        <w:t>自主研发</w:t>
      </w:r>
      <w:r w:rsidRPr="00A31497">
        <w:t>通用性的免费软件，并在各大网站推广和提供下载，以树立品牌形象，建立客户关系，其成本费用将通过承载广告等方式来平衡。成熟期将通过与超市合作的方式进一步扩大客户群。</w:t>
      </w:r>
      <w:r w:rsidRPr="00A31497">
        <w:t xml:space="preserve"> </w:t>
      </w:r>
    </w:p>
    <w:p w:rsidR="00427FA8" w:rsidRDefault="00427FA8" w:rsidP="003445E4">
      <w:pPr>
        <w:pStyle w:val="3"/>
      </w:pPr>
      <w:bookmarkStart w:id="24" w:name="_Toc283925380"/>
      <w:r w:rsidRPr="00A31497">
        <w:t>竞争分析</w:t>
      </w:r>
      <w:bookmarkEnd w:id="24"/>
      <w:r w:rsidRPr="00A31497">
        <w:t xml:space="preserve"> </w:t>
      </w:r>
    </w:p>
    <w:p w:rsidR="00427FA8" w:rsidRPr="006841DB" w:rsidRDefault="00427FA8" w:rsidP="003445E4">
      <w:pPr>
        <w:pStyle w:val="a0"/>
        <w:ind w:firstLine="480"/>
        <w:rPr>
          <w:b/>
          <w:color w:val="FF0000"/>
        </w:rPr>
      </w:pPr>
      <w:r w:rsidRPr="006841DB">
        <w:rPr>
          <w:b/>
          <w:color w:val="FF0000"/>
        </w:rPr>
        <w:t>前期产品的竞争主要在于关系网。这类产品技术要求不高、投入成本低、相对利</w:t>
      </w:r>
      <w:r w:rsidRPr="006841DB">
        <w:rPr>
          <w:b/>
          <w:color w:val="FF0000"/>
        </w:rPr>
        <w:lastRenderedPageBreak/>
        <w:t>润大、市场广阔、潜在客户绝对数量多。除了利用股东多关系广的优势外，公司将加大转化潜在客户的力度，以</w:t>
      </w:r>
      <w:r w:rsidR="003445E4" w:rsidRPr="006841DB">
        <w:rPr>
          <w:rFonts w:hint="eastAsia"/>
          <w:b/>
          <w:color w:val="FF0000"/>
        </w:rPr>
        <w:t>长沙</w:t>
      </w:r>
      <w:r w:rsidRPr="006841DB">
        <w:rPr>
          <w:b/>
          <w:color w:val="FF0000"/>
        </w:rPr>
        <w:t>为中心，开拓各地区销售网（因为我们团队成员来自各地），尽最大努力争取市场份额。</w:t>
      </w:r>
      <w:r w:rsidRPr="006841DB">
        <w:rPr>
          <w:b/>
          <w:color w:val="FF0000"/>
        </w:rPr>
        <w:t xml:space="preserve"> </w:t>
      </w:r>
    </w:p>
    <w:p w:rsidR="00427FA8" w:rsidRDefault="00427FA8" w:rsidP="003445E4">
      <w:pPr>
        <w:pStyle w:val="a0"/>
        <w:ind w:firstLine="480"/>
      </w:pPr>
      <w:r w:rsidRPr="00A31497">
        <w:t>扩展期我们将以广泛的关系渠道为基础，在构建电子商务平台之后，以这些单位和我们系列软件的客户为最初销售对象，建立多种模式的销售方式，优先确立这些单位员工的会员身份（按单位名义统一加入），让他们和广告一起起到业务推广的作用。</w:t>
      </w:r>
      <w:r w:rsidRPr="00A31497">
        <w:t xml:space="preserve"> </w:t>
      </w:r>
    </w:p>
    <w:p w:rsidR="00427FA8" w:rsidRDefault="00427FA8" w:rsidP="003445E4">
      <w:pPr>
        <w:pStyle w:val="3"/>
      </w:pPr>
      <w:bookmarkStart w:id="25" w:name="_Toc283925381"/>
      <w:r w:rsidRPr="00A31497">
        <w:t>竞争描述</w:t>
      </w:r>
      <w:bookmarkEnd w:id="25"/>
      <w:r w:rsidRPr="00A31497">
        <w:t xml:space="preserve"> </w:t>
      </w:r>
    </w:p>
    <w:p w:rsidR="00427FA8" w:rsidRDefault="00427FA8" w:rsidP="003445E4">
      <w:pPr>
        <w:pStyle w:val="a0"/>
        <w:ind w:firstLine="480"/>
      </w:pPr>
      <w:r>
        <w:t>公司前期面临较多的竞争对手。但</w:t>
      </w:r>
      <w:r w:rsidR="003445E4">
        <w:rPr>
          <w:rFonts w:hint="eastAsia"/>
        </w:rPr>
        <w:t>长沙</w:t>
      </w:r>
      <w:r w:rsidRPr="00A31497">
        <w:t>软件市场缺口很大，目前处于供小于求的状况，进入几乎没有障碍。而开拓市场所需的开发经验和关系网络，公司都不缺乏。</w:t>
      </w:r>
      <w:r w:rsidRPr="00A31497">
        <w:t xml:space="preserve"> </w:t>
      </w:r>
    </w:p>
    <w:p w:rsidR="00427FA8" w:rsidRDefault="00427FA8" w:rsidP="003445E4">
      <w:pPr>
        <w:pStyle w:val="a0"/>
        <w:ind w:firstLine="480"/>
      </w:pPr>
      <w:r>
        <w:t>扩展期我们的竞争对手是本地各大传统超市（本地不一定是</w:t>
      </w:r>
      <w:r w:rsidR="003445E4">
        <w:rPr>
          <w:rFonts w:hint="eastAsia"/>
        </w:rPr>
        <w:t>长沙</w:t>
      </w:r>
      <w:r w:rsidRPr="00A31497">
        <w:t>，包括其他电子商务企业没有涉足的大中城市），但是无论从价格还是从服务，我们都可以乐观的看到电子商务对传统销售模式的冲击。当然，完全打垮其他超市是不可能的，传统超市地域性的优势不可替代。但是可以保证，我们能占到相当可观的市场份额。</w:t>
      </w:r>
      <w:r w:rsidRPr="00A31497">
        <w:t xml:space="preserve"> </w:t>
      </w:r>
    </w:p>
    <w:p w:rsidR="00427FA8" w:rsidRDefault="00427FA8" w:rsidP="003445E4">
      <w:pPr>
        <w:pStyle w:val="3"/>
      </w:pPr>
      <w:bookmarkStart w:id="26" w:name="_Toc283925382"/>
      <w:r w:rsidRPr="00A31497">
        <w:t>市场进入障碍</w:t>
      </w:r>
      <w:bookmarkEnd w:id="26"/>
      <w:r w:rsidRPr="00A31497">
        <w:t xml:space="preserve"> </w:t>
      </w:r>
    </w:p>
    <w:p w:rsidR="00427FA8" w:rsidRDefault="00427FA8" w:rsidP="003445E4">
      <w:pPr>
        <w:pStyle w:val="a0"/>
        <w:ind w:firstLine="480"/>
      </w:pPr>
      <w:r w:rsidRPr="00A31497">
        <w:t>公司扩展期的目标市场存在进入障碍，公司对零售业的进货和销售渠道都没有经验。公司会尽一切努力，凭借成熟的电子商务解决方案和广泛的客户关系，寻找</w:t>
      </w:r>
      <w:r w:rsidR="003445E4">
        <w:t>合适的</w:t>
      </w:r>
      <w:r w:rsidR="003445E4">
        <w:rPr>
          <w:rFonts w:hint="eastAsia"/>
        </w:rPr>
        <w:t>小商户（小超市、零售店铺）</w:t>
      </w:r>
      <w:r w:rsidRPr="00A31497">
        <w:t>，联手达成双赢局面。</w:t>
      </w:r>
      <w:r w:rsidRPr="00A31497">
        <w:t xml:space="preserve"> </w:t>
      </w:r>
    </w:p>
    <w:p w:rsidR="00427FA8" w:rsidRDefault="00427FA8" w:rsidP="003445E4">
      <w:pPr>
        <w:pStyle w:val="1"/>
      </w:pPr>
      <w:bookmarkStart w:id="27" w:name="_Toc283925383"/>
      <w:r>
        <w:lastRenderedPageBreak/>
        <w:t>公司</w:t>
      </w:r>
      <w:r w:rsidRPr="00A31497">
        <w:t>产品简介</w:t>
      </w:r>
      <w:bookmarkEnd w:id="27"/>
      <w:r w:rsidRPr="00A31497">
        <w:t xml:space="preserve"> </w:t>
      </w:r>
    </w:p>
    <w:p w:rsidR="00427FA8" w:rsidRDefault="00427FA8" w:rsidP="003445E4">
      <w:pPr>
        <w:pStyle w:val="2"/>
        <w:spacing w:before="156" w:after="156"/>
      </w:pPr>
      <w:bookmarkStart w:id="28" w:name="_Toc283925384"/>
      <w:r>
        <w:t>项目产品</w:t>
      </w:r>
      <w:bookmarkEnd w:id="28"/>
    </w:p>
    <w:p w:rsidR="00427FA8" w:rsidRDefault="00427FA8" w:rsidP="003445E4">
      <w:pPr>
        <w:pStyle w:val="a0"/>
        <w:ind w:firstLine="480"/>
      </w:pPr>
      <w:r w:rsidRPr="00A31497">
        <w:t>前期，公司以应用软件产品为主，兼做</w:t>
      </w:r>
      <w:r>
        <w:rPr>
          <w:rFonts w:hint="eastAsia"/>
        </w:rPr>
        <w:t>技术培训、</w:t>
      </w:r>
      <w:r w:rsidRPr="00A31497">
        <w:t>软件外包、系统集成等业务。创业团队自成立以来一直致力于软件开发，专业应用软件如</w:t>
      </w:r>
      <w:r w:rsidRPr="00A31497">
        <w:t>“</w:t>
      </w:r>
      <w:r>
        <w:rPr>
          <w:rFonts w:hint="eastAsia"/>
        </w:rPr>
        <w:t>办公自动化</w:t>
      </w:r>
      <w:r w:rsidRPr="00A31497">
        <w:t>系统</w:t>
      </w:r>
      <w:r>
        <w:rPr>
          <w:rFonts w:hint="eastAsia"/>
        </w:rPr>
        <w:t>(OA)</w:t>
      </w:r>
      <w:r w:rsidRPr="00A31497">
        <w:t>”</w:t>
      </w:r>
      <w:r w:rsidRPr="00A31497">
        <w:t>、</w:t>
      </w:r>
      <w:r w:rsidR="003445E4">
        <w:rPr>
          <w:rFonts w:hint="eastAsia"/>
        </w:rPr>
        <w:t xml:space="preserve"> </w:t>
      </w:r>
      <w:r>
        <w:rPr>
          <w:rFonts w:hint="eastAsia"/>
        </w:rPr>
        <w:t>“商务进销存系统”，</w:t>
      </w:r>
      <w:r w:rsidR="003445E4">
        <w:rPr>
          <w:rFonts w:hint="eastAsia"/>
        </w:rPr>
        <w:t xml:space="preserve"> </w:t>
      </w:r>
      <w:r>
        <w:rPr>
          <w:rFonts w:hint="eastAsia"/>
        </w:rPr>
        <w:t>“报表决策分析系统”</w:t>
      </w:r>
      <w:r w:rsidRPr="00A31497">
        <w:t>等，从作需求分析、计划书编写到模块划分、封装测试都是独立完成，积累了一定的技术经验，构建了良好的开发模式。最初的一段时间内，应用软件开发将是维持公司运作的主要方式。这样不仅能加快技术积累，促进团队建设，而且可以积累丰富的社会关系和市场渠道。有利于下一步的发展。</w:t>
      </w:r>
      <w:r w:rsidRPr="00A31497">
        <w:t xml:space="preserve"> </w:t>
      </w:r>
    </w:p>
    <w:p w:rsidR="00427FA8" w:rsidRDefault="00427FA8" w:rsidP="003445E4">
      <w:pPr>
        <w:pStyle w:val="2"/>
        <w:spacing w:before="156" w:after="156"/>
      </w:pPr>
      <w:bookmarkStart w:id="29" w:name="_Toc283925385"/>
      <w:r>
        <w:t>代理销售</w:t>
      </w:r>
      <w:bookmarkEnd w:id="29"/>
    </w:p>
    <w:p w:rsidR="00427FA8" w:rsidRPr="003445E4" w:rsidRDefault="00427FA8" w:rsidP="003445E4">
      <w:pPr>
        <w:pStyle w:val="a0"/>
        <w:ind w:firstLine="480"/>
      </w:pPr>
      <w:r w:rsidRPr="003445E4">
        <w:t>在做项目的同时，我们也会在力所能及的范围内作一些相关产品的代理、销售工作。这也将成为初期维持公司运作的重要手段之一。</w:t>
      </w:r>
      <w:r w:rsidRPr="003445E4">
        <w:t xml:space="preserve"> </w:t>
      </w:r>
    </w:p>
    <w:p w:rsidR="00427FA8" w:rsidRDefault="00427FA8" w:rsidP="003445E4">
      <w:pPr>
        <w:pStyle w:val="2"/>
        <w:spacing w:before="156" w:after="156"/>
      </w:pPr>
      <w:bookmarkStart w:id="30" w:name="_Toc283925386"/>
      <w:r w:rsidRPr="00A31497">
        <w:t>研发产品</w:t>
      </w:r>
      <w:bookmarkEnd w:id="30"/>
    </w:p>
    <w:p w:rsidR="00427FA8" w:rsidRPr="00991297" w:rsidRDefault="00427FA8" w:rsidP="003445E4">
      <w:pPr>
        <w:pStyle w:val="a0"/>
        <w:ind w:firstLine="480"/>
      </w:pPr>
      <w:r w:rsidRPr="00A31497">
        <w:t>考虑到长远发展，公司若没有研发具备自身特色、体现技术含量的系列软件，将在市场竞争中处于被动局面。公司的系列软件将是一系列的基于网络的优秀软件，以免费的形式在网上发布。成功之后，不仅可以在网上打出公司品牌，对于公司的进一步发展，包括对研发电子商务平台，也将打下一个良好的基础。一个没有研究能力的技术公司不可能在日益激烈的竞争中立足，虽然系列软件的研发需要长时间的市场调查、统筹分析、耗占开发资源，但这却是我们抢占市场主动权，赢得市场竞争的关键。</w:t>
      </w:r>
      <w:r w:rsidRPr="00A31497">
        <w:t xml:space="preserve"> </w:t>
      </w:r>
    </w:p>
    <w:p w:rsidR="00427FA8" w:rsidRDefault="00427FA8" w:rsidP="003445E4">
      <w:pPr>
        <w:pStyle w:val="3"/>
      </w:pPr>
      <w:bookmarkStart w:id="31" w:name="_Toc283925387"/>
      <w:r>
        <w:rPr>
          <w:rFonts w:hint="eastAsia"/>
        </w:rPr>
        <w:lastRenderedPageBreak/>
        <w:t>产品一</w:t>
      </w:r>
      <w:bookmarkEnd w:id="31"/>
    </w:p>
    <w:p w:rsidR="007122EE" w:rsidRDefault="003445E4" w:rsidP="003445E4">
      <w:pPr>
        <w:pStyle w:val="a0"/>
        <w:ind w:firstLine="480"/>
      </w:pPr>
      <w:r>
        <w:rPr>
          <w:rFonts w:hint="eastAsia"/>
        </w:rPr>
        <w:t>商务进销存系统</w:t>
      </w:r>
      <w:r w:rsidR="00427FA8">
        <w:rPr>
          <w:rFonts w:hint="eastAsia"/>
        </w:rPr>
        <w:t>：</w:t>
      </w:r>
    </w:p>
    <w:p w:rsidR="00A92801" w:rsidRPr="007122EE" w:rsidRDefault="00A92801" w:rsidP="007122EE"/>
    <w:sectPr w:rsidR="00A92801" w:rsidRPr="007122EE" w:rsidSect="00B66F89">
      <w:footerReference w:type="default" r:id="rId14"/>
      <w:pgSz w:w="11906" w:h="16838"/>
      <w:pgMar w:top="1440" w:right="1274"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47DD2" w:rsidRDefault="00C47DD2" w:rsidP="00164EA2">
      <w:r>
        <w:separator/>
      </w:r>
    </w:p>
  </w:endnote>
  <w:endnote w:type="continuationSeparator" w:id="1">
    <w:p w:rsidR="00C47DD2" w:rsidRDefault="00C47DD2" w:rsidP="00164EA2">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华文仿宋">
    <w:panose1 w:val="02010600040101010101"/>
    <w:charset w:val="86"/>
    <w:family w:val="auto"/>
    <w:pitch w:val="variable"/>
    <w:sig w:usb0="00000287" w:usb1="080F0000" w:usb2="00000010" w:usb3="00000000" w:csb0="0004009F" w:csb1="00000000"/>
  </w:font>
  <w:font w:name="楷体_GB2312">
    <w:altName w:val="Arial Unicode MS"/>
    <w:charset w:val="86"/>
    <w:family w:val="modern"/>
    <w:pitch w:val="fixed"/>
    <w:sig w:usb0="00000000" w:usb1="080E0000" w:usb2="00000010" w:usb3="00000000" w:csb0="00040000" w:csb1="00000000"/>
  </w:font>
  <w:font w:name="Arial">
    <w:panose1 w:val="020B0604020202020204"/>
    <w:charset w:val="00"/>
    <w:family w:val="swiss"/>
    <w:pitch w:val="variable"/>
    <w:sig w:usb0="20002A87" w:usb1="00000000" w:usb2="00000000" w:usb3="00000000" w:csb0="000001FF" w:csb1="00000000"/>
  </w:font>
  <w:font w:name="Calibri">
    <w:panose1 w:val="020F0502020204030204"/>
    <w:charset w:val="00"/>
    <w:family w:val="swiss"/>
    <w:pitch w:val="variable"/>
    <w:sig w:usb0="E00002FF" w:usb1="4000A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09886970"/>
      <w:docPartObj>
        <w:docPartGallery w:val="Page Numbers (Bottom of Page)"/>
        <w:docPartUnique/>
      </w:docPartObj>
    </w:sdtPr>
    <w:sdtContent>
      <w:p w:rsidR="003445E4" w:rsidRDefault="003445E4">
        <w:pPr>
          <w:pStyle w:val="a6"/>
          <w:jc w:val="center"/>
        </w:pPr>
        <w:fldSimple w:instr=" PAGE   \* MERGEFORMAT ">
          <w:r w:rsidR="00E83429" w:rsidRPr="00E83429">
            <w:rPr>
              <w:noProof/>
              <w:lang w:val="zh-CN"/>
            </w:rPr>
            <w:t>1</w:t>
          </w:r>
        </w:fldSimple>
      </w:p>
    </w:sdtContent>
  </w:sdt>
  <w:p w:rsidR="003445E4" w:rsidRDefault="003445E4">
    <w:pPr>
      <w:pStyle w:val="a6"/>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47DD2" w:rsidRDefault="00C47DD2" w:rsidP="00164EA2">
      <w:r>
        <w:separator/>
      </w:r>
    </w:p>
  </w:footnote>
  <w:footnote w:type="continuationSeparator" w:id="1">
    <w:p w:rsidR="00C47DD2" w:rsidRDefault="00C47DD2" w:rsidP="00164EA2">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D"/>
    <w:multiLevelType w:val="singleLevel"/>
    <w:tmpl w:val="8902908A"/>
    <w:lvl w:ilvl="0">
      <w:start w:val="1"/>
      <w:numFmt w:val="decimal"/>
      <w:pStyle w:val="4"/>
      <w:lvlText w:val="%1."/>
      <w:lvlJc w:val="left"/>
      <w:pPr>
        <w:tabs>
          <w:tab w:val="num" w:pos="1620"/>
        </w:tabs>
        <w:ind w:leftChars="600" w:left="1620" w:hangingChars="200" w:hanging="360"/>
      </w:pPr>
    </w:lvl>
  </w:abstractNum>
  <w:abstractNum w:abstractNumId="1">
    <w:nsid w:val="024B31D1"/>
    <w:multiLevelType w:val="hybridMultilevel"/>
    <w:tmpl w:val="A298548C"/>
    <w:lvl w:ilvl="0" w:tplc="04090019">
      <w:start w:val="1"/>
      <w:numFmt w:val="lowerLetter"/>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nsid w:val="046F57B5"/>
    <w:multiLevelType w:val="hybridMultilevel"/>
    <w:tmpl w:val="12FCB150"/>
    <w:lvl w:ilvl="0" w:tplc="04090019">
      <w:start w:val="1"/>
      <w:numFmt w:val="lowerLetter"/>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nsid w:val="0DB5173C"/>
    <w:multiLevelType w:val="singleLevel"/>
    <w:tmpl w:val="04090001"/>
    <w:lvl w:ilvl="0">
      <w:start w:val="1"/>
      <w:numFmt w:val="bullet"/>
      <w:lvlText w:val=""/>
      <w:lvlJc w:val="left"/>
      <w:pPr>
        <w:tabs>
          <w:tab w:val="num" w:pos="425"/>
        </w:tabs>
        <w:ind w:left="425" w:hanging="425"/>
      </w:pPr>
      <w:rPr>
        <w:rFonts w:ascii="Wingdings" w:hAnsi="Wingdings" w:hint="default"/>
      </w:rPr>
    </w:lvl>
  </w:abstractNum>
  <w:abstractNum w:abstractNumId="4">
    <w:nsid w:val="0E2D0D66"/>
    <w:multiLevelType w:val="multilevel"/>
    <w:tmpl w:val="461ADFE0"/>
    <w:lvl w:ilvl="0">
      <w:start w:val="1"/>
      <w:numFmt w:val="decimal"/>
      <w:lvlText w:val="第%1章"/>
      <w:lvlJc w:val="left"/>
      <w:pPr>
        <w:ind w:left="0" w:firstLine="0"/>
      </w:pPr>
      <w:rPr>
        <w:rFonts w:hint="eastAsia"/>
      </w:rPr>
    </w:lvl>
    <w:lvl w:ilvl="1">
      <w:start w:val="1"/>
      <w:numFmt w:val="none"/>
      <w:lvlText w:val="1.1"/>
      <w:lvlJc w:val="left"/>
      <w:pPr>
        <w:ind w:left="0" w:firstLine="397"/>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5">
    <w:nsid w:val="170B28FC"/>
    <w:multiLevelType w:val="hybridMultilevel"/>
    <w:tmpl w:val="0ACC98AA"/>
    <w:lvl w:ilvl="0" w:tplc="0409000B">
      <w:start w:val="1"/>
      <w:numFmt w:val="bullet"/>
      <w:lvlText w:val=""/>
      <w:lvlJc w:val="left"/>
      <w:pPr>
        <w:ind w:left="1320" w:hanging="420"/>
      </w:pPr>
      <w:rPr>
        <w:rFonts w:ascii="Wingdings" w:hAnsi="Wingdings" w:hint="default"/>
      </w:rPr>
    </w:lvl>
    <w:lvl w:ilvl="1" w:tplc="04090003" w:tentative="1">
      <w:start w:val="1"/>
      <w:numFmt w:val="bullet"/>
      <w:lvlText w:val=""/>
      <w:lvlJc w:val="left"/>
      <w:pPr>
        <w:ind w:left="1740" w:hanging="420"/>
      </w:pPr>
      <w:rPr>
        <w:rFonts w:ascii="Wingdings" w:hAnsi="Wingdings" w:hint="default"/>
      </w:rPr>
    </w:lvl>
    <w:lvl w:ilvl="2" w:tplc="04090005" w:tentative="1">
      <w:start w:val="1"/>
      <w:numFmt w:val="bullet"/>
      <w:lvlText w:val=""/>
      <w:lvlJc w:val="left"/>
      <w:pPr>
        <w:ind w:left="2160" w:hanging="420"/>
      </w:pPr>
      <w:rPr>
        <w:rFonts w:ascii="Wingdings" w:hAnsi="Wingdings" w:hint="default"/>
      </w:rPr>
    </w:lvl>
    <w:lvl w:ilvl="3" w:tplc="04090001" w:tentative="1">
      <w:start w:val="1"/>
      <w:numFmt w:val="bullet"/>
      <w:lvlText w:val=""/>
      <w:lvlJc w:val="left"/>
      <w:pPr>
        <w:ind w:left="2580" w:hanging="420"/>
      </w:pPr>
      <w:rPr>
        <w:rFonts w:ascii="Wingdings" w:hAnsi="Wingdings" w:hint="default"/>
      </w:rPr>
    </w:lvl>
    <w:lvl w:ilvl="4" w:tplc="04090003" w:tentative="1">
      <w:start w:val="1"/>
      <w:numFmt w:val="bullet"/>
      <w:lvlText w:val=""/>
      <w:lvlJc w:val="left"/>
      <w:pPr>
        <w:ind w:left="3000" w:hanging="420"/>
      </w:pPr>
      <w:rPr>
        <w:rFonts w:ascii="Wingdings" w:hAnsi="Wingdings" w:hint="default"/>
      </w:rPr>
    </w:lvl>
    <w:lvl w:ilvl="5" w:tplc="04090005" w:tentative="1">
      <w:start w:val="1"/>
      <w:numFmt w:val="bullet"/>
      <w:lvlText w:val=""/>
      <w:lvlJc w:val="left"/>
      <w:pPr>
        <w:ind w:left="3420" w:hanging="420"/>
      </w:pPr>
      <w:rPr>
        <w:rFonts w:ascii="Wingdings" w:hAnsi="Wingdings" w:hint="default"/>
      </w:rPr>
    </w:lvl>
    <w:lvl w:ilvl="6" w:tplc="04090001" w:tentative="1">
      <w:start w:val="1"/>
      <w:numFmt w:val="bullet"/>
      <w:lvlText w:val=""/>
      <w:lvlJc w:val="left"/>
      <w:pPr>
        <w:ind w:left="3840" w:hanging="420"/>
      </w:pPr>
      <w:rPr>
        <w:rFonts w:ascii="Wingdings" w:hAnsi="Wingdings" w:hint="default"/>
      </w:rPr>
    </w:lvl>
    <w:lvl w:ilvl="7" w:tplc="04090003" w:tentative="1">
      <w:start w:val="1"/>
      <w:numFmt w:val="bullet"/>
      <w:lvlText w:val=""/>
      <w:lvlJc w:val="left"/>
      <w:pPr>
        <w:ind w:left="4260" w:hanging="420"/>
      </w:pPr>
      <w:rPr>
        <w:rFonts w:ascii="Wingdings" w:hAnsi="Wingdings" w:hint="default"/>
      </w:rPr>
    </w:lvl>
    <w:lvl w:ilvl="8" w:tplc="04090005" w:tentative="1">
      <w:start w:val="1"/>
      <w:numFmt w:val="bullet"/>
      <w:lvlText w:val=""/>
      <w:lvlJc w:val="left"/>
      <w:pPr>
        <w:ind w:left="4680" w:hanging="420"/>
      </w:pPr>
      <w:rPr>
        <w:rFonts w:ascii="Wingdings" w:hAnsi="Wingdings" w:hint="default"/>
      </w:rPr>
    </w:lvl>
  </w:abstractNum>
  <w:abstractNum w:abstractNumId="6">
    <w:nsid w:val="1CB75AF4"/>
    <w:multiLevelType w:val="multilevel"/>
    <w:tmpl w:val="FBA479B2"/>
    <w:lvl w:ilvl="0">
      <w:start w:val="1"/>
      <w:numFmt w:val="decimal"/>
      <w:lvlText w:val="%1."/>
      <w:lvlJc w:val="left"/>
      <w:pPr>
        <w:ind w:left="0" w:firstLine="0"/>
      </w:pPr>
      <w:rPr>
        <w:rFonts w:hint="eastAsia"/>
      </w:rPr>
    </w:lvl>
    <w:lvl w:ilvl="1">
      <w:start w:val="1"/>
      <w:numFmt w:val="decimal"/>
      <w:lvlText w:val="%1.%2"/>
      <w:lvlJc w:val="left"/>
      <w:pPr>
        <w:ind w:left="0" w:firstLine="397"/>
      </w:pPr>
      <w:rPr>
        <w:rFonts w:ascii="Times New Roman" w:hAnsi="Times New Roman" w:hint="eastAsia"/>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2">
      <w:start w:val="1"/>
      <w:numFmt w:val="decimal"/>
      <w:suff w:val="space"/>
      <w:lvlText w:val="%1.%2.%3"/>
      <w:lvlJc w:val="left"/>
      <w:pPr>
        <w:ind w:left="0" w:firstLine="454"/>
      </w:pPr>
      <w:rPr>
        <w:rFonts w:ascii="Times New Roman" w:hAnsi="Times New Roman" w:hint="eastAsia"/>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7">
    <w:nsid w:val="1F390813"/>
    <w:multiLevelType w:val="hybridMultilevel"/>
    <w:tmpl w:val="DF9E364A"/>
    <w:lvl w:ilvl="0" w:tplc="04090019">
      <w:start w:val="1"/>
      <w:numFmt w:val="lowerLetter"/>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nsid w:val="21BA1B0F"/>
    <w:multiLevelType w:val="hybridMultilevel"/>
    <w:tmpl w:val="64B4CDA2"/>
    <w:lvl w:ilvl="0" w:tplc="04090019">
      <w:start w:val="1"/>
      <w:numFmt w:val="lowerLetter"/>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nsid w:val="292E7632"/>
    <w:multiLevelType w:val="hybridMultilevel"/>
    <w:tmpl w:val="5EFC5FFE"/>
    <w:lvl w:ilvl="0" w:tplc="0409000F">
      <w:start w:val="1"/>
      <w:numFmt w:val="decimal"/>
      <w:lvlText w:val="%1."/>
      <w:lvlJc w:val="left"/>
      <w:pPr>
        <w:ind w:left="1320" w:hanging="420"/>
      </w:pPr>
    </w:lvl>
    <w:lvl w:ilvl="1" w:tplc="04090019" w:tentative="1">
      <w:start w:val="1"/>
      <w:numFmt w:val="lowerLetter"/>
      <w:lvlText w:val="%2)"/>
      <w:lvlJc w:val="left"/>
      <w:pPr>
        <w:ind w:left="1740" w:hanging="420"/>
      </w:pPr>
    </w:lvl>
    <w:lvl w:ilvl="2" w:tplc="0409001B" w:tentative="1">
      <w:start w:val="1"/>
      <w:numFmt w:val="lowerRoman"/>
      <w:lvlText w:val="%3."/>
      <w:lvlJc w:val="right"/>
      <w:pPr>
        <w:ind w:left="2160" w:hanging="420"/>
      </w:pPr>
    </w:lvl>
    <w:lvl w:ilvl="3" w:tplc="0409000F" w:tentative="1">
      <w:start w:val="1"/>
      <w:numFmt w:val="decimal"/>
      <w:lvlText w:val="%4."/>
      <w:lvlJc w:val="left"/>
      <w:pPr>
        <w:ind w:left="2580" w:hanging="420"/>
      </w:pPr>
    </w:lvl>
    <w:lvl w:ilvl="4" w:tplc="04090019" w:tentative="1">
      <w:start w:val="1"/>
      <w:numFmt w:val="lowerLetter"/>
      <w:lvlText w:val="%5)"/>
      <w:lvlJc w:val="left"/>
      <w:pPr>
        <w:ind w:left="3000" w:hanging="420"/>
      </w:pPr>
    </w:lvl>
    <w:lvl w:ilvl="5" w:tplc="0409001B" w:tentative="1">
      <w:start w:val="1"/>
      <w:numFmt w:val="lowerRoman"/>
      <w:lvlText w:val="%6."/>
      <w:lvlJc w:val="right"/>
      <w:pPr>
        <w:ind w:left="3420" w:hanging="420"/>
      </w:pPr>
    </w:lvl>
    <w:lvl w:ilvl="6" w:tplc="0409000F" w:tentative="1">
      <w:start w:val="1"/>
      <w:numFmt w:val="decimal"/>
      <w:lvlText w:val="%7."/>
      <w:lvlJc w:val="left"/>
      <w:pPr>
        <w:ind w:left="3840" w:hanging="420"/>
      </w:pPr>
    </w:lvl>
    <w:lvl w:ilvl="7" w:tplc="04090019" w:tentative="1">
      <w:start w:val="1"/>
      <w:numFmt w:val="lowerLetter"/>
      <w:lvlText w:val="%8)"/>
      <w:lvlJc w:val="left"/>
      <w:pPr>
        <w:ind w:left="4260" w:hanging="420"/>
      </w:pPr>
    </w:lvl>
    <w:lvl w:ilvl="8" w:tplc="0409001B" w:tentative="1">
      <w:start w:val="1"/>
      <w:numFmt w:val="lowerRoman"/>
      <w:lvlText w:val="%9."/>
      <w:lvlJc w:val="right"/>
      <w:pPr>
        <w:ind w:left="4680" w:hanging="420"/>
      </w:pPr>
    </w:lvl>
  </w:abstractNum>
  <w:abstractNum w:abstractNumId="10">
    <w:nsid w:val="2F1F73B9"/>
    <w:multiLevelType w:val="hybridMultilevel"/>
    <w:tmpl w:val="86B06CE4"/>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1">
    <w:nsid w:val="3EAF7D8E"/>
    <w:multiLevelType w:val="hybridMultilevel"/>
    <w:tmpl w:val="24D8E816"/>
    <w:lvl w:ilvl="0" w:tplc="0409000F">
      <w:start w:val="1"/>
      <w:numFmt w:val="decimal"/>
      <w:lvlText w:val="%1."/>
      <w:lvlJc w:val="left"/>
      <w:pPr>
        <w:ind w:left="1320" w:hanging="420"/>
      </w:pPr>
    </w:lvl>
    <w:lvl w:ilvl="1" w:tplc="04090019" w:tentative="1">
      <w:start w:val="1"/>
      <w:numFmt w:val="lowerLetter"/>
      <w:lvlText w:val="%2)"/>
      <w:lvlJc w:val="left"/>
      <w:pPr>
        <w:ind w:left="1740" w:hanging="420"/>
      </w:pPr>
    </w:lvl>
    <w:lvl w:ilvl="2" w:tplc="0409001B" w:tentative="1">
      <w:start w:val="1"/>
      <w:numFmt w:val="lowerRoman"/>
      <w:lvlText w:val="%3."/>
      <w:lvlJc w:val="right"/>
      <w:pPr>
        <w:ind w:left="2160" w:hanging="420"/>
      </w:pPr>
    </w:lvl>
    <w:lvl w:ilvl="3" w:tplc="0409000F" w:tentative="1">
      <w:start w:val="1"/>
      <w:numFmt w:val="decimal"/>
      <w:lvlText w:val="%4."/>
      <w:lvlJc w:val="left"/>
      <w:pPr>
        <w:ind w:left="2580" w:hanging="420"/>
      </w:pPr>
    </w:lvl>
    <w:lvl w:ilvl="4" w:tplc="04090019" w:tentative="1">
      <w:start w:val="1"/>
      <w:numFmt w:val="lowerLetter"/>
      <w:lvlText w:val="%5)"/>
      <w:lvlJc w:val="left"/>
      <w:pPr>
        <w:ind w:left="3000" w:hanging="420"/>
      </w:pPr>
    </w:lvl>
    <w:lvl w:ilvl="5" w:tplc="0409001B" w:tentative="1">
      <w:start w:val="1"/>
      <w:numFmt w:val="lowerRoman"/>
      <w:lvlText w:val="%6."/>
      <w:lvlJc w:val="right"/>
      <w:pPr>
        <w:ind w:left="3420" w:hanging="420"/>
      </w:pPr>
    </w:lvl>
    <w:lvl w:ilvl="6" w:tplc="0409000F" w:tentative="1">
      <w:start w:val="1"/>
      <w:numFmt w:val="decimal"/>
      <w:lvlText w:val="%7."/>
      <w:lvlJc w:val="left"/>
      <w:pPr>
        <w:ind w:left="3840" w:hanging="420"/>
      </w:pPr>
    </w:lvl>
    <w:lvl w:ilvl="7" w:tplc="04090019" w:tentative="1">
      <w:start w:val="1"/>
      <w:numFmt w:val="lowerLetter"/>
      <w:lvlText w:val="%8)"/>
      <w:lvlJc w:val="left"/>
      <w:pPr>
        <w:ind w:left="4260" w:hanging="420"/>
      </w:pPr>
    </w:lvl>
    <w:lvl w:ilvl="8" w:tplc="0409001B" w:tentative="1">
      <w:start w:val="1"/>
      <w:numFmt w:val="lowerRoman"/>
      <w:lvlText w:val="%9."/>
      <w:lvlJc w:val="right"/>
      <w:pPr>
        <w:ind w:left="4680" w:hanging="420"/>
      </w:pPr>
    </w:lvl>
  </w:abstractNum>
  <w:abstractNum w:abstractNumId="12">
    <w:nsid w:val="3F7F300B"/>
    <w:multiLevelType w:val="singleLevel"/>
    <w:tmpl w:val="04090001"/>
    <w:lvl w:ilvl="0">
      <w:start w:val="1"/>
      <w:numFmt w:val="bullet"/>
      <w:lvlText w:val=""/>
      <w:lvlJc w:val="left"/>
      <w:pPr>
        <w:tabs>
          <w:tab w:val="num" w:pos="425"/>
        </w:tabs>
        <w:ind w:left="425" w:hanging="425"/>
      </w:pPr>
      <w:rPr>
        <w:rFonts w:ascii="Wingdings" w:hAnsi="Wingdings" w:hint="default"/>
      </w:rPr>
    </w:lvl>
  </w:abstractNum>
  <w:abstractNum w:abstractNumId="13">
    <w:nsid w:val="3FD35579"/>
    <w:multiLevelType w:val="singleLevel"/>
    <w:tmpl w:val="04090001"/>
    <w:lvl w:ilvl="0">
      <w:start w:val="1"/>
      <w:numFmt w:val="bullet"/>
      <w:lvlText w:val=""/>
      <w:lvlJc w:val="left"/>
      <w:pPr>
        <w:tabs>
          <w:tab w:val="num" w:pos="425"/>
        </w:tabs>
        <w:ind w:left="425" w:hanging="425"/>
      </w:pPr>
      <w:rPr>
        <w:rFonts w:ascii="Wingdings" w:hAnsi="Wingdings" w:hint="default"/>
      </w:rPr>
    </w:lvl>
  </w:abstractNum>
  <w:abstractNum w:abstractNumId="14">
    <w:nsid w:val="44E30046"/>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5">
    <w:nsid w:val="46917017"/>
    <w:multiLevelType w:val="hybridMultilevel"/>
    <w:tmpl w:val="0590A410"/>
    <w:lvl w:ilvl="0" w:tplc="04090019">
      <w:start w:val="1"/>
      <w:numFmt w:val="lowerLetter"/>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nsid w:val="4EA718F0"/>
    <w:multiLevelType w:val="singleLevel"/>
    <w:tmpl w:val="04090001"/>
    <w:lvl w:ilvl="0">
      <w:start w:val="1"/>
      <w:numFmt w:val="bullet"/>
      <w:lvlText w:val=""/>
      <w:lvlJc w:val="left"/>
      <w:pPr>
        <w:tabs>
          <w:tab w:val="num" w:pos="425"/>
        </w:tabs>
        <w:ind w:left="425" w:hanging="425"/>
      </w:pPr>
      <w:rPr>
        <w:rFonts w:ascii="Wingdings" w:hAnsi="Wingdings" w:hint="default"/>
      </w:rPr>
    </w:lvl>
  </w:abstractNum>
  <w:abstractNum w:abstractNumId="17">
    <w:nsid w:val="53471CD6"/>
    <w:multiLevelType w:val="hybridMultilevel"/>
    <w:tmpl w:val="64B4CDA2"/>
    <w:lvl w:ilvl="0" w:tplc="04090019">
      <w:start w:val="1"/>
      <w:numFmt w:val="lowerLetter"/>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8">
    <w:nsid w:val="5F533B45"/>
    <w:multiLevelType w:val="singleLevel"/>
    <w:tmpl w:val="04090001"/>
    <w:lvl w:ilvl="0">
      <w:start w:val="1"/>
      <w:numFmt w:val="bullet"/>
      <w:lvlText w:val=""/>
      <w:lvlJc w:val="left"/>
      <w:pPr>
        <w:tabs>
          <w:tab w:val="num" w:pos="425"/>
        </w:tabs>
        <w:ind w:left="425" w:hanging="425"/>
      </w:pPr>
      <w:rPr>
        <w:rFonts w:ascii="Wingdings" w:hAnsi="Wingdings" w:hint="default"/>
      </w:rPr>
    </w:lvl>
  </w:abstractNum>
  <w:abstractNum w:abstractNumId="19">
    <w:nsid w:val="609E5F2D"/>
    <w:multiLevelType w:val="multilevel"/>
    <w:tmpl w:val="F75AF2EC"/>
    <w:lvl w:ilvl="0">
      <w:start w:val="1"/>
      <w:numFmt w:val="decimal"/>
      <w:pStyle w:val="1"/>
      <w:lvlText w:val="第%1章"/>
      <w:lvlJc w:val="left"/>
      <w:pPr>
        <w:ind w:left="0" w:firstLine="0"/>
      </w:pPr>
      <w:rPr>
        <w:rFonts w:ascii="Times New Roman" w:hAnsi="Times New Roman" w:hint="eastAsia"/>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pStyle w:val="2"/>
      <w:lvlText w:val="%1.%2"/>
      <w:lvlJc w:val="left"/>
      <w:pPr>
        <w:ind w:left="0" w:firstLine="397"/>
      </w:pPr>
      <w:rPr>
        <w:rFonts w:ascii="Times New Roman" w:hAnsi="Times New Roman" w:hint="eastAsia"/>
        <w:i w:val="0"/>
        <w:iCs w:val="0"/>
        <w:caps w:val="0"/>
        <w:smallCaps w:val="0"/>
        <w:strike w:val="0"/>
        <w:dstrike w:val="0"/>
        <w:outline w:val="0"/>
        <w:shadow w:val="0"/>
        <w:emboss w:val="0"/>
        <w:imprint w:val="0"/>
        <w:vanish w:val="0"/>
        <w:spacing w:val="0"/>
        <w:position w:val="0"/>
        <w:u w:val="none"/>
        <w:vertAlign w:val="baseline"/>
        <w:em w:val="none"/>
      </w:rPr>
    </w:lvl>
    <w:lvl w:ilvl="2">
      <w:start w:val="1"/>
      <w:numFmt w:val="decimal"/>
      <w:pStyle w:val="3"/>
      <w:suff w:val="space"/>
      <w:lvlText w:val="%1.%2.%3"/>
      <w:lvlJc w:val="left"/>
      <w:pPr>
        <w:ind w:left="0" w:firstLine="454"/>
      </w:pPr>
      <w:rPr>
        <w:rFonts w:ascii="Times New Roman" w:hAnsi="Times New Roman" w:hint="eastAsia"/>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3">
      <w:start w:val="1"/>
      <w:numFmt w:val="decimal"/>
      <w:pStyle w:val="40"/>
      <w:lvlText w:val="%1.%2.%3.%4"/>
      <w:lvlJc w:val="left"/>
      <w:pPr>
        <w:ind w:left="1680" w:hanging="943"/>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0">
    <w:nsid w:val="610F4CBB"/>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1">
    <w:nsid w:val="67F20D80"/>
    <w:multiLevelType w:val="multilevel"/>
    <w:tmpl w:val="93A835D2"/>
    <w:lvl w:ilvl="0">
      <w:start w:val="1"/>
      <w:numFmt w:val="decimal"/>
      <w:suff w:val="nothing"/>
      <w:lvlText w:val="第%1章 "/>
      <w:lvlJc w:val="left"/>
      <w:pPr>
        <w:ind w:left="0" w:firstLine="0"/>
      </w:pPr>
      <w:rPr>
        <w:rFonts w:hint="eastAsia"/>
      </w:rPr>
    </w:lvl>
    <w:lvl w:ilvl="1">
      <w:start w:val="1"/>
      <w:numFmt w:val="decimal"/>
      <w:suff w:val="nothing"/>
      <w:lvlText w:val="%1.%2 "/>
      <w:lvlJc w:val="left"/>
      <w:pPr>
        <w:ind w:left="0" w:firstLine="0"/>
      </w:pPr>
      <w:rPr>
        <w:rFonts w:hint="eastAsia"/>
      </w:rPr>
    </w:lvl>
    <w:lvl w:ilvl="2">
      <w:start w:val="1"/>
      <w:numFmt w:val="decimal"/>
      <w:suff w:val="nothing"/>
      <w:lvlText w:val="%1.%2.%3 "/>
      <w:lvlJc w:val="left"/>
      <w:pPr>
        <w:ind w:left="0" w:firstLine="0"/>
      </w:pPr>
      <w:rPr>
        <w:rFonts w:hint="eastAsia"/>
      </w:rPr>
    </w:lvl>
    <w:lvl w:ilvl="3">
      <w:start w:val="1"/>
      <w:numFmt w:val="decimal"/>
      <w:suff w:val="nothing"/>
      <w:lvlText w:val="%1.%2.%3.%4 "/>
      <w:lvlJc w:val="left"/>
      <w:pPr>
        <w:ind w:left="0" w:firstLine="0"/>
      </w:pPr>
      <w:rPr>
        <w:rFonts w:hint="eastAsia"/>
      </w:rPr>
    </w:lvl>
    <w:lvl w:ilvl="4">
      <w:start w:val="1"/>
      <w:numFmt w:val="decimal"/>
      <w:suff w:val="nothing"/>
      <w:lvlText w:val="%1.%2.%3.%4.%5 "/>
      <w:lvlJc w:val="left"/>
      <w:pPr>
        <w:ind w:left="0" w:firstLine="0"/>
      </w:pPr>
      <w:rPr>
        <w:rFonts w:hint="eastAsia"/>
      </w:rPr>
    </w:lvl>
    <w:lvl w:ilvl="5">
      <w:start w:val="1"/>
      <w:numFmt w:val="decimal"/>
      <w:suff w:val="nothing"/>
      <w:lvlText w:val="%1.%2.%3.%4.%5.%6 "/>
      <w:lvlJc w:val="left"/>
      <w:pPr>
        <w:ind w:left="0" w:firstLine="0"/>
      </w:pPr>
      <w:rPr>
        <w:rFonts w:hint="eastAsia"/>
      </w:rPr>
    </w:lvl>
    <w:lvl w:ilvl="6">
      <w:start w:val="1"/>
      <w:numFmt w:val="decimal"/>
      <w:pStyle w:val="7"/>
      <w:suff w:val="nothing"/>
      <w:lvlText w:val="%1.%2.%3.%4.%5.%6.%7 "/>
      <w:lvlJc w:val="left"/>
      <w:pPr>
        <w:ind w:left="0" w:firstLine="0"/>
      </w:pPr>
      <w:rPr>
        <w:rFonts w:hint="default"/>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22">
    <w:nsid w:val="6FCB040E"/>
    <w:multiLevelType w:val="singleLevel"/>
    <w:tmpl w:val="04090001"/>
    <w:lvl w:ilvl="0">
      <w:start w:val="1"/>
      <w:numFmt w:val="bullet"/>
      <w:lvlText w:val=""/>
      <w:lvlJc w:val="left"/>
      <w:pPr>
        <w:tabs>
          <w:tab w:val="num" w:pos="425"/>
        </w:tabs>
        <w:ind w:left="425" w:hanging="425"/>
      </w:pPr>
      <w:rPr>
        <w:rFonts w:ascii="Wingdings" w:hAnsi="Wingdings" w:hint="default"/>
      </w:rPr>
    </w:lvl>
  </w:abstractNum>
  <w:abstractNum w:abstractNumId="23">
    <w:nsid w:val="73803B01"/>
    <w:multiLevelType w:val="hybridMultilevel"/>
    <w:tmpl w:val="C4AA43C4"/>
    <w:lvl w:ilvl="0" w:tplc="F182C4AC">
      <w:start w:val="1"/>
      <w:numFmt w:val="decimal"/>
      <w:lvlText w:val="%1."/>
      <w:lvlJc w:val="left"/>
      <w:pPr>
        <w:ind w:left="1320" w:hanging="420"/>
      </w:pPr>
    </w:lvl>
    <w:lvl w:ilvl="1" w:tplc="6F7C5D3A" w:tentative="1">
      <w:start w:val="1"/>
      <w:numFmt w:val="lowerLetter"/>
      <w:lvlText w:val="%2)"/>
      <w:lvlJc w:val="left"/>
      <w:pPr>
        <w:ind w:left="1740" w:hanging="420"/>
      </w:pPr>
    </w:lvl>
    <w:lvl w:ilvl="2" w:tplc="0CA8E346" w:tentative="1">
      <w:start w:val="1"/>
      <w:numFmt w:val="lowerRoman"/>
      <w:lvlText w:val="%3."/>
      <w:lvlJc w:val="right"/>
      <w:pPr>
        <w:ind w:left="2160" w:hanging="420"/>
      </w:pPr>
    </w:lvl>
    <w:lvl w:ilvl="3" w:tplc="87E87350" w:tentative="1">
      <w:start w:val="1"/>
      <w:numFmt w:val="decimal"/>
      <w:lvlText w:val="%4."/>
      <w:lvlJc w:val="left"/>
      <w:pPr>
        <w:ind w:left="2580" w:hanging="420"/>
      </w:pPr>
    </w:lvl>
    <w:lvl w:ilvl="4" w:tplc="23EA0CF6" w:tentative="1">
      <w:start w:val="1"/>
      <w:numFmt w:val="lowerLetter"/>
      <w:lvlText w:val="%5)"/>
      <w:lvlJc w:val="left"/>
      <w:pPr>
        <w:ind w:left="3000" w:hanging="420"/>
      </w:pPr>
    </w:lvl>
    <w:lvl w:ilvl="5" w:tplc="7DA479C8" w:tentative="1">
      <w:start w:val="1"/>
      <w:numFmt w:val="lowerRoman"/>
      <w:lvlText w:val="%6."/>
      <w:lvlJc w:val="right"/>
      <w:pPr>
        <w:ind w:left="3420" w:hanging="420"/>
      </w:pPr>
    </w:lvl>
    <w:lvl w:ilvl="6" w:tplc="91AC11AE" w:tentative="1">
      <w:start w:val="1"/>
      <w:numFmt w:val="decimal"/>
      <w:lvlText w:val="%7."/>
      <w:lvlJc w:val="left"/>
      <w:pPr>
        <w:ind w:left="3840" w:hanging="420"/>
      </w:pPr>
    </w:lvl>
    <w:lvl w:ilvl="7" w:tplc="928C8CBE" w:tentative="1">
      <w:start w:val="1"/>
      <w:numFmt w:val="lowerLetter"/>
      <w:lvlText w:val="%8)"/>
      <w:lvlJc w:val="left"/>
      <w:pPr>
        <w:ind w:left="4260" w:hanging="420"/>
      </w:pPr>
    </w:lvl>
    <w:lvl w:ilvl="8" w:tplc="D03E7758" w:tentative="1">
      <w:start w:val="1"/>
      <w:numFmt w:val="lowerRoman"/>
      <w:lvlText w:val="%9."/>
      <w:lvlJc w:val="right"/>
      <w:pPr>
        <w:ind w:left="4680" w:hanging="420"/>
      </w:pPr>
    </w:lvl>
  </w:abstractNum>
  <w:num w:numId="1">
    <w:abstractNumId w:val="0"/>
  </w:num>
  <w:num w:numId="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
  </w:num>
  <w:num w:numId="4">
    <w:abstractNumId w:val="19"/>
  </w:num>
  <w:num w:numId="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1"/>
  </w:num>
  <w:num w:numId="7">
    <w:abstractNumId w:val="7"/>
  </w:num>
  <w:num w:numId="8">
    <w:abstractNumId w:val="1"/>
  </w:num>
  <w:num w:numId="9">
    <w:abstractNumId w:val="2"/>
  </w:num>
  <w:num w:numId="10">
    <w:abstractNumId w:val="23"/>
  </w:num>
  <w:num w:numId="11">
    <w:abstractNumId w:val="15"/>
  </w:num>
  <w:num w:numId="12">
    <w:abstractNumId w:val="11"/>
  </w:num>
  <w:num w:numId="13">
    <w:abstractNumId w:val="9"/>
  </w:num>
  <w:num w:numId="14">
    <w:abstractNumId w:val="22"/>
  </w:num>
  <w:num w:numId="15">
    <w:abstractNumId w:val="13"/>
  </w:num>
  <w:num w:numId="16">
    <w:abstractNumId w:val="12"/>
  </w:num>
  <w:num w:numId="17">
    <w:abstractNumId w:val="16"/>
  </w:num>
  <w:num w:numId="18">
    <w:abstractNumId w:val="18"/>
  </w:num>
  <w:num w:numId="19">
    <w:abstractNumId w:val="3"/>
  </w:num>
  <w:num w:numId="20">
    <w:abstractNumId w:val="17"/>
  </w:num>
  <w:num w:numId="21">
    <w:abstractNumId w:val="5"/>
  </w:num>
  <w:num w:numId="22">
    <w:abstractNumId w:val="8"/>
  </w:num>
  <w:num w:numId="23">
    <w:abstractNumId w:val="10"/>
  </w:num>
  <w:num w:numId="24">
    <w:abstractNumId w:val="14"/>
  </w:num>
  <w:num w:numId="25">
    <w:abstractNumId w:val="20"/>
  </w:num>
  <w:num w:numId="26">
    <w:abstractNumId w:val="19"/>
  </w:num>
  <w:num w:numId="27">
    <w:abstractNumId w:val="19"/>
  </w:num>
  <w:num w:numId="28">
    <w:abstractNumId w:val="19"/>
  </w:num>
  <w:num w:numId="29">
    <w:abstractNumId w:val="19"/>
  </w:num>
  <w:num w:numId="30">
    <w:abstractNumId w:val="19"/>
  </w:num>
  <w:num w:numId="31">
    <w:abstractNumId w:val="19"/>
  </w:num>
  <w:num w:numId="32">
    <w:abstractNumId w:val="19"/>
  </w:num>
  <w:num w:numId="33">
    <w:abstractNumId w:val="19"/>
  </w:num>
  <w:num w:numId="34">
    <w:abstractNumId w:val="19"/>
  </w:num>
  <w:num w:numId="35">
    <w:abstractNumId w:val="19"/>
  </w:num>
  <w:num w:numId="36">
    <w:abstractNumId w:val="19"/>
  </w:num>
  <w:numIdMacAtCleanup w:val="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defaultTabStop w:val="420"/>
  <w:drawingGridVerticalSpacing w:val="156"/>
  <w:noPunctuationKerning/>
  <w:characterSpacingControl w:val="compressPunctuation"/>
  <w:hdrShapeDefaults>
    <o:shapedefaults v:ext="edit" spidmax="15362"/>
  </w:hdrShapeDefaults>
  <w:footnotePr>
    <w:footnote w:id="0"/>
    <w:footnote w:id="1"/>
  </w:footnotePr>
  <w:endnotePr>
    <w:endnote w:id="0"/>
    <w:endnote w:id="1"/>
  </w:endnotePr>
  <w:compat>
    <w:spaceForUL/>
    <w:balanceSingleByteDoubleByteWidth/>
    <w:doNotLeaveBackslashAlone/>
    <w:doNotExpandShiftReturn/>
    <w:adjustLineHeightInTable/>
    <w:doNotWrapTextWithPunct/>
    <w:doNotUseEastAsianBreakRules/>
    <w:useFELayout/>
    <w:doNotUseIndentAsNumberingTabStop/>
    <w:useAltKinsokuLineBreakRules/>
  </w:compat>
  <w:rsids>
    <w:rsidRoot w:val="00A92801"/>
    <w:rsid w:val="0003379F"/>
    <w:rsid w:val="00061B8F"/>
    <w:rsid w:val="00152214"/>
    <w:rsid w:val="00164EA2"/>
    <w:rsid w:val="001B4A71"/>
    <w:rsid w:val="001D7998"/>
    <w:rsid w:val="00224E99"/>
    <w:rsid w:val="00277619"/>
    <w:rsid w:val="003445E4"/>
    <w:rsid w:val="003A51E2"/>
    <w:rsid w:val="003F128A"/>
    <w:rsid w:val="00403363"/>
    <w:rsid w:val="00427FA8"/>
    <w:rsid w:val="00436094"/>
    <w:rsid w:val="00472F4B"/>
    <w:rsid w:val="004C00B1"/>
    <w:rsid w:val="004C4809"/>
    <w:rsid w:val="00596ABD"/>
    <w:rsid w:val="005E79C2"/>
    <w:rsid w:val="00607DA8"/>
    <w:rsid w:val="00657B79"/>
    <w:rsid w:val="006841DB"/>
    <w:rsid w:val="006B2E83"/>
    <w:rsid w:val="006B6605"/>
    <w:rsid w:val="007122EE"/>
    <w:rsid w:val="00793CFB"/>
    <w:rsid w:val="007A31D8"/>
    <w:rsid w:val="008B6D57"/>
    <w:rsid w:val="008E209B"/>
    <w:rsid w:val="008E39BD"/>
    <w:rsid w:val="0098638E"/>
    <w:rsid w:val="009B186F"/>
    <w:rsid w:val="00A92801"/>
    <w:rsid w:val="00B40DDD"/>
    <w:rsid w:val="00B658F5"/>
    <w:rsid w:val="00B66F89"/>
    <w:rsid w:val="00B71A18"/>
    <w:rsid w:val="00BC20ED"/>
    <w:rsid w:val="00C47DD2"/>
    <w:rsid w:val="00CF47DD"/>
    <w:rsid w:val="00D16EAE"/>
    <w:rsid w:val="00D26254"/>
    <w:rsid w:val="00D750A2"/>
    <w:rsid w:val="00DB0F74"/>
    <w:rsid w:val="00E5508D"/>
    <w:rsid w:val="00E83429"/>
    <w:rsid w:val="00EC2DA6"/>
    <w:rsid w:val="00EF15E8"/>
    <w:rsid w:val="00F03438"/>
    <w:rsid w:val="00F11C83"/>
    <w:rsid w:val="00F20003"/>
    <w:rsid w:val="00F33325"/>
    <w:rsid w:val="00F62148"/>
    <w:rsid w:val="00F90A87"/>
    <w:rsid w:val="00FD35F0"/>
    <w:rsid w:val="03A45E09"/>
    <w:rsid w:val="1EB46114"/>
    <w:rsid w:val="2A0D46D5"/>
    <w:rsid w:val="40CA0629"/>
    <w:rsid w:val="44303C14"/>
    <w:rsid w:val="4BDA0B7D"/>
    <w:rsid w:val="4C3F6E4C"/>
    <w:rsid w:val="614C5456"/>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53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toc 1" w:uiPriority="39"/>
    <w:lsdException w:name="toc 2" w:uiPriority="39"/>
    <w:lsdException w:name="toc 3" w:uiPriority="39"/>
    <w:lsdException w:name="toc 4" w:uiPriority="39"/>
    <w:lsdException w:name="Normal Indent" w:qFormat="1"/>
    <w:lsdException w:name="header" w:uiPriority="99"/>
    <w:lsdException w:name="footer" w:uiPriority="99"/>
    <w:lsdException w:name="caption" w:semiHidden="1" w:unhideWhenUsed="1"/>
    <w:lsdException w:name="Title" w:qFormat="1"/>
    <w:lsdException w:name="Default Paragraph Font" w:semiHidden="1"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atentStyles>
  <w:style w:type="paragraph" w:default="1" w:styleId="a">
    <w:name w:val="Normal"/>
    <w:qFormat/>
    <w:rsid w:val="001D7998"/>
    <w:pPr>
      <w:widowControl w:val="0"/>
      <w:wordWrap w:val="0"/>
      <w:jc w:val="both"/>
    </w:pPr>
    <w:rPr>
      <w:rFonts w:eastAsia="华文仿宋" w:cstheme="minorBidi"/>
      <w:kern w:val="2"/>
      <w:sz w:val="24"/>
      <w:szCs w:val="24"/>
    </w:rPr>
  </w:style>
  <w:style w:type="paragraph" w:styleId="1">
    <w:name w:val="heading 1"/>
    <w:basedOn w:val="a"/>
    <w:next w:val="a"/>
    <w:link w:val="1Char"/>
    <w:qFormat/>
    <w:rsid w:val="00657B79"/>
    <w:pPr>
      <w:keepNext/>
      <w:keepLines/>
      <w:numPr>
        <w:numId w:val="4"/>
      </w:numPr>
      <w:spacing w:before="100" w:beforeAutospacing="1" w:after="100" w:afterAutospacing="1"/>
      <w:outlineLvl w:val="0"/>
    </w:pPr>
    <w:rPr>
      <w:b/>
      <w:bCs/>
      <w:kern w:val="44"/>
      <w:sz w:val="32"/>
      <w:szCs w:val="44"/>
    </w:rPr>
  </w:style>
  <w:style w:type="paragraph" w:styleId="2">
    <w:name w:val="heading 2"/>
    <w:basedOn w:val="a"/>
    <w:next w:val="a0"/>
    <w:link w:val="2Char"/>
    <w:unhideWhenUsed/>
    <w:qFormat/>
    <w:rsid w:val="00B40DDD"/>
    <w:pPr>
      <w:keepNext/>
      <w:keepLines/>
      <w:numPr>
        <w:ilvl w:val="1"/>
        <w:numId w:val="4"/>
      </w:numPr>
      <w:spacing w:beforeLines="50" w:afterLines="50"/>
      <w:outlineLvl w:val="1"/>
    </w:pPr>
    <w:rPr>
      <w:rFonts w:cstheme="majorBidi"/>
      <w:b/>
      <w:bCs/>
      <w:sz w:val="28"/>
      <w:szCs w:val="32"/>
    </w:rPr>
  </w:style>
  <w:style w:type="paragraph" w:styleId="3">
    <w:name w:val="heading 3"/>
    <w:basedOn w:val="a"/>
    <w:next w:val="a0"/>
    <w:link w:val="3Char"/>
    <w:unhideWhenUsed/>
    <w:qFormat/>
    <w:rsid w:val="008B6D57"/>
    <w:pPr>
      <w:keepNext/>
      <w:keepLines/>
      <w:numPr>
        <w:ilvl w:val="2"/>
        <w:numId w:val="4"/>
      </w:numPr>
      <w:spacing w:before="260" w:after="260" w:line="416" w:lineRule="auto"/>
      <w:outlineLvl w:val="2"/>
    </w:pPr>
    <w:rPr>
      <w:b/>
      <w:bCs/>
      <w:sz w:val="30"/>
      <w:szCs w:val="32"/>
    </w:rPr>
  </w:style>
  <w:style w:type="paragraph" w:styleId="40">
    <w:name w:val="heading 4"/>
    <w:basedOn w:val="a"/>
    <w:next w:val="a0"/>
    <w:link w:val="4Char"/>
    <w:unhideWhenUsed/>
    <w:qFormat/>
    <w:rsid w:val="00277619"/>
    <w:pPr>
      <w:keepNext/>
      <w:keepLines/>
      <w:numPr>
        <w:ilvl w:val="3"/>
        <w:numId w:val="4"/>
      </w:numPr>
      <w:spacing w:before="280" w:after="290" w:line="376" w:lineRule="auto"/>
      <w:outlineLvl w:val="3"/>
    </w:pPr>
    <w:rPr>
      <w:rFonts w:cstheme="majorBidi"/>
      <w:b/>
      <w:bCs/>
      <w:szCs w:val="28"/>
    </w:rPr>
  </w:style>
  <w:style w:type="paragraph" w:styleId="5">
    <w:name w:val="heading 5"/>
    <w:basedOn w:val="a"/>
    <w:next w:val="a"/>
    <w:link w:val="5Char"/>
    <w:unhideWhenUsed/>
    <w:rsid w:val="007122EE"/>
    <w:pPr>
      <w:keepNext/>
      <w:keepLines/>
      <w:spacing w:before="280" w:after="290" w:line="376" w:lineRule="auto"/>
      <w:outlineLvl w:val="4"/>
    </w:pPr>
    <w:rPr>
      <w:b/>
      <w:bCs/>
      <w:sz w:val="28"/>
      <w:szCs w:val="28"/>
    </w:rPr>
  </w:style>
  <w:style w:type="paragraph" w:styleId="6">
    <w:name w:val="heading 6"/>
    <w:basedOn w:val="a"/>
    <w:next w:val="a"/>
    <w:link w:val="6Char"/>
    <w:rsid w:val="00427FA8"/>
    <w:pPr>
      <w:keepNext/>
      <w:keepLines/>
      <w:wordWrap/>
      <w:spacing w:beforeLines="50" w:line="300" w:lineRule="auto"/>
      <w:outlineLvl w:val="5"/>
    </w:pPr>
    <w:rPr>
      <w:rFonts w:eastAsia="楷体_GB2312" w:cs="Times New Roman"/>
      <w:bCs/>
    </w:rPr>
  </w:style>
  <w:style w:type="paragraph" w:styleId="7">
    <w:name w:val="heading 7"/>
    <w:basedOn w:val="a"/>
    <w:next w:val="a"/>
    <w:link w:val="7Char"/>
    <w:rsid w:val="00427FA8"/>
    <w:pPr>
      <w:keepNext/>
      <w:keepLines/>
      <w:numPr>
        <w:ilvl w:val="6"/>
        <w:numId w:val="6"/>
      </w:numPr>
      <w:tabs>
        <w:tab w:val="left" w:pos="1722"/>
      </w:tabs>
      <w:wordWrap/>
      <w:spacing w:beforeLines="50" w:line="300" w:lineRule="auto"/>
      <w:outlineLvl w:val="6"/>
    </w:pPr>
    <w:rPr>
      <w:rFonts w:eastAsia="楷体_GB2312" w:cs="Times New Roman"/>
      <w:bCs/>
    </w:rPr>
  </w:style>
  <w:style w:type="paragraph" w:styleId="8">
    <w:name w:val="heading 8"/>
    <w:basedOn w:val="a"/>
    <w:link w:val="8Char"/>
    <w:rsid w:val="00427FA8"/>
    <w:pPr>
      <w:wordWrap/>
      <w:spacing w:line="300" w:lineRule="auto"/>
      <w:ind w:left="1274" w:hanging="314"/>
      <w:outlineLvl w:val="7"/>
    </w:pPr>
    <w:rPr>
      <w:rFonts w:eastAsia="楷体_GB2312" w:cs="Times New Roman"/>
    </w:rPr>
  </w:style>
  <w:style w:type="paragraph" w:styleId="9">
    <w:name w:val="heading 9"/>
    <w:basedOn w:val="a"/>
    <w:link w:val="9Char"/>
    <w:rsid w:val="00427FA8"/>
    <w:pPr>
      <w:wordWrap/>
      <w:spacing w:line="300" w:lineRule="auto"/>
      <w:ind w:leftChars="599" w:left="749" w:hangingChars="150" w:hanging="150"/>
      <w:outlineLvl w:val="8"/>
    </w:pPr>
    <w:rPr>
      <w:rFonts w:ascii="Arial" w:eastAsia="楷体_GB2312" w:hAnsi="Arial" w:cs="Times New Roman"/>
      <w:szCs w:val="21"/>
    </w:rPr>
  </w:style>
  <w:style w:type="character" w:default="1" w:styleId="a1">
    <w:name w:val="Default Paragraph Font"/>
    <w:uiPriority w:val="1"/>
    <w:semiHidden/>
    <w:unhideWhenUsed/>
  </w:style>
  <w:style w:type="table" w:default="1" w:styleId="a2">
    <w:name w:val="Normal Table"/>
    <w:uiPriority w:val="99"/>
    <w:semiHidden/>
    <w:unhideWhenUsed/>
    <w:qFormat/>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Web)"/>
    <w:basedOn w:val="a"/>
    <w:rsid w:val="00A92801"/>
  </w:style>
  <w:style w:type="paragraph" w:styleId="a5">
    <w:name w:val="header"/>
    <w:basedOn w:val="a"/>
    <w:link w:val="Char"/>
    <w:uiPriority w:val="99"/>
    <w:rsid w:val="00164EA2"/>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1"/>
    <w:link w:val="a5"/>
    <w:uiPriority w:val="99"/>
    <w:rsid w:val="00164EA2"/>
    <w:rPr>
      <w:rFonts w:asciiTheme="minorHAnsi" w:eastAsiaTheme="minorEastAsia" w:hAnsiTheme="minorHAnsi" w:cstheme="minorBidi"/>
      <w:kern w:val="2"/>
      <w:sz w:val="18"/>
      <w:szCs w:val="18"/>
    </w:rPr>
  </w:style>
  <w:style w:type="paragraph" w:styleId="a6">
    <w:name w:val="footer"/>
    <w:basedOn w:val="a"/>
    <w:link w:val="Char0"/>
    <w:uiPriority w:val="99"/>
    <w:rsid w:val="00164EA2"/>
    <w:pPr>
      <w:tabs>
        <w:tab w:val="center" w:pos="4153"/>
        <w:tab w:val="right" w:pos="8306"/>
      </w:tabs>
      <w:snapToGrid w:val="0"/>
      <w:jc w:val="left"/>
    </w:pPr>
    <w:rPr>
      <w:sz w:val="18"/>
      <w:szCs w:val="18"/>
    </w:rPr>
  </w:style>
  <w:style w:type="character" w:customStyle="1" w:styleId="Char0">
    <w:name w:val="页脚 Char"/>
    <w:basedOn w:val="a1"/>
    <w:link w:val="a6"/>
    <w:uiPriority w:val="99"/>
    <w:rsid w:val="00164EA2"/>
    <w:rPr>
      <w:rFonts w:asciiTheme="minorHAnsi" w:eastAsiaTheme="minorEastAsia" w:hAnsiTheme="minorHAnsi" w:cstheme="minorBidi"/>
      <w:kern w:val="2"/>
      <w:sz w:val="18"/>
      <w:szCs w:val="18"/>
    </w:rPr>
  </w:style>
  <w:style w:type="paragraph" w:styleId="a7">
    <w:name w:val="Balloon Text"/>
    <w:basedOn w:val="a"/>
    <w:link w:val="Char1"/>
    <w:rsid w:val="00607DA8"/>
    <w:rPr>
      <w:sz w:val="18"/>
      <w:szCs w:val="18"/>
    </w:rPr>
  </w:style>
  <w:style w:type="character" w:customStyle="1" w:styleId="Char1">
    <w:name w:val="批注框文本 Char"/>
    <w:basedOn w:val="a1"/>
    <w:link w:val="a7"/>
    <w:rsid w:val="00607DA8"/>
    <w:rPr>
      <w:rFonts w:asciiTheme="minorHAnsi" w:eastAsiaTheme="minorEastAsia" w:hAnsiTheme="minorHAnsi" w:cstheme="minorBidi"/>
      <w:kern w:val="2"/>
      <w:sz w:val="18"/>
      <w:szCs w:val="18"/>
    </w:rPr>
  </w:style>
  <w:style w:type="paragraph" w:styleId="a8">
    <w:name w:val="List Paragraph"/>
    <w:basedOn w:val="a"/>
    <w:uiPriority w:val="34"/>
    <w:unhideWhenUsed/>
    <w:qFormat/>
    <w:rsid w:val="00F33325"/>
    <w:pPr>
      <w:ind w:firstLineChars="200" w:firstLine="420"/>
    </w:pPr>
  </w:style>
  <w:style w:type="paragraph" w:styleId="a9">
    <w:name w:val="Body Text"/>
    <w:basedOn w:val="a"/>
    <w:link w:val="Char2"/>
    <w:rsid w:val="007122EE"/>
    <w:pPr>
      <w:spacing w:after="120"/>
    </w:pPr>
  </w:style>
  <w:style w:type="character" w:customStyle="1" w:styleId="Char2">
    <w:name w:val="正文文本 Char"/>
    <w:basedOn w:val="a1"/>
    <w:link w:val="a9"/>
    <w:rsid w:val="007122EE"/>
    <w:rPr>
      <w:rFonts w:asciiTheme="minorHAnsi" w:eastAsiaTheme="minorEastAsia" w:hAnsiTheme="minorHAnsi" w:cstheme="minorBidi"/>
      <w:kern w:val="2"/>
      <w:sz w:val="21"/>
      <w:szCs w:val="24"/>
    </w:rPr>
  </w:style>
  <w:style w:type="paragraph" w:styleId="aa">
    <w:name w:val="Body Text First Indent"/>
    <w:basedOn w:val="a9"/>
    <w:link w:val="Char3"/>
    <w:rsid w:val="007122EE"/>
    <w:pPr>
      <w:ind w:firstLineChars="100" w:firstLine="420"/>
    </w:pPr>
  </w:style>
  <w:style w:type="character" w:customStyle="1" w:styleId="Char3">
    <w:name w:val="正文首行缩进 Char"/>
    <w:basedOn w:val="Char2"/>
    <w:link w:val="aa"/>
    <w:rsid w:val="007122EE"/>
  </w:style>
  <w:style w:type="paragraph" w:styleId="ab">
    <w:name w:val="Body Text Indent"/>
    <w:basedOn w:val="a"/>
    <w:link w:val="Char4"/>
    <w:rsid w:val="00596ABD"/>
    <w:pPr>
      <w:spacing w:afterLines="100"/>
      <w:ind w:leftChars="200" w:left="200"/>
    </w:pPr>
  </w:style>
  <w:style w:type="character" w:customStyle="1" w:styleId="Char4">
    <w:name w:val="正文文本缩进 Char"/>
    <w:basedOn w:val="a1"/>
    <w:link w:val="ab"/>
    <w:rsid w:val="00596ABD"/>
    <w:rPr>
      <w:rFonts w:eastAsia="华文仿宋" w:cstheme="minorBidi"/>
      <w:kern w:val="2"/>
      <w:sz w:val="24"/>
      <w:szCs w:val="24"/>
    </w:rPr>
  </w:style>
  <w:style w:type="paragraph" w:styleId="20">
    <w:name w:val="Body Text First Indent 2"/>
    <w:basedOn w:val="ab"/>
    <w:link w:val="2Char0"/>
    <w:rsid w:val="007122EE"/>
    <w:pPr>
      <w:ind w:firstLineChars="200" w:firstLine="420"/>
    </w:pPr>
  </w:style>
  <w:style w:type="character" w:customStyle="1" w:styleId="2Char0">
    <w:name w:val="正文首行缩进 2 Char"/>
    <w:basedOn w:val="Char4"/>
    <w:link w:val="20"/>
    <w:rsid w:val="007122EE"/>
  </w:style>
  <w:style w:type="paragraph" w:styleId="50">
    <w:name w:val="List 5"/>
    <w:basedOn w:val="a"/>
    <w:rsid w:val="007122EE"/>
    <w:pPr>
      <w:ind w:leftChars="800" w:left="100" w:hangingChars="200" w:hanging="200"/>
      <w:contextualSpacing/>
    </w:pPr>
  </w:style>
  <w:style w:type="paragraph" w:styleId="4">
    <w:name w:val="List Number 4"/>
    <w:basedOn w:val="a"/>
    <w:rsid w:val="007122EE"/>
    <w:pPr>
      <w:numPr>
        <w:numId w:val="1"/>
      </w:numPr>
      <w:contextualSpacing/>
    </w:pPr>
  </w:style>
  <w:style w:type="paragraph" w:styleId="21">
    <w:name w:val="Body Text 2"/>
    <w:basedOn w:val="a"/>
    <w:link w:val="2Char1"/>
    <w:rsid w:val="007122EE"/>
    <w:pPr>
      <w:spacing w:after="120" w:line="480" w:lineRule="auto"/>
    </w:pPr>
  </w:style>
  <w:style w:type="character" w:customStyle="1" w:styleId="2Char1">
    <w:name w:val="正文文本 2 Char"/>
    <w:basedOn w:val="a1"/>
    <w:link w:val="21"/>
    <w:rsid w:val="007122EE"/>
    <w:rPr>
      <w:rFonts w:asciiTheme="minorHAnsi" w:eastAsiaTheme="minorEastAsia" w:hAnsiTheme="minorHAnsi" w:cstheme="minorBidi"/>
      <w:kern w:val="2"/>
      <w:sz w:val="21"/>
      <w:szCs w:val="24"/>
    </w:rPr>
  </w:style>
  <w:style w:type="character" w:customStyle="1" w:styleId="2Char">
    <w:name w:val="标题 2 Char"/>
    <w:basedOn w:val="a1"/>
    <w:link w:val="2"/>
    <w:rsid w:val="00B40DDD"/>
    <w:rPr>
      <w:rFonts w:eastAsia="华文仿宋" w:cstheme="majorBidi"/>
      <w:b/>
      <w:bCs/>
      <w:kern w:val="2"/>
      <w:sz w:val="28"/>
      <w:szCs w:val="32"/>
    </w:rPr>
  </w:style>
  <w:style w:type="character" w:customStyle="1" w:styleId="3Char">
    <w:name w:val="标题 3 Char"/>
    <w:basedOn w:val="a1"/>
    <w:link w:val="3"/>
    <w:rsid w:val="008B6D57"/>
    <w:rPr>
      <w:rFonts w:eastAsia="华文仿宋" w:cstheme="minorBidi"/>
      <w:b/>
      <w:bCs/>
      <w:kern w:val="2"/>
      <w:sz w:val="30"/>
      <w:szCs w:val="32"/>
    </w:rPr>
  </w:style>
  <w:style w:type="paragraph" w:styleId="ac">
    <w:name w:val="Title"/>
    <w:basedOn w:val="a"/>
    <w:next w:val="a0"/>
    <w:link w:val="Char5"/>
    <w:qFormat/>
    <w:rsid w:val="001D7998"/>
    <w:pPr>
      <w:spacing w:before="240" w:after="60"/>
      <w:jc w:val="center"/>
      <w:outlineLvl w:val="0"/>
    </w:pPr>
    <w:rPr>
      <w:rFonts w:cstheme="majorBidi"/>
      <w:b/>
      <w:bCs/>
      <w:sz w:val="28"/>
      <w:szCs w:val="32"/>
    </w:rPr>
  </w:style>
  <w:style w:type="character" w:customStyle="1" w:styleId="Char5">
    <w:name w:val="标题 Char"/>
    <w:basedOn w:val="a1"/>
    <w:link w:val="ac"/>
    <w:rsid w:val="001D7998"/>
    <w:rPr>
      <w:rFonts w:eastAsia="华文仿宋" w:cstheme="majorBidi"/>
      <w:b/>
      <w:bCs/>
      <w:kern w:val="2"/>
      <w:sz w:val="28"/>
      <w:szCs w:val="32"/>
    </w:rPr>
  </w:style>
  <w:style w:type="character" w:customStyle="1" w:styleId="4Char">
    <w:name w:val="标题 4 Char"/>
    <w:basedOn w:val="a1"/>
    <w:link w:val="40"/>
    <w:rsid w:val="00277619"/>
    <w:rPr>
      <w:rFonts w:eastAsia="华文仿宋" w:cstheme="majorBidi"/>
      <w:b/>
      <w:bCs/>
      <w:kern w:val="2"/>
      <w:sz w:val="24"/>
      <w:szCs w:val="28"/>
    </w:rPr>
  </w:style>
  <w:style w:type="character" w:customStyle="1" w:styleId="5Char">
    <w:name w:val="标题 5 Char"/>
    <w:basedOn w:val="a1"/>
    <w:link w:val="5"/>
    <w:rsid w:val="007122EE"/>
    <w:rPr>
      <w:rFonts w:asciiTheme="minorHAnsi" w:eastAsiaTheme="minorEastAsia" w:hAnsiTheme="minorHAnsi" w:cstheme="minorBidi"/>
      <w:b/>
      <w:bCs/>
      <w:kern w:val="2"/>
      <w:sz w:val="28"/>
      <w:szCs w:val="28"/>
    </w:rPr>
  </w:style>
  <w:style w:type="paragraph" w:styleId="a0">
    <w:name w:val="Normal Indent"/>
    <w:basedOn w:val="a"/>
    <w:qFormat/>
    <w:rsid w:val="00472F4B"/>
    <w:pPr>
      <w:ind w:firstLineChars="200" w:firstLine="200"/>
    </w:pPr>
  </w:style>
  <w:style w:type="character" w:customStyle="1" w:styleId="1Char">
    <w:name w:val="标题 1 Char"/>
    <w:basedOn w:val="a1"/>
    <w:link w:val="1"/>
    <w:rsid w:val="00657B79"/>
    <w:rPr>
      <w:rFonts w:eastAsia="华文仿宋" w:cstheme="minorBidi"/>
      <w:b/>
      <w:bCs/>
      <w:kern w:val="44"/>
      <w:sz w:val="32"/>
      <w:szCs w:val="44"/>
    </w:rPr>
  </w:style>
  <w:style w:type="character" w:customStyle="1" w:styleId="6Char">
    <w:name w:val="标题 6 Char"/>
    <w:basedOn w:val="a1"/>
    <w:link w:val="6"/>
    <w:rsid w:val="00427FA8"/>
    <w:rPr>
      <w:rFonts w:eastAsia="楷体_GB2312"/>
      <w:bCs/>
      <w:kern w:val="2"/>
      <w:sz w:val="24"/>
      <w:szCs w:val="24"/>
    </w:rPr>
  </w:style>
  <w:style w:type="character" w:customStyle="1" w:styleId="7Char">
    <w:name w:val="标题 7 Char"/>
    <w:basedOn w:val="a1"/>
    <w:link w:val="7"/>
    <w:rsid w:val="00427FA8"/>
    <w:rPr>
      <w:rFonts w:eastAsia="楷体_GB2312"/>
      <w:bCs/>
      <w:kern w:val="2"/>
      <w:sz w:val="24"/>
      <w:szCs w:val="24"/>
    </w:rPr>
  </w:style>
  <w:style w:type="character" w:customStyle="1" w:styleId="8Char">
    <w:name w:val="标题 8 Char"/>
    <w:basedOn w:val="a1"/>
    <w:link w:val="8"/>
    <w:rsid w:val="00427FA8"/>
    <w:rPr>
      <w:rFonts w:eastAsia="楷体_GB2312"/>
      <w:kern w:val="2"/>
      <w:sz w:val="24"/>
      <w:szCs w:val="24"/>
    </w:rPr>
  </w:style>
  <w:style w:type="character" w:customStyle="1" w:styleId="9Char">
    <w:name w:val="标题 9 Char"/>
    <w:basedOn w:val="a1"/>
    <w:link w:val="9"/>
    <w:rsid w:val="00427FA8"/>
    <w:rPr>
      <w:rFonts w:ascii="Arial" w:eastAsia="楷体_GB2312" w:hAnsi="Arial"/>
      <w:kern w:val="2"/>
      <w:sz w:val="24"/>
      <w:szCs w:val="21"/>
    </w:rPr>
  </w:style>
  <w:style w:type="paragraph" w:styleId="ad">
    <w:name w:val="Document Map"/>
    <w:basedOn w:val="a"/>
    <w:link w:val="Char6"/>
    <w:rsid w:val="00427FA8"/>
    <w:pPr>
      <w:shd w:val="clear" w:color="auto" w:fill="000080"/>
      <w:wordWrap/>
      <w:spacing w:line="300" w:lineRule="auto"/>
      <w:ind w:firstLineChars="200" w:firstLine="200"/>
    </w:pPr>
    <w:rPr>
      <w:rFonts w:eastAsia="楷体_GB2312" w:cs="Times New Roman"/>
    </w:rPr>
  </w:style>
  <w:style w:type="character" w:customStyle="1" w:styleId="Char6">
    <w:name w:val="文档结构图 Char"/>
    <w:basedOn w:val="a1"/>
    <w:link w:val="ad"/>
    <w:rsid w:val="00427FA8"/>
    <w:rPr>
      <w:rFonts w:eastAsia="楷体_GB2312"/>
      <w:kern w:val="2"/>
      <w:sz w:val="24"/>
      <w:szCs w:val="24"/>
      <w:shd w:val="clear" w:color="auto" w:fill="000080"/>
    </w:rPr>
  </w:style>
  <w:style w:type="paragraph" w:styleId="10">
    <w:name w:val="toc 1"/>
    <w:basedOn w:val="a"/>
    <w:next w:val="a"/>
    <w:autoRedefine/>
    <w:uiPriority w:val="39"/>
    <w:rsid w:val="00427FA8"/>
    <w:pPr>
      <w:tabs>
        <w:tab w:val="right" w:leader="dot" w:pos="8301"/>
      </w:tabs>
      <w:wordWrap/>
      <w:spacing w:line="300" w:lineRule="auto"/>
    </w:pPr>
    <w:rPr>
      <w:rFonts w:eastAsia="楷体_GB2312" w:cs="Times New Roman"/>
      <w:noProof/>
    </w:rPr>
  </w:style>
  <w:style w:type="paragraph" w:styleId="22">
    <w:name w:val="toc 2"/>
    <w:basedOn w:val="a"/>
    <w:next w:val="a"/>
    <w:autoRedefine/>
    <w:uiPriority w:val="39"/>
    <w:rsid w:val="00427FA8"/>
    <w:pPr>
      <w:tabs>
        <w:tab w:val="right" w:leader="dot" w:pos="8301"/>
      </w:tabs>
      <w:wordWrap/>
      <w:spacing w:line="300" w:lineRule="auto"/>
      <w:ind w:leftChars="200" w:left="480"/>
    </w:pPr>
    <w:rPr>
      <w:rFonts w:eastAsia="楷体_GB2312" w:cs="Times New Roman"/>
      <w:noProof/>
    </w:rPr>
  </w:style>
  <w:style w:type="paragraph" w:styleId="30">
    <w:name w:val="toc 3"/>
    <w:basedOn w:val="a"/>
    <w:next w:val="a"/>
    <w:autoRedefine/>
    <w:uiPriority w:val="39"/>
    <w:rsid w:val="00427FA8"/>
    <w:pPr>
      <w:wordWrap/>
      <w:spacing w:line="300" w:lineRule="auto"/>
      <w:ind w:leftChars="400" w:left="840" w:firstLineChars="200" w:firstLine="200"/>
    </w:pPr>
    <w:rPr>
      <w:rFonts w:eastAsia="楷体_GB2312" w:cs="Times New Roman"/>
    </w:rPr>
  </w:style>
  <w:style w:type="paragraph" w:styleId="41">
    <w:name w:val="toc 4"/>
    <w:basedOn w:val="a"/>
    <w:next w:val="a"/>
    <w:autoRedefine/>
    <w:uiPriority w:val="39"/>
    <w:rsid w:val="00427FA8"/>
    <w:pPr>
      <w:wordWrap/>
      <w:spacing w:line="300" w:lineRule="auto"/>
      <w:ind w:leftChars="600" w:left="1260" w:firstLineChars="200" w:firstLine="200"/>
    </w:pPr>
    <w:rPr>
      <w:rFonts w:eastAsia="楷体_GB2312" w:cs="Times New Roman"/>
    </w:rPr>
  </w:style>
  <w:style w:type="paragraph" w:styleId="ae">
    <w:name w:val="caption"/>
    <w:basedOn w:val="a"/>
    <w:next w:val="a"/>
    <w:rsid w:val="00427FA8"/>
    <w:pPr>
      <w:wordWrap/>
      <w:spacing w:before="152" w:after="160" w:line="300" w:lineRule="auto"/>
      <w:ind w:firstLineChars="200" w:firstLine="200"/>
    </w:pPr>
    <w:rPr>
      <w:rFonts w:ascii="Arial" w:eastAsia="黑体" w:hAnsi="Arial" w:cs="Arial"/>
      <w:sz w:val="20"/>
      <w:szCs w:val="20"/>
    </w:rPr>
  </w:style>
  <w:style w:type="paragraph" w:customStyle="1" w:styleId="80">
    <w:name w:val="正文与标题8齐"/>
    <w:basedOn w:val="ab"/>
    <w:rsid w:val="00427FA8"/>
    <w:pPr>
      <w:wordWrap/>
      <w:spacing w:afterLines="0" w:line="300" w:lineRule="auto"/>
      <w:ind w:leftChars="525" w:left="1260" w:firstLineChars="5" w:firstLine="12"/>
    </w:pPr>
    <w:rPr>
      <w:rFonts w:eastAsia="楷体_GB2312" w:cs="Times New Roman"/>
    </w:rPr>
  </w:style>
  <w:style w:type="paragraph" w:styleId="23">
    <w:name w:val="List Number 2"/>
    <w:basedOn w:val="a"/>
    <w:rsid w:val="00427FA8"/>
    <w:pPr>
      <w:tabs>
        <w:tab w:val="num" w:pos="780"/>
      </w:tabs>
      <w:wordWrap/>
      <w:spacing w:line="300" w:lineRule="auto"/>
      <w:ind w:leftChars="200" w:left="780" w:hangingChars="200" w:hanging="360"/>
    </w:pPr>
    <w:rPr>
      <w:rFonts w:eastAsia="楷体_GB2312" w:cs="Times New Roman"/>
    </w:rPr>
  </w:style>
  <w:style w:type="paragraph" w:customStyle="1" w:styleId="11">
    <w:name w:val="编号 1"/>
    <w:basedOn w:val="a"/>
    <w:rsid w:val="00427FA8"/>
    <w:pPr>
      <w:tabs>
        <w:tab w:val="left" w:pos="1320"/>
      </w:tabs>
      <w:wordWrap/>
      <w:spacing w:line="300" w:lineRule="auto"/>
      <w:ind w:leftChars="400" w:left="550" w:hangingChars="150" w:hanging="150"/>
    </w:pPr>
    <w:rPr>
      <w:rFonts w:eastAsia="楷体_GB2312" w:cs="Times New Roman"/>
    </w:rPr>
  </w:style>
  <w:style w:type="character" w:styleId="af">
    <w:name w:val="Hyperlink"/>
    <w:basedOn w:val="a1"/>
    <w:rsid w:val="00427FA8"/>
    <w:rPr>
      <w:color w:val="0000FF"/>
      <w:u w:val="single"/>
    </w:rPr>
  </w:style>
  <w:style w:type="paragraph" w:customStyle="1" w:styleId="12">
    <w:name w:val="项目符号 1"/>
    <w:basedOn w:val="a"/>
    <w:rsid w:val="00427FA8"/>
    <w:pPr>
      <w:tabs>
        <w:tab w:val="num" w:pos="1918"/>
      </w:tabs>
      <w:wordWrap/>
      <w:spacing w:line="300" w:lineRule="auto"/>
      <w:ind w:leftChars="650" w:left="1920" w:hangingChars="150" w:hanging="360"/>
    </w:pPr>
    <w:rPr>
      <w:rFonts w:eastAsia="楷体_GB2312" w:cs="Times New Roman"/>
    </w:rPr>
  </w:style>
  <w:style w:type="character" w:styleId="af0">
    <w:name w:val="FollowedHyperlink"/>
    <w:basedOn w:val="a1"/>
    <w:rsid w:val="00427FA8"/>
    <w:rPr>
      <w:color w:val="800080"/>
      <w:u w:val="single"/>
    </w:rPr>
  </w:style>
  <w:style w:type="character" w:styleId="af1">
    <w:name w:val="annotation reference"/>
    <w:basedOn w:val="a1"/>
    <w:rsid w:val="00427FA8"/>
    <w:rPr>
      <w:sz w:val="21"/>
      <w:szCs w:val="21"/>
    </w:rPr>
  </w:style>
  <w:style w:type="paragraph" w:styleId="af2">
    <w:name w:val="annotation text"/>
    <w:basedOn w:val="a"/>
    <w:link w:val="Char7"/>
    <w:rsid w:val="00427FA8"/>
    <w:pPr>
      <w:wordWrap/>
      <w:spacing w:line="300" w:lineRule="auto"/>
      <w:ind w:firstLineChars="200" w:firstLine="200"/>
      <w:jc w:val="left"/>
    </w:pPr>
    <w:rPr>
      <w:rFonts w:eastAsia="楷体_GB2312" w:cs="Times New Roman"/>
    </w:rPr>
  </w:style>
  <w:style w:type="character" w:customStyle="1" w:styleId="Char7">
    <w:name w:val="批注文字 Char"/>
    <w:basedOn w:val="a1"/>
    <w:link w:val="af2"/>
    <w:rsid w:val="00427FA8"/>
    <w:rPr>
      <w:rFonts w:eastAsia="楷体_GB2312"/>
      <w:kern w:val="2"/>
      <w:sz w:val="24"/>
      <w:szCs w:val="24"/>
    </w:rPr>
  </w:style>
  <w:style w:type="paragraph" w:customStyle="1" w:styleId="13">
    <w:name w:val="正文与项目符号1齐"/>
    <w:basedOn w:val="a"/>
    <w:rsid w:val="00427FA8"/>
    <w:pPr>
      <w:wordWrap/>
      <w:spacing w:line="300" w:lineRule="auto"/>
      <w:ind w:leftChars="805" w:left="1932"/>
    </w:pPr>
    <w:rPr>
      <w:rFonts w:eastAsia="楷体_GB2312" w:cs="Times New Roman"/>
    </w:rPr>
  </w:style>
  <w:style w:type="paragraph" w:styleId="24">
    <w:name w:val="Body Text Indent 2"/>
    <w:basedOn w:val="a"/>
    <w:link w:val="2Char2"/>
    <w:rsid w:val="00427FA8"/>
    <w:pPr>
      <w:wordWrap/>
      <w:spacing w:line="300" w:lineRule="auto"/>
      <w:ind w:firstLineChars="200" w:firstLine="480"/>
    </w:pPr>
    <w:rPr>
      <w:rFonts w:eastAsia="楷体_GB2312" w:cs="Times New Roman"/>
      <w:color w:val="FF6600"/>
    </w:rPr>
  </w:style>
  <w:style w:type="character" w:customStyle="1" w:styleId="2Char2">
    <w:name w:val="正文文本缩进 2 Char"/>
    <w:basedOn w:val="a1"/>
    <w:link w:val="24"/>
    <w:rsid w:val="00427FA8"/>
    <w:rPr>
      <w:rFonts w:eastAsia="楷体_GB2312"/>
      <w:color w:val="FF6600"/>
      <w:kern w:val="2"/>
      <w:sz w:val="24"/>
      <w:szCs w:val="24"/>
    </w:rPr>
  </w:style>
  <w:style w:type="paragraph" w:styleId="af3">
    <w:name w:val="No Spacing"/>
    <w:link w:val="Char8"/>
    <w:uiPriority w:val="1"/>
    <w:qFormat/>
    <w:rsid w:val="00427FA8"/>
    <w:rPr>
      <w:rFonts w:ascii="Calibri" w:hAnsi="Calibri"/>
      <w:sz w:val="22"/>
      <w:szCs w:val="22"/>
    </w:rPr>
  </w:style>
  <w:style w:type="character" w:customStyle="1" w:styleId="Char8">
    <w:name w:val="无间隔 Char"/>
    <w:basedOn w:val="a1"/>
    <w:link w:val="af3"/>
    <w:uiPriority w:val="1"/>
    <w:rsid w:val="00427FA8"/>
    <w:rPr>
      <w:rFonts w:ascii="Calibri" w:hAnsi="Calibri"/>
      <w:sz w:val="22"/>
      <w:szCs w:val="22"/>
    </w:rPr>
  </w:style>
  <w:style w:type="character" w:styleId="af4">
    <w:name w:val="Placeholder Text"/>
    <w:basedOn w:val="a1"/>
    <w:uiPriority w:val="99"/>
    <w:semiHidden/>
    <w:rsid w:val="00427FA8"/>
    <w:rPr>
      <w:color w:val="808080"/>
    </w:rPr>
  </w:style>
  <w:style w:type="table" w:styleId="af5">
    <w:name w:val="Table Grid"/>
    <w:basedOn w:val="a2"/>
    <w:rsid w:val="00427FA8"/>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oleObject" Target="embeddings/oleObject1.bin"/><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emf"/><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DA2959DC-3B2C-401F-BB42-078A2F4B975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182</TotalTime>
  <Pages>14</Pages>
  <Words>840</Words>
  <Characters>4790</Characters>
  <Application>Microsoft Office Word</Application>
  <DocSecurity>0</DocSecurity>
  <Lines>39</Lines>
  <Paragraphs>11</Paragraphs>
  <ScaleCrop>false</ScaleCrop>
  <Company/>
  <LinksUpToDate>false</LinksUpToDate>
  <CharactersWithSpaces>5619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Shadow Blade</dc:creator>
  <cp:lastModifiedBy>邓善军</cp:lastModifiedBy>
  <cp:revision>8</cp:revision>
  <dcterms:created xsi:type="dcterms:W3CDTF">2016-10-09T09:46:00Z</dcterms:created>
  <dcterms:modified xsi:type="dcterms:W3CDTF">2016-10-11T05:13:00Z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2052-10.1.0.5740</vt:lpwstr>
  </property>
</Properties>
</file>