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成员机构入网信息表</w:t>
      </w:r>
    </w:p>
    <w:tbl>
      <w:tblPr>
        <w:tblStyle w:val="7"/>
        <w:tblW w:w="917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593"/>
        <w:gridCol w:w="2976"/>
        <w:gridCol w:w="1418"/>
        <w:gridCol w:w="27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9177" w:type="dxa"/>
            <w:gridSpan w:val="5"/>
            <w:tcBorders>
              <w:top w:val="single" w:color="auto" w:sz="12" w:space="0"/>
              <w:bottom w:val="single" w:color="auto" w:sz="8" w:space="0"/>
            </w:tcBorders>
            <w:shd w:val="clear" w:color="auto" w:fill="D6E3BC" w:themeFill="accent3" w:themeFillTint="66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br w:type="page"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br w:type="page"/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第一部分  成员机构基本信息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96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机构全称</w:t>
            </w:r>
          </w:p>
        </w:tc>
        <w:tc>
          <w:tcPr>
            <w:tcW w:w="2976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" w:afterAutospacing="0" w:line="23" w:lineRule="atLeast"/>
              <w:ind w:left="0" w:right="0" w:firstLine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"http://www.baidu.com/link?url=7lfGtUbKjRHW1Av-GTtq_HSnoef65MWE8GNVKokb-wswNhyPbi7RWCLncOTjBhYx" \t "https://www.baidu.com/_blank" </w:instrTex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Arial" w:hAnsi="Arial" w:cs="Arial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量硕宏程</w:t>
            </w:r>
            <w:r>
              <w:rPr>
                <w:rStyle w:val="6"/>
                <w:rFonts w:hint="default" w:ascii="Arial" w:hAnsi="Arial" w:cs="Arial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投资管理(北京)有限公司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机构简称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2787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量硕宏程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96" w:type="dxa"/>
            <w:gridSpan w:val="2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机构类型</w:t>
            </w:r>
          </w:p>
        </w:tc>
        <w:tc>
          <w:tcPr>
            <w:tcW w:w="7181" w:type="dxa"/>
            <w:gridSpan w:val="3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□证券   □基金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□期货   □支付机构  □其他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u w:val="single"/>
              </w:rPr>
              <w:t xml:space="preserve">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96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通讯地址</w:t>
            </w:r>
          </w:p>
        </w:tc>
        <w:tc>
          <w:tcPr>
            <w:tcW w:w="7181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96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邮政编码</w:t>
            </w:r>
          </w:p>
        </w:tc>
        <w:tc>
          <w:tcPr>
            <w:tcW w:w="2976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营业执照号码</w:t>
            </w:r>
          </w:p>
        </w:tc>
        <w:tc>
          <w:tcPr>
            <w:tcW w:w="2787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9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法定代表人/负责人</w:t>
            </w:r>
          </w:p>
        </w:tc>
        <w:tc>
          <w:tcPr>
            <w:tcW w:w="2976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证件号码</w:t>
            </w:r>
          </w:p>
        </w:tc>
        <w:tc>
          <w:tcPr>
            <w:tcW w:w="2787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9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联系人姓名</w:t>
            </w:r>
          </w:p>
        </w:tc>
        <w:tc>
          <w:tcPr>
            <w:tcW w:w="2976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办公电话</w:t>
            </w:r>
          </w:p>
        </w:tc>
        <w:tc>
          <w:tcPr>
            <w:tcW w:w="2787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9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手机号码</w:t>
            </w:r>
          </w:p>
        </w:tc>
        <w:tc>
          <w:tcPr>
            <w:tcW w:w="2976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邮箱</w:t>
            </w:r>
          </w:p>
        </w:tc>
        <w:tc>
          <w:tcPr>
            <w:tcW w:w="2787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996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身份认证付费方式</w:t>
            </w:r>
          </w:p>
        </w:tc>
        <w:tc>
          <w:tcPr>
            <w:tcW w:w="7181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□预付款        □后付款</w:t>
            </w:r>
          </w:p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注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以合作协议签约的付费方式为准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9" w:hRule="atLeast"/>
          <w:jc w:val="center"/>
        </w:trPr>
        <w:tc>
          <w:tcPr>
            <w:tcW w:w="1996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接入业务</w:t>
            </w:r>
          </w:p>
        </w:tc>
        <w:tc>
          <w:tcPr>
            <w:tcW w:w="7181" w:type="dxa"/>
            <w:gridSpan w:val="3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□身份证件信息认证（返压缩带底纹照片）  □身份证件信息认证（不返照片）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□身份证件图像认证                      □视频人像对比认证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□银行卡账户信息认证（三、四要素认证）  □银行卡二要素认证</w:t>
            </w:r>
          </w:p>
          <w:p>
            <w:pP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□基金账户认证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□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  <w:lang w:val="zh-CN"/>
              </w:rPr>
              <w:t>学历认证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□手机实名认证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□手机在网状态查询</w:t>
            </w:r>
          </w:p>
          <w:p>
            <w:pPr>
              <w:rPr>
                <w:rFonts w:hint="eastAsia" w:ascii="宋体" w:cs="宋体" w:hAnsiTheme="minorHAnsi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□不良信息查询                          □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  <w:lang w:val="zh-CN"/>
              </w:rPr>
              <w:t>身份证</w:t>
            </w:r>
            <w:r>
              <w:rPr>
                <w:rFonts w:ascii="宋体" w:cs="宋体" w:hAnsiTheme="minorHAnsi"/>
                <w:kern w:val="0"/>
                <w:sz w:val="18"/>
                <w:szCs w:val="18"/>
                <w:lang w:val="zh-CN"/>
              </w:rPr>
              <w:t>ocr</w:t>
            </w:r>
            <w:r>
              <w:rPr>
                <w:rFonts w:hint="eastAsia" w:ascii="宋体" w:cs="宋体" w:hAnsiTheme="minorHAnsi"/>
                <w:kern w:val="0"/>
                <w:sz w:val="18"/>
                <w:szCs w:val="18"/>
                <w:lang w:val="zh-CN"/>
              </w:rPr>
              <w:t>公有云服务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  <w:jc w:val="center"/>
        </w:trPr>
        <w:tc>
          <w:tcPr>
            <w:tcW w:w="9177" w:type="dxa"/>
            <w:gridSpan w:val="5"/>
            <w:tcBorders>
              <w:top w:val="single" w:color="auto" w:sz="12" w:space="0"/>
              <w:bottom w:val="single" w:color="auto" w:sz="8" w:space="0"/>
            </w:tcBorders>
            <w:shd w:val="clear" w:color="auto" w:fill="D6E3BC" w:themeFill="accent3" w:themeFillTint="66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第二部分  税务信息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纳税人识别号</w:t>
            </w:r>
          </w:p>
        </w:tc>
        <w:tc>
          <w:tcPr>
            <w:tcW w:w="7774" w:type="dxa"/>
            <w:gridSpan w:val="4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开户行全称</w:t>
            </w:r>
          </w:p>
        </w:tc>
        <w:tc>
          <w:tcPr>
            <w:tcW w:w="7774" w:type="dxa"/>
            <w:gridSpan w:val="4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银行账号</w:t>
            </w:r>
          </w:p>
        </w:tc>
        <w:tc>
          <w:tcPr>
            <w:tcW w:w="7774" w:type="dxa"/>
            <w:gridSpan w:val="4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40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发票种类</w:t>
            </w:r>
          </w:p>
        </w:tc>
        <w:tc>
          <w:tcPr>
            <w:tcW w:w="7774" w:type="dxa"/>
            <w:gridSpan w:val="4"/>
            <w:vAlign w:val="center"/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□增值税专用发票      □增值税普通发票</w:t>
            </w:r>
          </w:p>
          <w:p>
            <w:pPr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b/>
                <w:sz w:val="18"/>
                <w:szCs w:val="18"/>
              </w:rPr>
              <w:t>注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：若</w:t>
            </w:r>
            <w:r>
              <w:rPr>
                <w:rFonts w:asciiTheme="minorEastAsia" w:hAnsiTheme="minorEastAsia" w:eastAsiaTheme="minorEastAsia"/>
                <w:b/>
                <w:sz w:val="18"/>
                <w:szCs w:val="18"/>
              </w:rPr>
              <w:t>选择增值税专用发票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，</w:t>
            </w:r>
            <w:r>
              <w:rPr>
                <w:rFonts w:asciiTheme="minorEastAsia" w:hAnsiTheme="minorEastAsia" w:eastAsiaTheme="minorEastAsia"/>
                <w:b/>
                <w:sz w:val="18"/>
                <w:szCs w:val="18"/>
              </w:rPr>
              <w:t>需贵司提供一般纳税人证明扫描件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/复印件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  <w:jc w:val="center"/>
        </w:trPr>
        <w:tc>
          <w:tcPr>
            <w:tcW w:w="9177" w:type="dxa"/>
            <w:gridSpan w:val="5"/>
            <w:tcBorders>
              <w:top w:val="single" w:color="auto" w:sz="12" w:space="0"/>
              <w:bottom w:val="single" w:color="auto" w:sz="8" w:space="0"/>
            </w:tcBorders>
            <w:shd w:val="clear" w:color="auto" w:fill="D6E3BC" w:themeFill="accent3" w:themeFillTint="66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第三部分  申请承诺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3" w:hRule="exact"/>
          <w:jc w:val="center"/>
        </w:trPr>
        <w:tc>
          <w:tcPr>
            <w:tcW w:w="9177" w:type="dxa"/>
            <w:gridSpan w:val="5"/>
            <w:tcBorders>
              <w:top w:val="single" w:color="auto" w:sz="8" w:space="0"/>
              <w:bottom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我公司承诺以上信息真实有效，并愿意遵守证通相关业务规范，遵守证通业务运营相关操作要求。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</w:p>
          <w:p>
            <w:pPr>
              <w:ind w:firstLine="4860" w:firstLineChars="27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（盖章）</w:t>
            </w:r>
          </w:p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                                日  期：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CD"/>
    <w:rsid w:val="00003F46"/>
    <w:rsid w:val="00023F9B"/>
    <w:rsid w:val="00033265"/>
    <w:rsid w:val="00046DCE"/>
    <w:rsid w:val="0007548C"/>
    <w:rsid w:val="0007799D"/>
    <w:rsid w:val="000810BE"/>
    <w:rsid w:val="00081B35"/>
    <w:rsid w:val="000B18A3"/>
    <w:rsid w:val="001027F1"/>
    <w:rsid w:val="00105187"/>
    <w:rsid w:val="00107391"/>
    <w:rsid w:val="00111956"/>
    <w:rsid w:val="00114605"/>
    <w:rsid w:val="00126F02"/>
    <w:rsid w:val="00143AA1"/>
    <w:rsid w:val="001443EE"/>
    <w:rsid w:val="00146F1B"/>
    <w:rsid w:val="00181CDE"/>
    <w:rsid w:val="001B7DAA"/>
    <w:rsid w:val="001C3689"/>
    <w:rsid w:val="001F000B"/>
    <w:rsid w:val="001F1F04"/>
    <w:rsid w:val="001F4694"/>
    <w:rsid w:val="00202FB9"/>
    <w:rsid w:val="0020654B"/>
    <w:rsid w:val="002346C8"/>
    <w:rsid w:val="00244AF4"/>
    <w:rsid w:val="002463E0"/>
    <w:rsid w:val="00260966"/>
    <w:rsid w:val="00272BDC"/>
    <w:rsid w:val="002948B7"/>
    <w:rsid w:val="002B2F64"/>
    <w:rsid w:val="002C7217"/>
    <w:rsid w:val="00304F7B"/>
    <w:rsid w:val="00310069"/>
    <w:rsid w:val="00312558"/>
    <w:rsid w:val="003148C7"/>
    <w:rsid w:val="00331B49"/>
    <w:rsid w:val="00331DA7"/>
    <w:rsid w:val="00373997"/>
    <w:rsid w:val="00390F7D"/>
    <w:rsid w:val="00395DB5"/>
    <w:rsid w:val="003A0466"/>
    <w:rsid w:val="003D15FC"/>
    <w:rsid w:val="003E1182"/>
    <w:rsid w:val="003E530B"/>
    <w:rsid w:val="003F3F26"/>
    <w:rsid w:val="003F6FE6"/>
    <w:rsid w:val="0041447F"/>
    <w:rsid w:val="0043237F"/>
    <w:rsid w:val="0045538C"/>
    <w:rsid w:val="00480460"/>
    <w:rsid w:val="004E468C"/>
    <w:rsid w:val="004F68C6"/>
    <w:rsid w:val="00530CEA"/>
    <w:rsid w:val="00551DFE"/>
    <w:rsid w:val="00567B9F"/>
    <w:rsid w:val="0057296D"/>
    <w:rsid w:val="005816AB"/>
    <w:rsid w:val="005831AC"/>
    <w:rsid w:val="00593CF3"/>
    <w:rsid w:val="005A1940"/>
    <w:rsid w:val="005B4011"/>
    <w:rsid w:val="005B6435"/>
    <w:rsid w:val="005B77B6"/>
    <w:rsid w:val="005C61BF"/>
    <w:rsid w:val="005D7ADB"/>
    <w:rsid w:val="005E2AD5"/>
    <w:rsid w:val="005E39E7"/>
    <w:rsid w:val="006010B7"/>
    <w:rsid w:val="00601EE4"/>
    <w:rsid w:val="00653F2A"/>
    <w:rsid w:val="00667D47"/>
    <w:rsid w:val="006743DA"/>
    <w:rsid w:val="00680118"/>
    <w:rsid w:val="006826B5"/>
    <w:rsid w:val="006B4215"/>
    <w:rsid w:val="006D7B92"/>
    <w:rsid w:val="006F7F01"/>
    <w:rsid w:val="00705C8F"/>
    <w:rsid w:val="007251D2"/>
    <w:rsid w:val="00725F48"/>
    <w:rsid w:val="007269AF"/>
    <w:rsid w:val="00733CC9"/>
    <w:rsid w:val="00736C0B"/>
    <w:rsid w:val="00750FC1"/>
    <w:rsid w:val="007534CC"/>
    <w:rsid w:val="007539D8"/>
    <w:rsid w:val="007738B7"/>
    <w:rsid w:val="0079488D"/>
    <w:rsid w:val="007A0AEE"/>
    <w:rsid w:val="007A5BC3"/>
    <w:rsid w:val="007B2A2D"/>
    <w:rsid w:val="007C14D8"/>
    <w:rsid w:val="007C41CB"/>
    <w:rsid w:val="007E2A0A"/>
    <w:rsid w:val="007E7F68"/>
    <w:rsid w:val="00806E47"/>
    <w:rsid w:val="008073D0"/>
    <w:rsid w:val="00814DD6"/>
    <w:rsid w:val="008766C8"/>
    <w:rsid w:val="0089113D"/>
    <w:rsid w:val="00892B01"/>
    <w:rsid w:val="008C583C"/>
    <w:rsid w:val="008C6863"/>
    <w:rsid w:val="008C7057"/>
    <w:rsid w:val="008D5BB6"/>
    <w:rsid w:val="008E1EFA"/>
    <w:rsid w:val="008F03B9"/>
    <w:rsid w:val="00900EAD"/>
    <w:rsid w:val="00925A4D"/>
    <w:rsid w:val="00930892"/>
    <w:rsid w:val="00934D8F"/>
    <w:rsid w:val="00935B3E"/>
    <w:rsid w:val="00946868"/>
    <w:rsid w:val="00966F8B"/>
    <w:rsid w:val="009A6068"/>
    <w:rsid w:val="009A640A"/>
    <w:rsid w:val="009C242A"/>
    <w:rsid w:val="009D54AF"/>
    <w:rsid w:val="009E3B3F"/>
    <w:rsid w:val="00A1078E"/>
    <w:rsid w:val="00A10895"/>
    <w:rsid w:val="00A33E35"/>
    <w:rsid w:val="00A37E74"/>
    <w:rsid w:val="00A4022F"/>
    <w:rsid w:val="00A404CD"/>
    <w:rsid w:val="00A5680E"/>
    <w:rsid w:val="00A573A5"/>
    <w:rsid w:val="00AA3D85"/>
    <w:rsid w:val="00AC64CC"/>
    <w:rsid w:val="00AE1BA9"/>
    <w:rsid w:val="00B249EF"/>
    <w:rsid w:val="00B35CFC"/>
    <w:rsid w:val="00B50717"/>
    <w:rsid w:val="00B55210"/>
    <w:rsid w:val="00B669BB"/>
    <w:rsid w:val="00BA041A"/>
    <w:rsid w:val="00BB0BBA"/>
    <w:rsid w:val="00BB1144"/>
    <w:rsid w:val="00BB45DE"/>
    <w:rsid w:val="00BF2A92"/>
    <w:rsid w:val="00C01FA5"/>
    <w:rsid w:val="00C13923"/>
    <w:rsid w:val="00C2383D"/>
    <w:rsid w:val="00C260D3"/>
    <w:rsid w:val="00C27E7A"/>
    <w:rsid w:val="00C31A9D"/>
    <w:rsid w:val="00C32FA5"/>
    <w:rsid w:val="00C36199"/>
    <w:rsid w:val="00C57A92"/>
    <w:rsid w:val="00C6451F"/>
    <w:rsid w:val="00C7679F"/>
    <w:rsid w:val="00C817E7"/>
    <w:rsid w:val="00C94E45"/>
    <w:rsid w:val="00CA7714"/>
    <w:rsid w:val="00CC460E"/>
    <w:rsid w:val="00CC4CC1"/>
    <w:rsid w:val="00CF4DA0"/>
    <w:rsid w:val="00D13F62"/>
    <w:rsid w:val="00D2504B"/>
    <w:rsid w:val="00D25FD0"/>
    <w:rsid w:val="00D459DC"/>
    <w:rsid w:val="00D7396A"/>
    <w:rsid w:val="00D83BCC"/>
    <w:rsid w:val="00D914A0"/>
    <w:rsid w:val="00DA23B1"/>
    <w:rsid w:val="00DA26B6"/>
    <w:rsid w:val="00DB0BAD"/>
    <w:rsid w:val="00DE0BDE"/>
    <w:rsid w:val="00DE5A00"/>
    <w:rsid w:val="00DF7E4C"/>
    <w:rsid w:val="00E053FE"/>
    <w:rsid w:val="00E260FA"/>
    <w:rsid w:val="00E27D75"/>
    <w:rsid w:val="00E35738"/>
    <w:rsid w:val="00E40E09"/>
    <w:rsid w:val="00E41912"/>
    <w:rsid w:val="00E7023C"/>
    <w:rsid w:val="00E90996"/>
    <w:rsid w:val="00E965D2"/>
    <w:rsid w:val="00E96C62"/>
    <w:rsid w:val="00EA2B73"/>
    <w:rsid w:val="00EA624C"/>
    <w:rsid w:val="00EE3396"/>
    <w:rsid w:val="00EE4637"/>
    <w:rsid w:val="00EE6D3B"/>
    <w:rsid w:val="00EF0380"/>
    <w:rsid w:val="00EF1789"/>
    <w:rsid w:val="00F05CBA"/>
    <w:rsid w:val="00F26CB2"/>
    <w:rsid w:val="00F26FF3"/>
    <w:rsid w:val="00F40634"/>
    <w:rsid w:val="00F41D63"/>
    <w:rsid w:val="00F428D4"/>
    <w:rsid w:val="00F57E49"/>
    <w:rsid w:val="00F8051E"/>
    <w:rsid w:val="00F90A90"/>
    <w:rsid w:val="00F91B82"/>
    <w:rsid w:val="00FB661A"/>
    <w:rsid w:val="00FF4CCB"/>
    <w:rsid w:val="01964950"/>
    <w:rsid w:val="15653CB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FEF276-FD85-4E1F-9E5D-C14D096795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101</Words>
  <Characters>582</Characters>
  <Lines>4</Lines>
  <Paragraphs>1</Paragraphs>
  <TotalTime>0</TotalTime>
  <ScaleCrop>false</ScaleCrop>
  <LinksUpToDate>false</LinksUpToDate>
  <CharactersWithSpaces>682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2016-05-13T02:59:00Z</dcterms:created>
  <dc:creator>ZhouJunjie</dc:creator>
  <cp:lastModifiedBy>95</cp:lastModifiedBy>
  <cp:lastPrinted>2015-09-06T00:56:00Z</cp:lastPrinted>
  <dcterms:modified xsi:type="dcterms:W3CDTF">2016-06-06T07:28:54Z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