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sz w:val="84"/>
          <w:szCs w:val="84"/>
          <w:lang w:val="en-US" w:eastAsia="zh-CN"/>
        </w:rPr>
      </w:pPr>
      <w:r>
        <w:rPr>
          <w:rFonts w:hint="eastAsia"/>
          <w:sz w:val="84"/>
          <w:szCs w:val="84"/>
          <w:lang w:val="en-US" w:eastAsia="zh-CN"/>
        </w:rPr>
        <w:t>智能化警务融合指挥系统</w:t>
      </w:r>
    </w:p>
    <w:p>
      <w:pPr>
        <w:jc w:val="center"/>
        <w:rPr>
          <w:rFonts w:hint="eastAsia"/>
          <w:sz w:val="84"/>
          <w:szCs w:val="84"/>
          <w:lang w:val="en-US" w:eastAsia="zh-CN"/>
        </w:rPr>
      </w:pPr>
      <w:r>
        <w:rPr>
          <w:rFonts w:hint="eastAsia"/>
          <w:sz w:val="84"/>
          <w:szCs w:val="84"/>
          <w:lang w:val="en-US" w:eastAsia="zh-CN"/>
        </w:rPr>
        <w:t>业务操作手册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lang w:val="en-US" w:eastAsia="zh-CN"/>
        </w:rPr>
        <w:t>2018年12月19日</w:t>
      </w:r>
    </w:p>
    <w:p>
      <w:pPr>
        <w:jc w:val="center"/>
        <w:rPr>
          <w:rFonts w:hint="eastAsia"/>
          <w:lang w:val="en-US" w:eastAsia="zh-CN"/>
        </w:rPr>
      </w:pPr>
      <w:r>
        <w:rPr>
          <w:rFonts w:hint="eastAsia"/>
          <w:lang w:val="en-US" w:eastAsia="zh-CN"/>
        </w:rPr>
        <w:br w:type="page"/>
      </w:r>
    </w:p>
    <w:p>
      <w:pPr>
        <w:pStyle w:val="9"/>
        <w:tabs>
          <w:tab w:val="right" w:leader="dot" w:pos="8306"/>
        </w:tabs>
        <w:rPr>
          <w:rFonts w:ascii="Calibri" w:hAnsi="Calibri" w:eastAsia="宋体" w:cs="黑体"/>
          <w:kern w:val="2"/>
          <w:szCs w:val="24"/>
          <w:lang w:val="en-US" w:eastAsia="zh-CN" w:bidi="ar-SA"/>
        </w:rPr>
      </w:pPr>
      <w:r>
        <w:rPr>
          <w:rFonts w:hint="eastAsia"/>
          <w:lang w:val="en-US" w:eastAsia="zh-CN"/>
        </w:rPr>
        <w:fldChar w:fldCharType="begin"/>
      </w:r>
      <w:r>
        <w:rPr>
          <w:rFonts w:hint="eastAsia"/>
          <w:lang w:val="en-US" w:eastAsia="zh-CN"/>
        </w:rPr>
        <w:instrText xml:space="preserve">TOC \o "1-3" \t "" \h \z \u </w:instrText>
      </w:r>
      <w:r>
        <w:rPr>
          <w:rFonts w:hint="eastAsia"/>
          <w:lang w:val="en-US" w:eastAsia="zh-CN"/>
        </w:rPr>
        <w:fldChar w:fldCharType="separate"/>
      </w: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_Toc7971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1. 简介</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_Toc7971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_Toc22775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目的</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_Toc22775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_Toc6086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范围</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_Toc6086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9"/>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_Toc26026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2. 准备工作</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_Toc26026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9"/>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_Toc12152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3.0 业务流程说明</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_Toc12152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6</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_Toc77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 登录警务融合指挥系统</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_Toc77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6</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_Toc26877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3.2 添加组织机构</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_Toc26877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8</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_Toc11155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3.3  行政区域</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_Toc11155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10</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_Toc847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3.4  眼镜管理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_Toc847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14</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_Toc7511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3.5  服务器管理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_Toc7511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17</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_Toc11388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3.6  外接设备管理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_Toc11388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20</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_Toc25732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3.7  PDA管理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_Toc25732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23</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_Toc21620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3.8  APK版本管理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_Toc21620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25</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_Toc9015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3.9  警员管理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_Toc9015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27</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_Toc26407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3.10  像机管理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_Toc26407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31</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_Toc9948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3.11  布控策略管理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_Toc9948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32</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_Toc12447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3.12  系统菜单</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_Toc12447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35</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_Toc13916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3.13  角色管理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_Toc13916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36</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_Toc774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3.14  系统日志</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_Toc774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39</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_Toc28309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3.15  修改管理员密码</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_Toc28309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41</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8"/>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_Toc13745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3.16  退出系统</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_Toc13745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41</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pStyle w:val="9"/>
        <w:tabs>
          <w:tab w:val="right" w:leader="dot" w:pos="8306"/>
        </w:tabs>
        <w:rPr>
          <w:rFonts w:ascii="Calibri" w:hAnsi="Calibri" w:eastAsia="宋体" w:cs="黑体"/>
          <w:kern w:val="2"/>
          <w:szCs w:val="24"/>
          <w:lang w:val="en-US" w:eastAsia="zh-CN" w:bidi="ar-SA"/>
        </w:rPr>
      </w:pPr>
      <w:r>
        <w:rPr>
          <w:rFonts w:hint="eastAsia" w:ascii="Calibri" w:hAnsi="Calibri" w:eastAsia="宋体" w:cs="黑体"/>
          <w:kern w:val="2"/>
          <w:szCs w:val="24"/>
          <w:lang w:val="en-US" w:eastAsia="zh-CN" w:bidi="ar-SA"/>
        </w:rPr>
        <w:fldChar w:fldCharType="begin"/>
      </w:r>
      <w:r>
        <w:rPr>
          <w:rFonts w:hint="eastAsia" w:ascii="Calibri" w:hAnsi="Calibri" w:eastAsia="宋体" w:cs="黑体"/>
          <w:kern w:val="2"/>
          <w:szCs w:val="24"/>
          <w:lang w:val="en-US" w:eastAsia="zh-CN" w:bidi="ar-SA"/>
        </w:rPr>
        <w:instrText xml:space="preserve"> HYPERLINK \l _Toc1969 </w:instrText>
      </w:r>
      <w:r>
        <w:rPr>
          <w:rFonts w:hint="eastAsia" w:ascii="Calibri" w:hAnsi="Calibri" w:eastAsia="宋体" w:cs="黑体"/>
          <w:kern w:val="2"/>
          <w:szCs w:val="24"/>
          <w:lang w:val="en-US" w:eastAsia="zh-CN" w:bidi="ar-SA"/>
        </w:rPr>
        <w:fldChar w:fldCharType="separate"/>
      </w:r>
      <w:r>
        <w:rPr>
          <w:rFonts w:hint="eastAsia" w:ascii="Calibri" w:hAnsi="Calibri" w:eastAsia="宋体" w:cs="黑体"/>
          <w:kern w:val="2"/>
          <w:szCs w:val="24"/>
          <w:lang w:val="en-US" w:eastAsia="zh-CN" w:bidi="ar-SA"/>
        </w:rPr>
        <w:t>4.0注意事项</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_Toc1969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41</w:t>
      </w:r>
      <w:r>
        <w:rPr>
          <w:rFonts w:ascii="Calibri" w:hAnsi="Calibri" w:eastAsia="宋体" w:cs="黑体"/>
          <w:kern w:val="2"/>
          <w:szCs w:val="24"/>
          <w:lang w:val="en-US" w:eastAsia="zh-CN" w:bidi="ar-SA"/>
        </w:rPr>
        <w:fldChar w:fldCharType="end"/>
      </w:r>
      <w:r>
        <w:rPr>
          <w:rFonts w:hint="eastAsia" w:ascii="Calibri" w:hAnsi="Calibri" w:eastAsia="宋体" w:cs="黑体"/>
          <w:kern w:val="2"/>
          <w:szCs w:val="24"/>
          <w:lang w:val="en-US" w:eastAsia="zh-CN" w:bidi="ar-SA"/>
        </w:rPr>
        <w:fldChar w:fldCharType="end"/>
      </w:r>
    </w:p>
    <w:p>
      <w:pPr>
        <w:rPr>
          <w:rFonts w:hint="eastAsia"/>
          <w:lang w:val="en-US" w:eastAsia="zh-CN"/>
        </w:rPr>
      </w:pPr>
      <w:r>
        <w:rPr>
          <w:rFonts w:hint="eastAsia" w:ascii="Calibri" w:hAnsi="Calibri" w:eastAsia="宋体" w:cs="黑体"/>
          <w:kern w:val="2"/>
          <w:szCs w:val="24"/>
          <w:lang w:val="en-US" w:eastAsia="zh-CN" w:bidi="ar-SA"/>
        </w:rPr>
        <w:fldChar w:fldCharType="end"/>
      </w:r>
      <w:r>
        <w:rPr>
          <w:rFonts w:hint="eastAsia"/>
          <w:lang w:val="en-US" w:eastAsia="zh-CN"/>
        </w:rPr>
        <w:br w:type="page"/>
      </w:r>
    </w:p>
    <w:p>
      <w:pPr>
        <w:jc w:val="center"/>
        <w:rPr>
          <w:rFonts w:hint="eastAsia"/>
          <w:lang w:val="en-US" w:eastAsia="zh-CN"/>
        </w:rPr>
      </w:pPr>
    </w:p>
    <w:p>
      <w:pPr>
        <w:pStyle w:val="3"/>
        <w:rPr>
          <w:rFonts w:hint="eastAsia"/>
          <w:lang w:val="en-US" w:eastAsia="zh-CN"/>
        </w:rPr>
      </w:pPr>
      <w:bookmarkStart w:id="0" w:name="_Toc7971"/>
      <w:r>
        <w:rPr>
          <w:rFonts w:hint="eastAsia"/>
          <w:lang w:val="en-US" w:eastAsia="zh-CN"/>
        </w:rPr>
        <w:t>1. 简介</w:t>
      </w:r>
      <w:bookmarkEnd w:id="0"/>
    </w:p>
    <w:p>
      <w:pPr>
        <w:pStyle w:val="4"/>
        <w:rPr>
          <w:rFonts w:hint="eastAsia"/>
          <w:lang w:val="en-US" w:eastAsia="zh-CN"/>
        </w:rPr>
      </w:pPr>
      <w:bookmarkStart w:id="1" w:name="_Toc22775"/>
      <w:r>
        <w:rPr>
          <w:rFonts w:hint="eastAsia"/>
          <w:lang w:val="en-US" w:eastAsia="zh-CN"/>
        </w:rPr>
        <w:t>目的</w:t>
      </w:r>
      <w:bookmarkEnd w:id="1"/>
    </w:p>
    <w:p>
      <w:pPr>
        <w:ind w:firstLine="420" w:firstLineChars="0"/>
        <w:rPr>
          <w:rFonts w:hint="eastAsia"/>
          <w:lang w:val="en-US" w:eastAsia="zh-CN"/>
        </w:rPr>
      </w:pPr>
      <w:r>
        <w:rPr>
          <w:rFonts w:hint="eastAsia"/>
          <w:lang w:val="en-US" w:eastAsia="zh-CN"/>
        </w:rPr>
        <w:t>本文档用于帮助用户更快的了解整个智能化警务融合指挥系统后台业务操作方法，并详细介绍了各功能实现的操作步骤。</w:t>
      </w:r>
    </w:p>
    <w:p>
      <w:pPr>
        <w:pStyle w:val="4"/>
        <w:rPr>
          <w:rFonts w:hint="eastAsia"/>
          <w:lang w:val="en-US" w:eastAsia="zh-CN"/>
        </w:rPr>
      </w:pPr>
      <w:bookmarkStart w:id="2" w:name="_Toc6086"/>
      <w:r>
        <w:rPr>
          <w:rFonts w:hint="eastAsia"/>
          <w:lang w:val="en-US" w:eastAsia="zh-CN"/>
        </w:rPr>
        <w:t>范围</w:t>
      </w:r>
      <w:bookmarkEnd w:id="2"/>
    </w:p>
    <w:p>
      <w:pPr>
        <w:rPr>
          <w:rFonts w:hint="eastAsia"/>
          <w:lang w:val="en-US" w:eastAsia="zh-CN"/>
        </w:rPr>
      </w:pPr>
      <w:r>
        <w:rPr>
          <w:rFonts w:hint="eastAsia"/>
          <w:lang w:val="en-US" w:eastAsia="zh-CN"/>
        </w:rPr>
        <w:t xml:space="preserve">     本文档主要包含智能化警务融合指挥系统的后台业务操作使用说明。</w:t>
      </w:r>
    </w:p>
    <w:p>
      <w:pPr>
        <w:pStyle w:val="3"/>
        <w:rPr>
          <w:rFonts w:hint="eastAsia"/>
          <w:lang w:val="en-US" w:eastAsia="zh-CN"/>
        </w:rPr>
      </w:pPr>
      <w:bookmarkStart w:id="3" w:name="_Toc26026"/>
      <w:r>
        <w:rPr>
          <w:rFonts w:hint="eastAsia"/>
          <w:lang w:val="en-US" w:eastAsia="zh-CN"/>
        </w:rPr>
        <w:t>2. 准备工作</w:t>
      </w:r>
      <w:bookmarkEnd w:id="3"/>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本系统适用于以下IE浏览器版本：</w:t>
      </w:r>
    </w:p>
    <w:p>
      <w:r>
        <w:rPr>
          <w:rFonts w:ascii="Calibri" w:hAnsi="Calibri" w:eastAsia="宋体" w:cs="黑体"/>
          <w:kern w:val="2"/>
          <w:sz w:val="21"/>
          <w:szCs w:val="24"/>
          <w:lang w:val="en-US" w:eastAsia="zh-CN" w:bidi="ar-SA"/>
        </w:rPr>
        <w:pict>
          <v:shape id="图片 1" o:spid="_x0000_s1026" type="#_x0000_t75" style="height:203.95pt;width:278.9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rPr>
          <w:rFonts w:hint="eastAsia"/>
          <w:lang w:val="en-US" w:eastAsia="zh-CN"/>
        </w:rPr>
      </w:pPr>
      <w:r>
        <w:rPr>
          <w:rFonts w:hint="eastAsia"/>
          <w:lang w:val="en-US" w:eastAsia="zh-CN"/>
        </w:rPr>
        <w:t>进入IE浏览器，点击工具按钮，进入下拉菜单选择Internet选项：</w:t>
      </w:r>
    </w:p>
    <w:p>
      <w:pPr>
        <w:rPr>
          <w:rFonts w:hint="eastAsia"/>
          <w:lang w:val="en-US" w:eastAsia="zh-CN"/>
        </w:rPr>
      </w:pPr>
      <w:r>
        <w:rPr>
          <w:rFonts w:hint="eastAsia" w:ascii="Calibri" w:hAnsi="Calibri" w:eastAsia="宋体" w:cs="黑体"/>
          <w:kern w:val="2"/>
          <w:sz w:val="21"/>
          <w:szCs w:val="24"/>
          <w:lang w:val="en-US" w:eastAsia="zh-CN" w:bidi="ar-SA"/>
        </w:rPr>
        <w:pict>
          <v:shape id="图片 2" o:spid="_x0000_s1027" type="#_x0000_t75" style="height:182.15pt;width:171.9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rFonts w:hint="eastAsia"/>
          <w:lang w:val="en-US" w:eastAsia="zh-CN"/>
        </w:rPr>
      </w:pPr>
      <w:r>
        <w:rPr>
          <w:rFonts w:hint="eastAsia"/>
          <w:lang w:val="en-US" w:eastAsia="zh-CN"/>
        </w:rPr>
        <w:t>依次选择安全、受信任的站点、站点：（如图所示）</w:t>
      </w:r>
    </w:p>
    <w:p>
      <w:pPr>
        <w:rPr>
          <w:rFonts w:hint="eastAsia"/>
          <w:lang w:val="en-US" w:eastAsia="zh-CN"/>
        </w:rPr>
      </w:pPr>
      <w:r>
        <w:rPr>
          <w:rFonts w:hint="eastAsia" w:ascii="Calibri" w:hAnsi="Calibri" w:eastAsia="宋体" w:cs="黑体"/>
          <w:kern w:val="2"/>
          <w:sz w:val="21"/>
          <w:szCs w:val="24"/>
          <w:lang w:val="en-US" w:eastAsia="zh-CN" w:bidi="ar-SA"/>
        </w:rPr>
        <w:pict>
          <v:shape id="图片 3" o:spid="_x0000_s1028" type="#_x0000_t75" style="height:398.35pt;width:299.4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rPr>
          <w:rFonts w:hint="eastAsia"/>
          <w:lang w:val="en-US" w:eastAsia="zh-CN"/>
        </w:rPr>
      </w:pPr>
      <w:r>
        <w:rPr>
          <w:rFonts w:hint="eastAsia"/>
          <w:lang w:val="en-US" w:eastAsia="zh-CN"/>
        </w:rPr>
        <w:t>进入受信任站点配置界面，在输入框内输入“http://192.168.4.110”，并点击“【添加】”按钮确认：</w:t>
      </w:r>
    </w:p>
    <w:p>
      <w:pPr>
        <w:rPr>
          <w:rFonts w:hint="eastAsia"/>
          <w:lang w:val="en-US" w:eastAsia="zh-CN"/>
        </w:rPr>
      </w:pPr>
      <w:r>
        <w:rPr>
          <w:rFonts w:ascii="Calibri" w:hAnsi="Calibri" w:eastAsia="宋体" w:cs="黑体"/>
          <w:kern w:val="2"/>
          <w:sz w:val="21"/>
          <w:szCs w:val="24"/>
          <w:lang w:val="en-US" w:eastAsia="zh-CN" w:bidi="ar-SA"/>
        </w:rPr>
        <w:pict>
          <v:shape id="图片 4" o:spid="_x0000_s1029" type="#_x0000_t75" style="height:243.7pt;width:295.4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hint="eastAsia"/>
          <w:lang w:val="en-US" w:eastAsia="zh-CN"/>
        </w:rPr>
      </w:pPr>
      <w:r>
        <w:rPr>
          <w:rFonts w:hint="eastAsia"/>
          <w:lang w:val="en-US" w:eastAsia="zh-CN"/>
        </w:rPr>
        <w:t>添加完成后回到选项-安全界面，选择自定义级别：</w:t>
      </w:r>
    </w:p>
    <w:p>
      <w:pPr>
        <w:rPr>
          <w:rFonts w:hint="eastAsia"/>
          <w:lang w:val="en-US" w:eastAsia="zh-CN"/>
        </w:rPr>
      </w:pPr>
      <w:r>
        <w:rPr>
          <w:rFonts w:hint="eastAsia" w:ascii="Calibri" w:hAnsi="Calibri" w:eastAsia="宋体" w:cs="黑体"/>
          <w:kern w:val="2"/>
          <w:sz w:val="21"/>
          <w:szCs w:val="24"/>
          <w:lang w:val="en-US" w:eastAsia="zh-CN" w:bidi="ar-SA"/>
        </w:rPr>
        <w:pict>
          <v:shape id="图片 5" o:spid="_x0000_s1030" type="#_x0000_t75" style="height:359.35pt;width:273.5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hint="eastAsia"/>
          <w:lang w:val="en-US" w:eastAsia="zh-CN"/>
        </w:rPr>
      </w:pPr>
      <w:r>
        <w:rPr>
          <w:rFonts w:hint="eastAsia"/>
          <w:lang w:val="en-US" w:eastAsia="zh-CN"/>
        </w:rPr>
        <w:t>将自定义级别内关于“ActiveX控件和插件”的相关项全部启用：</w:t>
      </w:r>
    </w:p>
    <w:p>
      <w:pPr>
        <w:rPr>
          <w:rFonts w:hint="eastAsia"/>
          <w:lang w:val="en-US" w:eastAsia="zh-CN"/>
        </w:rPr>
      </w:pPr>
      <w:r>
        <w:rPr>
          <w:rFonts w:hint="eastAsia" w:ascii="Calibri" w:hAnsi="Calibri" w:eastAsia="宋体" w:cs="黑体"/>
          <w:kern w:val="2"/>
          <w:sz w:val="21"/>
          <w:szCs w:val="24"/>
          <w:lang w:val="en-US" w:eastAsia="zh-CN" w:bidi="ar-SA"/>
        </w:rPr>
        <w:pict>
          <v:shape id="图片 6" o:spid="_x0000_s1031" type="#_x0000_t75" style="height:338.8pt;width:271.8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hint="eastAsia"/>
          <w:lang w:val="en-US" w:eastAsia="zh-CN"/>
        </w:rPr>
      </w:pPr>
      <w:r>
        <w:rPr>
          <w:rFonts w:hint="eastAsia"/>
          <w:lang w:val="en-US" w:eastAsia="zh-CN"/>
        </w:rPr>
        <w:t>再点击【确定】生效即可。</w:t>
      </w:r>
    </w:p>
    <w:p>
      <w:pPr>
        <w:pStyle w:val="3"/>
        <w:rPr>
          <w:rFonts w:hint="eastAsia"/>
          <w:lang w:val="en-US" w:eastAsia="zh-CN"/>
        </w:rPr>
      </w:pPr>
      <w:bookmarkStart w:id="4" w:name="_Toc12152"/>
      <w:r>
        <w:rPr>
          <w:rFonts w:hint="eastAsia"/>
          <w:lang w:val="en-US" w:eastAsia="zh-CN"/>
        </w:rPr>
        <w:t>3.0 业务流程说明</w:t>
      </w:r>
      <w:bookmarkEnd w:id="4"/>
    </w:p>
    <w:p>
      <w:pPr>
        <w:pStyle w:val="4"/>
        <w:rPr>
          <w:rFonts w:hint="eastAsia"/>
          <w:lang w:val="en-US" w:eastAsia="zh-CN"/>
        </w:rPr>
      </w:pPr>
      <w:bookmarkStart w:id="5" w:name="_Toc77"/>
      <w:r>
        <w:rPr>
          <w:rFonts w:hint="eastAsia"/>
          <w:lang w:val="en-US" w:eastAsia="zh-CN"/>
        </w:rPr>
        <w:t>3.1 登录警务融合指挥系统</w:t>
      </w:r>
      <w:bookmarkEnd w:id="5"/>
    </w:p>
    <w:p>
      <w:pPr>
        <w:rPr>
          <w:rFonts w:hint="eastAsia"/>
          <w:lang w:val="en-US" w:eastAsia="zh-CN"/>
        </w:rPr>
      </w:pPr>
      <w:r>
        <w:rPr>
          <w:rFonts w:hint="eastAsia"/>
          <w:lang w:val="en-US" w:eastAsia="zh-CN"/>
        </w:rPr>
        <w:t>在IE浏览器地址栏键入“http://192.168.4.110:8880/background/”，进入后台登录页面：</w:t>
      </w:r>
    </w:p>
    <w:p>
      <w:pPr>
        <w:rPr>
          <w:rFonts w:hint="eastAsia"/>
          <w:lang w:val="en-US" w:eastAsia="zh-CN"/>
        </w:rPr>
      </w:pPr>
      <w:r>
        <w:rPr>
          <w:rFonts w:ascii="Calibri" w:hAnsi="Calibri" w:eastAsia="宋体" w:cs="黑体"/>
          <w:kern w:val="2"/>
          <w:sz w:val="21"/>
          <w:szCs w:val="24"/>
          <w:lang w:val="en-US" w:eastAsia="zh-CN" w:bidi="ar-SA"/>
        </w:rPr>
        <w:pict>
          <v:shape id="图片 7" o:spid="_x0000_s1032" type="#_x0000_t75" style="height:223.4pt;width:414.9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hint="eastAsia"/>
          <w:lang w:val="en-US" w:eastAsia="zh-CN"/>
        </w:rPr>
      </w:pPr>
      <w:r>
        <w:rPr>
          <w:rFonts w:hint="eastAsia"/>
          <w:lang w:val="en-US" w:eastAsia="zh-CN"/>
        </w:rPr>
        <w:t>在用户名栏输入用于登录的用户名及密码，点击登录按钮即可登录（说明：默认用户：admin，密码：123456）：</w:t>
      </w:r>
    </w:p>
    <w:p>
      <w:pPr>
        <w:rPr>
          <w:rFonts w:hint="eastAsia"/>
          <w:lang w:val="en-US" w:eastAsia="zh-CN"/>
        </w:rPr>
      </w:pPr>
      <w:r>
        <w:rPr>
          <w:rFonts w:ascii="Calibri" w:hAnsi="Calibri" w:eastAsia="宋体" w:cs="黑体"/>
          <w:kern w:val="2"/>
          <w:sz w:val="21"/>
          <w:szCs w:val="24"/>
          <w:lang w:val="en-US" w:eastAsia="zh-CN" w:bidi="ar-SA"/>
        </w:rPr>
        <w:pict>
          <v:shape id="图片 8" o:spid="_x0000_s1033" type="#_x0000_t75" style="height:165pt;width:267.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hint="eastAsia"/>
          <w:lang w:val="en-US" w:eastAsia="zh-CN"/>
        </w:rPr>
      </w:pPr>
      <w:r>
        <w:rPr>
          <w:rFonts w:hint="eastAsia"/>
          <w:lang w:val="en-US" w:eastAsia="zh-CN"/>
        </w:rPr>
        <w:t>登录成功后进入系统首页界面：</w:t>
      </w:r>
    </w:p>
    <w:p>
      <w:pPr>
        <w:rPr>
          <w:rFonts w:hint="eastAsia"/>
          <w:lang w:val="en-US" w:eastAsia="zh-CN"/>
        </w:rPr>
      </w:pPr>
      <w:r>
        <w:rPr>
          <w:rFonts w:ascii="Calibri" w:hAnsi="Calibri" w:eastAsia="宋体" w:cs="黑体"/>
          <w:kern w:val="2"/>
          <w:sz w:val="21"/>
          <w:szCs w:val="24"/>
          <w:lang w:val="en-US" w:eastAsia="zh-CN" w:bidi="ar-SA"/>
        </w:rPr>
        <w:pict>
          <v:shape id="图片 9" o:spid="_x0000_s1034" type="#_x0000_t75" style="height:221.85pt;width:414.9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4"/>
        <w:rPr>
          <w:rFonts w:hint="eastAsia"/>
          <w:lang w:val="en-US" w:eastAsia="zh-CN"/>
        </w:rPr>
      </w:pPr>
      <w:bookmarkStart w:id="6" w:name="_Toc26877"/>
      <w:r>
        <w:rPr>
          <w:rFonts w:hint="eastAsia"/>
          <w:lang w:val="en-US" w:eastAsia="zh-CN"/>
        </w:rPr>
        <w:t>3.2 添加组织机构</w:t>
      </w:r>
      <w:bookmarkEnd w:id="6"/>
    </w:p>
    <w:p>
      <w:pPr>
        <w:pStyle w:val="5"/>
        <w:rPr>
          <w:rFonts w:hint="eastAsia"/>
          <w:lang w:val="en-US" w:eastAsia="zh-CN"/>
        </w:rPr>
      </w:pPr>
      <w:r>
        <w:rPr>
          <w:rFonts w:hint="eastAsia"/>
          <w:lang w:val="en-US" w:eastAsia="zh-CN"/>
        </w:rPr>
        <w:t>3.2.1 业务描述</w:t>
      </w:r>
    </w:p>
    <w:p>
      <w:pPr>
        <w:ind w:firstLine="420" w:firstLineChars="0"/>
        <w:rPr>
          <w:rFonts w:hint="eastAsia"/>
          <w:lang w:val="en-US" w:eastAsia="zh-CN"/>
        </w:rPr>
      </w:pPr>
      <w:r>
        <w:rPr>
          <w:rFonts w:hint="eastAsia"/>
          <w:lang w:val="en-US" w:eastAsia="zh-CN"/>
        </w:rPr>
        <w:t>添加组织机构是所有业务开展的基础，只有添加组织机构，后面才可以进行其他的相关的配置功能，如：新增行政区域、新增警员信息等。</w:t>
      </w:r>
    </w:p>
    <w:p>
      <w:pPr>
        <w:numPr>
          <w:numId w:val="0"/>
        </w:numPr>
        <w:rPr>
          <w:rFonts w:hint="eastAsia"/>
          <w:lang w:val="en-US" w:eastAsia="zh-CN"/>
        </w:rPr>
      </w:pPr>
    </w:p>
    <w:p>
      <w:pPr>
        <w:pStyle w:val="5"/>
        <w:rPr>
          <w:rFonts w:hint="eastAsia"/>
          <w:lang w:val="en-US" w:eastAsia="zh-CN"/>
        </w:rPr>
      </w:pPr>
      <w:r>
        <w:rPr>
          <w:rFonts w:hint="eastAsia"/>
          <w:lang w:val="en-US" w:eastAsia="zh-CN"/>
        </w:rPr>
        <w:t>3.2.2</w:t>
      </w:r>
      <w:r>
        <w:rPr>
          <w:rFonts w:hint="eastAsia"/>
          <w:lang w:val="en-US" w:eastAsia="zh-CN"/>
        </w:rPr>
        <w:tab/>
      </w:r>
      <w:r>
        <w:rPr>
          <w:rFonts w:hint="eastAsia"/>
          <w:lang w:val="en-US" w:eastAsia="zh-CN"/>
        </w:rPr>
        <w:t>操作流程</w:t>
      </w:r>
    </w:p>
    <w:p>
      <w:pPr>
        <w:rPr>
          <w:rFonts w:hint="eastAsia"/>
          <w:lang w:val="en-US" w:eastAsia="zh-CN"/>
        </w:rPr>
      </w:pPr>
      <w:r>
        <w:rPr>
          <w:rFonts w:hint="eastAsia"/>
          <w:lang w:val="en-US" w:eastAsia="zh-CN"/>
        </w:rPr>
        <w:t>登录后台首页以后，点击基础资料下拉框，进入组织机构首页。</w:t>
      </w:r>
    </w:p>
    <w:p>
      <w:pPr>
        <w:rPr>
          <w:rFonts w:hint="eastAsia"/>
          <w:lang w:val="en-US" w:eastAsia="zh-CN"/>
        </w:rPr>
      </w:pPr>
    </w:p>
    <w:p>
      <w:r>
        <w:rPr>
          <w:rFonts w:ascii="Calibri" w:hAnsi="Calibri" w:eastAsia="宋体" w:cs="黑体"/>
          <w:kern w:val="2"/>
          <w:sz w:val="21"/>
          <w:szCs w:val="24"/>
          <w:lang w:val="en-US" w:eastAsia="zh-CN" w:bidi="ar-SA"/>
        </w:rPr>
        <w:pict>
          <v:shape id="图片 10" o:spid="_x0000_s1035" type="#_x0000_t75" style="height:223.15pt;width:414.9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hint="eastAsia"/>
          <w:lang w:eastAsia="zh-CN"/>
        </w:rPr>
      </w:pPr>
      <w:r>
        <w:rPr>
          <w:rFonts w:hint="eastAsia"/>
          <w:lang w:eastAsia="zh-CN"/>
        </w:rPr>
        <w:t>点击页面的【新增】按钮，进入组织机构新增编辑页面</w:t>
      </w:r>
    </w:p>
    <w:p>
      <w:r>
        <w:rPr>
          <w:rFonts w:ascii="Calibri" w:hAnsi="Calibri" w:eastAsia="宋体" w:cs="黑体"/>
          <w:kern w:val="2"/>
          <w:sz w:val="21"/>
          <w:szCs w:val="24"/>
          <w:lang w:val="en-US" w:eastAsia="zh-CN" w:bidi="ar-SA"/>
        </w:rPr>
        <w:pict>
          <v:shape id="图片 11" o:spid="_x0000_s1036" type="#_x0000_t75" style="height:234.7pt;width:376.4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hint="eastAsia"/>
          <w:lang w:val="en-US" w:eastAsia="zh-CN"/>
        </w:rPr>
      </w:pPr>
      <w:r>
        <w:rPr>
          <w:rFonts w:hint="eastAsia"/>
          <w:lang w:val="en-US" w:eastAsia="zh-CN"/>
        </w:rPr>
        <w:t>依次填写机构名称、机构编码、上级机构必填项，以及排序、可用非必填项，上级机构开始默认一级机构，当新增多个机构的时候，可以根据自己选择作为上级机构。</w:t>
      </w:r>
    </w:p>
    <w:p>
      <w:pPr>
        <w:rPr>
          <w:rFonts w:hint="eastAsia"/>
          <w:lang w:val="en-US" w:eastAsia="zh-CN"/>
        </w:rPr>
      </w:pPr>
      <w:r>
        <w:rPr>
          <w:rFonts w:ascii="Calibri" w:hAnsi="Calibri" w:eastAsia="宋体" w:cs="黑体"/>
          <w:kern w:val="2"/>
          <w:sz w:val="21"/>
          <w:szCs w:val="24"/>
          <w:lang w:val="en-US" w:eastAsia="zh-CN" w:bidi="ar-SA"/>
        </w:rPr>
        <w:pict>
          <v:shape id="图片 12" o:spid="_x0000_s1037" type="#_x0000_t75" style="height:339.7pt;width:225.7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rPr>
          <w:rFonts w:hint="eastAsia"/>
          <w:lang w:val="en-US" w:eastAsia="zh-CN"/>
        </w:rPr>
      </w:pPr>
    </w:p>
    <w:p>
      <w:pPr>
        <w:rPr>
          <w:rFonts w:hint="eastAsia"/>
          <w:lang w:val="en-US" w:eastAsia="zh-CN"/>
        </w:rPr>
      </w:pPr>
      <w:r>
        <w:rPr>
          <w:rFonts w:hint="eastAsia"/>
          <w:lang w:val="en-US" w:eastAsia="zh-CN"/>
        </w:rPr>
        <w:t>编辑组织机构</w:t>
      </w:r>
    </w:p>
    <w:p>
      <w:pPr>
        <w:rPr>
          <w:rFonts w:hint="eastAsia"/>
          <w:lang w:val="en-US" w:eastAsia="zh-CN"/>
        </w:rPr>
      </w:pPr>
    </w:p>
    <w:p>
      <w:pPr>
        <w:rPr>
          <w:rFonts w:hint="eastAsia"/>
          <w:lang w:val="en-US" w:eastAsia="zh-CN"/>
        </w:rPr>
      </w:pPr>
      <w:r>
        <w:rPr>
          <w:rFonts w:ascii="Calibri" w:hAnsi="Calibri" w:eastAsia="宋体" w:cs="黑体"/>
          <w:kern w:val="2"/>
          <w:sz w:val="21"/>
          <w:szCs w:val="24"/>
          <w:lang w:val="en-US" w:eastAsia="zh-CN" w:bidi="ar-SA"/>
        </w:rPr>
        <w:pict>
          <v:shape id="图片 13" o:spid="_x0000_s1038" type="#_x0000_t75" style="height:236.2pt;width:377.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hint="eastAsia"/>
          <w:lang w:val="en-US" w:eastAsia="zh-CN"/>
        </w:rPr>
      </w:pPr>
      <w:r>
        <w:rPr>
          <w:rFonts w:hint="eastAsia"/>
          <w:lang w:val="en-US" w:eastAsia="zh-CN"/>
        </w:rPr>
        <w:t>首先选中组织机构前面的小圆圈，然后点击编辑按钮，在编辑页面根据自己需要编辑。</w:t>
      </w:r>
    </w:p>
    <w:p>
      <w:pPr>
        <w:rPr>
          <w:rFonts w:hint="eastAsia"/>
          <w:lang w:val="en-US" w:eastAsia="zh-CN"/>
        </w:rPr>
      </w:pPr>
    </w:p>
    <w:p>
      <w:pPr>
        <w:rPr>
          <w:rFonts w:hint="eastAsia"/>
          <w:lang w:val="en-US" w:eastAsia="zh-CN"/>
        </w:rPr>
      </w:pPr>
      <w:r>
        <w:rPr>
          <w:rFonts w:hint="eastAsia"/>
          <w:lang w:val="en-US" w:eastAsia="zh-CN"/>
        </w:rPr>
        <w:t>删除组织机构</w:t>
      </w:r>
    </w:p>
    <w:p>
      <w:pPr>
        <w:rPr>
          <w:rFonts w:hint="eastAsia"/>
          <w:lang w:val="en-US" w:eastAsia="zh-CN"/>
        </w:rPr>
      </w:pPr>
    </w:p>
    <w:p>
      <w:pPr>
        <w:rPr>
          <w:rFonts w:hint="eastAsia"/>
          <w:lang w:val="en-US" w:eastAsia="zh-CN"/>
        </w:rPr>
      </w:pPr>
      <w:r>
        <w:rPr>
          <w:rFonts w:ascii="Calibri" w:hAnsi="Calibri" w:eastAsia="宋体" w:cs="黑体"/>
          <w:kern w:val="2"/>
          <w:sz w:val="21"/>
          <w:szCs w:val="24"/>
          <w:lang w:val="en-US" w:eastAsia="zh-CN" w:bidi="ar-SA"/>
        </w:rPr>
        <w:pict>
          <v:shape id="图片 14" o:spid="_x0000_s1039" type="#_x0000_t75" style="height:203.15pt;width:415.1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rFonts w:hint="eastAsia"/>
          <w:lang w:val="en-US" w:eastAsia="zh-CN"/>
        </w:rPr>
      </w:pPr>
      <w:r>
        <w:rPr>
          <w:rFonts w:hint="eastAsia"/>
          <w:lang w:val="en-US" w:eastAsia="zh-CN"/>
        </w:rPr>
        <w:t>选中组织机构以后，点击删除按钮，弹出确认删除弹框，点击【确认】即可。</w:t>
      </w:r>
    </w:p>
    <w:p>
      <w:pPr>
        <w:pStyle w:val="4"/>
        <w:rPr>
          <w:rFonts w:hint="eastAsia"/>
          <w:lang w:val="en-US" w:eastAsia="zh-CN"/>
        </w:rPr>
      </w:pPr>
      <w:bookmarkStart w:id="7" w:name="_Toc11155"/>
      <w:r>
        <w:rPr>
          <w:rFonts w:hint="eastAsia"/>
          <w:lang w:val="en-US" w:eastAsia="zh-CN"/>
        </w:rPr>
        <w:t>3.3  行政区域</w:t>
      </w:r>
      <w:bookmarkEnd w:id="7"/>
    </w:p>
    <w:p>
      <w:pPr>
        <w:pStyle w:val="5"/>
        <w:rPr>
          <w:rFonts w:hint="eastAsia"/>
          <w:lang w:val="en-US" w:eastAsia="zh-CN"/>
        </w:rPr>
      </w:pPr>
      <w:r>
        <w:rPr>
          <w:rFonts w:hint="eastAsia"/>
          <w:lang w:val="en-US" w:eastAsia="zh-CN"/>
        </w:rPr>
        <w:t>3.3.1 业务描述</w:t>
      </w:r>
    </w:p>
    <w:p>
      <w:pPr>
        <w:ind w:firstLine="420" w:firstLineChars="0"/>
        <w:rPr>
          <w:rFonts w:hint="eastAsia"/>
          <w:lang w:val="en-US" w:eastAsia="zh-CN"/>
        </w:rPr>
      </w:pPr>
      <w:r>
        <w:rPr>
          <w:rFonts w:hint="eastAsia"/>
          <w:lang w:val="en-US" w:eastAsia="zh-CN"/>
        </w:rPr>
        <w:t>行政区域模块可以根据自己的需求添加相应的区域位置信息。</w:t>
      </w:r>
    </w:p>
    <w:p>
      <w:pPr>
        <w:pStyle w:val="5"/>
        <w:rPr>
          <w:rFonts w:hint="eastAsia"/>
          <w:lang w:val="en-US" w:eastAsia="zh-CN"/>
        </w:rPr>
      </w:pPr>
      <w:r>
        <w:rPr>
          <w:rFonts w:hint="eastAsia"/>
          <w:lang w:val="en-US" w:eastAsia="zh-CN"/>
        </w:rPr>
        <w:t>3.3.2</w:t>
      </w:r>
      <w:r>
        <w:rPr>
          <w:rFonts w:hint="eastAsia"/>
          <w:lang w:val="en-US" w:eastAsia="zh-CN"/>
        </w:rPr>
        <w:tab/>
      </w:r>
      <w:r>
        <w:rPr>
          <w:rFonts w:hint="eastAsia"/>
          <w:lang w:val="en-US" w:eastAsia="zh-CN"/>
        </w:rPr>
        <w:t>操作流程</w:t>
      </w:r>
    </w:p>
    <w:p>
      <w:pPr>
        <w:rPr>
          <w:rFonts w:hint="eastAsia"/>
          <w:lang w:val="en-US" w:eastAsia="zh-CN"/>
        </w:rPr>
      </w:pPr>
      <w:r>
        <w:rPr>
          <w:rFonts w:hint="eastAsia"/>
          <w:lang w:val="en-US" w:eastAsia="zh-CN"/>
        </w:rPr>
        <w:t>在后台管理首页，进入基础资料-----行政区域。</w:t>
      </w:r>
    </w:p>
    <w:p>
      <w:pPr>
        <w:rPr>
          <w:rFonts w:hint="eastAsia"/>
          <w:lang w:val="en-US" w:eastAsia="zh-CN"/>
        </w:rPr>
      </w:pPr>
      <w:r>
        <w:rPr>
          <w:rFonts w:ascii="Calibri" w:hAnsi="Calibri" w:eastAsia="宋体" w:cs="黑体"/>
          <w:kern w:val="2"/>
          <w:sz w:val="21"/>
          <w:szCs w:val="24"/>
          <w:lang w:val="en-US" w:eastAsia="zh-CN" w:bidi="ar-SA"/>
        </w:rPr>
        <w:pict>
          <v:shape id="图片 15" o:spid="_x0000_s1040" type="#_x0000_t75" style="height:203.15pt;width:415.1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hint="eastAsia"/>
          <w:b/>
          <w:bCs/>
          <w:lang w:val="en-US" w:eastAsia="zh-CN"/>
        </w:rPr>
      </w:pPr>
      <w:r>
        <w:rPr>
          <w:rFonts w:hint="eastAsia"/>
          <w:b/>
          <w:bCs/>
          <w:lang w:val="en-US" w:eastAsia="zh-CN"/>
        </w:rPr>
        <w:t>新增行政区域</w:t>
      </w:r>
    </w:p>
    <w:p>
      <w:r>
        <w:rPr>
          <w:rFonts w:ascii="Calibri" w:hAnsi="Calibri" w:eastAsia="宋体" w:cs="黑体"/>
          <w:kern w:val="2"/>
          <w:sz w:val="21"/>
          <w:szCs w:val="24"/>
          <w:lang w:val="en-US" w:eastAsia="zh-CN" w:bidi="ar-SA"/>
        </w:rPr>
        <w:pict>
          <v:shape id="图片 16" o:spid="_x0000_s1041" type="#_x0000_t75" style="height:449.95pt;width:372.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rFonts w:hint="eastAsia"/>
          <w:lang w:val="en-US" w:eastAsia="zh-CN"/>
        </w:rPr>
      </w:pPr>
      <w:r>
        <w:rPr>
          <w:rFonts w:hint="eastAsia"/>
          <w:lang w:eastAsia="zh-CN"/>
        </w:rPr>
        <w:t>在行政区域首页点击新增按钮，依次填入区域代码、区域名称、上级区域、经度、纬度、排序、层级、可用、图片、备注，其中加</w:t>
      </w:r>
      <w:r>
        <w:rPr>
          <w:rFonts w:hint="eastAsia"/>
          <w:color w:val="FF0000"/>
          <w:lang w:val="en-US" w:eastAsia="zh-CN"/>
        </w:rPr>
        <w:t>*</w:t>
      </w:r>
      <w:r>
        <w:rPr>
          <w:rFonts w:hint="eastAsia"/>
          <w:color w:val="auto"/>
          <w:lang w:val="en-US" w:eastAsia="zh-CN"/>
        </w:rPr>
        <w:t>全部为必填项，层级、可用为单选项。</w:t>
      </w:r>
    </w:p>
    <w:p>
      <w:pPr>
        <w:rPr>
          <w:rFonts w:hint="eastAsia"/>
          <w:lang w:val="en-US" w:eastAsia="zh-CN"/>
        </w:rPr>
      </w:pPr>
    </w:p>
    <w:p>
      <w:pPr>
        <w:rPr>
          <w:rFonts w:hint="eastAsia"/>
          <w:b/>
          <w:bCs/>
          <w:lang w:val="en-US" w:eastAsia="zh-CN"/>
        </w:rPr>
      </w:pPr>
      <w:r>
        <w:rPr>
          <w:rFonts w:hint="eastAsia"/>
          <w:b/>
          <w:bCs/>
          <w:lang w:val="en-US" w:eastAsia="zh-CN"/>
        </w:rPr>
        <w:t>编辑行政区域</w:t>
      </w:r>
    </w:p>
    <w:p>
      <w:pPr>
        <w:rPr>
          <w:rFonts w:hint="eastAsia"/>
          <w:lang w:val="en-US" w:eastAsia="zh-CN"/>
        </w:rPr>
      </w:pPr>
    </w:p>
    <w:p>
      <w:pPr>
        <w:rPr>
          <w:rFonts w:hint="eastAsia" w:eastAsia="宋体"/>
          <w:lang w:val="en-US" w:eastAsia="zh-CN"/>
        </w:rPr>
      </w:pPr>
      <w:r>
        <w:rPr>
          <w:rFonts w:ascii="Calibri" w:hAnsi="Calibri" w:eastAsia="宋体" w:cs="黑体"/>
          <w:kern w:val="2"/>
          <w:sz w:val="21"/>
          <w:szCs w:val="24"/>
          <w:lang w:val="en-US" w:eastAsia="zh-CN" w:bidi="ar-SA"/>
        </w:rPr>
        <w:pict>
          <v:shape id="图片 17" o:spid="_x0000_s1042" type="#_x0000_t75" style="height:374.95pt;width:374.9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rPr>
          <w:rFonts w:hint="eastAsia"/>
          <w:lang w:val="en-US" w:eastAsia="zh-CN"/>
        </w:rPr>
      </w:pPr>
      <w:r>
        <w:rPr>
          <w:rFonts w:hint="eastAsia"/>
          <w:lang w:val="en-US" w:eastAsia="zh-CN"/>
        </w:rPr>
        <w:t>根据实际情况编辑区域，其中区域代码、区域名称、</w:t>
      </w:r>
      <w:bookmarkStart w:id="22" w:name="_GoBack"/>
      <w:bookmarkEnd w:id="22"/>
      <w:r>
        <w:rPr>
          <w:rFonts w:hint="eastAsia"/>
          <w:lang w:val="en-US" w:eastAsia="zh-CN"/>
        </w:rPr>
        <w:t>经度、纬度等为必填项。</w:t>
      </w:r>
    </w:p>
    <w:p>
      <w:pPr>
        <w:rPr>
          <w:rFonts w:hint="eastAsia"/>
          <w:lang w:val="en-US" w:eastAsia="zh-CN"/>
        </w:rPr>
      </w:pPr>
    </w:p>
    <w:p>
      <w:pPr>
        <w:rPr>
          <w:rFonts w:hint="eastAsia"/>
          <w:b/>
          <w:bCs/>
          <w:lang w:val="en-US" w:eastAsia="zh-CN"/>
        </w:rPr>
      </w:pPr>
      <w:r>
        <w:rPr>
          <w:rFonts w:hint="eastAsia"/>
          <w:b/>
          <w:bCs/>
          <w:lang w:val="en-US" w:eastAsia="zh-CN"/>
        </w:rPr>
        <w:t>删除行政区域</w:t>
      </w:r>
    </w:p>
    <w:p>
      <w:pPr>
        <w:rPr>
          <w:rFonts w:hint="eastAsia"/>
          <w:b/>
          <w:bCs/>
          <w:lang w:val="en-US" w:eastAsia="zh-CN"/>
        </w:rPr>
      </w:pPr>
      <w:r>
        <w:rPr>
          <w:rFonts w:ascii="Calibri" w:hAnsi="Calibri" w:eastAsia="宋体" w:cs="黑体"/>
          <w:kern w:val="2"/>
          <w:sz w:val="21"/>
          <w:szCs w:val="24"/>
          <w:lang w:val="en-US" w:eastAsia="zh-CN" w:bidi="ar-SA"/>
        </w:rPr>
        <w:pict>
          <v:shape id="图片 18" o:spid="_x0000_s1043" type="#_x0000_t75" style="height:203.15pt;width:415.1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rPr>
          <w:rFonts w:hint="eastAsia"/>
          <w:lang w:val="en-US" w:eastAsia="zh-CN"/>
        </w:rPr>
      </w:pPr>
    </w:p>
    <w:p>
      <w:pPr>
        <w:rPr>
          <w:rFonts w:hint="eastAsia"/>
          <w:lang w:val="en-US" w:eastAsia="zh-CN"/>
        </w:rPr>
      </w:pPr>
      <w:r>
        <w:rPr>
          <w:rFonts w:hint="eastAsia"/>
          <w:lang w:val="en-US" w:eastAsia="zh-CN"/>
        </w:rPr>
        <w:t>选中需要删除的行政区域，点击【删除】按钮，在弹出确认删除框中，点击【确认】即可删除。</w:t>
      </w:r>
    </w:p>
    <w:p>
      <w:pPr>
        <w:rPr>
          <w:rFonts w:hint="eastAsia"/>
          <w:lang w:val="en-US" w:eastAsia="zh-CN"/>
        </w:rPr>
      </w:pPr>
    </w:p>
    <w:p>
      <w:pPr>
        <w:rPr>
          <w:rFonts w:hint="eastAsia"/>
          <w:lang w:val="en-US" w:eastAsia="zh-CN"/>
        </w:rPr>
      </w:pPr>
      <w:r>
        <w:rPr>
          <w:rFonts w:hint="eastAsia"/>
          <w:lang w:val="en-US" w:eastAsia="zh-CN"/>
        </w:rPr>
        <w:t>查询行政区域</w:t>
      </w:r>
    </w:p>
    <w:p>
      <w:r>
        <w:rPr>
          <w:rFonts w:ascii="Calibri" w:hAnsi="Calibri" w:eastAsia="宋体" w:cs="黑体"/>
          <w:kern w:val="2"/>
          <w:sz w:val="21"/>
          <w:szCs w:val="24"/>
          <w:lang w:val="en-US" w:eastAsia="zh-CN" w:bidi="ar-SA"/>
        </w:rPr>
        <w:pict>
          <v:shape id="图片 19" o:spid="_x0000_s1044" type="#_x0000_t75" style="height:203.15pt;width:415.1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rPr>
          <w:rFonts w:hint="eastAsia"/>
          <w:lang w:eastAsia="zh-CN"/>
        </w:rPr>
      </w:pPr>
      <w:r>
        <w:rPr>
          <w:rFonts w:hint="eastAsia"/>
          <w:lang w:eastAsia="zh-CN"/>
        </w:rPr>
        <w:t>在查询按钮前面的输入需要查询的行政区域，只能以区域名称进行搜索，上图中以武汉为例，同时可以勾选后，点击【中心】即可以将武汉设置我中心区域，查看前端区域划分中可以查看，点击【刷新】可以查看当前页面新增的新政区域。</w:t>
      </w:r>
    </w:p>
    <w:p>
      <w:pPr>
        <w:rPr>
          <w:rFonts w:hint="eastAsia"/>
          <w:lang w:val="en-US" w:eastAsia="zh-CN"/>
        </w:rPr>
      </w:pPr>
      <w:r>
        <w:rPr>
          <w:rFonts w:ascii="Calibri" w:hAnsi="Calibri" w:eastAsia="宋体" w:cs="黑体"/>
          <w:kern w:val="2"/>
          <w:sz w:val="21"/>
          <w:szCs w:val="24"/>
          <w:lang w:val="en-US" w:eastAsia="zh-CN" w:bidi="ar-SA"/>
        </w:rPr>
        <w:pict>
          <v:shape id="图片 20" o:spid="_x0000_s1045" type="#_x0000_t75" style="height:203.15pt;width:415.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4"/>
        <w:rPr>
          <w:rFonts w:hint="eastAsia"/>
          <w:lang w:val="en-US" w:eastAsia="zh-CN"/>
        </w:rPr>
      </w:pPr>
      <w:bookmarkStart w:id="8" w:name="_Toc847"/>
      <w:r>
        <w:rPr>
          <w:rFonts w:hint="eastAsia"/>
          <w:lang w:val="en-US" w:eastAsia="zh-CN"/>
        </w:rPr>
        <w:t>3.4  眼镜管理</w:t>
      </w:r>
      <w:bookmarkEnd w:id="8"/>
    </w:p>
    <w:p>
      <w:pPr>
        <w:pStyle w:val="5"/>
        <w:rPr>
          <w:rFonts w:hint="eastAsia"/>
          <w:lang w:val="en-US" w:eastAsia="zh-CN"/>
        </w:rPr>
      </w:pPr>
      <w:r>
        <w:rPr>
          <w:rFonts w:hint="eastAsia"/>
          <w:lang w:val="en-US" w:eastAsia="zh-CN"/>
        </w:rPr>
        <w:t>3.4.1 业务描述</w:t>
      </w:r>
    </w:p>
    <w:p>
      <w:pPr>
        <w:ind w:firstLine="420" w:firstLineChars="0"/>
        <w:rPr>
          <w:rFonts w:hint="eastAsia"/>
          <w:lang w:val="en-US" w:eastAsia="zh-CN"/>
        </w:rPr>
      </w:pPr>
      <w:r>
        <w:rPr>
          <w:rFonts w:hint="eastAsia"/>
          <w:lang w:val="en-US" w:eastAsia="zh-CN"/>
        </w:rPr>
        <w:t>该功能主要是针对警员的眼镜进行集中分配管理。</w:t>
      </w:r>
    </w:p>
    <w:p>
      <w:pPr>
        <w:pStyle w:val="5"/>
        <w:rPr>
          <w:rFonts w:hint="eastAsia"/>
          <w:lang w:val="en-US" w:eastAsia="zh-CN"/>
        </w:rPr>
      </w:pPr>
      <w:r>
        <w:rPr>
          <w:rFonts w:hint="eastAsia"/>
          <w:lang w:val="en-US" w:eastAsia="zh-CN"/>
        </w:rPr>
        <w:t>3.4.2 操作流程</w:t>
      </w:r>
    </w:p>
    <w:p>
      <w:pPr>
        <w:rPr>
          <w:rFonts w:hint="eastAsia"/>
          <w:b/>
          <w:bCs/>
          <w:lang w:val="en-US" w:eastAsia="zh-CN"/>
        </w:rPr>
      </w:pPr>
      <w:r>
        <w:rPr>
          <w:rFonts w:hint="eastAsia"/>
          <w:b/>
          <w:bCs/>
          <w:lang w:val="en-US" w:eastAsia="zh-CN"/>
        </w:rPr>
        <w:t>新增眼镜设备</w:t>
      </w:r>
    </w:p>
    <w:p>
      <w:r>
        <w:rPr>
          <w:rFonts w:ascii="Calibri" w:hAnsi="Calibri" w:eastAsia="宋体" w:cs="黑体"/>
          <w:kern w:val="2"/>
          <w:sz w:val="21"/>
          <w:szCs w:val="24"/>
          <w:lang w:val="en-US" w:eastAsia="zh-CN" w:bidi="ar-SA"/>
        </w:rPr>
        <w:pict>
          <v:shape id="图片 21" o:spid="_x0000_s1046" type="#_x0000_t75" style="height:135pt;width:314.9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rPr>
          <w:rFonts w:hint="eastAsia"/>
          <w:lang w:val="en-US" w:eastAsia="zh-CN"/>
        </w:rPr>
      </w:pPr>
      <w:r>
        <w:rPr>
          <w:rFonts w:hint="eastAsia"/>
          <w:lang w:eastAsia="zh-CN"/>
        </w:rPr>
        <w:t>设备编号为眼镜设备的</w:t>
      </w:r>
      <w:r>
        <w:rPr>
          <w:rFonts w:hint="eastAsia"/>
          <w:lang w:val="en-US" w:eastAsia="zh-CN"/>
        </w:rPr>
        <w:t>mac地址，点击【确认】即可添加完成</w:t>
      </w:r>
    </w:p>
    <w:p>
      <w:pPr>
        <w:rPr>
          <w:rFonts w:hint="eastAsia"/>
          <w:lang w:val="en-US" w:eastAsia="zh-CN"/>
        </w:rPr>
      </w:pPr>
    </w:p>
    <w:p>
      <w:pPr>
        <w:rPr>
          <w:rFonts w:hint="eastAsia"/>
          <w:b/>
          <w:bCs/>
          <w:lang w:val="en-US" w:eastAsia="zh-CN"/>
        </w:rPr>
      </w:pPr>
      <w:r>
        <w:rPr>
          <w:rFonts w:hint="eastAsia"/>
          <w:b/>
          <w:bCs/>
          <w:lang w:val="en-US" w:eastAsia="zh-CN"/>
        </w:rPr>
        <w:t>编辑眼镜设备</w:t>
      </w:r>
    </w:p>
    <w:p>
      <w:pPr>
        <w:rPr>
          <w:rFonts w:hint="eastAsia"/>
          <w:lang w:val="en-US" w:eastAsia="zh-CN"/>
        </w:rPr>
      </w:pPr>
      <w:r>
        <w:rPr>
          <w:rFonts w:ascii="Calibri" w:hAnsi="Calibri" w:eastAsia="宋体" w:cs="黑体"/>
          <w:kern w:val="2"/>
          <w:sz w:val="21"/>
          <w:szCs w:val="24"/>
          <w:lang w:val="en-US" w:eastAsia="zh-CN" w:bidi="ar-SA"/>
        </w:rPr>
        <w:pict>
          <v:shape id="图片 22" o:spid="_x0000_s1047" type="#_x0000_t75" style="height:147pt;width:316.4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rPr>
          <w:rFonts w:hint="eastAsia"/>
          <w:lang w:val="en-US" w:eastAsia="zh-CN"/>
        </w:rPr>
      </w:pPr>
      <w:r>
        <w:rPr>
          <w:rFonts w:hint="eastAsia"/>
          <w:lang w:val="en-US" w:eastAsia="zh-CN"/>
        </w:rPr>
        <w:t>首先在眼镜管理首页选中需要编辑的设备信息，勾选前面的方框即可，然后点击页面的编辑按钮进入编辑设备页面（</w:t>
      </w:r>
      <w:r>
        <w:rPr>
          <w:rFonts w:hint="eastAsia"/>
          <w:color w:val="FF0000"/>
          <w:lang w:val="en-US" w:eastAsia="zh-CN"/>
        </w:rPr>
        <w:t>注意</w:t>
      </w:r>
      <w:r>
        <w:rPr>
          <w:rFonts w:hint="eastAsia"/>
          <w:lang w:val="en-US" w:eastAsia="zh-CN"/>
        </w:rPr>
        <w:t>：每次只能同时修改一个设备编号），同时可以将设备状态修改为【空闲】或【禁用】，【禁用】的设备是无法分配给警员使用，如数据太多也可通过搜索框中进行筛选需要的眼镜设备信息，点击【搜索】按钮即可搜索出相应设备信息，如下所示</w:t>
      </w:r>
    </w:p>
    <w:p>
      <w:r>
        <w:rPr>
          <w:rFonts w:ascii="Calibri" w:hAnsi="Calibri" w:eastAsia="宋体" w:cs="黑体"/>
          <w:kern w:val="2"/>
          <w:sz w:val="21"/>
          <w:szCs w:val="24"/>
          <w:lang w:val="en-US" w:eastAsia="zh-CN" w:bidi="ar-SA"/>
        </w:rPr>
        <w:pict>
          <v:shape id="图片 23" o:spid="_x0000_s1048" type="#_x0000_t75" style="height:202.9pt;width:414.9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pPr>
        <w:rPr>
          <w:rFonts w:hint="eastAsia"/>
          <w:lang w:val="en-US" w:eastAsia="zh-CN"/>
        </w:rPr>
      </w:pPr>
      <w:r>
        <w:rPr>
          <w:rFonts w:hint="eastAsia"/>
          <w:lang w:val="en-US" w:eastAsia="zh-CN"/>
        </w:rPr>
        <w:t>分配设备</w:t>
      </w:r>
    </w:p>
    <w:p>
      <w:pPr>
        <w:rPr>
          <w:rFonts w:hint="eastAsia"/>
          <w:lang w:val="en-US" w:eastAsia="zh-CN"/>
        </w:rPr>
      </w:pPr>
    </w:p>
    <w:p>
      <w:pPr>
        <w:ind w:firstLine="420" w:firstLineChars="0"/>
        <w:rPr>
          <w:rFonts w:hint="eastAsia"/>
          <w:lang w:val="en-US" w:eastAsia="zh-CN"/>
        </w:rPr>
      </w:pPr>
      <w:r>
        <w:rPr>
          <w:rFonts w:hint="eastAsia"/>
          <w:lang w:val="en-US" w:eastAsia="zh-CN"/>
        </w:rPr>
        <w:t>当警员需要使用该眼镜设备的时候，就需要将该眼镜设备与警员进行绑定起来，否则无法使用该眼镜设备，其中当眼镜未使用的时候，添加的眼镜状态显示为【空闲】，当被警员绑定的眼镜，状态显示为【使用中】，如下图所示</w:t>
      </w:r>
    </w:p>
    <w:p>
      <w:r>
        <w:rPr>
          <w:rFonts w:ascii="Calibri" w:hAnsi="Calibri" w:eastAsia="宋体" w:cs="黑体"/>
          <w:kern w:val="2"/>
          <w:sz w:val="21"/>
          <w:szCs w:val="24"/>
          <w:lang w:val="en-US" w:eastAsia="zh-CN" w:bidi="ar-SA"/>
        </w:rPr>
        <w:pict>
          <v:shape id="图片 24" o:spid="_x0000_s1049" type="#_x0000_t75" style="height:23.85pt;width:41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
      <w:r>
        <w:rPr>
          <w:rFonts w:ascii="Calibri" w:hAnsi="Calibri" w:eastAsia="宋体" w:cs="黑体"/>
          <w:kern w:val="2"/>
          <w:sz w:val="21"/>
          <w:szCs w:val="24"/>
          <w:lang w:val="en-US" w:eastAsia="zh-CN" w:bidi="ar-SA"/>
        </w:rPr>
        <w:pict>
          <v:shape id="图片 25" o:spid="_x0000_s1050" type="#_x0000_t75" style="height:203.15pt;width:415.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rPr>
          <w:rFonts w:hint="eastAsia"/>
          <w:lang w:val="en-US" w:eastAsia="zh-CN"/>
        </w:rPr>
      </w:pPr>
      <w:r>
        <w:rPr>
          <w:rFonts w:hint="eastAsia"/>
          <w:lang w:eastAsia="zh-CN"/>
        </w:rPr>
        <w:t>当需要分配眼镜给警员的时候，只需要选中需要分配的眼镜设备（在设备前面方框中勾上即可），点击页面的【分配设备】按钮，在弹出框中输入警员编号，点击【确定】按钮，即可分配成功</w:t>
      </w:r>
      <w:r>
        <w:rPr>
          <w:rFonts w:hint="eastAsia"/>
          <w:lang w:val="en-US" w:eastAsia="zh-CN"/>
        </w:rPr>
        <w:t>,分配成功以后，首页有相应的绑定信息，状态由【空闲】变为【使用中】，如图所示</w:t>
      </w:r>
    </w:p>
    <w:p>
      <w:r>
        <w:rPr>
          <w:rFonts w:ascii="Calibri" w:hAnsi="Calibri" w:eastAsia="宋体" w:cs="黑体"/>
          <w:kern w:val="2"/>
          <w:sz w:val="21"/>
          <w:szCs w:val="24"/>
          <w:lang w:val="en-US" w:eastAsia="zh-CN" w:bidi="ar-SA"/>
        </w:rPr>
        <w:pict>
          <v:shape id="图片 26" o:spid="_x0000_s1051" type="#_x0000_t75" style="height:203.15pt;width:415.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
      <w:pPr>
        <w:rPr>
          <w:rFonts w:hint="eastAsia"/>
          <w:lang w:eastAsia="zh-CN"/>
        </w:rPr>
      </w:pPr>
      <w:r>
        <w:rPr>
          <w:rFonts w:hint="eastAsia"/>
          <w:lang w:eastAsia="zh-CN"/>
        </w:rPr>
        <w:t>取消分配</w:t>
      </w:r>
    </w:p>
    <w:p>
      <w:pPr>
        <w:rPr>
          <w:rFonts w:hint="eastAsia"/>
          <w:lang w:eastAsia="zh-CN"/>
        </w:rPr>
      </w:pPr>
    </w:p>
    <w:p>
      <w:pPr>
        <w:ind w:firstLine="420" w:firstLineChars="0"/>
        <w:rPr>
          <w:rFonts w:hint="eastAsia"/>
          <w:lang w:eastAsia="zh-CN"/>
        </w:rPr>
      </w:pPr>
      <w:r>
        <w:rPr>
          <w:rFonts w:hint="eastAsia"/>
          <w:lang w:eastAsia="zh-CN"/>
        </w:rPr>
        <w:t>只有状态为【使用中】的眼镜的眼镜设备才可以进行取消分配。</w:t>
      </w:r>
    </w:p>
    <w:p>
      <w:r>
        <w:rPr>
          <w:rFonts w:ascii="Calibri" w:hAnsi="Calibri" w:eastAsia="宋体" w:cs="黑体"/>
          <w:kern w:val="2"/>
          <w:sz w:val="21"/>
          <w:szCs w:val="24"/>
          <w:lang w:val="en-US" w:eastAsia="zh-CN" w:bidi="ar-SA"/>
        </w:rPr>
        <w:pict>
          <v:shape id="图片 27" o:spid="_x0000_s1052" type="#_x0000_t75" style="height:203.15pt;width:415.1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rPr>
          <w:rFonts w:hint="eastAsia"/>
          <w:lang w:val="en-US" w:eastAsia="zh-CN"/>
        </w:rPr>
      </w:pPr>
      <w:r>
        <w:rPr>
          <w:rFonts w:hint="eastAsia"/>
          <w:lang w:val="en-US" w:eastAsia="zh-CN"/>
        </w:rPr>
        <w:t>勾选需要取消分配的眼镜设备，点击【取消分配】按钮，在弹框中点击【确认】按钮，即可取消分配眼镜设备信息，当取消分配以后，状态变为【空闲】，如图</w:t>
      </w:r>
    </w:p>
    <w:p>
      <w:pPr>
        <w:rPr>
          <w:rFonts w:hint="eastAsia"/>
          <w:lang w:val="en-US" w:eastAsia="zh-CN"/>
        </w:rPr>
      </w:pPr>
      <w:r>
        <w:rPr>
          <w:rFonts w:ascii="Calibri" w:hAnsi="Calibri" w:eastAsia="宋体" w:cs="黑体"/>
          <w:kern w:val="2"/>
          <w:sz w:val="21"/>
          <w:szCs w:val="24"/>
          <w:lang w:val="en-US" w:eastAsia="zh-CN" w:bidi="ar-SA"/>
        </w:rPr>
        <w:pict>
          <v:shape id="图片 28" o:spid="_x0000_s1053" type="#_x0000_t75" style="height:203.15pt;width:415.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4"/>
        <w:rPr>
          <w:rFonts w:hint="eastAsia"/>
          <w:lang w:val="en-US" w:eastAsia="zh-CN"/>
        </w:rPr>
      </w:pPr>
      <w:bookmarkStart w:id="9" w:name="_Toc7511"/>
      <w:r>
        <w:rPr>
          <w:rFonts w:hint="eastAsia"/>
          <w:lang w:val="en-US" w:eastAsia="zh-CN"/>
        </w:rPr>
        <w:t>3.5  服务器管理</w:t>
      </w:r>
      <w:bookmarkEnd w:id="9"/>
    </w:p>
    <w:p>
      <w:pPr>
        <w:pStyle w:val="5"/>
        <w:rPr>
          <w:rFonts w:hint="eastAsia"/>
          <w:lang w:val="en-US" w:eastAsia="zh-CN"/>
        </w:rPr>
      </w:pPr>
      <w:r>
        <w:rPr>
          <w:rFonts w:hint="eastAsia"/>
          <w:lang w:val="en-US" w:eastAsia="zh-CN"/>
        </w:rPr>
        <w:t>3.5.1 业务描述</w:t>
      </w:r>
    </w:p>
    <w:p>
      <w:pPr>
        <w:ind w:firstLine="420" w:firstLineChars="0"/>
        <w:rPr>
          <w:rFonts w:hint="eastAsia"/>
          <w:lang w:val="en-US" w:eastAsia="zh-CN"/>
        </w:rPr>
      </w:pPr>
      <w:r>
        <w:rPr>
          <w:rFonts w:hint="eastAsia"/>
          <w:lang w:val="en-US" w:eastAsia="zh-CN"/>
        </w:rPr>
        <w:t>服务器管理主要是针对整个系统所需要的服务、端口、IP的管理，方便维护人员，使用者快速的查找的服务信息，定位系统中出现的问题。</w:t>
      </w:r>
    </w:p>
    <w:p>
      <w:r>
        <w:rPr>
          <w:rFonts w:ascii="Calibri" w:hAnsi="Calibri" w:eastAsia="宋体" w:cs="黑体"/>
          <w:kern w:val="2"/>
          <w:sz w:val="21"/>
          <w:szCs w:val="24"/>
          <w:lang w:val="en-US" w:eastAsia="zh-CN" w:bidi="ar-SA"/>
        </w:rPr>
        <w:pict>
          <v:shape id="图片 29" o:spid="_x0000_s1054" type="#_x0000_t75" style="height:203.15pt;width:415.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5"/>
        <w:rPr>
          <w:rFonts w:hint="eastAsia"/>
          <w:lang w:val="en-US" w:eastAsia="zh-CN"/>
        </w:rPr>
      </w:pPr>
      <w:r>
        <w:rPr>
          <w:rFonts w:hint="eastAsia"/>
          <w:lang w:val="en-US" w:eastAsia="zh-CN"/>
        </w:rPr>
        <w:t>3.5.2 操作流程</w:t>
      </w:r>
    </w:p>
    <w:p>
      <w:pPr>
        <w:rPr>
          <w:rFonts w:hint="eastAsia"/>
          <w:lang w:val="en-US" w:eastAsia="zh-CN"/>
        </w:rPr>
      </w:pPr>
    </w:p>
    <w:p>
      <w:pPr>
        <w:rPr>
          <w:rFonts w:hint="eastAsia"/>
          <w:b/>
          <w:bCs/>
          <w:lang w:val="en-US" w:eastAsia="zh-CN"/>
        </w:rPr>
      </w:pPr>
      <w:r>
        <w:rPr>
          <w:rFonts w:hint="eastAsia"/>
          <w:b/>
          <w:bCs/>
          <w:lang w:val="en-US" w:eastAsia="zh-CN"/>
        </w:rPr>
        <w:t>新增服务器</w:t>
      </w:r>
    </w:p>
    <w:p>
      <w:r>
        <w:rPr>
          <w:rFonts w:ascii="Calibri" w:hAnsi="Calibri" w:eastAsia="宋体" w:cs="黑体"/>
          <w:kern w:val="2"/>
          <w:sz w:val="21"/>
          <w:szCs w:val="24"/>
          <w:lang w:val="en-US" w:eastAsia="zh-CN" w:bidi="ar-SA"/>
        </w:rPr>
        <w:pict>
          <v:shape id="图片 30" o:spid="_x0000_s1055" type="#_x0000_t75" style="height:235.85pt;width:414.9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r>
        <w:rPr>
          <w:rFonts w:ascii="Calibri" w:hAnsi="Calibri" w:eastAsia="宋体" w:cs="黑体"/>
          <w:kern w:val="2"/>
          <w:sz w:val="21"/>
          <w:szCs w:val="24"/>
          <w:lang w:val="en-US" w:eastAsia="zh-CN" w:bidi="ar-SA"/>
        </w:rPr>
        <w:pict>
          <v:shape id="图片 31" o:spid="_x0000_s1056" type="#_x0000_t75" style="height:224.95pt;width:247.4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rPr>
          <w:rFonts w:hint="eastAsia"/>
          <w:lang w:val="en-US" w:eastAsia="zh-CN"/>
        </w:rPr>
      </w:pPr>
      <w:r>
        <w:rPr>
          <w:rFonts w:hint="eastAsia"/>
          <w:lang w:eastAsia="zh-CN"/>
        </w:rPr>
        <w:t>服务器类型为下拉框，默认显示系统所有需要的服务，根据自己需要选择相应的服务，在新增服务器页面外网</w:t>
      </w:r>
      <w:r>
        <w:rPr>
          <w:rFonts w:hint="eastAsia"/>
          <w:lang w:val="en-US" w:eastAsia="zh-CN"/>
        </w:rPr>
        <w:t>IP、端口、内网IP、端口等信息（注意格式：根据提示的格式进行填写），点击【确认】按钮，即可新增成功。</w:t>
      </w:r>
    </w:p>
    <w:p>
      <w:pPr>
        <w:rPr>
          <w:rFonts w:hint="eastAsia"/>
          <w:lang w:val="en-US" w:eastAsia="zh-CN"/>
        </w:rPr>
      </w:pPr>
    </w:p>
    <w:p>
      <w:pPr>
        <w:rPr>
          <w:rFonts w:hint="eastAsia"/>
          <w:b/>
          <w:bCs/>
          <w:lang w:val="en-US" w:eastAsia="zh-CN"/>
        </w:rPr>
      </w:pPr>
      <w:r>
        <w:rPr>
          <w:rFonts w:hint="eastAsia"/>
          <w:b/>
          <w:bCs/>
          <w:lang w:val="en-US" w:eastAsia="zh-CN"/>
        </w:rPr>
        <w:t>编辑服务器</w:t>
      </w:r>
    </w:p>
    <w:p>
      <w:r>
        <w:rPr>
          <w:rFonts w:ascii="Calibri" w:hAnsi="Calibri" w:eastAsia="宋体" w:cs="黑体"/>
          <w:kern w:val="2"/>
          <w:sz w:val="21"/>
          <w:szCs w:val="24"/>
          <w:lang w:val="en-US" w:eastAsia="zh-CN" w:bidi="ar-SA"/>
        </w:rPr>
        <w:pict>
          <v:shape id="图片 32" o:spid="_x0000_s1057" type="#_x0000_t75" style="height:235.3pt;width:41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rPr>
          <w:rFonts w:hint="eastAsia"/>
          <w:lang w:val="en-US" w:eastAsia="zh-CN"/>
        </w:rPr>
      </w:pPr>
      <w:r>
        <w:rPr>
          <w:rFonts w:hint="eastAsia"/>
          <w:lang w:eastAsia="zh-CN"/>
        </w:rPr>
        <w:t>在服务器管理首页，根据需要勾选中外网</w:t>
      </w:r>
      <w:r>
        <w:rPr>
          <w:rFonts w:hint="eastAsia"/>
          <w:lang w:val="en-US" w:eastAsia="zh-CN"/>
        </w:rPr>
        <w:t>IP前面的方框，在编辑页面进行编辑操作即可，如数据太多，可以通过搜索框找到对应的服务器。如下所示</w:t>
      </w:r>
    </w:p>
    <w:p>
      <w:r>
        <w:rPr>
          <w:rFonts w:ascii="Calibri" w:hAnsi="Calibri" w:eastAsia="宋体" w:cs="黑体"/>
          <w:kern w:val="2"/>
          <w:sz w:val="21"/>
          <w:szCs w:val="24"/>
          <w:lang w:val="en-US" w:eastAsia="zh-CN" w:bidi="ar-SA"/>
        </w:rPr>
        <w:pict>
          <v:shape id="图片 33" o:spid="_x0000_s1058" type="#_x0000_t75" style="height:63.2pt;width:414.8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
      <w:pPr>
        <w:rPr>
          <w:rFonts w:hint="eastAsia"/>
          <w:b/>
          <w:bCs/>
          <w:lang w:eastAsia="zh-CN"/>
        </w:rPr>
      </w:pPr>
      <w:r>
        <w:rPr>
          <w:rFonts w:hint="eastAsia"/>
          <w:b/>
          <w:bCs/>
          <w:lang w:eastAsia="zh-CN"/>
        </w:rPr>
        <w:t>删除服务器</w:t>
      </w:r>
    </w:p>
    <w:p>
      <w:pPr>
        <w:rPr>
          <w:rFonts w:hint="eastAsia"/>
          <w:lang w:val="en-US" w:eastAsia="zh-CN"/>
        </w:rPr>
      </w:pPr>
    </w:p>
    <w:p>
      <w:pPr>
        <w:rPr>
          <w:rFonts w:hint="eastAsia"/>
          <w:lang w:val="en-US" w:eastAsia="zh-CN"/>
        </w:rPr>
      </w:pPr>
      <w:r>
        <w:rPr>
          <w:rFonts w:hint="eastAsia"/>
          <w:lang w:val="en-US" w:eastAsia="zh-CN"/>
        </w:rPr>
        <w:t>根据需要可以删除不必要的服务器信息。</w:t>
      </w:r>
    </w:p>
    <w:p>
      <w:r>
        <w:rPr>
          <w:rFonts w:ascii="Calibri" w:hAnsi="Calibri" w:eastAsia="宋体" w:cs="黑体"/>
          <w:kern w:val="2"/>
          <w:sz w:val="21"/>
          <w:szCs w:val="24"/>
          <w:lang w:val="en-US" w:eastAsia="zh-CN" w:bidi="ar-SA"/>
        </w:rPr>
        <w:pict>
          <v:shape id="图片 34" o:spid="_x0000_s1059" type="#_x0000_t75" style="height:0.75pt;width:3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ascii="Calibri" w:hAnsi="Calibri" w:eastAsia="宋体" w:cs="黑体"/>
          <w:kern w:val="2"/>
          <w:sz w:val="21"/>
          <w:szCs w:val="24"/>
          <w:lang w:val="en-US" w:eastAsia="zh-CN" w:bidi="ar-SA"/>
        </w:rPr>
        <w:pict>
          <v:shape id="图片 35" o:spid="_x0000_s1060" type="#_x0000_t75" style="height:0.75pt;width:3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ascii="Calibri" w:hAnsi="Calibri" w:eastAsia="宋体" w:cs="黑体"/>
          <w:kern w:val="2"/>
          <w:sz w:val="21"/>
          <w:szCs w:val="24"/>
          <w:lang w:val="en-US" w:eastAsia="zh-CN" w:bidi="ar-SA"/>
        </w:rPr>
        <w:pict>
          <v:shape id="图片 36" o:spid="_x0000_s1061" type="#_x0000_t75" style="height:203.15pt;width:415.1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rPr>
          <w:rFonts w:hint="eastAsia"/>
          <w:lang w:val="en-US" w:eastAsia="zh-CN"/>
        </w:rPr>
      </w:pPr>
      <w:r>
        <w:rPr>
          <w:rFonts w:hint="eastAsia"/>
          <w:lang w:val="en-US" w:eastAsia="zh-CN"/>
        </w:rPr>
        <w:t>勾选需要删除的服务器前面的方框，点击【删除】按钮，在弹框中，点击【确认】按钮，即可删除不需要的服务器信息。</w:t>
      </w:r>
    </w:p>
    <w:p>
      <w:pPr>
        <w:rPr>
          <w:rFonts w:hint="eastAsia"/>
          <w:lang w:val="en-US" w:eastAsia="zh-CN"/>
        </w:rPr>
      </w:pPr>
    </w:p>
    <w:p>
      <w:pPr>
        <w:pStyle w:val="4"/>
        <w:rPr>
          <w:rFonts w:hint="eastAsia"/>
          <w:lang w:val="en-US" w:eastAsia="zh-CN"/>
        </w:rPr>
      </w:pPr>
      <w:bookmarkStart w:id="10" w:name="_Toc11388"/>
      <w:r>
        <w:rPr>
          <w:rFonts w:hint="eastAsia"/>
          <w:lang w:val="en-US" w:eastAsia="zh-CN"/>
        </w:rPr>
        <w:t>3.6  外接设备管理</w:t>
      </w:r>
      <w:bookmarkEnd w:id="10"/>
    </w:p>
    <w:p>
      <w:pPr>
        <w:pStyle w:val="5"/>
        <w:rPr>
          <w:rFonts w:hint="eastAsia"/>
          <w:lang w:val="en-US" w:eastAsia="zh-CN"/>
        </w:rPr>
      </w:pPr>
      <w:r>
        <w:rPr>
          <w:rFonts w:hint="eastAsia"/>
          <w:lang w:val="en-US" w:eastAsia="zh-CN"/>
        </w:rPr>
        <w:t>3.6.1 业务描述</w:t>
      </w:r>
    </w:p>
    <w:p>
      <w:pPr>
        <w:ind w:firstLine="420" w:firstLineChars="0"/>
        <w:rPr>
          <w:rFonts w:hint="eastAsia"/>
          <w:lang w:val="en-US" w:eastAsia="zh-CN"/>
        </w:rPr>
      </w:pPr>
      <w:r>
        <w:rPr>
          <w:rFonts w:hint="eastAsia"/>
          <w:lang w:val="en-US" w:eastAsia="zh-CN"/>
        </w:rPr>
        <w:t>外接设备管理主要是针对第三方设备的同一管理，如：无人机、密拍、车载等设备。</w:t>
      </w:r>
    </w:p>
    <w:p>
      <w:r>
        <w:rPr>
          <w:rFonts w:ascii="Calibri" w:hAnsi="Calibri" w:eastAsia="宋体" w:cs="黑体"/>
          <w:kern w:val="2"/>
          <w:sz w:val="21"/>
          <w:szCs w:val="24"/>
          <w:lang w:val="en-US" w:eastAsia="zh-CN" w:bidi="ar-SA"/>
        </w:rPr>
        <w:pict>
          <v:shape id="图片 37" o:spid="_x0000_s1062" type="#_x0000_t75" style="height:203.15pt;width:415.1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5"/>
        <w:rPr>
          <w:rFonts w:hint="eastAsia"/>
          <w:lang w:val="en-US" w:eastAsia="zh-CN"/>
        </w:rPr>
      </w:pPr>
      <w:r>
        <w:rPr>
          <w:rFonts w:hint="eastAsia"/>
          <w:lang w:val="en-US" w:eastAsia="zh-CN"/>
        </w:rPr>
        <w:t>3.6.2 操作流程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新增外接设备</w:t>
      </w:r>
    </w:p>
    <w:p>
      <w:r>
        <w:rPr>
          <w:rFonts w:ascii="Calibri" w:hAnsi="Calibri" w:eastAsia="宋体" w:cs="黑体"/>
          <w:kern w:val="2"/>
          <w:sz w:val="21"/>
          <w:szCs w:val="24"/>
          <w:lang w:val="en-US" w:eastAsia="zh-CN" w:bidi="ar-SA"/>
        </w:rPr>
        <w:pict>
          <v:shape id="图片 38" o:spid="_x0000_s1063" type="#_x0000_t75" style="height:233.05pt;width:415.2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r>
        <w:rPr>
          <w:rFonts w:ascii="Calibri" w:hAnsi="Calibri" w:eastAsia="宋体" w:cs="黑体"/>
          <w:kern w:val="2"/>
          <w:sz w:val="21"/>
          <w:szCs w:val="24"/>
          <w:lang w:val="en-US" w:eastAsia="zh-CN" w:bidi="ar-SA"/>
        </w:rPr>
        <w:pict>
          <v:shape id="图片 39" o:spid="_x0000_s1064" type="#_x0000_t75" style="height:237.7pt;width:247.4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rPr>
          <w:rFonts w:hint="eastAsia"/>
          <w:lang w:val="en-US" w:eastAsia="zh-CN"/>
        </w:rPr>
      </w:pPr>
      <w:r>
        <w:rPr>
          <w:rFonts w:hint="eastAsia"/>
          <w:lang w:val="en-US" w:eastAsia="zh-CN"/>
        </w:rPr>
        <w:t>新增设备类型，选择外接设备类型，设备名称、备注等信息，点击【确认】按钮，即可添加成功。（注意：目前只支持这几种外接设备，其他设备1-5根据自己需要进行修改）</w:t>
      </w:r>
    </w:p>
    <w:p>
      <w:pPr>
        <w:rPr>
          <w:rFonts w:hint="eastAsia"/>
          <w:lang w:val="en-US" w:eastAsia="zh-CN"/>
        </w:rPr>
      </w:pPr>
    </w:p>
    <w:p>
      <w:pPr>
        <w:rPr>
          <w:rFonts w:hint="eastAsia"/>
          <w:b/>
          <w:bCs/>
          <w:lang w:val="en-US" w:eastAsia="zh-CN"/>
        </w:rPr>
      </w:pPr>
      <w:r>
        <w:rPr>
          <w:rFonts w:hint="eastAsia"/>
          <w:b/>
          <w:bCs/>
          <w:lang w:val="en-US" w:eastAsia="zh-CN"/>
        </w:rPr>
        <w:t>编辑外接设备</w:t>
      </w:r>
    </w:p>
    <w:p>
      <w:pPr>
        <w:rPr>
          <w:rFonts w:hint="eastAsia"/>
          <w:lang w:val="en-US" w:eastAsia="zh-CN"/>
        </w:rPr>
      </w:pPr>
      <w:r>
        <w:rPr>
          <w:rFonts w:ascii="Calibri" w:hAnsi="Calibri" w:eastAsia="宋体" w:cs="黑体"/>
          <w:kern w:val="2"/>
          <w:sz w:val="21"/>
          <w:szCs w:val="24"/>
          <w:lang w:val="en-US" w:eastAsia="zh-CN" w:bidi="ar-SA"/>
        </w:rPr>
        <w:pict>
          <v:shape id="图片 40" o:spid="_x0000_s1065" type="#_x0000_t75" style="height:230.35pt;width:415.2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rPr>
          <w:rFonts w:hint="eastAsia"/>
          <w:lang w:val="en-US" w:eastAsia="zh-CN"/>
        </w:rPr>
      </w:pPr>
    </w:p>
    <w:p>
      <w:pPr>
        <w:rPr>
          <w:rFonts w:hint="eastAsia"/>
          <w:lang w:val="en-US" w:eastAsia="zh-CN"/>
        </w:rPr>
      </w:pPr>
      <w:r>
        <w:rPr>
          <w:rFonts w:hint="eastAsia"/>
          <w:lang w:val="en-US" w:eastAsia="zh-CN"/>
        </w:rPr>
        <w:t>在外接设备管理首页，勾选需要修改的外接设备（当数据过多的时候，可以通过搜索框搜索需要信息），点击【编辑】按钮，在编辑外接设备页面修改需要的信息，点击【确认】即可修改成功。</w:t>
      </w:r>
    </w:p>
    <w:p>
      <w:pPr>
        <w:rPr>
          <w:rFonts w:hint="eastAsia"/>
          <w:lang w:val="en-US" w:eastAsia="zh-CN"/>
        </w:rPr>
      </w:pPr>
    </w:p>
    <w:p>
      <w:pPr>
        <w:rPr>
          <w:rFonts w:hint="eastAsia"/>
          <w:b/>
          <w:bCs/>
          <w:lang w:val="en-US" w:eastAsia="zh-CN"/>
        </w:rPr>
      </w:pPr>
      <w:r>
        <w:rPr>
          <w:rFonts w:hint="eastAsia"/>
          <w:b/>
          <w:bCs/>
          <w:lang w:val="en-US" w:eastAsia="zh-CN"/>
        </w:rPr>
        <w:t>删除外接设备</w:t>
      </w:r>
    </w:p>
    <w:p>
      <w:pPr>
        <w:rPr>
          <w:rFonts w:hint="eastAsia"/>
          <w:lang w:val="en-US" w:eastAsia="zh-CN"/>
        </w:rPr>
      </w:pPr>
      <w:r>
        <w:rPr>
          <w:rFonts w:ascii="Calibri" w:hAnsi="Calibri" w:eastAsia="宋体" w:cs="黑体"/>
          <w:kern w:val="2"/>
          <w:sz w:val="21"/>
          <w:szCs w:val="24"/>
          <w:lang w:val="en-US" w:eastAsia="zh-CN" w:bidi="ar-SA"/>
        </w:rPr>
        <w:pict>
          <v:shape id="图片 41" o:spid="_x0000_s1066" type="#_x0000_t75" style="height:203.15pt;width:415.1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rPr>
          <w:rFonts w:hint="eastAsia"/>
          <w:lang w:val="en-US" w:eastAsia="zh-CN"/>
        </w:rPr>
      </w:pPr>
      <w:r>
        <w:rPr>
          <w:rFonts w:hint="eastAsia"/>
          <w:lang w:val="en-US" w:eastAsia="zh-CN"/>
        </w:rPr>
        <w:t>在外接设备管理页面，选中需要删除的外接设备，点击【删除】按钮，在弹出框中，点击【确认】按钮，即可删除对应的外接设备信息。</w:t>
      </w:r>
    </w:p>
    <w:p>
      <w:pPr>
        <w:rPr>
          <w:rFonts w:hint="eastAsia"/>
          <w:lang w:val="en-US" w:eastAsia="zh-CN"/>
        </w:rPr>
      </w:pPr>
    </w:p>
    <w:p>
      <w:pPr>
        <w:rPr>
          <w:rFonts w:hint="eastAsia"/>
          <w:lang w:val="en-US" w:eastAsia="zh-CN"/>
        </w:rPr>
      </w:pPr>
    </w:p>
    <w:p>
      <w:pPr>
        <w:pStyle w:val="4"/>
        <w:rPr>
          <w:rFonts w:hint="eastAsia"/>
          <w:lang w:val="en-US" w:eastAsia="zh-CN"/>
        </w:rPr>
      </w:pPr>
      <w:bookmarkStart w:id="11" w:name="_Toc25732"/>
      <w:r>
        <w:rPr>
          <w:rFonts w:hint="eastAsia"/>
          <w:lang w:val="en-US" w:eastAsia="zh-CN"/>
        </w:rPr>
        <w:t>3.7  PDA管理</w:t>
      </w:r>
      <w:bookmarkEnd w:id="11"/>
    </w:p>
    <w:p>
      <w:pPr>
        <w:pStyle w:val="5"/>
        <w:rPr>
          <w:rFonts w:hint="eastAsia"/>
          <w:lang w:val="en-US" w:eastAsia="zh-CN"/>
        </w:rPr>
      </w:pPr>
      <w:r>
        <w:rPr>
          <w:rFonts w:hint="eastAsia"/>
          <w:lang w:val="en-US" w:eastAsia="zh-CN"/>
        </w:rPr>
        <w:t>3.7.1 业务描述</w:t>
      </w:r>
    </w:p>
    <w:p>
      <w:pPr>
        <w:ind w:firstLine="420" w:firstLineChars="0"/>
        <w:rPr>
          <w:rFonts w:hint="eastAsia"/>
          <w:lang w:val="en-US" w:eastAsia="zh-CN"/>
        </w:rPr>
      </w:pPr>
      <w:r>
        <w:rPr>
          <w:rFonts w:hint="eastAsia"/>
          <w:lang w:val="en-US" w:eastAsia="zh-CN"/>
        </w:rPr>
        <w:t>该功能主要是针对所有警员使用的PDA进行集中的管理，只有通过与警员绑定的pda，才可以进行登录。</w:t>
      </w:r>
    </w:p>
    <w:p>
      <w:r>
        <w:rPr>
          <w:rFonts w:ascii="Calibri" w:hAnsi="Calibri" w:eastAsia="宋体" w:cs="黑体"/>
          <w:kern w:val="2"/>
          <w:sz w:val="21"/>
          <w:szCs w:val="24"/>
          <w:lang w:val="en-US" w:eastAsia="zh-CN" w:bidi="ar-SA"/>
        </w:rPr>
        <w:pict>
          <v:shape id="图片 42" o:spid="_x0000_s1067" type="#_x0000_t75" style="height:203.15pt;width:415.1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5"/>
        <w:rPr>
          <w:rFonts w:hint="eastAsia"/>
          <w:lang w:val="en-US" w:eastAsia="zh-CN"/>
        </w:rPr>
      </w:pPr>
      <w:r>
        <w:rPr>
          <w:rFonts w:hint="eastAsia"/>
          <w:lang w:val="en-US" w:eastAsia="zh-CN"/>
        </w:rPr>
        <w:t>3.7.2 操作流程</w:t>
      </w:r>
    </w:p>
    <w:p>
      <w:pPr>
        <w:rPr>
          <w:rFonts w:hint="eastAsia"/>
          <w:b/>
          <w:bCs/>
          <w:lang w:val="en-US" w:eastAsia="zh-CN"/>
        </w:rPr>
      </w:pPr>
      <w:r>
        <w:rPr>
          <w:rFonts w:hint="eastAsia"/>
          <w:b/>
          <w:bCs/>
          <w:lang w:val="en-US" w:eastAsia="zh-CN"/>
        </w:rPr>
        <w:t>新增PDA</w:t>
      </w:r>
    </w:p>
    <w:p>
      <w:r>
        <w:rPr>
          <w:rFonts w:ascii="Calibri" w:hAnsi="Calibri" w:eastAsia="宋体" w:cs="黑体"/>
          <w:kern w:val="2"/>
          <w:sz w:val="21"/>
          <w:szCs w:val="24"/>
          <w:lang w:val="en-US" w:eastAsia="zh-CN" w:bidi="ar-SA"/>
        </w:rPr>
        <w:pict>
          <v:shape id="图片 43" o:spid="_x0000_s1068" type="#_x0000_t75" style="height:135pt;width:315.7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rPr>
          <w:rFonts w:hint="eastAsia"/>
          <w:lang w:val="en-US" w:eastAsia="zh-CN"/>
        </w:rPr>
      </w:pPr>
      <w:r>
        <w:rPr>
          <w:rFonts w:hint="eastAsia"/>
          <w:lang w:eastAsia="zh-CN"/>
        </w:rPr>
        <w:t>在</w:t>
      </w:r>
      <w:r>
        <w:rPr>
          <w:rFonts w:hint="eastAsia"/>
          <w:lang w:val="en-US" w:eastAsia="zh-CN"/>
        </w:rPr>
        <w:t>PDA管理首页，点击【新增】按钮，在新增设备页面，填写PDA设备的IMEI的序列号</w:t>
      </w:r>
    </w:p>
    <w:p>
      <w:pPr>
        <w:rPr>
          <w:rFonts w:hint="eastAsia"/>
          <w:lang w:val="en-US" w:eastAsia="zh-CN"/>
        </w:rPr>
      </w:pPr>
      <w:r>
        <w:rPr>
          <w:rFonts w:hint="eastAsia"/>
          <w:lang w:val="en-US" w:eastAsia="zh-CN"/>
        </w:rPr>
        <w:t>，点击【确认】按钮，即可新增成功。（注：查看PDA的IMEI序列号，一般在关于手机中可以查询到）</w:t>
      </w:r>
    </w:p>
    <w:p>
      <w:pPr>
        <w:rPr>
          <w:rFonts w:hint="eastAsia"/>
          <w:lang w:val="en-US" w:eastAsia="zh-CN"/>
        </w:rPr>
      </w:pPr>
    </w:p>
    <w:p>
      <w:pPr>
        <w:rPr>
          <w:rFonts w:hint="eastAsia"/>
          <w:b/>
          <w:bCs/>
          <w:lang w:val="en-US" w:eastAsia="zh-CN"/>
        </w:rPr>
      </w:pPr>
      <w:r>
        <w:rPr>
          <w:rFonts w:hint="eastAsia"/>
          <w:b/>
          <w:bCs/>
          <w:lang w:val="en-US" w:eastAsia="zh-CN"/>
        </w:rPr>
        <w:t>编辑PDA设备信息</w:t>
      </w:r>
    </w:p>
    <w:p>
      <w:r>
        <w:rPr>
          <w:rFonts w:ascii="Calibri" w:hAnsi="Calibri" w:eastAsia="宋体" w:cs="黑体"/>
          <w:kern w:val="2"/>
          <w:sz w:val="21"/>
          <w:szCs w:val="24"/>
          <w:lang w:val="en-US" w:eastAsia="zh-CN" w:bidi="ar-SA"/>
        </w:rPr>
        <w:pict>
          <v:shape id="图片 44" o:spid="_x0000_s1069" type="#_x0000_t75" style="height:150.75pt;width:317.2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rPr>
          <w:rFonts w:hint="eastAsia"/>
          <w:lang w:val="en-US" w:eastAsia="zh-CN"/>
        </w:rPr>
      </w:pPr>
      <w:r>
        <w:rPr>
          <w:rFonts w:hint="eastAsia"/>
          <w:lang w:eastAsia="zh-CN"/>
        </w:rPr>
        <w:t>在</w:t>
      </w:r>
      <w:r>
        <w:rPr>
          <w:rFonts w:hint="eastAsia"/>
          <w:lang w:val="en-US" w:eastAsia="zh-CN"/>
        </w:rPr>
        <w:t>PDA管理首页，勾选需要编辑的PDA信息（如查找不到，可通过页面的搜索框中进行搜索查找），点击【编辑】，在编辑设备页面根据自己需要修改对应的设备编号，设备状态是【空闲】和【禁用】，当处于【空闲】状态的时候可以分配给警员，当处于【禁用】的时候则不可使用，修改完成以后，点击【确认】按钮，即可编辑成功。</w:t>
      </w:r>
    </w:p>
    <w:p>
      <w:pPr>
        <w:rPr>
          <w:rFonts w:hint="eastAsia"/>
          <w:lang w:val="en-US" w:eastAsia="zh-CN"/>
        </w:rPr>
      </w:pPr>
    </w:p>
    <w:p>
      <w:pPr>
        <w:rPr>
          <w:rFonts w:hint="eastAsia"/>
          <w:b/>
          <w:bCs/>
          <w:lang w:val="en-US" w:eastAsia="zh-CN"/>
        </w:rPr>
      </w:pPr>
      <w:r>
        <w:rPr>
          <w:rFonts w:hint="eastAsia"/>
          <w:b/>
          <w:bCs/>
          <w:lang w:val="en-US" w:eastAsia="zh-CN"/>
        </w:rPr>
        <w:t>分配设备</w:t>
      </w:r>
    </w:p>
    <w:p>
      <w:r>
        <w:rPr>
          <w:rFonts w:ascii="Calibri" w:hAnsi="Calibri" w:eastAsia="宋体" w:cs="黑体"/>
          <w:kern w:val="2"/>
          <w:sz w:val="21"/>
          <w:szCs w:val="24"/>
          <w:lang w:val="en-US" w:eastAsia="zh-CN" w:bidi="ar-SA"/>
        </w:rPr>
        <w:pict>
          <v:shape id="图片 45" o:spid="_x0000_s1070" type="#_x0000_t75" style="height:152.25pt;width:317.9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rPr>
          <w:rFonts w:hint="eastAsia" w:eastAsia="宋体"/>
          <w:lang w:val="en-US" w:eastAsia="zh-CN"/>
        </w:rPr>
      </w:pPr>
      <w:r>
        <w:rPr>
          <w:rFonts w:hint="eastAsia"/>
          <w:lang w:eastAsia="zh-CN"/>
        </w:rPr>
        <w:t>在</w:t>
      </w:r>
      <w:r>
        <w:rPr>
          <w:rFonts w:hint="eastAsia"/>
          <w:lang w:val="en-US" w:eastAsia="zh-CN"/>
        </w:rPr>
        <w:t>PDA管理首页，勾选需要分配的设备，点击页面【分配设备】按钮，输入需要分配的警员编号，点击【确定】即可分配成功。（注意：分配的PDA设备状态必须在【空闲】状态下，否则无法分配，同时分配的警员也必须存在，当分配的警员已经被分配到其他PDA中，也无法分配成功，当设备处于【禁用】状态下，也无法分配给警员使用）</w:t>
      </w:r>
    </w:p>
    <w:p>
      <w:pPr>
        <w:rPr>
          <w:rFonts w:hint="eastAsia"/>
          <w:lang w:val="en-US" w:eastAsia="zh-CN"/>
        </w:rPr>
      </w:pPr>
    </w:p>
    <w:p>
      <w:pPr>
        <w:rPr>
          <w:rFonts w:hint="eastAsia"/>
          <w:b/>
          <w:bCs/>
          <w:lang w:val="en-US" w:eastAsia="zh-CN"/>
        </w:rPr>
      </w:pPr>
      <w:r>
        <w:rPr>
          <w:rFonts w:hint="eastAsia"/>
          <w:b/>
          <w:bCs/>
          <w:lang w:val="en-US" w:eastAsia="zh-CN"/>
        </w:rPr>
        <w:t>解除分配</w:t>
      </w:r>
    </w:p>
    <w:p>
      <w:r>
        <w:rPr>
          <w:rFonts w:ascii="Calibri" w:hAnsi="Calibri" w:eastAsia="宋体" w:cs="黑体"/>
          <w:kern w:val="2"/>
          <w:sz w:val="21"/>
          <w:szCs w:val="24"/>
          <w:lang w:val="en-US" w:eastAsia="zh-CN" w:bidi="ar-SA"/>
        </w:rPr>
        <w:pict>
          <v:shape id="图片 46" o:spid="_x0000_s1071" type="#_x0000_t75" style="height:203.15pt;width:415.1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rPr>
          <w:rFonts w:hint="eastAsia"/>
          <w:lang w:val="en-US" w:eastAsia="zh-CN"/>
        </w:rPr>
      </w:pPr>
      <w:r>
        <w:rPr>
          <w:rFonts w:hint="eastAsia"/>
          <w:lang w:val="en-US" w:eastAsia="zh-CN"/>
        </w:rPr>
        <w:t>当PDA和警员绑定的时候，需要更换PDA设备，这时候我们可以进行解除分配操作，选中已经分配给警员的PDA设备，状态显示为【使用中】，点击【取消分配】按钮，在弹出框中点击【确认】按钮，即可取消分配，取消分配完成以后，状态变为【空闲】。</w:t>
      </w:r>
    </w:p>
    <w:p>
      <w:r>
        <w:rPr>
          <w:rFonts w:ascii="Calibri" w:hAnsi="Calibri" w:eastAsia="宋体" w:cs="黑体"/>
          <w:kern w:val="2"/>
          <w:sz w:val="21"/>
          <w:szCs w:val="24"/>
          <w:lang w:val="en-US" w:eastAsia="zh-CN" w:bidi="ar-SA"/>
        </w:rPr>
        <w:pict>
          <v:shape id="图片 47" o:spid="_x0000_s1072" type="#_x0000_t75" style="height:33.4pt;width:414.6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rPr>
          <w:rFonts w:hint="eastAsia"/>
          <w:lang w:val="en-US" w:eastAsia="zh-CN"/>
        </w:rPr>
      </w:pPr>
    </w:p>
    <w:p>
      <w:pPr>
        <w:pStyle w:val="4"/>
        <w:rPr>
          <w:rFonts w:hint="eastAsia"/>
          <w:lang w:val="en-US" w:eastAsia="zh-CN"/>
        </w:rPr>
      </w:pPr>
      <w:bookmarkStart w:id="12" w:name="_Toc21620"/>
      <w:r>
        <w:rPr>
          <w:rFonts w:hint="eastAsia"/>
          <w:lang w:val="en-US" w:eastAsia="zh-CN"/>
        </w:rPr>
        <w:t>3.8  APK版本管理</w:t>
      </w:r>
      <w:bookmarkEnd w:id="12"/>
    </w:p>
    <w:p>
      <w:pPr>
        <w:pStyle w:val="5"/>
        <w:rPr>
          <w:rFonts w:hint="eastAsia"/>
          <w:lang w:val="en-US" w:eastAsia="zh-CN"/>
        </w:rPr>
      </w:pPr>
      <w:r>
        <w:rPr>
          <w:rFonts w:hint="eastAsia"/>
          <w:lang w:val="en-US" w:eastAsia="zh-CN"/>
        </w:rPr>
        <w:t>3.8.1 业务描述</w:t>
      </w:r>
    </w:p>
    <w:p>
      <w:pPr>
        <w:ind w:firstLine="420" w:firstLineChars="0"/>
        <w:rPr>
          <w:rFonts w:hint="eastAsia"/>
          <w:lang w:val="en-US" w:eastAsia="zh-CN"/>
        </w:rPr>
      </w:pPr>
      <w:r>
        <w:rPr>
          <w:rFonts w:hint="eastAsia"/>
          <w:lang w:val="en-US" w:eastAsia="zh-CN"/>
        </w:rPr>
        <w:t>主要用来上传apk，发布最新的版本。</w:t>
      </w:r>
    </w:p>
    <w:p>
      <w:r>
        <w:rPr>
          <w:rFonts w:ascii="Calibri" w:hAnsi="Calibri" w:eastAsia="宋体" w:cs="黑体"/>
          <w:kern w:val="2"/>
          <w:sz w:val="21"/>
          <w:szCs w:val="24"/>
          <w:lang w:val="en-US" w:eastAsia="zh-CN" w:bidi="ar-SA"/>
        </w:rPr>
        <w:pict>
          <v:shape id="图片 48" o:spid="_x0000_s1073" type="#_x0000_t75" style="height:203.15pt;width:415.1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5"/>
        <w:rPr>
          <w:rFonts w:hint="eastAsia"/>
          <w:lang w:val="en-US" w:eastAsia="zh-CN"/>
        </w:rPr>
      </w:pPr>
      <w:r>
        <w:rPr>
          <w:rFonts w:hint="eastAsia"/>
          <w:lang w:val="en-US" w:eastAsia="zh-CN"/>
        </w:rPr>
        <w:t>3.8.2 操作流程</w:t>
      </w:r>
    </w:p>
    <w:p>
      <w:pPr>
        <w:rPr>
          <w:rFonts w:hint="eastAsia"/>
          <w:b/>
          <w:bCs/>
          <w:lang w:val="en-US" w:eastAsia="zh-CN"/>
        </w:rPr>
      </w:pPr>
      <w:r>
        <w:rPr>
          <w:rFonts w:hint="eastAsia"/>
          <w:b/>
          <w:bCs/>
          <w:lang w:val="en-US" w:eastAsia="zh-CN"/>
        </w:rPr>
        <w:t>发布新版APK</w:t>
      </w:r>
    </w:p>
    <w:p>
      <w:r>
        <w:rPr>
          <w:rFonts w:ascii="Calibri" w:hAnsi="Calibri" w:eastAsia="宋体" w:cs="黑体"/>
          <w:kern w:val="2"/>
          <w:sz w:val="21"/>
          <w:szCs w:val="24"/>
          <w:lang w:val="en-US" w:eastAsia="zh-CN" w:bidi="ar-SA"/>
        </w:rPr>
        <w:pict>
          <v:shape id="图片 49" o:spid="_x0000_s1074" type="#_x0000_t75" style="height:203.15pt;width:415.1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rPr>
          <w:rFonts w:hint="eastAsia"/>
          <w:b/>
          <w:bCs/>
          <w:lang w:val="en-US" w:eastAsia="zh-CN"/>
        </w:rPr>
      </w:pPr>
      <w:r>
        <w:rPr>
          <w:rFonts w:hint="eastAsia"/>
          <w:b/>
          <w:bCs/>
          <w:lang w:val="en-US" w:eastAsia="zh-CN"/>
        </w:rPr>
        <w:t>新增apk版本</w:t>
      </w:r>
    </w:p>
    <w:p>
      <w:r>
        <w:rPr>
          <w:rFonts w:ascii="Calibri" w:hAnsi="Calibri" w:eastAsia="宋体" w:cs="黑体"/>
          <w:kern w:val="2"/>
          <w:sz w:val="21"/>
          <w:szCs w:val="24"/>
          <w:lang w:val="en-US" w:eastAsia="zh-CN" w:bidi="ar-SA"/>
        </w:rPr>
        <w:pict>
          <v:shape id="图片 50" o:spid="_x0000_s1075" type="#_x0000_t75" style="height:345.7pt;width:315.7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rPr>
          <w:rFonts w:hint="eastAsia"/>
          <w:lang w:val="en-US" w:eastAsia="zh-CN"/>
        </w:rPr>
      </w:pPr>
      <w:r>
        <w:rPr>
          <w:rFonts w:hint="eastAsia"/>
          <w:lang w:val="en-US" w:eastAsia="zh-CN"/>
        </w:rPr>
        <w:t>在apk管理首页，点击【新增】按钮，在发布新版本页面，添加版本号、发布时间、apk文件，点击【确认】按钮，即可发布成功，同时登陆PDA，可以检测到最新版本。.</w:t>
      </w:r>
    </w:p>
    <w:p>
      <w:pPr>
        <w:pStyle w:val="4"/>
        <w:rPr>
          <w:rFonts w:hint="eastAsia"/>
          <w:lang w:val="en-US" w:eastAsia="zh-CN"/>
        </w:rPr>
      </w:pPr>
      <w:bookmarkStart w:id="13" w:name="_Toc9015"/>
      <w:r>
        <w:rPr>
          <w:rFonts w:hint="eastAsia"/>
          <w:lang w:val="en-US" w:eastAsia="zh-CN"/>
        </w:rPr>
        <w:t>3.9  警员管理</w:t>
      </w:r>
      <w:bookmarkEnd w:id="13"/>
    </w:p>
    <w:p>
      <w:pPr>
        <w:pStyle w:val="5"/>
        <w:rPr>
          <w:rFonts w:hint="eastAsia"/>
          <w:lang w:val="en-US" w:eastAsia="zh-CN"/>
        </w:rPr>
      </w:pPr>
      <w:r>
        <w:rPr>
          <w:rFonts w:hint="eastAsia"/>
          <w:lang w:val="en-US" w:eastAsia="zh-CN"/>
        </w:rPr>
        <w:t>3.9.1 业务描述</w:t>
      </w:r>
    </w:p>
    <w:p>
      <w:pPr>
        <w:rPr>
          <w:rFonts w:hint="eastAsia"/>
          <w:lang w:val="en-US" w:eastAsia="zh-CN"/>
        </w:rPr>
      </w:pPr>
      <w:r>
        <w:rPr>
          <w:rFonts w:hint="eastAsia"/>
          <w:lang w:val="en-US" w:eastAsia="zh-CN"/>
        </w:rPr>
        <w:t>用来管理所有的警员信息。</w:t>
      </w:r>
    </w:p>
    <w:p>
      <w:r>
        <w:rPr>
          <w:rFonts w:ascii="Calibri" w:hAnsi="Calibri" w:eastAsia="宋体" w:cs="黑体"/>
          <w:kern w:val="2"/>
          <w:sz w:val="21"/>
          <w:szCs w:val="24"/>
          <w:lang w:val="en-US" w:eastAsia="zh-CN" w:bidi="ar-SA"/>
        </w:rPr>
        <w:pict>
          <v:shape id="图片 51" o:spid="_x0000_s1076" type="#_x0000_t75" style="height:203.15pt;width:415.1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pStyle w:val="5"/>
        <w:rPr>
          <w:rFonts w:hint="eastAsia"/>
          <w:lang w:val="en-US" w:eastAsia="zh-CN"/>
        </w:rPr>
      </w:pPr>
      <w:r>
        <w:rPr>
          <w:rFonts w:hint="eastAsia"/>
          <w:lang w:val="en-US" w:eastAsia="zh-CN"/>
        </w:rPr>
        <w:t>3.9.2 操作流程</w:t>
      </w:r>
    </w:p>
    <w:p/>
    <w:p>
      <w:pPr>
        <w:rPr>
          <w:rFonts w:hint="eastAsia"/>
          <w:b/>
          <w:bCs/>
          <w:lang w:eastAsia="zh-CN"/>
        </w:rPr>
      </w:pPr>
      <w:r>
        <w:rPr>
          <w:rFonts w:hint="eastAsia"/>
          <w:b/>
          <w:bCs/>
          <w:lang w:eastAsia="zh-CN"/>
        </w:rPr>
        <w:t>新增警员</w:t>
      </w:r>
    </w:p>
    <w:p>
      <w:r>
        <w:rPr>
          <w:rFonts w:ascii="Calibri" w:hAnsi="Calibri" w:eastAsia="宋体" w:cs="黑体"/>
          <w:kern w:val="2"/>
          <w:sz w:val="21"/>
          <w:szCs w:val="24"/>
          <w:lang w:val="en-US" w:eastAsia="zh-CN" w:bidi="ar-SA"/>
        </w:rPr>
        <w:pict>
          <v:shape id="图片 52" o:spid="_x0000_s1077" type="#_x0000_t75" style="height:347.6pt;width:41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rPr>
          <w:rFonts w:hint="eastAsia"/>
          <w:lang w:eastAsia="zh-CN"/>
        </w:rPr>
      </w:pPr>
      <w:r>
        <w:rPr>
          <w:rFonts w:hint="eastAsia"/>
          <w:lang w:eastAsia="zh-CN"/>
        </w:rPr>
        <w:t>在警员管理页面点击【新增】按钮，在新增警员页面，填写相应的警员的信息，可以根据自己的需求给警员不同的权限（默认有</w:t>
      </w:r>
      <w:r>
        <w:rPr>
          <w:rFonts w:hint="eastAsia"/>
          <w:lang w:val="en-US" w:eastAsia="zh-CN"/>
        </w:rPr>
        <w:t>;超级管理员、大队长、中心值班员、警员等角色</w:t>
      </w:r>
      <w:r>
        <w:rPr>
          <w:rFonts w:hint="eastAsia"/>
          <w:lang w:eastAsia="zh-CN"/>
        </w:rPr>
        <w:t>），填写完成以后。点击页面的【确认】按钮，则可以新增成功。</w:t>
      </w:r>
    </w:p>
    <w:p>
      <w:pPr>
        <w:rPr>
          <w:rFonts w:hint="eastAsia"/>
          <w:lang w:eastAsia="zh-CN"/>
        </w:rPr>
      </w:pPr>
    </w:p>
    <w:p>
      <w:pPr>
        <w:rPr>
          <w:rFonts w:hint="eastAsia"/>
          <w:b/>
          <w:bCs/>
          <w:lang w:eastAsia="zh-CN"/>
        </w:rPr>
      </w:pPr>
      <w:r>
        <w:rPr>
          <w:rFonts w:hint="eastAsia"/>
          <w:b/>
          <w:bCs/>
          <w:lang w:eastAsia="zh-CN"/>
        </w:rPr>
        <w:t>编辑警员信息</w:t>
      </w:r>
    </w:p>
    <w:p>
      <w:r>
        <w:rPr>
          <w:rFonts w:ascii="Calibri" w:hAnsi="Calibri" w:eastAsia="宋体" w:cs="黑体"/>
          <w:kern w:val="2"/>
          <w:sz w:val="21"/>
          <w:szCs w:val="24"/>
          <w:lang w:val="en-US" w:eastAsia="zh-CN" w:bidi="ar-SA"/>
        </w:rPr>
        <w:pict>
          <v:shape id="图片 53" o:spid="_x0000_s1078" type="#_x0000_t75" style="height:347.2pt;width:415.2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rPr>
          <w:rFonts w:hint="eastAsia"/>
          <w:lang w:eastAsia="zh-CN"/>
        </w:rPr>
      </w:pPr>
      <w:r>
        <w:rPr>
          <w:rFonts w:hint="eastAsia"/>
          <w:lang w:eastAsia="zh-CN"/>
        </w:rPr>
        <w:t>在警员管理首页，可以选择需要修改的警员信息（当数据过多的时候，可以通过页面的搜索框搜索相应的警员），选中后，点击【编辑】按钮，在编辑页面，根据需要进行修改警员的信息。</w:t>
      </w:r>
    </w:p>
    <w:p>
      <w:pPr>
        <w:rPr>
          <w:rFonts w:hint="eastAsia"/>
          <w:lang w:eastAsia="zh-CN"/>
        </w:rPr>
      </w:pPr>
    </w:p>
    <w:p>
      <w:pPr>
        <w:rPr>
          <w:rFonts w:hint="eastAsia"/>
          <w:b/>
          <w:bCs/>
          <w:lang w:eastAsia="zh-CN"/>
        </w:rPr>
      </w:pPr>
      <w:r>
        <w:rPr>
          <w:rFonts w:hint="eastAsia"/>
          <w:b/>
          <w:bCs/>
          <w:lang w:eastAsia="zh-CN"/>
        </w:rPr>
        <w:t>启用禁用警员</w:t>
      </w:r>
    </w:p>
    <w:p>
      <w:r>
        <w:rPr>
          <w:rFonts w:ascii="Calibri" w:hAnsi="Calibri" w:eastAsia="宋体" w:cs="黑体"/>
          <w:kern w:val="2"/>
          <w:sz w:val="21"/>
          <w:szCs w:val="24"/>
          <w:lang w:val="en-US" w:eastAsia="zh-CN" w:bidi="ar-SA"/>
        </w:rPr>
        <w:pict>
          <v:shape id="图片 54" o:spid="_x0000_s1079" type="#_x0000_t75" style="height:83.6pt;width:414.4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rPr>
          <w:rFonts w:hint="eastAsia"/>
          <w:lang w:val="en-US" w:eastAsia="zh-CN"/>
        </w:rPr>
      </w:pPr>
      <w:r>
        <w:rPr>
          <w:rFonts w:hint="eastAsia"/>
          <w:lang w:eastAsia="zh-CN"/>
        </w:rPr>
        <w:t>在警员管理首页通过勾选中警员，点击【禁用】，该警员禁用以后，即使被分配了眼镜及</w:t>
      </w:r>
      <w:r>
        <w:rPr>
          <w:rFonts w:hint="eastAsia"/>
          <w:lang w:val="en-US" w:eastAsia="zh-CN"/>
        </w:rPr>
        <w:t>PDA，也不能正常的登录，对于已经【禁用】状态的警员，点击【启用】以后，该警员可以正常的登录PDA，也可以通过编辑页面里面进行对警员【禁用】或【启用】。</w:t>
      </w:r>
    </w:p>
    <w:p>
      <w:r>
        <w:rPr>
          <w:rFonts w:ascii="Calibri" w:hAnsi="Calibri" w:eastAsia="宋体" w:cs="黑体"/>
          <w:kern w:val="2"/>
          <w:sz w:val="21"/>
          <w:szCs w:val="24"/>
          <w:lang w:val="en-US" w:eastAsia="zh-CN" w:bidi="ar-SA"/>
        </w:rPr>
        <w:pict>
          <v:shape id="图片 55" o:spid="_x0000_s1080" type="#_x0000_t75" style="height:346.5pt;width:415.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
      <w:pPr>
        <w:rPr>
          <w:rFonts w:hint="eastAsia"/>
          <w:b/>
          <w:bCs/>
          <w:lang w:eastAsia="zh-CN"/>
        </w:rPr>
      </w:pPr>
      <w:r>
        <w:rPr>
          <w:rFonts w:hint="eastAsia"/>
          <w:b/>
          <w:bCs/>
          <w:lang w:eastAsia="zh-CN"/>
        </w:rPr>
        <w:t>重置警员密码</w:t>
      </w:r>
    </w:p>
    <w:p>
      <w:r>
        <w:rPr>
          <w:rFonts w:ascii="Calibri" w:hAnsi="Calibri" w:eastAsia="宋体" w:cs="黑体"/>
          <w:kern w:val="2"/>
          <w:sz w:val="21"/>
          <w:szCs w:val="24"/>
          <w:lang w:val="en-US" w:eastAsia="zh-CN" w:bidi="ar-SA"/>
        </w:rPr>
        <w:pict>
          <v:shape id="图片 56" o:spid="_x0000_s1081" type="#_x0000_t75" style="height:165.75pt;width:300.7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rPr>
          <w:rFonts w:hint="eastAsia"/>
          <w:lang w:val="en-US" w:eastAsia="zh-CN"/>
        </w:rPr>
      </w:pPr>
      <w:r>
        <w:rPr>
          <w:rFonts w:hint="eastAsia"/>
          <w:lang w:val="en-US" w:eastAsia="zh-CN"/>
        </w:rPr>
        <w:t>通过警员管理页面，勾选中页面的警员，点击【重置密码】按钮，在重置密码页面，输入新的密码，点击【确认】，即可重置成功。</w:t>
      </w:r>
    </w:p>
    <w:p>
      <w:pPr>
        <w:pStyle w:val="4"/>
        <w:rPr>
          <w:rFonts w:hint="eastAsia"/>
          <w:lang w:val="en-US" w:eastAsia="zh-CN"/>
        </w:rPr>
      </w:pPr>
      <w:bookmarkStart w:id="14" w:name="_Toc26407"/>
      <w:r>
        <w:rPr>
          <w:rFonts w:hint="eastAsia"/>
          <w:lang w:val="en-US" w:eastAsia="zh-CN"/>
        </w:rPr>
        <w:t>3.10  像机管理</w:t>
      </w:r>
      <w:bookmarkEnd w:id="14"/>
    </w:p>
    <w:p>
      <w:pPr>
        <w:pStyle w:val="5"/>
        <w:rPr>
          <w:rFonts w:hint="eastAsia"/>
          <w:lang w:val="en-US" w:eastAsia="zh-CN"/>
        </w:rPr>
      </w:pPr>
      <w:r>
        <w:rPr>
          <w:rFonts w:hint="eastAsia"/>
          <w:lang w:val="en-US" w:eastAsia="zh-CN"/>
        </w:rPr>
        <w:t>3.10.1 业务描述</w:t>
      </w:r>
    </w:p>
    <w:p>
      <w:pPr>
        <w:ind w:firstLine="420" w:firstLineChars="0"/>
        <w:rPr>
          <w:rFonts w:hint="eastAsia"/>
          <w:lang w:val="en-US" w:eastAsia="zh-CN"/>
        </w:rPr>
      </w:pPr>
      <w:r>
        <w:rPr>
          <w:rFonts w:hint="eastAsia"/>
          <w:lang w:val="en-US" w:eastAsia="zh-CN"/>
        </w:rPr>
        <w:t>主要用来添加所需要的像机设备。</w:t>
      </w:r>
    </w:p>
    <w:p>
      <w:pPr>
        <w:rPr>
          <w:rFonts w:hint="eastAsia"/>
          <w:lang w:val="en-US" w:eastAsia="zh-CN"/>
        </w:rPr>
      </w:pPr>
      <w:r>
        <w:rPr>
          <w:rFonts w:ascii="Calibri" w:hAnsi="Calibri" w:eastAsia="宋体" w:cs="黑体"/>
          <w:kern w:val="2"/>
          <w:sz w:val="21"/>
          <w:szCs w:val="24"/>
          <w:lang w:val="en-US" w:eastAsia="zh-CN" w:bidi="ar-SA"/>
        </w:rPr>
        <w:pict>
          <v:shape id="图片 57" o:spid="_x0000_s1082" type="#_x0000_t75" style="height:203.15pt;width:415.1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pStyle w:val="5"/>
        <w:rPr>
          <w:rFonts w:hint="eastAsia"/>
          <w:lang w:val="en-US" w:eastAsia="zh-CN"/>
        </w:rPr>
      </w:pPr>
      <w:r>
        <w:rPr>
          <w:rFonts w:hint="eastAsia"/>
          <w:lang w:val="en-US" w:eastAsia="zh-CN"/>
        </w:rPr>
        <w:t>3.10.2 操作流程</w:t>
      </w:r>
    </w:p>
    <w:p>
      <w:r>
        <w:rPr>
          <w:rFonts w:ascii="Calibri" w:hAnsi="Calibri" w:eastAsia="宋体" w:cs="黑体"/>
          <w:kern w:val="2"/>
          <w:sz w:val="21"/>
          <w:szCs w:val="24"/>
          <w:lang w:val="en-US" w:eastAsia="zh-CN" w:bidi="ar-SA"/>
        </w:rPr>
        <w:pict>
          <v:shape id="图片 58" o:spid="_x0000_s1083" type="#_x0000_t75" style="height:77.35pt;width:414.3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rPr>
          <w:rFonts w:hint="eastAsia"/>
          <w:lang w:val="en-US" w:eastAsia="zh-CN"/>
        </w:rPr>
      </w:pPr>
      <w:r>
        <w:rPr>
          <w:rFonts w:hint="eastAsia"/>
          <w:lang w:eastAsia="zh-CN"/>
        </w:rPr>
        <w:t>在像机管理页面，根据需要选择设备类型，选择完设备类型以后，选择需要添加的像机，在操作栏点击【添加】即可</w:t>
      </w:r>
      <w:r>
        <w:rPr>
          <w:rFonts w:hint="eastAsia"/>
          <w:lang w:val="en-US" w:eastAsia="zh-CN"/>
        </w:rPr>
        <w:t>,如需要取消该像机添加，则通过点击操作栏后面的【取消】按钮即可。同时可以查看像机的详细信息。（不同的设备类型的像机使用同样的方法操作）</w:t>
      </w:r>
    </w:p>
    <w:p>
      <w:r>
        <w:rPr>
          <w:rFonts w:ascii="Calibri" w:hAnsi="Calibri" w:eastAsia="宋体" w:cs="黑体"/>
          <w:kern w:val="2"/>
          <w:sz w:val="21"/>
          <w:szCs w:val="24"/>
          <w:lang w:val="en-US" w:eastAsia="zh-CN" w:bidi="ar-SA"/>
        </w:rPr>
        <w:pict>
          <v:shape id="图片 59" o:spid="_x0000_s1084" type="#_x0000_t75" style="height:181.35pt;width:415.0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rPr>
          <w:rFonts w:hint="eastAsia"/>
          <w:b/>
          <w:bCs/>
          <w:lang w:eastAsia="zh-CN"/>
        </w:rPr>
      </w:pPr>
      <w:r>
        <w:rPr>
          <w:rFonts w:hint="eastAsia"/>
          <w:b/>
          <w:bCs/>
          <w:lang w:eastAsia="zh-CN"/>
        </w:rPr>
        <w:t>查询像机</w:t>
      </w:r>
    </w:p>
    <w:p>
      <w:r>
        <w:rPr>
          <w:rFonts w:ascii="Calibri" w:hAnsi="Calibri" w:eastAsia="宋体" w:cs="黑体"/>
          <w:kern w:val="2"/>
          <w:sz w:val="21"/>
          <w:szCs w:val="24"/>
          <w:lang w:val="en-US" w:eastAsia="zh-CN" w:bidi="ar-SA"/>
        </w:rPr>
        <w:pict>
          <v:shape id="图片 60" o:spid="_x0000_s1085" type="#_x0000_t75" style="height:203.15pt;width:415.1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rPr>
          <w:rFonts w:hint="eastAsia"/>
          <w:lang w:eastAsia="zh-CN"/>
        </w:rPr>
      </w:pPr>
      <w:r>
        <w:rPr>
          <w:rFonts w:hint="eastAsia"/>
          <w:lang w:eastAsia="zh-CN"/>
        </w:rPr>
        <w:t>通过搜索框中输入相应设备编号、像机名称等可以对像机进行查询，同时可以通过后面的已添加或者未添加方框勾选进行对整个像机筛选。</w:t>
      </w:r>
    </w:p>
    <w:p>
      <w:pPr>
        <w:pStyle w:val="4"/>
        <w:rPr>
          <w:rFonts w:hint="eastAsia"/>
          <w:lang w:eastAsia="zh-CN"/>
        </w:rPr>
      </w:pPr>
      <w:bookmarkStart w:id="15" w:name="_Toc9948"/>
      <w:r>
        <w:rPr>
          <w:rFonts w:hint="eastAsia"/>
          <w:lang w:val="en-US" w:eastAsia="zh-CN"/>
        </w:rPr>
        <w:t>3.11  布控策略管理</w:t>
      </w:r>
      <w:bookmarkEnd w:id="15"/>
    </w:p>
    <w:p>
      <w:pPr>
        <w:pStyle w:val="5"/>
        <w:rPr>
          <w:rFonts w:hint="eastAsia"/>
          <w:lang w:val="en-US" w:eastAsia="zh-CN"/>
        </w:rPr>
      </w:pPr>
      <w:r>
        <w:rPr>
          <w:rFonts w:hint="eastAsia"/>
          <w:lang w:val="en-US" w:eastAsia="zh-CN"/>
        </w:rPr>
        <w:t>3.11.1 业务描述</w:t>
      </w:r>
    </w:p>
    <w:p>
      <w:pPr>
        <w:rPr>
          <w:rFonts w:hint="eastAsia"/>
          <w:lang w:val="en-US" w:eastAsia="zh-CN"/>
        </w:rPr>
      </w:pPr>
      <w:r>
        <w:rPr>
          <w:rFonts w:hint="eastAsia"/>
          <w:lang w:val="en-US" w:eastAsia="zh-CN"/>
        </w:rPr>
        <w:t>主要用于布控管理。</w:t>
      </w:r>
    </w:p>
    <w:p>
      <w:pPr>
        <w:rPr>
          <w:rFonts w:hint="eastAsia"/>
          <w:lang w:val="en-US" w:eastAsia="zh-CN"/>
        </w:rPr>
      </w:pPr>
      <w:r>
        <w:rPr>
          <w:rFonts w:ascii="Calibri" w:hAnsi="Calibri" w:eastAsia="宋体" w:cs="黑体"/>
          <w:kern w:val="2"/>
          <w:sz w:val="21"/>
          <w:szCs w:val="24"/>
          <w:lang w:val="en-US" w:eastAsia="zh-CN" w:bidi="ar-SA"/>
        </w:rPr>
        <w:pict>
          <v:shape id="图片 61" o:spid="_x0000_s1086" type="#_x0000_t75" style="height:203.15pt;width:415.1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pStyle w:val="5"/>
        <w:rPr>
          <w:rFonts w:hint="eastAsia"/>
          <w:lang w:val="en-US" w:eastAsia="zh-CN"/>
        </w:rPr>
      </w:pPr>
      <w:r>
        <w:rPr>
          <w:rFonts w:hint="eastAsia"/>
          <w:lang w:val="en-US" w:eastAsia="zh-CN"/>
        </w:rPr>
        <w:t>3.11.2 操作流程</w:t>
      </w:r>
    </w:p>
    <w:p>
      <w:pPr>
        <w:rPr>
          <w:rFonts w:hint="eastAsia"/>
          <w:b/>
          <w:bCs/>
          <w:lang w:val="en-US" w:eastAsia="zh-CN"/>
        </w:rPr>
      </w:pPr>
      <w:r>
        <w:rPr>
          <w:rFonts w:hint="eastAsia"/>
          <w:b/>
          <w:bCs/>
          <w:lang w:val="en-US" w:eastAsia="zh-CN"/>
        </w:rPr>
        <w:t>新增布控策略配置</w:t>
      </w:r>
    </w:p>
    <w:p>
      <w:r>
        <w:rPr>
          <w:rFonts w:ascii="Calibri" w:hAnsi="Calibri" w:eastAsia="宋体" w:cs="黑体"/>
          <w:kern w:val="2"/>
          <w:sz w:val="21"/>
          <w:szCs w:val="24"/>
          <w:lang w:val="en-US" w:eastAsia="zh-CN" w:bidi="ar-SA"/>
        </w:rPr>
        <w:pict>
          <v:shape id="图片 62" o:spid="_x0000_s1087" type="#_x0000_t75" style="height:267.85pt;width:415.1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rPr>
          <w:rFonts w:hint="eastAsia"/>
          <w:lang w:val="en-US" w:eastAsia="zh-CN"/>
        </w:rPr>
      </w:pPr>
      <w:r>
        <w:rPr>
          <w:rFonts w:hint="eastAsia"/>
          <w:lang w:eastAsia="zh-CN"/>
        </w:rPr>
        <w:t>在布控策略管理页面点击【新增】按钮，在新增布控策略配置页面，填写布控策略名称、报警</w:t>
      </w:r>
      <w:r>
        <w:rPr>
          <w:rFonts w:hint="eastAsia"/>
          <w:lang w:val="en-US" w:eastAsia="zh-CN"/>
        </w:rPr>
        <w:t>TOP、报警阀值、布控类型、识别库、布控时间类型等，在点击【确认】即可新增完成。</w:t>
      </w:r>
    </w:p>
    <w:p>
      <w:pPr>
        <w:rPr>
          <w:rFonts w:hint="eastAsia"/>
          <w:lang w:val="en-US" w:eastAsia="zh-CN"/>
        </w:rPr>
      </w:pPr>
    </w:p>
    <w:p>
      <w:pPr>
        <w:rPr>
          <w:rFonts w:hint="eastAsia"/>
          <w:lang w:val="en-US" w:eastAsia="zh-CN"/>
        </w:rPr>
      </w:pPr>
      <w:r>
        <w:rPr>
          <w:rFonts w:hint="eastAsia"/>
          <w:lang w:val="en-US" w:eastAsia="zh-CN"/>
        </w:rPr>
        <w:t>添加应用设备</w:t>
      </w:r>
    </w:p>
    <w:p>
      <w:r>
        <w:rPr>
          <w:rFonts w:ascii="Calibri" w:hAnsi="Calibri" w:eastAsia="宋体" w:cs="黑体"/>
          <w:kern w:val="2"/>
          <w:sz w:val="21"/>
          <w:szCs w:val="24"/>
          <w:lang w:val="en-US" w:eastAsia="zh-CN" w:bidi="ar-SA"/>
        </w:rPr>
        <w:pict>
          <v:shape id="图片 63" o:spid="_x0000_s1088" type="#_x0000_t75" style="height:226pt;width:414.5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rPr>
          <w:rFonts w:hint="eastAsia"/>
          <w:lang w:val="en-US" w:eastAsia="zh-CN"/>
        </w:rPr>
      </w:pPr>
      <w:r>
        <w:rPr>
          <w:rFonts w:hint="eastAsia"/>
          <w:lang w:val="en-US" w:eastAsia="zh-CN"/>
        </w:rPr>
        <w:t>选择需要添加的布控策略名称，点击【添加应用设备】，根据实际需要选择需要的设备类型，然后在选择相应的像机名称，选完了点击【确认】即可。</w:t>
      </w:r>
    </w:p>
    <w:p>
      <w:pPr>
        <w:rPr>
          <w:rFonts w:hint="eastAsia"/>
          <w:lang w:val="en-US" w:eastAsia="zh-CN"/>
        </w:rPr>
      </w:pPr>
    </w:p>
    <w:p>
      <w:pPr>
        <w:rPr>
          <w:rFonts w:hint="eastAsia"/>
          <w:b/>
          <w:bCs/>
          <w:lang w:val="en-US" w:eastAsia="zh-CN"/>
        </w:rPr>
      </w:pPr>
      <w:r>
        <w:rPr>
          <w:rFonts w:hint="eastAsia"/>
          <w:b/>
          <w:bCs/>
          <w:lang w:val="en-US" w:eastAsia="zh-CN"/>
        </w:rPr>
        <w:t>删除布控策略</w:t>
      </w:r>
    </w:p>
    <w:p>
      <w:r>
        <w:rPr>
          <w:rFonts w:ascii="Calibri" w:hAnsi="Calibri" w:eastAsia="宋体" w:cs="黑体"/>
          <w:kern w:val="2"/>
          <w:sz w:val="21"/>
          <w:szCs w:val="24"/>
          <w:lang w:val="en-US" w:eastAsia="zh-CN" w:bidi="ar-SA"/>
        </w:rPr>
        <w:pict>
          <v:shape id="图片 64" o:spid="_x0000_s1089" type="#_x0000_t75" style="height:203.15pt;width:415.1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rPr>
          <w:rFonts w:hint="eastAsia"/>
          <w:lang w:eastAsia="zh-CN"/>
        </w:rPr>
      </w:pPr>
      <w:r>
        <w:rPr>
          <w:rFonts w:hint="eastAsia"/>
          <w:lang w:eastAsia="zh-CN"/>
        </w:rPr>
        <w:t>在布控策略管理页面，选中需要删除的布控策略名称，点击【删除】按钮，在弹框中点击【确认】即可删除布控策略。</w:t>
      </w:r>
    </w:p>
    <w:p>
      <w:pPr>
        <w:rPr>
          <w:rFonts w:hint="eastAsia"/>
          <w:lang w:eastAsia="zh-CN"/>
        </w:rPr>
      </w:pPr>
    </w:p>
    <w:p>
      <w:pPr>
        <w:rPr>
          <w:rFonts w:hint="eastAsia"/>
          <w:b/>
          <w:bCs/>
          <w:lang w:eastAsia="zh-CN"/>
        </w:rPr>
      </w:pPr>
      <w:r>
        <w:rPr>
          <w:rFonts w:hint="eastAsia"/>
          <w:b/>
          <w:bCs/>
          <w:lang w:eastAsia="zh-CN"/>
        </w:rPr>
        <w:t>查询布控策略</w:t>
      </w:r>
    </w:p>
    <w:p>
      <w:pPr>
        <w:rPr>
          <w:rFonts w:hint="eastAsia"/>
          <w:lang w:eastAsia="zh-CN"/>
        </w:rPr>
      </w:pPr>
    </w:p>
    <w:p>
      <w:pPr>
        <w:rPr>
          <w:rFonts w:hint="eastAsia"/>
          <w:lang w:eastAsia="zh-CN"/>
        </w:rPr>
      </w:pPr>
      <w:r>
        <w:rPr>
          <w:rFonts w:hint="eastAsia"/>
          <w:lang w:eastAsia="zh-CN"/>
        </w:rPr>
        <w:t>布控策略名称查询</w:t>
      </w:r>
    </w:p>
    <w:p>
      <w:r>
        <w:rPr>
          <w:rFonts w:ascii="Calibri" w:hAnsi="Calibri" w:eastAsia="宋体" w:cs="黑体"/>
          <w:kern w:val="2"/>
          <w:sz w:val="21"/>
          <w:szCs w:val="24"/>
          <w:lang w:val="en-US" w:eastAsia="zh-CN" w:bidi="ar-SA"/>
        </w:rPr>
        <w:pict>
          <v:shape id="图片 65" o:spid="_x0000_s1090" type="#_x0000_t75" style="height:61.05pt;width:414.4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
      <w:pPr>
        <w:rPr>
          <w:rFonts w:hint="eastAsia" w:eastAsia="宋体"/>
          <w:lang w:eastAsia="zh-CN"/>
        </w:rPr>
      </w:pPr>
      <w:r>
        <w:rPr>
          <w:rFonts w:hint="eastAsia"/>
          <w:lang w:eastAsia="zh-CN"/>
        </w:rPr>
        <w:t>报警阀值查询</w:t>
      </w:r>
    </w:p>
    <w:p>
      <w:r>
        <w:rPr>
          <w:rFonts w:ascii="Calibri" w:hAnsi="Calibri" w:eastAsia="宋体" w:cs="黑体"/>
          <w:kern w:val="2"/>
          <w:sz w:val="21"/>
          <w:szCs w:val="24"/>
          <w:lang w:val="en-US" w:eastAsia="zh-CN" w:bidi="ar-SA"/>
        </w:rPr>
        <w:pict>
          <v:shape id="图片 66" o:spid="_x0000_s1091" type="#_x0000_t75" style="height:77.65pt;width:414.9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
      <w:pPr>
        <w:rPr>
          <w:rFonts w:hint="eastAsia" w:eastAsia="宋体"/>
          <w:lang w:eastAsia="zh-CN"/>
        </w:rPr>
      </w:pPr>
      <w:r>
        <w:rPr>
          <w:rFonts w:hint="eastAsia"/>
          <w:lang w:eastAsia="zh-CN"/>
        </w:rPr>
        <w:t>识别库查询</w:t>
      </w:r>
    </w:p>
    <w:p>
      <w:r>
        <w:rPr>
          <w:rFonts w:ascii="Calibri" w:hAnsi="Calibri" w:eastAsia="宋体" w:cs="黑体"/>
          <w:kern w:val="2"/>
          <w:sz w:val="21"/>
          <w:szCs w:val="24"/>
          <w:lang w:val="en-US" w:eastAsia="zh-CN" w:bidi="ar-SA"/>
        </w:rPr>
        <w:pict>
          <v:shape id="图片 67" o:spid="_x0000_s1092" type="#_x0000_t75" style="height:89.05pt;width:414.4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rPr>
          <w:rFonts w:hint="eastAsia"/>
          <w:lang w:eastAsia="zh-CN"/>
        </w:rPr>
      </w:pPr>
      <w:r>
        <w:rPr>
          <w:rFonts w:hint="eastAsia"/>
          <w:lang w:eastAsia="zh-CN"/>
        </w:rPr>
        <w:t>在布控策略管理页面，可以通过布控策略名称、报警阀值、识别库等进行搜索需要的布控策略信息。</w:t>
      </w:r>
    </w:p>
    <w:p/>
    <w:p>
      <w:pPr>
        <w:rPr>
          <w:rFonts w:hint="eastAsia"/>
          <w:lang w:val="en-US" w:eastAsia="zh-CN"/>
        </w:rPr>
      </w:pPr>
    </w:p>
    <w:p>
      <w:pPr>
        <w:rPr>
          <w:rFonts w:hint="eastAsia"/>
          <w:lang w:val="en-US" w:eastAsia="zh-CN"/>
        </w:rPr>
      </w:pPr>
      <w:r>
        <w:rPr>
          <w:rFonts w:hint="eastAsia" w:ascii="Calibri" w:hAnsi="Calibri" w:eastAsia="宋体" w:cs="黑体"/>
          <w:kern w:val="2"/>
          <w:sz w:val="21"/>
          <w:szCs w:val="24"/>
          <w:lang w:val="en-US" w:eastAsia="zh-CN" w:bidi="ar-SA"/>
        </w:rPr>
        <w:pict>
          <v:shape id="图片 68" o:spid="_x0000_s1093" type="#_x0000_t75" style="height:135pt;width:299.3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rPr>
          <w:rFonts w:hint="eastAsia"/>
          <w:lang w:val="en-US" w:eastAsia="zh-CN"/>
        </w:rPr>
      </w:pPr>
      <w:r>
        <w:rPr>
          <w:rFonts w:hint="eastAsia"/>
          <w:lang w:val="en-US" w:eastAsia="zh-CN"/>
        </w:rPr>
        <w:t>在地图浏览界面中勾选在线警员图标左侧框体即可分配该警员至此案情：</w:t>
      </w:r>
    </w:p>
    <w:p>
      <w:pPr>
        <w:rPr>
          <w:rFonts w:hint="eastAsia"/>
          <w:lang w:val="en-US" w:eastAsia="zh-CN"/>
        </w:rPr>
      </w:pPr>
      <w:r>
        <w:rPr>
          <w:rFonts w:hint="eastAsia" w:ascii="Calibri" w:hAnsi="Calibri" w:eastAsia="宋体" w:cs="黑体"/>
          <w:kern w:val="2"/>
          <w:sz w:val="21"/>
          <w:szCs w:val="24"/>
          <w:lang w:val="en-US" w:eastAsia="zh-CN" w:bidi="ar-SA"/>
        </w:rPr>
        <w:pict>
          <v:shape id="图片 69" o:spid="_x0000_s1094" type="#_x0000_t75" style="height:153.75pt;width:294.0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rPr>
          <w:rFonts w:hint="eastAsia"/>
          <w:lang w:val="en-US" w:eastAsia="zh-CN"/>
        </w:rPr>
      </w:pPr>
      <w:r>
        <w:rPr>
          <w:rFonts w:hint="eastAsia"/>
          <w:lang w:val="en-US" w:eastAsia="zh-CN"/>
        </w:rPr>
        <w:t>对于已分配警员的图标，也可以通过加号按钮增加分配的警员：</w:t>
      </w:r>
    </w:p>
    <w:p>
      <w:pPr>
        <w:rPr>
          <w:rFonts w:hint="eastAsia"/>
          <w:lang w:val="en-US" w:eastAsia="zh-CN"/>
        </w:rPr>
      </w:pPr>
      <w:r>
        <w:rPr>
          <w:rFonts w:hint="eastAsia" w:ascii="Calibri" w:hAnsi="Calibri" w:eastAsia="宋体" w:cs="黑体"/>
          <w:kern w:val="2"/>
          <w:sz w:val="21"/>
          <w:szCs w:val="24"/>
          <w:lang w:val="en-US" w:eastAsia="zh-CN" w:bidi="ar-SA"/>
        </w:rPr>
        <w:pict>
          <v:shape id="图片 70" o:spid="_x0000_s1095" type="#_x0000_t75" style="height:124.5pt;width:263.3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6" w:name="_Toc12447"/>
      <w:r>
        <w:rPr>
          <w:rFonts w:hint="eastAsia"/>
          <w:lang w:val="en-US" w:eastAsia="zh-CN"/>
        </w:rPr>
        <w:t>3.12  系统菜单</w:t>
      </w:r>
      <w:bookmarkEnd w:id="16"/>
    </w:p>
    <w:p>
      <w:pPr>
        <w:pStyle w:val="5"/>
        <w:rPr>
          <w:rFonts w:hint="eastAsia"/>
          <w:lang w:val="en-US" w:eastAsia="zh-CN"/>
        </w:rPr>
      </w:pPr>
      <w:r>
        <w:rPr>
          <w:rFonts w:hint="eastAsia"/>
          <w:lang w:val="en-US" w:eastAsia="zh-CN"/>
        </w:rPr>
        <w:t>3.12.1 业务描述</w:t>
      </w:r>
    </w:p>
    <w:p>
      <w:pPr>
        <w:rPr>
          <w:rFonts w:hint="eastAsia"/>
          <w:lang w:val="en-US" w:eastAsia="zh-CN"/>
        </w:rPr>
      </w:pPr>
      <w:r>
        <w:rPr>
          <w:rFonts w:hint="eastAsia"/>
          <w:lang w:val="en-US" w:eastAsia="zh-CN"/>
        </w:rPr>
        <w:t>主要配置前端页面模块的展示，一般默认的，不需要修改。</w:t>
      </w:r>
    </w:p>
    <w:p>
      <w:r>
        <w:rPr>
          <w:rFonts w:ascii="Calibri" w:hAnsi="Calibri" w:eastAsia="宋体" w:cs="黑体"/>
          <w:kern w:val="2"/>
          <w:sz w:val="21"/>
          <w:szCs w:val="24"/>
          <w:lang w:val="en-US" w:eastAsia="zh-CN" w:bidi="ar-SA"/>
        </w:rPr>
        <w:pict>
          <v:shape id="图片 71" o:spid="_x0000_s1096" type="#_x0000_t75" style="height:203.15pt;width:415.1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pStyle w:val="4"/>
        <w:rPr>
          <w:rFonts w:hint="eastAsia"/>
          <w:lang w:val="en-US" w:eastAsia="zh-CN"/>
        </w:rPr>
      </w:pPr>
      <w:bookmarkStart w:id="17" w:name="_Toc13916"/>
      <w:r>
        <w:rPr>
          <w:rFonts w:hint="eastAsia"/>
          <w:lang w:val="en-US" w:eastAsia="zh-CN"/>
        </w:rPr>
        <w:t>3.13  角色管理</w:t>
      </w:r>
      <w:bookmarkEnd w:id="17"/>
    </w:p>
    <w:p>
      <w:pPr>
        <w:pStyle w:val="5"/>
        <w:rPr>
          <w:rFonts w:hint="eastAsia"/>
          <w:lang w:val="en-US" w:eastAsia="zh-CN"/>
        </w:rPr>
      </w:pPr>
      <w:r>
        <w:rPr>
          <w:rFonts w:hint="eastAsia"/>
          <w:lang w:val="en-US" w:eastAsia="zh-CN"/>
        </w:rPr>
        <w:t xml:space="preserve"> 3.13.1 业务描述</w:t>
      </w:r>
    </w:p>
    <w:p>
      <w:r>
        <w:rPr>
          <w:rFonts w:ascii="Calibri" w:hAnsi="Calibri" w:eastAsia="宋体" w:cs="黑体"/>
          <w:kern w:val="2"/>
          <w:sz w:val="21"/>
          <w:szCs w:val="24"/>
          <w:lang w:val="en-US" w:eastAsia="zh-CN" w:bidi="ar-SA"/>
        </w:rPr>
        <w:pict>
          <v:shape id="图片 72" o:spid="_x0000_s1097" type="#_x0000_t75" style="height:203.15pt;width:415.1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rPr>
          <w:rFonts w:hint="eastAsia"/>
          <w:lang w:val="en-US" w:eastAsia="zh-CN"/>
        </w:rPr>
      </w:pPr>
      <w:r>
        <w:rPr>
          <w:rFonts w:hint="eastAsia"/>
          <w:lang w:eastAsia="zh-CN"/>
        </w:rPr>
        <w:t>说明</w:t>
      </w:r>
      <w:r>
        <w:rPr>
          <w:rFonts w:hint="eastAsia"/>
          <w:lang w:val="en-US" w:eastAsia="zh-CN"/>
        </w:rPr>
        <w:t>:默认有四种内置角色，不能删除，分别是：超级管理员、大队长、中心值班员、警员。</w:t>
      </w:r>
    </w:p>
    <w:p>
      <w:pPr>
        <w:rPr>
          <w:rFonts w:hint="eastAsia"/>
          <w:lang w:val="en-US" w:eastAsia="zh-CN"/>
        </w:rPr>
      </w:pPr>
    </w:p>
    <w:p>
      <w:pPr>
        <w:rPr>
          <w:rFonts w:hint="eastAsia"/>
          <w:b/>
          <w:bCs/>
          <w:lang w:val="en-US" w:eastAsia="zh-CN"/>
        </w:rPr>
      </w:pPr>
      <w:r>
        <w:rPr>
          <w:rFonts w:hint="eastAsia"/>
          <w:b/>
          <w:bCs/>
          <w:lang w:val="en-US" w:eastAsia="zh-CN"/>
        </w:rPr>
        <w:t>新增角色</w:t>
      </w:r>
    </w:p>
    <w:p>
      <w:pPr>
        <w:rPr>
          <w:rFonts w:hint="eastAsia"/>
          <w:b/>
          <w:bCs/>
          <w:lang w:val="en-US" w:eastAsia="zh-CN"/>
        </w:rPr>
      </w:pPr>
    </w:p>
    <w:p>
      <w:r>
        <w:rPr>
          <w:rFonts w:ascii="Calibri" w:hAnsi="Calibri" w:eastAsia="宋体" w:cs="黑体"/>
          <w:kern w:val="2"/>
          <w:sz w:val="21"/>
          <w:szCs w:val="24"/>
          <w:lang w:val="en-US" w:eastAsia="zh-CN" w:bidi="ar-SA"/>
        </w:rPr>
        <w:pict>
          <v:shape id="图片 73" o:spid="_x0000_s1098" type="#_x0000_t75" style="height:261.7pt;width:314.9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rPr>
          <w:rFonts w:hint="eastAsia"/>
          <w:lang w:eastAsia="zh-CN"/>
        </w:rPr>
      </w:pPr>
      <w:r>
        <w:rPr>
          <w:rFonts w:hint="eastAsia"/>
          <w:lang w:eastAsia="zh-CN"/>
        </w:rPr>
        <w:t>在新增角色页面，依次填写角色名称、角色标示、备注等，点击【确认】即可提交成功。</w:t>
      </w:r>
    </w:p>
    <w:p>
      <w:pPr>
        <w:rPr>
          <w:rFonts w:hint="eastAsia"/>
          <w:lang w:val="en-US" w:eastAsia="zh-CN"/>
        </w:rPr>
      </w:pPr>
    </w:p>
    <w:p>
      <w:pPr>
        <w:rPr>
          <w:rFonts w:hint="eastAsia"/>
          <w:b/>
          <w:bCs/>
          <w:lang w:val="en-US" w:eastAsia="zh-CN"/>
        </w:rPr>
      </w:pPr>
      <w:r>
        <w:rPr>
          <w:rFonts w:hint="eastAsia"/>
          <w:b/>
          <w:bCs/>
          <w:lang w:val="en-US" w:eastAsia="zh-CN"/>
        </w:rPr>
        <w:t>编辑角色</w:t>
      </w:r>
    </w:p>
    <w:p>
      <w:pPr>
        <w:rPr>
          <w:rFonts w:hint="eastAsia"/>
          <w:lang w:val="en-US" w:eastAsia="zh-CN"/>
        </w:rPr>
      </w:pPr>
    </w:p>
    <w:p>
      <w:r>
        <w:rPr>
          <w:rFonts w:ascii="Calibri" w:hAnsi="Calibri" w:eastAsia="宋体" w:cs="黑体"/>
          <w:kern w:val="2"/>
          <w:sz w:val="21"/>
          <w:szCs w:val="24"/>
          <w:lang w:val="en-US" w:eastAsia="zh-CN" w:bidi="ar-SA"/>
        </w:rPr>
        <w:pict>
          <v:shape id="图片 74" o:spid="_x0000_s1099" type="#_x0000_t75" style="height:263.2pt;width:311.9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rPr>
          <w:rFonts w:hint="eastAsia"/>
          <w:lang w:eastAsia="zh-CN"/>
        </w:rPr>
      </w:pPr>
      <w:r>
        <w:rPr>
          <w:rFonts w:hint="eastAsia"/>
          <w:lang w:eastAsia="zh-CN"/>
        </w:rPr>
        <w:t>根据实际需要修改角色。</w:t>
      </w:r>
    </w:p>
    <w:p>
      <w:pPr>
        <w:rPr>
          <w:rFonts w:hint="eastAsia"/>
          <w:lang w:eastAsia="zh-CN"/>
        </w:rPr>
      </w:pPr>
    </w:p>
    <w:p>
      <w:pPr>
        <w:rPr>
          <w:rFonts w:hint="eastAsia"/>
          <w:b/>
          <w:bCs/>
          <w:lang w:eastAsia="zh-CN"/>
        </w:rPr>
      </w:pPr>
      <w:r>
        <w:rPr>
          <w:rFonts w:hint="eastAsia"/>
          <w:b/>
          <w:bCs/>
          <w:lang w:eastAsia="zh-CN"/>
        </w:rPr>
        <w:t>删除角色</w:t>
      </w:r>
    </w:p>
    <w:p>
      <w:r>
        <w:rPr>
          <w:rFonts w:ascii="Calibri" w:hAnsi="Calibri" w:eastAsia="宋体" w:cs="黑体"/>
          <w:kern w:val="2"/>
          <w:sz w:val="21"/>
          <w:szCs w:val="24"/>
          <w:lang w:val="en-US" w:eastAsia="zh-CN" w:bidi="ar-SA"/>
        </w:rPr>
        <w:pict>
          <v:shape id="图片 75" o:spid="_x0000_s1100" type="#_x0000_t75" style="height:203.15pt;width:415.1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rPr>
          <w:rFonts w:hint="eastAsia"/>
          <w:lang w:eastAsia="zh-CN"/>
        </w:rPr>
      </w:pPr>
      <w:r>
        <w:rPr>
          <w:rFonts w:hint="eastAsia"/>
          <w:lang w:eastAsia="zh-CN"/>
        </w:rPr>
        <w:t>选择需要删除的角色，点击【删除】按钮，点击【确认】即可删除。（注意：内置角色无法删除）</w:t>
      </w:r>
    </w:p>
    <w:p>
      <w:pPr>
        <w:rPr>
          <w:rFonts w:hint="eastAsia"/>
          <w:lang w:eastAsia="zh-CN"/>
        </w:rPr>
      </w:pPr>
    </w:p>
    <w:p>
      <w:pPr>
        <w:rPr>
          <w:rFonts w:hint="eastAsia"/>
          <w:lang w:val="en-US" w:eastAsia="zh-CN"/>
        </w:rPr>
      </w:pPr>
      <w:r>
        <w:rPr>
          <w:rFonts w:hint="eastAsia"/>
          <w:lang w:val="en-US" w:eastAsia="zh-CN"/>
        </w:rPr>
        <w:t>赋予操作权限</w:t>
      </w:r>
    </w:p>
    <w:p>
      <w:r>
        <w:rPr>
          <w:rFonts w:ascii="Calibri" w:hAnsi="Calibri" w:eastAsia="宋体" w:cs="黑体"/>
          <w:kern w:val="2"/>
          <w:sz w:val="21"/>
          <w:szCs w:val="24"/>
          <w:lang w:val="en-US" w:eastAsia="zh-CN" w:bidi="ar-SA"/>
        </w:rPr>
        <w:pict>
          <v:shape id="图片 76" o:spid="_x0000_s1101" type="#_x0000_t75" style="height:338.2pt;width:224.2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rPr>
          <w:rFonts w:hint="eastAsia"/>
          <w:lang w:eastAsia="zh-CN"/>
        </w:rPr>
      </w:pPr>
      <w:r>
        <w:rPr>
          <w:rFonts w:hint="eastAsia"/>
          <w:lang w:eastAsia="zh-CN"/>
        </w:rPr>
        <w:t>选择新增的角色，点击【操作权限】按钮，根据上图中展示选择需要赋予的角色权限。</w:t>
      </w:r>
    </w:p>
    <w:p>
      <w:pPr>
        <w:rPr>
          <w:rFonts w:hint="eastAsia"/>
          <w:lang w:eastAsia="zh-CN"/>
        </w:rPr>
      </w:pPr>
    </w:p>
    <w:p>
      <w:pPr>
        <w:rPr>
          <w:rFonts w:hint="eastAsia"/>
          <w:b/>
          <w:bCs/>
          <w:lang w:eastAsia="zh-CN"/>
        </w:rPr>
      </w:pPr>
      <w:r>
        <w:rPr>
          <w:rFonts w:hint="eastAsia"/>
          <w:b/>
          <w:bCs/>
          <w:lang w:eastAsia="zh-CN"/>
        </w:rPr>
        <w:t>查询角色信息</w:t>
      </w:r>
    </w:p>
    <w:p>
      <w:r>
        <w:rPr>
          <w:rFonts w:ascii="Calibri" w:hAnsi="Calibri" w:eastAsia="宋体" w:cs="黑体"/>
          <w:kern w:val="2"/>
          <w:sz w:val="21"/>
          <w:szCs w:val="24"/>
          <w:lang w:val="en-US" w:eastAsia="zh-CN" w:bidi="ar-SA"/>
        </w:rPr>
        <w:pict>
          <v:shape id="图片 77" o:spid="_x0000_s1102" type="#_x0000_t75" style="height:67.8pt;width:414.5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rPr>
          <w:rFonts w:hint="eastAsia"/>
          <w:lang w:eastAsia="zh-CN"/>
        </w:rPr>
      </w:pPr>
      <w:r>
        <w:rPr>
          <w:rFonts w:hint="eastAsia"/>
          <w:lang w:eastAsia="zh-CN"/>
        </w:rPr>
        <w:t>在输入框中输入需要查询的角色，如：大队长，点击【搜索】按钮即可快速查找到该角色。</w:t>
      </w:r>
    </w:p>
    <w:p>
      <w:pPr>
        <w:rPr>
          <w:rFonts w:hint="eastAsia"/>
          <w:lang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通过案件查看界面上方检索条框体及过滤选项可对当前所有案情信息进行筛选：</w:t>
      </w:r>
    </w:p>
    <w:p>
      <w:pPr>
        <w:rPr>
          <w:rFonts w:hint="eastAsia"/>
          <w:lang w:val="en-US" w:eastAsia="zh-CN"/>
        </w:rPr>
      </w:pPr>
      <w:r>
        <w:rPr>
          <w:rFonts w:hint="eastAsia" w:ascii="Calibri" w:hAnsi="Calibri" w:eastAsia="宋体" w:cs="黑体"/>
          <w:kern w:val="2"/>
          <w:sz w:val="21"/>
          <w:szCs w:val="24"/>
          <w:lang w:val="en-US" w:eastAsia="zh-CN" w:bidi="ar-SA"/>
        </w:rPr>
        <w:pict>
          <v:shape id="图片 78" o:spid="_x0000_s1103" type="#_x0000_t75" style="height:74.2pt;width:414.2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rPr>
          <w:rFonts w:hint="eastAsia"/>
          <w:lang w:val="en-US" w:eastAsia="zh-CN"/>
        </w:rPr>
      </w:pPr>
      <w:r>
        <w:rPr>
          <w:rFonts w:hint="eastAsia"/>
          <w:lang w:val="en-US" w:eastAsia="zh-CN"/>
        </w:rPr>
        <w:t>筛选后的案情将以列表形式在下方显示：</w:t>
      </w:r>
    </w:p>
    <w:p>
      <w:pPr>
        <w:rPr>
          <w:rFonts w:hint="eastAsia"/>
          <w:lang w:val="en-US" w:eastAsia="zh-CN"/>
        </w:rPr>
      </w:pPr>
      <w:r>
        <w:rPr>
          <w:rFonts w:hint="eastAsia" w:ascii="Calibri" w:hAnsi="Calibri" w:eastAsia="宋体" w:cs="黑体"/>
          <w:kern w:val="2"/>
          <w:sz w:val="21"/>
          <w:szCs w:val="24"/>
          <w:lang w:val="en-US" w:eastAsia="zh-CN" w:bidi="ar-SA"/>
        </w:rPr>
        <w:pict>
          <v:shape id="图片 79" o:spid="_x0000_s1104" type="#_x0000_t75" style="height:115pt;width:414.1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rPr>
          <w:rFonts w:hint="eastAsia"/>
          <w:lang w:val="en-US" w:eastAsia="zh-CN"/>
        </w:rPr>
      </w:pPr>
    </w:p>
    <w:p>
      <w:pPr>
        <w:pStyle w:val="4"/>
        <w:rPr>
          <w:rFonts w:hint="eastAsia"/>
          <w:lang w:val="en-US" w:eastAsia="zh-CN"/>
        </w:rPr>
      </w:pPr>
      <w:bookmarkStart w:id="18" w:name="_Toc774"/>
      <w:r>
        <w:rPr>
          <w:rFonts w:hint="eastAsia"/>
          <w:lang w:val="en-US" w:eastAsia="zh-CN"/>
        </w:rPr>
        <w:t>3.14  系统日志</w:t>
      </w:r>
      <w:bookmarkEnd w:id="18"/>
    </w:p>
    <w:p>
      <w:pPr>
        <w:pStyle w:val="5"/>
        <w:rPr>
          <w:rFonts w:hint="eastAsia"/>
          <w:lang w:val="en-US" w:eastAsia="zh-CN"/>
        </w:rPr>
      </w:pPr>
      <w:r>
        <w:rPr>
          <w:rFonts w:hint="eastAsia"/>
          <w:lang w:val="en-US" w:eastAsia="zh-CN"/>
        </w:rPr>
        <w:t xml:space="preserve"> 3.14.1 业务描述</w:t>
      </w:r>
    </w:p>
    <w:p>
      <w:pPr>
        <w:rPr>
          <w:rFonts w:hint="eastAsia"/>
          <w:lang w:val="en-US" w:eastAsia="zh-CN"/>
        </w:rPr>
      </w:pPr>
    </w:p>
    <w:p>
      <w:pPr>
        <w:ind w:firstLine="420" w:firstLineChars="0"/>
        <w:rPr>
          <w:rFonts w:hint="eastAsia"/>
          <w:lang w:val="en-US" w:eastAsia="zh-CN"/>
        </w:rPr>
      </w:pPr>
      <w:r>
        <w:rPr>
          <w:rFonts w:hint="eastAsia"/>
          <w:lang w:val="en-US" w:eastAsia="zh-CN"/>
        </w:rPr>
        <w:t>系统日志主要记录了所有的用户操作，方便维护人员查看，对出现问题的操作进行定位跟踪处理。</w:t>
      </w:r>
    </w:p>
    <w:p>
      <w:pPr>
        <w:pStyle w:val="5"/>
        <w:rPr>
          <w:rFonts w:hint="eastAsia"/>
          <w:lang w:val="en-US" w:eastAsia="zh-CN"/>
        </w:rPr>
      </w:pPr>
      <w:r>
        <w:rPr>
          <w:rFonts w:hint="eastAsia"/>
          <w:lang w:val="en-US" w:eastAsia="zh-CN"/>
        </w:rPr>
        <w:t xml:space="preserve"> 3.14.2 操作流程</w:t>
      </w:r>
    </w:p>
    <w:p>
      <w:pPr>
        <w:ind w:firstLine="420" w:firstLineChars="0"/>
        <w:rPr>
          <w:rFonts w:hint="eastAsia"/>
          <w:lang w:val="en-US" w:eastAsia="zh-CN"/>
        </w:rPr>
      </w:pPr>
    </w:p>
    <w:p>
      <w:pPr>
        <w:ind w:firstLine="420" w:firstLineChars="0"/>
        <w:rPr>
          <w:rFonts w:hint="eastAsia"/>
          <w:lang w:val="en-US" w:eastAsia="zh-CN"/>
        </w:rPr>
      </w:pPr>
    </w:p>
    <w:p>
      <w:pPr>
        <w:rPr>
          <w:rFonts w:hint="eastAsia"/>
          <w:b/>
          <w:bCs/>
          <w:lang w:val="en-US" w:eastAsia="zh-CN"/>
        </w:rPr>
      </w:pPr>
      <w:r>
        <w:rPr>
          <w:rFonts w:hint="eastAsia"/>
          <w:b/>
          <w:bCs/>
          <w:lang w:val="en-US" w:eastAsia="zh-CN"/>
        </w:rPr>
        <w:t>删除日志</w:t>
      </w:r>
    </w:p>
    <w:p>
      <w:r>
        <w:rPr>
          <w:rFonts w:ascii="Calibri" w:hAnsi="Calibri" w:eastAsia="宋体" w:cs="黑体"/>
          <w:kern w:val="2"/>
          <w:sz w:val="21"/>
          <w:szCs w:val="24"/>
          <w:lang w:val="en-US" w:eastAsia="zh-CN" w:bidi="ar-SA"/>
        </w:rPr>
        <w:pict>
          <v:shape id="图片 80" o:spid="_x0000_s1105" type="#_x0000_t75" style="height:203.15pt;width:415.1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Pr>
        <w:rPr>
          <w:rFonts w:hint="eastAsia"/>
          <w:lang w:eastAsia="zh-CN"/>
        </w:rPr>
      </w:pPr>
      <w:r>
        <w:rPr>
          <w:rFonts w:hint="eastAsia"/>
          <w:lang w:eastAsia="zh-CN"/>
        </w:rPr>
        <w:t>勾选需要删除的日志前面的方框，点击【删除】按钮，在弹框页面点击【确认】按钮即可删除完成，也可以勾选多条记录进行删除操作，也可以点击页面【清空】按钮，对所有的日志信息进行清空。</w:t>
      </w:r>
    </w:p>
    <w:p>
      <w:pPr>
        <w:rPr>
          <w:rFonts w:hint="eastAsia"/>
          <w:lang w:eastAsia="zh-CN"/>
        </w:rPr>
      </w:pPr>
    </w:p>
    <w:p>
      <w:pPr>
        <w:rPr>
          <w:rFonts w:hint="eastAsia"/>
          <w:b/>
          <w:bCs/>
          <w:lang w:eastAsia="zh-CN"/>
        </w:rPr>
      </w:pPr>
      <w:r>
        <w:rPr>
          <w:rFonts w:hint="eastAsia"/>
          <w:b/>
          <w:bCs/>
          <w:lang w:eastAsia="zh-CN"/>
        </w:rPr>
        <w:t>查询日志</w:t>
      </w:r>
    </w:p>
    <w:p>
      <w:r>
        <w:rPr>
          <w:rFonts w:ascii="Calibri" w:hAnsi="Calibri" w:eastAsia="宋体" w:cs="黑体"/>
          <w:kern w:val="2"/>
          <w:sz w:val="21"/>
          <w:szCs w:val="24"/>
          <w:lang w:val="en-US" w:eastAsia="zh-CN" w:bidi="ar-SA"/>
        </w:rPr>
        <w:pict>
          <v:shape id="图片 81" o:spid="_x0000_s1106" type="#_x0000_t75" style="height:203.15pt;width:415.1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rPr>
          <w:rFonts w:hint="eastAsia"/>
          <w:lang w:eastAsia="zh-CN"/>
        </w:rPr>
      </w:pPr>
      <w:r>
        <w:rPr>
          <w:rFonts w:hint="eastAsia"/>
          <w:lang w:eastAsia="zh-CN"/>
        </w:rPr>
        <w:t>在搜索框中可以通过【用户名】或者【操作】进行对日志快速的查询。</w:t>
      </w:r>
    </w:p>
    <w:p>
      <w:pPr>
        <w:rPr>
          <w:rFonts w:hint="eastAsia"/>
          <w:lang w:val="en-US" w:eastAsia="zh-CN"/>
        </w:rPr>
      </w:pPr>
    </w:p>
    <w:p>
      <w:pPr>
        <w:pStyle w:val="4"/>
        <w:rPr>
          <w:rFonts w:hint="eastAsia"/>
          <w:lang w:val="en-US" w:eastAsia="zh-CN"/>
        </w:rPr>
      </w:pPr>
      <w:bookmarkStart w:id="19" w:name="_Toc28309"/>
      <w:r>
        <w:rPr>
          <w:rFonts w:hint="eastAsia"/>
          <w:lang w:val="en-US" w:eastAsia="zh-CN"/>
        </w:rPr>
        <w:t>3.15  修改管理员密码</w:t>
      </w:r>
      <w:bookmarkEnd w:id="19"/>
    </w:p>
    <w:p>
      <w:r>
        <w:rPr>
          <w:rFonts w:ascii="Calibri" w:hAnsi="Calibri" w:eastAsia="宋体" w:cs="黑体"/>
          <w:kern w:val="2"/>
          <w:sz w:val="21"/>
          <w:szCs w:val="24"/>
          <w:lang w:val="en-US" w:eastAsia="zh-CN" w:bidi="ar-SA"/>
        </w:rPr>
        <w:pict>
          <v:shape id="图片 82" o:spid="_x0000_s1107" type="#_x0000_t75" style="height:209.95pt;width:314.2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Pr>
        <w:rPr>
          <w:rFonts w:hint="eastAsia"/>
          <w:lang w:eastAsia="zh-CN"/>
        </w:rPr>
      </w:pPr>
      <w:r>
        <w:rPr>
          <w:rFonts w:hint="eastAsia"/>
          <w:lang w:eastAsia="zh-CN"/>
        </w:rPr>
        <w:t>进入后台管理首页，点击右上角【修改密码】按钮，在修改密码页面，输入原密码、新密码，点击【确认】即可修改成功。（注意：密码一般由</w:t>
      </w:r>
      <w:r>
        <w:rPr>
          <w:rFonts w:hint="eastAsia"/>
          <w:lang w:val="en-US" w:eastAsia="zh-CN"/>
        </w:rPr>
        <w:t>6-9位数字或者英文字母组成</w:t>
      </w:r>
      <w:r>
        <w:rPr>
          <w:rFonts w:hint="eastAsia"/>
          <w:lang w:eastAsia="zh-CN"/>
        </w:rPr>
        <w:t>）</w:t>
      </w:r>
    </w:p>
    <w:p>
      <w:pPr>
        <w:rPr>
          <w:rFonts w:hint="eastAsia"/>
          <w:lang w:val="en-US" w:eastAsia="zh-CN"/>
        </w:rPr>
      </w:pPr>
    </w:p>
    <w:p>
      <w:pPr>
        <w:pStyle w:val="4"/>
        <w:rPr>
          <w:rFonts w:hint="eastAsia"/>
          <w:lang w:val="en-US" w:eastAsia="zh-CN"/>
        </w:rPr>
      </w:pPr>
      <w:bookmarkStart w:id="20" w:name="_Toc13745"/>
      <w:r>
        <w:rPr>
          <w:rFonts w:hint="eastAsia"/>
          <w:lang w:val="en-US" w:eastAsia="zh-CN"/>
        </w:rPr>
        <w:t>3.16  退出系统</w:t>
      </w:r>
      <w:bookmarkEnd w:id="20"/>
    </w:p>
    <w:p>
      <w:r>
        <w:rPr>
          <w:rFonts w:ascii="Calibri" w:hAnsi="Calibri" w:eastAsia="宋体" w:cs="黑体"/>
          <w:kern w:val="2"/>
          <w:sz w:val="21"/>
          <w:szCs w:val="24"/>
          <w:lang w:val="en-US" w:eastAsia="zh-CN" w:bidi="ar-SA"/>
        </w:rPr>
        <w:pict>
          <v:shape id="图片 83" o:spid="_x0000_s1108" type="#_x0000_t75" style="height:203.15pt;width:415.15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rPr>
          <w:rFonts w:hint="eastAsia"/>
          <w:lang w:val="en-US" w:eastAsia="zh-CN"/>
        </w:rPr>
      </w:pPr>
      <w:r>
        <w:rPr>
          <w:rFonts w:hint="eastAsia"/>
          <w:lang w:eastAsia="zh-CN"/>
        </w:rPr>
        <w:t>在后台管理首页，点击右上角【退出系统】，点击【确认】即可退出系统页面。</w:t>
      </w:r>
    </w:p>
    <w:p>
      <w:pPr>
        <w:pStyle w:val="3"/>
        <w:rPr>
          <w:rFonts w:hint="eastAsia"/>
          <w:lang w:val="en-US" w:eastAsia="zh-CN"/>
        </w:rPr>
      </w:pPr>
      <w:bookmarkStart w:id="21" w:name="_Toc1969"/>
      <w:r>
        <w:rPr>
          <w:rFonts w:hint="eastAsia"/>
          <w:lang w:val="en-US" w:eastAsia="zh-CN"/>
        </w:rPr>
        <w:t>4.0注意事项</w:t>
      </w:r>
      <w:bookmarkEnd w:id="21"/>
    </w:p>
    <w:p>
      <w:pPr>
        <w:widowControl/>
        <w:spacing w:before="0" w:beforeAutospacing="1" w:after="0" w:afterAutospacing="1" w:line="23" w:lineRule="atLeast"/>
        <w:ind w:left="150" w:right="0"/>
        <w:jc w:val="left"/>
        <w:rPr>
          <w:sz w:val="28"/>
          <w:szCs w:val="28"/>
        </w:rPr>
      </w:pPr>
      <w:r>
        <w:rPr>
          <w:rFonts w:hint="eastAsia" w:ascii="宋体" w:hAnsi="宋体" w:eastAsia="宋体" w:cs="宋体"/>
          <w:color w:val="000000"/>
          <w:kern w:val="2"/>
          <w:sz w:val="28"/>
          <w:szCs w:val="28"/>
          <w:lang w:val="en-US" w:eastAsia="zh-CN" w:bidi="ar-SA"/>
        </w:rPr>
        <w:t>文档中涉及到的</w:t>
      </w:r>
      <w:r>
        <w:rPr>
          <w:rFonts w:hint="default" w:ascii="Calibri" w:hAnsi="Calibri" w:eastAsia="宋体" w:cs="Calibri"/>
          <w:color w:val="000000"/>
          <w:kern w:val="2"/>
          <w:sz w:val="28"/>
          <w:szCs w:val="28"/>
          <w:lang w:val="en-US" w:eastAsia="zh-CN" w:bidi="ar-SA"/>
        </w:rPr>
        <w:t>ip+</w:t>
      </w:r>
      <w:r>
        <w:rPr>
          <w:rFonts w:hint="eastAsia" w:ascii="宋体" w:hAnsi="宋体" w:eastAsia="宋体" w:cs="宋体"/>
          <w:color w:val="000000"/>
          <w:kern w:val="2"/>
          <w:sz w:val="28"/>
          <w:szCs w:val="28"/>
          <w:lang w:val="en-US" w:eastAsia="zh-CN" w:bidi="ar-SA"/>
        </w:rPr>
        <w:t>端口以具体的环境为准。</w:t>
      </w:r>
    </w:p>
    <w:p>
      <w:pPr>
        <w:pStyle w:val="3"/>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3B167E4C"/>
    <w:rsid w:val="00571D1B"/>
    <w:rsid w:val="00E35182"/>
    <w:rsid w:val="03123218"/>
    <w:rsid w:val="040E1FD9"/>
    <w:rsid w:val="05972BB7"/>
    <w:rsid w:val="05B6346C"/>
    <w:rsid w:val="07DE62F4"/>
    <w:rsid w:val="0968167E"/>
    <w:rsid w:val="0A2E5BC4"/>
    <w:rsid w:val="0AC076B1"/>
    <w:rsid w:val="0AFC3C93"/>
    <w:rsid w:val="0B231954"/>
    <w:rsid w:val="0B8B47FB"/>
    <w:rsid w:val="0C2E310B"/>
    <w:rsid w:val="0C9A4573"/>
    <w:rsid w:val="0EE5237F"/>
    <w:rsid w:val="0F856685"/>
    <w:rsid w:val="122D30E1"/>
    <w:rsid w:val="12F14123"/>
    <w:rsid w:val="13B82867"/>
    <w:rsid w:val="14840CB7"/>
    <w:rsid w:val="191A0549"/>
    <w:rsid w:val="1C823FD5"/>
    <w:rsid w:val="1EB3776D"/>
    <w:rsid w:val="1F990CE4"/>
    <w:rsid w:val="220C3DF4"/>
    <w:rsid w:val="2316449E"/>
    <w:rsid w:val="25700DFA"/>
    <w:rsid w:val="25B76FF0"/>
    <w:rsid w:val="260128E8"/>
    <w:rsid w:val="26E776E2"/>
    <w:rsid w:val="277811CF"/>
    <w:rsid w:val="297B189A"/>
    <w:rsid w:val="29DB09B9"/>
    <w:rsid w:val="2BCC19B7"/>
    <w:rsid w:val="31037178"/>
    <w:rsid w:val="33AA3BD3"/>
    <w:rsid w:val="340D5E76"/>
    <w:rsid w:val="35021C06"/>
    <w:rsid w:val="36705660"/>
    <w:rsid w:val="392748D4"/>
    <w:rsid w:val="396C3D44"/>
    <w:rsid w:val="39995B0D"/>
    <w:rsid w:val="3A0C5E4C"/>
    <w:rsid w:val="3A3D2D97"/>
    <w:rsid w:val="3AA9374B"/>
    <w:rsid w:val="3AD32391"/>
    <w:rsid w:val="3B167E4C"/>
    <w:rsid w:val="3CA73211"/>
    <w:rsid w:val="40743854"/>
    <w:rsid w:val="43973DF4"/>
    <w:rsid w:val="43DC3263"/>
    <w:rsid w:val="465E7A7F"/>
    <w:rsid w:val="472C13D1"/>
    <w:rsid w:val="4B804038"/>
    <w:rsid w:val="4C4C303E"/>
    <w:rsid w:val="4DC360A2"/>
    <w:rsid w:val="4E501189"/>
    <w:rsid w:val="4E81775A"/>
    <w:rsid w:val="4F8E5886"/>
    <w:rsid w:val="4FBA295A"/>
    <w:rsid w:val="52E01BCE"/>
    <w:rsid w:val="535E3DD5"/>
    <w:rsid w:val="53920DAC"/>
    <w:rsid w:val="53BA0C6B"/>
    <w:rsid w:val="570F4566"/>
    <w:rsid w:val="598A13F7"/>
    <w:rsid w:val="5EE11EB8"/>
    <w:rsid w:val="5F037E6E"/>
    <w:rsid w:val="5FD45FC8"/>
    <w:rsid w:val="604F5912"/>
    <w:rsid w:val="60E173FF"/>
    <w:rsid w:val="61094D40"/>
    <w:rsid w:val="614A57AA"/>
    <w:rsid w:val="62B250FC"/>
    <w:rsid w:val="64B22643"/>
    <w:rsid w:val="65434131"/>
    <w:rsid w:val="65A663D3"/>
    <w:rsid w:val="68F03A0D"/>
    <w:rsid w:val="6C105A58"/>
    <w:rsid w:val="6EA27F90"/>
    <w:rsid w:val="737F6B89"/>
    <w:rsid w:val="73823391"/>
    <w:rsid w:val="742C5DA8"/>
    <w:rsid w:val="7621715D"/>
    <w:rsid w:val="772C0914"/>
    <w:rsid w:val="7AC34C78"/>
    <w:rsid w:val="7ACF5207"/>
    <w:rsid w:val="7D990F1D"/>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11">
    <w:name w:val="Normal Table"/>
    <w:semiHidden/>
    <w:qFormat/>
    <w:uiPriority w:val="0"/>
    <w:tblPr>
      <w:tblStyle w:val="11"/>
      <w:tblLayout w:type="fixed"/>
      <w:tblCellMar>
        <w:top w:w="0" w:type="dxa"/>
        <w:left w:w="108" w:type="dxa"/>
        <w:bottom w:w="0" w:type="dxa"/>
        <w:right w:w="108" w:type="dxa"/>
      </w:tblCellMar>
    </w:tblPr>
    <w:tcPr>
      <w:textDirection w:val="lrTb"/>
    </w:tcPr>
  </w:style>
  <w:style w:type="paragraph" w:styleId="7">
    <w:name w:val="annotation text"/>
    <w:basedOn w:val="1"/>
    <w:uiPriority w:val="0"/>
    <w:pPr>
      <w:jc w:val="left"/>
    </w:pPr>
  </w:style>
  <w:style w:type="paragraph" w:styleId="8">
    <w:name w:val="toc 3"/>
    <w:basedOn w:val="1"/>
    <w:next w:val="1"/>
    <w:qFormat/>
    <w:uiPriority w:val="0"/>
    <w:pPr>
      <w:ind w:left="840" w:leftChars="400"/>
    </w:pPr>
  </w:style>
  <w:style w:type="paragraph" w:styleId="9">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7" Type="http://schemas.openxmlformats.org/officeDocument/2006/relationships/customXml" Target="../customXml/item1.xml"/><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 专业版_9.1.0.4833_{F1E327BC-269C-435d-A152-05C5408002CA}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2018-07-02T02:03:00Z</dcterms:created>
  <dc:creator>123456</dc:creator>
  <cp:lastModifiedBy>dell</cp:lastModifiedBy>
  <dcterms:modified xsi:type="dcterms:W3CDTF">2018-12-25T05:08:51Z</dcterms:modified>
  <dc:title>智能化警务融合指挥系统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2052-9.1.0.4833</vt:lpwstr>
  </property>
</Properties>
</file>