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E7E" w:rsidRDefault="00773AE3" w:rsidP="00824E7E">
      <w:pPr>
        <w:rPr>
          <w:rFonts w:ascii="Times New Roman" w:eastAsia="宋体" w:hAnsi="Times New Roman" w:cs="Times New Roman" w:hint="eastAsia"/>
          <w:color w:val="000000"/>
          <w:sz w:val="30"/>
          <w:szCs w:val="30"/>
          <w:lang w:eastAsia="zh-CN"/>
        </w:rPr>
      </w:pPr>
      <w:r w:rsidRPr="00CF2372">
        <w:rPr>
          <w:rFonts w:ascii="Times New Roman" w:hAnsi="Times New Roman" w:cs="Times New Roman" w:hint="eastAsia"/>
          <w:b/>
          <w:color w:val="000000"/>
          <w:sz w:val="30"/>
          <w:szCs w:val="30"/>
        </w:rPr>
        <w:t>Tilt Brush</w:t>
      </w:r>
      <w:r w:rsidRPr="00773AE3">
        <w:rPr>
          <w:rFonts w:ascii="Times New Roman" w:hAnsi="Times New Roman" w:cs="Times New Roman" w:hint="eastAsia"/>
          <w:color w:val="000000"/>
          <w:sz w:val="30"/>
          <w:szCs w:val="30"/>
        </w:rPr>
        <w:t xml:space="preserve"> </w:t>
      </w:r>
      <w:r w:rsidRPr="00824E7E">
        <w:rPr>
          <w:rFonts w:ascii="Times New Roman" w:hAnsi="Times New Roman" w:cs="Times New Roman" w:hint="eastAsia"/>
          <w:color w:val="000000"/>
          <w:sz w:val="30"/>
          <w:szCs w:val="30"/>
        </w:rPr>
        <w:t xml:space="preserve">by Google </w:t>
      </w:r>
    </w:p>
    <w:p w:rsidR="00824E7E" w:rsidRPr="00824E7E" w:rsidRDefault="00824E7E" w:rsidP="00824E7E">
      <w:pPr>
        <w:ind w:firstLine="800"/>
        <w:rPr>
          <w:rFonts w:ascii="Times New Roman" w:hAnsi="Times New Roman" w:cs="Times New Roman"/>
          <w:color w:val="000000"/>
          <w:sz w:val="30"/>
          <w:szCs w:val="30"/>
        </w:rPr>
      </w:pPr>
      <w:r w:rsidRPr="00824E7E">
        <w:rPr>
          <w:rFonts w:ascii="Times New Roman" w:hAnsi="Times New Roman" w:cs="Times New Roman"/>
          <w:color w:val="000000"/>
          <w:sz w:val="30"/>
          <w:szCs w:val="30"/>
        </w:rPr>
        <w:t xml:space="preserve">Tilt Brush lets you paint in 3D space with virtual reality. </w:t>
      </w:r>
      <w:r w:rsidRPr="00824E7E">
        <w:rPr>
          <w:rFonts w:ascii="Times New Roman" w:hAnsi="Times New Roman" w:cs="Times New Roman"/>
          <w:color w:val="000000"/>
          <w:sz w:val="30"/>
          <w:szCs w:val="30"/>
        </w:rPr>
        <w:t xml:space="preserve">Paint life-size three-dimensional brush strokes, stars, light, and even fire. </w:t>
      </w:r>
      <w:proofErr w:type="gramStart"/>
      <w:r w:rsidRPr="00824E7E">
        <w:rPr>
          <w:rFonts w:ascii="Times New Roman" w:hAnsi="Times New Roman" w:cs="Times New Roman"/>
          <w:color w:val="000000"/>
          <w:sz w:val="30"/>
          <w:szCs w:val="30"/>
        </w:rPr>
        <w:t>Experience painting as you have</w:t>
      </w:r>
      <w:proofErr w:type="gramEnd"/>
      <w:r w:rsidRPr="00824E7E">
        <w:rPr>
          <w:rFonts w:ascii="Times New Roman" w:hAnsi="Times New Roman" w:cs="Times New Roman"/>
          <w:color w:val="000000"/>
          <w:sz w:val="30"/>
          <w:szCs w:val="30"/>
        </w:rPr>
        <w:t xml:space="preserve"> never before.</w:t>
      </w:r>
    </w:p>
    <w:p w:rsidR="00773AE3" w:rsidRPr="00824E7E" w:rsidRDefault="00EB274A" w:rsidP="00EB274A">
      <w:pPr>
        <w:jc w:val="center"/>
        <w:rPr>
          <w:rFonts w:ascii="Times New Roman" w:eastAsia="宋体" w:hAnsi="Times New Roman" w:cs="Times New Roman" w:hint="eastAsia"/>
          <w:color w:val="000000"/>
          <w:sz w:val="30"/>
          <w:szCs w:val="30"/>
          <w:lang w:eastAsia="zh-CN"/>
        </w:rPr>
      </w:pPr>
      <w:r>
        <w:rPr>
          <w:noProof/>
        </w:rPr>
        <w:drawing>
          <wp:inline distT="0" distB="0" distL="0" distR="0" wp14:anchorId="2BDF04F7" wp14:editId="747E5DD7">
            <wp:extent cx="5486400" cy="307467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3074670"/>
                    </a:xfrm>
                    <a:prstGeom prst="rect">
                      <a:avLst/>
                    </a:prstGeom>
                  </pic:spPr>
                </pic:pic>
              </a:graphicData>
            </a:graphic>
          </wp:inline>
        </w:drawing>
      </w:r>
    </w:p>
    <w:p w:rsidR="00D86A9C" w:rsidRDefault="00773AE3" w:rsidP="00D86A9C">
      <w:pPr>
        <w:widowControl/>
        <w:wordWrap/>
        <w:autoSpaceDE/>
        <w:autoSpaceDN/>
        <w:spacing w:after="0" w:line="360" w:lineRule="atLeast"/>
        <w:jc w:val="left"/>
        <w:textAlignment w:val="baseline"/>
        <w:rPr>
          <w:rFonts w:ascii="Helvetica" w:eastAsia="宋体" w:hAnsi="Helvetica" w:cs="Helvetica" w:hint="eastAsia"/>
          <w:color w:val="212429"/>
          <w:kern w:val="0"/>
          <w:sz w:val="27"/>
          <w:szCs w:val="27"/>
          <w:bdr w:val="none" w:sz="0" w:space="0" w:color="auto" w:frame="1"/>
          <w:lang w:eastAsia="zh-CN"/>
        </w:rPr>
      </w:pPr>
      <w:r w:rsidRPr="00773AE3">
        <w:rPr>
          <w:rFonts w:ascii="Times New Roman" w:hAnsi="Times New Roman" w:cs="Times New Roman" w:hint="eastAsia"/>
          <w:color w:val="000000"/>
          <w:sz w:val="30"/>
          <w:szCs w:val="30"/>
        </w:rPr>
        <w:t> </w:t>
      </w:r>
      <w:proofErr w:type="spellStart"/>
      <w:r w:rsidRPr="00CF2372">
        <w:rPr>
          <w:rFonts w:ascii="Times New Roman" w:hAnsi="Times New Roman" w:cs="Times New Roman"/>
          <w:b/>
          <w:color w:val="000000"/>
          <w:sz w:val="30"/>
          <w:szCs w:val="30"/>
        </w:rPr>
        <w:t>Kodon</w:t>
      </w:r>
      <w:proofErr w:type="spellEnd"/>
      <w:r w:rsidR="00254DA4">
        <w:rPr>
          <w:rFonts w:ascii="Times New Roman" w:eastAsia="宋体" w:hAnsi="Times New Roman" w:cs="Times New Roman" w:hint="eastAsia"/>
          <w:color w:val="000000"/>
          <w:sz w:val="30"/>
          <w:szCs w:val="30"/>
          <w:lang w:eastAsia="zh-CN"/>
        </w:rPr>
        <w:t xml:space="preserve"> </w:t>
      </w:r>
      <w:r w:rsidR="006D11CE" w:rsidRPr="006D11CE">
        <w:rPr>
          <w:rFonts w:ascii="Times New Roman" w:hAnsi="Times New Roman" w:cs="Times New Roman" w:hint="eastAsia"/>
          <w:color w:val="000000"/>
          <w:sz w:val="30"/>
          <w:szCs w:val="30"/>
        </w:rPr>
        <w:t xml:space="preserve">by </w:t>
      </w:r>
      <w:proofErr w:type="spellStart"/>
      <w:r w:rsidR="006D11CE" w:rsidRPr="006D11CE">
        <w:rPr>
          <w:rFonts w:ascii="Times New Roman" w:hAnsi="Times New Roman" w:cs="Times New Roman" w:hint="eastAsia"/>
          <w:color w:val="000000"/>
          <w:sz w:val="30"/>
          <w:szCs w:val="30"/>
        </w:rPr>
        <w:t>Tenk</w:t>
      </w:r>
      <w:proofErr w:type="spellEnd"/>
      <w:r w:rsidR="006D11CE" w:rsidRPr="006D11CE">
        <w:rPr>
          <w:rFonts w:ascii="Times New Roman" w:hAnsi="Times New Roman" w:cs="Times New Roman" w:hint="eastAsia"/>
          <w:color w:val="000000"/>
          <w:sz w:val="30"/>
          <w:szCs w:val="30"/>
        </w:rPr>
        <w:t xml:space="preserve"> Labs</w:t>
      </w:r>
      <w:r w:rsidR="006D11CE" w:rsidRPr="006D11CE">
        <w:rPr>
          <w:rFonts w:ascii="Times New Roman" w:hAnsi="Times New Roman" w:cs="Times New Roman" w:hint="eastAsia"/>
          <w:color w:val="000000"/>
          <w:sz w:val="30"/>
          <w:szCs w:val="30"/>
        </w:rPr>
        <w:t xml:space="preserve"> </w:t>
      </w:r>
      <w:r w:rsidR="00D86A9C" w:rsidRPr="006D11CE">
        <w:rPr>
          <w:rFonts w:ascii="Times New Roman" w:hAnsi="Times New Roman" w:cs="Times New Roman" w:hint="eastAsia"/>
          <w:color w:val="000000"/>
          <w:sz w:val="30"/>
          <w:szCs w:val="30"/>
        </w:rPr>
        <w:t>-</w:t>
      </w:r>
      <w:r w:rsidR="00D86A9C" w:rsidRPr="00D86A9C">
        <w:rPr>
          <w:rFonts w:ascii="Helvetica" w:eastAsia="Gulim" w:hAnsi="Helvetica" w:cs="Helvetica"/>
          <w:color w:val="212429"/>
          <w:kern w:val="0"/>
          <w:sz w:val="27"/>
          <w:szCs w:val="27"/>
          <w:bdr w:val="none" w:sz="0" w:space="0" w:color="auto" w:frame="1"/>
        </w:rPr>
        <w:t xml:space="preserve"> </w:t>
      </w:r>
      <w:r w:rsidR="00D86A9C" w:rsidRPr="00773AE3">
        <w:rPr>
          <w:rFonts w:ascii="Helvetica" w:eastAsia="Gulim" w:hAnsi="Helvetica" w:cs="Helvetica"/>
          <w:color w:val="212429"/>
          <w:kern w:val="0"/>
          <w:sz w:val="27"/>
          <w:szCs w:val="27"/>
          <w:bdr w:val="none" w:sz="0" w:space="0" w:color="auto" w:frame="1"/>
        </w:rPr>
        <w:t xml:space="preserve">Release </w:t>
      </w:r>
      <w:proofErr w:type="gramStart"/>
      <w:r w:rsidR="00D86A9C" w:rsidRPr="00773AE3">
        <w:rPr>
          <w:rFonts w:ascii="Helvetica" w:eastAsia="Gulim" w:hAnsi="Helvetica" w:cs="Helvetica"/>
          <w:color w:val="212429"/>
          <w:kern w:val="0"/>
          <w:sz w:val="27"/>
          <w:szCs w:val="27"/>
          <w:bdr w:val="none" w:sz="0" w:space="0" w:color="auto" w:frame="1"/>
        </w:rPr>
        <w:t>Date</w:t>
      </w:r>
      <w:r w:rsidR="00D86A9C">
        <w:rPr>
          <w:rFonts w:ascii="Helvetica" w:eastAsia="宋体" w:hAnsi="Helvetica" w:cs="Helvetica" w:hint="eastAsia"/>
          <w:color w:val="212429"/>
          <w:kern w:val="0"/>
          <w:sz w:val="27"/>
          <w:szCs w:val="27"/>
          <w:bdr w:val="none" w:sz="0" w:space="0" w:color="auto" w:frame="1"/>
          <w:lang w:eastAsia="zh-CN"/>
        </w:rPr>
        <w:t xml:space="preserve"> :</w:t>
      </w:r>
      <w:proofErr w:type="gramEnd"/>
      <w:r w:rsidR="00D86A9C" w:rsidRPr="00D86A9C">
        <w:rPr>
          <w:rFonts w:ascii="Helvetica" w:eastAsia="Gulim" w:hAnsi="Helvetica" w:cs="Helvetica"/>
          <w:color w:val="212429"/>
          <w:kern w:val="0"/>
          <w:sz w:val="27"/>
          <w:szCs w:val="27"/>
          <w:bdr w:val="none" w:sz="0" w:space="0" w:color="auto" w:frame="1"/>
        </w:rPr>
        <w:t xml:space="preserve"> </w:t>
      </w:r>
      <w:r w:rsidR="00D86A9C" w:rsidRPr="00773AE3">
        <w:rPr>
          <w:rFonts w:ascii="Helvetica" w:eastAsia="Gulim" w:hAnsi="Helvetica" w:cs="Helvetica"/>
          <w:color w:val="212429"/>
          <w:kern w:val="0"/>
          <w:sz w:val="27"/>
          <w:szCs w:val="27"/>
          <w:bdr w:val="none" w:sz="0" w:space="0" w:color="auto" w:frame="1"/>
        </w:rPr>
        <w:t>Sep 21, 2016</w:t>
      </w:r>
    </w:p>
    <w:p w:rsidR="00824E7E" w:rsidRPr="00824E7E" w:rsidRDefault="00824E7E" w:rsidP="00D86A9C">
      <w:pPr>
        <w:widowControl/>
        <w:wordWrap/>
        <w:autoSpaceDE/>
        <w:autoSpaceDN/>
        <w:spacing w:after="0" w:line="360" w:lineRule="atLeast"/>
        <w:jc w:val="left"/>
        <w:textAlignment w:val="baseline"/>
        <w:rPr>
          <w:rFonts w:ascii="Helvetica" w:eastAsia="宋体" w:hAnsi="Helvetica" w:cs="Helvetica" w:hint="eastAsia"/>
          <w:color w:val="212429"/>
          <w:kern w:val="0"/>
          <w:sz w:val="27"/>
          <w:szCs w:val="27"/>
          <w:bdr w:val="none" w:sz="0" w:space="0" w:color="auto" w:frame="1"/>
          <w:lang w:eastAsia="zh-CN"/>
        </w:rPr>
      </w:pPr>
    </w:p>
    <w:p w:rsidR="00D86A9C" w:rsidRDefault="00D86A9C" w:rsidP="00D86A9C">
      <w:pPr>
        <w:ind w:firstLine="800"/>
        <w:rPr>
          <w:rFonts w:ascii="Times New Roman" w:eastAsia="宋体" w:hAnsi="Times New Roman" w:cs="Times New Roman" w:hint="eastAsia"/>
          <w:color w:val="000000"/>
          <w:sz w:val="30"/>
          <w:szCs w:val="30"/>
          <w:lang w:eastAsia="zh-CN"/>
        </w:rPr>
      </w:pPr>
      <w:proofErr w:type="spellStart"/>
      <w:r w:rsidRPr="00D86A9C">
        <w:rPr>
          <w:rFonts w:ascii="Times New Roman" w:hAnsi="Times New Roman" w:cs="Times New Roman"/>
          <w:color w:val="000000"/>
          <w:sz w:val="30"/>
          <w:szCs w:val="30"/>
        </w:rPr>
        <w:t>Kodon</w:t>
      </w:r>
      <w:proofErr w:type="spellEnd"/>
      <w:r w:rsidRPr="00D86A9C">
        <w:rPr>
          <w:rFonts w:ascii="Times New Roman" w:hAnsi="Times New Roman" w:cs="Times New Roman"/>
          <w:color w:val="000000"/>
          <w:sz w:val="30"/>
          <w:szCs w:val="30"/>
        </w:rPr>
        <w:t xml:space="preserve"> is a 3D sculpting program for </w:t>
      </w:r>
      <w:proofErr w:type="spellStart"/>
      <w:r w:rsidRPr="00D86A9C">
        <w:rPr>
          <w:rFonts w:ascii="Times New Roman" w:hAnsi="Times New Roman" w:cs="Times New Roman"/>
          <w:color w:val="000000"/>
          <w:sz w:val="30"/>
          <w:szCs w:val="30"/>
        </w:rPr>
        <w:t>roomscale</w:t>
      </w:r>
      <w:proofErr w:type="spellEnd"/>
      <w:r w:rsidRPr="00D86A9C">
        <w:rPr>
          <w:rFonts w:ascii="Times New Roman" w:hAnsi="Times New Roman" w:cs="Times New Roman"/>
          <w:color w:val="000000"/>
          <w:sz w:val="30"/>
          <w:szCs w:val="30"/>
        </w:rPr>
        <w:t xml:space="preserve"> VR. It allows you to freely shape objects in 1:1 </w:t>
      </w:r>
      <w:proofErr w:type="spellStart"/>
      <w:r w:rsidRPr="00D86A9C">
        <w:rPr>
          <w:rFonts w:ascii="Times New Roman" w:hAnsi="Times New Roman" w:cs="Times New Roman"/>
          <w:color w:val="000000"/>
          <w:sz w:val="30"/>
          <w:szCs w:val="30"/>
        </w:rPr>
        <w:t>roomscale</w:t>
      </w:r>
      <w:proofErr w:type="spellEnd"/>
      <w:r w:rsidRPr="00D86A9C">
        <w:rPr>
          <w:rFonts w:ascii="Times New Roman" w:hAnsi="Times New Roman" w:cs="Times New Roman"/>
          <w:color w:val="000000"/>
          <w:sz w:val="30"/>
          <w:szCs w:val="30"/>
        </w:rPr>
        <w:t>. You can map up physical objects in your room to be viewed in VR, allowing you to use physical desks and tools for stability and precision in the 3D sculpting process.</w:t>
      </w:r>
      <w:r w:rsidRPr="00D86A9C">
        <w:rPr>
          <w:rFonts w:ascii="Times New Roman" w:hAnsi="Times New Roman" w:cs="Times New Roman"/>
          <w:color w:val="000000"/>
          <w:sz w:val="30"/>
          <w:szCs w:val="30"/>
        </w:rPr>
        <w:t> </w:t>
      </w:r>
    </w:p>
    <w:p w:rsidR="00D86A9C" w:rsidRDefault="00D86A9C" w:rsidP="00D86A9C">
      <w:pPr>
        <w:ind w:firstLine="800"/>
        <w:rPr>
          <w:rFonts w:ascii="Times New Roman" w:eastAsia="宋体" w:hAnsi="Times New Roman" w:cs="Times New Roman" w:hint="eastAsia"/>
          <w:color w:val="000000"/>
          <w:sz w:val="30"/>
          <w:szCs w:val="30"/>
          <w:lang w:eastAsia="zh-CN"/>
        </w:rPr>
      </w:pPr>
      <w:proofErr w:type="spellStart"/>
      <w:r w:rsidRPr="00D86A9C">
        <w:rPr>
          <w:rFonts w:ascii="Times New Roman" w:hAnsi="Times New Roman" w:cs="Times New Roman"/>
          <w:color w:val="000000"/>
          <w:sz w:val="30"/>
          <w:szCs w:val="30"/>
        </w:rPr>
        <w:t>Kodon</w:t>
      </w:r>
      <w:proofErr w:type="spellEnd"/>
      <w:r w:rsidRPr="00D86A9C">
        <w:rPr>
          <w:rFonts w:ascii="Times New Roman" w:hAnsi="Times New Roman" w:cs="Times New Roman"/>
          <w:color w:val="000000"/>
          <w:sz w:val="30"/>
          <w:szCs w:val="30"/>
        </w:rPr>
        <w:t xml:space="preserve"> opens up for a degree of precision and control that invites you to both casually play around for hours in VR. It also allows artists without 3D experience to create quality 3D models without any instructions.</w:t>
      </w:r>
    </w:p>
    <w:p w:rsidR="00D86A9C" w:rsidRPr="00D86A9C" w:rsidRDefault="00D86A9C" w:rsidP="00D86A9C">
      <w:pPr>
        <w:ind w:firstLine="800"/>
        <w:rPr>
          <w:rFonts w:ascii="Times New Roman" w:hAnsi="Times New Roman" w:cs="Times New Roman" w:hint="eastAsia"/>
          <w:color w:val="000000"/>
          <w:sz w:val="30"/>
          <w:szCs w:val="30"/>
        </w:rPr>
      </w:pPr>
      <w:r w:rsidRPr="00D86A9C">
        <w:rPr>
          <w:rFonts w:ascii="Times New Roman" w:hAnsi="Times New Roman" w:cs="Times New Roman"/>
          <w:color w:val="000000"/>
          <w:sz w:val="30"/>
          <w:szCs w:val="30"/>
        </w:rPr>
        <w:t>Experienced 3D modelers are offered professional control over the result by allowing importing of existing meshes from all major 3D applications using the .</w:t>
      </w:r>
      <w:proofErr w:type="spellStart"/>
      <w:r w:rsidRPr="00D86A9C">
        <w:rPr>
          <w:rFonts w:ascii="Times New Roman" w:hAnsi="Times New Roman" w:cs="Times New Roman"/>
          <w:color w:val="000000"/>
          <w:sz w:val="30"/>
          <w:szCs w:val="30"/>
        </w:rPr>
        <w:t>obj</w:t>
      </w:r>
      <w:proofErr w:type="spellEnd"/>
      <w:r w:rsidRPr="00D86A9C">
        <w:rPr>
          <w:rFonts w:ascii="Times New Roman" w:hAnsi="Times New Roman" w:cs="Times New Roman"/>
          <w:color w:val="000000"/>
          <w:sz w:val="30"/>
          <w:szCs w:val="30"/>
        </w:rPr>
        <w:t xml:space="preserve"> format, and exporting back.</w:t>
      </w:r>
    </w:p>
    <w:p w:rsidR="00D86A9C" w:rsidRPr="00F715E6" w:rsidRDefault="00D86A9C" w:rsidP="00F715E6">
      <w:pPr>
        <w:ind w:firstLine="800"/>
        <w:rPr>
          <w:rFonts w:ascii="Times New Roman" w:hAnsi="Times New Roman" w:cs="Times New Roman" w:hint="eastAsia"/>
          <w:color w:val="000000"/>
          <w:sz w:val="30"/>
          <w:szCs w:val="30"/>
        </w:rPr>
      </w:pPr>
      <w:r>
        <w:rPr>
          <w:noProof/>
        </w:rPr>
        <w:lastRenderedPageBreak/>
        <w:drawing>
          <wp:inline distT="0" distB="0" distL="0" distR="0" wp14:anchorId="772F2B5E" wp14:editId="679F9DF9">
            <wp:extent cx="4804229" cy="240489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09789" cy="2407678"/>
                    </a:xfrm>
                    <a:prstGeom prst="rect">
                      <a:avLst/>
                    </a:prstGeom>
                  </pic:spPr>
                </pic:pic>
              </a:graphicData>
            </a:graphic>
          </wp:inline>
        </w:drawing>
      </w:r>
    </w:p>
    <w:p w:rsidR="00773AE3" w:rsidRPr="006D11CE" w:rsidRDefault="00F715E6" w:rsidP="00F715E6">
      <w:pPr>
        <w:ind w:firstLine="800"/>
        <w:jc w:val="center"/>
        <w:rPr>
          <w:rFonts w:ascii="Times New Roman" w:hAnsi="Times New Roman" w:cs="Times New Roman" w:hint="eastAsia"/>
          <w:color w:val="000000"/>
          <w:sz w:val="30"/>
          <w:szCs w:val="30"/>
        </w:rPr>
      </w:pPr>
      <w:proofErr w:type="spellStart"/>
      <w:r w:rsidRPr="00D86A9C">
        <w:rPr>
          <w:rFonts w:ascii="Times New Roman" w:hAnsi="Times New Roman" w:cs="Times New Roman"/>
          <w:color w:val="000000"/>
          <w:sz w:val="30"/>
          <w:szCs w:val="30"/>
        </w:rPr>
        <w:t>Kodon</w:t>
      </w:r>
      <w:proofErr w:type="spellEnd"/>
      <w:r w:rsidRPr="00D86A9C">
        <w:rPr>
          <w:rFonts w:ascii="Times New Roman" w:hAnsi="Times New Roman" w:cs="Times New Roman"/>
          <w:color w:val="000000"/>
          <w:sz w:val="30"/>
          <w:szCs w:val="30"/>
        </w:rPr>
        <w:t xml:space="preserve"> </w:t>
      </w:r>
      <w:r w:rsidRPr="00F715E6">
        <w:rPr>
          <w:rFonts w:ascii="Times New Roman" w:hAnsi="Times New Roman" w:cs="Times New Roman"/>
          <w:color w:val="000000"/>
          <w:sz w:val="30"/>
          <w:szCs w:val="30"/>
        </w:rPr>
        <w:t>Early Access Software</w:t>
      </w:r>
    </w:p>
    <w:p w:rsidR="00CF2372" w:rsidRPr="00CF2372" w:rsidRDefault="006D11CE" w:rsidP="00CF2372">
      <w:pPr>
        <w:rPr>
          <w:rFonts w:ascii="Times New Roman" w:eastAsia="宋体" w:hAnsi="Times New Roman" w:cs="Times New Roman" w:hint="eastAsia"/>
          <w:b/>
          <w:color w:val="000000"/>
          <w:sz w:val="30"/>
          <w:szCs w:val="30"/>
          <w:lang w:eastAsia="zh-CN"/>
        </w:rPr>
      </w:pPr>
      <w:proofErr w:type="spellStart"/>
      <w:r w:rsidRPr="00CF2372">
        <w:rPr>
          <w:rFonts w:ascii="Times New Roman" w:hAnsi="Times New Roman" w:cs="Times New Roman"/>
          <w:b/>
          <w:color w:val="000000"/>
          <w:sz w:val="30"/>
          <w:szCs w:val="30"/>
        </w:rPr>
        <w:t>Modbox</w:t>
      </w:r>
      <w:proofErr w:type="spellEnd"/>
      <w:r w:rsidR="00824E7E" w:rsidRPr="00CF2372">
        <w:rPr>
          <w:rFonts w:ascii="Times New Roman" w:hAnsi="Times New Roman" w:cs="Times New Roman" w:hint="eastAsia"/>
          <w:b/>
          <w:color w:val="000000"/>
          <w:sz w:val="30"/>
          <w:szCs w:val="30"/>
        </w:rPr>
        <w:t xml:space="preserve"> </w:t>
      </w:r>
    </w:p>
    <w:p w:rsidR="006D11CE" w:rsidRPr="00CF2372" w:rsidRDefault="00CF2372" w:rsidP="00CF2372">
      <w:pPr>
        <w:ind w:firstLine="800"/>
        <w:rPr>
          <w:rFonts w:ascii="Times New Roman" w:eastAsia="宋体" w:hAnsi="Times New Roman" w:cs="Times New Roman" w:hint="eastAsia"/>
          <w:color w:val="000000"/>
          <w:sz w:val="30"/>
          <w:szCs w:val="30"/>
          <w:lang w:eastAsia="zh-CN"/>
        </w:rPr>
      </w:pPr>
      <w:proofErr w:type="gramStart"/>
      <w:r w:rsidRPr="00CF2372">
        <w:rPr>
          <w:rFonts w:ascii="Times New Roman" w:hAnsi="Times New Roman" w:cs="Times New Roman" w:hint="eastAsia"/>
          <w:color w:val="000000"/>
          <w:sz w:val="30"/>
          <w:szCs w:val="30"/>
        </w:rPr>
        <w:t>A</w:t>
      </w:r>
      <w:r w:rsidR="00916ECF">
        <w:rPr>
          <w:rFonts w:ascii="Times New Roman" w:hAnsi="Times New Roman" w:cs="Times New Roman"/>
          <w:color w:val="000000"/>
          <w:sz w:val="30"/>
          <w:szCs w:val="30"/>
        </w:rPr>
        <w:t xml:space="preserve"> VR multiplayer sandbox game </w:t>
      </w:r>
      <w:r w:rsidR="006D11CE" w:rsidRPr="006D11CE">
        <w:rPr>
          <w:rFonts w:ascii="Times New Roman" w:hAnsi="Times New Roman" w:cs="Times New Roman"/>
          <w:color w:val="000000"/>
          <w:sz w:val="30"/>
          <w:szCs w:val="30"/>
        </w:rPr>
        <w:t>create</w:t>
      </w:r>
      <w:proofErr w:type="gramEnd"/>
      <w:r w:rsidR="006D11CE" w:rsidRPr="006D11CE">
        <w:rPr>
          <w:rFonts w:ascii="Times New Roman" w:hAnsi="Times New Roman" w:cs="Times New Roman"/>
          <w:color w:val="000000"/>
          <w:sz w:val="30"/>
          <w:szCs w:val="30"/>
        </w:rPr>
        <w:t xml:space="preserve"> your own</w:t>
      </w:r>
      <w:r w:rsidRPr="00CF2372">
        <w:rPr>
          <w:rFonts w:ascii="Times New Roman" w:hAnsi="Times New Roman" w:cs="Times New Roman" w:hint="eastAsia"/>
          <w:color w:val="000000"/>
          <w:sz w:val="30"/>
          <w:szCs w:val="30"/>
        </w:rPr>
        <w:t xml:space="preserve"> </w:t>
      </w:r>
      <w:r w:rsidR="006D11CE" w:rsidRPr="006D11CE">
        <w:rPr>
          <w:rFonts w:ascii="Times New Roman" w:hAnsi="Times New Roman" w:cs="Times New Roman"/>
          <w:color w:val="000000"/>
          <w:sz w:val="30"/>
          <w:szCs w:val="30"/>
        </w:rPr>
        <w:t>game experiences to play and share with others</w:t>
      </w:r>
      <w:r>
        <w:rPr>
          <w:rFonts w:ascii="Times New Roman" w:eastAsia="宋体" w:hAnsi="Times New Roman" w:cs="Times New Roman" w:hint="eastAsia"/>
          <w:color w:val="000000"/>
          <w:sz w:val="30"/>
          <w:szCs w:val="30"/>
          <w:lang w:eastAsia="zh-CN"/>
        </w:rPr>
        <w:t>.</w:t>
      </w:r>
    </w:p>
    <w:p w:rsidR="00CF2372" w:rsidRPr="00CF2372" w:rsidRDefault="00CF2372" w:rsidP="00CF2372">
      <w:pPr>
        <w:ind w:firstLine="800"/>
        <w:rPr>
          <w:rFonts w:ascii="Times New Roman" w:eastAsia="宋体" w:hAnsi="Times New Roman" w:cs="Times New Roman" w:hint="eastAsia"/>
          <w:color w:val="000000"/>
          <w:sz w:val="30"/>
          <w:szCs w:val="30"/>
          <w:lang w:eastAsia="zh-CN"/>
        </w:rPr>
      </w:pPr>
    </w:p>
    <w:p w:rsidR="00824E7E" w:rsidRDefault="006D11CE" w:rsidP="00824E7E">
      <w:pPr>
        <w:pStyle w:val="3cr8"/>
        <w:shd w:val="clear" w:color="auto" w:fill="FFFFFF"/>
        <w:spacing w:before="0" w:beforeAutospacing="0" w:after="240" w:afterAutospacing="0" w:line="360" w:lineRule="atLeast"/>
        <w:jc w:val="both"/>
        <w:rPr>
          <w:rFonts w:ascii="Times New Roman" w:eastAsia="宋体" w:hAnsi="Times New Roman" w:cs="Times New Roman" w:hint="eastAsia"/>
          <w:color w:val="000000"/>
          <w:kern w:val="2"/>
          <w:sz w:val="30"/>
          <w:szCs w:val="30"/>
          <w:lang w:eastAsia="zh-CN"/>
        </w:rPr>
      </w:pPr>
      <w:r w:rsidRPr="006D11CE">
        <w:rPr>
          <w:rFonts w:ascii="Times New Roman" w:hAnsi="Times New Roman" w:cs="Times New Roman"/>
          <w:color w:val="000000"/>
          <w:sz w:val="30"/>
          <w:szCs w:val="30"/>
        </w:rPr>
        <w:t xml:space="preserve">Oculus </w:t>
      </w:r>
      <w:r w:rsidRPr="00CF2372">
        <w:rPr>
          <w:rFonts w:ascii="Times New Roman" w:hAnsi="Times New Roman" w:cs="Times New Roman"/>
          <w:b/>
          <w:color w:val="000000"/>
          <w:sz w:val="30"/>
          <w:szCs w:val="30"/>
        </w:rPr>
        <w:t>Medium</w:t>
      </w:r>
      <w:r w:rsidR="00916ECF" w:rsidRPr="00CF2372">
        <w:rPr>
          <w:rFonts w:ascii="Times New Roman" w:eastAsia="宋体" w:hAnsi="Times New Roman" w:cs="Times New Roman" w:hint="eastAsia"/>
          <w:b/>
          <w:color w:val="000000"/>
          <w:sz w:val="30"/>
          <w:szCs w:val="30"/>
          <w:lang w:eastAsia="zh-CN"/>
        </w:rPr>
        <w:t xml:space="preserve"> </w:t>
      </w:r>
    </w:p>
    <w:p w:rsidR="00796EB2" w:rsidRPr="00796EB2" w:rsidRDefault="00796EB2" w:rsidP="00824E7E">
      <w:pPr>
        <w:pStyle w:val="3cr8"/>
        <w:shd w:val="clear" w:color="auto" w:fill="FFFFFF"/>
        <w:spacing w:before="0" w:beforeAutospacing="0" w:after="240" w:afterAutospacing="0" w:line="360" w:lineRule="atLeast"/>
        <w:ind w:firstLine="800"/>
        <w:jc w:val="both"/>
        <w:rPr>
          <w:rFonts w:ascii="Times New Roman" w:eastAsiaTheme="minorEastAsia" w:hAnsi="Times New Roman" w:cs="Times New Roman"/>
          <w:color w:val="000000"/>
          <w:kern w:val="2"/>
          <w:sz w:val="30"/>
          <w:szCs w:val="30"/>
        </w:rPr>
      </w:pPr>
      <w:r w:rsidRPr="00796EB2">
        <w:rPr>
          <w:rFonts w:ascii="Times New Roman" w:eastAsiaTheme="minorEastAsia" w:hAnsi="Times New Roman" w:cs="Times New Roman"/>
          <w:color w:val="000000"/>
          <w:kern w:val="2"/>
          <w:sz w:val="30"/>
          <w:szCs w:val="30"/>
        </w:rPr>
        <w:t>Oculus Medium brings art and play together in ways never before possible. Built specifically for virtual reality, Medium lets you sculpt, model, paint, and create solid-feeling objects in a VR environment.</w:t>
      </w:r>
    </w:p>
    <w:p w:rsidR="00796EB2" w:rsidRDefault="00796EB2" w:rsidP="00916ECF">
      <w:pPr>
        <w:pStyle w:val="3cr8"/>
        <w:shd w:val="clear" w:color="auto" w:fill="FFFFFF"/>
        <w:spacing w:before="0" w:beforeAutospacing="0" w:after="0" w:afterAutospacing="0" w:line="360" w:lineRule="atLeast"/>
        <w:ind w:firstLine="800"/>
        <w:jc w:val="both"/>
        <w:rPr>
          <w:rFonts w:ascii="Times New Roman" w:eastAsia="宋体" w:hAnsi="Times New Roman" w:cs="Times New Roman" w:hint="eastAsia"/>
          <w:color w:val="000000"/>
          <w:kern w:val="2"/>
          <w:sz w:val="30"/>
          <w:szCs w:val="30"/>
          <w:lang w:eastAsia="zh-CN"/>
        </w:rPr>
      </w:pPr>
      <w:r w:rsidRPr="00796EB2">
        <w:rPr>
          <w:rFonts w:ascii="Times New Roman" w:eastAsiaTheme="minorEastAsia" w:hAnsi="Times New Roman" w:cs="Times New Roman"/>
          <w:color w:val="000000"/>
          <w:kern w:val="2"/>
          <w:sz w:val="30"/>
          <w:szCs w:val="30"/>
        </w:rPr>
        <w:t>With Medium, you can quickly and seamlessly produce incredible works of art, no matter if you're a total beginner, aspiring creative, or professional artist. Oculus Medium uses Touch controllers to enable authentic hand gestures and movement for a natural, tactile experience.</w:t>
      </w:r>
    </w:p>
    <w:p w:rsidR="00916ECF" w:rsidRPr="00916ECF" w:rsidRDefault="00916ECF" w:rsidP="00916ECF">
      <w:pPr>
        <w:pStyle w:val="3cr8"/>
        <w:shd w:val="clear" w:color="auto" w:fill="FFFFFF"/>
        <w:spacing w:before="0" w:beforeAutospacing="0" w:after="0" w:afterAutospacing="0" w:line="360" w:lineRule="atLeast"/>
        <w:ind w:firstLine="800"/>
        <w:jc w:val="both"/>
        <w:rPr>
          <w:rFonts w:ascii="Times New Roman" w:eastAsia="宋体" w:hAnsi="Times New Roman" w:cs="Times New Roman" w:hint="eastAsia"/>
          <w:color w:val="000000"/>
          <w:kern w:val="2"/>
          <w:sz w:val="30"/>
          <w:szCs w:val="30"/>
          <w:lang w:eastAsia="zh-CN"/>
        </w:rPr>
      </w:pPr>
    </w:p>
    <w:p w:rsidR="00796EB2" w:rsidRDefault="00796EB2" w:rsidP="00824E7E">
      <w:pPr>
        <w:jc w:val="center"/>
        <w:rPr>
          <w:rFonts w:ascii="Times New Roman" w:eastAsia="宋体" w:hAnsi="Times New Roman" w:cs="Times New Roman" w:hint="eastAsia"/>
          <w:color w:val="000000"/>
          <w:sz w:val="30"/>
          <w:szCs w:val="30"/>
          <w:lang w:eastAsia="zh-CN"/>
        </w:rPr>
      </w:pPr>
      <w:r>
        <w:rPr>
          <w:noProof/>
        </w:rPr>
        <w:lastRenderedPageBreak/>
        <w:drawing>
          <wp:inline distT="0" distB="0" distL="0" distR="0" wp14:anchorId="2DBB5355" wp14:editId="20148ED0">
            <wp:extent cx="5167086" cy="25908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786"/>
                    <a:stretch/>
                  </pic:blipFill>
                  <pic:spPr bwMode="auto">
                    <a:xfrm>
                      <a:off x="0" y="0"/>
                      <a:ext cx="5168029" cy="2591323"/>
                    </a:xfrm>
                    <a:prstGeom prst="rect">
                      <a:avLst/>
                    </a:prstGeom>
                    <a:ln>
                      <a:noFill/>
                    </a:ln>
                    <a:extLst>
                      <a:ext uri="{53640926-AAD7-44D8-BBD7-CCE9431645EC}">
                        <a14:shadowObscured xmlns:a14="http://schemas.microsoft.com/office/drawing/2010/main"/>
                      </a:ext>
                    </a:extLst>
                  </pic:spPr>
                </pic:pic>
              </a:graphicData>
            </a:graphic>
          </wp:inline>
        </w:drawing>
      </w:r>
    </w:p>
    <w:p w:rsidR="00824E7E" w:rsidRDefault="00D04651" w:rsidP="00824E7E">
      <w:pPr>
        <w:rPr>
          <w:rFonts w:ascii="Times New Roman" w:eastAsia="宋体" w:hAnsi="Times New Roman" w:cs="Times New Roman" w:hint="eastAsia"/>
          <w:color w:val="000000"/>
          <w:sz w:val="30"/>
          <w:szCs w:val="30"/>
          <w:lang w:eastAsia="zh-CN"/>
        </w:rPr>
      </w:pPr>
      <w:r w:rsidRPr="006D11CE">
        <w:rPr>
          <w:rFonts w:ascii="Times New Roman" w:hAnsi="Times New Roman" w:cs="Times New Roman"/>
          <w:color w:val="000000"/>
          <w:sz w:val="30"/>
          <w:szCs w:val="30"/>
        </w:rPr>
        <w:t>Oculus</w:t>
      </w:r>
      <w:r w:rsidRPr="00D04651">
        <w:rPr>
          <w:rFonts w:ascii="Times New Roman" w:hAnsi="Times New Roman" w:cs="Times New Roman"/>
          <w:color w:val="000000"/>
          <w:sz w:val="30"/>
          <w:szCs w:val="30"/>
        </w:rPr>
        <w:t xml:space="preserve"> </w:t>
      </w:r>
      <w:r w:rsidRPr="00CF2372">
        <w:rPr>
          <w:rFonts w:ascii="Times New Roman" w:hAnsi="Times New Roman" w:cs="Times New Roman"/>
          <w:b/>
          <w:color w:val="000000"/>
          <w:sz w:val="30"/>
          <w:szCs w:val="30"/>
        </w:rPr>
        <w:t>Quill</w:t>
      </w:r>
    </w:p>
    <w:p w:rsidR="00D04651" w:rsidRDefault="00D04651" w:rsidP="00824E7E">
      <w:pPr>
        <w:ind w:firstLine="800"/>
        <w:rPr>
          <w:rFonts w:ascii="Times New Roman" w:eastAsia="宋体" w:hAnsi="Times New Roman" w:cs="Times New Roman" w:hint="eastAsia"/>
          <w:color w:val="000000"/>
          <w:sz w:val="30"/>
          <w:szCs w:val="30"/>
          <w:lang w:eastAsia="zh-CN"/>
        </w:rPr>
      </w:pPr>
      <w:r w:rsidRPr="00D04651">
        <w:rPr>
          <w:rFonts w:ascii="Times New Roman" w:hAnsi="Times New Roman" w:cs="Times New Roman"/>
          <w:color w:val="000000"/>
          <w:sz w:val="30"/>
          <w:szCs w:val="30"/>
        </w:rPr>
        <w:t xml:space="preserve">Quill works much like Tilt Brush, the VR painting app Google acquired. Using Oculus’ Touch controllers and motion cameras, Quill users can select different brushes and </w:t>
      </w:r>
      <w:proofErr w:type="gramStart"/>
      <w:r w:rsidRPr="00D04651">
        <w:rPr>
          <w:rFonts w:ascii="Times New Roman" w:hAnsi="Times New Roman" w:cs="Times New Roman"/>
          <w:color w:val="000000"/>
          <w:sz w:val="30"/>
          <w:szCs w:val="30"/>
        </w:rPr>
        <w:t>colors,</w:t>
      </w:r>
      <w:proofErr w:type="gramEnd"/>
      <w:r w:rsidRPr="00D04651">
        <w:rPr>
          <w:rFonts w:ascii="Times New Roman" w:hAnsi="Times New Roman" w:cs="Times New Roman"/>
          <w:color w:val="000000"/>
          <w:sz w:val="30"/>
          <w:szCs w:val="30"/>
        </w:rPr>
        <w:t xml:space="preserve"> swing their hands through the air, and each flourish appears instantly within the 3D canvas.</w:t>
      </w:r>
    </w:p>
    <w:p w:rsidR="00824E7E" w:rsidRPr="00824E7E" w:rsidRDefault="00824E7E" w:rsidP="00824E7E">
      <w:pPr>
        <w:ind w:firstLine="800"/>
        <w:jc w:val="center"/>
        <w:rPr>
          <w:rFonts w:ascii="Times New Roman" w:eastAsia="宋体" w:hAnsi="Times New Roman" w:cs="Times New Roman" w:hint="eastAsia"/>
          <w:color w:val="000000"/>
          <w:sz w:val="30"/>
          <w:szCs w:val="30"/>
          <w:lang w:eastAsia="zh-CN"/>
        </w:rPr>
      </w:pPr>
      <w:r>
        <w:rPr>
          <w:noProof/>
        </w:rPr>
        <w:drawing>
          <wp:inline distT="0" distB="0" distL="0" distR="0" wp14:anchorId="378780BB" wp14:editId="0537C951">
            <wp:extent cx="4446687" cy="273131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46687" cy="2731316"/>
                    </a:xfrm>
                    <a:prstGeom prst="rect">
                      <a:avLst/>
                    </a:prstGeom>
                  </pic:spPr>
                </pic:pic>
              </a:graphicData>
            </a:graphic>
          </wp:inline>
        </w:drawing>
      </w:r>
    </w:p>
    <w:p w:rsidR="00824E7E" w:rsidRPr="00CF2372" w:rsidRDefault="00773AE3" w:rsidP="00824E7E">
      <w:pPr>
        <w:rPr>
          <w:rFonts w:ascii="Times New Roman" w:eastAsia="宋体" w:hAnsi="Times New Roman" w:cs="Times New Roman" w:hint="eastAsia"/>
          <w:b/>
          <w:color w:val="000000"/>
          <w:sz w:val="30"/>
          <w:szCs w:val="30"/>
          <w:lang w:eastAsia="zh-CN"/>
        </w:rPr>
      </w:pPr>
      <w:r w:rsidRPr="00CF2372">
        <w:rPr>
          <w:rFonts w:ascii="Times New Roman" w:hAnsi="Times New Roman" w:cs="Times New Roman" w:hint="eastAsia"/>
          <w:b/>
          <w:color w:val="000000"/>
          <w:sz w:val="30"/>
          <w:szCs w:val="30"/>
        </w:rPr>
        <w:t>Virtually Real</w:t>
      </w:r>
    </w:p>
    <w:p w:rsidR="00773AE3" w:rsidRPr="00773AE3" w:rsidRDefault="00824E7E" w:rsidP="00824E7E">
      <w:pPr>
        <w:ind w:firstLine="800"/>
        <w:rPr>
          <w:rFonts w:ascii="微软雅黑" w:hAnsi="微软雅黑" w:hint="eastAsia"/>
          <w:color w:val="333332"/>
          <w:shd w:val="clear" w:color="auto" w:fill="FFFFFF"/>
        </w:rPr>
      </w:pPr>
      <w:r>
        <w:rPr>
          <w:rFonts w:ascii="Times New Roman" w:eastAsia="宋体" w:hAnsi="Times New Roman" w:cs="Times New Roman" w:hint="eastAsia"/>
          <w:color w:val="000000"/>
          <w:sz w:val="30"/>
          <w:szCs w:val="30"/>
          <w:lang w:eastAsia="zh-CN"/>
        </w:rPr>
        <w:t>A</w:t>
      </w:r>
      <w:r w:rsidR="00773AE3">
        <w:rPr>
          <w:rFonts w:ascii="Times New Roman" w:hAnsi="Times New Roman" w:cs="Times New Roman"/>
          <w:color w:val="000000"/>
          <w:sz w:val="30"/>
          <w:szCs w:val="30"/>
        </w:rPr>
        <w:t xml:space="preserve"> collaborative pop-up project between the virtual reality platform HTC Vive and our contemp</w:t>
      </w:r>
      <w:bookmarkStart w:id="0" w:name="_GoBack"/>
      <w:bookmarkEnd w:id="0"/>
      <w:r w:rsidR="00773AE3">
        <w:rPr>
          <w:rFonts w:ascii="Times New Roman" w:hAnsi="Times New Roman" w:cs="Times New Roman"/>
          <w:color w:val="000000"/>
          <w:sz w:val="30"/>
          <w:szCs w:val="30"/>
        </w:rPr>
        <w:t>orary art school, the</w:t>
      </w:r>
      <w:r w:rsidR="00773AE3" w:rsidRPr="00773AE3">
        <w:t> </w:t>
      </w:r>
      <w:hyperlink r:id="rId9" w:history="1">
        <w:r w:rsidR="00773AE3" w:rsidRPr="00773AE3">
          <w:rPr>
            <w:rFonts w:ascii="Times New Roman" w:hAnsi="Times New Roman" w:cs="Times New Roman"/>
            <w:color w:val="000000"/>
            <w:sz w:val="30"/>
            <w:szCs w:val="30"/>
          </w:rPr>
          <w:t>Royal Academy Schools</w:t>
        </w:r>
      </w:hyperlink>
      <w:r w:rsidR="00773AE3" w:rsidRPr="00773AE3">
        <w:rPr>
          <w:rFonts w:ascii="Times New Roman" w:hAnsi="Times New Roman" w:cs="Times New Roman"/>
          <w:color w:val="000000"/>
          <w:sz w:val="30"/>
          <w:szCs w:val="30"/>
        </w:rPr>
        <w:t>a collaborative pop-up project between the virtual reality platform HTC Vive and our contemporary art school, the </w:t>
      </w:r>
      <w:hyperlink r:id="rId10" w:history="1">
        <w:r w:rsidR="00773AE3" w:rsidRPr="00773AE3">
          <w:rPr>
            <w:rFonts w:ascii="Times New Roman" w:hAnsi="Times New Roman" w:cs="Times New Roman"/>
            <w:color w:val="000000"/>
            <w:sz w:val="30"/>
            <w:szCs w:val="30"/>
          </w:rPr>
          <w:t>Royal Academy Schools</w:t>
        </w:r>
      </w:hyperlink>
      <w:r w:rsidR="00773AE3">
        <w:rPr>
          <w:rFonts w:ascii="Times New Roman" w:hAnsi="Times New Roman" w:cs="Times New Roman" w:hint="eastAsia"/>
          <w:color w:val="000000"/>
          <w:sz w:val="30"/>
          <w:szCs w:val="30"/>
        </w:rPr>
        <w:t xml:space="preserve"> </w:t>
      </w:r>
      <w:r w:rsidR="00773AE3" w:rsidRPr="00773AE3">
        <w:rPr>
          <w:rFonts w:ascii="Times New Roman" w:hAnsi="Times New Roman" w:cs="Times New Roman" w:hint="eastAsia"/>
          <w:color w:val="000000"/>
          <w:sz w:val="30"/>
          <w:szCs w:val="30"/>
        </w:rPr>
        <w:t>(</w:t>
      </w:r>
      <w:r w:rsidR="00773AE3" w:rsidRPr="00773AE3">
        <w:rPr>
          <w:rFonts w:ascii="Times New Roman" w:hAnsi="Times New Roman" w:cs="Times New Roman"/>
          <w:color w:val="000000"/>
          <w:sz w:val="30"/>
          <w:szCs w:val="30"/>
        </w:rPr>
        <w:t xml:space="preserve">12 </w:t>
      </w:r>
      <w:r w:rsidR="00773AE3" w:rsidRPr="00773AE3">
        <w:rPr>
          <w:rFonts w:ascii="Times New Roman" w:hAnsi="Times New Roman" w:cs="Times New Roman"/>
          <w:color w:val="000000"/>
          <w:sz w:val="30"/>
          <w:szCs w:val="30"/>
        </w:rPr>
        <w:lastRenderedPageBreak/>
        <w:t>January — 14 January 2017</w:t>
      </w:r>
      <w:r w:rsidR="00773AE3" w:rsidRPr="00773AE3">
        <w:rPr>
          <w:rFonts w:ascii="Times New Roman" w:hAnsi="Times New Roman" w:cs="Times New Roman" w:hint="eastAsia"/>
          <w:color w:val="000000"/>
          <w:sz w:val="30"/>
          <w:szCs w:val="30"/>
        </w:rPr>
        <w:t>)</w:t>
      </w:r>
      <w:r w:rsidR="00773AE3">
        <w:rPr>
          <w:rFonts w:ascii="Times New Roman" w:hAnsi="Times New Roman" w:cs="Times New Roman" w:hint="eastAsia"/>
          <w:color w:val="000000"/>
          <w:sz w:val="30"/>
          <w:szCs w:val="30"/>
        </w:rPr>
        <w:t>.</w:t>
      </w:r>
    </w:p>
    <w:p w:rsidR="00773AE3" w:rsidRPr="00773AE3" w:rsidRDefault="00773AE3" w:rsidP="00773AE3">
      <w:pPr>
        <w:ind w:firstLine="800"/>
        <w:rPr>
          <w:rFonts w:ascii="微软雅黑" w:eastAsia="宋体" w:hAnsi="微软雅黑" w:hint="eastAsia"/>
          <w:color w:val="333332"/>
          <w:shd w:val="clear" w:color="auto" w:fill="FFFFFF"/>
          <w:lang w:eastAsia="zh-CN"/>
        </w:rPr>
      </w:pPr>
      <w:r>
        <w:rPr>
          <w:noProof/>
        </w:rPr>
        <w:drawing>
          <wp:inline distT="0" distB="0" distL="0" distR="0" wp14:anchorId="7D5AE690" wp14:editId="234C2E5B">
            <wp:extent cx="4078514" cy="2546239"/>
            <wp:effectExtent l="0" t="0" r="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85024" cy="2550303"/>
                    </a:xfrm>
                    <a:prstGeom prst="rect">
                      <a:avLst/>
                    </a:prstGeom>
                  </pic:spPr>
                </pic:pic>
              </a:graphicData>
            </a:graphic>
          </wp:inline>
        </w:drawing>
      </w:r>
    </w:p>
    <w:p w:rsidR="00773AE3" w:rsidRDefault="00773AE3" w:rsidP="00773AE3">
      <w:pPr>
        <w:rPr>
          <w:rFonts w:hint="eastAsia"/>
        </w:rPr>
      </w:pPr>
      <w:hyperlink r:id="rId12" w:history="1">
        <w:r w:rsidRPr="00453657">
          <w:rPr>
            <w:rStyle w:val="a4"/>
          </w:rPr>
          <w:t>https://www.royalacademy.org.uk/exhibition/project-virtually-real</w:t>
        </w:r>
      </w:hyperlink>
    </w:p>
    <w:p w:rsidR="00773AE3" w:rsidRPr="00773AE3" w:rsidRDefault="00773AE3" w:rsidP="00773AE3"/>
    <w:sectPr w:rsidR="00773AE3" w:rsidRPr="00773AE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09C"/>
    <w:rsid w:val="00254DA4"/>
    <w:rsid w:val="00421AAB"/>
    <w:rsid w:val="006D11CE"/>
    <w:rsid w:val="00773AE3"/>
    <w:rsid w:val="00796EB2"/>
    <w:rsid w:val="00824E7E"/>
    <w:rsid w:val="00916ECF"/>
    <w:rsid w:val="00AA209C"/>
    <w:rsid w:val="00CF2372"/>
    <w:rsid w:val="00D04651"/>
    <w:rsid w:val="00D86A9C"/>
    <w:rsid w:val="00EB274A"/>
    <w:rsid w:val="00F715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F715E6"/>
    <w:pPr>
      <w:widowControl/>
      <w:wordWrap/>
      <w:autoSpaceDE/>
      <w:autoSpaceDN/>
      <w:spacing w:before="100" w:beforeAutospacing="1" w:after="100" w:afterAutospacing="1" w:line="240" w:lineRule="auto"/>
      <w:jc w:val="left"/>
      <w:outlineLvl w:val="0"/>
    </w:pPr>
    <w:rPr>
      <w:rFonts w:ascii="Gulim" w:eastAsia="Gulim" w:hAnsi="Gulim" w:cs="Gulim"/>
      <w:b/>
      <w:bCs/>
      <w:kern w:val="36"/>
      <w:sz w:val="48"/>
      <w:szCs w:val="48"/>
    </w:rPr>
  </w:style>
  <w:style w:type="paragraph" w:styleId="3">
    <w:name w:val="heading 3"/>
    <w:basedOn w:val="a"/>
    <w:next w:val="a"/>
    <w:link w:val="3Char"/>
    <w:uiPriority w:val="9"/>
    <w:semiHidden/>
    <w:unhideWhenUsed/>
    <w:qFormat/>
    <w:rsid w:val="00824E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73AE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73AE3"/>
    <w:rPr>
      <w:rFonts w:asciiTheme="majorHAnsi" w:eastAsiaTheme="majorEastAsia" w:hAnsiTheme="majorHAnsi" w:cstheme="majorBidi"/>
      <w:sz w:val="18"/>
      <w:szCs w:val="18"/>
    </w:rPr>
  </w:style>
  <w:style w:type="character" w:styleId="a4">
    <w:name w:val="Hyperlink"/>
    <w:basedOn w:val="a0"/>
    <w:uiPriority w:val="99"/>
    <w:unhideWhenUsed/>
    <w:rsid w:val="00773AE3"/>
    <w:rPr>
      <w:color w:val="0000FF" w:themeColor="hyperlink"/>
      <w:u w:val="single"/>
    </w:rPr>
  </w:style>
  <w:style w:type="character" w:customStyle="1" w:styleId="apple-converted-space">
    <w:name w:val="apple-converted-space"/>
    <w:basedOn w:val="a0"/>
    <w:rsid w:val="00773AE3"/>
  </w:style>
  <w:style w:type="paragraph" w:styleId="a5">
    <w:name w:val="Normal (Web)"/>
    <w:basedOn w:val="a"/>
    <w:uiPriority w:val="99"/>
    <w:semiHidden/>
    <w:unhideWhenUsed/>
    <w:rsid w:val="00773AE3"/>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customStyle="1" w:styleId="1Char">
    <w:name w:val="제목 1 Char"/>
    <w:basedOn w:val="a0"/>
    <w:link w:val="1"/>
    <w:uiPriority w:val="9"/>
    <w:rsid w:val="00F715E6"/>
    <w:rPr>
      <w:rFonts w:ascii="Gulim" w:eastAsia="Gulim" w:hAnsi="Gulim" w:cs="Gulim"/>
      <w:b/>
      <w:bCs/>
      <w:kern w:val="36"/>
      <w:sz w:val="48"/>
      <w:szCs w:val="48"/>
    </w:rPr>
  </w:style>
  <w:style w:type="paragraph" w:customStyle="1" w:styleId="3cr8">
    <w:name w:val="_3cr8"/>
    <w:basedOn w:val="a"/>
    <w:rsid w:val="00796EB2"/>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customStyle="1" w:styleId="3Char">
    <w:name w:val="제목 3 Char"/>
    <w:basedOn w:val="a0"/>
    <w:link w:val="3"/>
    <w:uiPriority w:val="9"/>
    <w:semiHidden/>
    <w:rsid w:val="00824E7E"/>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F715E6"/>
    <w:pPr>
      <w:widowControl/>
      <w:wordWrap/>
      <w:autoSpaceDE/>
      <w:autoSpaceDN/>
      <w:spacing w:before="100" w:beforeAutospacing="1" w:after="100" w:afterAutospacing="1" w:line="240" w:lineRule="auto"/>
      <w:jc w:val="left"/>
      <w:outlineLvl w:val="0"/>
    </w:pPr>
    <w:rPr>
      <w:rFonts w:ascii="Gulim" w:eastAsia="Gulim" w:hAnsi="Gulim" w:cs="Gulim"/>
      <w:b/>
      <w:bCs/>
      <w:kern w:val="36"/>
      <w:sz w:val="48"/>
      <w:szCs w:val="48"/>
    </w:rPr>
  </w:style>
  <w:style w:type="paragraph" w:styleId="3">
    <w:name w:val="heading 3"/>
    <w:basedOn w:val="a"/>
    <w:next w:val="a"/>
    <w:link w:val="3Char"/>
    <w:uiPriority w:val="9"/>
    <w:semiHidden/>
    <w:unhideWhenUsed/>
    <w:qFormat/>
    <w:rsid w:val="00824E7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73AE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773AE3"/>
    <w:rPr>
      <w:rFonts w:asciiTheme="majorHAnsi" w:eastAsiaTheme="majorEastAsia" w:hAnsiTheme="majorHAnsi" w:cstheme="majorBidi"/>
      <w:sz w:val="18"/>
      <w:szCs w:val="18"/>
    </w:rPr>
  </w:style>
  <w:style w:type="character" w:styleId="a4">
    <w:name w:val="Hyperlink"/>
    <w:basedOn w:val="a0"/>
    <w:uiPriority w:val="99"/>
    <w:unhideWhenUsed/>
    <w:rsid w:val="00773AE3"/>
    <w:rPr>
      <w:color w:val="0000FF" w:themeColor="hyperlink"/>
      <w:u w:val="single"/>
    </w:rPr>
  </w:style>
  <w:style w:type="character" w:customStyle="1" w:styleId="apple-converted-space">
    <w:name w:val="apple-converted-space"/>
    <w:basedOn w:val="a0"/>
    <w:rsid w:val="00773AE3"/>
  </w:style>
  <w:style w:type="paragraph" w:styleId="a5">
    <w:name w:val="Normal (Web)"/>
    <w:basedOn w:val="a"/>
    <w:uiPriority w:val="99"/>
    <w:semiHidden/>
    <w:unhideWhenUsed/>
    <w:rsid w:val="00773AE3"/>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customStyle="1" w:styleId="1Char">
    <w:name w:val="제목 1 Char"/>
    <w:basedOn w:val="a0"/>
    <w:link w:val="1"/>
    <w:uiPriority w:val="9"/>
    <w:rsid w:val="00F715E6"/>
    <w:rPr>
      <w:rFonts w:ascii="Gulim" w:eastAsia="Gulim" w:hAnsi="Gulim" w:cs="Gulim"/>
      <w:b/>
      <w:bCs/>
      <w:kern w:val="36"/>
      <w:sz w:val="48"/>
      <w:szCs w:val="48"/>
    </w:rPr>
  </w:style>
  <w:style w:type="paragraph" w:customStyle="1" w:styleId="3cr8">
    <w:name w:val="_3cr8"/>
    <w:basedOn w:val="a"/>
    <w:rsid w:val="00796EB2"/>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customStyle="1" w:styleId="3Char">
    <w:name w:val="제목 3 Char"/>
    <w:basedOn w:val="a0"/>
    <w:link w:val="3"/>
    <w:uiPriority w:val="9"/>
    <w:semiHidden/>
    <w:rsid w:val="00824E7E"/>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79552">
      <w:bodyDiv w:val="1"/>
      <w:marLeft w:val="0"/>
      <w:marRight w:val="0"/>
      <w:marTop w:val="0"/>
      <w:marBottom w:val="0"/>
      <w:divBdr>
        <w:top w:val="none" w:sz="0" w:space="0" w:color="auto"/>
        <w:left w:val="none" w:sz="0" w:space="0" w:color="auto"/>
        <w:bottom w:val="none" w:sz="0" w:space="0" w:color="auto"/>
        <w:right w:val="none" w:sz="0" w:space="0" w:color="auto"/>
      </w:divBdr>
      <w:divsChild>
        <w:div w:id="254364277">
          <w:marLeft w:val="0"/>
          <w:marRight w:val="0"/>
          <w:marTop w:val="0"/>
          <w:marBottom w:val="0"/>
          <w:divBdr>
            <w:top w:val="none" w:sz="0" w:space="0" w:color="auto"/>
            <w:left w:val="none" w:sz="0" w:space="0" w:color="auto"/>
            <w:bottom w:val="none" w:sz="0" w:space="0" w:color="auto"/>
            <w:right w:val="none" w:sz="0" w:space="0" w:color="auto"/>
          </w:divBdr>
          <w:divsChild>
            <w:div w:id="10900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439">
      <w:bodyDiv w:val="1"/>
      <w:marLeft w:val="0"/>
      <w:marRight w:val="0"/>
      <w:marTop w:val="0"/>
      <w:marBottom w:val="0"/>
      <w:divBdr>
        <w:top w:val="none" w:sz="0" w:space="0" w:color="auto"/>
        <w:left w:val="none" w:sz="0" w:space="0" w:color="auto"/>
        <w:bottom w:val="none" w:sz="0" w:space="0" w:color="auto"/>
        <w:right w:val="none" w:sz="0" w:space="0" w:color="auto"/>
      </w:divBdr>
    </w:div>
    <w:div w:id="507450839">
      <w:bodyDiv w:val="1"/>
      <w:marLeft w:val="0"/>
      <w:marRight w:val="0"/>
      <w:marTop w:val="0"/>
      <w:marBottom w:val="0"/>
      <w:divBdr>
        <w:top w:val="none" w:sz="0" w:space="0" w:color="auto"/>
        <w:left w:val="none" w:sz="0" w:space="0" w:color="auto"/>
        <w:bottom w:val="none" w:sz="0" w:space="0" w:color="auto"/>
        <w:right w:val="none" w:sz="0" w:space="0" w:color="auto"/>
      </w:divBdr>
      <w:divsChild>
        <w:div w:id="1757363835">
          <w:marLeft w:val="0"/>
          <w:marRight w:val="0"/>
          <w:marTop w:val="0"/>
          <w:marBottom w:val="0"/>
          <w:divBdr>
            <w:top w:val="none" w:sz="0" w:space="0" w:color="auto"/>
            <w:left w:val="none" w:sz="0" w:space="0" w:color="auto"/>
            <w:bottom w:val="none" w:sz="0" w:space="0" w:color="auto"/>
            <w:right w:val="none" w:sz="0" w:space="0" w:color="auto"/>
          </w:divBdr>
          <w:divsChild>
            <w:div w:id="14786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8138">
      <w:bodyDiv w:val="1"/>
      <w:marLeft w:val="0"/>
      <w:marRight w:val="0"/>
      <w:marTop w:val="0"/>
      <w:marBottom w:val="0"/>
      <w:divBdr>
        <w:top w:val="none" w:sz="0" w:space="0" w:color="auto"/>
        <w:left w:val="none" w:sz="0" w:space="0" w:color="auto"/>
        <w:bottom w:val="none" w:sz="0" w:space="0" w:color="auto"/>
        <w:right w:val="none" w:sz="0" w:space="0" w:color="auto"/>
      </w:divBdr>
    </w:div>
    <w:div w:id="1628243203">
      <w:bodyDiv w:val="1"/>
      <w:marLeft w:val="0"/>
      <w:marRight w:val="0"/>
      <w:marTop w:val="0"/>
      <w:marBottom w:val="0"/>
      <w:divBdr>
        <w:top w:val="none" w:sz="0" w:space="0" w:color="auto"/>
        <w:left w:val="none" w:sz="0" w:space="0" w:color="auto"/>
        <w:bottom w:val="none" w:sz="0" w:space="0" w:color="auto"/>
        <w:right w:val="none" w:sz="0" w:space="0" w:color="auto"/>
      </w:divBdr>
    </w:div>
    <w:div w:id="1692102414">
      <w:bodyDiv w:val="1"/>
      <w:marLeft w:val="0"/>
      <w:marRight w:val="0"/>
      <w:marTop w:val="0"/>
      <w:marBottom w:val="0"/>
      <w:divBdr>
        <w:top w:val="none" w:sz="0" w:space="0" w:color="auto"/>
        <w:left w:val="none" w:sz="0" w:space="0" w:color="auto"/>
        <w:bottom w:val="none" w:sz="0" w:space="0" w:color="auto"/>
        <w:right w:val="none" w:sz="0" w:space="0" w:color="auto"/>
      </w:divBdr>
    </w:div>
    <w:div w:id="214330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oyalacademy.org.uk/exhibition/project-virtually-real"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royalacademy.org.uk/the-ra-schools" TargetMode="External"/><Relationship Id="rId4" Type="http://schemas.openxmlformats.org/officeDocument/2006/relationships/webSettings" Target="webSettings.xml"/><Relationship Id="rId9" Type="http://schemas.openxmlformats.org/officeDocument/2006/relationships/hyperlink" Target="https://www.royalacademy.org.uk/the-ra-schools" TargetMode="External"/><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365</Words>
  <Characters>2084</Characters>
  <Application>Microsoft Office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Miaomiao</dc:creator>
  <cp:keywords/>
  <dc:description/>
  <cp:lastModifiedBy>Miaomiao</cp:lastModifiedBy>
  <cp:revision>9</cp:revision>
  <dcterms:created xsi:type="dcterms:W3CDTF">2016-12-06T14:01:00Z</dcterms:created>
  <dcterms:modified xsi:type="dcterms:W3CDTF">2016-12-06T14:36:00Z</dcterms:modified>
</cp:coreProperties>
</file>