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4A51814C"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bookmarkStart w:id="1" w:name="OLE_LINK9"/>
      <w:r w:rsidR="007E1D28">
        <w:rPr>
          <w:b/>
        </w:rPr>
        <w:t>X</w:t>
      </w:r>
      <w:r w:rsidR="00014A1D" w:rsidRPr="0059165A">
        <w:rPr>
          <w:rFonts w:hint="eastAsia"/>
          <w:b/>
        </w:rPr>
        <w:t>R</w:t>
      </w:r>
      <w:bookmarkEnd w:id="1"/>
      <w:r w:rsidR="00F33DEB">
        <w:rPr>
          <w:b/>
        </w:rPr>
        <w:t xml:space="preserve">(AR,VR,MR)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77777777" w:rsidR="00934FB5" w:rsidRDefault="00934FB5" w:rsidP="00934FB5">
      <w:pPr>
        <w:rPr>
          <w:rFonts w:ascii="Microsoft YaHei" w:eastAsia="Microsoft YaHei" w:hAnsi="Microsoft YaHei"/>
          <w:color w:val="262626"/>
          <w:sz w:val="23"/>
          <w:szCs w:val="23"/>
        </w:rPr>
      </w:pP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0301E8E6" w:rsidR="00DA3AA2" w:rsidRPr="00161F4E" w:rsidRDefault="00E70DB9" w:rsidP="00DA3AA2">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p>
    <w:p w14:paraId="1DF94D17" w14:textId="6FC85961" w:rsidR="00A527B3" w:rsidRDefault="0066675A" w:rsidP="00F23DED">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AC8AD" w14:textId="4B9152AA" w:rsidR="00810158" w:rsidRDefault="00810158" w:rsidP="00F23DED">
      <w:pPr>
        <w:rPr>
          <w:rFonts w:ascii="Arial" w:hAnsi="Arial" w:cs="Arial"/>
          <w:sz w:val="24"/>
        </w:rPr>
      </w:pPr>
    </w:p>
    <w:p w14:paraId="211D17FB" w14:textId="742DB1F3" w:rsidR="00810158" w:rsidRDefault="00810158" w:rsidP="00F23DED">
      <w:pPr>
        <w:rPr>
          <w:rFonts w:ascii="Arial" w:hAnsi="Arial" w:cs="Arial"/>
          <w:sz w:val="24"/>
        </w:rPr>
      </w:pPr>
    </w:p>
    <w:p w14:paraId="1810B935" w14:textId="549DD888" w:rsidR="00810158" w:rsidRDefault="00810158" w:rsidP="00F23DED">
      <w:pPr>
        <w:rPr>
          <w:rFonts w:ascii="Arial" w:hAnsi="Arial" w:cs="Arial"/>
          <w:sz w:val="24"/>
        </w:rPr>
      </w:pPr>
    </w:p>
    <w:p w14:paraId="4688AEAD" w14:textId="04A1F174" w:rsidR="00810158" w:rsidRDefault="00810158" w:rsidP="00F23DED">
      <w:pPr>
        <w:rPr>
          <w:rFonts w:ascii="Arial" w:hAnsi="Arial" w:cs="Arial"/>
          <w:sz w:val="24"/>
        </w:rPr>
      </w:pPr>
    </w:p>
    <w:p w14:paraId="53B89102" w14:textId="6A9FD776"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77777777" w:rsidR="00810158" w:rsidRDefault="00810158"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33732E50" w14:textId="77777777" w:rsidR="00810158" w:rsidRPr="00D72A84" w:rsidRDefault="00810158" w:rsidP="00810158">
      <w:pPr>
        <w:rPr>
          <w:rFonts w:ascii="Arial" w:hAnsi="Arial" w:cs="Arial"/>
          <w:sz w:val="24"/>
          <w:szCs w:val="24"/>
        </w:rPr>
      </w:pPr>
      <w:r w:rsidRPr="00D72A84">
        <w:rPr>
          <w:rFonts w:ascii="Arial" w:hAnsi="Arial" w:cs="Arial"/>
          <w:sz w:val="24"/>
          <w:szCs w:val="24"/>
        </w:rPr>
        <w:t>A</w:t>
      </w:r>
      <w:r w:rsidRPr="00D72A84">
        <w:rPr>
          <w:rFonts w:ascii="Arial" w:hAnsi="Arial" w:cs="Arial" w:hint="eastAsia"/>
          <w:sz w:val="24"/>
          <w:szCs w:val="24"/>
        </w:rPr>
        <w:t>bstract</w:t>
      </w:r>
    </w:p>
    <w:p w14:paraId="64C489D4" w14:textId="77777777" w:rsidR="00810158" w:rsidRPr="00593D76" w:rsidRDefault="00810158" w:rsidP="00810158">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62E87C64" w14:textId="77777777" w:rsidR="00810158" w:rsidRDefault="00810158" w:rsidP="00810158">
      <w:pPr>
        <w:ind w:firstLine="720"/>
        <w:rPr>
          <w:rFonts w:ascii="Arial" w:hAnsi="Arial" w:cs="Arial"/>
          <w:sz w:val="24"/>
          <w:szCs w:val="24"/>
        </w:rPr>
      </w:pPr>
      <w:r w:rsidRPr="001F0131">
        <w:rPr>
          <w:rFonts w:ascii="Arial" w:hAnsi="Arial" w:cs="Arial"/>
          <w:sz w:val="24"/>
          <w:szCs w:val="24"/>
        </w:rPr>
        <w:t xml:space="preserve">1.1 Research Background </w:t>
      </w:r>
    </w:p>
    <w:p w14:paraId="0BF8FFEB" w14:textId="77777777" w:rsidR="00810158" w:rsidRDefault="00810158" w:rsidP="00810158">
      <w:pPr>
        <w:ind w:firstLine="720"/>
        <w:rPr>
          <w:rFonts w:ascii="Arial" w:hAnsi="Arial" w:cs="Arial"/>
          <w:sz w:val="24"/>
          <w:szCs w:val="24"/>
        </w:rPr>
      </w:pPr>
      <w:r>
        <w:rPr>
          <w:rFonts w:ascii="Arial" w:hAnsi="Arial" w:cs="Arial"/>
          <w:sz w:val="24"/>
          <w:szCs w:val="24"/>
        </w:rPr>
        <w:tab/>
        <w:t xml:space="preserve">1.1.1 VR/AR </w:t>
      </w:r>
      <w:r w:rsidRPr="00BA2620">
        <w:rPr>
          <w:rFonts w:ascii="Arial" w:hAnsi="Arial" w:cs="Arial"/>
          <w:sz w:val="24"/>
          <w:szCs w:val="24"/>
        </w:rPr>
        <w:t>research and development status</w:t>
      </w:r>
    </w:p>
    <w:p w14:paraId="6A7E89F3" w14:textId="77777777" w:rsidR="00810158" w:rsidRDefault="00810158" w:rsidP="00810158">
      <w:pPr>
        <w:ind w:firstLine="720"/>
        <w:rPr>
          <w:rFonts w:ascii="Arial" w:hAnsi="Arial" w:cs="Arial"/>
          <w:sz w:val="24"/>
          <w:szCs w:val="24"/>
        </w:rPr>
      </w:pPr>
      <w:r w:rsidRPr="00090AFA">
        <w:rPr>
          <w:rFonts w:ascii="Arial" w:hAnsi="Arial" w:cs="Arial"/>
          <w:sz w:val="24"/>
          <w:szCs w:val="24"/>
        </w:rPr>
        <w:tab/>
        <w:t xml:space="preserve">1.1.2 </w:t>
      </w:r>
      <w:r>
        <w:rPr>
          <w:rFonts w:ascii="Arial" w:hAnsi="Arial" w:cs="Arial"/>
          <w:sz w:val="24"/>
          <w:szCs w:val="24"/>
        </w:rPr>
        <w:t>VR/AR E</w:t>
      </w:r>
      <w:r w:rsidRPr="000C149A">
        <w:rPr>
          <w:rFonts w:ascii="Arial" w:hAnsi="Arial" w:cs="Arial" w:hint="eastAsia"/>
          <w:sz w:val="24"/>
          <w:szCs w:val="24"/>
        </w:rPr>
        <w:t>ducation</w:t>
      </w:r>
      <w:r>
        <w:rPr>
          <w:rFonts w:ascii="Arial" w:hAnsi="Arial" w:cs="Arial"/>
          <w:sz w:val="24"/>
          <w:szCs w:val="24"/>
        </w:rPr>
        <w:t xml:space="preserve">al Applications </w:t>
      </w:r>
      <w:r w:rsidRPr="00BA2620">
        <w:rPr>
          <w:rFonts w:ascii="Arial" w:hAnsi="Arial" w:cs="Arial"/>
          <w:sz w:val="24"/>
          <w:szCs w:val="24"/>
        </w:rPr>
        <w:t>research and development status</w:t>
      </w:r>
    </w:p>
    <w:p w14:paraId="137F163B" w14:textId="77777777" w:rsidR="00810158" w:rsidRPr="00CC38EE" w:rsidRDefault="00810158" w:rsidP="00810158">
      <w:pPr>
        <w:ind w:firstLine="405"/>
        <w:jc w:val="both"/>
        <w:rPr>
          <w:rFonts w:ascii="DengXian" w:eastAsia="DengXian" w:hAnsi="DengXian" w:cs="Arial"/>
          <w:b/>
          <w:color w:val="000000" w:themeColor="text1"/>
          <w:sz w:val="24"/>
          <w:szCs w:val="24"/>
        </w:rPr>
      </w:pPr>
      <w:r>
        <w:rPr>
          <w:rFonts w:ascii="Arial" w:hAnsi="Arial" w:cs="Arial"/>
          <w:sz w:val="24"/>
          <w:szCs w:val="24"/>
        </w:rPr>
        <w:tab/>
      </w:r>
      <w:r>
        <w:rPr>
          <w:rFonts w:ascii="Arial" w:hAnsi="Arial" w:cs="Arial"/>
          <w:sz w:val="24"/>
          <w:szCs w:val="24"/>
        </w:rPr>
        <w:tab/>
        <w:t>1.1.</w:t>
      </w:r>
      <w:r w:rsidRPr="00984D44">
        <w:rPr>
          <w:rFonts w:ascii="Arial" w:hAnsi="Arial" w:cs="Arial"/>
          <w:sz w:val="24"/>
          <w:szCs w:val="24"/>
        </w:rPr>
        <w:t xml:space="preserve">3 </w:t>
      </w:r>
      <w:r w:rsidRPr="00CD7F56">
        <w:rPr>
          <w:rFonts w:ascii="Arial" w:hAnsi="Arial" w:cs="Arial" w:hint="eastAsia"/>
          <w:sz w:val="24"/>
          <w:szCs w:val="24"/>
        </w:rPr>
        <w:t>V</w:t>
      </w:r>
      <w:r w:rsidRPr="00CD7F56">
        <w:rPr>
          <w:rFonts w:ascii="Arial" w:hAnsi="Arial" w:cs="Arial"/>
          <w:sz w:val="24"/>
          <w:szCs w:val="24"/>
        </w:rPr>
        <w:t>R/AR</w:t>
      </w:r>
      <w:r w:rsidRPr="00CD7F56">
        <w:rPr>
          <w:rFonts w:ascii="Arial" w:hAnsi="Arial" w:cs="Arial" w:hint="eastAsia"/>
          <w:sz w:val="24"/>
          <w:szCs w:val="24"/>
        </w:rPr>
        <w:t>在</w:t>
      </w:r>
      <w:r w:rsidRPr="00CD7F56">
        <w:rPr>
          <w:rFonts w:ascii="Microsoft YaHei" w:eastAsia="Microsoft YaHei" w:hAnsi="Microsoft YaHei" w:cs="Microsoft YaHei" w:hint="eastAsia"/>
          <w:sz w:val="24"/>
          <w:szCs w:val="24"/>
        </w:rPr>
        <w:t>教</w:t>
      </w:r>
      <w:r w:rsidRPr="00CD7F56">
        <w:rPr>
          <w:rFonts w:ascii="맑은 고딕" w:eastAsia="맑은 고딕" w:hAnsi="맑은 고딕" w:cs="맑은 고딕" w:hint="eastAsia"/>
          <w:sz w:val="24"/>
          <w:szCs w:val="24"/>
        </w:rPr>
        <w:t>育中的</w:t>
      </w:r>
      <w:r w:rsidRPr="00CD7F56">
        <w:rPr>
          <w:rFonts w:ascii="Microsoft YaHei" w:eastAsia="Microsoft YaHei" w:hAnsi="Microsoft YaHei" w:cs="Microsoft YaHei" w:hint="eastAsia"/>
          <w:sz w:val="24"/>
          <w:szCs w:val="24"/>
        </w:rPr>
        <w:t>应</w:t>
      </w:r>
      <w:r w:rsidRPr="00CD7F56">
        <w:rPr>
          <w:rFonts w:ascii="맑은 고딕" w:eastAsia="맑은 고딕" w:hAnsi="맑은 고딕" w:cs="맑은 고딕" w:hint="eastAsia"/>
          <w:sz w:val="24"/>
          <w:szCs w:val="24"/>
        </w:rPr>
        <w:t>用的</w:t>
      </w:r>
      <w:r w:rsidRPr="00CD7F56">
        <w:rPr>
          <w:rFonts w:ascii="Arial" w:hAnsi="Arial" w:cs="Arial" w:hint="eastAsia"/>
          <w:sz w:val="24"/>
          <w:szCs w:val="24"/>
        </w:rPr>
        <w:t>典型</w:t>
      </w:r>
      <w:r w:rsidRPr="00CD7F56">
        <w:rPr>
          <w:rFonts w:ascii="Microsoft YaHei" w:eastAsia="Microsoft YaHei" w:hAnsi="Microsoft YaHei" w:cs="Microsoft YaHei" w:hint="eastAsia"/>
          <w:sz w:val="24"/>
          <w:szCs w:val="24"/>
        </w:rPr>
        <w:t>类</w:t>
      </w:r>
      <w:r w:rsidRPr="00CD7F56">
        <w:rPr>
          <w:rFonts w:ascii="맑은 고딕" w:eastAsia="맑은 고딕" w:hAnsi="맑은 고딕" w:cs="맑은 고딕" w:hint="eastAsia"/>
          <w:sz w:val="24"/>
          <w:szCs w:val="24"/>
        </w:rPr>
        <w:t>型</w:t>
      </w:r>
    </w:p>
    <w:p w14:paraId="0D849EF1"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1.2 Objectives and scope</w:t>
      </w:r>
    </w:p>
    <w:p w14:paraId="33D23E4C"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1.3 Research process and contribution of research papers</w:t>
      </w:r>
    </w:p>
    <w:p w14:paraId="23ACACAC"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1.4 Dissertation structure</w:t>
      </w:r>
    </w:p>
    <w:p w14:paraId="32690BC4" w14:textId="77777777" w:rsidR="00810158" w:rsidRPr="00D1547C" w:rsidRDefault="00810158" w:rsidP="00810158">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Related knowledges and Literature Review</w:t>
      </w:r>
    </w:p>
    <w:p w14:paraId="02F52A69" w14:textId="77777777" w:rsidR="00810158" w:rsidRDefault="00810158" w:rsidP="00810158">
      <w:pPr>
        <w:ind w:firstLine="720"/>
        <w:rPr>
          <w:rFonts w:ascii="Arial" w:hAnsi="Arial" w:cs="Arial"/>
          <w:sz w:val="24"/>
          <w:szCs w:val="24"/>
        </w:rPr>
      </w:pPr>
      <w:r w:rsidRPr="00D1547C">
        <w:rPr>
          <w:rFonts w:ascii="Arial" w:hAnsi="Arial" w:cs="Arial"/>
          <w:sz w:val="24"/>
          <w:szCs w:val="24"/>
        </w:rPr>
        <w:t>2.1 Related concepts (AR/VR/MR…)</w:t>
      </w:r>
    </w:p>
    <w:p w14:paraId="1268A735" w14:textId="77777777" w:rsidR="00810158" w:rsidRDefault="00810158" w:rsidP="00810158">
      <w:pPr>
        <w:ind w:firstLine="720"/>
        <w:rPr>
          <w:rFonts w:ascii="Arial" w:hAnsi="Arial" w:cs="Arial"/>
          <w:sz w:val="24"/>
          <w:szCs w:val="24"/>
        </w:rPr>
      </w:pPr>
      <w:r>
        <w:rPr>
          <w:rFonts w:ascii="Arial" w:hAnsi="Arial" w:cs="Arial"/>
          <w:sz w:val="24"/>
          <w:szCs w:val="24"/>
        </w:rPr>
        <w:tab/>
        <w:t>2.1.1 C</w:t>
      </w:r>
      <w:r>
        <w:rPr>
          <w:rFonts w:ascii="DengXian" w:eastAsia="DengXian" w:hAnsi="DengXian" w:cs="Arial" w:hint="eastAsia"/>
          <w:sz w:val="24"/>
          <w:szCs w:val="24"/>
        </w:rPr>
        <w:t>on</w:t>
      </w:r>
      <w:r>
        <w:rPr>
          <w:rFonts w:ascii="Arial" w:hAnsi="Arial" w:cs="Arial"/>
          <w:sz w:val="24"/>
          <w:szCs w:val="24"/>
        </w:rPr>
        <w:t>cepts</w:t>
      </w:r>
    </w:p>
    <w:p w14:paraId="53E36469" w14:textId="77777777" w:rsidR="00810158" w:rsidRPr="00D1547C" w:rsidRDefault="00810158" w:rsidP="00810158">
      <w:pPr>
        <w:ind w:firstLine="720"/>
        <w:rPr>
          <w:rFonts w:ascii="Arial" w:hAnsi="Arial" w:cs="Arial"/>
          <w:sz w:val="24"/>
          <w:szCs w:val="24"/>
        </w:rPr>
      </w:pPr>
      <w:r>
        <w:rPr>
          <w:rFonts w:ascii="Arial" w:hAnsi="Arial" w:cs="Arial"/>
          <w:sz w:val="24"/>
          <w:szCs w:val="24"/>
        </w:rPr>
        <w:tab/>
        <w:t>2.1.2 VR/AR technologies</w:t>
      </w:r>
    </w:p>
    <w:p w14:paraId="558FFDEA" w14:textId="77777777" w:rsidR="00810158" w:rsidRPr="00D1547C" w:rsidRDefault="00810158" w:rsidP="00810158">
      <w:pPr>
        <w:ind w:firstLine="720"/>
        <w:rPr>
          <w:rFonts w:ascii="Arial" w:hAnsi="Arial" w:cs="Arial"/>
          <w:sz w:val="24"/>
          <w:szCs w:val="24"/>
        </w:rPr>
      </w:pPr>
      <w:r w:rsidRPr="00D1547C">
        <w:rPr>
          <w:rFonts w:ascii="Arial" w:hAnsi="Arial" w:cs="Arial"/>
          <w:sz w:val="24"/>
          <w:szCs w:val="24"/>
        </w:rPr>
        <w:t>2.2 Overview of Augment/ Virtual reality Education applications</w:t>
      </w:r>
      <w:r>
        <w:rPr>
          <w:rFonts w:ascii="Arial" w:hAnsi="Arial" w:cs="Arial"/>
          <w:sz w:val="24"/>
          <w:szCs w:val="24"/>
        </w:rPr>
        <w:t>(</w:t>
      </w:r>
      <w:r w:rsidRPr="00D1547C">
        <w:rPr>
          <w:rFonts w:ascii="Arial" w:hAnsi="Arial" w:cs="Arial"/>
          <w:sz w:val="24"/>
          <w:szCs w:val="24"/>
        </w:rPr>
        <w:t>S</w:t>
      </w:r>
      <w:r w:rsidRPr="00D1547C">
        <w:rPr>
          <w:rFonts w:ascii="Arial" w:eastAsia="DengXian" w:hAnsi="Arial" w:cs="Arial"/>
          <w:sz w:val="24"/>
          <w:szCs w:val="24"/>
        </w:rPr>
        <w:t>h</w:t>
      </w:r>
      <w:r w:rsidRPr="00D1547C">
        <w:rPr>
          <w:rFonts w:ascii="Arial" w:hAnsi="Arial" w:cs="Arial"/>
          <w:sz w:val="24"/>
          <w:szCs w:val="24"/>
        </w:rPr>
        <w:t>ortcomings</w:t>
      </w:r>
      <w:r>
        <w:rPr>
          <w:rFonts w:ascii="Arial" w:hAnsi="Arial" w:cs="Arial"/>
          <w:sz w:val="24"/>
          <w:szCs w:val="24"/>
        </w:rPr>
        <w:t>)</w:t>
      </w:r>
    </w:p>
    <w:p w14:paraId="100CD7D2" w14:textId="77777777" w:rsidR="00810158" w:rsidRDefault="00810158" w:rsidP="00810158">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HCI (Human- Computer Interaction) and Interaction Design</w:t>
      </w:r>
    </w:p>
    <w:p w14:paraId="57C056A6" w14:textId="77777777" w:rsidR="00810158" w:rsidRPr="00D1547C" w:rsidRDefault="00810158" w:rsidP="00810158">
      <w:pPr>
        <w:ind w:firstLine="720"/>
        <w:rPr>
          <w:rFonts w:ascii="Arial" w:hAnsi="Arial" w:cs="Arial"/>
          <w:sz w:val="24"/>
          <w:szCs w:val="24"/>
        </w:rPr>
      </w:pPr>
      <w:r>
        <w:rPr>
          <w:rFonts w:ascii="Arial" w:hAnsi="Arial" w:cs="Arial"/>
          <w:sz w:val="24"/>
          <w:szCs w:val="24"/>
        </w:rPr>
        <w:t>2.4 How to Improve UX.</w:t>
      </w:r>
    </w:p>
    <w:p w14:paraId="08C90376" w14:textId="77777777" w:rsidR="00810158" w:rsidRPr="0064000F" w:rsidRDefault="00810158" w:rsidP="00810158">
      <w:pPr>
        <w:rPr>
          <w:rFonts w:ascii="Arial" w:hAnsi="Arial" w:cs="Arial"/>
          <w:sz w:val="24"/>
        </w:rPr>
      </w:pPr>
      <w:r>
        <w:rPr>
          <w:rFonts w:ascii="Arial" w:hAnsi="Arial" w:cs="Arial"/>
          <w:sz w:val="24"/>
        </w:rPr>
        <w:t>3</w:t>
      </w:r>
      <w:r w:rsidRPr="0064000F">
        <w:rPr>
          <w:rFonts w:ascii="Arial" w:hAnsi="Arial" w:cs="Arial"/>
          <w:sz w:val="24"/>
        </w:rPr>
        <w:t xml:space="preserve">.   Developing </w:t>
      </w:r>
      <w:r>
        <w:rPr>
          <w:rFonts w:ascii="Arial" w:hAnsi="Arial" w:cs="Arial"/>
          <w:sz w:val="24"/>
        </w:rPr>
        <w:t xml:space="preserve">4 </w:t>
      </w:r>
      <w:r w:rsidRPr="0064000F">
        <w:rPr>
          <w:rFonts w:ascii="Arial" w:hAnsi="Arial" w:cs="Arial"/>
          <w:sz w:val="24"/>
        </w:rPr>
        <w:t>AR&amp;VR applications</w:t>
      </w:r>
      <w:r>
        <w:rPr>
          <w:rFonts w:ascii="Arial" w:hAnsi="Arial" w:cs="Arial"/>
          <w:sz w:val="24"/>
        </w:rPr>
        <w:t xml:space="preserve"> cases</w:t>
      </w:r>
    </w:p>
    <w:p w14:paraId="22968196"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.1 A Board game design for Math</w:t>
      </w:r>
    </w:p>
    <w:p w14:paraId="02F628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.1.1 Introduce and Design principle</w:t>
      </w:r>
    </w:p>
    <w:p w14:paraId="38794AF1"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.1.2 Project Implementation(Programing)</w:t>
      </w:r>
    </w:p>
    <w:p w14:paraId="203CD0A1" w14:textId="77777777"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 xml:space="preserve">.2 VR Art Show </w:t>
      </w:r>
    </w:p>
    <w:p w14:paraId="581C6922"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.2.1 Introduce and Design principle</w:t>
      </w:r>
    </w:p>
    <w:p w14:paraId="54FA237A"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.2.2 Project Implementation(Programing)</w:t>
      </w:r>
    </w:p>
    <w:p w14:paraId="1B2FEF44" w14:textId="4CD2B5EC" w:rsidR="00810158" w:rsidRPr="0064000F" w:rsidRDefault="00810158" w:rsidP="00810158">
      <w:pPr>
        <w:ind w:firstLine="720"/>
        <w:rPr>
          <w:rFonts w:ascii="Arial" w:hAnsi="Arial" w:cs="Arial"/>
          <w:sz w:val="24"/>
        </w:rPr>
      </w:pPr>
      <w:r>
        <w:rPr>
          <w:rFonts w:ascii="Arial" w:hAnsi="Arial" w:cs="Arial"/>
          <w:sz w:val="24"/>
        </w:rPr>
        <w:t>3</w:t>
      </w:r>
      <w:r w:rsidRPr="0064000F">
        <w:rPr>
          <w:rFonts w:ascii="Arial" w:hAnsi="Arial" w:cs="Arial"/>
          <w:sz w:val="24"/>
        </w:rPr>
        <w:t>.3 AR</w:t>
      </w:r>
      <w:r>
        <w:rPr>
          <w:rFonts w:ascii="Arial" w:hAnsi="Arial" w:cs="Arial"/>
          <w:sz w:val="24"/>
        </w:rPr>
        <w:t xml:space="preserve"> 3</w:t>
      </w:r>
      <w:r w:rsidR="001C7160">
        <w:rPr>
          <w:rFonts w:ascii="Arial" w:hAnsi="Arial" w:cs="Arial"/>
          <w:sz w:val="24"/>
        </w:rPr>
        <w:t>D</w:t>
      </w:r>
      <w:r w:rsidRPr="0064000F">
        <w:rPr>
          <w:rFonts w:ascii="Arial" w:hAnsi="Arial" w:cs="Arial"/>
          <w:sz w:val="24"/>
        </w:rPr>
        <w:t xml:space="preserve"> </w:t>
      </w:r>
      <w:r>
        <w:rPr>
          <w:rFonts w:ascii="Arial" w:hAnsi="Arial" w:cs="Arial"/>
          <w:sz w:val="24"/>
        </w:rPr>
        <w:t>Coloring</w:t>
      </w:r>
      <w:r w:rsidR="003D7083">
        <w:rPr>
          <w:rFonts w:ascii="Arial" w:hAnsi="Arial" w:cs="Arial"/>
          <w:sz w:val="24"/>
        </w:rPr>
        <w:t xml:space="preserve"> G</w:t>
      </w:r>
      <w:r w:rsidR="003D7083" w:rsidRPr="009134BF">
        <w:rPr>
          <w:rFonts w:ascii="Arial" w:hAnsi="Arial" w:cs="Arial" w:hint="eastAsia"/>
          <w:sz w:val="24"/>
        </w:rPr>
        <w:t>ame</w:t>
      </w:r>
    </w:p>
    <w:p w14:paraId="18FAC56B"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 xml:space="preserve">.3.1 Introduce and Design principle </w:t>
      </w:r>
    </w:p>
    <w:p w14:paraId="677458CF" w14:textId="77777777" w:rsidR="00810158"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757FED37" w14:textId="32DE91DC" w:rsidR="00810158" w:rsidRPr="0064000F" w:rsidRDefault="00810158" w:rsidP="00810158">
      <w:pPr>
        <w:ind w:firstLine="720"/>
        <w:rPr>
          <w:rFonts w:ascii="Arial" w:hAnsi="Arial" w:cs="Arial"/>
          <w:sz w:val="24"/>
        </w:rPr>
      </w:pPr>
      <w:r>
        <w:rPr>
          <w:rFonts w:ascii="Arial" w:hAnsi="Arial" w:cs="Arial"/>
          <w:sz w:val="24"/>
        </w:rPr>
        <w:lastRenderedPageBreak/>
        <w:t>3</w:t>
      </w:r>
      <w:r w:rsidRPr="0064000F">
        <w:rPr>
          <w:rFonts w:ascii="Arial" w:hAnsi="Arial" w:cs="Arial"/>
          <w:sz w:val="24"/>
        </w:rPr>
        <w:t>.</w:t>
      </w:r>
      <w:r>
        <w:rPr>
          <w:rFonts w:ascii="Arial" w:hAnsi="Arial" w:cs="Arial"/>
          <w:sz w:val="24"/>
        </w:rPr>
        <w:t>4</w:t>
      </w:r>
      <w:r w:rsidRPr="0064000F">
        <w:rPr>
          <w:rFonts w:ascii="Arial" w:hAnsi="Arial" w:cs="Arial"/>
          <w:sz w:val="24"/>
        </w:rPr>
        <w:t xml:space="preserve"> AR</w:t>
      </w:r>
      <w:r w:rsidR="00D1619B">
        <w:rPr>
          <w:rFonts w:ascii="Arial" w:hAnsi="Arial" w:cs="Arial"/>
          <w:sz w:val="24"/>
        </w:rPr>
        <w:t xml:space="preserve"> </w:t>
      </w:r>
      <w:r w:rsidRPr="0064000F">
        <w:rPr>
          <w:rFonts w:ascii="Arial" w:hAnsi="Arial" w:cs="Arial"/>
          <w:sz w:val="24"/>
        </w:rPr>
        <w:t xml:space="preserve">&amp;VR Chemistry Lab </w:t>
      </w:r>
    </w:p>
    <w:p w14:paraId="47BC4606" w14:textId="77777777" w:rsidR="00810158" w:rsidRPr="0064000F" w:rsidRDefault="00810158" w:rsidP="00810158">
      <w:pPr>
        <w:ind w:firstLine="720"/>
        <w:rPr>
          <w:rFonts w:ascii="Arial" w:hAnsi="Arial" w:cs="Arial"/>
          <w:sz w:val="24"/>
        </w:rPr>
      </w:pPr>
      <w:r w:rsidRPr="0064000F">
        <w:rPr>
          <w:rFonts w:ascii="Arial" w:hAnsi="Arial" w:cs="Arial"/>
          <w:sz w:val="24"/>
        </w:rPr>
        <w:tab/>
      </w:r>
      <w:r>
        <w:rPr>
          <w:rFonts w:ascii="Arial" w:hAnsi="Arial" w:cs="Arial"/>
          <w:sz w:val="24"/>
        </w:rPr>
        <w:t>3</w:t>
      </w:r>
      <w:r w:rsidRPr="0064000F">
        <w:rPr>
          <w:rFonts w:ascii="Arial" w:hAnsi="Arial" w:cs="Arial"/>
          <w:sz w:val="24"/>
        </w:rPr>
        <w:t>.3.1 Introduce and Design principle (LeapMotion and Oculus HMD)</w:t>
      </w:r>
    </w:p>
    <w:p w14:paraId="1CD73584" w14:textId="77777777" w:rsidR="00810158" w:rsidRPr="0064000F" w:rsidRDefault="00810158" w:rsidP="00810158">
      <w:pPr>
        <w:ind w:left="720" w:firstLine="720"/>
        <w:rPr>
          <w:rFonts w:ascii="Arial" w:hAnsi="Arial" w:cs="Arial"/>
          <w:sz w:val="24"/>
        </w:rPr>
      </w:pPr>
      <w:r>
        <w:rPr>
          <w:rFonts w:ascii="Arial" w:hAnsi="Arial" w:cs="Arial"/>
          <w:sz w:val="24"/>
        </w:rPr>
        <w:t>3</w:t>
      </w:r>
      <w:r w:rsidRPr="0064000F">
        <w:rPr>
          <w:rFonts w:ascii="Arial" w:hAnsi="Arial" w:cs="Arial"/>
          <w:sz w:val="24"/>
        </w:rPr>
        <w:t>.3.2 Project Implementation(Programing)</w:t>
      </w:r>
    </w:p>
    <w:p w14:paraId="072CBA8F" w14:textId="77777777" w:rsidR="00810158" w:rsidRDefault="00810158" w:rsidP="00810158">
      <w:pPr>
        <w:rPr>
          <w:rFonts w:ascii="Arial" w:hAnsi="Arial" w:cs="Arial"/>
          <w:sz w:val="24"/>
        </w:rPr>
      </w:pPr>
      <w:r>
        <w:rPr>
          <w:rFonts w:ascii="Arial" w:hAnsi="Arial" w:cs="Arial"/>
          <w:sz w:val="24"/>
        </w:rPr>
        <w:t>4</w:t>
      </w:r>
      <w:r w:rsidRPr="0064000F">
        <w:rPr>
          <w:rFonts w:ascii="Arial" w:hAnsi="Arial" w:cs="Arial"/>
          <w:sz w:val="24"/>
        </w:rPr>
        <w:t xml:space="preserve">.   Evaluation system </w:t>
      </w:r>
      <w:r>
        <w:rPr>
          <w:rFonts w:ascii="Arial" w:hAnsi="Arial" w:cs="Arial"/>
          <w:sz w:val="24"/>
        </w:rPr>
        <w:t xml:space="preserve">and </w:t>
      </w:r>
      <w:r w:rsidRPr="0064000F">
        <w:rPr>
          <w:rFonts w:ascii="Arial" w:hAnsi="Arial" w:cs="Arial"/>
          <w:sz w:val="24"/>
        </w:rPr>
        <w:t>Implementation Results analysis</w:t>
      </w:r>
    </w:p>
    <w:p w14:paraId="59FDBCDD" w14:textId="77777777" w:rsidR="00810158" w:rsidRPr="0064000F" w:rsidRDefault="00810158" w:rsidP="00810158">
      <w:pPr>
        <w:ind w:firstLine="720"/>
        <w:rPr>
          <w:rFonts w:ascii="Arial" w:hAnsi="Arial" w:cs="Arial"/>
          <w:sz w:val="24"/>
        </w:rPr>
      </w:pPr>
      <w:r w:rsidRPr="0064000F">
        <w:rPr>
          <w:rFonts w:ascii="Arial" w:hAnsi="Arial" w:cs="Arial"/>
          <w:sz w:val="24"/>
        </w:rPr>
        <w:t>4</w:t>
      </w:r>
      <w:r>
        <w:rPr>
          <w:rFonts w:ascii="Arial" w:hAnsi="Arial" w:cs="Arial"/>
          <w:sz w:val="24"/>
        </w:rPr>
        <w:t>.1</w:t>
      </w:r>
      <w:r w:rsidRPr="0064000F">
        <w:rPr>
          <w:rFonts w:ascii="Arial" w:hAnsi="Arial" w:cs="Arial"/>
          <w:sz w:val="24"/>
        </w:rPr>
        <w:t xml:space="preserve"> Evaluate and Conclusion</w:t>
      </w:r>
    </w:p>
    <w:p w14:paraId="76435DF9" w14:textId="77777777" w:rsidR="00810158" w:rsidRPr="0064000F" w:rsidRDefault="00810158" w:rsidP="00810158">
      <w:pPr>
        <w:ind w:left="720" w:firstLine="720"/>
        <w:rPr>
          <w:rFonts w:ascii="Arial" w:hAnsi="Arial" w:cs="Arial"/>
          <w:sz w:val="24"/>
        </w:rPr>
      </w:pPr>
      <w:r w:rsidRPr="0064000F">
        <w:rPr>
          <w:rFonts w:ascii="Arial" w:hAnsi="Arial" w:cs="Arial"/>
          <w:sz w:val="24"/>
        </w:rPr>
        <w:t>4.1</w:t>
      </w:r>
      <w:r>
        <w:rPr>
          <w:rFonts w:ascii="Arial" w:hAnsi="Arial" w:cs="Arial"/>
          <w:sz w:val="24"/>
        </w:rPr>
        <w:t>.1</w:t>
      </w:r>
      <w:r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77777777" w:rsidR="00810158" w:rsidRPr="0064000F" w:rsidRDefault="00810158" w:rsidP="00810158">
      <w:pPr>
        <w:ind w:firstLine="720"/>
        <w:rPr>
          <w:rFonts w:ascii="Arial" w:hAnsi="Arial" w:cs="Arial"/>
          <w:sz w:val="24"/>
        </w:rPr>
      </w:pPr>
      <w:r w:rsidRPr="0064000F">
        <w:rPr>
          <w:rFonts w:ascii="Arial" w:hAnsi="Arial" w:cs="Arial"/>
          <w:sz w:val="24"/>
        </w:rPr>
        <w:tab/>
        <w:t>4</w:t>
      </w:r>
      <w:r>
        <w:rPr>
          <w:rFonts w:ascii="Arial" w:hAnsi="Arial" w:cs="Arial"/>
          <w:sz w:val="24"/>
        </w:rPr>
        <w:t>.1</w:t>
      </w:r>
      <w:r w:rsidRPr="0064000F">
        <w:rPr>
          <w:rFonts w:ascii="Arial" w:hAnsi="Arial" w:cs="Arial"/>
          <w:sz w:val="24"/>
        </w:rPr>
        <w:t>.2 Evaluations for the 3 cases</w:t>
      </w:r>
    </w:p>
    <w:p w14:paraId="4286018E" w14:textId="77777777"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2</w:t>
      </w:r>
      <w:r w:rsidRPr="0064000F">
        <w:rPr>
          <w:rFonts w:ascii="Arial" w:hAnsi="Arial" w:cs="Arial"/>
          <w:sz w:val="24"/>
        </w:rPr>
        <w:t xml:space="preserve"> </w:t>
      </w:r>
      <w:hyperlink r:id="rId7" w:history="1">
        <w:r w:rsidRPr="0064000F">
          <w:rPr>
            <w:rFonts w:ascii="Arial" w:hAnsi="Arial" w:cs="Arial"/>
            <w:sz w:val="24"/>
          </w:rPr>
          <w:t>Objective for implementation</w:t>
        </w:r>
      </w:hyperlink>
    </w:p>
    <w:p w14:paraId="29F67C07" w14:textId="659F362A" w:rsidR="00810158" w:rsidRPr="0064000F" w:rsidRDefault="00810158" w:rsidP="00810158">
      <w:pPr>
        <w:ind w:firstLine="720"/>
        <w:rPr>
          <w:rFonts w:ascii="Arial" w:hAnsi="Arial" w:cs="Arial"/>
          <w:sz w:val="24"/>
        </w:rPr>
      </w:pPr>
      <w:r>
        <w:rPr>
          <w:rFonts w:ascii="Arial" w:hAnsi="Arial" w:cs="Arial"/>
          <w:sz w:val="24"/>
        </w:rPr>
        <w:t>4</w:t>
      </w:r>
      <w:r w:rsidRPr="0064000F">
        <w:rPr>
          <w:rFonts w:ascii="Arial" w:hAnsi="Arial" w:cs="Arial"/>
          <w:sz w:val="24"/>
        </w:rPr>
        <w:t>.</w:t>
      </w:r>
      <w:r>
        <w:rPr>
          <w:rFonts w:ascii="Arial" w:hAnsi="Arial" w:cs="Arial"/>
          <w:sz w:val="24"/>
        </w:rPr>
        <w:t>3</w:t>
      </w:r>
      <w:r w:rsidRPr="0064000F">
        <w:rPr>
          <w:rFonts w:ascii="Arial" w:hAnsi="Arial" w:cs="Arial"/>
          <w:sz w:val="24"/>
        </w:rPr>
        <w:t xml:space="preserve"> Conclusion</w:t>
      </w:r>
    </w:p>
    <w:p w14:paraId="7000F168" w14:textId="33A99232" w:rsidR="00810158" w:rsidRPr="0064000F" w:rsidRDefault="00810158" w:rsidP="00810158">
      <w:pPr>
        <w:rPr>
          <w:rFonts w:ascii="Arial" w:eastAsia="DengXian" w:hAnsi="Arial" w:cs="Arial"/>
          <w:sz w:val="24"/>
        </w:rPr>
      </w:pPr>
      <w:r>
        <w:rPr>
          <w:rFonts w:ascii="Arial" w:hAnsi="Arial" w:cs="Arial"/>
          <w:sz w:val="24"/>
        </w:rPr>
        <w:t>5</w:t>
      </w:r>
      <w:r w:rsidRPr="0064000F">
        <w:rPr>
          <w:rFonts w:ascii="Arial" w:hAnsi="Arial" w:cs="Arial"/>
          <w:sz w:val="24"/>
        </w:rPr>
        <w:t xml:space="preserve">.   Conclusions and </w:t>
      </w:r>
      <w:r w:rsidR="00415D15">
        <w:rPr>
          <w:rFonts w:ascii="Arial" w:hAnsi="Arial" w:cs="Arial"/>
          <w:sz w:val="24"/>
        </w:rPr>
        <w:t>D</w:t>
      </w:r>
      <w:r w:rsidRPr="0064000F">
        <w:rPr>
          <w:rFonts w:ascii="Arial" w:hAnsi="Arial" w:cs="Arial"/>
          <w:sz w:val="24"/>
        </w:rPr>
        <w:t>iscussion</w:t>
      </w:r>
    </w:p>
    <w:p w14:paraId="6F3A0CF4"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.1 Conclusions</w:t>
      </w:r>
    </w:p>
    <w:p w14:paraId="210FD551" w14:textId="77777777" w:rsidR="00810158" w:rsidRPr="0064000F"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.2 Limitations </w:t>
      </w:r>
    </w:p>
    <w:p w14:paraId="777754D2" w14:textId="37E8052D" w:rsidR="00810158" w:rsidRDefault="00810158" w:rsidP="00810158">
      <w:pPr>
        <w:ind w:firstLine="720"/>
        <w:rPr>
          <w:rFonts w:ascii="Arial" w:hAnsi="Arial" w:cs="Arial"/>
          <w:sz w:val="24"/>
        </w:rPr>
      </w:pPr>
      <w:r>
        <w:rPr>
          <w:rFonts w:ascii="Arial" w:hAnsi="Arial" w:cs="Arial"/>
          <w:sz w:val="24"/>
        </w:rPr>
        <w:t>5</w:t>
      </w:r>
      <w:r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521CCADB" w:rsidR="00C266CD" w:rsidRDefault="00C266CD" w:rsidP="00F23DED">
      <w:pPr>
        <w:rPr>
          <w:rFonts w:ascii="Arial" w:hAnsi="Arial" w:cs="Arial"/>
          <w:sz w:val="24"/>
        </w:rPr>
      </w:pPr>
    </w:p>
    <w:p w14:paraId="359F2274" w14:textId="34F98F63" w:rsidR="00C266CD" w:rsidRDefault="00C266CD" w:rsidP="00F23DED">
      <w:pPr>
        <w:rPr>
          <w:rFonts w:ascii="Arial" w:hAnsi="Arial" w:cs="Arial"/>
          <w:sz w:val="24"/>
        </w:rPr>
      </w:pPr>
    </w:p>
    <w:p w14:paraId="64FE9B3C" w14:textId="77777777" w:rsidR="00C266CD" w:rsidRDefault="00C266CD" w:rsidP="00F23DED">
      <w:pPr>
        <w:rPr>
          <w:rFonts w:ascii="Arial" w:hAnsi="Arial" w:cs="Arial"/>
          <w:sz w:val="24"/>
        </w:rPr>
      </w:pPr>
    </w:p>
    <w:p w14:paraId="5B139D4D" w14:textId="77777777" w:rsidR="0014332F" w:rsidRDefault="0014332F"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361AF8E4" w:rsidR="00AD3B28" w:rsidRPr="00AD3B28" w:rsidRDefault="0090592F" w:rsidP="00AD3B28">
      <w:pPr>
        <w:pStyle w:val="a9"/>
        <w:numPr>
          <w:ilvl w:val="1"/>
          <w:numId w:val="6"/>
        </w:numPr>
        <w:rPr>
          <w:rFonts w:ascii="Arial" w:hAnsi="Arial" w:cs="Arial"/>
          <w:color w:val="0070C0"/>
          <w:sz w:val="24"/>
          <w:szCs w:val="24"/>
        </w:rPr>
      </w:pPr>
      <w:r>
        <w:rPr>
          <w:rFonts w:ascii="Century" w:hAnsi="Century" w:cs="Arial"/>
          <w:color w:val="0070C0"/>
          <w:sz w:val="24"/>
          <w:szCs w:val="24"/>
        </w:rPr>
        <w:t>R</w:t>
      </w:r>
      <w:r w:rsidRPr="00AD3B28">
        <w:rPr>
          <w:rFonts w:ascii="Century" w:hAnsi="Century" w:cs="Arial"/>
          <w:color w:val="0070C0"/>
          <w:sz w:val="24"/>
          <w:szCs w:val="24"/>
        </w:rPr>
        <w:t xml:space="preserve">esearch </w:t>
      </w:r>
      <w:r w:rsidR="009110BB" w:rsidRPr="00AD3B28">
        <w:rPr>
          <w:rFonts w:ascii="Century" w:hAnsi="Century" w:cs="Arial"/>
          <w:color w:val="0070C0"/>
          <w:sz w:val="24"/>
          <w:szCs w:val="24"/>
        </w:rPr>
        <w:t xml:space="preserve">Background </w:t>
      </w:r>
    </w:p>
    <w:p w14:paraId="3EA29F0C" w14:textId="77777777" w:rsidR="00BF058B" w:rsidRDefault="006610E8" w:rsidP="00BF058B">
      <w:pPr>
        <w:ind w:firstLine="405"/>
        <w:jc w:val="both"/>
        <w:rPr>
          <w:rFonts w:ascii="DengXian" w:eastAsia="DengXian" w:hAnsi="DengXian" w:cs="Arial"/>
          <w:color w:val="000000" w:themeColor="text1"/>
          <w:sz w:val="24"/>
          <w:szCs w:val="24"/>
        </w:rPr>
      </w:pPr>
      <w:bookmarkStart w:id="2" w:name="OLE_LINK1"/>
      <w:r w:rsidRPr="006610E8">
        <w:rPr>
          <w:rFonts w:ascii="DengXian" w:eastAsia="DengXian" w:hAnsi="DengXian" w:cs="Arial" w:hint="eastAsia"/>
          <w:color w:val="000000" w:themeColor="text1"/>
          <w:sz w:val="24"/>
          <w:szCs w:val="24"/>
        </w:rPr>
        <w:t>中国古人对于教育这样主张：“</w:t>
      </w:r>
      <w:bookmarkStart w:id="3" w:name="OLE_LINK2"/>
      <w:r w:rsidRPr="006610E8">
        <w:rPr>
          <w:rFonts w:ascii="DengXian" w:eastAsia="DengXian" w:hAnsi="DengXian" w:cs="Arial" w:hint="eastAsia"/>
          <w:color w:val="000000" w:themeColor="text1"/>
          <w:sz w:val="24"/>
          <w:szCs w:val="24"/>
        </w:rPr>
        <w:t>读万卷书不如行万里路</w:t>
      </w:r>
      <w:bookmarkEnd w:id="3"/>
      <w:r w:rsidRPr="006610E8">
        <w:rPr>
          <w:rFonts w:ascii="DengXian" w:eastAsia="DengXian" w:hAnsi="DengXian" w:cs="Arial" w:hint="eastAsia"/>
          <w:color w:val="000000" w:themeColor="text1"/>
          <w:sz w:val="24"/>
          <w:szCs w:val="24"/>
        </w:rPr>
        <w:t>”</w:t>
      </w:r>
      <w:bookmarkEnd w:id="2"/>
      <w:r w:rsidRPr="006610E8">
        <w:rPr>
          <w:rFonts w:ascii="DengXian" w:eastAsia="DengXian" w:hAnsi="DengXian" w:cs="Arial" w:hint="eastAsia"/>
          <w:color w:val="000000" w:themeColor="text1"/>
          <w:sz w:val="24"/>
          <w:szCs w:val="24"/>
        </w:rPr>
        <w:t xml:space="preserve"> </w:t>
      </w:r>
      <w:r w:rsidR="006F7324">
        <w:rPr>
          <w:rFonts w:ascii="DengXian" w:eastAsia="DengXian" w:hAnsi="DengXian" w:cs="Arial"/>
          <w:color w:val="000000" w:themeColor="text1"/>
          <w:sz w:val="24"/>
          <w:szCs w:val="24"/>
        </w:rPr>
        <w:t>(</w:t>
      </w:r>
      <w:r w:rsidR="006F7324" w:rsidRPr="006F7324">
        <w:rPr>
          <w:rFonts w:ascii="Century" w:hAnsi="Century" w:cs="Arial" w:hint="eastAsia"/>
          <w:sz w:val="24"/>
          <w:szCs w:val="24"/>
        </w:rPr>
        <w:t>As the Chinese saying goes: "It is better to travel ten thousand miles than to read ten thousand books.</w:t>
      </w:r>
      <w:r w:rsidR="00A76296" w:rsidRPr="00A76296">
        <w:rPr>
          <w:rFonts w:ascii="Century" w:hAnsi="Century" w:cs="Arial" w:hint="eastAsia"/>
          <w:sz w:val="24"/>
          <w:szCs w:val="24"/>
        </w:rPr>
        <w:t xml:space="preserve"> </w:t>
      </w:r>
      <w:r w:rsidR="00A76296" w:rsidRPr="006F7324">
        <w:rPr>
          <w:rFonts w:ascii="Century" w:hAnsi="Century" w:cs="Arial" w:hint="eastAsia"/>
          <w:sz w:val="24"/>
          <w:szCs w:val="24"/>
        </w:rPr>
        <w:t>"</w:t>
      </w:r>
      <w:r w:rsidR="006F7324">
        <w:rPr>
          <w:rFonts w:ascii="Microsoft YaHei" w:eastAsia="Microsoft YaHei" w:hAnsi="Microsoft YaHei"/>
          <w:color w:val="333333"/>
          <w:sz w:val="21"/>
          <w:szCs w:val="21"/>
          <w:shd w:val="clear" w:color="auto" w:fill="FFFFFF"/>
        </w:rPr>
        <w:t>)</w:t>
      </w:r>
      <w:r w:rsidR="00A067C7">
        <w:rPr>
          <w:rFonts w:ascii="Microsoft YaHei" w:eastAsia="Microsoft YaHei" w:hAnsi="Microsoft YaHei"/>
          <w:color w:val="333333"/>
          <w:sz w:val="21"/>
          <w:szCs w:val="21"/>
          <w:shd w:val="clear" w:color="auto" w:fill="FFFFFF"/>
        </w:rPr>
        <w:t xml:space="preserve"> </w:t>
      </w:r>
      <w:r w:rsidR="00E26848">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sidR="008F7AEA">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sidR="0047331F">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sidR="0047331F">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sidR="00BC16E7">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甚至可能从书中获得的智慧更实用，更重要。但是，如果没有一定的人文素养，阅历就只是阅历，不能够发酵成智慧</w:t>
      </w:r>
      <w:r w:rsidR="0047331F">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sidR="005E760C">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sidR="005E760C">
        <w:rPr>
          <w:rFonts w:ascii="DengXian" w:eastAsia="DengXian" w:hAnsi="DengXian" w:cs="Arial" w:hint="eastAsia"/>
          <w:color w:val="000000" w:themeColor="text1"/>
          <w:sz w:val="24"/>
          <w:szCs w:val="24"/>
        </w:rPr>
        <w:t>体</w:t>
      </w:r>
      <w:r w:rsidR="00DB5B5D">
        <w:rPr>
          <w:rFonts w:ascii="DengXian" w:eastAsia="DengXian" w:hAnsi="DengXian" w:cs="Arial" w:hint="eastAsia"/>
          <w:color w:val="000000" w:themeColor="text1"/>
          <w:sz w:val="24"/>
          <w:szCs w:val="24"/>
        </w:rPr>
        <w:t xml:space="preserve"> </w:t>
      </w:r>
      <w:r w:rsidR="005E760C">
        <w:rPr>
          <w:rFonts w:ascii="DengXian" w:eastAsia="DengXian" w:hAnsi="DengXian" w:cs="Arial" w:hint="eastAsia"/>
          <w:color w:val="000000" w:themeColor="text1"/>
          <w:sz w:val="24"/>
          <w:szCs w:val="24"/>
        </w:rPr>
        <w:t>验和领悟所学的知识</w:t>
      </w:r>
      <w:r w:rsidRPr="006610E8">
        <w:rPr>
          <w:rFonts w:ascii="DengXian" w:eastAsia="DengXian" w:hAnsi="DengXian" w:cs="Arial" w:hint="eastAsia"/>
          <w:color w:val="000000" w:themeColor="text1"/>
          <w:sz w:val="24"/>
          <w:szCs w:val="24"/>
        </w:rPr>
        <w:t>。</w:t>
      </w:r>
      <w:r w:rsidR="005A4E9A" w:rsidRPr="006610E8">
        <w:rPr>
          <w:rFonts w:ascii="DengXian" w:eastAsia="DengXian" w:hAnsi="DengXian" w:cs="Arial" w:hint="eastAsia"/>
          <w:color w:val="000000" w:themeColor="text1"/>
          <w:sz w:val="24"/>
          <w:szCs w:val="24"/>
        </w:rPr>
        <w:t>身临其境的</w:t>
      </w:r>
      <w:r w:rsidR="005A4E9A">
        <w:rPr>
          <w:rFonts w:ascii="DengXian" w:eastAsia="DengXian" w:hAnsi="DengXian" w:cs="Arial" w:hint="eastAsia"/>
          <w:color w:val="000000" w:themeColor="text1"/>
          <w:sz w:val="24"/>
          <w:szCs w:val="24"/>
        </w:rPr>
        <w:t>体验</w:t>
      </w:r>
      <w:r w:rsidR="005A4E9A" w:rsidRPr="006610E8">
        <w:rPr>
          <w:rFonts w:ascii="DengXian" w:eastAsia="DengXian" w:hAnsi="DengXian" w:cs="Arial" w:hint="eastAsia"/>
          <w:color w:val="000000" w:themeColor="text1"/>
          <w:sz w:val="24"/>
          <w:szCs w:val="24"/>
        </w:rPr>
        <w:t>在教育中非常重要</w:t>
      </w:r>
      <w:r w:rsidR="005A4E9A">
        <w:rPr>
          <w:rFonts w:ascii="DengXian" w:eastAsia="DengXian" w:hAnsi="DengXian" w:cs="Arial" w:hint="eastAsia"/>
          <w:color w:val="000000" w:themeColor="text1"/>
          <w:sz w:val="24"/>
          <w:szCs w:val="24"/>
        </w:rPr>
        <w:t>，</w:t>
      </w:r>
      <w:r w:rsidR="005E760C">
        <w:rPr>
          <w:rFonts w:ascii="DengXian" w:eastAsia="DengXian" w:hAnsi="DengXian" w:cs="Arial" w:hint="eastAsia"/>
          <w:color w:val="000000" w:themeColor="text1"/>
          <w:sz w:val="24"/>
          <w:szCs w:val="24"/>
        </w:rPr>
        <w:t>然而，</w:t>
      </w:r>
      <w:r w:rsidR="005A4E9A">
        <w:rPr>
          <w:rFonts w:ascii="DengXian" w:eastAsia="DengXian" w:hAnsi="DengXian" w:cs="Arial" w:hint="eastAsia"/>
          <w:color w:val="000000" w:themeColor="text1"/>
          <w:sz w:val="24"/>
          <w:szCs w:val="24"/>
        </w:rPr>
        <w:t>在传统的教育模式下，由于时间和空间条件的限制，不能够提供足够的体验环境给学生</w:t>
      </w:r>
      <w:r w:rsidR="005E760C">
        <w:rPr>
          <w:rFonts w:ascii="DengXian" w:eastAsia="DengXian" w:hAnsi="DengXian" w:cs="Arial" w:hint="eastAsia"/>
          <w:color w:val="000000" w:themeColor="text1"/>
          <w:sz w:val="24"/>
          <w:szCs w:val="24"/>
        </w:rPr>
        <w:t>，</w:t>
      </w:r>
      <w:r w:rsidR="005A4E9A">
        <w:rPr>
          <w:rFonts w:ascii="DengXian" w:eastAsia="DengXian" w:hAnsi="DengXian" w:cs="Arial" w:hint="eastAsia"/>
          <w:color w:val="000000" w:themeColor="text1"/>
          <w:sz w:val="24"/>
          <w:szCs w:val="24"/>
        </w:rPr>
        <w:t>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sidR="00954169">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sidR="005A4E9A">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sidR="005E760C">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sidR="005E760C">
        <w:rPr>
          <w:rFonts w:ascii="DengXian" w:eastAsia="DengXian" w:hAnsi="DengXian" w:cs="Arial"/>
          <w:color w:val="000000" w:themeColor="text1"/>
          <w:sz w:val="24"/>
          <w:szCs w:val="24"/>
        </w:rPr>
        <w:t xml:space="preserve"> </w:t>
      </w:r>
      <w:r w:rsidR="005E760C">
        <w:rPr>
          <w:rFonts w:ascii="DengXian" w:eastAsia="DengXian" w:hAnsi="DengXian" w:cs="Arial" w:hint="eastAsia"/>
          <w:color w:val="000000" w:themeColor="text1"/>
          <w:sz w:val="24"/>
          <w:szCs w:val="24"/>
        </w:rPr>
        <w:t>等等，更重要的是，这些实现</w:t>
      </w:r>
      <w:r w:rsidR="00520043">
        <w:rPr>
          <w:rFonts w:ascii="DengXian" w:eastAsia="DengXian" w:hAnsi="DengXian" w:cs="Arial" w:hint="eastAsia"/>
          <w:color w:val="000000" w:themeColor="text1"/>
          <w:sz w:val="24"/>
          <w:szCs w:val="24"/>
        </w:rPr>
        <w:t>并</w:t>
      </w:r>
      <w:r w:rsidR="005E760C">
        <w:rPr>
          <w:rFonts w:ascii="DengXian" w:eastAsia="DengXian" w:hAnsi="DengXian" w:cs="Arial" w:hint="eastAsia"/>
          <w:color w:val="000000" w:themeColor="text1"/>
          <w:sz w:val="24"/>
          <w:szCs w:val="24"/>
        </w:rPr>
        <w:t>不受空间和时间的限制。</w:t>
      </w:r>
      <w:r w:rsidRPr="006610E8">
        <w:rPr>
          <w:rFonts w:ascii="DengXian" w:eastAsia="DengXian" w:hAnsi="DengXian" w:cs="Arial" w:hint="eastAsia"/>
          <w:color w:val="000000" w:themeColor="text1"/>
          <w:sz w:val="24"/>
          <w:szCs w:val="24"/>
        </w:rPr>
        <w:t>这些技术给传统的教育带来了一场革命，</w:t>
      </w:r>
      <w:r w:rsidR="000E45D1">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78417147" w14:textId="1F242A64" w:rsidR="00D55B3E" w:rsidRPr="00BF058B" w:rsidRDefault="00F52F0C" w:rsidP="00BF058B">
      <w:pPr>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1.1.1 </w:t>
      </w:r>
      <w:r w:rsidR="004A3F33" w:rsidRPr="0012097A">
        <w:rPr>
          <w:rFonts w:ascii="DengXian" w:eastAsia="DengXian" w:hAnsi="DengXian" w:cs="Arial" w:hint="eastAsia"/>
          <w:b/>
          <w:color w:val="000000" w:themeColor="text1"/>
          <w:sz w:val="24"/>
          <w:szCs w:val="24"/>
        </w:rPr>
        <w:t>V</w:t>
      </w:r>
      <w:r w:rsidR="004A3F33" w:rsidRPr="0012097A">
        <w:rPr>
          <w:rFonts w:ascii="DengXian" w:eastAsia="DengXian" w:hAnsi="DengXian" w:cs="Arial"/>
          <w:b/>
          <w:color w:val="000000" w:themeColor="text1"/>
          <w:sz w:val="24"/>
          <w:szCs w:val="24"/>
        </w:rPr>
        <w:t>R/AR</w:t>
      </w:r>
      <w:r w:rsidR="00D85233" w:rsidRPr="0012097A">
        <w:rPr>
          <w:rFonts w:ascii="DengXian" w:eastAsia="DengXian" w:hAnsi="DengXian" w:cs="Arial" w:hint="eastAsia"/>
          <w:b/>
          <w:color w:val="000000" w:themeColor="text1"/>
          <w:sz w:val="24"/>
          <w:szCs w:val="24"/>
        </w:rPr>
        <w:t>国内外的研究现状</w:t>
      </w:r>
      <w:bookmarkStart w:id="4" w:name="OLE_LINK11"/>
      <w:bookmarkStart w:id="5" w:name="OLE_LINK12"/>
    </w:p>
    <w:p w14:paraId="4687BA2F" w14:textId="14D1A6CF" w:rsidR="000C7497" w:rsidRDefault="00BA032D" w:rsidP="00A5757B">
      <w:pPr>
        <w:ind w:firstLine="405"/>
        <w:jc w:val="both"/>
        <w:rPr>
          <w:rFonts w:ascii="DengXian" w:eastAsia="DengXian" w:hAnsi="DengXian" w:cs="Arial"/>
          <w:color w:val="000000" w:themeColor="text1"/>
          <w:sz w:val="24"/>
          <w:szCs w:val="24"/>
        </w:rPr>
      </w:pPr>
      <w:r w:rsidRPr="002E3399">
        <w:rPr>
          <w:rFonts w:ascii="DengXian" w:eastAsia="DengXian" w:hAnsi="DengXian" w:cs="Arial" w:hint="eastAsia"/>
          <w:color w:val="000000" w:themeColor="text1"/>
          <w:sz w:val="24"/>
          <w:szCs w:val="24"/>
        </w:rPr>
        <w:t>虚拟现实，增强现实</w:t>
      </w:r>
      <w:bookmarkEnd w:id="4"/>
      <w:bookmarkEnd w:id="5"/>
      <w:r w:rsidRPr="002E3399">
        <w:rPr>
          <w:rFonts w:ascii="DengXian" w:eastAsia="DengXian" w:hAnsi="DengXian" w:cs="Arial" w:hint="eastAsia"/>
          <w:color w:val="000000" w:themeColor="text1"/>
          <w:sz w:val="24"/>
          <w:szCs w:val="24"/>
        </w:rPr>
        <w:t>，</w:t>
      </w:r>
      <w:r w:rsidR="006F05A8" w:rsidRPr="002E3399">
        <w:rPr>
          <w:rFonts w:ascii="DengXian" w:eastAsia="DengXian" w:hAnsi="DengXian" w:cs="Arial" w:hint="eastAsia"/>
          <w:color w:val="000000" w:themeColor="text1"/>
          <w:sz w:val="24"/>
          <w:szCs w:val="24"/>
        </w:rPr>
        <w:t>V</w:t>
      </w:r>
      <w:r w:rsidR="006F05A8" w:rsidRPr="002E3399">
        <w:rPr>
          <w:rFonts w:ascii="DengXian" w:eastAsia="DengXian" w:hAnsi="DengXian" w:cs="Arial"/>
          <w:color w:val="000000" w:themeColor="text1"/>
          <w:sz w:val="24"/>
          <w:szCs w:val="24"/>
        </w:rPr>
        <w:t>R/AR</w:t>
      </w:r>
      <w:r w:rsidR="006F05A8" w:rsidRPr="002E3399">
        <w:rPr>
          <w:rFonts w:ascii="DengXian" w:eastAsia="DengXian" w:hAnsi="DengXian" w:cs="Arial" w:hint="eastAsia"/>
          <w:color w:val="000000" w:themeColor="text1"/>
          <w:sz w:val="24"/>
          <w:szCs w:val="24"/>
        </w:rPr>
        <w:t>技术早在2</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世纪6</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年代就被踢出，早起一直归类为前言科学的发展阶段，随着2</w:t>
      </w:r>
      <w:r w:rsidR="006F05A8" w:rsidRPr="002E3399">
        <w:rPr>
          <w:rFonts w:ascii="DengXian" w:eastAsia="DengXian" w:hAnsi="DengXian" w:cs="Arial"/>
          <w:color w:val="000000" w:themeColor="text1"/>
          <w:sz w:val="24"/>
          <w:szCs w:val="24"/>
        </w:rPr>
        <w:t>012</w:t>
      </w:r>
      <w:r w:rsidR="006F05A8" w:rsidRPr="002E3399">
        <w:rPr>
          <w:rFonts w:ascii="DengXian" w:eastAsia="DengXian" w:hAnsi="DengXian" w:cs="Arial" w:hint="eastAsia"/>
          <w:color w:val="000000" w:themeColor="text1"/>
          <w:sz w:val="24"/>
          <w:szCs w:val="24"/>
        </w:rPr>
        <w:t>年V</w:t>
      </w:r>
      <w:r w:rsidR="006F05A8" w:rsidRPr="002E3399">
        <w:rPr>
          <w:rFonts w:ascii="DengXian" w:eastAsia="DengXian" w:hAnsi="DengXian" w:cs="Arial"/>
          <w:color w:val="000000" w:themeColor="text1"/>
          <w:sz w:val="24"/>
          <w:szCs w:val="24"/>
        </w:rPr>
        <w:t xml:space="preserve">R </w:t>
      </w:r>
      <w:r w:rsidR="006F05A8" w:rsidRPr="002E3399">
        <w:rPr>
          <w:rFonts w:ascii="DengXian" w:eastAsia="DengXian" w:hAnsi="DengXian" w:cs="Arial" w:hint="eastAsia"/>
          <w:color w:val="000000" w:themeColor="text1"/>
          <w:sz w:val="24"/>
          <w:szCs w:val="24"/>
        </w:rPr>
        <w:t>头衔（H</w:t>
      </w:r>
      <w:r w:rsidR="006F05A8" w:rsidRPr="002E3399">
        <w:rPr>
          <w:rFonts w:ascii="DengXian" w:eastAsia="DengXian" w:hAnsi="DengXian" w:cs="Arial"/>
          <w:color w:val="000000" w:themeColor="text1"/>
          <w:sz w:val="24"/>
          <w:szCs w:val="24"/>
        </w:rPr>
        <w:t>MD</w:t>
      </w:r>
      <w:r w:rsidR="006F05A8" w:rsidRPr="002E3399">
        <w:rPr>
          <w:rFonts w:ascii="DengXian" w:eastAsia="DengXian" w:hAnsi="DengXian" w:cs="Arial" w:hint="eastAsia"/>
          <w:color w:val="000000" w:themeColor="text1"/>
          <w:sz w:val="24"/>
          <w:szCs w:val="24"/>
        </w:rPr>
        <w:t>）项目Oculus</w:t>
      </w:r>
      <w:r w:rsidR="006F05A8" w:rsidRPr="002E3399">
        <w:rPr>
          <w:rFonts w:ascii="DengXian" w:eastAsia="DengXian" w:hAnsi="DengXian" w:cs="Arial"/>
          <w:color w:val="000000" w:themeColor="text1"/>
          <w:sz w:val="24"/>
          <w:szCs w:val="24"/>
        </w:rPr>
        <w:t>Rift</w:t>
      </w:r>
      <w:r w:rsidR="006F05A8" w:rsidRPr="002E3399">
        <w:rPr>
          <w:rFonts w:ascii="DengXian" w:eastAsia="DengXian" w:hAnsi="DengXian" w:cs="Arial" w:hint="eastAsia"/>
          <w:color w:val="000000" w:themeColor="text1"/>
          <w:sz w:val="24"/>
          <w:szCs w:val="24"/>
        </w:rPr>
        <w:t>在</w:t>
      </w:r>
      <w:r w:rsidR="006F05A8" w:rsidRPr="002E3399">
        <w:rPr>
          <w:rFonts w:ascii="DengXian" w:eastAsia="DengXian" w:hAnsi="DengXian" w:cs="Arial"/>
          <w:color w:val="000000" w:themeColor="text1"/>
          <w:sz w:val="24"/>
          <w:szCs w:val="24"/>
        </w:rPr>
        <w:t>Ki</w:t>
      </w:r>
      <w:r w:rsidR="006F05A8" w:rsidRPr="002E3399">
        <w:rPr>
          <w:rFonts w:ascii="DengXian" w:eastAsia="DengXian" w:hAnsi="DengXian" w:cs="Arial" w:hint="eastAsia"/>
          <w:color w:val="000000" w:themeColor="text1"/>
          <w:sz w:val="24"/>
          <w:szCs w:val="24"/>
        </w:rPr>
        <w:t>ck</w:t>
      </w:r>
      <w:r w:rsidR="006F05A8" w:rsidRPr="002E3399">
        <w:rPr>
          <w:rFonts w:ascii="DengXian" w:eastAsia="DengXian" w:hAnsi="DengXian" w:cs="Arial"/>
          <w:color w:val="000000" w:themeColor="text1"/>
          <w:sz w:val="24"/>
          <w:szCs w:val="24"/>
        </w:rPr>
        <w:t>starter</w:t>
      </w:r>
      <w:r w:rsidR="006F05A8" w:rsidRPr="002E3399">
        <w:rPr>
          <w:rFonts w:ascii="DengXian" w:eastAsia="DengXian" w:hAnsi="DengXian" w:cs="Arial" w:hint="eastAsia"/>
          <w:color w:val="000000" w:themeColor="text1"/>
          <w:sz w:val="24"/>
          <w:szCs w:val="24"/>
        </w:rPr>
        <w:t>上众筹成功，以及其在2</w:t>
      </w:r>
      <w:r w:rsidR="006F05A8" w:rsidRPr="002E3399">
        <w:rPr>
          <w:rFonts w:ascii="DengXian" w:eastAsia="DengXian" w:hAnsi="DengXian" w:cs="Arial"/>
          <w:color w:val="000000" w:themeColor="text1"/>
          <w:sz w:val="24"/>
          <w:szCs w:val="24"/>
        </w:rPr>
        <w:t>014</w:t>
      </w:r>
      <w:r w:rsidR="006F05A8" w:rsidRPr="002E3399">
        <w:rPr>
          <w:rFonts w:ascii="DengXian" w:eastAsia="DengXian" w:hAnsi="DengXian" w:cs="Arial" w:hint="eastAsia"/>
          <w:color w:val="000000" w:themeColor="text1"/>
          <w:sz w:val="24"/>
          <w:szCs w:val="24"/>
        </w:rPr>
        <w:t>年被Face</w:t>
      </w:r>
      <w:r w:rsidR="006F05A8" w:rsidRPr="002E3399">
        <w:rPr>
          <w:rFonts w:ascii="DengXian" w:eastAsia="DengXian" w:hAnsi="DengXian" w:cs="Arial"/>
          <w:color w:val="000000" w:themeColor="text1"/>
          <w:sz w:val="24"/>
          <w:szCs w:val="24"/>
        </w:rPr>
        <w:t>book</w:t>
      </w:r>
      <w:r w:rsidR="006F05A8" w:rsidRPr="002E3399">
        <w:rPr>
          <w:rFonts w:ascii="DengXian" w:eastAsia="DengXian" w:hAnsi="DengXian" w:cs="Arial" w:hint="eastAsia"/>
          <w:color w:val="000000" w:themeColor="text1"/>
          <w:sz w:val="24"/>
          <w:szCs w:val="24"/>
        </w:rPr>
        <w:t>以2</w:t>
      </w:r>
      <w:r w:rsidR="006F05A8" w:rsidRPr="002E3399">
        <w:rPr>
          <w:rFonts w:ascii="DengXian" w:eastAsia="DengXian" w:hAnsi="DengXian" w:cs="Arial"/>
          <w:color w:val="000000" w:themeColor="text1"/>
          <w:sz w:val="24"/>
          <w:szCs w:val="24"/>
        </w:rPr>
        <w:t>0</w:t>
      </w:r>
      <w:r w:rsidR="006F05A8" w:rsidRPr="002E3399">
        <w:rPr>
          <w:rFonts w:ascii="DengXian" w:eastAsia="DengXian" w:hAnsi="DengXian" w:cs="Arial" w:hint="eastAsia"/>
          <w:color w:val="000000" w:themeColor="text1"/>
          <w:sz w:val="24"/>
          <w:szCs w:val="24"/>
        </w:rPr>
        <w:t>亿美金收购，V</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正式发展为业界主流方向，并迅速引起新一代技术平台的研发风潮，随后谷歌，H</w:t>
      </w:r>
      <w:r w:rsidR="006F05A8" w:rsidRPr="002E3399">
        <w:rPr>
          <w:rFonts w:ascii="DengXian" w:eastAsia="DengXian" w:hAnsi="DengXian" w:cs="Arial"/>
          <w:color w:val="000000" w:themeColor="text1"/>
          <w:sz w:val="24"/>
          <w:szCs w:val="24"/>
        </w:rPr>
        <w:t>TC</w:t>
      </w:r>
      <w:r w:rsidR="006F05A8" w:rsidRPr="002E3399">
        <w:rPr>
          <w:rFonts w:ascii="DengXian" w:eastAsia="DengXian" w:hAnsi="DengXian" w:cs="Arial" w:hint="eastAsia"/>
          <w:color w:val="000000" w:themeColor="text1"/>
          <w:sz w:val="24"/>
          <w:szCs w:val="24"/>
        </w:rPr>
        <w:t>，Sony</w:t>
      </w:r>
      <w:r w:rsidR="006F05A8" w:rsidRPr="002E3399">
        <w:rPr>
          <w:rFonts w:ascii="DengXian" w:eastAsia="DengXian" w:hAnsi="DengXian" w:cs="Arial"/>
          <w:color w:val="000000" w:themeColor="text1"/>
          <w:sz w:val="24"/>
          <w:szCs w:val="24"/>
        </w:rPr>
        <w:t>,</w:t>
      </w:r>
      <w:r w:rsidR="006F05A8" w:rsidRPr="002E3399">
        <w:rPr>
          <w:rFonts w:ascii="DengXian" w:eastAsia="DengXian" w:hAnsi="DengXian" w:cs="Arial" w:hint="eastAsia"/>
          <w:color w:val="000000" w:themeColor="text1"/>
          <w:sz w:val="24"/>
          <w:szCs w:val="24"/>
        </w:rPr>
        <w:t>等众多厂商积极跟进，退出了各自的V</w:t>
      </w:r>
      <w:r w:rsidR="006F05A8" w:rsidRPr="002E3399">
        <w:rPr>
          <w:rFonts w:ascii="DengXian" w:eastAsia="DengXian" w:hAnsi="DengXian" w:cs="Arial"/>
          <w:color w:val="000000" w:themeColor="text1"/>
          <w:sz w:val="24"/>
          <w:szCs w:val="24"/>
        </w:rPr>
        <w:t xml:space="preserve">R </w:t>
      </w:r>
      <w:r w:rsidR="006F05A8" w:rsidRPr="002E3399">
        <w:rPr>
          <w:rFonts w:ascii="DengXian" w:eastAsia="DengXian" w:hAnsi="DengXian" w:cs="Arial" w:hint="eastAsia"/>
          <w:color w:val="000000" w:themeColor="text1"/>
          <w:sz w:val="24"/>
          <w:szCs w:val="24"/>
        </w:rPr>
        <w:t>解决方案。同时，随着2</w:t>
      </w:r>
      <w:r w:rsidR="006F05A8" w:rsidRPr="002E3399">
        <w:rPr>
          <w:rFonts w:ascii="DengXian" w:eastAsia="DengXian" w:hAnsi="DengXian" w:cs="Arial"/>
          <w:color w:val="000000" w:themeColor="text1"/>
          <w:sz w:val="24"/>
          <w:szCs w:val="24"/>
        </w:rPr>
        <w:t>015</w:t>
      </w:r>
      <w:r w:rsidR="006F05A8" w:rsidRPr="002E3399">
        <w:rPr>
          <w:rFonts w:ascii="DengXian" w:eastAsia="DengXian" w:hAnsi="DengXian" w:cs="Arial" w:hint="eastAsia"/>
          <w:color w:val="000000" w:themeColor="text1"/>
          <w:sz w:val="24"/>
          <w:szCs w:val="24"/>
        </w:rPr>
        <w:t>年微软发布A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设备Hololens</w:t>
      </w:r>
      <w:r w:rsidR="006F05A8" w:rsidRPr="002E3399">
        <w:rPr>
          <w:rFonts w:ascii="DengXian" w:eastAsia="DengXian" w:hAnsi="DengXian" w:cs="Arial"/>
          <w:color w:val="000000" w:themeColor="text1"/>
          <w:sz w:val="24"/>
          <w:szCs w:val="24"/>
        </w:rPr>
        <w:t>.2016</w:t>
      </w:r>
      <w:r w:rsidR="006F05A8" w:rsidRPr="002E3399">
        <w:rPr>
          <w:rFonts w:ascii="DengXian" w:eastAsia="DengXian" w:hAnsi="DengXian" w:cs="Arial" w:hint="eastAsia"/>
          <w:color w:val="000000" w:themeColor="text1"/>
          <w:sz w:val="24"/>
          <w:szCs w:val="24"/>
        </w:rPr>
        <w:t>年任天堂的手机，A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游戏Pok</w:t>
      </w:r>
      <w:r w:rsidR="006F05A8" w:rsidRPr="002E3399">
        <w:rPr>
          <w:rFonts w:ascii="DengXian" w:eastAsia="DengXian" w:hAnsi="DengXian" w:cs="Arial"/>
          <w:color w:val="000000" w:themeColor="text1"/>
          <w:sz w:val="24"/>
          <w:szCs w:val="24"/>
        </w:rPr>
        <w:t>mon Go</w:t>
      </w:r>
      <w:r w:rsidR="006F05A8" w:rsidRPr="002E3399">
        <w:rPr>
          <w:rFonts w:ascii="DengXian" w:eastAsia="DengXian" w:hAnsi="DengXian" w:cs="Arial" w:hint="eastAsia"/>
          <w:color w:val="000000" w:themeColor="text1"/>
          <w:sz w:val="24"/>
          <w:szCs w:val="24"/>
        </w:rPr>
        <w:t>风靡全球，奥运会闭幕式等大型演出使用A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特效等事件的运年，增强现实也开始向用户开放，谷歌，苹果等公司纷纷提出A</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比V</w:t>
      </w:r>
      <w:r w:rsidR="006F05A8" w:rsidRPr="002E3399">
        <w:rPr>
          <w:rFonts w:ascii="DengXian" w:eastAsia="DengXian" w:hAnsi="DengXian" w:cs="Arial"/>
          <w:color w:val="000000" w:themeColor="text1"/>
          <w:sz w:val="24"/>
          <w:szCs w:val="24"/>
        </w:rPr>
        <w:t>R</w:t>
      </w:r>
      <w:r w:rsidR="006F05A8" w:rsidRPr="002E3399">
        <w:rPr>
          <w:rFonts w:ascii="DengXian" w:eastAsia="DengXian" w:hAnsi="DengXian" w:cs="Arial" w:hint="eastAsia"/>
          <w:color w:val="000000" w:themeColor="text1"/>
          <w:sz w:val="24"/>
          <w:szCs w:val="24"/>
        </w:rPr>
        <w:t>的发展前景更加广阔</w:t>
      </w:r>
      <w:r w:rsidR="002E3399" w:rsidRPr="002E3399">
        <w:rPr>
          <w:rFonts w:ascii="DengXian" w:eastAsia="DengXian" w:hAnsi="DengXian" w:cs="Arial" w:hint="eastAsia"/>
          <w:color w:val="000000" w:themeColor="text1"/>
          <w:sz w:val="24"/>
          <w:szCs w:val="24"/>
        </w:rPr>
        <w:t>。</w:t>
      </w:r>
    </w:p>
    <w:p w14:paraId="71C9C949" w14:textId="77777777" w:rsidR="0093278F" w:rsidRDefault="0093278F" w:rsidP="0093278F">
      <w:pPr>
        <w:ind w:firstLine="405"/>
        <w:rPr>
          <w:rFonts w:ascii="Century" w:eastAsia="DengXian" w:hAnsi="Century" w:cs="Arial"/>
          <w:sz w:val="24"/>
          <w:szCs w:val="24"/>
        </w:rPr>
      </w:pPr>
      <w:r w:rsidRPr="00BC4341">
        <w:rPr>
          <w:rFonts w:ascii="Century" w:eastAsia="DengXian" w:hAnsi="Century" w:cs="Arial" w:hint="eastAsia"/>
          <w:sz w:val="24"/>
          <w:szCs w:val="24"/>
        </w:rPr>
        <w:t>飞行员可以无需低头看仪表，便可以在</w:t>
      </w:r>
      <w:r w:rsidRPr="00BC4341">
        <w:rPr>
          <w:rFonts w:ascii="Century" w:eastAsia="DengXian" w:hAnsi="Century" w:cs="Arial" w:hint="eastAsia"/>
          <w:sz w:val="24"/>
          <w:szCs w:val="24"/>
        </w:rPr>
        <w:t>HUD</w:t>
      </w:r>
      <w:r w:rsidRPr="00BC4341">
        <w:rPr>
          <w:rFonts w:ascii="Century" w:eastAsia="DengXian" w:hAnsi="Century" w:cs="Arial" w:hint="eastAsia"/>
          <w:sz w:val="24"/>
          <w:szCs w:val="24"/>
        </w:rPr>
        <w:t>中读出飞机的各种状态，例如航向、航速、火控雷达提供的敌机信息等</w:t>
      </w:r>
      <w:r w:rsidRPr="00BC4341">
        <w:rPr>
          <w:rFonts w:ascii="Century" w:eastAsia="DengXian" w:hAnsi="Century" w:cs="Arial" w:hint="eastAsia"/>
          <w:sz w:val="24"/>
          <w:szCs w:val="24"/>
        </w:rPr>
        <w:t>,HUD</w:t>
      </w:r>
      <w:r w:rsidRPr="00BC4341">
        <w:rPr>
          <w:rFonts w:ascii="Century" w:eastAsia="DengXian" w:hAnsi="Century" w:cs="Arial" w:hint="eastAsia"/>
          <w:sz w:val="24"/>
          <w:szCs w:val="24"/>
        </w:rPr>
        <w:t>可在飞行员视野中跟随敌机位置显示各种辅助符</w:t>
      </w:r>
      <w:r w:rsidRPr="00BC4341">
        <w:rPr>
          <w:rFonts w:ascii="Century" w:eastAsia="DengXian" w:hAnsi="Century" w:cs="Arial" w:hint="eastAsia"/>
          <w:sz w:val="24"/>
          <w:szCs w:val="24"/>
        </w:rPr>
        <w:lastRenderedPageBreak/>
        <w:t>号。但是基本的思想依然是在飞行员现实的视野中叠加计算机产生的虚拟信息。这应该也是增强现实灵感的重要来源。</w:t>
      </w:r>
    </w:p>
    <w:p w14:paraId="653BDAF8" w14:textId="105AAEB1" w:rsidR="0093278F" w:rsidRDefault="0093278F" w:rsidP="0093278F">
      <w:pPr>
        <w:ind w:firstLine="405"/>
        <w:jc w:val="center"/>
        <w:rPr>
          <w:rFonts w:ascii="Century" w:eastAsia="DengXian" w:hAnsi="Century" w:cs="Arial"/>
          <w:sz w:val="24"/>
          <w:szCs w:val="24"/>
        </w:rPr>
      </w:pPr>
      <w:r>
        <w:rPr>
          <w:noProof/>
        </w:rPr>
        <w:drawing>
          <wp:inline distT="0" distB="0" distL="0" distR="0" wp14:anchorId="402D24E7" wp14:editId="3AAAFAE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r w:rsidR="00BB1A68">
        <w:rPr>
          <w:noProof/>
        </w:rPr>
        <w:drawing>
          <wp:inline distT="0" distB="0" distL="0" distR="0" wp14:anchorId="01EC6D9C" wp14:editId="66359AB7">
            <wp:extent cx="2035533" cy="1525802"/>
            <wp:effectExtent l="0" t="0" r="3175"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6041" cy="1563662"/>
                    </a:xfrm>
                    <a:prstGeom prst="rect">
                      <a:avLst/>
                    </a:prstGeom>
                    <a:noFill/>
                    <a:ln>
                      <a:noFill/>
                    </a:ln>
                  </pic:spPr>
                </pic:pic>
              </a:graphicData>
            </a:graphic>
          </wp:inline>
        </w:drawing>
      </w:r>
    </w:p>
    <w:p w14:paraId="444C5A33" w14:textId="2D6F713E" w:rsidR="0093278F" w:rsidRDefault="0093278F" w:rsidP="00BB1A68">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r w:rsidRPr="00E972D2">
        <w:rPr>
          <w:rFonts w:ascii="Century" w:eastAsia="DengXian" w:hAnsi="Century" w:cs="Arial" w:hint="eastAsia"/>
          <w:sz w:val="24"/>
          <w:szCs w:val="24"/>
        </w:rPr>
        <w:t>现代战机的抬头显示器视野</w:t>
      </w:r>
      <w:r w:rsidR="00BB1A68">
        <w:rPr>
          <w:rFonts w:ascii="Century" w:eastAsia="DengXian" w:hAnsi="Century" w:cs="Arial" w:hint="eastAsia"/>
          <w:sz w:val="24"/>
          <w:szCs w:val="24"/>
        </w:rPr>
        <w:t xml:space="preserve"> </w:t>
      </w:r>
      <w:r w:rsidR="00BB1A68">
        <w:rPr>
          <w:rFonts w:ascii="Century" w:eastAsia="DengXian" w:hAnsi="Century" w:cs="Arial" w:hint="eastAsia"/>
          <w:sz w:val="24"/>
          <w:szCs w:val="24"/>
        </w:rPr>
        <w:t>倒车辅助系统</w:t>
      </w:r>
    </w:p>
    <w:p w14:paraId="2476A177" w14:textId="77777777" w:rsidR="0093278F" w:rsidRDefault="0093278F" w:rsidP="00BB1A68">
      <w:pPr>
        <w:jc w:val="center"/>
        <w:rPr>
          <w:rFonts w:ascii="Century" w:eastAsia="DengXian" w:hAnsi="Century" w:cs="Arial"/>
          <w:sz w:val="24"/>
          <w:szCs w:val="24"/>
        </w:rPr>
      </w:pPr>
      <w:r>
        <w:rPr>
          <w:noProof/>
        </w:rPr>
        <w:drawing>
          <wp:inline distT="0" distB="0" distL="0" distR="0" wp14:anchorId="559EA8DA" wp14:editId="5CE7C77C">
            <wp:extent cx="3212327" cy="1370059"/>
            <wp:effectExtent l="0" t="0" r="7620" b="1905"/>
            <wp:docPr id="32" name="图片 32" descr="https://timgsa.baidu.com/timg?image&amp;quality=80&amp;size=b9999_10000&amp;sec=1513690161&amp;di=10ab01b5d97ce28e709515649709e13e&amp;imgtype=jpg&amp;er=1&amp;src=http%3A%2F%2Fimg0.pconline.com.cn%2Fpconline%2Fdownload%2Fiosdl%2F1601%2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mgsa.baidu.com/timg?image&amp;quality=80&amp;size=b9999_10000&amp;sec=1513690161&amp;di=10ab01b5d97ce28e709515649709e13e&amp;imgtype=jpg&amp;er=1&amp;src=http%3A%2F%2Fimg0.pconline.com.cn%2Fpconline%2Fdownload%2Fiosdl%2F1601%2FB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429" cy="1391428"/>
                    </a:xfrm>
                    <a:prstGeom prst="rect">
                      <a:avLst/>
                    </a:prstGeom>
                    <a:noFill/>
                    <a:ln>
                      <a:noFill/>
                    </a:ln>
                  </pic:spPr>
                </pic:pic>
              </a:graphicData>
            </a:graphic>
          </wp:inline>
        </w:drawing>
      </w:r>
    </w:p>
    <w:p w14:paraId="761D21CD"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Pr>
          <w:rFonts w:ascii="Century" w:eastAsia="DengXian" w:hAnsi="Century" w:cs="Arial" w:hint="eastAsia"/>
          <w:sz w:val="24"/>
          <w:szCs w:val="24"/>
        </w:rPr>
        <w:t>.</w:t>
      </w:r>
      <w:r>
        <w:rPr>
          <w:rFonts w:ascii="Century" w:eastAsia="DengXian" w:hAnsi="Century" w:cs="Arial"/>
          <w:sz w:val="24"/>
          <w:szCs w:val="24"/>
        </w:rPr>
        <w:t xml:space="preserve"> AR</w:t>
      </w:r>
      <w:r>
        <w:rPr>
          <w:rFonts w:ascii="Century" w:eastAsia="DengXian" w:hAnsi="Century" w:cs="Arial" w:hint="eastAsia"/>
          <w:sz w:val="24"/>
          <w:szCs w:val="24"/>
        </w:rPr>
        <w:t>拍照应</w:t>
      </w:r>
      <w:r>
        <w:rPr>
          <w:rFonts w:ascii="Century" w:eastAsia="DengXian" w:hAnsi="Century" w:cs="Arial" w:hint="eastAsia"/>
          <w:sz w:val="24"/>
          <w:szCs w:val="24"/>
        </w:rPr>
        <w:t xml:space="preserve"> -</w:t>
      </w:r>
      <w:r>
        <w:rPr>
          <w:rFonts w:ascii="Century" w:eastAsia="DengXian" w:hAnsi="Century" w:cs="Arial"/>
          <w:sz w:val="24"/>
          <w:szCs w:val="24"/>
        </w:rPr>
        <w:t xml:space="preserve"> </w:t>
      </w:r>
      <w:r>
        <w:rPr>
          <w:rFonts w:ascii="Century" w:eastAsia="DengXian" w:hAnsi="Century" w:cs="Arial" w:hint="eastAsia"/>
          <w:sz w:val="24"/>
          <w:szCs w:val="24"/>
        </w:rPr>
        <w:t>Face</w:t>
      </w:r>
      <w:r>
        <w:rPr>
          <w:rFonts w:ascii="Century" w:eastAsia="DengXian" w:hAnsi="Century" w:cs="Arial"/>
          <w:sz w:val="24"/>
          <w:szCs w:val="24"/>
        </w:rPr>
        <w:t>U</w:t>
      </w:r>
      <w:r>
        <w:rPr>
          <w:rFonts w:ascii="Century" w:eastAsia="DengXian" w:hAnsi="Century" w:cs="Arial" w:hint="eastAsia"/>
          <w:sz w:val="24"/>
          <w:szCs w:val="24"/>
        </w:rPr>
        <w:t>【】</w:t>
      </w:r>
    </w:p>
    <w:p w14:paraId="56A6B1ED"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13CD4F0" wp14:editId="4ECA98C1">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5404C60F"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w:t>
      </w:r>
      <w:r>
        <w:rPr>
          <w:rFonts w:ascii="Century" w:eastAsia="DengXian" w:hAnsi="Century" w:cs="Arial" w:hint="eastAsia"/>
          <w:sz w:val="24"/>
          <w:szCs w:val="24"/>
        </w:rPr>
        <w:t>ig</w:t>
      </w:r>
      <w:r>
        <w:rPr>
          <w:rFonts w:ascii="Century" w:eastAsia="DengXian" w:hAnsi="Century" w:cs="Arial"/>
          <w:sz w:val="24"/>
          <w:szCs w:val="24"/>
        </w:rPr>
        <w:t xml:space="preserve">. </w:t>
      </w:r>
      <w:hyperlink r:id="rId12" w:tgtFrame="_blank" w:history="1">
        <w:r w:rsidRPr="009951E1">
          <w:rPr>
            <w:rFonts w:ascii="Century" w:eastAsia="DengXian" w:hAnsi="Century" w:cs="Arial" w:hint="eastAsia"/>
            <w:sz w:val="24"/>
            <w:szCs w:val="24"/>
          </w:rPr>
          <w:t>PokemonG</w:t>
        </w:r>
        <w:r>
          <w:rPr>
            <w:rFonts w:ascii="Century" w:eastAsia="DengXian" w:hAnsi="Century" w:cs="Arial"/>
            <w:sz w:val="24"/>
            <w:szCs w:val="24"/>
          </w:rPr>
          <w:t>o</w:t>
        </w:r>
        <w:r w:rsidRPr="009951E1">
          <w:rPr>
            <w:rFonts w:ascii="Century" w:eastAsia="DengXian" w:hAnsi="Century" w:cs="Arial" w:hint="eastAsia"/>
            <w:sz w:val="24"/>
            <w:szCs w:val="24"/>
          </w:rPr>
          <w:t>用户通过在现实世界中移动收集动画角色</w:t>
        </w:r>
        <w:r>
          <w:rPr>
            <w:rFonts w:ascii="Century" w:eastAsia="DengXian" w:hAnsi="Century" w:cs="Arial" w:hint="eastAsia"/>
            <w:sz w:val="24"/>
            <w:szCs w:val="24"/>
          </w:rPr>
          <w:t>【</w:t>
        </w:r>
        <w:r>
          <w:rPr>
            <w:rFonts w:ascii="Century" w:eastAsia="DengXian" w:hAnsi="Century" w:cs="Arial" w:hint="eastAsia"/>
            <w:sz w:val="24"/>
            <w:szCs w:val="24"/>
          </w:rPr>
          <w:t>1</w:t>
        </w:r>
        <w:r>
          <w:rPr>
            <w:rFonts w:ascii="Century" w:eastAsia="DengXian" w:hAnsi="Century" w:cs="Arial"/>
            <w:sz w:val="24"/>
            <w:szCs w:val="24"/>
          </w:rPr>
          <w:t>2</w:t>
        </w:r>
        <w:r>
          <w:rPr>
            <w:rFonts w:ascii="Century" w:eastAsia="DengXian" w:hAnsi="Century" w:cs="Arial" w:hint="eastAsia"/>
            <w:sz w:val="24"/>
            <w:szCs w:val="24"/>
          </w:rPr>
          <w:t>】</w:t>
        </w:r>
        <w:r w:rsidRPr="009951E1">
          <w:rPr>
            <w:rFonts w:ascii="Century" w:eastAsia="DengXian" w:hAnsi="Century" w:cs="Arial" w:hint="eastAsia"/>
            <w:sz w:val="24"/>
            <w:szCs w:val="24"/>
          </w:rPr>
          <w:t>。</w:t>
        </w:r>
      </w:hyperlink>
    </w:p>
    <w:p w14:paraId="562F1C0B"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3B1E5C5F" wp14:editId="7F550330">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6853AFBB"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lastRenderedPageBreak/>
        <w:t xml:space="preserve">Fig. </w:t>
      </w:r>
      <w:hyperlink r:id="rId14" w:tgtFrame="_blank" w:history="1">
        <w:r w:rsidRPr="007F130C">
          <w:rPr>
            <w:rFonts w:ascii="Century" w:eastAsia="DengXian" w:hAnsi="Century" w:cs="Arial" w:hint="eastAsia"/>
            <w:sz w:val="24"/>
            <w:szCs w:val="24"/>
          </w:rPr>
          <w:t>微软的</w:t>
        </w:r>
        <w:r w:rsidRPr="007F130C">
          <w:rPr>
            <w:rFonts w:ascii="Century" w:eastAsia="DengXian" w:hAnsi="Century" w:cs="Arial" w:hint="eastAsia"/>
            <w:sz w:val="24"/>
            <w:szCs w:val="24"/>
          </w:rPr>
          <w:t>HoloLens</w:t>
        </w:r>
        <w:r w:rsidRPr="007F130C">
          <w:rPr>
            <w:rFonts w:ascii="Century" w:eastAsia="DengXian" w:hAnsi="Century" w:cs="Arial" w:hint="eastAsia"/>
            <w:sz w:val="24"/>
            <w:szCs w:val="24"/>
          </w:rPr>
          <w:t>使用户可以接收到由另一个人创造的图表或者其他图形</w:t>
        </w:r>
      </w:hyperlink>
    </w:p>
    <w:p w14:paraId="6D897BB0" w14:textId="77777777" w:rsidR="0093278F" w:rsidRDefault="0093278F" w:rsidP="0093278F">
      <w:pPr>
        <w:ind w:firstLine="405"/>
        <w:jc w:val="center"/>
        <w:rPr>
          <w:rFonts w:ascii="Century" w:eastAsia="DengXian" w:hAnsi="Century" w:cs="Arial"/>
          <w:sz w:val="24"/>
          <w:szCs w:val="24"/>
        </w:rPr>
      </w:pPr>
      <w:r>
        <w:rPr>
          <w:noProof/>
        </w:rPr>
        <w:drawing>
          <wp:inline distT="0" distB="0" distL="0" distR="0" wp14:anchorId="72EBDD5F" wp14:editId="2ED770E2">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4E5AF836" w14:textId="77777777" w:rsidR="0093278F" w:rsidRDefault="0093278F" w:rsidP="0093278F">
      <w:pPr>
        <w:ind w:firstLine="405"/>
        <w:jc w:val="center"/>
        <w:rPr>
          <w:rFonts w:ascii="Century" w:eastAsia="DengXian" w:hAnsi="Century" w:cs="Arial"/>
          <w:sz w:val="24"/>
          <w:szCs w:val="24"/>
        </w:rPr>
      </w:pPr>
      <w:r>
        <w:rPr>
          <w:rFonts w:ascii="Century" w:eastAsia="DengXian" w:hAnsi="Century" w:cs="Arial"/>
          <w:sz w:val="24"/>
          <w:szCs w:val="24"/>
        </w:rPr>
        <w:t>Fig.</w:t>
      </w:r>
      <w:r w:rsidRPr="000131FF">
        <w:rPr>
          <w:rFonts w:ascii="Century" w:eastAsia="DengXian" w:hAnsi="Century" w:cs="Arial"/>
          <w:sz w:val="24"/>
          <w:szCs w:val="24"/>
        </w:rPr>
        <w:t xml:space="preserve"> </w:t>
      </w:r>
      <w:hyperlink r:id="rId16" w:tgtFrame="_blank" w:history="1">
        <w:r w:rsidRPr="000131FF">
          <w:rPr>
            <w:rFonts w:ascii="Century" w:eastAsia="DengXian" w:hAnsi="Century" w:cs="Arial" w:hint="eastAsia"/>
            <w:sz w:val="24"/>
            <w:szCs w:val="24"/>
          </w:rPr>
          <w:t>Google Translate</w:t>
        </w:r>
        <w:r w:rsidRPr="000131FF">
          <w:rPr>
            <w:rFonts w:ascii="Century" w:eastAsia="DengXian" w:hAnsi="Century" w:cs="Arial" w:hint="eastAsia"/>
            <w:sz w:val="24"/>
            <w:szCs w:val="24"/>
          </w:rPr>
          <w:t>应用使用手机中自带的相机将现实世界中的一部分区域的文字信息翻译成另一种语言。</w:t>
        </w:r>
      </w:hyperlink>
      <w:r>
        <w:rPr>
          <w:rFonts w:ascii="Century" w:eastAsia="DengXian" w:hAnsi="Century" w:cs="Arial"/>
          <w:sz w:val="24"/>
          <w:szCs w:val="24"/>
        </w:rPr>
        <w:t>[13]</w:t>
      </w:r>
    </w:p>
    <w:p w14:paraId="12F11167" w14:textId="77777777" w:rsidR="0093278F" w:rsidRDefault="0093278F" w:rsidP="0093278F">
      <w:pPr>
        <w:pStyle w:val="ae"/>
        <w:shd w:val="clear" w:color="auto" w:fill="FFFFFF"/>
        <w:spacing w:before="0" w:beforeAutospacing="0" w:after="300" w:afterAutospacing="0"/>
        <w:ind w:firstLine="405"/>
        <w:jc w:val="both"/>
        <w:rPr>
          <w:rFonts w:ascii="Century" w:eastAsia="DengXian" w:hAnsi="Century" w:cs="Arial"/>
        </w:rPr>
      </w:pPr>
      <w:r w:rsidRPr="00910227">
        <w:rPr>
          <w:rFonts w:ascii="Century" w:eastAsia="DengXian" w:hAnsi="Century" w:cs="Arial" w:hint="eastAsia"/>
        </w:rPr>
        <w:t>AR</w:t>
      </w:r>
      <w:r w:rsidRPr="00910227">
        <w:rPr>
          <w:rFonts w:ascii="Century" w:eastAsia="DengXian" w:hAnsi="Century" w:cs="Arial" w:hint="eastAsia"/>
        </w:rPr>
        <w:t>界面是</w:t>
      </w:r>
      <w:hyperlink r:id="rId17" w:tgtFrame="_blank" w:history="1">
        <w:r w:rsidRPr="00910227">
          <w:rPr>
            <w:rFonts w:ascii="Century" w:eastAsia="DengXian" w:hAnsi="Century" w:cs="Arial" w:hint="eastAsia"/>
          </w:rPr>
          <w:t>非常规界面</w:t>
        </w:r>
      </w:hyperlink>
      <w:r w:rsidRPr="00910227">
        <w:rPr>
          <w:rFonts w:ascii="Century" w:eastAsia="DengXian" w:hAnsi="Century" w:cs="Arial" w:hint="eastAsia"/>
        </w:rPr>
        <w:t>中的一种。这种界面中，任务只能通过电脑收集的环境信息，而非通过用户明确给出的命令来完成。为了能够理解当前环境、“增强”现实，电脑在后台通过分析很多外部输入信息，并对此做出反应，或者提供可操作信息来达到增强效果。例如</w:t>
      </w:r>
      <w:r w:rsidRPr="00910227">
        <w:rPr>
          <w:rFonts w:ascii="Century" w:eastAsia="DengXian" w:hAnsi="Century" w:cs="Arial" w:hint="eastAsia"/>
        </w:rPr>
        <w:t> </w:t>
      </w:r>
      <w:hyperlink r:id="rId18" w:tgtFrame="_blank" w:history="1">
        <w:r w:rsidRPr="00910227">
          <w:rPr>
            <w:rFonts w:ascii="Century" w:eastAsia="DengXian" w:hAnsi="Century" w:cs="Arial" w:hint="eastAsia"/>
          </w:rPr>
          <w:t>Waverly Labs</w:t>
        </w:r>
      </w:hyperlink>
      <w:r w:rsidRPr="00910227">
        <w:rPr>
          <w:rFonts w:ascii="Century" w:eastAsia="DengXian" w:hAnsi="Century" w:cs="Arial" w:hint="eastAsia"/>
        </w:rPr>
        <w:t> </w:t>
      </w:r>
      <w:r w:rsidRPr="00910227">
        <w:rPr>
          <w:rFonts w:ascii="Century" w:eastAsia="DengXian" w:hAnsi="Century" w:cs="Arial" w:hint="eastAsia"/>
        </w:rPr>
        <w:t>的耳机“</w:t>
      </w:r>
      <w:r w:rsidRPr="00910227">
        <w:rPr>
          <w:rFonts w:ascii="Century" w:eastAsia="DengXian" w:hAnsi="Century" w:cs="Arial" w:hint="eastAsia"/>
        </w:rPr>
        <w:t>The Pilot</w:t>
      </w:r>
      <w:r w:rsidRPr="00910227">
        <w:rPr>
          <w:rFonts w:ascii="Century" w:eastAsia="DengXian" w:hAnsi="Century" w:cs="Arial" w:hint="eastAsia"/>
        </w:rPr>
        <w:t>”主动检测其他语言并将其实时翻译成英文（或用户选择的其他语言。）用户无需每当有附近的人说话时重复命令耳机进行检测；取而代之的是耳机持续接受真实世界中的语音信息，根据场景需求进行实时翻译。其他应用程序如</w:t>
      </w:r>
      <w:r w:rsidRPr="00910227">
        <w:rPr>
          <w:rFonts w:ascii="Century" w:eastAsia="DengXian" w:hAnsi="Century" w:cs="Arial" w:hint="eastAsia"/>
        </w:rPr>
        <w:t>Ingress</w:t>
      </w:r>
      <w:r w:rsidRPr="00910227">
        <w:rPr>
          <w:rFonts w:ascii="Century" w:eastAsia="DengXian" w:hAnsi="Century" w:cs="Arial" w:hint="eastAsia"/>
        </w:rPr>
        <w:t>，每当用户靠近一个地标时，便主动提供一个相关的“入口”。类似的还有停车辅助系统，无需用户提供任何附加的信息或指令，系统就能基于车辆的当前状态（倒车档）和与周边障碍物的相对位置主动提供与可用信息。</w:t>
      </w:r>
    </w:p>
    <w:p w14:paraId="45355178" w14:textId="77777777" w:rsidR="0093278F" w:rsidRDefault="0093278F" w:rsidP="0093278F">
      <w:pPr>
        <w:pStyle w:val="ae"/>
        <w:shd w:val="clear" w:color="auto" w:fill="FFFFFF"/>
        <w:spacing w:before="0" w:beforeAutospacing="0" w:after="300" w:afterAutospacing="0"/>
        <w:jc w:val="center"/>
        <w:rPr>
          <w:rFonts w:ascii="Century" w:eastAsia="DengXian" w:hAnsi="Century" w:cs="Arial"/>
        </w:rPr>
      </w:pPr>
      <w:r>
        <w:rPr>
          <w:noProof/>
        </w:rPr>
        <w:drawing>
          <wp:inline distT="0" distB="0" distL="0" distR="0" wp14:anchorId="3E7CB8BE" wp14:editId="634670D8">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29833326" w14:textId="77777777" w:rsidR="0093278F" w:rsidRPr="00910227" w:rsidRDefault="0093278F" w:rsidP="0093278F">
      <w:pPr>
        <w:pStyle w:val="ae"/>
        <w:shd w:val="clear" w:color="auto" w:fill="FFFFFF"/>
        <w:spacing w:before="0" w:beforeAutospacing="0" w:after="300" w:afterAutospacing="0"/>
        <w:jc w:val="center"/>
        <w:rPr>
          <w:rFonts w:ascii="Century" w:eastAsia="DengXian" w:hAnsi="Century" w:cs="Arial"/>
        </w:rPr>
      </w:pPr>
      <w:r>
        <w:rPr>
          <w:rFonts w:ascii="Century" w:eastAsia="DengXian" w:hAnsi="Century" w:cs="Arial"/>
        </w:rPr>
        <w:t xml:space="preserve">[14] </w:t>
      </w:r>
      <w:r w:rsidRPr="00E51F34">
        <w:rPr>
          <w:rFonts w:ascii="Century" w:eastAsia="DengXian" w:hAnsi="Century" w:cs="Arial"/>
        </w:rPr>
        <w:t>https://t.qianzhan.com/kuaixun/detail/161118-3fa346e7.html</w:t>
      </w:r>
    </w:p>
    <w:p w14:paraId="294E0861" w14:textId="77777777" w:rsidR="0093278F" w:rsidRPr="00910227" w:rsidRDefault="0093278F" w:rsidP="0093278F">
      <w:pPr>
        <w:pStyle w:val="ae"/>
        <w:shd w:val="clear" w:color="auto" w:fill="FFFFFF"/>
        <w:spacing w:before="0" w:beforeAutospacing="0" w:after="300" w:afterAutospacing="0"/>
        <w:jc w:val="both"/>
        <w:rPr>
          <w:rFonts w:ascii="Century" w:eastAsia="DengXian" w:hAnsi="Century" w:cs="Arial"/>
        </w:rPr>
      </w:pPr>
      <w:r w:rsidRPr="00910227">
        <w:rPr>
          <w:rFonts w:ascii="Century" w:eastAsia="DengXian" w:hAnsi="Century" w:cs="Arial" w:hint="eastAsia"/>
        </w:rPr>
        <w:t>作为一种非常规界面，</w:t>
      </w:r>
      <w:r w:rsidRPr="00910227">
        <w:rPr>
          <w:rFonts w:ascii="Century" w:eastAsia="DengXian" w:hAnsi="Century" w:cs="Arial" w:hint="eastAsia"/>
        </w:rPr>
        <w:t>AR</w:t>
      </w:r>
      <w:r w:rsidRPr="00910227">
        <w:rPr>
          <w:rFonts w:ascii="Century" w:eastAsia="DengXian" w:hAnsi="Century" w:cs="Arial" w:hint="eastAsia"/>
        </w:rPr>
        <w:t>界面为提高用户体验提供了绝佳的机会。为什么这么说？想想一下这样一个场景：一个飞机工程师在机体内部爬上爬下，检测并查看一个飞机零件的使用年限。使用传统的基于屏幕的界面，这位工程师将不得不（通过记忆、用智能手机对其进行拍照、或在纸上写下的方式）保存下这个零件代号，然后通过手机或者基于计算机的系统来查看该零件已使用的年限。但是如果通过</w:t>
      </w:r>
      <w:r w:rsidRPr="00910227">
        <w:rPr>
          <w:rFonts w:ascii="Century" w:eastAsia="DengXian" w:hAnsi="Century" w:cs="Arial" w:hint="eastAsia"/>
        </w:rPr>
        <w:t>AR</w:t>
      </w:r>
      <w:r w:rsidRPr="00910227">
        <w:rPr>
          <w:rFonts w:ascii="Century" w:eastAsia="DengXian" w:hAnsi="Century" w:cs="Arial" w:hint="eastAsia"/>
        </w:rPr>
        <w:t>技术如</w:t>
      </w:r>
      <w:r w:rsidRPr="00910227">
        <w:rPr>
          <w:rFonts w:ascii="Century" w:eastAsia="DengXian" w:hAnsi="Century" w:cs="Arial" w:hint="eastAsia"/>
        </w:rPr>
        <w:t xml:space="preserve"> HoloLens </w:t>
      </w:r>
      <w:r w:rsidRPr="00910227">
        <w:rPr>
          <w:rFonts w:ascii="Century" w:eastAsia="DengXian" w:hAnsi="Century" w:cs="Arial" w:hint="eastAsia"/>
        </w:rPr>
        <w:t>或</w:t>
      </w:r>
      <w:r w:rsidRPr="00910227">
        <w:rPr>
          <w:rFonts w:ascii="Century" w:eastAsia="DengXian" w:hAnsi="Century" w:cs="Arial" w:hint="eastAsia"/>
        </w:rPr>
        <w:t xml:space="preserve"> Google Glass</w:t>
      </w:r>
      <w:r w:rsidRPr="00910227">
        <w:rPr>
          <w:rFonts w:ascii="Century" w:eastAsia="DengXian" w:hAnsi="Century" w:cs="Arial" w:hint="eastAsia"/>
        </w:rPr>
        <w:t>，检修记录将会在通过很少的用户指令甚至无需任何指令的情况下，直接显示在被检修的零件上方。</w:t>
      </w:r>
    </w:p>
    <w:p w14:paraId="34E1D9BB" w14:textId="77777777" w:rsidR="00A33365" w:rsidRDefault="0093278F" w:rsidP="00A33365">
      <w:pPr>
        <w:pStyle w:val="ae"/>
        <w:shd w:val="clear" w:color="auto" w:fill="FFFFFF"/>
        <w:spacing w:before="0" w:beforeAutospacing="0" w:after="300" w:afterAutospacing="0"/>
        <w:ind w:firstLine="720"/>
        <w:jc w:val="both"/>
        <w:rPr>
          <w:rFonts w:ascii="Century" w:eastAsia="DengXian" w:hAnsi="Century" w:cs="Arial"/>
        </w:rPr>
      </w:pPr>
      <w:r w:rsidRPr="00910227">
        <w:rPr>
          <w:rFonts w:ascii="Century" w:eastAsia="DengXian" w:hAnsi="Century" w:cs="Arial" w:hint="eastAsia"/>
        </w:rPr>
        <w:lastRenderedPageBreak/>
        <w:t>信息覆盖在真实世界使得工程师在无需任何外界设备或工具的情况下在原地就能检查任何有疑问的零件。这项操作可以在任何其他零件上快速重复，从而使得在一些其他问题变得更糟或者导致意外发生前就能将其快速检测和诊断出来。</w:t>
      </w:r>
    </w:p>
    <w:p w14:paraId="62E37E15" w14:textId="7839FEFD" w:rsidR="00D55B3E" w:rsidRPr="00A33365" w:rsidRDefault="00E5347E" w:rsidP="00A33365">
      <w:pPr>
        <w:pStyle w:val="ae"/>
        <w:shd w:val="clear" w:color="auto" w:fill="FFFFFF"/>
        <w:spacing w:before="0" w:beforeAutospacing="0" w:after="300" w:afterAutospacing="0"/>
        <w:jc w:val="both"/>
        <w:rPr>
          <w:rFonts w:ascii="Century" w:eastAsia="DengXian" w:hAnsi="Century" w:cs="Arial"/>
        </w:rPr>
      </w:pPr>
      <w:r>
        <w:rPr>
          <w:rFonts w:ascii="DengXian" w:eastAsia="DengXian" w:hAnsi="DengXian" w:cs="Arial"/>
          <w:b/>
          <w:color w:val="000000" w:themeColor="text1"/>
        </w:rPr>
        <w:t xml:space="preserve">1.1.2 </w:t>
      </w:r>
      <w:r w:rsidR="004A3F33" w:rsidRPr="008E69CE">
        <w:rPr>
          <w:rFonts w:ascii="DengXian" w:eastAsia="DengXian" w:hAnsi="DengXian" w:cs="Arial" w:hint="eastAsia"/>
          <w:b/>
          <w:color w:val="000000" w:themeColor="text1"/>
        </w:rPr>
        <w:t>V</w:t>
      </w:r>
      <w:r w:rsidR="004A3F33" w:rsidRPr="008E69CE">
        <w:rPr>
          <w:rFonts w:ascii="DengXian" w:eastAsia="DengXian" w:hAnsi="DengXian" w:cs="Arial"/>
          <w:b/>
          <w:color w:val="000000" w:themeColor="text1"/>
        </w:rPr>
        <w:t>R/AR</w:t>
      </w:r>
      <w:r w:rsidR="00BA032D" w:rsidRPr="008E69CE">
        <w:rPr>
          <w:rFonts w:ascii="DengXian" w:eastAsia="DengXian" w:hAnsi="DengXian" w:cs="Arial" w:hint="eastAsia"/>
          <w:b/>
          <w:color w:val="000000" w:themeColor="text1"/>
        </w:rPr>
        <w:t>在</w:t>
      </w:r>
      <w:bookmarkStart w:id="6" w:name="OLE_LINK13"/>
      <w:r w:rsidR="00BA032D" w:rsidRPr="008E69CE">
        <w:rPr>
          <w:rFonts w:ascii="DengXian" w:eastAsia="DengXian" w:hAnsi="DengXian" w:cs="Arial" w:hint="eastAsia"/>
          <w:b/>
          <w:color w:val="000000" w:themeColor="text1"/>
        </w:rPr>
        <w:t>教育中的应用的发展现状</w:t>
      </w:r>
    </w:p>
    <w:p w14:paraId="5E7CC7D2" w14:textId="27C2F9FC"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sidR="00970EC7">
        <w:rPr>
          <w:rFonts w:ascii="DengXian" w:eastAsia="DengXian" w:hAnsi="DengXian" w:cs="Arial"/>
          <w:color w:val="000000" w:themeColor="text1"/>
          <w:sz w:val="24"/>
          <w:szCs w:val="24"/>
        </w:rPr>
        <w:t>17</w:t>
      </w:r>
      <w:r w:rsidRPr="00A262E1">
        <w:rPr>
          <w:rFonts w:ascii="DengXian" w:eastAsia="DengXian" w:hAnsi="DengXian" w:cs="Arial" w:hint="eastAsia"/>
          <w:color w:val="000000" w:themeColor="text1"/>
          <w:sz w:val="24"/>
          <w:szCs w:val="24"/>
        </w:rPr>
        <w:t>]。</w:t>
      </w:r>
    </w:p>
    <w:p w14:paraId="740AB600" w14:textId="6153A07D" w:rsidR="004A3F33" w:rsidRPr="004A3F33" w:rsidRDefault="004A3F33" w:rsidP="00A262E1">
      <w:pPr>
        <w:ind w:firstLine="405"/>
        <w:jc w:val="both"/>
        <w:rPr>
          <w:rFonts w:ascii="DengXian" w:eastAsia="DengXian" w:hAnsi="DengXian" w:cs="Arial"/>
          <w:color w:val="000000" w:themeColor="text1"/>
          <w:sz w:val="24"/>
          <w:szCs w:val="24"/>
        </w:rPr>
      </w:pPr>
      <w:r w:rsidRPr="00A262E1">
        <w:rPr>
          <w:rFonts w:ascii="DengXian" w:eastAsia="DengXian" w:hAnsi="DengXian" w:cs="Arial" w:hint="eastAsia"/>
          <w:color w:val="000000" w:themeColor="text1"/>
          <w:sz w:val="24"/>
          <w:szCs w:val="24"/>
        </w:rPr>
        <w:t>尽管VR/AR 技术的教育应用时间不长，但它与教育理论如行为主义、建构主义的观点比较吻合：①在行为主义理论中，学习是由知识和外界相互联系，从而建立刺激—反应的联结[</w:t>
      </w:r>
      <w:r w:rsidR="00970EC7">
        <w:rPr>
          <w:rFonts w:ascii="DengXian" w:eastAsia="DengXian" w:hAnsi="DengXian" w:cs="Arial"/>
          <w:color w:val="000000" w:themeColor="text1"/>
          <w:sz w:val="24"/>
          <w:szCs w:val="24"/>
        </w:rPr>
        <w:t>18</w:t>
      </w:r>
      <w:r w:rsidRPr="00A262E1">
        <w:rPr>
          <w:rFonts w:ascii="DengXian" w:eastAsia="DengXian" w:hAnsi="DengXian" w:cs="Arial" w:hint="eastAsia"/>
          <w:color w:val="000000" w:themeColor="text1"/>
          <w:sz w:val="24"/>
          <w:szCs w:val="24"/>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sidR="00322304">
        <w:rPr>
          <w:rFonts w:ascii="DengXian" w:eastAsia="DengXian" w:hAnsi="DengXian" w:cs="Arial"/>
          <w:color w:val="000000" w:themeColor="text1"/>
          <w:sz w:val="24"/>
          <w:szCs w:val="24"/>
        </w:rPr>
        <w:t>19</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20</w:t>
      </w:r>
      <w:r w:rsidRPr="00A262E1">
        <w:rPr>
          <w:rFonts w:ascii="DengXian" w:eastAsia="DengXian" w:hAnsi="DengXian" w:cs="Arial" w:hint="eastAsia"/>
          <w:color w:val="000000" w:themeColor="text1"/>
          <w:sz w:val="24"/>
          <w:szCs w:val="24"/>
        </w:rPr>
        <w:t>][</w:t>
      </w:r>
      <w:r w:rsidR="00322304">
        <w:rPr>
          <w:rFonts w:ascii="DengXian" w:eastAsia="DengXian" w:hAnsi="DengXian" w:cs="Arial"/>
          <w:color w:val="000000" w:themeColor="text1"/>
          <w:sz w:val="24"/>
          <w:szCs w:val="24"/>
        </w:rPr>
        <w:t>21</w:t>
      </w:r>
      <w:r w:rsidRPr="00A262E1">
        <w:rPr>
          <w:rFonts w:ascii="DengXian" w:eastAsia="DengXian" w:hAnsi="DengXian" w:cs="Arial" w:hint="eastAsia"/>
          <w:color w:val="000000" w:themeColor="text1"/>
          <w:sz w:val="24"/>
          <w:szCs w:val="24"/>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59F521B9" w14:textId="5BF9EA3F" w:rsidR="004A3F33" w:rsidRPr="00A262E1" w:rsidRDefault="004A3F33" w:rsidP="00A262E1">
      <w:pPr>
        <w:ind w:firstLine="405"/>
        <w:jc w:val="both"/>
        <w:rPr>
          <w:rFonts w:ascii="DengXian" w:eastAsia="DengXian" w:hAnsi="DengXian" w:cs="Arial"/>
          <w:color w:val="000000" w:themeColor="text1"/>
          <w:sz w:val="24"/>
          <w:szCs w:val="24"/>
        </w:rPr>
      </w:pPr>
      <w:bookmarkStart w:id="7" w:name="OLE_LINK14"/>
      <w:r w:rsidRPr="00A262E1">
        <w:rPr>
          <w:rFonts w:ascii="DengXian" w:eastAsia="DengXian" w:hAnsi="DengXian" w:cs="Arial" w:hint="eastAsia"/>
          <w:color w:val="000000" w:themeColor="text1"/>
          <w:sz w:val="24"/>
          <w:szCs w:val="24"/>
        </w:rPr>
        <w:t>The New Media Consortium</w:t>
      </w:r>
      <w:bookmarkEnd w:id="7"/>
      <w:r w:rsidRPr="00A262E1">
        <w:rPr>
          <w:rFonts w:ascii="DengXian" w:eastAsia="DengXian" w:hAnsi="DengXian" w:cs="Arial" w:hint="eastAsia"/>
          <w:color w:val="000000" w:themeColor="text1"/>
          <w:sz w:val="24"/>
          <w:szCs w:val="24"/>
        </w:rPr>
        <w:t>，</w:t>
      </w:r>
      <w:r w:rsidR="003A629E" w:rsidRPr="00A262E1">
        <w:rPr>
          <w:rFonts w:ascii="DengXian" w:eastAsia="DengXian" w:hAnsi="DengXian" w:cs="Arial" w:hint="eastAsia"/>
          <w:color w:val="000000" w:themeColor="text1"/>
          <w:sz w:val="24"/>
          <w:szCs w:val="24"/>
        </w:rPr>
        <w:t>（</w:t>
      </w:r>
      <w:r w:rsidRPr="00A262E1">
        <w:rPr>
          <w:rFonts w:ascii="DengXian" w:eastAsia="DengXian" w:hAnsi="DengXian" w:cs="Arial" w:hint="eastAsia"/>
          <w:color w:val="000000" w:themeColor="text1"/>
          <w:sz w:val="24"/>
          <w:szCs w:val="24"/>
        </w:rPr>
        <w:t>NMC）是教育领域的著名组织，它每年发布</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，介绍可能对教育产生重大影响的各种技术。在最近几年发布的</w:t>
      </w:r>
      <w:r w:rsidR="001D67C7" w:rsidRPr="001D67C7">
        <w:rPr>
          <w:rFonts w:ascii="DengXian" w:eastAsia="DengXian" w:hAnsi="DengXian" w:cs="Arial"/>
          <w:color w:val="000000" w:themeColor="text1"/>
          <w:sz w:val="24"/>
          <w:szCs w:val="24"/>
        </w:rPr>
        <w:t>horizon report</w:t>
      </w:r>
      <w:r w:rsidRPr="00A262E1">
        <w:rPr>
          <w:rFonts w:ascii="DengXian" w:eastAsia="DengXian" w:hAnsi="DengXian" w:cs="Arial" w:hint="eastAsia"/>
          <w:color w:val="000000" w:themeColor="text1"/>
          <w:sz w:val="24"/>
          <w:szCs w:val="24"/>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p>
    <w:p w14:paraId="15596568" w14:textId="16697C83" w:rsidR="003D4FA9" w:rsidRPr="00EE365F" w:rsidRDefault="00C2136D" w:rsidP="0008359D">
      <w:pPr>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1.1.3 </w:t>
      </w:r>
      <w:r w:rsidR="003D4FA9" w:rsidRPr="00EE365F">
        <w:rPr>
          <w:rFonts w:ascii="DengXian" w:eastAsia="DengXian" w:hAnsi="DengXian" w:cs="Arial" w:hint="eastAsia"/>
          <w:b/>
          <w:color w:val="000000" w:themeColor="text1"/>
          <w:sz w:val="24"/>
          <w:szCs w:val="24"/>
        </w:rPr>
        <w:t>V</w:t>
      </w:r>
      <w:r w:rsidR="003D4FA9" w:rsidRPr="00EE365F">
        <w:rPr>
          <w:rFonts w:ascii="DengXian" w:eastAsia="DengXian" w:hAnsi="DengXian" w:cs="Arial"/>
          <w:b/>
          <w:color w:val="000000" w:themeColor="text1"/>
          <w:sz w:val="24"/>
          <w:szCs w:val="24"/>
        </w:rPr>
        <w:t>R/AR</w:t>
      </w:r>
      <w:r w:rsidR="003D4FA9" w:rsidRPr="00EE365F">
        <w:rPr>
          <w:rFonts w:ascii="DengXian" w:eastAsia="DengXian" w:hAnsi="DengXian" w:cs="Arial" w:hint="eastAsia"/>
          <w:b/>
          <w:color w:val="000000" w:themeColor="text1"/>
          <w:sz w:val="24"/>
          <w:szCs w:val="24"/>
        </w:rPr>
        <w:t>在教育中的应用的</w:t>
      </w:r>
      <w:r w:rsidR="00B91838" w:rsidRPr="00EE365F">
        <w:rPr>
          <w:rFonts w:ascii="DengXian" w:eastAsia="DengXian" w:hAnsi="DengXian" w:cs="Arial" w:hint="eastAsia"/>
          <w:b/>
          <w:color w:val="000000" w:themeColor="text1"/>
          <w:sz w:val="24"/>
          <w:szCs w:val="24"/>
        </w:rPr>
        <w:t>典型</w:t>
      </w:r>
      <w:r w:rsidR="003D4FA9" w:rsidRPr="00EE365F">
        <w:rPr>
          <w:rFonts w:ascii="DengXian" w:eastAsia="DengXian" w:hAnsi="DengXian" w:cs="Arial" w:hint="eastAsia"/>
          <w:b/>
          <w:color w:val="000000" w:themeColor="text1"/>
          <w:sz w:val="24"/>
          <w:szCs w:val="24"/>
        </w:rPr>
        <w:t>类型</w:t>
      </w:r>
    </w:p>
    <w:p w14:paraId="07B484E7" w14:textId="7F3A7664"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00EE0DB7" w:rsidRPr="00E532BA">
        <w:rPr>
          <w:rFonts w:ascii="DengXian" w:eastAsia="DengXian" w:hAnsi="DengXian" w:cs="Arial" w:hint="eastAsia"/>
          <w:b/>
          <w:color w:val="000000" w:themeColor="text1"/>
          <w:sz w:val="24"/>
          <w:szCs w:val="24"/>
        </w:rPr>
        <w:t>三维虚拟学习环境</w:t>
      </w:r>
    </w:p>
    <w:p w14:paraId="18AD2156" w14:textId="4BA462A8" w:rsidR="00EE0DB7" w:rsidRPr="008B28E4" w:rsidRDefault="00EE0DB7"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当前三维虚拟学习环境的发展趋势为：一是用户参与创作，即完全由用户创作学习内容。二是提供探究的空间，与学习管理系统整合。Sloodle 就是一个典型案例，当然它还做得不够完美，为把三维虚拟环境和学习管理系统两种异构的环境更好地融合，还需要有更多的研究工作者和实践人员的努力。三是虚拟与真实的融合。虚拟环境的真实感有赖于</w:t>
      </w:r>
      <w:r w:rsidRPr="008B28E4">
        <w:rPr>
          <w:rFonts w:ascii="DengXian" w:eastAsia="DengXian" w:hAnsi="DengXian" w:cs="Arial" w:hint="eastAsia"/>
          <w:color w:val="000000" w:themeColor="text1"/>
          <w:sz w:val="24"/>
          <w:szCs w:val="24"/>
        </w:rPr>
        <w:lastRenderedPageBreak/>
        <w:t>图形学的发展，但不管它如何发展，虚拟的毕竟都是虚拟的，而我们的学习活动还都是发生在真实物理世界里</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“增强现实” 能使学习者进行学习活动时有更好的体验，应该在教育领域更加普及该种技术。</w:t>
      </w:r>
      <w:r w:rsidR="00B255BD">
        <w:rPr>
          <w:rFonts w:ascii="DengXian" w:eastAsia="DengXian" w:hAnsi="DengXian" w:cs="Arial" w:hint="eastAsia"/>
          <w:color w:val="000000" w:themeColor="text1"/>
          <w:sz w:val="24"/>
          <w:szCs w:val="24"/>
        </w:rPr>
        <w:t>4</w:t>
      </w:r>
      <w:r w:rsidR="00B255BD">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三维和人工智能技术深度整合。因学习的复杂性，三维虚拟学习环境若要能完全做到像人类行为，比如自动答疑、自动组卷、自动判卷等，还是比较困难的，需要人工智能界技术的突破。</w:t>
      </w:r>
    </w:p>
    <w:p w14:paraId="4EB9D591" w14:textId="00DCD7EA" w:rsidR="0082466A" w:rsidRDefault="004D0161" w:rsidP="00A262E1">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00B0237A" w:rsidRPr="00E532BA">
        <w:rPr>
          <w:rFonts w:ascii="DengXian" w:eastAsia="DengXian" w:hAnsi="DengXian" w:cs="Arial" w:hint="eastAsia"/>
          <w:b/>
          <w:color w:val="000000" w:themeColor="text1"/>
          <w:sz w:val="24"/>
          <w:szCs w:val="24"/>
        </w:rPr>
        <w:t>AR 图书</w:t>
      </w:r>
    </w:p>
    <w:p w14:paraId="16237D7D" w14:textId="4B75BDF7" w:rsidR="00B0237A" w:rsidRPr="008B28E4" w:rsidRDefault="00B0237A" w:rsidP="00A262E1">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sidR="00B255BD">
        <w:rPr>
          <w:rFonts w:ascii="DengXian" w:eastAsia="DengXian" w:hAnsi="DengXian" w:cs="Arial" w:hint="eastAsia"/>
          <w:color w:val="000000" w:themeColor="text1"/>
          <w:sz w:val="24"/>
          <w:szCs w:val="24"/>
        </w:rPr>
        <w:t>,</w:t>
      </w:r>
      <w:r w:rsidRPr="008B28E4">
        <w:rPr>
          <w:rFonts w:ascii="DengXian" w:eastAsia="DengXian" w:hAnsi="DengXian" w:cs="Arial" w:hint="eastAsia"/>
          <w:color w:val="000000" w:themeColor="text1"/>
          <w:sz w:val="24"/>
          <w:szCs w:val="24"/>
        </w:rPr>
        <w:t>书中图片被涂色后，使用平板拍摄即可显示涂颜色的3D 模型[</w:t>
      </w:r>
      <w:r w:rsidR="005E1ADF">
        <w:rPr>
          <w:rFonts w:ascii="DengXian" w:eastAsia="DengXian" w:hAnsi="DengXian" w:cs="Arial"/>
          <w:color w:val="000000" w:themeColor="text1"/>
          <w:sz w:val="24"/>
          <w:szCs w:val="24"/>
        </w:rPr>
        <w:t>22</w:t>
      </w:r>
      <w:r w:rsidRPr="008B28E4">
        <w:rPr>
          <w:rFonts w:ascii="DengXian" w:eastAsia="DengXian" w:hAnsi="DengXian" w:cs="Arial" w:hint="eastAsia"/>
          <w:color w:val="000000" w:themeColor="text1"/>
          <w:sz w:val="24"/>
          <w:szCs w:val="24"/>
        </w:rPr>
        <w:t>]。</w:t>
      </w:r>
    </w:p>
    <w:p w14:paraId="41F803D7" w14:textId="3353C99B" w:rsidR="0082466A" w:rsidRDefault="004D0161" w:rsidP="008B28E4">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00B0237A" w:rsidRPr="00E532BA">
        <w:rPr>
          <w:rFonts w:ascii="DengXian" w:eastAsia="DengXian" w:hAnsi="DengXian" w:cs="Arial" w:hint="eastAsia"/>
          <w:b/>
          <w:color w:val="000000" w:themeColor="text1"/>
          <w:sz w:val="24"/>
          <w:szCs w:val="24"/>
        </w:rPr>
        <w:t>AR 理科教学</w:t>
      </w:r>
    </w:p>
    <w:p w14:paraId="6D8A4ED8" w14:textId="295521A2"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p>
    <w:p w14:paraId="6DFFB56B" w14:textId="623244D9"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3D8821A8" w14:textId="77777777" w:rsidR="00A34C87" w:rsidRPr="008B28E4" w:rsidRDefault="00A34C87" w:rsidP="008B28E4">
      <w:pPr>
        <w:ind w:firstLine="405"/>
        <w:jc w:val="both"/>
        <w:rPr>
          <w:rFonts w:ascii="DengXian" w:eastAsia="DengXian" w:hAnsi="DengXian" w:cs="Arial"/>
          <w:color w:val="000000" w:themeColor="text1"/>
          <w:sz w:val="24"/>
          <w:szCs w:val="24"/>
        </w:rPr>
      </w:pPr>
    </w:p>
    <w:p w14:paraId="30B778BC" w14:textId="494A3897" w:rsidR="00B0237A" w:rsidRPr="008B28E4" w:rsidRDefault="00B0237A"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lastRenderedPageBreak/>
        <w:drawing>
          <wp:inline distT="0" distB="0" distL="0" distR="0" wp14:anchorId="5AD36525" wp14:editId="0891F35F">
            <wp:extent cx="2592125" cy="1943283"/>
            <wp:effectExtent l="0" t="0" r="0"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2392" cy="1965974"/>
                    </a:xfrm>
                    <a:prstGeom prst="rect">
                      <a:avLst/>
                    </a:prstGeom>
                    <a:noFill/>
                    <a:ln>
                      <a:noFill/>
                    </a:ln>
                  </pic:spPr>
                </pic:pic>
              </a:graphicData>
            </a:graphic>
          </wp:inline>
        </w:drawing>
      </w:r>
      <w:r w:rsidR="00A34C87" w:rsidRPr="008B28E4">
        <w:rPr>
          <w:rFonts w:ascii="DengXian" w:eastAsia="DengXian" w:hAnsi="DengXian" w:cs="Arial"/>
          <w:color w:val="000000" w:themeColor="text1"/>
          <w:sz w:val="24"/>
          <w:szCs w:val="24"/>
        </w:rPr>
        <w:t xml:space="preserve"> </w:t>
      </w:r>
      <w:r w:rsidR="00A34C87" w:rsidRPr="008B28E4">
        <w:rPr>
          <w:rFonts w:ascii="DengXian" w:eastAsia="DengXian" w:hAnsi="DengXian" w:cs="Arial"/>
          <w:noProof/>
          <w:color w:val="000000" w:themeColor="text1"/>
          <w:sz w:val="24"/>
          <w:szCs w:val="24"/>
        </w:rPr>
        <w:drawing>
          <wp:inline distT="0" distB="0" distL="0" distR="0" wp14:anchorId="7A6F33D1" wp14:editId="313A4BFA">
            <wp:extent cx="2631020" cy="1971730"/>
            <wp:effectExtent l="0" t="0" r="0" b="0"/>
            <wp:docPr id="37" name="图片 37" descr="http://ar.bnu.edu.cn/images/huaxue1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bnu.edu.cn/images/huaxue1_b.jpg">
                      <a:hlinkClick r:id=""/>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2676" cy="1980465"/>
                    </a:xfrm>
                    <a:prstGeom prst="rect">
                      <a:avLst/>
                    </a:prstGeom>
                    <a:noFill/>
                    <a:ln>
                      <a:noFill/>
                    </a:ln>
                  </pic:spPr>
                </pic:pic>
              </a:graphicData>
            </a:graphic>
          </wp:inline>
        </w:drawing>
      </w:r>
    </w:p>
    <w:p w14:paraId="1A9F3816" w14:textId="760F9C74" w:rsidR="00B0237A" w:rsidRPr="008B28E4" w:rsidRDefault="00B0237A" w:rsidP="008B28E4">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w:t>
      </w:r>
      <w:r w:rsidR="00432A5D" w:rsidRPr="008B28E4">
        <w:rPr>
          <w:rFonts w:ascii="DengXian" w:eastAsia="DengXian" w:hAnsi="DengXian" w:cs="Arial" w:hint="eastAsia"/>
          <w:color w:val="000000" w:themeColor="text1"/>
          <w:sz w:val="24"/>
          <w:szCs w:val="24"/>
        </w:rPr>
        <w:t>和化学结构</w:t>
      </w:r>
    </w:p>
    <w:p w14:paraId="312BF31C" w14:textId="77777777" w:rsidR="00A32473" w:rsidRPr="008B28E4" w:rsidRDefault="00F64C47"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在认识和学习金刚石的内部结构时，探究活动要求学生使用碳原子构造金刚石晶体。首先，使用碳原子和化学键搭建金刚石的正四面体单元，如图6(a) 所示。此外，研究者将使用学生搭建的正四面体单元组建一个完整的金刚石结构，如图6(b)所示。学生可以从桌子上的另一个标签所呈现的物体得到提示，他们搭建的金刚石结构就是钻石的内部结构，这将化学和日常社会生活联系到了一起。</w:t>
      </w:r>
    </w:p>
    <w:p w14:paraId="4FF20C78" w14:textId="3EA7860F" w:rsidR="00F64C47" w:rsidRPr="008B28E4" w:rsidRDefault="00A32473"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0E7D7F9" w14:textId="306A0F7C" w:rsidR="0082466A" w:rsidRDefault="00657F65" w:rsidP="00E532BA">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00B532CE" w:rsidRPr="00E70471">
        <w:rPr>
          <w:rFonts w:ascii="DengXian" w:eastAsia="DengXian" w:hAnsi="DengXian" w:cs="Arial" w:hint="eastAsia"/>
          <w:b/>
          <w:color w:val="000000" w:themeColor="text1"/>
          <w:sz w:val="24"/>
          <w:szCs w:val="24"/>
        </w:rPr>
        <w:t>AR 语言教学</w:t>
      </w:r>
    </w:p>
    <w:p w14:paraId="4EBAC27E" w14:textId="50BA29F1" w:rsidR="00E532BA" w:rsidRDefault="00E532BA" w:rsidP="00E532BA">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3B59CFB0" w14:textId="5A3AB709" w:rsidR="008571D0" w:rsidRDefault="008571D0" w:rsidP="008571D0">
      <w:pPr>
        <w:ind w:firstLine="405"/>
        <w:jc w:val="center"/>
        <w:rPr>
          <w:rFonts w:ascii="DengXian" w:eastAsia="DengXian" w:hAnsi="DengXian" w:cs="Arial"/>
          <w:color w:val="000000" w:themeColor="text1"/>
          <w:sz w:val="24"/>
          <w:szCs w:val="24"/>
        </w:rPr>
      </w:pPr>
      <w:r>
        <w:rPr>
          <w:noProof/>
        </w:rPr>
        <w:lastRenderedPageBreak/>
        <w:drawing>
          <wp:inline distT="0" distB="0" distL="0" distR="0" wp14:anchorId="489D6EDE" wp14:editId="57EA7FEE">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1485900"/>
                    </a:xfrm>
                    <a:prstGeom prst="rect">
                      <a:avLst/>
                    </a:prstGeom>
                  </pic:spPr>
                </pic:pic>
              </a:graphicData>
            </a:graphic>
          </wp:inline>
        </w:drawing>
      </w:r>
    </w:p>
    <w:p w14:paraId="198CAB7D" w14:textId="7EDB7EED" w:rsidR="008571D0" w:rsidRPr="008B28E4" w:rsidRDefault="008571D0" w:rsidP="008571D0">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w:t>
      </w:r>
      <w:r w:rsidR="002D0F2E">
        <w:rPr>
          <w:rFonts w:ascii="DengXian" w:eastAsia="DengXian" w:hAnsi="DengXian" w:cs="Arial" w:hint="eastAsia"/>
          <w:color w:val="000000" w:themeColor="text1"/>
          <w:sz w:val="24"/>
          <w:szCs w:val="24"/>
        </w:rPr>
        <w:t>界面</w:t>
      </w:r>
    </w:p>
    <w:p w14:paraId="300F298F" w14:textId="77777777" w:rsidR="0082466A" w:rsidRDefault="00657F65" w:rsidP="008B28E4">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00B532CE" w:rsidRPr="00E532BA">
        <w:rPr>
          <w:rFonts w:ascii="DengXian" w:eastAsia="DengXian" w:hAnsi="DengXian" w:cs="Arial" w:hint="eastAsia"/>
          <w:b/>
          <w:color w:val="000000" w:themeColor="text1"/>
          <w:sz w:val="24"/>
          <w:szCs w:val="24"/>
        </w:rPr>
        <w:t>基于地理位置的AR 学习</w:t>
      </w:r>
      <w:r w:rsidR="00B532CE" w:rsidRPr="008B28E4">
        <w:rPr>
          <w:rFonts w:ascii="DengXian" w:eastAsia="DengXian" w:hAnsi="DengXian" w:cs="Arial" w:hint="eastAsia"/>
          <w:color w:val="000000" w:themeColor="text1"/>
          <w:sz w:val="24"/>
          <w:szCs w:val="24"/>
        </w:rPr>
        <w:t>；</w:t>
      </w:r>
    </w:p>
    <w:p w14:paraId="43DB3316" w14:textId="1361F560" w:rsidR="00B532CE" w:rsidRPr="008B28E4" w:rsidRDefault="00B532CE"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00696391" w:rsidRPr="008B28E4">
        <w:rPr>
          <w:rFonts w:ascii="DengXian" w:eastAsia="DengXian" w:hAnsi="DengXian" w:cs="Arial" w:hint="eastAsia"/>
          <w:color w:val="000000" w:themeColor="text1"/>
          <w:sz w:val="24"/>
          <w:szCs w:val="24"/>
        </w:rPr>
        <w:t>。</w:t>
      </w:r>
      <w:r w:rsidR="00741C0F"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网速慢速导致加载信息过慢，手机GPS 定位所需时间过长且有时定位不准确等。</w:t>
      </w:r>
    </w:p>
    <w:p w14:paraId="1A51EF4C" w14:textId="27512FC5"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74C3503D" w14:textId="3BCEDA34" w:rsidR="00696391" w:rsidRPr="008B28E4" w:rsidRDefault="00696391" w:rsidP="008B28E4">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“VR</w:t>
      </w:r>
      <w:r w:rsidR="00F84353">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 xml:space="preserve">+ </w:t>
      </w:r>
      <w:r w:rsidR="003B7D7A">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”是有技术门槛的，人们对VR 的认知普遍不多，在市场上VR 容易被仿冒及误导使用， 从而让大家对VR 的期待值一降再降，导致最后VR 还未真正问世，就已经沦为了供过于求的“垃圾”科技， 这让正牌VR 的损失难以估量。产品内容方面，硬件配置与学科教育契合度偏低，VR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C878F4">
        <w:rPr>
          <w:rFonts w:ascii="DengXian" w:eastAsia="DengXian" w:hAnsi="DengXian" w:cs="Arial"/>
          <w:color w:val="000000" w:themeColor="text1"/>
          <w:sz w:val="24"/>
          <w:szCs w:val="24"/>
        </w:rPr>
        <w:t>14</w:t>
      </w:r>
      <w:r w:rsidRPr="008B28E4">
        <w:rPr>
          <w:rFonts w:ascii="DengXian" w:eastAsia="DengXian" w:hAnsi="DengXian" w:cs="Arial" w:hint="eastAsia"/>
          <w:color w:val="000000" w:themeColor="text1"/>
          <w:sz w:val="24"/>
          <w:szCs w:val="24"/>
        </w:rPr>
        <w:t>]。著名刊物《经济学人》在2017 年初就撰文预测AR 比VR 更有发展前景[</w:t>
      </w:r>
      <w:r w:rsidR="00C878F4">
        <w:rPr>
          <w:rFonts w:ascii="DengXian" w:eastAsia="DengXian" w:hAnsi="DengXian" w:cs="Arial"/>
          <w:color w:val="000000" w:themeColor="text1"/>
          <w:sz w:val="24"/>
          <w:szCs w:val="24"/>
        </w:rPr>
        <w:t>15</w:t>
      </w:r>
      <w:r w:rsidRPr="008B28E4">
        <w:rPr>
          <w:rFonts w:ascii="DengXian" w:eastAsia="DengXian" w:hAnsi="DengXian" w:cs="Arial" w:hint="eastAsia"/>
          <w:color w:val="000000" w:themeColor="text1"/>
          <w:sz w:val="24"/>
          <w:szCs w:val="24"/>
        </w:rPr>
        <w:t>]。</w:t>
      </w:r>
    </w:p>
    <w:p w14:paraId="7830C46D" w14:textId="0ED5E5A6" w:rsidR="00D85233" w:rsidRDefault="00696391" w:rsidP="00CC2235">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lastRenderedPageBreak/>
        <w:t>AR </w:t>
      </w:r>
      <w:r w:rsidR="00871A1A">
        <w:rPr>
          <w:rFonts w:ascii="DengXian" w:eastAsia="DengXian" w:hAnsi="DengXian" w:cs="Arial" w:hint="eastAsia"/>
          <w:color w:val="000000" w:themeColor="text1"/>
          <w:sz w:val="24"/>
          <w:szCs w:val="24"/>
        </w:rPr>
        <w:t>+</w:t>
      </w:r>
      <w:r w:rsidR="00871A1A">
        <w:rPr>
          <w:rFonts w:ascii="DengXian" w:eastAsia="DengXian" w:hAnsi="DengXian" w:cs="Arial"/>
          <w:color w:val="000000" w:themeColor="text1"/>
          <w:sz w:val="24"/>
          <w:szCs w:val="24"/>
        </w:rPr>
        <w:t>Education</w:t>
      </w:r>
      <w:r w:rsidRPr="008B28E4">
        <w:rPr>
          <w:rFonts w:ascii="DengXian" w:eastAsia="DengXian" w:hAnsi="DengXian" w:cs="Arial" w:hint="eastAsia"/>
          <w:color w:val="000000" w:themeColor="text1"/>
          <w:sz w:val="24"/>
          <w:szCs w:val="24"/>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建模、虚拟行为交互等关键技术难题进行了长期的实证研究，且目前已取得了突破性的成果。通过其实证研究可以看出，绝大部分学生对于VR/AR 教学工具或环境表现出正面的态度，这也符合努涅斯等人[</w:t>
      </w:r>
      <w:r w:rsidR="00564C30">
        <w:rPr>
          <w:rFonts w:ascii="DengXian" w:eastAsia="DengXian" w:hAnsi="DengXian" w:cs="Arial"/>
          <w:color w:val="000000" w:themeColor="text1"/>
          <w:sz w:val="24"/>
          <w:szCs w:val="24"/>
        </w:rPr>
        <w:t>23</w:t>
      </w:r>
      <w:r w:rsidRPr="008B28E4">
        <w:rPr>
          <w:rFonts w:ascii="DengXian" w:eastAsia="DengXian" w:hAnsi="DengXian" w:cs="Arial" w:hint="eastAsia"/>
          <w:color w:val="000000" w:themeColor="text1"/>
          <w:sz w:val="24"/>
          <w:szCs w:val="24"/>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06E8B89B" w14:textId="77777777" w:rsidR="001522F4" w:rsidRPr="002E3399" w:rsidRDefault="001522F4" w:rsidP="00CC2235">
      <w:pPr>
        <w:ind w:firstLine="405"/>
        <w:jc w:val="both"/>
        <w:rPr>
          <w:rFonts w:ascii="DengXian" w:eastAsia="DengXian" w:hAnsi="DengXian" w:cs="Arial"/>
          <w:color w:val="000000" w:themeColor="text1"/>
          <w:sz w:val="24"/>
          <w:szCs w:val="24"/>
        </w:rPr>
      </w:pPr>
    </w:p>
    <w:bookmarkEnd w:id="6"/>
    <w:p w14:paraId="4CEBF519" w14:textId="3CEF6C35" w:rsidR="009110BB" w:rsidRDefault="009110BB" w:rsidP="00192C3D">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Objectives and scope</w:t>
      </w:r>
    </w:p>
    <w:p w14:paraId="3BCBF886" w14:textId="77777777" w:rsidR="00206C28" w:rsidRDefault="00A6104F" w:rsidP="00A511E2">
      <w:pPr>
        <w:rPr>
          <w:rFonts w:ascii="Century" w:hAnsi="Century" w:cs="Arial"/>
          <w:color w:val="000000" w:themeColor="text1"/>
          <w:sz w:val="24"/>
          <w:szCs w:val="24"/>
        </w:rPr>
      </w:pPr>
      <w:r>
        <w:rPr>
          <w:rFonts w:ascii="Century" w:hAnsi="Century" w:cs="Arial"/>
          <w:color w:val="0070C0"/>
          <w:sz w:val="24"/>
          <w:szCs w:val="24"/>
        </w:rPr>
        <w:tab/>
      </w:r>
      <w:r w:rsidRPr="00A6104F">
        <w:rPr>
          <w:rFonts w:ascii="Century" w:hAnsi="Century" w:cs="Arial"/>
          <w:color w:val="000000" w:themeColor="text1"/>
          <w:sz w:val="24"/>
          <w:szCs w:val="24"/>
        </w:rPr>
        <w:t xml:space="preserve">The </w:t>
      </w:r>
      <w:r>
        <w:rPr>
          <w:rFonts w:ascii="Century" w:hAnsi="Century" w:cs="Arial"/>
          <w:color w:val="000000" w:themeColor="text1"/>
          <w:sz w:val="24"/>
          <w:szCs w:val="24"/>
        </w:rPr>
        <w:t xml:space="preserve">Objective of this work is to advance the </w:t>
      </w:r>
      <w:r w:rsidR="001F3D36">
        <w:rPr>
          <w:rFonts w:ascii="Century" w:hAnsi="Century" w:cs="Arial"/>
          <w:color w:val="000000" w:themeColor="text1"/>
          <w:sz w:val="24"/>
          <w:szCs w:val="24"/>
        </w:rPr>
        <w:t xml:space="preserve">educational </w:t>
      </w:r>
      <w:r w:rsidRPr="00A6104F">
        <w:rPr>
          <w:rFonts w:ascii="Century" w:hAnsi="Century" w:cs="Arial"/>
          <w:color w:val="000000" w:themeColor="text1"/>
          <w:sz w:val="24"/>
          <w:szCs w:val="24"/>
        </w:rPr>
        <w:t>effect</w:t>
      </w:r>
      <w:r>
        <w:rPr>
          <w:rFonts w:ascii="Century" w:hAnsi="Century" w:cs="Arial"/>
          <w:color w:val="000000" w:themeColor="text1"/>
          <w:sz w:val="24"/>
          <w:szCs w:val="24"/>
        </w:rPr>
        <w:t>s towards AR and VR educational applications</w:t>
      </w:r>
      <w:r w:rsidR="005E4448">
        <w:rPr>
          <w:rFonts w:ascii="Century" w:hAnsi="Century" w:cs="Arial"/>
          <w:color w:val="000000" w:themeColor="text1"/>
          <w:sz w:val="24"/>
          <w:szCs w:val="24"/>
        </w:rPr>
        <w:t>.</w:t>
      </w:r>
      <w:r w:rsidR="00206C28">
        <w:rPr>
          <w:rFonts w:ascii="Century" w:hAnsi="Century" w:cs="Arial"/>
          <w:color w:val="000000" w:themeColor="text1"/>
          <w:sz w:val="24"/>
          <w:szCs w:val="24"/>
        </w:rPr>
        <w:t xml:space="preserve"> </w:t>
      </w:r>
    </w:p>
    <w:p w14:paraId="46EFCDB8" w14:textId="0553116D" w:rsidR="00824B00" w:rsidRPr="0002692E" w:rsidRDefault="00206C28" w:rsidP="0002692E">
      <w:pPr>
        <w:ind w:firstLine="360"/>
        <w:jc w:val="both"/>
        <w:rPr>
          <w:rFonts w:ascii="Microsoft YaHei" w:eastAsia="Microsoft YaHei" w:hAnsi="Microsoft YaHei" w:cs="Microsoft YaHei"/>
        </w:rPr>
      </w:pPr>
      <w:r w:rsidRPr="00E55053">
        <w:rPr>
          <w:rFonts w:ascii="Microsoft YaHei" w:eastAsia="Microsoft YaHei" w:hAnsi="Microsoft YaHei" w:cs="Microsoft YaHei"/>
        </w:rPr>
        <w:t>University of North Carolina</w:t>
      </w:r>
      <w:r>
        <w:rPr>
          <w:rFonts w:ascii="Microsoft YaHei" w:eastAsia="Microsoft YaHei" w:hAnsi="Microsoft YaHei" w:cs="Microsoft YaHei"/>
        </w:rPr>
        <w:t xml:space="preserve"> U</w:t>
      </w:r>
      <w:r>
        <w:rPr>
          <w:rFonts w:ascii="Microsoft YaHei" w:eastAsia="Microsoft YaHei" w:hAnsi="Microsoft YaHei" w:cs="Microsoft YaHei" w:hint="eastAsia"/>
        </w:rPr>
        <w:t>ni</w:t>
      </w:r>
      <w:r>
        <w:rPr>
          <w:rFonts w:ascii="Microsoft YaHei" w:eastAsia="Microsoft YaHei" w:hAnsi="Microsoft YaHei" w:cs="Microsoft YaHei"/>
        </w:rPr>
        <w:t>versity</w:t>
      </w:r>
      <w:r w:rsidRPr="006920D3">
        <w:rPr>
          <w:rFonts w:ascii="Microsoft YaHei" w:eastAsia="Microsoft YaHei" w:hAnsi="Microsoft YaHei" w:cs="Microsoft YaHei" w:hint="eastAsia"/>
        </w:rPr>
        <w:t>（</w:t>
      </w:r>
      <w:r w:rsidRPr="006920D3">
        <w:rPr>
          <w:rFonts w:ascii="Microsoft YaHei" w:eastAsia="Microsoft YaHei" w:hAnsi="Microsoft YaHei" w:cs="Microsoft YaHei"/>
        </w:rPr>
        <w:t>Ronald Azuma</w:t>
      </w:r>
      <w:r w:rsidRPr="006920D3">
        <w:rPr>
          <w:rFonts w:ascii="Microsoft YaHei" w:eastAsia="Microsoft YaHei" w:hAnsi="Microsoft YaHei" w:cs="Microsoft YaHei" w:hint="eastAsia"/>
        </w:rPr>
        <w:t>）</w:t>
      </w:r>
      <w:r>
        <w:rPr>
          <w:rFonts w:ascii="Microsoft YaHei" w:eastAsia="Microsoft YaHei" w:hAnsi="Microsoft YaHei" w:cs="Microsoft YaHei" w:hint="eastAsia"/>
        </w:rPr>
        <w:t>[</w:t>
      </w:r>
      <w:r>
        <w:rPr>
          <w:rFonts w:ascii="Microsoft YaHei" w:eastAsia="Microsoft YaHei" w:hAnsi="Microsoft YaHei" w:cs="Microsoft YaHei"/>
        </w:rPr>
        <w:t>3]</w:t>
      </w:r>
      <w:r w:rsidRPr="006920D3">
        <w:rPr>
          <w:rFonts w:ascii="Microsoft YaHei" w:eastAsia="Microsoft YaHei" w:hAnsi="Microsoft YaHei" w:cs="Microsoft YaHei" w:hint="eastAsia"/>
        </w:rPr>
        <w:t>教授将增强现实归纳为虚拟与现实融合、即时互动和三维注册三部分内容；</w:t>
      </w:r>
      <w:r w:rsidRPr="006920D3">
        <w:rPr>
          <w:rFonts w:ascii="Microsoft YaHei" w:eastAsia="Microsoft YaHei" w:hAnsi="Microsoft YaHei" w:cs="Microsoft YaHei"/>
        </w:rPr>
        <w:t xml:space="preserve"> Paul Milgram</w:t>
      </w:r>
      <w:r>
        <w:rPr>
          <w:rFonts w:ascii="Microsoft YaHei" w:eastAsia="Microsoft YaHei" w:hAnsi="Microsoft YaHei" w:cs="Microsoft YaHei"/>
        </w:rPr>
        <w:t xml:space="preserve"> and </w:t>
      </w:r>
      <w:r w:rsidRPr="006920D3">
        <w:rPr>
          <w:rFonts w:ascii="Microsoft YaHei" w:eastAsia="Microsoft YaHei" w:hAnsi="Microsoft YaHei" w:cs="Microsoft YaHei"/>
        </w:rPr>
        <w:t>Fumio Kishino</w:t>
      </w:r>
      <w:r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Pr>
          <w:rFonts w:ascii="Microsoft YaHei" w:eastAsia="Microsoft YaHei" w:hAnsi="Microsoft YaHei" w:cs="Microsoft YaHei" w:hint="eastAsia"/>
        </w:rPr>
        <w:t>(</w:t>
      </w:r>
      <w:r>
        <w:rPr>
          <w:rFonts w:ascii="Microsoft YaHei" w:eastAsia="Microsoft YaHei" w:hAnsi="Microsoft YaHei" w:cs="Microsoft YaHei"/>
        </w:rPr>
        <w:t>Fig.1)</w:t>
      </w:r>
      <w:r w:rsidRPr="006920D3">
        <w:rPr>
          <w:rFonts w:ascii="Microsoft YaHei" w:eastAsia="Microsoft YaHei" w:hAnsi="Microsoft YaHei" w:cs="Microsoft YaHei" w:hint="eastAsia"/>
        </w:rPr>
        <w:t>。</w:t>
      </w:r>
      <w:r w:rsidR="00A366A3" w:rsidRPr="006920D3">
        <w:rPr>
          <w:rFonts w:ascii="Microsoft YaHei" w:eastAsia="Microsoft YaHei" w:hAnsi="Microsoft YaHei" w:cs="Microsoft YaHei" w:hint="eastAsia"/>
        </w:rPr>
        <w:t>其中靠近真实环境的是增强现实，靠近虚拟环境的则是扩增虚境</w:t>
      </w:r>
      <w:r w:rsidR="00A366A3" w:rsidRPr="006920D3">
        <w:rPr>
          <w:rFonts w:ascii="Microsoft YaHei" w:eastAsia="Microsoft YaHei" w:hAnsi="Microsoft YaHei" w:cs="Microsoft YaHei"/>
        </w:rPr>
        <w:t xml:space="preserve"> </w:t>
      </w:r>
      <w:r w:rsidR="00A366A3" w:rsidRPr="006920D3">
        <w:rPr>
          <w:rFonts w:ascii="Microsoft YaHei" w:eastAsia="Microsoft YaHei" w:hAnsi="Microsoft YaHei" w:cs="Microsoft YaHei" w:hint="eastAsia"/>
        </w:rPr>
        <w:t>。</w:t>
      </w:r>
    </w:p>
    <w:p w14:paraId="4E025F8C" w14:textId="196AD49D" w:rsidR="00824B00" w:rsidRDefault="00824B00" w:rsidP="00A511E2">
      <w:pPr>
        <w:rPr>
          <w:rFonts w:ascii="Century" w:hAnsi="Century" w:cs="Arial"/>
          <w:color w:val="000000" w:themeColor="text1"/>
          <w:sz w:val="24"/>
          <w:szCs w:val="24"/>
        </w:rPr>
      </w:pPr>
      <w:r>
        <w:rPr>
          <w:rFonts w:ascii="Century" w:hAnsi="Century" w:cs="Arial"/>
          <w:color w:val="000000" w:themeColor="text1"/>
          <w:sz w:val="24"/>
          <w:szCs w:val="24"/>
        </w:rPr>
        <w:tab/>
      </w:r>
      <w:r w:rsidR="00EE462C">
        <w:rPr>
          <w:noProof/>
        </w:rPr>
        <w:drawing>
          <wp:inline distT="0" distB="0" distL="0" distR="0" wp14:anchorId="7FAF810E" wp14:editId="0BA37922">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1227" cy="1191805"/>
                    </a:xfrm>
                    <a:prstGeom prst="rect">
                      <a:avLst/>
                    </a:prstGeom>
                  </pic:spPr>
                </pic:pic>
              </a:graphicData>
            </a:graphic>
          </wp:inline>
        </w:drawing>
      </w:r>
    </w:p>
    <w:p w14:paraId="3504886B" w14:textId="78DB09DF" w:rsidR="002921A7" w:rsidRDefault="002921A7" w:rsidP="002921A7">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w:t>
      </w:r>
      <w:r w:rsidR="007D00AC">
        <w:t xml:space="preserve"> </w:t>
      </w:r>
      <w:r>
        <w:t>virtuality continuum.”</w:t>
      </w:r>
    </w:p>
    <w:p w14:paraId="39645C8B" w14:textId="43EB86A1" w:rsidR="00B73D4C" w:rsidRDefault="004F0ACE" w:rsidP="00B73D4C">
      <w:pPr>
        <w:jc w:val="center"/>
        <w:rPr>
          <w:rFonts w:ascii="Century" w:hAnsi="Century" w:cs="Arial"/>
          <w:color w:val="000000" w:themeColor="text1"/>
          <w:sz w:val="24"/>
          <w:szCs w:val="24"/>
        </w:rPr>
      </w:pPr>
      <w:r>
        <w:rPr>
          <w:noProof/>
        </w:rPr>
        <w:lastRenderedPageBreak/>
        <mc:AlternateContent>
          <mc:Choice Requires="wps">
            <w:drawing>
              <wp:anchor distT="0" distB="0" distL="114300" distR="114300" simplePos="0" relativeHeight="251659264" behindDoc="0" locked="0" layoutInCell="1" allowOverlap="1" wp14:anchorId="0C6A0648" wp14:editId="347C5A20">
                <wp:simplePos x="0" y="0"/>
                <wp:positionH relativeFrom="column">
                  <wp:posOffset>1802921</wp:posOffset>
                </wp:positionH>
                <wp:positionV relativeFrom="paragraph">
                  <wp:posOffset>401763</wp:posOffset>
                </wp:positionV>
                <wp:extent cx="1337094" cy="1699404"/>
                <wp:effectExtent l="0" t="0" r="15875" b="15240"/>
                <wp:wrapNone/>
                <wp:docPr id="12" name="椭圆 12"/>
                <wp:cNvGraphicFramePr/>
                <a:graphic xmlns:a="http://schemas.openxmlformats.org/drawingml/2006/main">
                  <a:graphicData uri="http://schemas.microsoft.com/office/word/2010/wordprocessingShape">
                    <wps:wsp>
                      <wps:cNvSpPr/>
                      <wps:spPr>
                        <a:xfrm>
                          <a:off x="0" y="0"/>
                          <a:ext cx="1337094" cy="1699404"/>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C8761" id="椭圆 12" o:spid="_x0000_s1026" style="position:absolute;margin-left:141.95pt;margin-top:31.65pt;width:105.3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" fillcolor="#f3a671" strokecolor="#823b0b [1605]" strokeweight="1pt">
                <v:fill opacity="26214f"/>
                <v:stroke joinstyle="miter"/>
              </v:oval>
            </w:pict>
          </mc:Fallback>
        </mc:AlternateContent>
      </w:r>
      <w:r w:rsidR="00B73D4C">
        <w:rPr>
          <w:noProof/>
        </w:rPr>
        <w:drawing>
          <wp:inline distT="0" distB="0" distL="0" distR="0" wp14:anchorId="3F44650C" wp14:editId="3DE557E0">
            <wp:extent cx="2958860" cy="28437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744" cy="2860022"/>
                    </a:xfrm>
                    <a:prstGeom prst="rect">
                      <a:avLst/>
                    </a:prstGeom>
                  </pic:spPr>
                </pic:pic>
              </a:graphicData>
            </a:graphic>
          </wp:inline>
        </w:drawing>
      </w:r>
    </w:p>
    <w:p w14:paraId="3D98BA29" w14:textId="5CF18944" w:rsidR="00885DA8" w:rsidRDefault="00885DA8" w:rsidP="00B73D4C">
      <w:pPr>
        <w:jc w:val="center"/>
        <w:rPr>
          <w:rFonts w:ascii="Century" w:hAnsi="Century" w:cs="Arial"/>
          <w:color w:val="000000" w:themeColor="text1"/>
          <w:sz w:val="24"/>
          <w:szCs w:val="24"/>
        </w:rPr>
      </w:pPr>
      <w:r w:rsidRPr="003F19A4">
        <w:rPr>
          <w:rFonts w:ascii="Century" w:hAnsi="Century" w:cs="Arial" w:hint="eastAsia"/>
          <w:color w:val="000000" w:themeColor="text1"/>
          <w:sz w:val="24"/>
          <w:szCs w:val="24"/>
        </w:rPr>
        <w:t>Fig</w:t>
      </w:r>
      <w:r w:rsidRPr="003F19A4">
        <w:rPr>
          <w:rFonts w:ascii="Century" w:hAnsi="Century" w:cs="Arial"/>
          <w:color w:val="000000" w:themeColor="text1"/>
          <w:sz w:val="24"/>
          <w:szCs w:val="24"/>
        </w:rPr>
        <w:t xml:space="preserve">. </w:t>
      </w:r>
      <w:r w:rsidR="003E523D" w:rsidRPr="003F19A4">
        <w:rPr>
          <w:rFonts w:ascii="Century" w:hAnsi="Century" w:cs="Arial"/>
          <w:color w:val="000000" w:themeColor="text1"/>
          <w:sz w:val="24"/>
          <w:szCs w:val="24"/>
        </w:rPr>
        <w:t>Venn diagram of the focus of the work</w:t>
      </w:r>
    </w:p>
    <w:p w14:paraId="0AC1602F" w14:textId="350C427F" w:rsidR="005E4448" w:rsidRPr="007538DA" w:rsidRDefault="00B0376C" w:rsidP="007538DA">
      <w:pPr>
        <w:ind w:firstLine="405"/>
        <w:rPr>
          <w:rFonts w:ascii="Century" w:hAnsi="Century" w:cs="Arial"/>
          <w:color w:val="000000" w:themeColor="text1"/>
          <w:sz w:val="24"/>
          <w:szCs w:val="24"/>
        </w:rPr>
      </w:pPr>
      <w:r>
        <w:rPr>
          <w:rFonts w:ascii="Microsoft YaHei" w:eastAsia="Microsoft YaHei" w:hAnsi="Microsoft YaHei" w:cs="Microsoft YaHei" w:hint="eastAsia"/>
          <w:color w:val="000000" w:themeColor="text1"/>
          <w:sz w:val="24"/>
          <w:szCs w:val="24"/>
        </w:rPr>
        <w:t xml:space="preserve">虚拟现实和增强现实 </w:t>
      </w:r>
      <w:r w:rsidR="007E1F84" w:rsidRPr="00EE0716">
        <w:rPr>
          <w:rFonts w:ascii="Microsoft YaHei" w:eastAsia="Microsoft YaHei" w:hAnsi="Microsoft YaHei" w:cs="Microsoft YaHei" w:hint="eastAsia"/>
        </w:rPr>
        <w:t>已在军事、医学、商业、教育、航海训练等领域开始了尝试性应用并取得了一定成效。</w:t>
      </w:r>
      <w:r>
        <w:rPr>
          <w:rFonts w:ascii="Microsoft YaHei" w:eastAsia="Microsoft YaHei" w:hAnsi="Microsoft YaHei" w:cs="Microsoft YaHei" w:hint="eastAsia"/>
          <w:color w:val="000000" w:themeColor="text1"/>
          <w:sz w:val="24"/>
          <w:szCs w:val="24"/>
        </w:rPr>
        <w:t>本文集中分析在教育中应用中的</w:t>
      </w:r>
      <w:r w:rsidR="00136857">
        <w:rPr>
          <w:rFonts w:ascii="Microsoft YaHei" w:eastAsia="Microsoft YaHei" w:hAnsi="Microsoft YaHei" w:cs="Microsoft YaHei" w:hint="eastAsia"/>
          <w:color w:val="000000" w:themeColor="text1"/>
          <w:sz w:val="24"/>
          <w:szCs w:val="24"/>
        </w:rPr>
        <w:t>应用和</w:t>
      </w:r>
      <w:r>
        <w:rPr>
          <w:rFonts w:ascii="Microsoft YaHei" w:eastAsia="Microsoft YaHei" w:hAnsi="Microsoft YaHei" w:cs="Microsoft YaHei" w:hint="eastAsia"/>
          <w:color w:val="000000" w:themeColor="text1"/>
          <w:sz w:val="24"/>
          <w:szCs w:val="24"/>
        </w:rPr>
        <w:t>特点</w:t>
      </w:r>
      <w:r w:rsidR="00673F62">
        <w:rPr>
          <w:rFonts w:ascii="Microsoft YaHei" w:eastAsia="Microsoft YaHei" w:hAnsi="Microsoft YaHei" w:cs="Microsoft YaHei" w:hint="eastAsia"/>
          <w:color w:val="000000" w:themeColor="text1"/>
          <w:sz w:val="24"/>
          <w:szCs w:val="24"/>
        </w:rPr>
        <w:t>。</w:t>
      </w:r>
    </w:p>
    <w:p w14:paraId="167F05A5" w14:textId="1538A3EA" w:rsidR="006060DC" w:rsidRDefault="009110BB" w:rsidP="006060DC">
      <w:pPr>
        <w:pStyle w:val="a9"/>
        <w:numPr>
          <w:ilvl w:val="1"/>
          <w:numId w:val="6"/>
        </w:numPr>
        <w:rPr>
          <w:rFonts w:ascii="Century" w:hAnsi="Century" w:cs="Arial"/>
          <w:color w:val="0070C0"/>
          <w:sz w:val="24"/>
          <w:szCs w:val="24"/>
        </w:rPr>
      </w:pPr>
      <w:r w:rsidRPr="006060DC">
        <w:rPr>
          <w:rFonts w:ascii="Century" w:hAnsi="Century" w:cs="Arial"/>
          <w:color w:val="0070C0"/>
          <w:sz w:val="24"/>
          <w:szCs w:val="24"/>
        </w:rPr>
        <w:t xml:space="preserve">Research </w:t>
      </w:r>
      <w:r w:rsidR="009F0682">
        <w:rPr>
          <w:rFonts w:ascii="Century" w:hAnsi="Century" w:cs="Arial"/>
          <w:color w:val="0070C0"/>
          <w:sz w:val="24"/>
          <w:szCs w:val="24"/>
        </w:rPr>
        <w:t>P</w:t>
      </w:r>
      <w:r w:rsidRPr="006060DC">
        <w:rPr>
          <w:rFonts w:ascii="Century" w:hAnsi="Century" w:cs="Arial"/>
          <w:color w:val="0070C0"/>
          <w:sz w:val="24"/>
          <w:szCs w:val="24"/>
        </w:rPr>
        <w:t xml:space="preserve">rocess and </w:t>
      </w:r>
      <w:r w:rsidR="00C802F3">
        <w:rPr>
          <w:rFonts w:ascii="Century" w:hAnsi="Century" w:cs="Arial"/>
          <w:color w:val="0070C0"/>
          <w:sz w:val="24"/>
          <w:szCs w:val="24"/>
        </w:rPr>
        <w:t>C</w:t>
      </w:r>
      <w:r w:rsidRPr="006060DC">
        <w:rPr>
          <w:rFonts w:ascii="Century" w:hAnsi="Century" w:cs="Arial"/>
          <w:color w:val="0070C0"/>
          <w:sz w:val="24"/>
          <w:szCs w:val="24"/>
        </w:rPr>
        <w:t xml:space="preserve">ontribution of </w:t>
      </w:r>
      <w:r w:rsidR="00C802F3">
        <w:rPr>
          <w:rFonts w:ascii="Century" w:hAnsi="Century" w:cs="Arial"/>
          <w:color w:val="0070C0"/>
          <w:sz w:val="24"/>
          <w:szCs w:val="24"/>
        </w:rPr>
        <w:t>R</w:t>
      </w:r>
      <w:r w:rsidRPr="006060DC">
        <w:rPr>
          <w:rFonts w:ascii="Century" w:hAnsi="Century" w:cs="Arial"/>
          <w:color w:val="0070C0"/>
          <w:sz w:val="24"/>
          <w:szCs w:val="24"/>
        </w:rPr>
        <w:t xml:space="preserve">esearch </w:t>
      </w:r>
      <w:r w:rsidR="00663246">
        <w:rPr>
          <w:rFonts w:ascii="Century" w:hAnsi="Century" w:cs="Arial"/>
          <w:color w:val="0070C0"/>
          <w:sz w:val="24"/>
          <w:szCs w:val="24"/>
        </w:rPr>
        <w:t>P</w:t>
      </w:r>
      <w:r w:rsidRPr="006060DC">
        <w:rPr>
          <w:rFonts w:ascii="Century" w:hAnsi="Century" w:cs="Arial"/>
          <w:color w:val="0070C0"/>
          <w:sz w:val="24"/>
          <w:szCs w:val="24"/>
        </w:rPr>
        <w:t>apers</w:t>
      </w:r>
    </w:p>
    <w:p w14:paraId="340CA732" w14:textId="6C7F45EB" w:rsidR="008A1D55" w:rsidRPr="008A1D55" w:rsidRDefault="008A1D55" w:rsidP="00F93F4B">
      <w:pPr>
        <w:ind w:firstLine="405"/>
        <w:rPr>
          <w:rFonts w:ascii="Century" w:hAnsi="Century" w:cs="Arial"/>
          <w:color w:val="000000" w:themeColor="text1"/>
          <w:sz w:val="24"/>
          <w:szCs w:val="24"/>
        </w:rPr>
      </w:pPr>
      <w:r w:rsidRPr="008A1D55">
        <w:rPr>
          <w:rFonts w:ascii="DengXian" w:eastAsia="DengXian" w:hAnsi="DengXian" w:cs="Arial" w:hint="eastAsia"/>
          <w:color w:val="000000" w:themeColor="text1"/>
          <w:sz w:val="24"/>
          <w:szCs w:val="24"/>
        </w:rPr>
        <w:t>对本论文的</w:t>
      </w:r>
      <w:r w:rsidRPr="008A1D55">
        <w:rPr>
          <w:rFonts w:ascii="Microsoft YaHei" w:eastAsia="Microsoft YaHei" w:hAnsi="Microsoft YaHei" w:cs="Microsoft YaHei" w:hint="eastAsia"/>
          <w:color w:val="000000" w:themeColor="text1"/>
          <w:sz w:val="24"/>
          <w:szCs w:val="24"/>
        </w:rPr>
        <w:t>研究内容做一个概述</w:t>
      </w:r>
      <w:r w:rsidR="009A0520">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F93F4B">
        <w:rPr>
          <w:rFonts w:ascii="Microsoft YaHei" w:eastAsia="Microsoft YaHei" w:hAnsi="Microsoft YaHei" w:cs="Microsoft YaHei" w:hint="eastAsia"/>
          <w:color w:val="000000" w:themeColor="text1"/>
          <w:sz w:val="24"/>
          <w:szCs w:val="24"/>
        </w:rPr>
        <w:t>本论文提交了几个增强现实和虚拟现实应用于教育的实例，通过这些应用实践</w:t>
      </w:r>
      <w:r w:rsidR="009A0520">
        <w:rPr>
          <w:rFonts w:ascii="Microsoft YaHei" w:eastAsia="Microsoft YaHei" w:hAnsi="Microsoft YaHei" w:cs="Microsoft YaHei" w:hint="eastAsia"/>
          <w:color w:val="000000" w:themeColor="text1"/>
          <w:sz w:val="24"/>
          <w:szCs w:val="24"/>
        </w:rPr>
        <w:t>应用到教育教学中去</w:t>
      </w:r>
      <w:r w:rsidR="00F93F4B">
        <w:rPr>
          <w:rFonts w:ascii="Microsoft YaHei" w:eastAsia="Microsoft YaHei" w:hAnsi="Microsoft YaHei" w:cs="Microsoft YaHei" w:hint="eastAsia"/>
          <w:color w:val="000000" w:themeColor="text1"/>
          <w:sz w:val="24"/>
          <w:szCs w:val="24"/>
        </w:rPr>
        <w:t>，</w:t>
      </w:r>
      <w:r w:rsidR="007D6C72">
        <w:rPr>
          <w:rFonts w:ascii="Microsoft YaHei" w:eastAsia="Microsoft YaHei" w:hAnsi="Microsoft YaHei" w:cs="Microsoft YaHei" w:hint="eastAsia"/>
          <w:color w:val="000000" w:themeColor="text1"/>
          <w:sz w:val="24"/>
          <w:szCs w:val="24"/>
        </w:rPr>
        <w:t>用科学的方法对哥哥应用进行评价，</w:t>
      </w:r>
      <w:r w:rsidR="009A0520">
        <w:rPr>
          <w:rFonts w:ascii="Microsoft YaHei" w:eastAsia="Microsoft YaHei" w:hAnsi="Microsoft YaHei" w:cs="Microsoft YaHei" w:hint="eastAsia"/>
          <w:color w:val="000000" w:themeColor="text1"/>
          <w:sz w:val="24"/>
          <w:szCs w:val="24"/>
        </w:rPr>
        <w:t>获得</w:t>
      </w:r>
      <w:r w:rsidR="007D6C72">
        <w:rPr>
          <w:rFonts w:ascii="Microsoft YaHei" w:eastAsia="Microsoft YaHei" w:hAnsi="Microsoft YaHei" w:cs="Microsoft YaHei" w:hint="eastAsia"/>
          <w:color w:val="000000" w:themeColor="text1"/>
          <w:sz w:val="24"/>
          <w:szCs w:val="24"/>
        </w:rPr>
        <w:t>各自</w:t>
      </w:r>
      <w:r w:rsidR="009A0520">
        <w:rPr>
          <w:rFonts w:ascii="Microsoft YaHei" w:eastAsia="Microsoft YaHei" w:hAnsi="Microsoft YaHei" w:cs="Microsoft YaHei" w:hint="eastAsia"/>
          <w:color w:val="000000" w:themeColor="text1"/>
          <w:sz w:val="24"/>
          <w:szCs w:val="24"/>
        </w:rPr>
        <w:t>教育效果的评价，</w:t>
      </w:r>
      <w:r w:rsidR="007D6C72">
        <w:rPr>
          <w:rFonts w:ascii="Microsoft YaHei" w:eastAsia="Microsoft YaHei" w:hAnsi="Microsoft YaHei" w:cs="Microsoft YaHei" w:hint="eastAsia"/>
          <w:color w:val="000000" w:themeColor="text1"/>
          <w:sz w:val="24"/>
          <w:szCs w:val="24"/>
        </w:rPr>
        <w:t>通过对结果的分析</w:t>
      </w:r>
      <w:r w:rsidR="00F93F4B">
        <w:rPr>
          <w:rFonts w:ascii="Microsoft YaHei" w:eastAsia="Microsoft YaHei" w:hAnsi="Microsoft YaHei" w:cs="Microsoft YaHei" w:hint="eastAsia"/>
          <w:color w:val="000000" w:themeColor="text1"/>
          <w:sz w:val="24"/>
          <w:szCs w:val="24"/>
        </w:rPr>
        <w:t>得到此类</w:t>
      </w:r>
      <w:r w:rsidR="009A0520">
        <w:rPr>
          <w:rFonts w:ascii="Microsoft YaHei" w:eastAsia="Microsoft YaHei" w:hAnsi="Microsoft YaHei" w:cs="Microsoft YaHei" w:hint="eastAsia"/>
          <w:color w:val="000000" w:themeColor="text1"/>
          <w:sz w:val="24"/>
          <w:szCs w:val="24"/>
        </w:rPr>
        <w:t>教育应用的设计和开发要点。</w:t>
      </w:r>
      <w:r w:rsidR="007D6C72">
        <w:rPr>
          <w:rFonts w:ascii="Microsoft YaHei" w:eastAsia="Microsoft YaHei" w:hAnsi="Microsoft YaHei" w:cs="Microsoft YaHei" w:hint="eastAsia"/>
          <w:color w:val="000000" w:themeColor="text1"/>
          <w:sz w:val="24"/>
          <w:szCs w:val="24"/>
        </w:rPr>
        <w:t>本研究旨在获得最佳的虚拟现实应用在教育中的教育效果。</w:t>
      </w:r>
      <w:r w:rsidR="009E2F4A">
        <w:rPr>
          <w:rFonts w:ascii="Microsoft YaHei" w:eastAsia="Microsoft YaHei" w:hAnsi="Microsoft YaHei" w:cs="Microsoft YaHei" w:hint="eastAsia"/>
          <w:color w:val="000000" w:themeColor="text1"/>
          <w:sz w:val="24"/>
          <w:szCs w:val="24"/>
        </w:rPr>
        <w:t>下面是介绍</w:t>
      </w:r>
      <w:r w:rsidR="00545E1A">
        <w:rPr>
          <w:rFonts w:ascii="Microsoft YaHei" w:eastAsia="Microsoft YaHei" w:hAnsi="Microsoft YaHei" w:cs="Microsoft YaHei" w:hint="eastAsia"/>
          <w:color w:val="000000" w:themeColor="text1"/>
          <w:sz w:val="24"/>
          <w:szCs w:val="24"/>
        </w:rPr>
        <w:t>4</w:t>
      </w:r>
      <w:r w:rsidR="009E2F4A">
        <w:rPr>
          <w:rFonts w:ascii="Microsoft YaHei" w:eastAsia="Microsoft YaHei" w:hAnsi="Microsoft YaHei" w:cs="Microsoft YaHei" w:hint="eastAsia"/>
          <w:color w:val="000000" w:themeColor="text1"/>
          <w:sz w:val="24"/>
          <w:szCs w:val="24"/>
        </w:rPr>
        <w:t>个应用。</w:t>
      </w:r>
    </w:p>
    <w:p w14:paraId="03799B9F" w14:textId="11DA5344" w:rsidR="00C82D41" w:rsidRPr="00C833E7" w:rsidRDefault="00C82D41" w:rsidP="00C833E7">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sidR="00AE5C22">
        <w:rPr>
          <w:rFonts w:ascii="Century" w:hAnsi="Century" w:cs="Arial"/>
          <w:color w:val="0070C0"/>
          <w:sz w:val="24"/>
          <w:szCs w:val="24"/>
        </w:rPr>
        <w:t>G</w:t>
      </w:r>
      <w:r w:rsidRPr="00C82D41">
        <w:rPr>
          <w:rFonts w:ascii="Century" w:hAnsi="Century" w:cs="Arial"/>
          <w:color w:val="0070C0"/>
          <w:sz w:val="24"/>
          <w:szCs w:val="24"/>
        </w:rPr>
        <w:t>ame</w:t>
      </w:r>
      <w:r w:rsidR="00C833E7">
        <w:rPr>
          <w:rFonts w:ascii="Century" w:hAnsi="Century" w:cs="Arial"/>
          <w:color w:val="0070C0"/>
          <w:sz w:val="24"/>
          <w:szCs w:val="24"/>
        </w:rPr>
        <w:t xml:space="preserve"> </w:t>
      </w:r>
      <w:r w:rsidR="00C833E7" w:rsidRPr="00C833E7">
        <w:rPr>
          <w:rFonts w:ascii="Century" w:hAnsi="Century" w:cs="Arial"/>
          <w:color w:val="0070C0"/>
          <w:sz w:val="24"/>
          <w:szCs w:val="24"/>
        </w:rPr>
        <w:t xml:space="preserve">Design of Simple </w:t>
      </w:r>
      <w:bookmarkStart w:id="8" w:name="OLE_LINK3"/>
      <w:bookmarkStart w:id="9" w:name="OLE_LINK4"/>
      <w:r w:rsidR="00C833E7" w:rsidRPr="00C833E7">
        <w:rPr>
          <w:rFonts w:ascii="Century" w:hAnsi="Century" w:cs="Arial"/>
          <w:color w:val="0070C0"/>
          <w:sz w:val="24"/>
          <w:szCs w:val="24"/>
        </w:rPr>
        <w:t xml:space="preserve">Board Game </w:t>
      </w:r>
      <w:bookmarkEnd w:id="8"/>
      <w:bookmarkEnd w:id="9"/>
      <w:r w:rsidR="00C833E7" w:rsidRPr="00C833E7">
        <w:rPr>
          <w:rFonts w:ascii="Century" w:hAnsi="Century" w:cs="Arial" w:hint="eastAsia"/>
          <w:color w:val="0070C0"/>
          <w:sz w:val="24"/>
          <w:szCs w:val="24"/>
        </w:rPr>
        <w:t>for</w:t>
      </w:r>
      <w:r w:rsidR="00C833E7" w:rsidRPr="00C833E7">
        <w:rPr>
          <w:rFonts w:ascii="Century" w:hAnsi="Century" w:cs="Arial"/>
          <w:color w:val="0070C0"/>
          <w:sz w:val="24"/>
          <w:szCs w:val="24"/>
        </w:rPr>
        <w:t xml:space="preserve"> Augmented Reality</w:t>
      </w:r>
    </w:p>
    <w:p w14:paraId="68EA8D59" w14:textId="6A513C98" w:rsidR="008B4A74" w:rsidRPr="008B4A74" w:rsidRDefault="008B4A74" w:rsidP="00CC079B">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sidR="00A0151A">
        <w:rPr>
          <w:rFonts w:ascii="Century" w:hAnsi="Century" w:cs="Arial"/>
          <w:sz w:val="24"/>
          <w:szCs w:val="24"/>
        </w:rPr>
        <w:t xml:space="preserve"> </w:t>
      </w:r>
      <w:r w:rsidRPr="008B4A74">
        <w:rPr>
          <w:rFonts w:ascii="Century" w:hAnsi="Century" w:cs="Arial" w:hint="eastAsia"/>
          <w:sz w:val="24"/>
          <w:szCs w:val="24"/>
        </w:rPr>
        <w:t>[1]. AR is developed based on VR</w:t>
      </w:r>
      <w:r w:rsidR="008C4807">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22499473" w14:textId="7BD0B3A0" w:rsidR="00EB5D02" w:rsidRDefault="00EB5D02" w:rsidP="00C86D5C">
      <w:pPr>
        <w:rPr>
          <w:rFonts w:ascii="Arial" w:hAnsi="Arial" w:cs="Arial"/>
        </w:rPr>
      </w:pPr>
    </w:p>
    <w:p w14:paraId="3AE4C15A" w14:textId="24717D97"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1.3.2 </w:t>
      </w:r>
      <w:r w:rsidR="005441C0" w:rsidRPr="005441C0">
        <w:rPr>
          <w:rFonts w:ascii="Century" w:hAnsi="Century" w:cs="Arial"/>
          <w:color w:val="0070C0"/>
          <w:sz w:val="24"/>
          <w:szCs w:val="24"/>
        </w:rPr>
        <w:t>Development of Multimedia Design Contents using Mobile Virtual Reality</w:t>
      </w:r>
    </w:p>
    <w:p w14:paraId="30EBC8DF" w14:textId="61A49235" w:rsidR="00BA56A1" w:rsidRPr="00BA56A1" w:rsidRDefault="00BA56A1" w:rsidP="00CC079B">
      <w:pPr>
        <w:ind w:firstLine="720"/>
        <w:jc w:val="both"/>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sidR="00EE0005">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3421134B" w14:textId="2E596952"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1.3.3 AR</w:t>
      </w:r>
      <w:r w:rsidR="003534BF">
        <w:rPr>
          <w:rFonts w:ascii="Century" w:hAnsi="Century" w:cs="Arial"/>
          <w:color w:val="0070C0"/>
          <w:sz w:val="24"/>
          <w:szCs w:val="24"/>
        </w:rPr>
        <w:t xml:space="preserve"> </w:t>
      </w:r>
      <w:r w:rsidR="009323E9">
        <w:rPr>
          <w:rFonts w:ascii="Century" w:hAnsi="Century" w:cs="Arial"/>
          <w:color w:val="0070C0"/>
          <w:sz w:val="24"/>
          <w:szCs w:val="24"/>
        </w:rPr>
        <w:t>3D C</w:t>
      </w:r>
      <w:r w:rsidR="009323E9">
        <w:rPr>
          <w:rFonts w:ascii="DengXian" w:eastAsia="DengXian" w:hAnsi="DengXian" w:cs="Arial" w:hint="eastAsia"/>
          <w:color w:val="0070C0"/>
          <w:sz w:val="24"/>
          <w:szCs w:val="24"/>
        </w:rPr>
        <w:t>o</w:t>
      </w:r>
      <w:r w:rsidR="009323E9">
        <w:rPr>
          <w:rFonts w:ascii="Century" w:hAnsi="Century" w:cs="Arial"/>
          <w:color w:val="0070C0"/>
          <w:sz w:val="24"/>
          <w:szCs w:val="24"/>
        </w:rPr>
        <w:t>lor game</w:t>
      </w:r>
      <w:r w:rsidR="00353ACB">
        <w:rPr>
          <w:rFonts w:ascii="DengXian" w:eastAsia="DengXian" w:hAnsi="DengXian" w:cs="Arial" w:hint="eastAsia"/>
          <w:color w:val="0070C0"/>
          <w:sz w:val="24"/>
          <w:szCs w:val="24"/>
        </w:rPr>
        <w:t>s</w:t>
      </w:r>
      <w:bookmarkStart w:id="10" w:name="_GoBack"/>
      <w:bookmarkEnd w:id="10"/>
    </w:p>
    <w:p w14:paraId="25E37525" w14:textId="6FF01AC5" w:rsidR="00630173" w:rsidRPr="004C4D44" w:rsidRDefault="004C4D44" w:rsidP="004C4D44">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Pr>
          <w:rFonts w:ascii="Microsoft YaHei" w:eastAsia="Microsoft YaHei" w:hAnsi="Microsoft YaHei" w:cs="Microsoft YaHei"/>
        </w:rPr>
        <w:t>C</w:t>
      </w:r>
      <w:r>
        <w:rPr>
          <w:rFonts w:ascii="Microsoft YaHei" w:eastAsia="Microsoft YaHei" w:hAnsi="Microsoft YaHei" w:cs="Microsoft YaHei" w:hint="eastAsia"/>
        </w:rPr>
        <w:t>olor</w:t>
      </w:r>
      <w:r>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动移动手机应用为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Pr>
          <w:rFonts w:ascii="Microsoft YaHei" w:eastAsia="Microsoft YaHei" w:hAnsi="Microsoft YaHei" w:cs="Microsoft YaHei" w:hint="eastAsia"/>
        </w:rPr>
        <w:t>并且设计并开发了“Coloring</w:t>
      </w:r>
      <w:r>
        <w:rPr>
          <w:rFonts w:ascii="Microsoft YaHei" w:eastAsia="Microsoft YaHei" w:hAnsi="Microsoft YaHei" w:cs="Microsoft YaHei"/>
        </w:rPr>
        <w:t xml:space="preserve"> X</w:t>
      </w:r>
      <w:r>
        <w:rPr>
          <w:rFonts w:ascii="Microsoft YaHei" w:eastAsia="Microsoft YaHei" w:hAnsi="Microsoft YaHei" w:cs="Microsoft YaHei" w:hint="eastAsia"/>
        </w:rPr>
        <w:t>i</w:t>
      </w:r>
      <w:r>
        <w:rPr>
          <w:rFonts w:ascii="Microsoft YaHei" w:eastAsia="Microsoft YaHei" w:hAnsi="Microsoft YaHei" w:cs="Microsoft YaHei"/>
        </w:rPr>
        <w:t>Xi</w:t>
      </w:r>
      <w:r>
        <w:rPr>
          <w:rFonts w:ascii="Microsoft YaHei" w:eastAsia="Microsoft YaHei" w:hAnsi="Microsoft YaHei" w:cs="Microsoft YaHei" w:hint="eastAsia"/>
        </w:rPr>
        <w:t>”应用。</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现实移动应用开发研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r w:rsidR="00632B33">
        <w:rPr>
          <w:rFonts w:ascii="Century" w:hAnsi="Century" w:cs="Arial"/>
          <w:color w:val="0070C0"/>
          <w:sz w:val="24"/>
          <w:szCs w:val="24"/>
        </w:rPr>
        <w:t xml:space="preserve"> </w:t>
      </w:r>
    </w:p>
    <w:p w14:paraId="403D7295" w14:textId="2CA17BB1" w:rsidR="00D93E81" w:rsidRPr="00125814" w:rsidRDefault="00C82D41" w:rsidP="00125814">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041616">
        <w:rPr>
          <w:rFonts w:ascii="Century" w:hAnsi="Century" w:cs="Arial"/>
          <w:color w:val="0070C0"/>
          <w:sz w:val="24"/>
          <w:szCs w:val="24"/>
        </w:rPr>
        <w:t>AR &amp; VR</w:t>
      </w:r>
      <w:r w:rsidRPr="00C82D41">
        <w:rPr>
          <w:rFonts w:ascii="Century" w:hAnsi="Century" w:cs="Arial"/>
          <w:color w:val="0070C0"/>
          <w:sz w:val="24"/>
          <w:szCs w:val="24"/>
        </w:rPr>
        <w:t xml:space="preserve"> Chemistry Lab</w:t>
      </w:r>
      <w:r w:rsidR="00D93E81">
        <w:rPr>
          <w:rFonts w:ascii="Century" w:hAnsi="Century" w:cs="Arial"/>
          <w:color w:val="0070C0"/>
          <w:sz w:val="24"/>
          <w:szCs w:val="24"/>
        </w:rPr>
        <w:t xml:space="preserve"> - </w:t>
      </w:r>
      <w:r w:rsidR="00D93E81" w:rsidRPr="00D93E81">
        <w:rPr>
          <w:rFonts w:ascii="Century" w:hAnsi="Century" w:cs="Arial"/>
          <w:color w:val="0070C0"/>
          <w:sz w:val="24"/>
          <w:szCs w:val="24"/>
        </w:rPr>
        <w:t xml:space="preserve">A Virtual and Augment Reality Application </w:t>
      </w:r>
      <w:r w:rsidR="00D93E81" w:rsidRPr="00D93E81">
        <w:rPr>
          <w:rFonts w:ascii="Century" w:hAnsi="Century" w:cs="Arial" w:hint="eastAsia"/>
          <w:color w:val="0070C0"/>
          <w:sz w:val="24"/>
          <w:szCs w:val="24"/>
        </w:rPr>
        <w:t>for</w:t>
      </w:r>
      <w:r w:rsidR="00D93E81" w:rsidRPr="00D93E81">
        <w:rPr>
          <w:rFonts w:ascii="Century" w:hAnsi="Century" w:cs="Arial"/>
          <w:color w:val="0070C0"/>
          <w:sz w:val="24"/>
          <w:szCs w:val="24"/>
        </w:rPr>
        <w:t xml:space="preserve"> Chemical Experiment Education and Practice</w:t>
      </w:r>
    </w:p>
    <w:p w14:paraId="1786B759" w14:textId="7F1D454B" w:rsidR="007A029A" w:rsidRPr="007A029A" w:rsidRDefault="00D93E81" w:rsidP="00AE4CC9">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4E0520B6" w14:textId="44D470D7"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1.4 Dissertation structure</w:t>
      </w:r>
    </w:p>
    <w:p w14:paraId="24F9CE16" w14:textId="1FC7F03F" w:rsidR="007639C4" w:rsidRDefault="003E3AB9" w:rsidP="00DA192D">
      <w:pPr>
        <w:jc w:val="center"/>
        <w:rPr>
          <w:rFonts w:ascii="Century" w:hAnsi="Century" w:cs="Arial"/>
          <w:color w:val="0070C0"/>
          <w:sz w:val="24"/>
          <w:szCs w:val="24"/>
        </w:rPr>
      </w:pPr>
      <w:r>
        <w:rPr>
          <w:noProof/>
        </w:rPr>
        <w:lastRenderedPageBreak/>
        <w:drawing>
          <wp:inline distT="0" distB="0" distL="0" distR="0" wp14:anchorId="545861D9" wp14:editId="462523CB">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7536" cy="1906727"/>
                    </a:xfrm>
                    <a:prstGeom prst="rect">
                      <a:avLst/>
                    </a:prstGeom>
                  </pic:spPr>
                </pic:pic>
              </a:graphicData>
            </a:graphic>
          </wp:inline>
        </w:drawing>
      </w:r>
    </w:p>
    <w:p w14:paraId="795373B7" w14:textId="0F6F5BBE" w:rsidR="00DA2E51" w:rsidRPr="00857DE3" w:rsidRDefault="00DA2E51" w:rsidP="00DA192D">
      <w:pPr>
        <w:jc w:val="center"/>
        <w:rPr>
          <w:rFonts w:ascii="Century" w:hAnsi="Century" w:cs="Arial"/>
          <w:color w:val="0070C0"/>
          <w:sz w:val="24"/>
          <w:szCs w:val="24"/>
        </w:rPr>
      </w:pPr>
      <w:r>
        <w:rPr>
          <w:rFonts w:ascii="Century" w:hAnsi="Century" w:cs="Arial"/>
          <w:color w:val="0070C0"/>
          <w:sz w:val="24"/>
          <w:szCs w:val="24"/>
        </w:rPr>
        <w:t>Fig. Research papers</w:t>
      </w:r>
      <w:r w:rsidR="0033630C">
        <w:rPr>
          <w:rFonts w:ascii="Century" w:hAnsi="Century" w:cs="Arial"/>
          <w:color w:val="0070C0"/>
          <w:sz w:val="24"/>
          <w:szCs w:val="24"/>
        </w:rPr>
        <w:t xml:space="preserve"> </w:t>
      </w:r>
    </w:p>
    <w:p w14:paraId="35C4CCFF" w14:textId="4C5FFF55"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Related knowledges</w:t>
      </w:r>
      <w:r w:rsidR="002D0826">
        <w:rPr>
          <w:b/>
        </w:rPr>
        <w:t xml:space="preserve"> and </w:t>
      </w:r>
      <w:r w:rsidR="002D0826" w:rsidRPr="002D0826">
        <w:rPr>
          <w:b/>
        </w:rPr>
        <w:t>Literature Review</w:t>
      </w:r>
    </w:p>
    <w:p w14:paraId="38EE3890" w14:textId="77777777" w:rsidR="00D92AE3" w:rsidRPr="00D92AE3" w:rsidRDefault="00D92AE3" w:rsidP="00D92AE3"/>
    <w:p w14:paraId="59F9152C" w14:textId="1F749A31" w:rsidR="009110BB" w:rsidRDefault="009110BB" w:rsidP="00104AA3">
      <w:pPr>
        <w:rPr>
          <w:rFonts w:ascii="Century" w:hAnsi="Century" w:cs="Arial"/>
          <w:color w:val="0070C0"/>
          <w:sz w:val="24"/>
          <w:szCs w:val="24"/>
        </w:rPr>
      </w:pPr>
      <w:r w:rsidRPr="00857DE3">
        <w:rPr>
          <w:rFonts w:ascii="Century" w:hAnsi="Century" w:cs="Arial"/>
          <w:color w:val="0070C0"/>
          <w:sz w:val="24"/>
          <w:szCs w:val="24"/>
        </w:rPr>
        <w:t xml:space="preserve">2.1 Related concepts </w:t>
      </w:r>
    </w:p>
    <w:p w14:paraId="7633D50D" w14:textId="36CD5CD2" w:rsidR="00496791" w:rsidRPr="006A36CE" w:rsidRDefault="00B25D13" w:rsidP="006A36CE">
      <w:pPr>
        <w:ind w:firstLine="405"/>
        <w:rPr>
          <w:rFonts w:ascii="Century" w:eastAsia="DengXian" w:hAnsi="Century" w:cs="Arial"/>
          <w:sz w:val="24"/>
          <w:szCs w:val="24"/>
        </w:rPr>
      </w:pPr>
      <w:r w:rsidRPr="00887128">
        <w:rPr>
          <w:rFonts w:ascii="Century" w:eastAsia="DengXian" w:hAnsi="Century" w:cs="Arial" w:hint="eastAsia"/>
          <w:sz w:val="24"/>
          <w:szCs w:val="24"/>
        </w:rPr>
        <w:t>虚拟现实（</w:t>
      </w:r>
      <w:r>
        <w:rPr>
          <w:rFonts w:ascii="Century" w:eastAsia="DengXian" w:hAnsi="Century" w:cs="Arial" w:hint="eastAsia"/>
          <w:sz w:val="24"/>
          <w:szCs w:val="24"/>
        </w:rPr>
        <w:t>简称：</w:t>
      </w:r>
      <w:r w:rsidRPr="00887128">
        <w:rPr>
          <w:rFonts w:ascii="Century" w:eastAsia="DengXian" w:hAnsi="Century" w:cs="Arial" w:hint="eastAsia"/>
          <w:sz w:val="24"/>
          <w:szCs w:val="24"/>
        </w:rPr>
        <w:t>V</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w:t>
      </w:r>
      <w:r w:rsidRPr="00887128">
        <w:rPr>
          <w:rFonts w:ascii="Century" w:eastAsia="DengXian" w:hAnsi="Century" w:cs="Arial" w:hint="eastAsia"/>
          <w:sz w:val="24"/>
          <w:szCs w:val="24"/>
        </w:rPr>
        <w:t>增强现实（</w:t>
      </w:r>
      <w:r>
        <w:rPr>
          <w:rFonts w:ascii="Century" w:eastAsia="DengXian" w:hAnsi="Century" w:cs="Arial" w:hint="eastAsia"/>
          <w:sz w:val="24"/>
          <w:szCs w:val="24"/>
        </w:rPr>
        <w:t>简称：</w:t>
      </w:r>
      <w:r w:rsidRPr="00887128">
        <w:rPr>
          <w:rFonts w:ascii="Century" w:eastAsia="DengXian" w:hAnsi="Century" w:cs="Arial" w:hint="eastAsia"/>
          <w:sz w:val="24"/>
          <w:szCs w:val="24"/>
        </w:rPr>
        <w:t>A</w:t>
      </w:r>
      <w:r w:rsidRPr="00887128">
        <w:rPr>
          <w:rFonts w:ascii="Century" w:eastAsia="DengXian" w:hAnsi="Century" w:cs="Arial"/>
          <w:sz w:val="24"/>
          <w:szCs w:val="24"/>
        </w:rPr>
        <w:t>R</w:t>
      </w:r>
      <w:r w:rsidRPr="00887128">
        <w:rPr>
          <w:rFonts w:ascii="Century" w:eastAsia="DengXian" w:hAnsi="Century" w:cs="Arial" w:hint="eastAsia"/>
          <w:sz w:val="24"/>
          <w:szCs w:val="24"/>
        </w:rPr>
        <w:t>）</w:t>
      </w:r>
      <w:r>
        <w:rPr>
          <w:rFonts w:ascii="Century" w:eastAsia="DengXian" w:hAnsi="Century" w:cs="Arial" w:hint="eastAsia"/>
          <w:sz w:val="24"/>
          <w:szCs w:val="24"/>
        </w:rPr>
        <w:t>和混合现实（简称：</w:t>
      </w:r>
      <w:r>
        <w:rPr>
          <w:rFonts w:ascii="Century" w:eastAsia="DengXian" w:hAnsi="Century" w:cs="Arial" w:hint="eastAsia"/>
          <w:sz w:val="24"/>
          <w:szCs w:val="24"/>
        </w:rPr>
        <w:t>M</w:t>
      </w:r>
      <w:r>
        <w:rPr>
          <w:rFonts w:ascii="Century" w:eastAsia="DengXian" w:hAnsi="Century" w:cs="Arial"/>
          <w:sz w:val="24"/>
          <w:szCs w:val="24"/>
        </w:rPr>
        <w:t>R</w:t>
      </w:r>
      <w:r>
        <w:rPr>
          <w:rFonts w:ascii="Century" w:eastAsia="DengXian" w:hAnsi="Century" w:cs="Arial" w:hint="eastAsia"/>
          <w:sz w:val="24"/>
          <w:szCs w:val="24"/>
        </w:rPr>
        <w:t>）</w:t>
      </w:r>
      <w:r w:rsidRPr="00887128">
        <w:rPr>
          <w:rFonts w:ascii="Century" w:eastAsia="DengXian" w:hAnsi="Century" w:cs="Arial" w:hint="eastAsia"/>
          <w:sz w:val="24"/>
          <w:szCs w:val="24"/>
        </w:rPr>
        <w:t>都是人与通过计算机生成的虚拟环境之间可自然交互的人机界面，这</w:t>
      </w:r>
      <w:r>
        <w:rPr>
          <w:rFonts w:ascii="Century" w:eastAsia="DengXian" w:hAnsi="Century" w:cs="Arial" w:hint="eastAsia"/>
          <w:sz w:val="24"/>
          <w:szCs w:val="24"/>
        </w:rPr>
        <w:t>三</w:t>
      </w:r>
      <w:r w:rsidRPr="00887128">
        <w:rPr>
          <w:rFonts w:ascii="Century" w:eastAsia="DengXian" w:hAnsi="Century" w:cs="Arial" w:hint="eastAsia"/>
          <w:sz w:val="24"/>
          <w:szCs w:val="24"/>
        </w:rPr>
        <w:t>种技术的应用开发前景非常广阔</w:t>
      </w:r>
      <w:r>
        <w:rPr>
          <w:rFonts w:ascii="Century" w:eastAsia="DengXian" w:hAnsi="Century" w:cs="Arial" w:hint="eastAsia"/>
          <w:sz w:val="24"/>
          <w:szCs w:val="24"/>
        </w:rPr>
        <w:t>，本论文主要探讨这些技术在教育领域的应用和对教育效果的影响。下边是一些关于这些技术在现阶段的应用背景。</w:t>
      </w:r>
      <w:r w:rsidR="00496791" w:rsidRPr="001709A4">
        <w:rPr>
          <w:rFonts w:ascii="SimSun" w:eastAsia="SimSun" w:hAnsi="SimSun" w:cs="SimSun" w:hint="eastAsia"/>
          <w:sz w:val="24"/>
          <w:szCs w:val="24"/>
        </w:rPr>
        <w:t>通过这张图来说清楚VR、AR和MR的区别</w:t>
      </w:r>
      <w:r w:rsidR="00210585">
        <w:rPr>
          <w:rFonts w:ascii="SimSun" w:eastAsia="SimSun" w:hAnsi="SimSun" w:cs="SimSun" w:hint="eastAsia"/>
          <w:sz w:val="24"/>
          <w:szCs w:val="24"/>
        </w:rPr>
        <w:t>：</w:t>
      </w:r>
    </w:p>
    <w:p w14:paraId="3D8147C9" w14:textId="17780F90" w:rsidR="00496791" w:rsidRDefault="00496791" w:rsidP="00E36154">
      <w:pPr>
        <w:jc w:val="center"/>
        <w:rPr>
          <w:rFonts w:ascii="Century" w:hAnsi="Century" w:cs="Arial"/>
          <w:color w:val="0070C0"/>
          <w:sz w:val="24"/>
          <w:szCs w:val="24"/>
        </w:rPr>
      </w:pPr>
      <w:r>
        <w:rPr>
          <w:noProof/>
        </w:rPr>
        <w:drawing>
          <wp:inline distT="0" distB="0" distL="0" distR="0" wp14:anchorId="5BE57812" wp14:editId="733A9A99">
            <wp:extent cx="3331597" cy="1437887"/>
            <wp:effectExtent l="0" t="0" r="2540" b="0"/>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1737" cy="1450895"/>
                    </a:xfrm>
                    <a:prstGeom prst="rect">
                      <a:avLst/>
                    </a:prstGeom>
                    <a:noFill/>
                    <a:ln>
                      <a:noFill/>
                    </a:ln>
                  </pic:spPr>
                </pic:pic>
              </a:graphicData>
            </a:graphic>
          </wp:inline>
        </w:drawing>
      </w:r>
    </w:p>
    <w:p w14:paraId="73F9B338" w14:textId="00D7E81C" w:rsidR="00871801" w:rsidRPr="005D5B30" w:rsidRDefault="00871801" w:rsidP="00E36154">
      <w:pPr>
        <w:jc w:val="center"/>
        <w:rPr>
          <w:rFonts w:ascii="Century" w:eastAsia="DengXian" w:hAnsi="Century" w:cs="Arial" w:hint="eastAsia"/>
          <w:sz w:val="24"/>
          <w:szCs w:val="24"/>
        </w:rPr>
      </w:pPr>
      <w:r w:rsidRPr="005D5B30">
        <w:rPr>
          <w:rFonts w:ascii="Century" w:eastAsia="DengXian" w:hAnsi="Century" w:cs="Arial"/>
          <w:sz w:val="24"/>
          <w:szCs w:val="24"/>
        </w:rPr>
        <w:t>F</w:t>
      </w:r>
      <w:r w:rsidRPr="005D5B30">
        <w:rPr>
          <w:rFonts w:ascii="Century" w:eastAsia="DengXian" w:hAnsi="Century" w:cs="Arial" w:hint="eastAsia"/>
          <w:sz w:val="24"/>
          <w:szCs w:val="24"/>
        </w:rPr>
        <w:t>ig</w:t>
      </w:r>
      <w:r w:rsidR="00BC5927">
        <w:rPr>
          <w:rFonts w:ascii="Century" w:eastAsia="DengXian" w:hAnsi="Century" w:cs="Arial" w:hint="eastAsia"/>
          <w:sz w:val="24"/>
          <w:szCs w:val="24"/>
        </w:rPr>
        <w:t>.</w:t>
      </w:r>
      <w:r w:rsidRPr="005D5B30">
        <w:rPr>
          <w:rFonts w:ascii="Century" w:eastAsia="DengXian" w:hAnsi="Century" w:cs="Arial"/>
          <w:sz w:val="24"/>
          <w:szCs w:val="24"/>
        </w:rPr>
        <w:t xml:space="preserve"> </w:t>
      </w:r>
      <w:r w:rsidR="005D5B30" w:rsidRPr="005D5B30">
        <w:rPr>
          <w:rFonts w:ascii="Century" w:eastAsia="DengXian" w:hAnsi="Century" w:cs="Arial" w:hint="eastAsia"/>
          <w:sz w:val="24"/>
          <w:szCs w:val="24"/>
        </w:rPr>
        <w:t>VR</w:t>
      </w:r>
      <w:r w:rsidR="005D5B30" w:rsidRPr="005D5B30">
        <w:rPr>
          <w:rFonts w:ascii="Century" w:eastAsia="DengXian" w:hAnsi="Century" w:cs="Arial" w:hint="eastAsia"/>
          <w:sz w:val="24"/>
          <w:szCs w:val="24"/>
        </w:rPr>
        <w:t>，</w:t>
      </w:r>
      <w:r w:rsidR="005D5B30" w:rsidRPr="005D5B30">
        <w:rPr>
          <w:rFonts w:ascii="Century" w:eastAsia="DengXian" w:hAnsi="Century" w:cs="Arial" w:hint="eastAsia"/>
          <w:sz w:val="24"/>
          <w:szCs w:val="24"/>
        </w:rPr>
        <w:t>A</w:t>
      </w:r>
      <w:r w:rsidR="005D5B30" w:rsidRPr="005D5B30">
        <w:rPr>
          <w:rFonts w:ascii="Century" w:eastAsia="DengXian" w:hAnsi="Century" w:cs="Arial"/>
          <w:sz w:val="24"/>
          <w:szCs w:val="24"/>
        </w:rPr>
        <w:t>R,MR</w:t>
      </w:r>
      <w:r w:rsidR="005D5B30" w:rsidRPr="005D5B30">
        <w:rPr>
          <w:rFonts w:ascii="Century" w:eastAsia="DengXian" w:hAnsi="Century" w:cs="Arial" w:hint="eastAsia"/>
          <w:sz w:val="24"/>
          <w:szCs w:val="24"/>
        </w:rPr>
        <w:t>的区别</w:t>
      </w:r>
    </w:p>
    <w:p w14:paraId="3397B046" w14:textId="343D6A4C" w:rsidR="00496791" w:rsidRPr="00210585" w:rsidRDefault="00496791" w:rsidP="00210585">
      <w:pPr>
        <w:ind w:firstLine="405"/>
        <w:rPr>
          <w:rFonts w:ascii="Century" w:eastAsia="DengXian" w:hAnsi="Century" w:cs="Arial"/>
          <w:sz w:val="24"/>
          <w:szCs w:val="24"/>
        </w:rPr>
      </w:pPr>
      <w:r w:rsidRPr="00210585">
        <w:rPr>
          <w:rFonts w:ascii="Century" w:eastAsia="DengXian" w:hAnsi="Century" w:cs="Arial" w:hint="eastAsia"/>
          <w:sz w:val="24"/>
          <w:szCs w:val="24"/>
        </w:rPr>
        <w:t>虚拟现实</w:t>
      </w:r>
      <w:r w:rsidRPr="00210585">
        <w:rPr>
          <w:rFonts w:ascii="Century" w:eastAsia="DengXian" w:hAnsi="Century" w:cs="Arial" w:hint="eastAsia"/>
          <w:sz w:val="24"/>
          <w:szCs w:val="24"/>
        </w:rPr>
        <w:t>VR</w:t>
      </w:r>
      <w:r w:rsidRPr="00210585">
        <w:rPr>
          <w:rFonts w:ascii="Century" w:eastAsia="DengXian" w:hAnsi="Century" w:cs="Arial" w:hint="eastAsia"/>
          <w:sz w:val="24"/>
          <w:szCs w:val="24"/>
        </w:rPr>
        <w:t>，是创造了</w:t>
      </w:r>
      <w:r w:rsidR="00D47E7E" w:rsidRPr="00210585">
        <w:rPr>
          <w:rFonts w:ascii="Century" w:eastAsia="DengXian" w:hAnsi="Century" w:cs="Arial" w:hint="eastAsia"/>
          <w:sz w:val="24"/>
          <w:szCs w:val="24"/>
        </w:rPr>
        <w:t>一</w:t>
      </w:r>
      <w:r w:rsidRPr="00210585">
        <w:rPr>
          <w:rFonts w:ascii="Century" w:eastAsia="DengXian" w:hAnsi="Century" w:cs="Arial" w:hint="eastAsia"/>
          <w:sz w:val="24"/>
          <w:szCs w:val="24"/>
        </w:rPr>
        <w:t>整个虚拟世界，把你和现实世界隔离开。核心问题是图形计算和沉浸感。增强现实</w:t>
      </w:r>
      <w:r w:rsidRPr="00210585">
        <w:rPr>
          <w:rFonts w:ascii="Century" w:eastAsia="DengXian" w:hAnsi="Century" w:cs="Arial" w:hint="eastAsia"/>
          <w:sz w:val="24"/>
          <w:szCs w:val="24"/>
        </w:rPr>
        <w:t>AR</w:t>
      </w:r>
      <w:r w:rsidRPr="00210585">
        <w:rPr>
          <w:rFonts w:ascii="Century" w:eastAsia="DengXian" w:hAnsi="Century" w:cs="Arial" w:hint="eastAsia"/>
          <w:sz w:val="24"/>
          <w:szCs w:val="24"/>
        </w:rPr>
        <w:t>，是把虚拟事物叠加到现实世界图像的最顶层。核心问题是图像识别和跟踪。混合现实</w:t>
      </w:r>
      <w:r w:rsidRPr="00210585">
        <w:rPr>
          <w:rFonts w:ascii="Century" w:eastAsia="DengXian" w:hAnsi="Century" w:cs="Arial" w:hint="eastAsia"/>
          <w:sz w:val="24"/>
          <w:szCs w:val="24"/>
        </w:rPr>
        <w:t>MR</w:t>
      </w:r>
      <w:r w:rsidRPr="00210585">
        <w:rPr>
          <w:rFonts w:ascii="Century" w:eastAsia="DengXian" w:hAnsi="Century" w:cs="Arial" w:hint="eastAsia"/>
          <w:sz w:val="24"/>
          <w:szCs w:val="24"/>
        </w:rPr>
        <w:t>，是把虚拟物体和现实物体都进行再次计算，把它们混合到一起，难分彼此。核心问题是对现实世界的</w:t>
      </w:r>
      <w:r w:rsidRPr="00210585">
        <w:rPr>
          <w:rFonts w:ascii="Century" w:eastAsia="DengXian" w:hAnsi="Century" w:cs="Arial" w:hint="eastAsia"/>
          <w:sz w:val="24"/>
          <w:szCs w:val="24"/>
        </w:rPr>
        <w:t>3D</w:t>
      </w:r>
      <w:r w:rsidRPr="00210585">
        <w:rPr>
          <w:rFonts w:ascii="Century" w:eastAsia="DengXian" w:hAnsi="Century" w:cs="Arial" w:hint="eastAsia"/>
          <w:sz w:val="24"/>
          <w:szCs w:val="24"/>
        </w:rPr>
        <w:t>扫描，以及远近空间的感知。</w:t>
      </w:r>
    </w:p>
    <w:p w14:paraId="059A977B" w14:textId="1A4E05CB" w:rsidR="00E000E4" w:rsidRPr="00210585" w:rsidRDefault="00E000E4" w:rsidP="00210585">
      <w:pPr>
        <w:ind w:firstLine="405"/>
        <w:rPr>
          <w:rFonts w:ascii="Century" w:eastAsia="DengXian" w:hAnsi="Century" w:cs="Arial"/>
          <w:sz w:val="24"/>
          <w:szCs w:val="24"/>
        </w:rPr>
      </w:pPr>
      <w:r w:rsidRPr="00210585">
        <w:rPr>
          <w:rFonts w:ascii="Century" w:eastAsia="DengXian" w:hAnsi="Century" w:cs="Arial"/>
          <w:sz w:val="24"/>
          <w:szCs w:val="24"/>
        </w:rPr>
        <w:t xml:space="preserve">Mixed </w:t>
      </w:r>
      <w:r w:rsidRPr="00210585">
        <w:rPr>
          <w:rFonts w:ascii="Century" w:eastAsia="DengXian" w:hAnsi="Century" w:cs="Arial" w:hint="eastAsia"/>
          <w:sz w:val="24"/>
          <w:szCs w:val="24"/>
        </w:rPr>
        <w:t>Reality</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裸眼现实</w:t>
      </w:r>
      <w:r w:rsidRPr="00210585">
        <w:rPr>
          <w:rFonts w:ascii="Century" w:eastAsia="DengXian" w:hAnsi="Century" w:cs="Arial" w:hint="eastAsia"/>
          <w:sz w:val="24"/>
          <w:szCs w:val="24"/>
        </w:rPr>
        <w:t>+</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虚拟画面，代表是</w:t>
      </w:r>
      <w:r w:rsidRPr="00210585">
        <w:rPr>
          <w:rFonts w:ascii="Century" w:eastAsia="DengXian" w:hAnsi="Century" w:cs="Arial" w:hint="eastAsia"/>
          <w:sz w:val="24"/>
          <w:szCs w:val="24"/>
        </w:rPr>
        <w:t>Hololens</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把虚拟的环境投射到现实的环境。</w:t>
      </w:r>
      <w:r w:rsidRPr="00210585">
        <w:rPr>
          <w:rFonts w:ascii="Century" w:eastAsia="DengXian" w:hAnsi="Century" w:cs="Arial" w:hint="eastAsia"/>
          <w:sz w:val="24"/>
          <w:szCs w:val="24"/>
        </w:rPr>
        <w:t>Mediated Reality</w:t>
      </w:r>
      <w:r w:rsidRPr="00210585">
        <w:rPr>
          <w:rFonts w:ascii="Century" w:eastAsia="DengXian" w:hAnsi="Century" w:cs="Arial"/>
          <w:sz w:val="24"/>
          <w:szCs w:val="24"/>
        </w:rPr>
        <w:t xml:space="preserve">: </w:t>
      </w:r>
      <w:r w:rsidRPr="00210585">
        <w:rPr>
          <w:rFonts w:ascii="Century" w:eastAsia="DengXian" w:hAnsi="Century" w:cs="Arial" w:hint="eastAsia"/>
          <w:sz w:val="24"/>
          <w:szCs w:val="24"/>
        </w:rPr>
        <w:t>是数字化现实</w:t>
      </w:r>
      <w:r w:rsidRPr="00210585">
        <w:rPr>
          <w:rFonts w:ascii="Century" w:eastAsia="DengXian" w:hAnsi="Century" w:cs="Arial" w:hint="eastAsia"/>
          <w:sz w:val="24"/>
          <w:szCs w:val="24"/>
        </w:rPr>
        <w:t>+</w:t>
      </w:r>
      <w:r w:rsidRPr="00210585">
        <w:rPr>
          <w:rFonts w:ascii="Century" w:eastAsia="DengXian" w:hAnsi="Century" w:cs="Arial" w:hint="eastAsia"/>
          <w:sz w:val="24"/>
          <w:szCs w:val="24"/>
        </w:rPr>
        <w:t>虚拟数字画面。</w:t>
      </w:r>
      <w:r w:rsidRPr="00210585">
        <w:rPr>
          <w:rFonts w:ascii="Century" w:eastAsia="DengXian" w:hAnsi="Century" w:cs="Arial"/>
          <w:sz w:val="24"/>
          <w:szCs w:val="24"/>
        </w:rPr>
        <w:t>Mediated Reality is an older tradition, introduced by Stratton before more than 100 years ago, and he presented a two important ideas:</w:t>
      </w:r>
    </w:p>
    <w:p w14:paraId="16B1F7B1" w14:textId="77777777" w:rsidR="00E000E4" w:rsidRDefault="00E000E4" w:rsidP="00E000E4">
      <w:pPr>
        <w:pStyle w:val="qtextpara"/>
        <w:spacing w:before="0" w:beforeAutospacing="0" w:after="240" w:afterAutospacing="0"/>
        <w:ind w:firstLine="720"/>
        <w:rPr>
          <w:rFonts w:ascii="Georgia" w:hAnsi="Georgia"/>
          <w:color w:val="333333"/>
        </w:rPr>
      </w:pPr>
      <w:r>
        <w:rPr>
          <w:rFonts w:ascii="Georgia" w:hAnsi="Georgia"/>
          <w:color w:val="333333"/>
        </w:rPr>
        <w:lastRenderedPageBreak/>
        <w:t>-</w:t>
      </w:r>
      <w:r>
        <w:rPr>
          <w:rStyle w:val="apple-converted-space"/>
          <w:rFonts w:ascii="Georgia" w:hAnsi="Georgia"/>
          <w:color w:val="333333"/>
        </w:rPr>
        <w:t> </w:t>
      </w:r>
      <w:r>
        <w:rPr>
          <w:rFonts w:ascii="Georgia" w:hAnsi="Georgia"/>
          <w:i/>
          <w:iCs/>
          <w:color w:val="333333"/>
        </w:rPr>
        <w:t>constructing special eyeglasses to modify how he saw onto the world</w:t>
      </w:r>
    </w:p>
    <w:p w14:paraId="44780902" w14:textId="77777777" w:rsidR="00E000E4" w:rsidRDefault="00E000E4" w:rsidP="00E000E4">
      <w:pPr>
        <w:pStyle w:val="qtextpara"/>
        <w:spacing w:before="0" w:beforeAutospacing="0" w:after="240" w:afterAutospacing="0"/>
        <w:ind w:firstLine="720"/>
        <w:rPr>
          <w:rFonts w:ascii="Georgia" w:hAnsi="Georgia"/>
          <w:i/>
          <w:iCs/>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ecologically motivated admission to conducting his experiments within the domain of his everyday personal life [8].</w:t>
      </w:r>
    </w:p>
    <w:p w14:paraId="799468CA" w14:textId="14B5A2B3" w:rsidR="00E000E4" w:rsidRPr="00706417" w:rsidRDefault="00E000E4" w:rsidP="00706417">
      <w:pPr>
        <w:pStyle w:val="qtextpara"/>
        <w:spacing w:before="0" w:beforeAutospacing="0" w:after="240" w:afterAutospacing="0"/>
        <w:ind w:firstLine="720"/>
        <w:rPr>
          <w:rFonts w:ascii="Georgia" w:hAnsi="Georgia"/>
          <w:color w:val="333333"/>
        </w:rPr>
      </w:pPr>
      <w:r>
        <w:rPr>
          <w:rFonts w:ascii="Georgia" w:hAnsi="Georgia"/>
          <w:i/>
          <w:iCs/>
          <w:color w:val="333333"/>
        </w:rPr>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 xml:space="preserve">might be the ability to wear headphones that can allow you to hear sounds (higher or lower that the normal auditory spectrum). </w:t>
      </w:r>
      <w:r>
        <w:rPr>
          <w:rFonts w:ascii="Georgia" w:hAnsi="Georgia"/>
          <w:i/>
          <w:iCs/>
          <w:color w:val="333333"/>
        </w:rPr>
        <w:t>Mediated</w:t>
      </w:r>
      <w:r>
        <w:rPr>
          <w:rStyle w:val="apple-converted-space"/>
          <w:rFonts w:ascii="Georgia" w:hAnsi="Georgia"/>
          <w:color w:val="333333"/>
        </w:rPr>
        <w:t> </w:t>
      </w:r>
      <w:r>
        <w:rPr>
          <w:rFonts w:ascii="Georgia" w:hAnsi="Georgia"/>
          <w:color w:val="333333"/>
        </w:rPr>
        <w:t>means that is comes through a mediator. In this case is could be a lens. Your perception mediated your reality constantly [7].</w:t>
      </w:r>
    </w:p>
    <w:p w14:paraId="5D52349C" w14:textId="77777777" w:rsidR="00496791" w:rsidRPr="00BD6B5A" w:rsidRDefault="00496791" w:rsidP="00E5219D">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如果AR技术显示墙上有一个钟表，你肯定是能分辨出那是设备投射出来的；而通过MR系统投射的虚拟钟表，无论你怎么动，它都会待在固定的位置，随着你的旋转可以看到它不同的角度，还会投射影子到墙上，就好像那里本来就有一个真正的钟表一样。</w:t>
      </w:r>
    </w:p>
    <w:p w14:paraId="1D0A7447" w14:textId="3DED94C7" w:rsidR="00496791" w:rsidRDefault="00496791" w:rsidP="00496791">
      <w:pPr>
        <w:shd w:val="clear" w:color="auto" w:fill="FFFFFF"/>
        <w:spacing w:after="300" w:line="240" w:lineRule="auto"/>
        <w:rPr>
          <w:rFonts w:ascii="SimSun" w:eastAsia="SimSun" w:hAnsi="SimSun" w:cs="SimSun"/>
          <w:sz w:val="24"/>
          <w:szCs w:val="24"/>
        </w:rPr>
      </w:pPr>
      <w:r w:rsidRPr="00BD6B5A">
        <w:rPr>
          <w:rFonts w:ascii="SimSun" w:eastAsia="SimSun" w:hAnsi="SimSun" w:cs="SimSun" w:hint="eastAsia"/>
          <w:sz w:val="24"/>
          <w:szCs w:val="24"/>
        </w:rPr>
        <w:t>MR技术所需要解决的技术问题比前两种技术更多，难度更高；要达成「让人区分不出虚拟和现实」的境界，它需要的计算量比VR技术也要高得多。目前混合现实还没有成熟推向市场的硬件设备，软件应用也是在理论阶段。具体到建筑行业，成熟的应用就更没有了。</w:t>
      </w:r>
    </w:p>
    <w:p w14:paraId="351B8576" w14:textId="7188D6B5" w:rsidR="00496791" w:rsidRDefault="00496791" w:rsidP="00E64CD9">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56A2D68A" wp14:editId="3F3F6947">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29A1D87D" w14:textId="5872B8F6" w:rsidR="00E64CD9" w:rsidRPr="00BD6B5A" w:rsidRDefault="00E64CD9" w:rsidP="00E64CD9">
      <w:pPr>
        <w:shd w:val="clear" w:color="auto" w:fill="FFFFFF"/>
        <w:spacing w:after="300" w:line="240" w:lineRule="auto"/>
        <w:jc w:val="center"/>
        <w:rPr>
          <w:rFonts w:ascii="SimSun" w:eastAsia="SimSun" w:hAnsi="SimSun" w:cs="SimSun"/>
          <w:sz w:val="24"/>
          <w:szCs w:val="24"/>
        </w:rPr>
      </w:pPr>
      <w:r>
        <w:rPr>
          <w:rFonts w:ascii="SimSun" w:eastAsia="SimSun" w:hAnsi="SimSun" w:cs="SimSun"/>
          <w:sz w:val="24"/>
          <w:szCs w:val="24"/>
        </w:rPr>
        <w:t>Fig</w:t>
      </w:r>
      <w:r w:rsidR="00F17A33">
        <w:rPr>
          <w:rFonts w:ascii="SimSun" w:eastAsia="SimSun" w:hAnsi="SimSun" w:cs="SimSun" w:hint="eastAsia"/>
          <w:sz w:val="24"/>
          <w:szCs w:val="24"/>
        </w:rPr>
        <w:t>.苹果公司增强现实光投影</w:t>
      </w:r>
    </w:p>
    <w:p w14:paraId="68D3B50C" w14:textId="7616C467" w:rsidR="00496791" w:rsidRPr="00BD6B5A" w:rsidRDefault="00496791" w:rsidP="00496791">
      <w:pPr>
        <w:pStyle w:val="ae"/>
        <w:shd w:val="clear" w:color="auto" w:fill="FFFFFF"/>
        <w:spacing w:before="0" w:beforeAutospacing="0" w:after="300" w:afterAutospacing="0"/>
        <w:rPr>
          <w:rFonts w:ascii="SimSun" w:eastAsia="SimSun" w:hAnsi="SimSun" w:cs="SimSun"/>
        </w:rPr>
      </w:pPr>
      <w:r w:rsidRPr="00BD6B5A">
        <w:rPr>
          <w:rFonts w:ascii="SimSun" w:eastAsia="SimSun" w:hAnsi="SimSun" w:cs="SimSun" w:hint="eastAsia"/>
        </w:rPr>
        <w:t>很多人觉得这跟增强现实相机没区别嘛，苹果自己也是低调的把这个技术称作增强现实</w:t>
      </w:r>
      <w:r w:rsidR="00753561">
        <w:rPr>
          <w:rFonts w:ascii="SimSun" w:eastAsia="SimSun" w:hAnsi="SimSun" w:cs="SimSun" w:hint="eastAsia"/>
        </w:rPr>
        <w:t>。</w:t>
      </w:r>
      <w:r w:rsidRPr="00BD6B5A">
        <w:rPr>
          <w:rFonts w:ascii="SimSun" w:eastAsia="SimSun" w:hAnsi="SimSun" w:cs="SimSun" w:hint="eastAsia"/>
        </w:rPr>
        <w:t>但是会后却有人评价，苹果将开启混合现实技术的新时代，这是为什么呢？原来是有细心人发现，在苹果的增强现实程序里，桌子上虚拟的茶杯和台灯，都是有投影的，而且当你移动这些虚拟物品的时候，它们的投影也会随之改变方向。这就要求程序把摄像头中的桌面进行三维建模计算，才能知道画面中哪个地方是桌面，角度是多少，怎样投影才是正确的。再反观一般的增强现实程序，都做不到「虚拟物品在真实物品上投影」。</w:t>
      </w:r>
    </w:p>
    <w:p w14:paraId="5E4E36D0" w14:textId="1289C557" w:rsidR="00D66B89" w:rsidRPr="00D66B89" w:rsidRDefault="00D5592F" w:rsidP="00D66B89">
      <w:pPr>
        <w:ind w:firstLine="720"/>
        <w:rPr>
          <w:rFonts w:ascii="Century" w:hAnsi="Century" w:cs="Arial"/>
          <w:color w:val="0070C0"/>
          <w:sz w:val="24"/>
          <w:szCs w:val="24"/>
        </w:rPr>
      </w:pPr>
      <w:r>
        <w:rPr>
          <w:rFonts w:ascii="Century" w:hAnsi="Century" w:cs="Arial"/>
          <w:color w:val="0070C0"/>
          <w:sz w:val="24"/>
          <w:szCs w:val="24"/>
        </w:rPr>
        <w:t xml:space="preserve">AR &amp; VR </w:t>
      </w:r>
      <w:r w:rsidR="00A21977">
        <w:rPr>
          <w:rFonts w:ascii="Century" w:hAnsi="Century" w:cs="Arial"/>
          <w:color w:val="0070C0"/>
          <w:sz w:val="24"/>
          <w:szCs w:val="24"/>
        </w:rPr>
        <w:t>T</w:t>
      </w:r>
      <w:r w:rsidR="00A21977" w:rsidRPr="00A21977">
        <w:rPr>
          <w:rFonts w:ascii="Century" w:hAnsi="Century" w:cs="Arial"/>
          <w:color w:val="0070C0"/>
          <w:sz w:val="24"/>
          <w:szCs w:val="24"/>
        </w:rPr>
        <w:t>echn</w:t>
      </w:r>
      <w:r w:rsidR="005C028F">
        <w:rPr>
          <w:rFonts w:ascii="Century" w:hAnsi="Century" w:cs="Arial"/>
          <w:color w:val="0070C0"/>
          <w:sz w:val="24"/>
          <w:szCs w:val="24"/>
        </w:rPr>
        <w:t>ologies</w:t>
      </w:r>
    </w:p>
    <w:p w14:paraId="002EA336" w14:textId="77777777" w:rsidR="00CB6F2F" w:rsidRPr="004F19D6" w:rsidRDefault="00CB6F2F"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首先，VR得益于三维游戏的发展，而AR收益于影视领域的跟踪技术（video tracking）的发展。从技术门槛的角度来说，</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和移动端重合的技术有：显示器、运动传感器、处理器、储存</w:t>
      </w:r>
      <w:r w:rsidRPr="004F19D6">
        <w:rPr>
          <w:rFonts w:ascii="DengXian" w:eastAsia="DengXian" w:hAnsi="DengXian" w:cs="Arial"/>
          <w:color w:val="000000" w:themeColor="text1"/>
          <w:sz w:val="24"/>
          <w:szCs w:val="24"/>
        </w:rPr>
        <w:t>&amp;</w:t>
      </w:r>
      <w:r w:rsidRPr="004F19D6">
        <w:rPr>
          <w:rFonts w:ascii="DengXian" w:eastAsia="DengXian" w:hAnsi="DengXian" w:cs="Arial" w:hint="eastAsia"/>
          <w:color w:val="000000" w:themeColor="text1"/>
          <w:sz w:val="24"/>
          <w:szCs w:val="24"/>
        </w:rPr>
        <w:t>记忆、无线连接</w:t>
      </w:r>
      <w:r w:rsidRPr="004F19D6">
        <w:rPr>
          <w:rFonts w:ascii="DengXian" w:eastAsia="DengXian" w:hAnsi="DengXian" w:cs="Arial"/>
          <w:color w:val="000000" w:themeColor="text1"/>
          <w:sz w:val="24"/>
          <w:szCs w:val="24"/>
        </w:rPr>
        <w:t>……</w:t>
      </w:r>
      <w:r w:rsidRPr="004F19D6">
        <w:rPr>
          <w:rFonts w:ascii="DengXian" w:eastAsia="DengXian" w:hAnsi="DengXian" w:cs="Arial" w:hint="eastAsia"/>
          <w:color w:val="000000" w:themeColor="text1"/>
          <w:sz w:val="24"/>
          <w:szCs w:val="24"/>
        </w:rPr>
        <w:t>所以在硬件上，这些都不是技术难点。</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的难点</w:t>
      </w:r>
      <w:r w:rsidRPr="004F19D6">
        <w:rPr>
          <w:rFonts w:ascii="DengXian" w:eastAsia="DengXian" w:hAnsi="DengXian" w:cs="Arial" w:hint="eastAsia"/>
          <w:color w:val="000000" w:themeColor="text1"/>
          <w:sz w:val="24"/>
          <w:szCs w:val="24"/>
        </w:rPr>
        <w:lastRenderedPageBreak/>
        <w:t>都在感知和显示，感知是一种</w:t>
      </w:r>
      <w:r w:rsidRPr="004F19D6">
        <w:rPr>
          <w:rFonts w:ascii="DengXian" w:eastAsia="DengXian" w:hAnsi="DengXian" w:cs="Arial"/>
          <w:color w:val="000000" w:themeColor="text1"/>
          <w:sz w:val="24"/>
          <w:szCs w:val="24"/>
        </w:rPr>
        <w:t>mapping</w:t>
      </w:r>
      <w:r w:rsidRPr="004F19D6">
        <w:rPr>
          <w:rFonts w:ascii="DengXian" w:eastAsia="DengXian" w:hAnsi="DengXian" w:cs="Arial" w:hint="eastAsia"/>
          <w:color w:val="000000" w:themeColor="text1"/>
          <w:sz w:val="24"/>
          <w:szCs w:val="24"/>
        </w:rPr>
        <w:t>，</w:t>
      </w:r>
      <w:r w:rsidRPr="004F19D6">
        <w:rPr>
          <w:rFonts w:ascii="DengXian" w:eastAsia="DengXian" w:hAnsi="DengXian" w:cs="Arial"/>
          <w:color w:val="000000" w:themeColor="text1"/>
          <w:sz w:val="24"/>
          <w:szCs w:val="24"/>
        </w:rPr>
        <w:t>VR mapping</w:t>
      </w:r>
      <w:r w:rsidRPr="004F19D6">
        <w:rPr>
          <w:rFonts w:ascii="DengXian" w:eastAsia="DengXian" w:hAnsi="DengXian" w:cs="Arial" w:hint="eastAsia"/>
          <w:color w:val="000000" w:themeColor="text1"/>
          <w:sz w:val="24"/>
          <w:szCs w:val="24"/>
        </w:rPr>
        <w:t>的是一个</w:t>
      </w:r>
      <w:r w:rsidRPr="004F19D6">
        <w:rPr>
          <w:rFonts w:ascii="DengXian" w:eastAsia="DengXian" w:hAnsi="DengXian" w:cs="Arial"/>
          <w:color w:val="000000" w:themeColor="text1"/>
          <w:sz w:val="24"/>
          <w:szCs w:val="24"/>
        </w:rPr>
        <w:t>lighthouse</w:t>
      </w:r>
      <w:r w:rsidRPr="004F19D6">
        <w:rPr>
          <w:rFonts w:ascii="DengXian" w:eastAsia="DengXian" w:hAnsi="DengXian" w:cs="Arial" w:hint="eastAsia"/>
          <w:color w:val="000000" w:themeColor="text1"/>
          <w:sz w:val="24"/>
          <w:szCs w:val="24"/>
        </w:rPr>
        <w:t>的空间或者</w:t>
      </w:r>
      <w:r w:rsidRPr="004F19D6">
        <w:rPr>
          <w:rFonts w:ascii="DengXian" w:eastAsia="DengXian" w:hAnsi="DengXian" w:cs="Arial"/>
          <w:color w:val="000000" w:themeColor="text1"/>
          <w:sz w:val="24"/>
          <w:szCs w:val="24"/>
        </w:rPr>
        <w:t>PS camera mapping</w:t>
      </w:r>
      <w:r w:rsidRPr="004F19D6">
        <w:rPr>
          <w:rFonts w:ascii="DengXian" w:eastAsia="DengXian" w:hAnsi="DengXian" w:cs="Arial" w:hint="eastAsia"/>
          <w:color w:val="000000" w:themeColor="text1"/>
          <w:sz w:val="24"/>
          <w:szCs w:val="24"/>
        </w:rPr>
        <w:t>的一个交叉；在显示上，</w:t>
      </w:r>
      <w:r w:rsidRPr="004F19D6">
        <w:rPr>
          <w:rFonts w:ascii="DengXian" w:eastAsia="DengXian" w:hAnsi="DengXian" w:cs="Arial"/>
          <w:color w:val="000000" w:themeColor="text1"/>
          <w:sz w:val="24"/>
          <w:szCs w:val="24"/>
        </w:rPr>
        <w:t>VR</w:t>
      </w:r>
      <w:r w:rsidRPr="004F19D6">
        <w:rPr>
          <w:rFonts w:ascii="DengXian" w:eastAsia="DengXian" w:hAnsi="DengXian" w:cs="Arial" w:hint="eastAsia"/>
          <w:color w:val="000000" w:themeColor="text1"/>
          <w:sz w:val="24"/>
          <w:szCs w:val="24"/>
        </w:rPr>
        <w:t>如何精准地匹配用户的头部产生相应的画面，</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则在这基础上算出光照、遮挡等情况并让图像通透不干扰现实中的视线</w:t>
      </w:r>
      <w:r w:rsidRPr="004F19D6">
        <w:rPr>
          <w:rFonts w:ascii="DengXian" w:eastAsia="DengXian" w:hAnsi="DengXian" w:cs="Arial"/>
          <w:color w:val="000000" w:themeColor="text1"/>
          <w:sz w:val="24"/>
          <w:szCs w:val="24"/>
        </w:rPr>
        <w:t>。</w:t>
      </w:r>
    </w:p>
    <w:p w14:paraId="1838094A" w14:textId="77777777"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VR</w:t>
      </w:r>
      <w:r w:rsidRPr="00CB583E">
        <w:rPr>
          <w:rFonts w:ascii="Century" w:hAnsi="Century" w:cstheme="minorHAnsi" w:hint="eastAsia"/>
          <w:sz w:val="24"/>
          <w:szCs w:val="24"/>
        </w:rPr>
        <w:t>硬件的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hint="eastAsia"/>
          <w:sz w:val="24"/>
          <w:szCs w:val="24"/>
        </w:rPr>
        <w:t>光</w:t>
      </w:r>
      <w:r w:rsidRPr="00CB583E">
        <w:rPr>
          <w:rFonts w:ascii="Microsoft YaHei" w:eastAsia="Microsoft YaHei" w:hAnsi="Microsoft YaHei" w:cs="Microsoft YaHei" w:hint="eastAsia"/>
          <w:sz w:val="24"/>
          <w:szCs w:val="24"/>
        </w:rPr>
        <w:t>学</w:t>
      </w:r>
      <w:r w:rsidRPr="00CB583E">
        <w:rPr>
          <w:rFonts w:ascii="맑은 고딕" w:eastAsia="맑은 고딕" w:hAnsi="맑은 고딕" w:cs="맑은 고딕" w:hint="eastAsia"/>
          <w:sz w:val="24"/>
          <w:szCs w:val="24"/>
        </w:rPr>
        <w:t>的</w:t>
      </w:r>
      <w:r w:rsidRPr="00CB583E">
        <w:rPr>
          <w:rFonts w:ascii="Microsoft YaHei" w:eastAsia="Microsoft YaHei" w:hAnsi="Microsoft YaHei" w:cs="Microsoft YaHei" w:hint="eastAsia"/>
          <w:sz w:val="24"/>
          <w:szCs w:val="24"/>
        </w:rPr>
        <w:t>镜</w:t>
      </w:r>
      <w:r w:rsidRPr="00CB583E">
        <w:rPr>
          <w:rFonts w:ascii="맑은 고딕" w:eastAsia="맑은 고딕" w:hAnsi="맑은 고딕" w:cs="맑은 고딕" w:hint="eastAsia"/>
          <w:sz w:val="24"/>
          <w:szCs w:val="24"/>
        </w:rPr>
        <w:t>片技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和位置追踪技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以前的移</w:t>
      </w:r>
      <w:r w:rsidRPr="00CB583E">
        <w:rPr>
          <w:rFonts w:ascii="Microsoft YaHei" w:eastAsia="Microsoft YaHei" w:hAnsi="Microsoft YaHei" w:cs="Microsoft YaHei" w:hint="eastAsia"/>
          <w:sz w:val="24"/>
          <w:szCs w:val="24"/>
        </w:rPr>
        <w:t>动</w:t>
      </w:r>
      <w:r w:rsidRPr="00CB583E">
        <w:rPr>
          <w:rFonts w:ascii="맑은 고딕" w:eastAsia="맑은 고딕" w:hAnsi="맑은 고딕" w:cs="맑은 고딕" w:hint="eastAsia"/>
          <w:sz w:val="24"/>
          <w:szCs w:val="24"/>
        </w:rPr>
        <w:t>端不涉及</w:t>
      </w:r>
      <w:r w:rsidRPr="00CB583E">
        <w:rPr>
          <w:rFonts w:ascii="Microsoft YaHei" w:eastAsia="Microsoft YaHei" w:hAnsi="Microsoft YaHei" w:cs="Microsoft YaHei" w:hint="eastAsia"/>
          <w:sz w:val="24"/>
          <w:szCs w:val="24"/>
        </w:rPr>
        <w:t>这</w:t>
      </w:r>
      <w:r w:rsidRPr="00CB583E">
        <w:rPr>
          <w:rFonts w:ascii="맑은 고딕" w:eastAsia="맑은 고딕" w:hAnsi="맑은 고딕" w:cs="맑은 고딕" w:hint="eastAsia"/>
          <w:sz w:val="24"/>
          <w:szCs w:val="24"/>
        </w:rPr>
        <w:t>些技</w:t>
      </w:r>
      <w:r w:rsidRPr="00CB583E">
        <w:rPr>
          <w:rFonts w:ascii="Microsoft YaHei" w:eastAsia="Microsoft YaHei" w:hAnsi="Microsoft YaHei" w:cs="Microsoft YaHei" w:hint="eastAsia"/>
          <w:sz w:val="24"/>
          <w:szCs w:val="24"/>
        </w:rPr>
        <w:t>术</w:t>
      </w:r>
      <w:r w:rsidRPr="00CB583E">
        <w:rPr>
          <w:rFonts w:ascii="Century" w:hAnsi="Century" w:cstheme="minorHAnsi"/>
          <w:sz w:val="24"/>
          <w:szCs w:val="24"/>
        </w:rPr>
        <w:t>。</w:t>
      </w:r>
    </w:p>
    <w:p w14:paraId="38C917FA" w14:textId="74AF6D19"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AR</w:t>
      </w:r>
      <w:r w:rsidRPr="00CB583E">
        <w:rPr>
          <w:rFonts w:ascii="Century" w:hAnsi="Century" w:cstheme="minorHAnsi" w:hint="eastAsia"/>
          <w:sz w:val="24"/>
          <w:szCs w:val="24"/>
        </w:rPr>
        <w:t>的硬件</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w:t>
      </w:r>
      <w:r w:rsidRPr="00CB583E">
        <w:rPr>
          <w:rFonts w:ascii="Century" w:hAnsi="Century" w:cstheme="minorHAnsi" w:hint="eastAsia"/>
          <w:sz w:val="24"/>
          <w:szCs w:val="24"/>
        </w:rPr>
        <w:t>和感知，</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示最大的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sz w:val="24"/>
          <w:szCs w:val="24"/>
        </w:rPr>
        <w:t>accommodation</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看</w:t>
      </w:r>
      <w:r w:rsidRPr="00CB583E">
        <w:rPr>
          <w:rFonts w:ascii="Microsoft YaHei" w:eastAsia="Microsoft YaHei" w:hAnsi="Microsoft YaHei" w:cs="Microsoft YaHei" w:hint="eastAsia"/>
          <w:sz w:val="24"/>
          <w:szCs w:val="24"/>
        </w:rPr>
        <w:t>见虚拟</w:t>
      </w:r>
      <w:r w:rsidRPr="00CB583E">
        <w:rPr>
          <w:rFonts w:ascii="맑은 고딕" w:eastAsia="맑은 고딕" w:hAnsi="맑은 고딕" w:cs="맑은 고딕" w:hint="eastAsia"/>
          <w:sz w:val="24"/>
          <w:szCs w:val="24"/>
        </w:rPr>
        <w:t>物体固定在</w:t>
      </w:r>
      <w:r w:rsidRPr="00CB583E">
        <w:rPr>
          <w:rFonts w:ascii="Century" w:hAnsi="Century" w:cstheme="minorHAnsi"/>
          <w:sz w:val="24"/>
          <w:szCs w:val="24"/>
        </w:rPr>
        <w:t>2-3</w:t>
      </w:r>
      <w:r w:rsidRPr="00CB583E">
        <w:rPr>
          <w:rFonts w:ascii="Century" w:hAnsi="Century" w:cstheme="minorHAnsi" w:hint="eastAsia"/>
          <w:sz w:val="24"/>
          <w:szCs w:val="24"/>
        </w:rPr>
        <w:t>米的位置，而</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物体却可以前后聚焦，如果</w:t>
      </w:r>
      <w:r w:rsidRPr="00CB583E">
        <w:rPr>
          <w:rFonts w:ascii="Microsoft YaHei" w:eastAsia="Microsoft YaHei" w:hAnsi="Microsoft YaHei" w:cs="Microsoft YaHei" w:hint="eastAsia"/>
          <w:sz w:val="24"/>
          <w:szCs w:val="24"/>
        </w:rPr>
        <w:t>这时虚拟</w:t>
      </w:r>
      <w:r w:rsidRPr="00CB583E">
        <w:rPr>
          <w:rFonts w:ascii="맑은 고딕" w:eastAsia="맑은 고딕" w:hAnsi="맑은 고딕" w:cs="맑은 고딕" w:hint="eastAsia"/>
          <w:sz w:val="24"/>
          <w:szCs w:val="24"/>
        </w:rPr>
        <w:t>物体放在</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物体上，</w:t>
      </w:r>
      <w:r w:rsidRPr="00CB583E">
        <w:rPr>
          <w:rFonts w:ascii="Microsoft YaHei" w:eastAsia="Microsoft YaHei" w:hAnsi="Microsoft YaHei" w:cs="Microsoft YaHei" w:hint="eastAsia"/>
          <w:sz w:val="24"/>
          <w:szCs w:val="24"/>
        </w:rPr>
        <w:t>则会</w:t>
      </w:r>
      <w:r w:rsidRPr="00CB583E">
        <w:rPr>
          <w:rFonts w:ascii="맑은 고딕" w:eastAsia="맑은 고딕" w:hAnsi="맑은 고딕" w:cs="맑은 고딕" w:hint="eastAsia"/>
          <w:sz w:val="24"/>
          <w:szCs w:val="24"/>
        </w:rPr>
        <w:t>引</w:t>
      </w:r>
      <w:r w:rsidRPr="00CB583E">
        <w:rPr>
          <w:rFonts w:ascii="Microsoft YaHei" w:eastAsia="Microsoft YaHei" w:hAnsi="Microsoft YaHei" w:cs="Microsoft YaHei" w:hint="eastAsia"/>
          <w:sz w:val="24"/>
          <w:szCs w:val="24"/>
        </w:rPr>
        <w:t>发辐辏</w:t>
      </w:r>
      <w:r w:rsidRPr="00CB583E">
        <w:rPr>
          <w:rFonts w:ascii="Century" w:hAnsi="Century" w:cstheme="minorHAnsi"/>
          <w:sz w:val="24"/>
          <w:szCs w:val="24"/>
        </w:rPr>
        <w:t>→</w:t>
      </w:r>
      <w:r w:rsidRPr="00CB583E">
        <w:rPr>
          <w:rFonts w:ascii="Century" w:hAnsi="Century" w:cstheme="minorHAnsi"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聚焦</w:t>
      </w:r>
      <w:r w:rsidRPr="00CB583E">
        <w:rPr>
          <w:rFonts w:ascii="Microsoft YaHei" w:eastAsia="Microsoft YaHei" w:hAnsi="Microsoft YaHei" w:cs="Microsoft YaHei" w:hint="eastAsia"/>
          <w:sz w:val="24"/>
          <w:szCs w:val="24"/>
        </w:rPr>
        <w:t>错乱</w:t>
      </w:r>
      <w:r w:rsidRPr="00CB583E">
        <w:rPr>
          <w:rFonts w:ascii="맑은 고딕" w:eastAsia="맑은 고딕" w:hAnsi="맑은 고딕" w:cs="맑은 고딕" w:hint="eastAsia"/>
          <w:sz w:val="24"/>
          <w:szCs w:val="24"/>
        </w:rPr>
        <w:t>；而在感知上，即使是有</w:t>
      </w:r>
      <w:r w:rsidRPr="00CB583E">
        <w:rPr>
          <w:rFonts w:ascii="Century" w:hAnsi="Century" w:cstheme="minorHAnsi"/>
          <w:sz w:val="24"/>
          <w:szCs w:val="24"/>
        </w:rPr>
        <w:t>Kinect</w:t>
      </w:r>
      <w:r w:rsidRPr="00CB583E">
        <w:rPr>
          <w:rFonts w:ascii="Century" w:hAnsi="Century" w:cstheme="minorHAnsi" w:hint="eastAsia"/>
          <w:sz w:val="24"/>
          <w:szCs w:val="24"/>
        </w:rPr>
        <w:t>是十几年</w:t>
      </w:r>
      <w:r w:rsidRPr="00CB583E">
        <w:rPr>
          <w:rFonts w:ascii="Microsoft YaHei" w:eastAsia="Microsoft YaHei" w:hAnsi="Microsoft YaHei" w:cs="Microsoft YaHei" w:hint="eastAsia"/>
          <w:sz w:val="24"/>
          <w:szCs w:val="24"/>
        </w:rPr>
        <w:t>积</w:t>
      </w:r>
      <w:r w:rsidRPr="00CB583E">
        <w:rPr>
          <w:rFonts w:ascii="맑은 고딕" w:eastAsia="맑은 고딕" w:hAnsi="맑은 고딕" w:cs="맑은 고딕" w:hint="eastAsia"/>
          <w:sz w:val="24"/>
          <w:szCs w:val="24"/>
        </w:rPr>
        <w:t>累</w:t>
      </w:r>
      <w:r w:rsidR="002666A9">
        <w:rPr>
          <w:rFonts w:ascii="맑은 고딕" w:eastAsia="DengXian" w:hAnsi="맑은 고딕" w:cs="맑은 고딕" w:hint="eastAsia"/>
          <w:sz w:val="24"/>
          <w:szCs w:val="24"/>
        </w:rPr>
        <w:t xml:space="preserve"> </w:t>
      </w:r>
      <w:r w:rsidR="002666A9">
        <w:rPr>
          <w:rFonts w:ascii="Century" w:hAnsi="Century" w:cstheme="minorHAnsi"/>
          <w:sz w:val="24"/>
          <w:szCs w:val="24"/>
        </w:rPr>
        <w:t>H</w:t>
      </w:r>
      <w:r w:rsidRPr="00CB583E">
        <w:rPr>
          <w:rFonts w:ascii="Century" w:hAnsi="Century" w:cstheme="minorHAnsi"/>
          <w:sz w:val="24"/>
          <w:szCs w:val="24"/>
        </w:rPr>
        <w:t>ololens</w:t>
      </w:r>
      <w:r w:rsidR="002666A9">
        <w:rPr>
          <w:rFonts w:ascii="DengXian" w:eastAsia="DengXian" w:hAnsi="DengXian" w:cstheme="minorHAnsi" w:hint="eastAsia"/>
          <w:sz w:val="24"/>
          <w:szCs w:val="24"/>
        </w:rPr>
        <w:t>，</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已</w:t>
      </w:r>
      <w:r w:rsidRPr="00CB583E">
        <w:rPr>
          <w:rFonts w:ascii="Microsoft YaHei" w:eastAsia="Microsoft YaHei" w:hAnsi="Microsoft YaHei" w:cs="Microsoft YaHei" w:hint="eastAsia"/>
          <w:sz w:val="24"/>
          <w:szCs w:val="24"/>
        </w:rPr>
        <w:t>经</w:t>
      </w:r>
      <w:r w:rsidRPr="00CB583E">
        <w:rPr>
          <w:rFonts w:ascii="맑은 고딕" w:eastAsia="맑은 고딕" w:hAnsi="맑은 고딕" w:cs="맑은 고딕" w:hint="eastAsia"/>
          <w:sz w:val="24"/>
          <w:szCs w:val="24"/>
        </w:rPr>
        <w:t>做到世界第一了，可</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的</w:t>
      </w:r>
      <w:r w:rsidRPr="00CB583E">
        <w:rPr>
          <w:rFonts w:ascii="Century" w:hAnsi="Century" w:cstheme="minorHAnsi"/>
          <w:sz w:val="24"/>
          <w:szCs w:val="24"/>
        </w:rPr>
        <w:t>spatial mapping</w:t>
      </w:r>
      <w:r w:rsidRPr="00CB583E">
        <w:rPr>
          <w:rFonts w:ascii="Century" w:hAnsi="Century" w:cstheme="minorHAnsi" w:hint="eastAsia"/>
          <w:sz w:val="24"/>
          <w:szCs w:val="24"/>
        </w:rPr>
        <w:t>仍需要花</w:t>
      </w:r>
      <w:r w:rsidRPr="00CB583E">
        <w:rPr>
          <w:rFonts w:ascii="Microsoft YaHei" w:eastAsia="Microsoft YaHei" w:hAnsi="Microsoft YaHei" w:cs="Microsoft YaHei" w:hint="eastAsia"/>
          <w:sz w:val="24"/>
          <w:szCs w:val="24"/>
        </w:rPr>
        <w:t>费</w:t>
      </w:r>
      <w:r w:rsidRPr="00CB583E">
        <w:rPr>
          <w:rFonts w:ascii="맑은 고딕" w:eastAsia="맑은 고딕" w:hAnsi="맑은 고딕" w:cs="맑은 고딕" w:hint="eastAsia"/>
          <w:sz w:val="24"/>
          <w:szCs w:val="24"/>
        </w:rPr>
        <w:t>很多</w:t>
      </w:r>
      <w:r w:rsidRPr="00CB583E">
        <w:rPr>
          <w:rFonts w:ascii="Microsoft YaHei" w:eastAsia="Microsoft YaHei" w:hAnsi="Microsoft YaHei" w:cs="Microsoft YaHei" w:hint="eastAsia"/>
          <w:sz w:val="24"/>
          <w:szCs w:val="24"/>
        </w:rPr>
        <w:t>时间</w:t>
      </w:r>
      <w:r w:rsidRPr="00CB583E">
        <w:rPr>
          <w:rFonts w:ascii="맑은 고딕" w:eastAsia="맑은 고딕" w:hAnsi="맑은 고딕" w:cs="맑은 고딕" w:hint="eastAsia"/>
          <w:sz w:val="24"/>
          <w:szCs w:val="24"/>
        </w:rPr>
        <w:t>去</w:t>
      </w:r>
      <w:r w:rsidRPr="00CB583E">
        <w:rPr>
          <w:rFonts w:ascii="Microsoft YaHei" w:eastAsia="Microsoft YaHei" w:hAnsi="Microsoft YaHei" w:cs="Microsoft YaHei" w:hint="eastAsia"/>
          <w:sz w:val="24"/>
          <w:szCs w:val="24"/>
        </w:rPr>
        <w:t>扫</w:t>
      </w:r>
      <w:r w:rsidRPr="00CB583E">
        <w:rPr>
          <w:rFonts w:ascii="맑은 고딕" w:eastAsia="맑은 고딕" w:hAnsi="맑은 고딕" w:cs="맑은 고딕" w:hint="eastAsia"/>
          <w:sz w:val="24"/>
          <w:szCs w:val="24"/>
        </w:rPr>
        <w:t>描去建模，至限在</w:t>
      </w:r>
      <w:r w:rsidRPr="00CB583E">
        <w:rPr>
          <w:rFonts w:ascii="Microsoft YaHei" w:eastAsia="Microsoft YaHei" w:hAnsi="Microsoft YaHei" w:cs="Microsoft YaHei" w:hint="eastAsia"/>
          <w:sz w:val="24"/>
          <w:szCs w:val="24"/>
        </w:rPr>
        <w:t>狭</w:t>
      </w:r>
      <w:r w:rsidRPr="00CB583E">
        <w:rPr>
          <w:rFonts w:ascii="맑은 고딕" w:eastAsia="맑은 고딕" w:hAnsi="맑은 고딕" w:cs="맑은 고딕" w:hint="eastAsia"/>
          <w:sz w:val="24"/>
          <w:szCs w:val="24"/>
        </w:rPr>
        <w:t>小的室</w:t>
      </w:r>
      <w:r w:rsidRPr="00CB583E">
        <w:rPr>
          <w:rFonts w:ascii="Microsoft YaHei" w:eastAsia="Microsoft YaHei" w:hAnsi="Microsoft YaHei" w:cs="Microsoft YaHei" w:hint="eastAsia"/>
          <w:sz w:val="24"/>
          <w:szCs w:val="24"/>
        </w:rPr>
        <w:t>内</w:t>
      </w:r>
      <w:r w:rsidRPr="00CB583E">
        <w:rPr>
          <w:rFonts w:ascii="맑은 고딕" w:eastAsia="맑은 고딕" w:hAnsi="맑은 고딕" w:cs="맑은 고딕" w:hint="eastAsia"/>
          <w:sz w:val="24"/>
          <w:szCs w:val="24"/>
        </w:rPr>
        <w:t>走</w:t>
      </w:r>
      <w:r w:rsidRPr="00CB583E">
        <w:rPr>
          <w:rFonts w:ascii="Microsoft YaHei" w:eastAsia="Microsoft YaHei" w:hAnsi="Microsoft YaHei" w:cs="Microsoft YaHei" w:hint="eastAsia"/>
          <w:sz w:val="24"/>
          <w:szCs w:val="24"/>
        </w:rPr>
        <w:t>来</w:t>
      </w:r>
      <w:r w:rsidRPr="00CB583E">
        <w:rPr>
          <w:rFonts w:ascii="맑은 고딕" w:eastAsia="맑은 고딕" w:hAnsi="맑은 고딕" w:cs="맑은 고딕" w:hint="eastAsia"/>
          <w:sz w:val="24"/>
          <w:szCs w:val="24"/>
        </w:rPr>
        <w:t>走去，而在室外就完全失效了</w:t>
      </w:r>
      <w:r w:rsidRPr="00CB583E">
        <w:rPr>
          <w:rFonts w:ascii="Century" w:hAnsi="Century" w:cstheme="minorHAnsi"/>
          <w:sz w:val="24"/>
          <w:szCs w:val="24"/>
        </w:rPr>
        <w:t>。</w:t>
      </w:r>
    </w:p>
    <w:p w14:paraId="15A9AD97" w14:textId="77777777" w:rsidR="00CB6F2F" w:rsidRPr="00532A04" w:rsidRDefault="00CB6F2F" w:rsidP="00532A04">
      <w:pPr>
        <w:ind w:firstLine="405"/>
        <w:rPr>
          <w:rFonts w:ascii="Century" w:eastAsia="DengXian" w:hAnsi="Century" w:cs="Arial"/>
          <w:sz w:val="24"/>
          <w:szCs w:val="24"/>
        </w:rPr>
      </w:pPr>
      <w:r w:rsidRPr="00532A04">
        <w:rPr>
          <w:rFonts w:ascii="Century" w:eastAsia="DengXian" w:hAnsi="Century" w:cs="Arial" w:hint="eastAsia"/>
          <w:sz w:val="24"/>
          <w:szCs w:val="24"/>
        </w:rPr>
        <w:t>当然，也因为这些技术的门槛，导致硬件价格居高不下。正因为此，</w:t>
      </w:r>
      <w:r w:rsidRPr="00532A04">
        <w:rPr>
          <w:rFonts w:ascii="Century" w:eastAsia="DengXian" w:hAnsi="Century" w:cs="Arial"/>
          <w:sz w:val="24"/>
          <w:szCs w:val="24"/>
        </w:rPr>
        <w:t>AR</w:t>
      </w:r>
      <w:r w:rsidRPr="00532A04">
        <w:rPr>
          <w:rFonts w:ascii="Century" w:eastAsia="DengXian" w:hAnsi="Century" w:cs="Arial" w:hint="eastAsia"/>
          <w:sz w:val="24"/>
          <w:szCs w:val="24"/>
        </w:rPr>
        <w:t>行业一片冷寂，而</w:t>
      </w:r>
      <w:r w:rsidRPr="00532A04">
        <w:rPr>
          <w:rFonts w:ascii="Century" w:eastAsia="DengXian" w:hAnsi="Century" w:cs="Arial"/>
          <w:sz w:val="24"/>
          <w:szCs w:val="24"/>
        </w:rPr>
        <w:t>VR</w:t>
      </w:r>
      <w:r w:rsidRPr="00532A04">
        <w:rPr>
          <w:rFonts w:ascii="Century" w:eastAsia="DengXian" w:hAnsi="Century" w:cs="Arial" w:hint="eastAsia"/>
          <w:sz w:val="24"/>
          <w:szCs w:val="24"/>
        </w:rPr>
        <w:t>行业非常火爆，因为</w:t>
      </w:r>
      <w:r w:rsidRPr="00532A04">
        <w:rPr>
          <w:rFonts w:ascii="Century" w:eastAsia="DengXian" w:hAnsi="Century" w:cs="Arial"/>
          <w:sz w:val="24"/>
          <w:szCs w:val="24"/>
        </w:rPr>
        <w:t>VR</w:t>
      </w:r>
      <w:r w:rsidRPr="00532A04">
        <w:rPr>
          <w:rFonts w:ascii="Century" w:eastAsia="DengXian" w:hAnsi="Century" w:cs="Arial" w:hint="eastAsia"/>
          <w:sz w:val="24"/>
          <w:szCs w:val="24"/>
        </w:rPr>
        <w:t>的技术门槛比</w:t>
      </w:r>
      <w:r w:rsidRPr="00532A04">
        <w:rPr>
          <w:rFonts w:ascii="Century" w:eastAsia="DengXian" w:hAnsi="Century" w:cs="Arial"/>
          <w:sz w:val="24"/>
          <w:szCs w:val="24"/>
        </w:rPr>
        <w:t>AR</w:t>
      </w:r>
      <w:r w:rsidRPr="00532A04">
        <w:rPr>
          <w:rFonts w:ascii="Century" w:eastAsia="DengXian" w:hAnsi="Century" w:cs="Arial" w:hint="eastAsia"/>
          <w:sz w:val="24"/>
          <w:szCs w:val="24"/>
        </w:rPr>
        <w:t>低一个数量级，</w:t>
      </w:r>
      <w:r w:rsidRPr="00532A04">
        <w:rPr>
          <w:rFonts w:ascii="Century" w:eastAsia="DengXian" w:hAnsi="Century" w:cs="Arial"/>
          <w:sz w:val="24"/>
          <w:szCs w:val="24"/>
        </w:rPr>
        <w:t>VR</w:t>
      </w:r>
      <w:r w:rsidRPr="00532A04">
        <w:rPr>
          <w:rFonts w:ascii="Century" w:eastAsia="DengXian" w:hAnsi="Century" w:cs="Arial" w:hint="eastAsia"/>
          <w:sz w:val="24"/>
          <w:szCs w:val="24"/>
        </w:rPr>
        <w:t>更容易成功</w:t>
      </w:r>
      <w:r w:rsidRPr="00532A04">
        <w:rPr>
          <w:rFonts w:ascii="Century" w:eastAsia="DengXian" w:hAnsi="Century" w:cs="Arial"/>
          <w:sz w:val="24"/>
          <w:szCs w:val="24"/>
        </w:rPr>
        <w:t>。</w:t>
      </w:r>
    </w:p>
    <w:p w14:paraId="422E800D" w14:textId="2D9A0158" w:rsidR="00FC0E00" w:rsidRPr="00532A04" w:rsidRDefault="00CB6F2F" w:rsidP="00532A04">
      <w:pPr>
        <w:ind w:firstLine="405"/>
        <w:rPr>
          <w:rFonts w:ascii="Century" w:eastAsia="DengXian" w:hAnsi="Century" w:cs="Arial"/>
          <w:sz w:val="24"/>
          <w:szCs w:val="24"/>
        </w:rPr>
      </w:pPr>
      <w:r w:rsidRPr="00532A04">
        <w:rPr>
          <w:rFonts w:ascii="Century" w:eastAsia="DengXian" w:hAnsi="Century" w:cs="Arial"/>
          <w:sz w:val="24"/>
          <w:szCs w:val="24"/>
        </w:rPr>
        <w:t>而</w:t>
      </w:r>
      <w:r w:rsidRPr="00532A04">
        <w:rPr>
          <w:rFonts w:ascii="Century" w:eastAsia="DengXian" w:hAnsi="Century" w:cs="Arial" w:hint="eastAsia"/>
          <w:sz w:val="24"/>
          <w:szCs w:val="24"/>
        </w:rPr>
        <w:t>从软件角度来说，现阶段视觉上的难点比较多：</w:t>
      </w:r>
      <w:r w:rsidRPr="00532A04">
        <w:rPr>
          <w:rFonts w:ascii="Century" w:eastAsia="DengXian" w:hAnsi="Century" w:cs="Arial"/>
          <w:sz w:val="24"/>
          <w:szCs w:val="24"/>
        </w:rPr>
        <w:t>VR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术是</w:t>
      </w:r>
      <w:r w:rsidRPr="00532A04">
        <w:rPr>
          <w:rFonts w:ascii="Century" w:eastAsia="DengXian" w:hAnsi="Century" w:cs="Arial"/>
          <w:sz w:val="24"/>
          <w:szCs w:val="24"/>
        </w:rPr>
        <w:t>tracking</w:t>
      </w:r>
      <w:r w:rsidRPr="00532A04">
        <w:rPr>
          <w:rFonts w:ascii="Century" w:eastAsia="DengXian" w:hAnsi="Century" w:cs="Arial"/>
          <w:sz w:val="24"/>
          <w:szCs w:val="24"/>
        </w:rPr>
        <w:t>（追踪）和</w:t>
      </w:r>
      <w:r w:rsidRPr="00532A04">
        <w:rPr>
          <w:rFonts w:ascii="Century" w:eastAsia="DengXian" w:hAnsi="Century" w:cs="Arial"/>
          <w:sz w:val="24"/>
          <w:szCs w:val="24"/>
        </w:rPr>
        <w:t>CG</w:t>
      </w:r>
      <w:r w:rsidRPr="00532A04">
        <w:rPr>
          <w:rFonts w:ascii="Century" w:eastAsia="DengXian" w:hAnsi="Century" w:cs="Arial"/>
          <w:sz w:val="24"/>
          <w:szCs w:val="24"/>
        </w:rPr>
        <w:t>（</w:t>
      </w:r>
      <w:r w:rsidRPr="00532A04">
        <w:rPr>
          <w:rFonts w:ascii="Century" w:eastAsia="DengXian" w:hAnsi="Century" w:cs="Arial" w:hint="eastAsia"/>
          <w:sz w:val="24"/>
          <w:szCs w:val="24"/>
        </w:rPr>
        <w:t>计算机图形）</w:t>
      </w:r>
      <w:r w:rsidRPr="00532A04">
        <w:rPr>
          <w:rFonts w:ascii="Century" w:eastAsia="DengXian" w:hAnsi="Century" w:cs="Arial"/>
          <w:sz w:val="24"/>
          <w:szCs w:val="24"/>
        </w:rPr>
        <w:t>。三自由度的方向追踪，六自由度的位置追踪（</w:t>
      </w:r>
      <w:r w:rsidRPr="00532A04">
        <w:rPr>
          <w:rFonts w:ascii="Century" w:eastAsia="DengXian" w:hAnsi="Century" w:cs="Arial" w:hint="eastAsia"/>
          <w:sz w:val="24"/>
          <w:szCs w:val="24"/>
        </w:rPr>
        <w:t>见《</w:t>
      </w:r>
      <w:hyperlink r:id="rId28" w:history="1">
        <w:r w:rsidRPr="00532A04">
          <w:rPr>
            <w:rFonts w:ascii="Century" w:eastAsia="DengXian" w:hAnsi="Century" w:cs="Arial"/>
            <w:sz w:val="24"/>
            <w:szCs w:val="24"/>
          </w:rPr>
          <w:t>追踪</w:t>
        </w:r>
        <w:r w:rsidRPr="00532A04">
          <w:rPr>
            <w:rFonts w:ascii="Century" w:eastAsia="DengXian" w:hAnsi="Century" w:cs="Arial" w:hint="eastAsia"/>
            <w:sz w:val="24"/>
            <w:szCs w:val="24"/>
          </w:rPr>
          <w:t>设备的使用场景和覆盖范围有哪些局限？是否会影响</w:t>
        </w:r>
        <w:r w:rsidRPr="00532A04">
          <w:rPr>
            <w:rFonts w:ascii="Century" w:eastAsia="DengXian" w:hAnsi="Century" w:cs="Arial"/>
            <w:sz w:val="24"/>
            <w:szCs w:val="24"/>
          </w:rPr>
          <w:t>VR</w:t>
        </w:r>
        <w:r w:rsidRPr="00532A04">
          <w:rPr>
            <w:rFonts w:ascii="Century" w:eastAsia="DengXian" w:hAnsi="Century" w:cs="Arial"/>
            <w:sz w:val="24"/>
            <w:szCs w:val="24"/>
          </w:rPr>
          <w:t>可交互的空</w:t>
        </w:r>
        <w:r w:rsidRPr="00532A04">
          <w:rPr>
            <w:rFonts w:ascii="Century" w:eastAsia="DengXian" w:hAnsi="Century" w:cs="Arial" w:hint="eastAsia"/>
            <w:sz w:val="24"/>
            <w:szCs w:val="24"/>
          </w:rPr>
          <w:t>间的设计？</w:t>
        </w:r>
      </w:hyperlink>
      <w:r w:rsidRPr="00532A04">
        <w:rPr>
          <w:rFonts w:ascii="Century" w:eastAsia="DengXian" w:hAnsi="Century" w:cs="Arial"/>
          <w:sz w:val="24"/>
          <w:szCs w:val="24"/>
        </w:rPr>
        <w:t>》）而</w:t>
      </w:r>
      <w:r w:rsidRPr="00532A04">
        <w:rPr>
          <w:rFonts w:ascii="Century" w:eastAsia="DengXian" w:hAnsi="Century" w:cs="Arial"/>
          <w:sz w:val="24"/>
          <w:szCs w:val="24"/>
        </w:rPr>
        <w:t>AR</w:t>
      </w:r>
      <w:r w:rsidRPr="00532A04">
        <w:rPr>
          <w:rFonts w:ascii="Century" w:eastAsia="DengXian" w:hAnsi="Century" w:cs="Arial"/>
          <w:sz w:val="24"/>
          <w:szCs w:val="24"/>
        </w:rPr>
        <w:t>的核心技</w:t>
      </w:r>
      <w:r w:rsidRPr="00532A04">
        <w:rPr>
          <w:rFonts w:ascii="Century" w:eastAsia="DengXian" w:hAnsi="Century" w:cs="Arial" w:hint="eastAsia"/>
          <w:sz w:val="24"/>
          <w:szCs w:val="24"/>
        </w:rPr>
        <w:t>术主要是</w:t>
      </w:r>
      <w:r w:rsidRPr="00532A04">
        <w:rPr>
          <w:rFonts w:ascii="Century" w:eastAsia="DengXian" w:hAnsi="Century" w:cs="Arial"/>
          <w:sz w:val="24"/>
          <w:szCs w:val="24"/>
        </w:rPr>
        <w:t xml:space="preserve"> </w:t>
      </w:r>
      <w:r w:rsidRPr="00532A04">
        <w:rPr>
          <w:rFonts w:ascii="Century" w:eastAsia="DengXian" w:hAnsi="Century" w:cs="Arial" w:hint="eastAsia"/>
          <w:sz w:val="24"/>
          <w:szCs w:val="24"/>
        </w:rPr>
        <w:t>：</w:t>
      </w:r>
      <w:r w:rsidRPr="00532A04">
        <w:rPr>
          <w:rFonts w:ascii="Century" w:eastAsia="DengXian" w:hAnsi="Century" w:cs="Arial" w:hint="eastAsia"/>
          <w:sz w:val="24"/>
          <w:szCs w:val="24"/>
        </w:rPr>
        <w:t xml:space="preserve"> </w:t>
      </w:r>
      <w:r w:rsidRPr="00532A04">
        <w:rPr>
          <w:rFonts w:ascii="Century" w:eastAsia="DengXian" w:hAnsi="Century" w:cs="Arial" w:hint="eastAsia"/>
          <w:sz w:val="24"/>
          <w:szCs w:val="24"/>
        </w:rPr>
        <w:t>计算机视觉（</w:t>
      </w:r>
      <w:r w:rsidRPr="00532A04">
        <w:rPr>
          <w:rFonts w:ascii="Century" w:eastAsia="DengXian" w:hAnsi="Century" w:cs="Arial"/>
          <w:sz w:val="24"/>
          <w:szCs w:val="24"/>
        </w:rPr>
        <w:t>computer vision</w:t>
      </w:r>
      <w:r w:rsidRPr="00532A04">
        <w:rPr>
          <w:rFonts w:ascii="Century" w:eastAsia="DengXian" w:hAnsi="Century" w:cs="Arial" w:hint="eastAsia"/>
          <w:sz w:val="24"/>
          <w:szCs w:val="24"/>
        </w:rPr>
        <w:t>）；物体识别（</w:t>
      </w:r>
      <w:r w:rsidRPr="00532A04">
        <w:rPr>
          <w:rFonts w:ascii="Century" w:eastAsia="DengXian" w:hAnsi="Century" w:cs="Arial" w:hint="eastAsia"/>
          <w:sz w:val="24"/>
          <w:szCs w:val="24"/>
        </w:rPr>
        <w:t>object recognition</w:t>
      </w:r>
      <w:r w:rsidRPr="00532A04">
        <w:rPr>
          <w:rFonts w:ascii="Century" w:eastAsia="DengXian" w:hAnsi="Century" w:cs="Arial" w:hint="eastAsia"/>
          <w:sz w:val="24"/>
          <w:szCs w:val="24"/>
        </w:rPr>
        <w:t>）（包括人脸识别，区域识别，语音识别，手势识别</w:t>
      </w:r>
      <w:r w:rsidR="009C3FF3">
        <w:rPr>
          <w:rFonts w:ascii="Century" w:eastAsia="DengXian" w:hAnsi="Century" w:cs="Arial" w:hint="eastAsia"/>
          <w:sz w:val="24"/>
          <w:szCs w:val="24"/>
        </w:rPr>
        <w:t>）</w:t>
      </w:r>
      <w:r w:rsidR="009C3FF3">
        <w:rPr>
          <w:rFonts w:ascii="Century" w:eastAsia="DengXian" w:hAnsi="Century" w:cs="Arial" w:hint="eastAsia"/>
          <w:sz w:val="24"/>
          <w:szCs w:val="24"/>
        </w:rPr>
        <w:t>[</w:t>
      </w:r>
      <w:r w:rsidR="009C3FF3">
        <w:rPr>
          <w:rFonts w:ascii="Century" w:eastAsia="DengXian" w:hAnsi="Century" w:cs="Arial"/>
          <w:sz w:val="24"/>
          <w:szCs w:val="24"/>
        </w:rPr>
        <w:t>3]</w:t>
      </w:r>
      <w:r w:rsidR="002A6BBB" w:rsidRPr="00532A04">
        <w:rPr>
          <w:rFonts w:ascii="Century" w:eastAsia="DengXian" w:hAnsi="Century" w:cs="Arial" w:hint="eastAsia"/>
          <w:sz w:val="24"/>
          <w:szCs w:val="24"/>
        </w:rPr>
        <w:t>。</w:t>
      </w:r>
    </w:p>
    <w:p w14:paraId="00EDD7F4" w14:textId="53842741" w:rsidR="00AC16F0" w:rsidRPr="004F19D6" w:rsidRDefault="00AC16F0" w:rsidP="00702284">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三</w:t>
      </w:r>
      <w:r w:rsidRPr="004F19D6">
        <w:rPr>
          <w:rFonts w:ascii="DengXian" w:eastAsia="DengXian" w:hAnsi="DengXian" w:cs="Arial"/>
          <w:color w:val="000000" w:themeColor="text1"/>
          <w:sz w:val="24"/>
          <w:szCs w:val="24"/>
        </w:rPr>
        <w:t>维配准</w:t>
      </w:r>
      <w:r w:rsidR="00C358BD" w:rsidRPr="004F19D6">
        <w:rPr>
          <w:rFonts w:ascii="DengXian" w:eastAsia="DengXian" w:hAnsi="DengXian" w:cs="Arial" w:hint="eastAsia"/>
          <w:color w:val="000000" w:themeColor="text1"/>
          <w:sz w:val="24"/>
          <w:szCs w:val="24"/>
        </w:rPr>
        <w:t>(</w:t>
      </w:r>
      <w:r w:rsidR="00C358BD" w:rsidRPr="004F19D6">
        <w:rPr>
          <w:rFonts w:ascii="DengXian" w:eastAsia="DengXian" w:hAnsi="DengXian" w:cs="Arial"/>
          <w:color w:val="000000" w:themeColor="text1"/>
          <w:sz w:val="24"/>
          <w:szCs w:val="24"/>
        </w:rPr>
        <w:t>3d Matching Technique)</w:t>
      </w:r>
      <w:r w:rsidRPr="004F19D6">
        <w:rPr>
          <w:rFonts w:ascii="DengXian" w:eastAsia="DengXian" w:hAnsi="DengXian" w:cs="Arial"/>
          <w:color w:val="000000" w:themeColor="text1"/>
          <w:sz w:val="24"/>
          <w:szCs w:val="24"/>
        </w:rPr>
        <w:t>是链接虚实的核心技术，没有之一。大致说来，在AR</w:t>
      </w:r>
      <w:r w:rsidRPr="004F19D6">
        <w:rPr>
          <w:rFonts w:ascii="DengXian" w:eastAsia="DengXian" w:hAnsi="DengXian" w:cs="Arial" w:hint="eastAsia"/>
          <w:color w:val="000000" w:themeColor="text1"/>
          <w:sz w:val="24"/>
          <w:szCs w:val="24"/>
        </w:rPr>
        <w:t>中配准的目的是</w:t>
      </w:r>
      <w:r w:rsidRPr="004F19D6">
        <w:rPr>
          <w:rFonts w:ascii="DengXian" w:eastAsia="DengXian" w:hAnsi="DengXian" w:cs="Arial"/>
          <w:color w:val="000000" w:themeColor="text1"/>
          <w:sz w:val="24"/>
          <w:szCs w:val="24"/>
        </w:rPr>
        <w:t>对影像数据进行几何上的精确理解。这样一来，就决定了要叠加的数据的定位问题。比如说，在AR辅助导航中如果想把导航箭头“贴在”</w:t>
      </w:r>
      <w:r w:rsidRPr="004F19D6">
        <w:rPr>
          <w:rFonts w:ascii="DengXian" w:eastAsia="DengXian" w:hAnsi="DengXian" w:cs="Arial" w:hint="eastAsia"/>
          <w:color w:val="000000" w:themeColor="text1"/>
          <w:sz w:val="24"/>
          <w:szCs w:val="24"/>
        </w:rPr>
        <w:t>路面上，就一定要知道路面在</w:t>
      </w:r>
      <w:r w:rsidRPr="004F19D6">
        <w:rPr>
          <w:rFonts w:ascii="DengXian" w:eastAsia="DengXian" w:hAnsi="DengXian" w:cs="Arial"/>
          <w:color w:val="000000" w:themeColor="text1"/>
          <w:sz w:val="24"/>
          <w:szCs w:val="24"/>
        </w:rPr>
        <w:t>哪里</w:t>
      </w:r>
      <w:r w:rsidRPr="004F19D6">
        <w:rPr>
          <w:rFonts w:ascii="DengXian" w:eastAsia="DengXian" w:hAnsi="DengXian" w:cs="Arial" w:hint="eastAsia"/>
          <w:color w:val="000000" w:themeColor="text1"/>
          <w:sz w:val="24"/>
          <w:szCs w:val="24"/>
        </w:rPr>
        <w:t>。在</w:t>
      </w:r>
      <w:r w:rsidRPr="004F19D6">
        <w:rPr>
          <w:rFonts w:ascii="DengXian" w:eastAsia="DengXian" w:hAnsi="DengXian" w:cs="Arial"/>
          <w:color w:val="000000" w:themeColor="text1"/>
          <w:sz w:val="24"/>
          <w:szCs w:val="24"/>
        </w:rPr>
        <w:t>这个例子中，每当手机摄像头获取到新一帧图像，AR</w:t>
      </w:r>
      <w:r w:rsidRPr="004F19D6">
        <w:rPr>
          <w:rFonts w:ascii="DengXian" w:eastAsia="DengXian" w:hAnsi="DengXian" w:cs="Arial" w:hint="eastAsia"/>
          <w:color w:val="000000" w:themeColor="text1"/>
          <w:sz w:val="24"/>
          <w:szCs w:val="24"/>
        </w:rPr>
        <w:t>系</w:t>
      </w:r>
      <w:r w:rsidRPr="004F19D6">
        <w:rPr>
          <w:rFonts w:ascii="DengXian" w:eastAsia="DengXian" w:hAnsi="DengXian" w:cs="Arial"/>
          <w:color w:val="000000" w:themeColor="text1"/>
          <w:sz w:val="24"/>
          <w:szCs w:val="24"/>
        </w:rPr>
        <w:t>统首先需要将图像中的路面定位，具体的说就是在某个事先设定的统一的世界坐标系下确定地面的位置，然后将要贴的箭头虚拟地放在这个地面上，再通过与相机相关的几何变换将箭头画在图像中相应的位置（通过渲染模块完成）。</w:t>
      </w:r>
      <w:r w:rsidRPr="004F19D6">
        <w:rPr>
          <w:rFonts w:ascii="DengXian" w:eastAsia="DengXian" w:hAnsi="DengXian" w:cs="Arial" w:hint="eastAsia"/>
          <w:color w:val="000000" w:themeColor="text1"/>
          <w:sz w:val="24"/>
          <w:szCs w:val="24"/>
        </w:rPr>
        <w:t>如前所述，三维跟踪配准在技术上存在很多挑战，尤其在考虑到移动设备有限的信息输入和计算能力的情况下。鉴于此，在基于视觉</w:t>
      </w:r>
      <w:r w:rsidRPr="004F19D6">
        <w:rPr>
          <w:rFonts w:ascii="DengXian" w:eastAsia="DengXian" w:hAnsi="DengXian" w:cs="Arial"/>
          <w:color w:val="000000" w:themeColor="text1"/>
          <w:sz w:val="24"/>
          <w:szCs w:val="24"/>
        </w:rPr>
        <w:t>AR</w:t>
      </w:r>
      <w:r w:rsidRPr="004F19D6">
        <w:rPr>
          <w:rFonts w:ascii="DengXian" w:eastAsia="DengXian" w:hAnsi="DengXian" w:cs="Arial" w:hint="eastAsia"/>
          <w:color w:val="000000" w:themeColor="text1"/>
          <w:sz w:val="24"/>
          <w:szCs w:val="24"/>
        </w:rPr>
        <w:t>的发展历程中，经历了从简单定位到复杂定位的几个阶段，下面简单介绍一下这个发展过程</w:t>
      </w:r>
      <w:r w:rsidRPr="004F19D6">
        <w:rPr>
          <w:rFonts w:ascii="DengXian" w:eastAsia="DengXian" w:hAnsi="DengXian" w:cs="Arial"/>
          <w:color w:val="000000" w:themeColor="text1"/>
          <w:sz w:val="24"/>
          <w:szCs w:val="24"/>
        </w:rPr>
        <w:t>。</w:t>
      </w:r>
      <w:r w:rsidR="009A3B5E" w:rsidRPr="004F19D6">
        <w:rPr>
          <w:rFonts w:ascii="DengXian" w:eastAsia="DengXian" w:hAnsi="DengXian" w:cs="Arial" w:hint="eastAsia"/>
          <w:color w:val="000000" w:themeColor="text1"/>
          <w:sz w:val="24"/>
          <w:szCs w:val="24"/>
        </w:rPr>
        <w:t>[</w:t>
      </w:r>
      <w:r w:rsidR="009A3B5E" w:rsidRPr="004F19D6">
        <w:rPr>
          <w:rFonts w:ascii="DengXian" w:eastAsia="DengXian" w:hAnsi="DengXian" w:cs="Arial"/>
          <w:color w:val="000000" w:themeColor="text1"/>
          <w:sz w:val="24"/>
          <w:szCs w:val="24"/>
        </w:rPr>
        <w:t>7]</w:t>
      </w:r>
    </w:p>
    <w:p w14:paraId="1C708D77" w14:textId="744FDC79" w:rsidR="00876E57" w:rsidRPr="00374562" w:rsidRDefault="006F1E1D" w:rsidP="006C3E65">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0EF3D038" w14:textId="3FDEF6F2" w:rsidR="006C3E65" w:rsidRPr="004F19D6" w:rsidRDefault="006C3E65"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color w:val="000000" w:themeColor="text1"/>
          <w:sz w:val="24"/>
          <w:szCs w:val="24"/>
        </w:rPr>
        <w:lastRenderedPageBreak/>
        <w:t>和大家如今广为使用的微信二维码原理一样，二维码主要的功能在于提供稳定的快速的识别标识。在AR中，除了识别以外，二维码还兼职提供易于跟踪和对于平面进行定位的功能。因为这个原因，AR中的二维码比一般的二维码来说模式显得简单以便于精确定位。下图给出了AR二维码的例子.</w:t>
      </w:r>
    </w:p>
    <w:p w14:paraId="1A086D2F" w14:textId="697C7939" w:rsidR="006C3E65" w:rsidRDefault="006C3E65" w:rsidP="006C3E65">
      <w:pPr>
        <w:pStyle w:val="a9"/>
        <w:spacing w:after="0" w:line="240" w:lineRule="auto"/>
        <w:ind w:left="780"/>
        <w:jc w:val="center"/>
        <w:rPr>
          <w:rFonts w:ascii="Times New Roman" w:eastAsia="Times New Roman" w:hAnsi="Times New Roman" w:cs="Times New Roman"/>
          <w:sz w:val="24"/>
          <w:szCs w:val="24"/>
        </w:rPr>
      </w:pPr>
      <w:r>
        <w:rPr>
          <w:noProof/>
        </w:rPr>
        <w:drawing>
          <wp:inline distT="0" distB="0" distL="0" distR="0" wp14:anchorId="1BB0CFF5" wp14:editId="55685BF3">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p>
    <w:p w14:paraId="674372DF" w14:textId="4DF51E03" w:rsidR="00012EC8" w:rsidRPr="006C3E65" w:rsidRDefault="00D13084" w:rsidP="006C3E65">
      <w:pPr>
        <w:pStyle w:val="a9"/>
        <w:spacing w:after="0" w:line="240" w:lineRule="auto"/>
        <w:ind w:left="7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D13084">
        <w:rPr>
          <w:rFonts w:ascii="Times New Roman" w:eastAsia="Times New Roman" w:hAnsi="Times New Roman" w:cs="Times New Roman" w:hint="eastAsia"/>
          <w:sz w:val="24"/>
          <w:szCs w:val="24"/>
        </w:rPr>
        <w:t>ig</w:t>
      </w:r>
      <w:r>
        <w:rPr>
          <w:rFonts w:ascii="Times New Roman" w:eastAsia="Times New Roman" w:hAnsi="Times New Roman" w:cs="Times New Roman"/>
          <w:sz w:val="24"/>
          <w:szCs w:val="24"/>
        </w:rPr>
        <w:t xml:space="preserve">. </w:t>
      </w:r>
      <w:r w:rsidR="00012EC8">
        <w:rPr>
          <w:rFonts w:ascii="Times New Roman" w:eastAsia="Times New Roman" w:hAnsi="Times New Roman" w:cs="Times New Roman"/>
          <w:sz w:val="24"/>
          <w:szCs w:val="24"/>
        </w:rPr>
        <w:t>QR C</w:t>
      </w:r>
      <w:r w:rsidR="00CA4A5E">
        <w:rPr>
          <w:rFonts w:ascii="Times New Roman" w:eastAsia="Times New Roman" w:hAnsi="Times New Roman" w:cs="Times New Roman"/>
          <w:sz w:val="24"/>
          <w:szCs w:val="24"/>
        </w:rPr>
        <w:t>ode</w:t>
      </w:r>
    </w:p>
    <w:p w14:paraId="36C9FEBA" w14:textId="77777777" w:rsidR="006C3E65" w:rsidRPr="006C3E65" w:rsidRDefault="006C3E65" w:rsidP="006C3E65">
      <w:pPr>
        <w:pStyle w:val="a9"/>
        <w:spacing w:before="100" w:beforeAutospacing="1" w:after="100" w:afterAutospacing="1" w:line="240" w:lineRule="auto"/>
        <w:ind w:left="780"/>
        <w:rPr>
          <w:rFonts w:ascii="DengXian" w:eastAsia="DengXian" w:hAnsi="DengXian" w:cs="Times New Roman"/>
          <w:sz w:val="24"/>
          <w:szCs w:val="24"/>
        </w:rPr>
      </w:pPr>
    </w:p>
    <w:p w14:paraId="3CA0B417" w14:textId="20571DA2" w:rsidR="006C3E65" w:rsidRDefault="00F038DD" w:rsidP="006C3E65">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00DB0C0B" w:rsidRPr="00DB0C0B">
        <w:rPr>
          <w:rFonts w:ascii="Century" w:hAnsi="Century" w:cstheme="minorHAnsi"/>
          <w:sz w:val="24"/>
          <w:szCs w:val="24"/>
        </w:rPr>
        <w:t> </w:t>
      </w:r>
      <w:bookmarkStart w:id="11" w:name="OLE_LINK7"/>
      <w:bookmarkStart w:id="12" w:name="OLE_LINK8"/>
      <w:r w:rsidR="00DB0C0B">
        <w:rPr>
          <w:rFonts w:ascii="Century" w:hAnsi="Century" w:cstheme="minorHAnsi"/>
          <w:sz w:val="24"/>
          <w:szCs w:val="24"/>
        </w:rPr>
        <w:t>F</w:t>
      </w:r>
      <w:r w:rsidR="00DB0C0B" w:rsidRPr="00DB0C0B">
        <w:rPr>
          <w:rFonts w:ascii="Century" w:hAnsi="Century" w:cstheme="minorHAnsi"/>
          <w:sz w:val="24"/>
          <w:szCs w:val="24"/>
        </w:rPr>
        <w:t>lat picture</w:t>
      </w:r>
      <w:bookmarkEnd w:id="11"/>
      <w:bookmarkEnd w:id="12"/>
    </w:p>
    <w:p w14:paraId="7E2DAC31" w14:textId="77777777" w:rsidR="00944135" w:rsidRPr="004F19D6" w:rsidRDefault="0091488A" w:rsidP="004F19D6">
      <w:pPr>
        <w:ind w:firstLine="405"/>
        <w:jc w:val="both"/>
        <w:rPr>
          <w:rFonts w:ascii="DengXian" w:eastAsia="DengXian" w:hAnsi="DengXian" w:cs="Arial"/>
          <w:color w:val="000000" w:themeColor="text1"/>
          <w:sz w:val="24"/>
          <w:szCs w:val="24"/>
        </w:rPr>
      </w:pPr>
      <w:r w:rsidRPr="004F19D6">
        <w:rPr>
          <w:rFonts w:ascii="DengXian" w:eastAsia="DengXian" w:hAnsi="DengXian" w:cs="Arial" w:hint="eastAsia"/>
          <w:color w:val="000000" w:themeColor="text1"/>
          <w:sz w:val="24"/>
          <w:szCs w:val="24"/>
        </w:rPr>
        <w:t>二</w:t>
      </w:r>
      <w:r w:rsidRPr="004F19D6">
        <w:rPr>
          <w:rFonts w:ascii="DengXian" w:eastAsia="DengXian" w:hAnsi="DengXian" w:cs="Arial"/>
          <w:color w:val="000000" w:themeColor="text1"/>
          <w:sz w:val="24"/>
          <w:szCs w:val="24"/>
        </w:rPr>
        <w:t>维码的非自然人工痕迹很大得局限了它的应用。一个很自然的拓广是使用二维图片，比如纸币、书本海报、相片卡牌等等。聪明的小白朋友一定已经发现：二维码本身也是二维图片，那为啥不把二维码的方法直接用到二维图片上呢？哦，是酱紫：二维码之所以简单就是因为它上面的图案是设计出来的让视觉算法可以迅速的识别定位的，一般的二维图片则不具备这种良好的性质，也需要更强大的算法。并且，不是所有的二维图片都可以用来进行AR</w:t>
      </w:r>
      <w:r w:rsidRPr="004F19D6">
        <w:rPr>
          <w:rFonts w:ascii="DengXian" w:eastAsia="DengXian" w:hAnsi="DengXian" w:cs="Arial" w:hint="eastAsia"/>
          <w:color w:val="000000" w:themeColor="text1"/>
          <w:sz w:val="24"/>
          <w:szCs w:val="24"/>
        </w:rPr>
        <w:t>定位的。</w:t>
      </w:r>
      <w:r w:rsidRPr="004F19D6">
        <w:rPr>
          <w:rFonts w:ascii="DengXian" w:eastAsia="DengXian" w:hAnsi="DengXian" w:cs="Arial"/>
          <w:color w:val="000000" w:themeColor="text1"/>
          <w:sz w:val="24"/>
          <w:szCs w:val="24"/>
        </w:rPr>
        <w:t>极端情况下，一个纯色的没有任何花纹的图片是无法用视觉的方法定位的。</w:t>
      </w:r>
    </w:p>
    <w:p w14:paraId="1459719F" w14:textId="6EF6EF8D" w:rsidR="00221688" w:rsidRDefault="00221688" w:rsidP="003F5B99">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3C556EF3" wp14:editId="141E3EBD">
            <wp:extent cx="4825842" cy="14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0335" cy="1428320"/>
                    </a:xfrm>
                    <a:prstGeom prst="rect">
                      <a:avLst/>
                    </a:prstGeom>
                  </pic:spPr>
                </pic:pic>
              </a:graphicData>
            </a:graphic>
          </wp:inline>
        </w:drawing>
      </w:r>
    </w:p>
    <w:p w14:paraId="1250EC43" w14:textId="799A9814" w:rsidR="00734E9C" w:rsidRPr="00E81A92" w:rsidRDefault="00734E9C" w:rsidP="003F5B99">
      <w:pPr>
        <w:ind w:firstLine="360"/>
        <w:jc w:val="center"/>
        <w:rPr>
          <w:rFonts w:ascii="Century" w:hAnsi="Century" w:cstheme="minorHAnsi"/>
          <w:sz w:val="24"/>
          <w:szCs w:val="24"/>
        </w:rPr>
      </w:pPr>
      <w:r w:rsidRPr="00E81A92">
        <w:rPr>
          <w:rFonts w:ascii="Century" w:hAnsi="Century" w:cstheme="minorHAnsi"/>
          <w:sz w:val="24"/>
          <w:szCs w:val="24"/>
        </w:rPr>
        <w:t xml:space="preserve">Fig. AR </w:t>
      </w:r>
      <w:r w:rsidR="00E81A92" w:rsidRPr="00E81A92">
        <w:rPr>
          <w:rFonts w:ascii="Century" w:hAnsi="Century" w:cstheme="minorHAnsi"/>
          <w:sz w:val="24"/>
          <w:szCs w:val="24"/>
        </w:rPr>
        <w:t xml:space="preserve">Application using </w:t>
      </w:r>
      <w:r w:rsidR="00E81A92">
        <w:rPr>
          <w:rFonts w:ascii="Century" w:hAnsi="Century" w:cstheme="minorHAnsi"/>
          <w:sz w:val="24"/>
          <w:szCs w:val="24"/>
        </w:rPr>
        <w:t>F</w:t>
      </w:r>
      <w:r w:rsidR="00E81A92" w:rsidRPr="00DB0C0B">
        <w:rPr>
          <w:rFonts w:ascii="Century" w:hAnsi="Century" w:cstheme="minorHAnsi"/>
          <w:sz w:val="24"/>
          <w:szCs w:val="24"/>
        </w:rPr>
        <w:t>lat picture</w:t>
      </w:r>
    </w:p>
    <w:p w14:paraId="46AB4095" w14:textId="77777777" w:rsidR="0086089C" w:rsidRDefault="00090F6A" w:rsidP="0086089C">
      <w:pPr>
        <w:pStyle w:val="a9"/>
        <w:numPr>
          <w:ilvl w:val="0"/>
          <w:numId w:val="4"/>
        </w:numPr>
        <w:spacing w:before="100" w:beforeAutospacing="1" w:after="100" w:afterAutospacing="1" w:line="240" w:lineRule="auto"/>
        <w:rPr>
          <w:rFonts w:ascii="Century" w:hAnsi="Century" w:cs="Arial"/>
          <w:sz w:val="24"/>
          <w:szCs w:val="24"/>
        </w:rPr>
      </w:pPr>
      <w:bookmarkStart w:id="13" w:name="OLE_LINK6"/>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13"/>
    <w:p w14:paraId="11B09C6E" w14:textId="70C16777" w:rsidR="0086089C" w:rsidRPr="0086089C" w:rsidRDefault="0086089C" w:rsidP="008C609F">
      <w:pPr>
        <w:spacing w:before="100" w:beforeAutospacing="1" w:after="100" w:afterAutospacing="1" w:line="240" w:lineRule="auto"/>
        <w:ind w:firstLine="360"/>
        <w:jc w:val="both"/>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w:t>
      </w:r>
      <w:r w:rsidRPr="0086089C">
        <w:rPr>
          <w:rFonts w:ascii="Microsoft YaHei" w:eastAsia="Microsoft YaHei" w:hAnsi="Microsoft YaHei"/>
          <w:color w:val="262626"/>
          <w:sz w:val="23"/>
          <w:szCs w:val="23"/>
          <w:shd w:val="clear" w:color="auto" w:fill="FFFFFF"/>
        </w:rPr>
        <w:lastRenderedPageBreak/>
        <w:t>于有多年的研究积累和海量的数据支持，已经有很多算法可以进行实时精准对齐。然而，如何处理通用的物体仍然是一个巨大的挑战。</w:t>
      </w:r>
    </w:p>
    <w:p w14:paraId="04D74944" w14:textId="476225EC" w:rsidR="0018373C" w:rsidRDefault="0018373C" w:rsidP="0018373C">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59B57D5B" w14:textId="28EE2FEF" w:rsidR="0086089C" w:rsidRDefault="005E7DCB" w:rsidP="00B56A79">
      <w:pPr>
        <w:spacing w:after="0" w:line="240" w:lineRule="auto"/>
        <w:ind w:firstLine="360"/>
        <w:jc w:val="both"/>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1FBC9D3F" w14:textId="7944770A" w:rsidR="00AD3652" w:rsidRPr="00AD3652" w:rsidRDefault="00AD3652" w:rsidP="00B56A79">
      <w:pPr>
        <w:spacing w:after="0" w:line="240" w:lineRule="auto"/>
        <w:ind w:firstLine="360"/>
        <w:jc w:val="both"/>
        <w:rPr>
          <w:rFonts w:ascii="Microsoft YaHei" w:eastAsia="Microsoft YaHei" w:hAnsi="Microsoft YaHei"/>
          <w:color w:val="262626"/>
          <w:sz w:val="23"/>
          <w:szCs w:val="23"/>
          <w:shd w:val="clear" w:color="auto" w:fill="FFFFFF"/>
        </w:rPr>
      </w:pPr>
      <w:r w:rsidRPr="00AD3652">
        <w:rPr>
          <w:rFonts w:ascii="Microsoft YaHei" w:eastAsia="Microsoft YaHei" w:hAnsi="Microsoft YaHei" w:hint="eastAsia"/>
          <w:color w:val="262626"/>
          <w:sz w:val="23"/>
          <w:szCs w:val="23"/>
          <w:shd w:val="clear" w:color="auto" w:fill="FFFFFF"/>
        </w:rPr>
        <w:t>在以上提到的技</w:t>
      </w:r>
      <w:r w:rsidRPr="00AD3652">
        <w:rPr>
          <w:rFonts w:ascii="Microsoft YaHei" w:eastAsia="Microsoft YaHei" w:hAnsi="Microsoft YaHei"/>
          <w:color w:val="262626"/>
          <w:sz w:val="23"/>
          <w:szCs w:val="23"/>
          <w:shd w:val="clear" w:color="auto" w:fill="FFFFFF"/>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AD3652">
        <w:rPr>
          <w:rFonts w:ascii="Microsoft YaHei" w:eastAsia="Microsoft YaHei" w:hAnsi="Microsoft YaHei" w:hint="eastAsia"/>
          <w:color w:val="262626"/>
          <w:sz w:val="23"/>
          <w:szCs w:val="23"/>
          <w:shd w:val="clear" w:color="auto" w:fill="FFFFFF"/>
        </w:rPr>
        <w:t>所展</w:t>
      </w:r>
      <w:r w:rsidRPr="00AD3652">
        <w:rPr>
          <w:rFonts w:ascii="Microsoft YaHei" w:eastAsia="Microsoft YaHei" w:hAnsi="Microsoft YaHei"/>
          <w:color w:val="262626"/>
          <w:sz w:val="23"/>
          <w:szCs w:val="23"/>
          <w:shd w:val="clear" w:color="auto" w:fill="FFFFFF"/>
        </w:rPr>
        <w:t>现的令人惊艳的跟踪稳定性，从追求完美的角度还有很多可以提升的空间。</w:t>
      </w:r>
    </w:p>
    <w:p w14:paraId="1AD1AA1F" w14:textId="77777777" w:rsidR="005E7DCB" w:rsidRPr="005E7DCB" w:rsidRDefault="005E7DCB" w:rsidP="00DE1583">
      <w:pPr>
        <w:spacing w:after="0" w:line="240" w:lineRule="auto"/>
        <w:rPr>
          <w:rFonts w:ascii="Microsoft YaHei" w:eastAsia="Microsoft YaHei" w:hAnsi="Microsoft YaHei"/>
          <w:color w:val="262626"/>
          <w:sz w:val="23"/>
          <w:szCs w:val="23"/>
          <w:shd w:val="clear" w:color="auto" w:fill="FFFFFF"/>
        </w:rPr>
      </w:pPr>
    </w:p>
    <w:p w14:paraId="22B40B00" w14:textId="2278AE41" w:rsidR="00CB6F2F" w:rsidRPr="00B56A79" w:rsidRDefault="00CB6F2F" w:rsidP="00B56A79">
      <w:pPr>
        <w:spacing w:after="0" w:line="240" w:lineRule="auto"/>
        <w:ind w:firstLine="360"/>
        <w:jc w:val="both"/>
        <w:rPr>
          <w:rFonts w:ascii="Microsoft YaHei" w:eastAsia="Microsoft YaHei" w:hAnsi="Microsoft YaHei"/>
          <w:color w:val="262626"/>
          <w:sz w:val="23"/>
          <w:szCs w:val="23"/>
          <w:shd w:val="clear" w:color="auto" w:fill="FFFFFF"/>
        </w:rPr>
      </w:pPr>
      <w:r w:rsidRPr="00B56A79">
        <w:rPr>
          <w:rFonts w:ascii="Microsoft YaHei" w:eastAsia="Microsoft YaHei" w:hAnsi="Microsoft YaHei" w:hint="eastAsia"/>
          <w:color w:val="262626"/>
          <w:sz w:val="23"/>
          <w:szCs w:val="23"/>
          <w:shd w:val="clear" w:color="auto" w:fill="FFFFFF"/>
        </w:rPr>
        <w:t>VR是趋近现实；AR是超越现实</w:t>
      </w:r>
      <w:r w:rsidR="000435B1" w:rsidRPr="00B56A79">
        <w:rPr>
          <w:rFonts w:ascii="Microsoft YaHei" w:eastAsia="Microsoft YaHei" w:hAnsi="Microsoft YaHei" w:hint="eastAsia"/>
          <w:color w:val="262626"/>
          <w:sz w:val="23"/>
          <w:szCs w:val="23"/>
          <w:shd w:val="clear" w:color="auto" w:fill="FFFFFF"/>
        </w:rPr>
        <w:t>[</w:t>
      </w:r>
      <w:r w:rsidR="000435B1" w:rsidRPr="00B56A79">
        <w:rPr>
          <w:rFonts w:ascii="Microsoft YaHei" w:eastAsia="Microsoft YaHei" w:hAnsi="Microsoft YaHei"/>
          <w:color w:val="262626"/>
          <w:sz w:val="23"/>
          <w:szCs w:val="23"/>
          <w:shd w:val="clear" w:color="auto" w:fill="FFFFFF"/>
        </w:rPr>
        <w:t>4]</w:t>
      </w:r>
      <w:r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 xml:space="preserve">VR </w:t>
      </w:r>
      <w:r w:rsidRPr="00B56A79">
        <w:rPr>
          <w:rFonts w:ascii="Microsoft YaHei" w:eastAsia="Microsoft YaHei" w:hAnsi="Microsoft YaHei" w:hint="eastAsia"/>
          <w:color w:val="262626"/>
          <w:sz w:val="23"/>
          <w:szCs w:val="23"/>
          <w:shd w:val="clear" w:color="auto" w:fill="FFFFFF"/>
        </w:rPr>
        <w:t>的核心价值是沉浸，把虚拟的变得越真实越牛逼，而A</w:t>
      </w:r>
      <w:r w:rsidRPr="00B56A79">
        <w:rPr>
          <w:rFonts w:ascii="Microsoft YaHei" w:eastAsia="Microsoft YaHei" w:hAnsi="Microsoft YaHei"/>
          <w:color w:val="262626"/>
          <w:sz w:val="23"/>
          <w:szCs w:val="23"/>
          <w:shd w:val="clear" w:color="auto" w:fill="FFFFFF"/>
        </w:rPr>
        <w:t xml:space="preserve">R </w:t>
      </w:r>
      <w:r w:rsidRPr="00B56A79">
        <w:rPr>
          <w:rFonts w:ascii="Microsoft YaHei" w:eastAsia="Microsoft YaHei" w:hAnsi="Microsoft YaHei" w:hint="eastAsia"/>
          <w:color w:val="262626"/>
          <w:sz w:val="23"/>
          <w:szCs w:val="23"/>
          <w:shd w:val="clear" w:color="auto" w:fill="FFFFFF"/>
        </w:rPr>
        <w:t>的核心技术是让虚拟的与真实的混在一起，月份不清楚越牛逼，V</w:t>
      </w:r>
      <w:r w:rsidRPr="00B56A79">
        <w:rPr>
          <w:rFonts w:ascii="Microsoft YaHei" w:eastAsia="Microsoft YaHei" w:hAnsi="Microsoft YaHei"/>
          <w:color w:val="262626"/>
          <w:sz w:val="23"/>
          <w:szCs w:val="23"/>
          <w:shd w:val="clear" w:color="auto" w:fill="FFFFFF"/>
        </w:rPr>
        <w:t xml:space="preserve">R </w:t>
      </w:r>
      <w:r w:rsidRPr="00B56A79">
        <w:rPr>
          <w:rFonts w:ascii="Microsoft YaHei" w:eastAsia="Microsoft YaHei" w:hAnsi="Microsoft YaHei" w:hint="eastAsia"/>
          <w:color w:val="262626"/>
          <w:sz w:val="23"/>
          <w:szCs w:val="23"/>
          <w:shd w:val="clear" w:color="auto" w:fill="FFFFFF"/>
        </w:rPr>
        <w:t>的终极方向是大同神经网络的生物工程技术，让人类获得强大的沉浸体验，A</w:t>
      </w:r>
      <w:r w:rsidRPr="00B56A79">
        <w:rPr>
          <w:rFonts w:ascii="Microsoft YaHei" w:eastAsia="Microsoft YaHei" w:hAnsi="Microsoft YaHei"/>
          <w:color w:val="262626"/>
          <w:sz w:val="23"/>
          <w:szCs w:val="23"/>
          <w:shd w:val="clear" w:color="auto" w:fill="FFFFFF"/>
        </w:rPr>
        <w:t>R</w:t>
      </w:r>
      <w:r w:rsidRPr="00B56A79">
        <w:rPr>
          <w:rFonts w:ascii="Microsoft YaHei" w:eastAsia="Microsoft YaHei" w:hAnsi="Microsoft YaHei" w:hint="eastAsia"/>
          <w:color w:val="262626"/>
          <w:sz w:val="23"/>
          <w:szCs w:val="23"/>
          <w:shd w:val="clear" w:color="auto" w:fill="FFFFFF"/>
        </w:rPr>
        <w:t>让人类获得强大的现实扩展体验。即现实世界所表达的信息不够了，采用虚拟现实对现实进行扩展，让人类可以获得更多的有效信息。最终都会变成隐形眼镜，带上去可以同时体验虚拟现实也可以体验增强现实。</w:t>
      </w:r>
    </w:p>
    <w:p w14:paraId="31E96292" w14:textId="3267DBA6" w:rsidR="00CB6F2F" w:rsidRPr="00B56A79" w:rsidRDefault="00CB6F2F" w:rsidP="00B56A79">
      <w:pPr>
        <w:spacing w:after="0" w:line="240" w:lineRule="auto"/>
        <w:ind w:firstLine="360"/>
        <w:jc w:val="both"/>
        <w:rPr>
          <w:rFonts w:ascii="Microsoft YaHei" w:eastAsia="Microsoft YaHei" w:hAnsi="Microsoft YaHei"/>
          <w:color w:val="262626"/>
          <w:sz w:val="23"/>
          <w:szCs w:val="23"/>
          <w:shd w:val="clear" w:color="auto" w:fill="FFFFFF"/>
        </w:rPr>
      </w:pPr>
      <w:r w:rsidRPr="00B56A79">
        <w:rPr>
          <w:rFonts w:ascii="Microsoft YaHei" w:eastAsia="Microsoft YaHei" w:hAnsi="Microsoft YaHei"/>
          <w:color w:val="262626"/>
          <w:sz w:val="23"/>
          <w:szCs w:val="23"/>
          <w:shd w:val="clear" w:color="auto" w:fill="FFFFFF"/>
        </w:rPr>
        <w:t>VR</w:t>
      </w:r>
      <w:r w:rsidRPr="00B56A79">
        <w:rPr>
          <w:rFonts w:ascii="Microsoft YaHei" w:eastAsia="Microsoft YaHei" w:hAnsi="Microsoft YaHei" w:hint="eastAsia"/>
          <w:color w:val="262626"/>
          <w:sz w:val="23"/>
          <w:szCs w:val="23"/>
          <w:shd w:val="clear" w:color="auto" w:fill="FFFFFF"/>
        </w:rPr>
        <w:t>是虚拟的世界，漫画书、游戏、小说都传统意义的</w:t>
      </w:r>
      <w:r w:rsidRPr="00B56A79">
        <w:rPr>
          <w:rFonts w:ascii="Microsoft YaHei" w:eastAsia="Microsoft YaHei" w:hAnsi="Microsoft YaHei"/>
          <w:color w:val="262626"/>
          <w:sz w:val="23"/>
          <w:szCs w:val="23"/>
          <w:shd w:val="clear" w:color="auto" w:fill="FFFFFF"/>
        </w:rPr>
        <w:t>VR AR</w:t>
      </w:r>
      <w:r w:rsidRPr="00B56A79">
        <w:rPr>
          <w:rFonts w:ascii="Microsoft YaHei" w:eastAsia="Microsoft YaHei" w:hAnsi="Microsoft YaHei" w:hint="eastAsia"/>
          <w:color w:val="262626"/>
          <w:sz w:val="23"/>
          <w:szCs w:val="23"/>
          <w:shd w:val="clear" w:color="auto" w:fill="FFFFFF"/>
        </w:rPr>
        <w:t>是人感知的真实世界的增强，打火机、手电筒、望远镜都是传统意义的</w:t>
      </w:r>
      <w:r w:rsidRPr="00B56A79">
        <w:rPr>
          <w:rFonts w:ascii="Microsoft YaHei" w:eastAsia="Microsoft YaHei" w:hAnsi="Microsoft YaHei"/>
          <w:color w:val="262626"/>
          <w:sz w:val="23"/>
          <w:szCs w:val="23"/>
          <w:shd w:val="clear" w:color="auto" w:fill="FFFFFF"/>
        </w:rPr>
        <w:t>AR</w:t>
      </w:r>
      <w:r w:rsidR="00200995"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VR</w:t>
      </w:r>
      <w:r w:rsidRPr="00B56A79">
        <w:rPr>
          <w:rFonts w:ascii="Microsoft YaHei" w:eastAsia="Microsoft YaHei" w:hAnsi="Microsoft YaHei" w:hint="eastAsia"/>
          <w:color w:val="262626"/>
          <w:sz w:val="23"/>
          <w:szCs w:val="23"/>
          <w:shd w:val="clear" w:color="auto" w:fill="FFFFFF"/>
        </w:rPr>
        <w:t>的世界一直存在，但是局限于视觉、听觉两层感受。（人的五感中的</w:t>
      </w:r>
      <w:r w:rsidRPr="00B56A79">
        <w:rPr>
          <w:rFonts w:ascii="Microsoft YaHei" w:eastAsia="Microsoft YaHei" w:hAnsi="Microsoft YaHei"/>
          <w:color w:val="262626"/>
          <w:sz w:val="23"/>
          <w:szCs w:val="23"/>
          <w:shd w:val="clear" w:color="auto" w:fill="FFFFFF"/>
        </w:rPr>
        <w:t>2/5</w:t>
      </w:r>
      <w:r w:rsidRPr="00B56A79">
        <w:rPr>
          <w:rFonts w:ascii="Microsoft YaHei" w:eastAsia="Microsoft YaHei" w:hAnsi="Microsoft YaHei" w:hint="eastAsia"/>
          <w:color w:val="262626"/>
          <w:sz w:val="23"/>
          <w:szCs w:val="23"/>
          <w:shd w:val="clear" w:color="auto" w:fill="FFFFFF"/>
        </w:rPr>
        <w:t>）</w:t>
      </w:r>
      <w:r w:rsidRPr="00B56A79">
        <w:rPr>
          <w:rFonts w:ascii="Microsoft YaHei" w:eastAsia="Microsoft YaHei" w:hAnsi="Microsoft YaHei"/>
          <w:color w:val="262626"/>
          <w:sz w:val="23"/>
          <w:szCs w:val="23"/>
          <w:shd w:val="clear" w:color="auto" w:fill="FFFFFF"/>
        </w:rPr>
        <w:t xml:space="preserve"> ——</w:t>
      </w:r>
      <w:r w:rsidRPr="00B56A79">
        <w:rPr>
          <w:rFonts w:ascii="Microsoft YaHei" w:eastAsia="Microsoft YaHei" w:hAnsi="Microsoft YaHei" w:hint="eastAsia"/>
          <w:color w:val="262626"/>
          <w:sz w:val="23"/>
          <w:szCs w:val="23"/>
          <w:shd w:val="clear" w:color="auto" w:fill="FFFFFF"/>
        </w:rPr>
        <w:t>从计算机出现之后，游戏作为一个强劲的虚拟世界出现了，比电影还要有参与感</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因为能参与其中玩出不同的结局，也能很多人一起创造不可预测的结果）。这算是一个很大的技术变化；</w:t>
      </w:r>
      <w:r w:rsidRPr="00B56A79">
        <w:rPr>
          <w:rFonts w:ascii="Microsoft YaHei" w:eastAsia="Microsoft YaHei" w:hAnsi="Microsoft YaHei"/>
          <w:color w:val="262626"/>
          <w:sz w:val="23"/>
          <w:szCs w:val="23"/>
          <w:shd w:val="clear" w:color="auto" w:fill="FFFFFF"/>
        </w:rPr>
        <w:t xml:space="preserve"> ——</w:t>
      </w:r>
      <w:r w:rsidRPr="00B56A79">
        <w:rPr>
          <w:rFonts w:ascii="Microsoft YaHei" w:eastAsia="Microsoft YaHei" w:hAnsi="Microsoft YaHei" w:hint="eastAsia"/>
          <w:color w:val="262626"/>
          <w:sz w:val="23"/>
          <w:szCs w:val="23"/>
          <w:shd w:val="clear" w:color="auto" w:fill="FFFFFF"/>
        </w:rPr>
        <w:t>最近热潮发展出的新技术内核是</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不头晕模拟真实的显示屏</w:t>
      </w:r>
      <w:r w:rsidRPr="00B56A79">
        <w:rPr>
          <w:rFonts w:ascii="Microsoft YaHei" w:eastAsia="Microsoft YaHei" w:hAnsi="Microsoft YaHei"/>
          <w:color w:val="262626"/>
          <w:sz w:val="23"/>
          <w:szCs w:val="23"/>
          <w:shd w:val="clear" w:color="auto" w:fill="FFFFFF"/>
        </w:rPr>
        <w:t>”</w:t>
      </w:r>
      <w:r w:rsidRPr="00B56A79">
        <w:rPr>
          <w:rFonts w:ascii="Microsoft YaHei" w:eastAsia="Microsoft YaHei" w:hAnsi="Microsoft YaHei" w:hint="eastAsia"/>
          <w:color w:val="262626"/>
          <w:sz w:val="23"/>
          <w:szCs w:val="23"/>
          <w:shd w:val="clear" w:color="auto" w:fill="FFFFFF"/>
        </w:rPr>
        <w:t>，以及能够支撑其运转的家用计算能力，配合了动作的捕捉设备。在体感关联真实视觉上达到了新高度，从框内视觉模拟了开放视觉，所以让虚拟世界更加让人身临其境</w:t>
      </w:r>
      <w:r w:rsidRPr="00B56A79">
        <w:rPr>
          <w:rFonts w:ascii="Microsoft YaHei" w:eastAsia="Microsoft YaHei" w:hAnsi="Microsoft YaHei"/>
          <w:color w:val="262626"/>
          <w:sz w:val="23"/>
          <w:szCs w:val="23"/>
          <w:shd w:val="clear" w:color="auto" w:fill="FFFFFF"/>
        </w:rPr>
        <w:t>。</w:t>
      </w:r>
    </w:p>
    <w:p w14:paraId="161D20F8" w14:textId="06B30302" w:rsidR="00604743" w:rsidRDefault="00CB6F2F" w:rsidP="005B096E">
      <w:pPr>
        <w:spacing w:after="0" w:line="240" w:lineRule="auto"/>
        <w:ind w:firstLine="360"/>
        <w:jc w:val="both"/>
        <w:rPr>
          <w:rFonts w:ascii="Microsoft YaHei" w:eastAsia="Microsoft YaHei" w:hAnsi="Microsoft YaHei"/>
          <w:color w:val="262626"/>
          <w:sz w:val="23"/>
          <w:szCs w:val="23"/>
          <w:shd w:val="clear" w:color="auto" w:fill="FFFFFF"/>
        </w:rPr>
      </w:pP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技术一直存在，也一直将人作为核心进行改进和服务（各种人使用的工具）</w:t>
      </w:r>
      <w:r w:rsidRPr="005B096E">
        <w:rPr>
          <w:rFonts w:ascii="Microsoft YaHei" w:eastAsia="Microsoft YaHei" w:hAnsi="Microsoft YaHei"/>
          <w:color w:val="262626"/>
          <w:sz w:val="23"/>
          <w:szCs w:val="23"/>
          <w:shd w:val="clear" w:color="auto" w:fill="FFFFFF"/>
        </w:rPr>
        <w:t xml:space="preserve"> ——</w:t>
      </w:r>
      <w:r w:rsidRPr="005B096E">
        <w:rPr>
          <w:rFonts w:ascii="Microsoft YaHei" w:eastAsia="Microsoft YaHei" w:hAnsi="Microsoft YaHei" w:hint="eastAsia"/>
          <w:color w:val="262626"/>
          <w:sz w:val="23"/>
          <w:szCs w:val="23"/>
          <w:shd w:val="clear" w:color="auto" w:fill="FFFFFF"/>
        </w:rPr>
        <w:t>从计算机出现之后，工具不局限于可见可触摸的菜刀了（让人的柔软的手增强锋属性利</w:t>
      </w:r>
      <w:r w:rsidR="007875EB" w:rsidRPr="005B096E">
        <w:rPr>
          <w:rFonts w:ascii="Microsoft YaHei" w:eastAsia="Microsoft YaHei" w:hAnsi="Microsoft YaHei" w:hint="eastAsia"/>
          <w:color w:val="262626"/>
          <w:sz w:val="23"/>
          <w:szCs w:val="23"/>
          <w:shd w:val="clear" w:color="auto" w:fill="FFFFFF"/>
        </w:rPr>
        <w:t>于</w:t>
      </w:r>
      <w:r w:rsidRPr="005B096E">
        <w:rPr>
          <w:rFonts w:ascii="Microsoft YaHei" w:eastAsia="Microsoft YaHei" w:hAnsi="Microsoft YaHei" w:hint="eastAsia"/>
          <w:color w:val="262626"/>
          <w:sz w:val="23"/>
          <w:szCs w:val="23"/>
          <w:shd w:val="clear" w:color="auto" w:fill="FFFFFF"/>
        </w:rPr>
        <w:t>切割物品），计算力通过各种形式在人类的现实世界中进行增强；比如让我的现实世界的脸增强美丽属性（美颜相机）</w:t>
      </w:r>
      <w:r w:rsidRPr="005B096E">
        <w:rPr>
          <w:rFonts w:ascii="Microsoft YaHei" w:eastAsia="Microsoft YaHei" w:hAnsi="Microsoft YaHei"/>
          <w:color w:val="262626"/>
          <w:sz w:val="23"/>
          <w:szCs w:val="23"/>
          <w:shd w:val="clear" w:color="auto" w:fill="FFFFFF"/>
        </w:rPr>
        <w:t>,</w:t>
      </w:r>
      <w:r w:rsidRPr="005B096E">
        <w:rPr>
          <w:rFonts w:ascii="Microsoft YaHei" w:eastAsia="Microsoft YaHei" w:hAnsi="Microsoft YaHei" w:hint="eastAsia"/>
          <w:color w:val="262626"/>
          <w:sz w:val="23"/>
          <w:szCs w:val="23"/>
          <w:shd w:val="clear" w:color="auto" w:fill="FFFFFF"/>
        </w:rPr>
        <w:t>虚拟世界的内容被设备叠加到了现实世界，包括谷歌地图也是一种</w:t>
      </w: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w:t>
      </w:r>
      <w:r w:rsidRPr="005B096E">
        <w:rPr>
          <w:rFonts w:ascii="Microsoft YaHei" w:eastAsia="Microsoft YaHei" w:hAnsi="Microsoft YaHei"/>
          <w:color w:val="262626"/>
          <w:sz w:val="23"/>
          <w:szCs w:val="23"/>
          <w:shd w:val="clear" w:color="auto" w:fill="FFFFFF"/>
        </w:rPr>
        <w:t xml:space="preserve"> </w:t>
      </w:r>
      <w:r w:rsidRPr="005B096E">
        <w:rPr>
          <w:rFonts w:ascii="Microsoft YaHei" w:eastAsia="Microsoft YaHei" w:hAnsi="Microsoft YaHei"/>
          <w:color w:val="262626"/>
          <w:sz w:val="23"/>
          <w:szCs w:val="23"/>
          <w:shd w:val="clear" w:color="auto" w:fill="FFFFFF"/>
        </w:rPr>
        <w:lastRenderedPageBreak/>
        <w:t>——</w:t>
      </w:r>
      <w:r w:rsidRPr="005B096E">
        <w:rPr>
          <w:rFonts w:ascii="Microsoft YaHei" w:eastAsia="Microsoft YaHei" w:hAnsi="Microsoft YaHei" w:hint="eastAsia"/>
          <w:color w:val="262626"/>
          <w:sz w:val="23"/>
          <w:szCs w:val="23"/>
          <w:shd w:val="clear" w:color="auto" w:fill="FFFFFF"/>
        </w:rPr>
        <w:t>最近热潮发展出的新技术并没有特别吊炸天的，但是手持移动设备硬件的进步，会让现实世界叠加信息更丰富（因为现实世界变为了可移动，这样虚拟和现实的叠加组合场景基数就变大了），信息类</w:t>
      </w:r>
      <w:r w:rsidRPr="005B096E">
        <w:rPr>
          <w:rFonts w:ascii="Microsoft YaHei" w:eastAsia="Microsoft YaHei" w:hAnsi="Microsoft YaHei"/>
          <w:color w:val="262626"/>
          <w:sz w:val="23"/>
          <w:szCs w:val="23"/>
          <w:shd w:val="clear" w:color="auto" w:fill="FFFFFF"/>
        </w:rPr>
        <w:t>AR</w:t>
      </w:r>
      <w:r w:rsidRPr="005B096E">
        <w:rPr>
          <w:rFonts w:ascii="Microsoft YaHei" w:eastAsia="Microsoft YaHei" w:hAnsi="Microsoft YaHei" w:hint="eastAsia"/>
          <w:color w:val="262626"/>
          <w:sz w:val="23"/>
          <w:szCs w:val="23"/>
          <w:shd w:val="clear" w:color="auto" w:fill="FFFFFF"/>
        </w:rPr>
        <w:t>目前的应用主要变化是基于</w:t>
      </w:r>
      <w:r w:rsidR="00BD615C" w:rsidRPr="005B096E">
        <w:rPr>
          <w:rFonts w:ascii="Microsoft YaHei" w:eastAsia="Microsoft YaHei" w:hAnsi="Microsoft YaHei" w:hint="eastAsia"/>
          <w:color w:val="262626"/>
          <w:sz w:val="23"/>
          <w:szCs w:val="23"/>
          <w:shd w:val="clear" w:color="auto" w:fill="FFFFFF"/>
        </w:rPr>
        <w:t>两个</w:t>
      </w:r>
      <w:r w:rsidRPr="005B096E">
        <w:rPr>
          <w:rFonts w:ascii="Microsoft YaHei" w:eastAsia="Microsoft YaHei" w:hAnsi="Microsoft YaHei" w:hint="eastAsia"/>
          <w:color w:val="262626"/>
          <w:sz w:val="23"/>
          <w:szCs w:val="23"/>
          <w:shd w:val="clear" w:color="auto" w:fill="FFFFFF"/>
        </w:rPr>
        <w:t>技术的改变：</w:t>
      </w:r>
      <w:r w:rsidRPr="005B096E">
        <w:rPr>
          <w:rFonts w:ascii="Microsoft YaHei" w:eastAsia="Microsoft YaHei" w:hAnsi="Microsoft YaHei"/>
          <w:color w:val="262626"/>
          <w:sz w:val="23"/>
          <w:szCs w:val="23"/>
          <w:shd w:val="clear" w:color="auto" w:fill="FFFFFF"/>
        </w:rPr>
        <w:t>1.</w:t>
      </w:r>
      <w:r w:rsidRPr="005B096E">
        <w:rPr>
          <w:rFonts w:ascii="Microsoft YaHei" w:eastAsia="Microsoft YaHei" w:hAnsi="Microsoft YaHei" w:hint="eastAsia"/>
          <w:color w:val="262626"/>
          <w:sz w:val="23"/>
          <w:szCs w:val="23"/>
          <w:shd w:val="clear" w:color="auto" w:fill="FFFFFF"/>
        </w:rPr>
        <w:t>电子地图的完整和定位精度</w:t>
      </w:r>
      <w:r w:rsidRPr="005B096E">
        <w:rPr>
          <w:rFonts w:ascii="Microsoft YaHei" w:eastAsia="Microsoft YaHei" w:hAnsi="Microsoft YaHei"/>
          <w:color w:val="262626"/>
          <w:sz w:val="23"/>
          <w:szCs w:val="23"/>
          <w:shd w:val="clear" w:color="auto" w:fill="FFFFFF"/>
        </w:rPr>
        <w:t xml:space="preserve"> 2.</w:t>
      </w:r>
      <w:r w:rsidRPr="005B096E">
        <w:rPr>
          <w:rFonts w:ascii="Microsoft YaHei" w:eastAsia="Microsoft YaHei" w:hAnsi="Microsoft YaHei" w:hint="eastAsia"/>
          <w:color w:val="262626"/>
          <w:sz w:val="23"/>
          <w:szCs w:val="23"/>
          <w:shd w:val="clear" w:color="auto" w:fill="FFFFFF"/>
        </w:rPr>
        <w:t>手机计算能力运行更富媒体的信息实时接入（以前是平面的文字、图片，结合在链接和按钮上，现在是视频、动画结合在动态的现实世界）。也有比手持设备（手机）更高级的头戴设备开始出现，比如微软的</w:t>
      </w:r>
      <w:r w:rsidR="00883651" w:rsidRPr="005B096E">
        <w:rPr>
          <w:rFonts w:ascii="Microsoft YaHei" w:eastAsia="Microsoft YaHei" w:hAnsi="Microsoft YaHei"/>
          <w:color w:val="262626"/>
          <w:sz w:val="23"/>
          <w:szCs w:val="23"/>
          <w:shd w:val="clear" w:color="auto" w:fill="FFFFFF"/>
        </w:rPr>
        <w:t>H</w:t>
      </w:r>
      <w:r w:rsidRPr="005B096E">
        <w:rPr>
          <w:rFonts w:ascii="Microsoft YaHei" w:eastAsia="Microsoft YaHei" w:hAnsi="Microsoft YaHei"/>
          <w:color w:val="262626"/>
          <w:sz w:val="23"/>
          <w:szCs w:val="23"/>
          <w:shd w:val="clear" w:color="auto" w:fill="FFFFFF"/>
        </w:rPr>
        <w:t>ololens</w:t>
      </w:r>
      <w:r w:rsidRPr="005B096E">
        <w:rPr>
          <w:rFonts w:ascii="Microsoft YaHei" w:eastAsia="Microsoft YaHei" w:hAnsi="Microsoft YaHei" w:hint="eastAsia"/>
          <w:color w:val="262626"/>
          <w:sz w:val="23"/>
          <w:szCs w:val="23"/>
          <w:shd w:val="clear" w:color="auto" w:fill="FFFFFF"/>
        </w:rPr>
        <w:t>，这些硬件设备的进步也是一种突破</w:t>
      </w:r>
      <w:r w:rsidR="00CA40A1" w:rsidRPr="005B096E">
        <w:rPr>
          <w:rFonts w:ascii="Microsoft YaHei" w:eastAsia="Microsoft YaHei" w:hAnsi="Microsoft YaHei" w:hint="eastAsia"/>
          <w:color w:val="262626"/>
          <w:sz w:val="23"/>
          <w:szCs w:val="23"/>
          <w:shd w:val="clear" w:color="auto" w:fill="FFFFFF"/>
        </w:rPr>
        <w:t>【4】。</w:t>
      </w:r>
    </w:p>
    <w:p w14:paraId="1C872331" w14:textId="77777777" w:rsidR="001D7036" w:rsidRPr="005B096E" w:rsidRDefault="001D7036" w:rsidP="005B096E">
      <w:pPr>
        <w:spacing w:after="0" w:line="240" w:lineRule="auto"/>
        <w:ind w:firstLine="360"/>
        <w:jc w:val="both"/>
        <w:rPr>
          <w:rFonts w:ascii="Microsoft YaHei" w:eastAsia="Microsoft YaHei" w:hAnsi="Microsoft YaHei"/>
          <w:color w:val="262626"/>
          <w:sz w:val="23"/>
          <w:szCs w:val="23"/>
          <w:shd w:val="clear" w:color="auto" w:fill="FFFFFF"/>
        </w:rPr>
      </w:pPr>
    </w:p>
    <w:p w14:paraId="43AE1E36" w14:textId="3C169D64" w:rsidR="009110BB"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p>
    <w:p w14:paraId="485F68C1" w14:textId="3032E550" w:rsidR="0001315D" w:rsidRPr="00193F5F" w:rsidRDefault="0001315D" w:rsidP="00C44250">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14:paraId="4AA0D161" w14:textId="06BA01E9" w:rsidR="0001315D" w:rsidRPr="00193F5F" w:rsidRDefault="0001315D" w:rsidP="00193F5F">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35CD9B50" w14:textId="08037816" w:rsidR="00DD3938" w:rsidRPr="00193F5F" w:rsidRDefault="00DD3938" w:rsidP="00193F5F">
      <w:pPr>
        <w:spacing w:after="0" w:line="240" w:lineRule="auto"/>
        <w:ind w:firstLine="360"/>
        <w:jc w:val="both"/>
        <w:rPr>
          <w:rFonts w:ascii="Microsoft YaHei" w:eastAsia="Microsoft YaHei" w:hAnsi="Microsoft YaHei"/>
          <w:color w:val="262626"/>
          <w:sz w:val="23"/>
          <w:szCs w:val="23"/>
          <w:shd w:val="clear" w:color="auto" w:fill="FFFFFF"/>
        </w:rPr>
      </w:pPr>
      <w:bookmarkStart w:id="14" w:name="OLE_LINK5"/>
      <w:r w:rsidRPr="00193F5F">
        <w:rPr>
          <w:rFonts w:ascii="Microsoft YaHei" w:eastAsia="Microsoft YaHei" w:hAnsi="Microsoft YaHei" w:hint="eastAsia"/>
          <w:color w:val="262626"/>
          <w:sz w:val="23"/>
          <w:szCs w:val="23"/>
          <w:shd w:val="clear" w:color="auto" w:fill="FFFFFF"/>
        </w:rPr>
        <w:t>VR</w:t>
      </w:r>
      <w:r w:rsidRPr="00193F5F">
        <w:rPr>
          <w:rFonts w:ascii="Microsoft YaHei" w:eastAsia="Microsoft YaHei" w:hAnsi="Microsoft YaHei"/>
          <w:color w:val="262626"/>
          <w:sz w:val="23"/>
          <w:szCs w:val="23"/>
          <w:shd w:val="clear" w:color="auto" w:fill="FFFFFF"/>
        </w:rPr>
        <w:t xml:space="preserve"> </w:t>
      </w:r>
      <w:r w:rsidRPr="00193F5F">
        <w:rPr>
          <w:rFonts w:ascii="Microsoft YaHei" w:eastAsia="Microsoft YaHei" w:hAnsi="Microsoft YaHei" w:hint="eastAsia"/>
          <w:color w:val="262626"/>
          <w:sz w:val="23"/>
          <w:szCs w:val="23"/>
          <w:shd w:val="clear" w:color="auto" w:fill="FFFFFF"/>
        </w:rPr>
        <w:t>tech</w:t>
      </w:r>
      <w:r w:rsidRPr="00193F5F">
        <w:rPr>
          <w:rFonts w:ascii="Microsoft YaHei" w:eastAsia="Microsoft YaHei" w:hAnsi="Microsoft YaHei"/>
          <w:color w:val="262626"/>
          <w:sz w:val="23"/>
          <w:szCs w:val="23"/>
          <w:shd w:val="clear" w:color="auto" w:fill="FFFFFF"/>
        </w:rPr>
        <w:t xml:space="preserve">nology indeed has successful application cases in educational, here are some in the </w:t>
      </w:r>
      <w:bookmarkStart w:id="15" w:name="OLE_LINK10"/>
      <w:r w:rsidRPr="00193F5F">
        <w:rPr>
          <w:rFonts w:ascii="Microsoft YaHei" w:eastAsia="Microsoft YaHei" w:hAnsi="Microsoft YaHei"/>
          <w:color w:val="262626"/>
          <w:sz w:val="23"/>
          <w:szCs w:val="23"/>
          <w:shd w:val="clear" w:color="auto" w:fill="FFFFFF"/>
        </w:rPr>
        <w:t>K12 classroom</w:t>
      </w:r>
      <w:r w:rsidR="003B6184" w:rsidRPr="00193F5F">
        <w:rPr>
          <w:rFonts w:ascii="Microsoft YaHei" w:eastAsia="Microsoft YaHei" w:hAnsi="Microsoft YaHei"/>
          <w:color w:val="262626"/>
          <w:sz w:val="23"/>
          <w:szCs w:val="23"/>
          <w:shd w:val="clear" w:color="auto" w:fill="FFFFFF"/>
        </w:rPr>
        <w:t xml:space="preserve"> </w:t>
      </w:r>
      <w:bookmarkEnd w:id="15"/>
      <w:r w:rsidR="003B6184" w:rsidRPr="00193F5F">
        <w:rPr>
          <w:rFonts w:ascii="Microsoft YaHei" w:eastAsia="Microsoft YaHei" w:hAnsi="Microsoft YaHei"/>
          <w:color w:val="262626"/>
          <w:sz w:val="23"/>
          <w:szCs w:val="23"/>
          <w:shd w:val="clear" w:color="auto" w:fill="FFFFFF"/>
        </w:rPr>
        <w:t>(K12 is the North American designation for primary and seconda</w:t>
      </w:r>
      <w:bookmarkEnd w:id="14"/>
      <w:r w:rsidR="003B6184" w:rsidRPr="00193F5F">
        <w:rPr>
          <w:rFonts w:ascii="Microsoft YaHei" w:eastAsia="Microsoft YaHei" w:hAnsi="Microsoft YaHei"/>
          <w:color w:val="262626"/>
          <w:sz w:val="23"/>
          <w:szCs w:val="23"/>
          <w:shd w:val="clear" w:color="auto" w:fill="FFFFFF"/>
        </w:rPr>
        <w:t>ry education. The expression is a shortening of Kindergarten through 12th grade,</w:t>
      </w:r>
      <w:r w:rsidR="00C60ABC" w:rsidRPr="00193F5F">
        <w:rPr>
          <w:rFonts w:ascii="Microsoft YaHei" w:eastAsia="Microsoft YaHei" w:hAnsi="Microsoft YaHei"/>
          <w:color w:val="262626"/>
          <w:sz w:val="23"/>
          <w:szCs w:val="23"/>
          <w:shd w:val="clear" w:color="auto" w:fill="FFFFFF"/>
        </w:rPr>
        <w:t xml:space="preserve"> </w:t>
      </w:r>
      <w:r w:rsidR="003B6184" w:rsidRPr="00193F5F">
        <w:rPr>
          <w:rFonts w:ascii="Microsoft YaHei" w:eastAsia="Microsoft YaHei" w:hAnsi="Microsoft YaHei"/>
          <w:color w:val="262626"/>
          <w:sz w:val="23"/>
          <w:szCs w:val="23"/>
          <w:shd w:val="clear" w:color="auto" w:fill="FFFFFF"/>
        </w:rPr>
        <w:t>the first and last grades of free education in the United States and English Canada)</w:t>
      </w:r>
      <w:r w:rsidR="00E21DAD" w:rsidRPr="00193F5F">
        <w:rPr>
          <w:rFonts w:ascii="Microsoft YaHei" w:eastAsia="Microsoft YaHei" w:hAnsi="Microsoft YaHei"/>
          <w:color w:val="262626"/>
          <w:sz w:val="23"/>
          <w:szCs w:val="23"/>
          <w:shd w:val="clear" w:color="auto" w:fill="FFFFFF"/>
        </w:rPr>
        <w:t>.</w:t>
      </w:r>
    </w:p>
    <w:p w14:paraId="352D2D99" w14:textId="103CDA8A" w:rsidR="00E21DAD" w:rsidRDefault="00E21DAD" w:rsidP="00E21DAD">
      <w:pPr>
        <w:jc w:val="center"/>
        <w:rPr>
          <w:rFonts w:ascii="Century" w:hAnsi="Century" w:cs="Arial"/>
          <w:sz w:val="24"/>
          <w:szCs w:val="24"/>
        </w:rPr>
      </w:pPr>
      <w:r>
        <w:rPr>
          <w:noProof/>
        </w:rPr>
        <w:drawing>
          <wp:inline distT="0" distB="0" distL="0" distR="0" wp14:anchorId="69906A55" wp14:editId="51711614">
            <wp:extent cx="2002012" cy="1266935"/>
            <wp:effectExtent l="0" t="0" r="0"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2224" cy="1279726"/>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drawing>
          <wp:inline distT="0" distB="0" distL="0" distR="0" wp14:anchorId="52F4134E" wp14:editId="46AA866E">
            <wp:extent cx="2160288" cy="1570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5248" cy="1581703"/>
                    </a:xfrm>
                    <a:prstGeom prst="rect">
                      <a:avLst/>
                    </a:prstGeom>
                  </pic:spPr>
                </pic:pic>
              </a:graphicData>
            </a:graphic>
          </wp:inline>
        </w:drawing>
      </w:r>
    </w:p>
    <w:p w14:paraId="4D5EE887" w14:textId="47DE77CE" w:rsidR="00456637"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6989206B" w14:textId="77777777" w:rsidR="007147E1" w:rsidRPr="00BD6B5A" w:rsidRDefault="007147E1" w:rsidP="007147E1">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4CAD8F73" w14:textId="77777777" w:rsidR="007147E1" w:rsidRPr="0084439F" w:rsidRDefault="007147E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3964FBCE" w14:textId="77777777" w:rsidR="007147E1"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85E3BA0" wp14:editId="3222442A">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721CDD2F" w14:textId="77777777" w:rsidR="007147E1" w:rsidRPr="00EA6E4D" w:rsidRDefault="007147E1" w:rsidP="007147E1">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3CA6E417" w14:textId="77777777" w:rsidR="007147E1" w:rsidRDefault="007147E1" w:rsidP="00B248AA">
      <w:pPr>
        <w:jc w:val="center"/>
        <w:rPr>
          <w:rFonts w:ascii="Century" w:hAnsi="Century" w:cs="Arial"/>
          <w:sz w:val="24"/>
          <w:szCs w:val="24"/>
        </w:rPr>
      </w:pPr>
    </w:p>
    <w:p w14:paraId="0AD77173" w14:textId="1F6A76E8" w:rsidR="00104AA3" w:rsidRDefault="00CF1CB6" w:rsidP="00104AA3">
      <w:pPr>
        <w:rPr>
          <w:rFonts w:ascii="Century" w:hAnsi="Century" w:cs="Arial"/>
          <w:color w:val="0070C0"/>
          <w:sz w:val="24"/>
          <w:szCs w:val="24"/>
        </w:rPr>
      </w:pPr>
      <w:r w:rsidRPr="00CF1CB6">
        <w:rPr>
          <w:rFonts w:ascii="Century" w:hAnsi="Century" w:cs="Arial"/>
          <w:color w:val="0070C0"/>
          <w:sz w:val="24"/>
          <w:szCs w:val="24"/>
        </w:rPr>
        <w:t>2.3 HCI (Human- Computer Interaction) and Interaction Design</w:t>
      </w:r>
    </w:p>
    <w:p w14:paraId="368F155B" w14:textId="2D5D1D23" w:rsidR="0001315D" w:rsidRPr="0084439F" w:rsidRDefault="0001315D"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lastRenderedPageBreak/>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84439F">
        <w:rPr>
          <w:rFonts w:ascii="Microsoft YaHei" w:eastAsia="Microsoft YaHei" w:hAnsi="Microsoft YaHei" w:hint="eastAsia"/>
          <w:color w:val="262626"/>
          <w:sz w:val="23"/>
          <w:szCs w:val="23"/>
          <w:shd w:val="clear" w:color="auto" w:fill="FFFFFF"/>
        </w:rPr>
        <w:t>主要经历了三个阶段。</w:t>
      </w:r>
    </w:p>
    <w:p w14:paraId="6833883A" w14:textId="11A0722C" w:rsidR="0049770F" w:rsidRPr="001E218A" w:rsidRDefault="00762A6A" w:rsidP="0049770F">
      <w:pPr>
        <w:ind w:firstLine="720"/>
        <w:rPr>
          <w:rFonts w:ascii="Century" w:hAnsi="Century" w:cs="Arial"/>
          <w:color w:val="0070C0"/>
          <w:sz w:val="24"/>
          <w:szCs w:val="24"/>
        </w:rPr>
      </w:pPr>
      <w:r>
        <w:rPr>
          <w:rFonts w:ascii="Century" w:hAnsi="Century" w:cs="Arial"/>
          <w:color w:val="0070C0"/>
          <w:sz w:val="24"/>
          <w:szCs w:val="24"/>
        </w:rPr>
        <w:t>2.</w:t>
      </w:r>
      <w:r w:rsidR="0049770F" w:rsidRPr="001E218A">
        <w:rPr>
          <w:rFonts w:ascii="Century" w:hAnsi="Century" w:cs="Arial"/>
          <w:color w:val="0070C0"/>
          <w:sz w:val="24"/>
          <w:szCs w:val="24"/>
        </w:rPr>
        <w:t>3.1</w:t>
      </w:r>
      <w:r w:rsidR="0049770F" w:rsidRPr="001E218A">
        <w:rPr>
          <w:rFonts w:ascii="Century" w:hAnsi="Century"/>
          <w:color w:val="0070C0"/>
          <w:sz w:val="24"/>
          <w:szCs w:val="24"/>
        </w:rPr>
        <w:t xml:space="preserve"> </w:t>
      </w:r>
      <w:r w:rsidR="0049770F">
        <w:rPr>
          <w:rFonts w:ascii="Century" w:hAnsi="Century"/>
          <w:color w:val="0070C0"/>
          <w:sz w:val="24"/>
          <w:szCs w:val="24"/>
        </w:rPr>
        <w:t>D</w:t>
      </w:r>
      <w:r w:rsidR="0049770F" w:rsidRPr="001E218A">
        <w:rPr>
          <w:rFonts w:ascii="Century" w:hAnsi="Century" w:cs="Arial"/>
          <w:color w:val="0070C0"/>
          <w:sz w:val="24"/>
          <w:szCs w:val="24"/>
        </w:rPr>
        <w:t>evelopment of human-computer interaction</w:t>
      </w:r>
    </w:p>
    <w:p w14:paraId="1BFE01F9"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p>
    <w:p w14:paraId="7A9E6C52"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2AAE6ED7"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p>
    <w:p w14:paraId="00DEFB1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多媒体技术是在自然化交互设计技术出现之前的一种过渡技术。在多媒体用户界面出现之前，用户界面设计已经完成了从语言到图形的转变。但随着多媒体技术的发展，动画、音频、</w:t>
      </w:r>
      <w:hyperlink r:id="rId34"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45ED9BF3" w14:textId="6806FEFA"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Pr>
          <w:rFonts w:ascii="Century" w:hAnsi="Century" w:cs="Arial"/>
          <w:color w:val="0070C0"/>
          <w:sz w:val="24"/>
          <w:szCs w:val="24"/>
        </w:rPr>
        <w:t>2</w:t>
      </w:r>
      <w:r w:rsidR="0049770F" w:rsidRPr="00857DE3">
        <w:rPr>
          <w:rFonts w:ascii="Century" w:hAnsi="Century" w:cs="Arial"/>
          <w:color w:val="0070C0"/>
          <w:sz w:val="24"/>
          <w:szCs w:val="24"/>
        </w:rPr>
        <w:t xml:space="preserve"> Human-Centered Design for VR/AR</w:t>
      </w:r>
    </w:p>
    <w:p w14:paraId="478483FB"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41C811B2" w14:textId="58BACE62" w:rsidR="0049770F" w:rsidRDefault="00762A6A" w:rsidP="0049770F">
      <w:pPr>
        <w:ind w:firstLine="720"/>
        <w:rPr>
          <w:rFonts w:ascii="Century" w:hAnsi="Century" w:cs="Arial"/>
          <w:color w:val="0070C0"/>
          <w:sz w:val="24"/>
          <w:szCs w:val="24"/>
        </w:rPr>
      </w:pPr>
      <w:r>
        <w:rPr>
          <w:rFonts w:ascii="Century" w:hAnsi="Century" w:cs="Arial"/>
          <w:color w:val="0070C0"/>
          <w:sz w:val="24"/>
          <w:szCs w:val="24"/>
        </w:rPr>
        <w:t>2.3.</w:t>
      </w:r>
      <w:r w:rsidR="0049770F" w:rsidRPr="00857DE3">
        <w:rPr>
          <w:rFonts w:ascii="Century" w:hAnsi="Century" w:cs="Arial"/>
          <w:color w:val="0070C0"/>
          <w:sz w:val="24"/>
          <w:szCs w:val="24"/>
        </w:rPr>
        <w:t>3 VR/AR</w:t>
      </w:r>
      <w:r w:rsidR="0049770F">
        <w:rPr>
          <w:rFonts w:ascii="Century" w:hAnsi="Century" w:cs="Arial"/>
          <w:color w:val="0070C0"/>
          <w:sz w:val="24"/>
          <w:szCs w:val="24"/>
        </w:rPr>
        <w:t xml:space="preserve"> </w:t>
      </w:r>
      <w:r w:rsidR="0049770F" w:rsidRPr="00857DE3">
        <w:rPr>
          <w:rFonts w:ascii="Century" w:hAnsi="Century" w:cs="Arial"/>
          <w:color w:val="0070C0"/>
          <w:sz w:val="24"/>
          <w:szCs w:val="24"/>
        </w:rPr>
        <w:t xml:space="preserve">User </w:t>
      </w:r>
      <w:r w:rsidR="0049770F">
        <w:rPr>
          <w:rFonts w:ascii="Century" w:hAnsi="Century" w:cs="Arial"/>
          <w:color w:val="0070C0"/>
          <w:sz w:val="24"/>
          <w:szCs w:val="24"/>
        </w:rPr>
        <w:t>I</w:t>
      </w:r>
      <w:r w:rsidR="0049770F" w:rsidRPr="00857DE3">
        <w:rPr>
          <w:rFonts w:ascii="Century" w:hAnsi="Century" w:cs="Arial"/>
          <w:color w:val="0070C0"/>
          <w:sz w:val="24"/>
          <w:szCs w:val="24"/>
        </w:rPr>
        <w:t xml:space="preserve">nterface </w:t>
      </w:r>
      <w:r w:rsidR="0049770F">
        <w:rPr>
          <w:rFonts w:ascii="Century" w:hAnsi="Century" w:cs="Arial"/>
          <w:color w:val="0070C0"/>
          <w:sz w:val="24"/>
          <w:szCs w:val="24"/>
        </w:rPr>
        <w:t>D</w:t>
      </w:r>
      <w:r w:rsidR="0049770F" w:rsidRPr="00857DE3">
        <w:rPr>
          <w:rFonts w:ascii="Century" w:hAnsi="Century" w:cs="Arial"/>
          <w:color w:val="0070C0"/>
          <w:sz w:val="24"/>
          <w:szCs w:val="24"/>
        </w:rPr>
        <w:t>esign</w:t>
      </w:r>
    </w:p>
    <w:p w14:paraId="118C7BD7" w14:textId="36781A08" w:rsidR="00C13AB4" w:rsidRPr="0084439F" w:rsidRDefault="00C13AB4"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335BA784" w14:textId="271B56AF" w:rsidR="0049770F" w:rsidRDefault="006127D1" w:rsidP="0049770F">
      <w:pPr>
        <w:rPr>
          <w:rFonts w:ascii="Century" w:hAnsi="Century" w:cs="Arial"/>
          <w:color w:val="0070C0"/>
          <w:sz w:val="24"/>
          <w:szCs w:val="24"/>
        </w:rPr>
      </w:pPr>
      <w:r>
        <w:rPr>
          <w:rFonts w:ascii="Century" w:hAnsi="Century" w:cs="Arial"/>
          <w:color w:val="0070C0"/>
          <w:sz w:val="24"/>
          <w:szCs w:val="24"/>
        </w:rPr>
        <w:t>2</w:t>
      </w:r>
      <w:r w:rsidR="0049770F" w:rsidRPr="00857DE3">
        <w:rPr>
          <w:rFonts w:ascii="Century" w:hAnsi="Century" w:cs="Arial"/>
          <w:color w:val="0070C0"/>
          <w:sz w:val="24"/>
          <w:szCs w:val="24"/>
        </w:rPr>
        <w:t>.</w:t>
      </w:r>
      <w:r>
        <w:rPr>
          <w:rFonts w:ascii="Century" w:hAnsi="Century" w:cs="Arial"/>
          <w:color w:val="0070C0"/>
          <w:sz w:val="24"/>
          <w:szCs w:val="24"/>
        </w:rPr>
        <w:t>4</w:t>
      </w:r>
      <w:r w:rsidR="0049770F" w:rsidRPr="00857DE3">
        <w:rPr>
          <w:rFonts w:ascii="Century" w:hAnsi="Century" w:cs="Arial"/>
          <w:color w:val="0070C0"/>
          <w:sz w:val="24"/>
          <w:szCs w:val="24"/>
        </w:rPr>
        <w:t xml:space="preserve"> How to Improve UX?</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35"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事实上，由舞者搭建起的真实世界增强了全体投影，这样的反向增强并非真正意义上的增强现实。</w:t>
      </w:r>
    </w:p>
    <w:p w14:paraId="52605528" w14:textId="3E10DD8F" w:rsidR="007C1A16"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58D654ED" w14:textId="2C8FC064" w:rsidR="00576F8E" w:rsidRPr="00F464B8" w:rsidRDefault="00C03618" w:rsidP="00F464B8">
      <w:pPr>
        <w:pStyle w:val="1"/>
        <w:jc w:val="center"/>
        <w:rPr>
          <w:b/>
        </w:rPr>
      </w:pPr>
      <w:r w:rsidRPr="00C03618">
        <w:rPr>
          <w:rFonts w:hint="eastAsia"/>
        </w:rPr>
        <w:t>Ⅲ</w:t>
      </w:r>
      <w:r w:rsidR="00FE114B">
        <w:rPr>
          <w:rFonts w:eastAsia="DengXian" w:hint="eastAsia"/>
        </w:rPr>
        <w:t>.</w:t>
      </w:r>
      <w:r w:rsidRPr="00C03618">
        <w:t xml:space="preserve"> </w:t>
      </w:r>
      <w:r w:rsidR="00496791">
        <w:rPr>
          <w:b/>
        </w:rPr>
        <w:t xml:space="preserve">Four </w:t>
      </w:r>
      <w:r w:rsidR="00496791" w:rsidRPr="00CE46C0">
        <w:rPr>
          <w:b/>
        </w:rPr>
        <w:t>AR&amp;VR</w:t>
      </w:r>
      <w:r w:rsidR="00496791">
        <w:rPr>
          <w:b/>
        </w:rPr>
        <w:t xml:space="preserve"> </w:t>
      </w:r>
      <w:r w:rsidR="00496791" w:rsidRPr="00CE46C0">
        <w:rPr>
          <w:b/>
        </w:rPr>
        <w:t xml:space="preserve">(Mixed Reality) </w:t>
      </w:r>
      <w:r w:rsidR="00496791">
        <w:rPr>
          <w:b/>
        </w:rPr>
        <w:t>Educational A</w:t>
      </w:r>
      <w:r w:rsidR="00496791" w:rsidRPr="00CE46C0">
        <w:rPr>
          <w:b/>
        </w:rPr>
        <w:t xml:space="preserve">pplications </w:t>
      </w:r>
      <w:r w:rsidR="00496791">
        <w:rPr>
          <w:b/>
        </w:rPr>
        <w:t>C</w:t>
      </w:r>
      <w:r w:rsidR="00496791" w:rsidRPr="00CE46C0">
        <w:rPr>
          <w:b/>
        </w:rPr>
        <w:t>ases</w:t>
      </w:r>
    </w:p>
    <w:p w14:paraId="34C66573" w14:textId="76C838A6" w:rsidR="009110BB" w:rsidRDefault="00D21D7D" w:rsidP="00442A41">
      <w:pPr>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.1 A Board game design for Math</w:t>
      </w:r>
    </w:p>
    <w:p w14:paraId="7A3234D5" w14:textId="7284601D" w:rsidR="007371F5" w:rsidRPr="00857DE3" w:rsidRDefault="007371F5" w:rsidP="007371F5">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.1.1 Introduce and Design principle</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lastRenderedPageBreak/>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BB4AA4" w:rsidRDefault="00BB4AA4" w:rsidP="003C1EB5">
      <w:pPr>
        <w:ind w:firstLine="720"/>
        <w:jc w:val="both"/>
        <w:rPr>
          <w:rFonts w:ascii="Times New Roman" w:hAnsi="Times New Roman" w:cs="Times New Roman"/>
        </w:rPr>
      </w:pPr>
      <w:r w:rsidRPr="00F66FD7">
        <w:rPr>
          <w:rFonts w:ascii="Times New Roman" w:hAnsi="Times New Roman" w:cs="Times New Roman"/>
        </w:rPr>
        <w:t>A</w:t>
      </w:r>
      <w:r>
        <w:rPr>
          <w:rFonts w:ascii="Times New Roman" w:hAnsi="Times New Roman" w:cs="Times New Roman" w:hint="eastAsia"/>
        </w:rPr>
        <w:t xml:space="preserve"> player</w:t>
      </w:r>
      <w:r w:rsidRPr="00F66FD7">
        <w:rPr>
          <w:rFonts w:ascii="Times New Roman" w:hAnsi="Times New Roman" w:cs="Times New Roman"/>
        </w:rPr>
        <w:t xml:space="preserve"> </w:t>
      </w:r>
      <w:r>
        <w:rPr>
          <w:rFonts w:ascii="Times New Roman" w:hAnsi="Times New Roman" w:cs="Times New Roman" w:hint="eastAsia"/>
        </w:rPr>
        <w:t xml:space="preserve">has </w:t>
      </w:r>
      <w:r w:rsidRPr="00F66FD7">
        <w:rPr>
          <w:rFonts w:ascii="Times New Roman" w:hAnsi="Times New Roman" w:cs="Times New Roman"/>
        </w:rPr>
        <w:t>played on a specially designed board.</w:t>
      </w:r>
      <w:r w:rsidRPr="00F66FD7">
        <w:rPr>
          <w:rFonts w:ascii="Times New Roman" w:hAnsi="Times New Roman" w:cs="Times New Roman" w:hint="eastAsia"/>
        </w:rPr>
        <w:t xml:space="preserve"> </w:t>
      </w:r>
      <w:r>
        <w:rPr>
          <w:rFonts w:ascii="Times New Roman" w:hAnsi="Times New Roman" w:cs="Times New Roman"/>
        </w:rPr>
        <w:t>T</w:t>
      </w:r>
      <w:r>
        <w:rPr>
          <w:rFonts w:ascii="Times New Roman" w:hAnsi="Times New Roman" w:cs="Times New Roman" w:hint="eastAsia"/>
        </w:rPr>
        <w:t xml:space="preserve">he </w:t>
      </w:r>
      <w:r w:rsidRPr="00F66FD7">
        <w:rPr>
          <w:rFonts w:ascii="Times New Roman" w:hAnsi="Times New Roman" w:cs="Times New Roman"/>
        </w:rPr>
        <w:t xml:space="preserve">games have been played in most </w:t>
      </w:r>
      <w:r>
        <w:rPr>
          <w:rFonts w:ascii="Times New Roman" w:hAnsi="Times New Roman" w:cs="Times New Roman" w:hint="eastAsia"/>
        </w:rPr>
        <w:t xml:space="preserve">societies and </w:t>
      </w:r>
      <w:r w:rsidRPr="00F66FD7">
        <w:rPr>
          <w:rFonts w:ascii="Times New Roman" w:hAnsi="Times New Roman" w:cs="Times New Roman"/>
        </w:rPr>
        <w:t>cultures throughout history</w:t>
      </w:r>
      <w:r>
        <w:rPr>
          <w:rFonts w:ascii="Times New Roman" w:hAnsi="Times New Roman" w:cs="Times New Roman" w:hint="eastAsia"/>
        </w:rPr>
        <w:t xml:space="preserve"> [4]</w:t>
      </w:r>
      <w:r w:rsidRPr="00F66FD7">
        <w:rPr>
          <w:rFonts w:ascii="Times New Roman" w:hAnsi="Times New Roman" w:cs="Times New Roman"/>
        </w:rPr>
        <w:t xml:space="preserve">. </w:t>
      </w:r>
      <w:r>
        <w:rPr>
          <w:rFonts w:ascii="Times New Roman" w:hAnsi="Times New Roman" w:cs="Times New Roman"/>
        </w:rPr>
        <w:t>E</w:t>
      </w:r>
      <w:r>
        <w:rPr>
          <w:rFonts w:ascii="Times New Roman" w:hAnsi="Times New Roman" w:cs="Times New Roman" w:hint="eastAsia"/>
        </w:rPr>
        <w:t xml:space="preserve">specially the games that are based on strategy placed on a pre-marked surface according to a set of rules [4]. </w:t>
      </w:r>
      <w:r w:rsidRPr="00F317D9">
        <w:rPr>
          <w:rFonts w:ascii="Times New Roman" w:hAnsi="Times New Roman" w:cs="Times New Roman"/>
        </w:rPr>
        <w:t>Molla</w:t>
      </w:r>
      <w:r>
        <w:rPr>
          <w:rFonts w:ascii="Times New Roman" w:hAnsi="Times New Roman" w:cs="Times New Roman" w:hint="eastAsia"/>
        </w:rPr>
        <w:t xml:space="preserve"> et al. have been </w:t>
      </w:r>
      <w:r w:rsidRPr="00D83D54">
        <w:rPr>
          <w:rFonts w:ascii="Times New Roman" w:hAnsi="Times New Roman" w:cs="Times New Roman"/>
        </w:rPr>
        <w:t xml:space="preserve">studies </w:t>
      </w:r>
      <w:r>
        <w:rPr>
          <w:rFonts w:ascii="Times New Roman" w:hAnsi="Times New Roman" w:cs="Times New Roman" w:hint="eastAsia"/>
        </w:rPr>
        <w:t>how to transform actual game into game of</w:t>
      </w:r>
      <w:r w:rsidRPr="00424991">
        <w:rPr>
          <w:rFonts w:ascii="Times New Roman" w:hAnsi="Times New Roman" w:cs="Times New Roman"/>
        </w:rPr>
        <w:t xml:space="preserve"> Augmented</w:t>
      </w:r>
      <w:r>
        <w:rPr>
          <w:rFonts w:ascii="Times New Roman" w:hAnsi="Times New Roman" w:cs="Times New Roman" w:hint="eastAsia"/>
        </w:rPr>
        <w:t xml:space="preserve"> </w:t>
      </w:r>
      <w:r w:rsidRPr="00424991">
        <w:rPr>
          <w:rFonts w:ascii="Times New Roman" w:hAnsi="Times New Roman" w:cs="Times New Roman"/>
        </w:rPr>
        <w:t xml:space="preserve">Reality </w:t>
      </w:r>
      <w:r>
        <w:rPr>
          <w:rFonts w:ascii="Times New Roman" w:hAnsi="Times New Roman" w:cs="Times New Roman" w:hint="eastAsia"/>
        </w:rPr>
        <w:t xml:space="preserve">by </w:t>
      </w:r>
      <w:r w:rsidRPr="00424991">
        <w:rPr>
          <w:rFonts w:ascii="Times New Roman" w:hAnsi="Times New Roman" w:cs="Times New Roman"/>
        </w:rPr>
        <w:t>using a simple webcam</w:t>
      </w:r>
      <w:r>
        <w:rPr>
          <w:rFonts w:ascii="Times New Roman" w:hAnsi="Times New Roman" w:cs="Times New Roman" w:hint="eastAsia"/>
        </w:rPr>
        <w:t xml:space="preserve"> [5]. For mobile AR games are several interaction studies like </w:t>
      </w:r>
      <w:r>
        <w:rPr>
          <w:rFonts w:ascii="Times New Roman" w:hAnsi="Times New Roman" w:cs="Times New Roman"/>
          <w:sz w:val="19"/>
          <w:szCs w:val="19"/>
        </w:rPr>
        <w:t>the potential of interaction based</w:t>
      </w:r>
      <w:r>
        <w:rPr>
          <w:rFonts w:ascii="Times New Roman" w:hAnsi="Times New Roman" w:cs="Times New Roman" w:hint="eastAsia"/>
          <w:sz w:val="19"/>
          <w:szCs w:val="19"/>
        </w:rPr>
        <w:t xml:space="preserve"> </w:t>
      </w:r>
      <w:r>
        <w:rPr>
          <w:rFonts w:ascii="Times New Roman" w:hAnsi="Times New Roman" w:cs="Times New Roman"/>
          <w:sz w:val="19"/>
          <w:szCs w:val="19"/>
        </w:rPr>
        <w:t xml:space="preserve">on finger </w:t>
      </w:r>
      <w:r w:rsidRPr="001579DE">
        <w:rPr>
          <w:rFonts w:ascii="Times New Roman" w:hAnsi="Times New Roman" w:cs="Times New Roman"/>
        </w:rPr>
        <w:t>movement via camera</w:t>
      </w:r>
      <w:r>
        <w:rPr>
          <w:rFonts w:ascii="Times New Roman" w:hAnsi="Times New Roman" w:cs="Times New Roman" w:hint="eastAsia"/>
        </w:rPr>
        <w:t xml:space="preserve"> [6]. </w:t>
      </w:r>
      <w:r w:rsidRPr="004A72C4">
        <w:rPr>
          <w:rFonts w:ascii="Times New Roman" w:hAnsi="Times New Roman" w:cs="Times New Roman"/>
        </w:rPr>
        <w:t>The Sphero [</w:t>
      </w:r>
      <w:r>
        <w:rPr>
          <w:rFonts w:ascii="Times New Roman" w:hAnsi="Times New Roman" w:cs="Times New Roman" w:hint="eastAsia"/>
        </w:rPr>
        <w:t>7</w:t>
      </w:r>
      <w:r w:rsidRPr="004A72C4">
        <w:rPr>
          <w:rFonts w:ascii="Times New Roman" w:hAnsi="Times New Roman" w:cs="Times New Roman"/>
        </w:rPr>
        <w:t>]</w:t>
      </w:r>
      <w:r>
        <w:rPr>
          <w:rFonts w:ascii="Times New Roman" w:hAnsi="Times New Roman" w:cs="Times New Roman" w:hint="eastAsia"/>
        </w:rPr>
        <w:t xml:space="preserve"> focuses on both tangible interfaces and physical around players and increases </w:t>
      </w:r>
      <w:r w:rsidRPr="004A72C4">
        <w:rPr>
          <w:rFonts w:ascii="Times New Roman" w:hAnsi="Times New Roman" w:cs="Times New Roman"/>
        </w:rPr>
        <w:t>enjoy</w:t>
      </w:r>
      <w:r>
        <w:rPr>
          <w:rFonts w:ascii="Times New Roman" w:hAnsi="Times New Roman" w:cs="Times New Roman" w:hint="eastAsia"/>
        </w:rPr>
        <w:t xml:space="preserve"> </w:t>
      </w:r>
      <w:r w:rsidRPr="004A72C4">
        <w:rPr>
          <w:rFonts w:ascii="Times New Roman" w:hAnsi="Times New Roman" w:cs="Times New Roman"/>
        </w:rPr>
        <w:t>ability</w:t>
      </w:r>
      <w:r>
        <w:rPr>
          <w:rFonts w:ascii="Times New Roman" w:hAnsi="Times New Roman" w:cs="Times New Roman" w:hint="eastAsia"/>
        </w:rPr>
        <w:t xml:space="preserve"> and immersion. </w:t>
      </w:r>
      <w:r w:rsidRPr="004A72C4">
        <w:rPr>
          <w:rFonts w:ascii="Times New Roman" w:hAnsi="Times New Roman" w:cs="Times New Roman"/>
        </w:rPr>
        <w:t>Vancouver Maneuver</w:t>
      </w:r>
      <w:r>
        <w:rPr>
          <w:rFonts w:ascii="Times New Roman" w:hAnsi="Times New Roman" w:cs="Times New Roman" w:hint="eastAsia"/>
        </w:rPr>
        <w:t xml:space="preserve"> [8] has </w:t>
      </w:r>
      <w:r w:rsidRPr="00DF1437">
        <w:rPr>
          <w:rFonts w:ascii="Times New Roman" w:hAnsi="Times New Roman" w:cs="Times New Roman"/>
        </w:rPr>
        <w:t>create</w:t>
      </w:r>
      <w:r>
        <w:rPr>
          <w:rFonts w:ascii="Times New Roman" w:hAnsi="Times New Roman" w:cs="Times New Roman" w:hint="eastAsia"/>
        </w:rPr>
        <w:t>d</w:t>
      </w:r>
      <w:r w:rsidRPr="00DF1437">
        <w:rPr>
          <w:rFonts w:ascii="Times New Roman" w:hAnsi="Times New Roman" w:cs="Times New Roman"/>
        </w:rPr>
        <w:t xml:space="preserve"> a cooperative</w:t>
      </w:r>
      <w:r>
        <w:rPr>
          <w:rFonts w:ascii="Times New Roman" w:hAnsi="Times New Roman" w:cs="Times New Roman" w:hint="eastAsia"/>
        </w:rPr>
        <w:t xml:space="preserve"> </w:t>
      </w:r>
      <w:r w:rsidRPr="00DF1437">
        <w:rPr>
          <w:rFonts w:ascii="Times New Roman" w:hAnsi="Times New Roman" w:cs="Times New Roman"/>
        </w:rPr>
        <w:t>board game experience</w:t>
      </w:r>
      <w:r>
        <w:rPr>
          <w:rFonts w:ascii="Times New Roman" w:hAnsi="Times New Roman" w:cs="Times New Roman" w:hint="eastAsia"/>
        </w:rPr>
        <w:t xml:space="preserve"> by using </w:t>
      </w:r>
      <w:r w:rsidRPr="00DF1437">
        <w:rPr>
          <w:rFonts w:ascii="Times New Roman" w:hAnsi="Times New Roman" w:cs="Times New Roman"/>
        </w:rPr>
        <w:t>Augmented Reality</w:t>
      </w:r>
      <w:r>
        <w:rPr>
          <w:rFonts w:ascii="Times New Roman" w:hAnsi="Times New Roman" w:cs="Times New Roman" w:hint="eastAsia"/>
        </w:rPr>
        <w:t xml:space="preserve"> for mobile devices. </w:t>
      </w:r>
      <w:r>
        <w:rPr>
          <w:rFonts w:ascii="Times New Roman" w:hAnsi="Times New Roman" w:cs="Times New Roman"/>
        </w:rPr>
        <w:t>T</w:t>
      </w:r>
      <w:r>
        <w:rPr>
          <w:rFonts w:ascii="Times New Roman" w:hAnsi="Times New Roman" w:cs="Times New Roman" w:hint="eastAsia"/>
        </w:rPr>
        <w:t xml:space="preserve">he game provides </w:t>
      </w:r>
      <w:r w:rsidRPr="00DF1437">
        <w:rPr>
          <w:rFonts w:ascii="Times New Roman" w:hAnsi="Times New Roman" w:cs="Times New Roman"/>
        </w:rPr>
        <w:t>both digital and analogue</w:t>
      </w:r>
      <w:r>
        <w:rPr>
          <w:rFonts w:ascii="Times New Roman" w:hAnsi="Times New Roman" w:cs="Times New Roman" w:hint="eastAsia"/>
        </w:rPr>
        <w:t xml:space="preserve"> </w:t>
      </w:r>
      <w:r w:rsidRPr="00DF1437">
        <w:rPr>
          <w:rFonts w:ascii="Times New Roman" w:hAnsi="Times New Roman" w:cs="Times New Roman"/>
        </w:rPr>
        <w:t>board game design</w:t>
      </w:r>
      <w:r>
        <w:rPr>
          <w:rFonts w:ascii="Times New Roman" w:hAnsi="Times New Roman" w:cs="Times New Roman" w:hint="eastAsia"/>
        </w:rPr>
        <w:t xml:space="preserve"> like </w:t>
      </w:r>
      <w:r w:rsidRPr="00DF1437">
        <w:rPr>
          <w:rFonts w:ascii="Times New Roman" w:hAnsi="Times New Roman" w:cs="Times New Roman"/>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6E604E" w:rsidRDefault="003C1EB5" w:rsidP="006E604E">
      <w:pPr>
        <w:ind w:firstLine="720"/>
        <w:jc w:val="both"/>
        <w:rPr>
          <w:rFonts w:ascii="Times New Roman" w:hAnsi="Times New Roman" w:cs="Times New Roman"/>
          <w:b/>
        </w:rPr>
      </w:pPr>
      <w:r w:rsidRPr="00BC62C5">
        <w:rPr>
          <w:rFonts w:ascii="Times New Roman" w:hAnsi="Times New Roman" w:cs="Times New Roman"/>
        </w:rPr>
        <w:t xml:space="preserve">The </w:t>
      </w:r>
      <w:r>
        <w:rPr>
          <w:rFonts w:ascii="Times New Roman" w:hAnsi="Times New Roman" w:cs="Times New Roman" w:hint="eastAsia"/>
        </w:rPr>
        <w:t>Experi</w:t>
      </w:r>
      <w:r w:rsidRPr="00BC62C5">
        <w:rPr>
          <w:rFonts w:ascii="Times New Roman" w:hAnsi="Times New Roman" w:cs="Times New Roman"/>
        </w:rPr>
        <w:t xml:space="preserve">mental environment for this </w:t>
      </w:r>
      <w:r>
        <w:rPr>
          <w:rFonts w:ascii="Times New Roman" w:hAnsi="Times New Roman" w:cs="Times New Roman"/>
        </w:rPr>
        <w:t>development</w:t>
      </w:r>
      <w:r>
        <w:rPr>
          <w:rFonts w:ascii="Times New Roman" w:hAnsi="Times New Roman" w:cs="Times New Roman" w:hint="eastAsia"/>
        </w:rPr>
        <w:t xml:space="preserve"> </w:t>
      </w:r>
      <w:r w:rsidRPr="00BC62C5">
        <w:rPr>
          <w:rFonts w:ascii="Times New Roman" w:hAnsi="Times New Roman" w:cs="Times New Roman"/>
        </w:rPr>
        <w:t>is</w:t>
      </w:r>
      <w:r>
        <w:rPr>
          <w:rFonts w:ascii="Times New Roman" w:hAnsi="Times New Roman" w:cs="Times New Roman"/>
        </w:rPr>
        <w:t xml:space="preserve"> </w:t>
      </w:r>
      <w:r w:rsidRPr="00CD79BE">
        <w:rPr>
          <w:rFonts w:ascii="Times New Roman" w:hAnsi="Times New Roman" w:cs="Times New Roman" w:hint="eastAsia"/>
        </w:rPr>
        <w:t xml:space="preserve">Intel(R) Xeon(R)CPU E3-1240 v3 @3.40GHz 3.40GHz, RAM 8GB </w:t>
      </w:r>
      <w:r w:rsidRPr="00437C58">
        <w:rPr>
          <w:rFonts w:ascii="Times New Roman" w:hAnsi="Times New Roman" w:cs="Times New Roman" w:hint="eastAsia"/>
        </w:rPr>
        <w:t>with window 10 and</w:t>
      </w:r>
      <w:r w:rsidRPr="00437C58">
        <w:rPr>
          <w:rFonts w:ascii="Times New Roman" w:hAnsi="Times New Roman" w:cs="Times New Roman"/>
        </w:rPr>
        <w:t xml:space="preserve"> </w:t>
      </w:r>
      <w:r w:rsidRPr="00437C58">
        <w:rPr>
          <w:rFonts w:ascii="Times New Roman" w:hAnsi="Times New Roman" w:cs="Times New Roman" w:hint="eastAsia"/>
        </w:rPr>
        <w:t xml:space="preserve">using software include </w:t>
      </w:r>
      <w:r w:rsidRPr="00437C58">
        <w:rPr>
          <w:rFonts w:ascii="Times New Roman" w:hAnsi="Times New Roman" w:cs="Times New Roman"/>
        </w:rPr>
        <w:t>version</w:t>
      </w:r>
      <w:r w:rsidRPr="00437C58">
        <w:rPr>
          <w:rFonts w:ascii="Times New Roman" w:hAnsi="Times New Roman" w:cs="Times New Roman" w:hint="eastAsia"/>
        </w:rPr>
        <w:t xml:space="preserve"> 5</w:t>
      </w:r>
      <w:r w:rsidRPr="00437C58">
        <w:rPr>
          <w:rFonts w:ascii="Times New Roman" w:hAnsi="Times New Roman" w:cs="Times New Roman"/>
        </w:rPr>
        <w:t>.5.2f1</w:t>
      </w:r>
      <w:r w:rsidRPr="00437C58">
        <w:rPr>
          <w:rFonts w:ascii="Times New Roman" w:hAnsi="Times New Roman" w:cs="Times New Roman" w:hint="eastAsia"/>
        </w:rPr>
        <w:t xml:space="preserve"> personal (64bit) of </w:t>
      </w:r>
      <w:r w:rsidRPr="00437C58">
        <w:rPr>
          <w:rFonts w:ascii="Times New Roman" w:hAnsi="Times New Roman" w:cs="Times New Roman"/>
        </w:rPr>
        <w:t>Unity3D</w:t>
      </w:r>
      <w:r w:rsidRPr="00437C58">
        <w:rPr>
          <w:rFonts w:ascii="Times New Roman" w:hAnsi="Times New Roman" w:cs="Times New Roman" w:hint="eastAsia"/>
        </w:rPr>
        <w:t xml:space="preserve"> and </w:t>
      </w:r>
      <w:r w:rsidRPr="00437C58">
        <w:rPr>
          <w:rFonts w:ascii="Times New Roman" w:hAnsi="Times New Roman" w:cs="Times New Roman"/>
        </w:rPr>
        <w:t>vuforia</w:t>
      </w:r>
      <w:r w:rsidRPr="00437C58">
        <w:rPr>
          <w:rFonts w:ascii="Times New Roman" w:hAnsi="Times New Roman" w:cs="Times New Roman" w:hint="eastAsia"/>
        </w:rPr>
        <w:t xml:space="preserve"> </w:t>
      </w:r>
      <w:r w:rsidRPr="00437C58">
        <w:rPr>
          <w:rFonts w:ascii="Times New Roman" w:hAnsi="Times New Roman" w:cs="Times New Roman"/>
        </w:rPr>
        <w:t>unity-6-2-10</w:t>
      </w:r>
      <w:r w:rsidRPr="00437C58">
        <w:rPr>
          <w:rFonts w:ascii="Times New Roman" w:hAnsi="Times New Roman" w:cs="Times New Roman" w:hint="eastAsia"/>
        </w:rPr>
        <w:t xml:space="preserve"> </w:t>
      </w:r>
      <w:r w:rsidRPr="00437C58">
        <w:rPr>
          <w:rFonts w:ascii="Times New Roman" w:hAnsi="Times New Roman" w:cs="Times New Roman"/>
        </w:rPr>
        <w:t>unity</w:t>
      </w:r>
      <w:r w:rsidRPr="00437C58">
        <w:rPr>
          <w:rFonts w:ascii="Times New Roman" w:hAnsi="Times New Roman" w:cs="Times New Roman" w:hint="eastAsia"/>
        </w:rPr>
        <w:t xml:space="preserve"> </w:t>
      </w:r>
      <w:r w:rsidRPr="00437C58">
        <w:rPr>
          <w:rFonts w:ascii="Times New Roman" w:hAnsi="Times New Roman" w:cs="Times New Roman"/>
        </w:rPr>
        <w:t>package</w:t>
      </w:r>
      <w:r w:rsidRPr="00437C58">
        <w:rPr>
          <w:rFonts w:ascii="Times New Roman" w:hAnsi="Times New Roman" w:cs="Times New Roman" w:hint="eastAsia"/>
        </w:rPr>
        <w:t xml:space="preserve"> for AR</w:t>
      </w:r>
      <w:r w:rsidRPr="00437C58">
        <w:rPr>
          <w:rFonts w:ascii="Times New Roman" w:hAnsi="Times New Roman" w:cs="Times New Roman"/>
        </w:rPr>
        <w:t xml:space="preserve">. </w:t>
      </w:r>
      <w:r w:rsidRPr="00437C58">
        <w:rPr>
          <w:rFonts w:ascii="Times New Roman" w:hAnsi="Times New Roman" w:cs="Times New Roman" w:hint="eastAsia"/>
        </w:rPr>
        <w:t xml:space="preserve">We </w:t>
      </w:r>
      <w:r w:rsidRPr="00437C58">
        <w:rPr>
          <w:rFonts w:ascii="Times New Roman" w:hAnsi="Times New Roman" w:cs="Times New Roman"/>
        </w:rPr>
        <w:t>ha</w:t>
      </w:r>
      <w:r w:rsidRPr="00437C58">
        <w:rPr>
          <w:rFonts w:ascii="Times New Roman" w:hAnsi="Times New Roman" w:cs="Times New Roman" w:hint="eastAsia"/>
        </w:rPr>
        <w:t>ve</w:t>
      </w:r>
      <w:r w:rsidRPr="00437C58">
        <w:rPr>
          <w:rFonts w:ascii="Times New Roman" w:hAnsi="Times New Roman" w:cs="Times New Roman"/>
        </w:rPr>
        <w:t xml:space="preserve"> implied</w:t>
      </w:r>
      <w:r w:rsidRPr="00437C58">
        <w:rPr>
          <w:rFonts w:ascii="Times New Roman" w:hAnsi="Times New Roman" w:cs="Times New Roman" w:hint="eastAsia"/>
        </w:rPr>
        <w:t xml:space="preserve"> the game</w:t>
      </w:r>
      <w:r w:rsidRPr="00437C58">
        <w:rPr>
          <w:rFonts w:ascii="Times New Roman" w:hAnsi="Times New Roman" w:cs="Times New Roman"/>
        </w:rPr>
        <w:t xml:space="preserve"> in a mobile device</w:t>
      </w:r>
      <w:r w:rsidRPr="00437C58">
        <w:rPr>
          <w:rFonts w:ascii="Times New Roman" w:hAnsi="Times New Roman" w:cs="Times New Roman" w:hint="eastAsia"/>
        </w:rPr>
        <w:t xml:space="preserve"> such as</w:t>
      </w:r>
      <w:r w:rsidRPr="00437C58">
        <w:rPr>
          <w:rFonts w:ascii="Times New Roman" w:hAnsi="Times New Roman" w:cs="Times New Roman"/>
        </w:rPr>
        <w:t xml:space="preserve"> an android.</w:t>
      </w:r>
      <w:r w:rsidRPr="00437C58">
        <w:rPr>
          <w:rFonts w:ascii="Times New Roman" w:hAnsi="Times New Roman" w:cs="Times New Roman" w:hint="eastAsia"/>
        </w:rPr>
        <w:t xml:space="preserve"> Fig. 2 shows the result of </w:t>
      </w:r>
      <w:r w:rsidRPr="00437C58">
        <w:rPr>
          <w:rFonts w:ascii="Times New Roman" w:hAnsi="Times New Roman" w:cs="Times New Roman"/>
        </w:rPr>
        <w:t>designed</w:t>
      </w:r>
      <w:r w:rsidRPr="00437C58">
        <w:rPr>
          <w:rFonts w:ascii="Times New Roman" w:hAnsi="Times New Roman" w:cs="Times New Roman" w:hint="eastAsia"/>
        </w:rPr>
        <w:t xml:space="preserve"> game.</w:t>
      </w:r>
    </w:p>
    <w:p w14:paraId="2D3367D8" w14:textId="357F4B7E"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1.2 Project Implementation(Programing)</w:t>
      </w:r>
    </w:p>
    <w:p w14:paraId="0E771F4E" w14:textId="77777777" w:rsidR="004363C2" w:rsidRPr="00857DE3" w:rsidRDefault="004363C2" w:rsidP="00442A41">
      <w:pPr>
        <w:ind w:firstLine="720"/>
        <w:rPr>
          <w:rFonts w:ascii="Century" w:hAnsi="Century" w:cs="Arial"/>
          <w:color w:val="0070C0"/>
          <w:sz w:val="24"/>
        </w:rPr>
      </w:pPr>
    </w:p>
    <w:p w14:paraId="28238590" w14:textId="1C2CA21D" w:rsidR="009110BB"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 xml:space="preserve">.2 VR Art Show </w:t>
      </w:r>
    </w:p>
    <w:p w14:paraId="32A92462" w14:textId="6FB09873" w:rsidR="00670585" w:rsidRDefault="00670585" w:rsidP="00670585">
      <w:pPr>
        <w:jc w:val="center"/>
        <w:rPr>
          <w:rFonts w:ascii="Century" w:hAnsi="Century" w:cs="Arial"/>
          <w:color w:val="0070C0"/>
          <w:sz w:val="24"/>
        </w:rPr>
      </w:pPr>
      <w:r>
        <w:rPr>
          <w:noProof/>
        </w:rPr>
        <w:lastRenderedPageBreak/>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3D53CF7" w:rsidR="00195AFA" w:rsidRPr="00857DE3" w:rsidRDefault="00195AFA" w:rsidP="00670585">
      <w:pPr>
        <w:jc w:val="center"/>
        <w:rPr>
          <w:rFonts w:ascii="Century" w:hAnsi="Century" w:cs="Arial"/>
          <w:color w:val="0070C0"/>
          <w:sz w:val="24"/>
        </w:rPr>
      </w:pPr>
      <w:r>
        <w:rPr>
          <w:rFonts w:ascii="Century" w:hAnsi="Century" w:cs="Arial"/>
          <w:color w:val="0070C0"/>
          <w:sz w:val="24"/>
        </w:rPr>
        <w:t>F</w:t>
      </w:r>
      <w:r>
        <w:rPr>
          <w:rFonts w:ascii="DengXian" w:eastAsia="DengXian" w:hAnsi="DengXian" w:cs="Arial" w:hint="eastAsia"/>
          <w:color w:val="0070C0"/>
          <w:sz w:val="24"/>
        </w:rPr>
        <w:t>ig</w:t>
      </w:r>
      <w:r>
        <w:rPr>
          <w:rFonts w:ascii="Century" w:hAnsi="Century" w:cs="Arial"/>
          <w:color w:val="0070C0"/>
          <w:sz w:val="24"/>
        </w:rPr>
        <w:t xml:space="preserve">. </w:t>
      </w:r>
    </w:p>
    <w:p w14:paraId="75C7B2B6" w14:textId="29286C67" w:rsidR="009110BB"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2.1 Introduce and Design principle</w:t>
      </w:r>
    </w:p>
    <w:p w14:paraId="0ED3790C" w14:textId="10E2408D" w:rsidR="004E639F" w:rsidRDefault="004E639F" w:rsidP="00CD6B31">
      <w:pPr>
        <w:ind w:firstLine="720"/>
        <w:jc w:val="both"/>
        <w:rPr>
          <w:rFonts w:ascii="Times New Roman" w:hAnsi="Times New Roman" w:cs="Times New Roman"/>
        </w:rPr>
      </w:pPr>
      <w:r w:rsidRPr="004E639F">
        <w:rPr>
          <w:rFonts w:ascii="Times New Roman" w:hAnsi="Times New Roman" w:cs="Times New Roman"/>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001CA9A8" w:rsidR="00A179C0" w:rsidRPr="0084439F" w:rsidRDefault="004C5795"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的一款移动手机应用，用户</w:t>
      </w:r>
      <w:r w:rsidR="00200A8F" w:rsidRPr="0084439F">
        <w:rPr>
          <w:rFonts w:ascii="Microsoft YaHei" w:eastAsia="Microsoft YaHei" w:hAnsi="Microsoft YaHei" w:hint="eastAsia"/>
          <w:color w:val="262626"/>
          <w:sz w:val="23"/>
          <w:szCs w:val="23"/>
          <w:shd w:val="clear" w:color="auto" w:fill="FFFFFF"/>
        </w:rPr>
        <w:t>佩戴后可以以第一视角体验虚拟艺术展览，由于Goo</w:t>
      </w:r>
      <w:r w:rsidR="00200A8F" w:rsidRPr="0084439F">
        <w:rPr>
          <w:rFonts w:ascii="Microsoft YaHei" w:eastAsia="Microsoft YaHei" w:hAnsi="Microsoft YaHei"/>
          <w:color w:val="262626"/>
          <w:sz w:val="23"/>
          <w:szCs w:val="23"/>
          <w:shd w:val="clear" w:color="auto" w:fill="FFFFFF"/>
        </w:rPr>
        <w:t xml:space="preserve">gle Cardboard </w:t>
      </w:r>
      <w:r w:rsidR="00200A8F" w:rsidRPr="0084439F">
        <w:rPr>
          <w:rFonts w:ascii="Microsoft YaHei" w:eastAsia="Microsoft YaHei" w:hAnsi="Microsoft YaHei" w:hint="eastAsia"/>
          <w:color w:val="262626"/>
          <w:sz w:val="23"/>
          <w:szCs w:val="23"/>
          <w:shd w:val="clear" w:color="auto" w:fill="FFFFFF"/>
        </w:rPr>
        <w:t>和移动手机允许的交互方式比较简单，我们这里采用了用视线控制的方式进行移动。当开始时，用户跟随角色向用户实现方向自行移动，当到达画作前面一定距离内时，停止并观赏画作，当实现变化时，继续移动。</w:t>
      </w:r>
    </w:p>
    <w:p w14:paraId="091FE250" w14:textId="7A06884F" w:rsidR="009110BB" w:rsidRDefault="00336AB6" w:rsidP="00442A41">
      <w:pPr>
        <w:ind w:firstLine="720"/>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67A849EA">
                <wp:simplePos x="0" y="0"/>
                <wp:positionH relativeFrom="margin">
                  <wp:align>left</wp:align>
                </wp:positionH>
                <wp:positionV relativeFrom="paragraph">
                  <wp:posOffset>391463</wp:posOffset>
                </wp:positionV>
                <wp:extent cx="5875655" cy="1955800"/>
                <wp:effectExtent l="0" t="0" r="1079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1955800"/>
                        </a:xfrm>
                        <a:prstGeom prst="rect">
                          <a:avLst/>
                        </a:prstGeom>
                        <a:solidFill>
                          <a:srgbClr val="FFFFFF"/>
                        </a:solidFill>
                        <a:ln w="9525">
                          <a:solidFill>
                            <a:srgbClr val="000000"/>
                          </a:solidFill>
                          <a:miter lim="800000"/>
                          <a:headEnd/>
                          <a:tailEnd/>
                        </a:ln>
                      </wps:spPr>
                      <wps:txb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left:0;text-align:left;margin-left:0;margin-top:30.8pt;width:462.65pt;height:15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">
                <v:textbox>
                  <w:txbxContent>
                    <w:p w14:paraId="21255156" w14:textId="7632C790" w:rsidR="00336AB6" w:rsidRDefault="00336AB6" w:rsidP="00336AB6">
                      <w:pPr>
                        <w:pStyle w:val="af7"/>
                        <w:wordWrap/>
                        <w:spacing w:line="312" w:lineRule="auto"/>
                        <w:jc w:val="left"/>
                      </w:pPr>
                      <w:r>
                        <w:rPr>
                          <w:rFonts w:eastAsia="바탕"/>
                          <w:spacing w:val="-16"/>
                          <w:sz w:val="15"/>
                          <w:szCs w:val="15"/>
                        </w:rPr>
                        <w:t>float walk_speed = 2;</w:t>
                      </w:r>
                    </w:p>
                    <w:p w14:paraId="2FAE1747" w14:textId="77777777" w:rsidR="00336AB6" w:rsidRDefault="00336AB6" w:rsidP="00336AB6">
                      <w:pPr>
                        <w:pStyle w:val="af7"/>
                        <w:wordWrap/>
                        <w:spacing w:line="312" w:lineRule="auto"/>
                        <w:jc w:val="left"/>
                      </w:pPr>
                      <w:r>
                        <w:rPr>
                          <w:rFonts w:eastAsia="바탕"/>
                          <w:spacing w:val="-16"/>
                          <w:sz w:val="15"/>
                          <w:szCs w:val="15"/>
                        </w:rPr>
                        <w:t>void Update() {</w:t>
                      </w:r>
                    </w:p>
                    <w:p w14:paraId="44BFB9C3" w14:textId="77777777" w:rsidR="00336AB6" w:rsidRDefault="00336AB6" w:rsidP="00336AB6">
                      <w:pPr>
                        <w:pStyle w:val="af7"/>
                        <w:wordWrap/>
                        <w:spacing w:line="312" w:lineRule="auto"/>
                        <w:jc w:val="left"/>
                      </w:pPr>
                      <w:r>
                        <w:rPr>
                          <w:rFonts w:eastAsia="바탕"/>
                          <w:spacing w:val="-16"/>
                          <w:sz w:val="15"/>
                          <w:szCs w:val="15"/>
                        </w:rPr>
                        <w:t xml:space="preserve">Ray ray= new Ray(); // Create ray </w:t>
                      </w:r>
                    </w:p>
                    <w:p w14:paraId="0A4645CF" w14:textId="77777777" w:rsidR="00336AB6" w:rsidRDefault="00336AB6" w:rsidP="00336AB6">
                      <w:pPr>
                        <w:pStyle w:val="af7"/>
                        <w:wordWrap/>
                        <w:spacing w:line="312" w:lineRule="auto"/>
                        <w:jc w:val="left"/>
                      </w:pPr>
                      <w:r>
                        <w:rPr>
                          <w:rFonts w:eastAsia="바탕"/>
                          <w:spacing w:val="-16"/>
                          <w:sz w:val="15"/>
                          <w:szCs w:val="15"/>
                        </w:rPr>
                        <w:t xml:space="preserve">RaycastHit hit; // Collision </w:t>
                      </w:r>
                    </w:p>
                    <w:p w14:paraId="44F0D31E" w14:textId="77777777" w:rsidR="00336AB6" w:rsidRDefault="00336AB6" w:rsidP="00336AB6">
                      <w:pPr>
                        <w:pStyle w:val="af7"/>
                        <w:wordWrap/>
                        <w:spacing w:line="312" w:lineRule="auto"/>
                        <w:jc w:val="left"/>
                      </w:pPr>
                    </w:p>
                    <w:p w14:paraId="65DFF339" w14:textId="77777777" w:rsidR="00336AB6" w:rsidRDefault="00336AB6" w:rsidP="00336AB6">
                      <w:pPr>
                        <w:pStyle w:val="af7"/>
                        <w:wordWrap/>
                        <w:spacing w:line="312" w:lineRule="auto"/>
                        <w:jc w:val="left"/>
                      </w:pPr>
                      <w:r>
                        <w:rPr>
                          <w:rFonts w:eastAsia="바탕"/>
                          <w:spacing w:val="-16"/>
                          <w:sz w:val="15"/>
                          <w:szCs w:val="15"/>
                        </w:rPr>
                        <w:t>if(Raycast) //Collision check</w:t>
                      </w:r>
                    </w:p>
                    <w:p w14:paraId="5B82BCEE" w14:textId="77777777" w:rsidR="00336AB6" w:rsidRDefault="00336AB6" w:rsidP="00336AB6">
                      <w:pPr>
                        <w:pStyle w:val="af7"/>
                        <w:wordWrap/>
                        <w:spacing w:line="312" w:lineRule="auto"/>
                        <w:jc w:val="left"/>
                      </w:pPr>
                      <w:r>
                        <w:rPr>
                          <w:rFonts w:eastAsia="바탕"/>
                          <w:spacing w:val="-16"/>
                          <w:sz w:val="15"/>
                          <w:szCs w:val="15"/>
                        </w:rPr>
                        <w:t>{ Transform.translate(forward, walk_speed); // forwarding</w:t>
                      </w:r>
                    </w:p>
                    <w:p w14:paraId="4196CD87" w14:textId="77777777" w:rsidR="00336AB6" w:rsidRDefault="00336AB6" w:rsidP="00336AB6">
                      <w:pPr>
                        <w:pStyle w:val="af7"/>
                        <w:wordWrap/>
                        <w:spacing w:line="312" w:lineRule="auto"/>
                        <w:jc w:val="left"/>
                      </w:pPr>
                      <w:r>
                        <w:rPr>
                          <w:rFonts w:eastAsia="바탕"/>
                          <w:spacing w:val="-16"/>
                          <w:sz w:val="15"/>
                          <w:szCs w:val="15"/>
                        </w:rPr>
                        <w:t>float distance = vector3(position.hit, position); // calculate distance</w:t>
                      </w:r>
                    </w:p>
                    <w:p w14:paraId="5157906E" w14:textId="77777777" w:rsidR="00336AB6" w:rsidRDefault="00336AB6" w:rsidP="00336AB6">
                      <w:pPr>
                        <w:pStyle w:val="af7"/>
                        <w:wordWrap/>
                        <w:spacing w:line="312" w:lineRule="auto"/>
                        <w:jc w:val="left"/>
                      </w:pPr>
                      <w:r>
                        <w:rPr>
                          <w:rFonts w:eastAsia="바탕"/>
                          <w:spacing w:val="-16"/>
                          <w:sz w:val="15"/>
                          <w:szCs w:val="15"/>
                        </w:rPr>
                        <w:t>if(distance &lt; 3) { // check distance to wall walk_speed = 0;}</w:t>
                      </w:r>
                    </w:p>
                    <w:p w14:paraId="274CA461" w14:textId="77777777" w:rsidR="00336AB6" w:rsidRDefault="00336AB6" w:rsidP="00336AB6">
                      <w:pPr>
                        <w:pStyle w:val="af7"/>
                        <w:wordWrap/>
                        <w:spacing w:line="312" w:lineRule="auto"/>
                        <w:jc w:val="left"/>
                      </w:pPr>
                      <w:r>
                        <w:rPr>
                          <w:rFonts w:eastAsia="바탕"/>
                          <w:spacing w:val="-16"/>
                          <w:sz w:val="15"/>
                          <w:szCs w:val="15"/>
                        </w:rPr>
                        <w:t>else { walk_speed =1;</w:t>
                      </w:r>
                    </w:p>
                    <w:p w14:paraId="424ADD9A" w14:textId="77777777" w:rsidR="00336AB6" w:rsidRDefault="00336AB6" w:rsidP="00336AB6">
                      <w:pPr>
                        <w:pStyle w:val="af7"/>
                        <w:wordWrap/>
                        <w:spacing w:line="312" w:lineRule="auto"/>
                        <w:jc w:val="left"/>
                      </w:pPr>
                      <w:r>
                        <w:rPr>
                          <w:rFonts w:eastAsia="바탕"/>
                          <w:spacing w:val="-16"/>
                          <w:sz w:val="15"/>
                          <w:szCs w:val="15"/>
                        </w:rPr>
                        <w:t>}</w:t>
                      </w:r>
                    </w:p>
                    <w:p w14:paraId="4D2437E8" w14:textId="77777777" w:rsidR="00336AB6" w:rsidRDefault="00336AB6" w:rsidP="00336AB6">
                      <w:pPr>
                        <w:pStyle w:val="af7"/>
                        <w:wordWrap/>
                        <w:spacing w:line="312" w:lineRule="auto"/>
                        <w:jc w:val="left"/>
                      </w:pPr>
                      <w:r>
                        <w:rPr>
                          <w:rFonts w:eastAsia="바탕"/>
                          <w:spacing w:val="-16"/>
                          <w:sz w:val="15"/>
                          <w:szCs w:val="15"/>
                        </w:rPr>
                        <w:t>}</w:t>
                      </w:r>
                    </w:p>
                    <w:p w14:paraId="0181ACC1" w14:textId="77777777" w:rsidR="00336AB6" w:rsidRDefault="00336AB6" w:rsidP="00336AB6">
                      <w:pPr>
                        <w:pStyle w:val="af7"/>
                        <w:wordWrap/>
                        <w:spacing w:line="312" w:lineRule="auto"/>
                        <w:jc w:val="left"/>
                      </w:pPr>
                      <w:r>
                        <w:rPr>
                          <w:rFonts w:eastAsia="바탕"/>
                          <w:spacing w:val="-16"/>
                          <w:sz w:val="15"/>
                          <w:szCs w:val="15"/>
                        </w:rPr>
                        <w:t>}</w:t>
                      </w:r>
                    </w:p>
                    <w:p w14:paraId="68C3E74F" w14:textId="700B2261" w:rsidR="00336AB6" w:rsidRDefault="00336AB6"/>
                  </w:txbxContent>
                </v:textbox>
                <w10:wrap type="square" anchorx="margin"/>
              </v:shape>
            </w:pict>
          </mc:Fallback>
        </mc:AlternateContent>
      </w:r>
      <w:r w:rsidR="000E0795">
        <w:rPr>
          <w:rFonts w:ascii="Century" w:hAnsi="Century" w:cs="Arial"/>
          <w:color w:val="0070C0"/>
          <w:sz w:val="24"/>
        </w:rPr>
        <w:t>3</w:t>
      </w:r>
      <w:r w:rsidR="000E0795" w:rsidRPr="00857DE3">
        <w:rPr>
          <w:rFonts w:ascii="Century" w:hAnsi="Century" w:cs="Arial"/>
          <w:color w:val="0070C0"/>
          <w:sz w:val="24"/>
        </w:rPr>
        <w:t>.</w:t>
      </w:r>
      <w:r w:rsidR="009110BB" w:rsidRPr="00857DE3">
        <w:rPr>
          <w:rFonts w:ascii="Century" w:hAnsi="Century" w:cs="Arial"/>
          <w:color w:val="0070C0"/>
          <w:sz w:val="24"/>
        </w:rPr>
        <w:t>2.2 Project Implementation(Programing)</w:t>
      </w:r>
    </w:p>
    <w:p w14:paraId="2B23F240" w14:textId="4D7C33A6" w:rsidR="00336AB6" w:rsidRDefault="00336AB6" w:rsidP="00442A41">
      <w:pPr>
        <w:ind w:firstLine="720"/>
        <w:rPr>
          <w:rFonts w:ascii="Century" w:hAnsi="Century" w:cs="Arial"/>
          <w:color w:val="0070C0"/>
          <w:sz w:val="24"/>
        </w:rPr>
      </w:pPr>
    </w:p>
    <w:p w14:paraId="7E136307" w14:textId="4601A8A5" w:rsidR="004363C2" w:rsidRDefault="004363C2" w:rsidP="00442A41">
      <w:pPr>
        <w:ind w:firstLine="720"/>
        <w:rPr>
          <w:rFonts w:ascii="Century" w:hAnsi="Century" w:cs="Arial"/>
          <w:color w:val="0070C0"/>
          <w:sz w:val="24"/>
        </w:rPr>
      </w:pPr>
    </w:p>
    <w:p w14:paraId="4895ABCE" w14:textId="691B6FE2" w:rsidR="00322E98" w:rsidRDefault="000E0795" w:rsidP="00442A41">
      <w:pPr>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 xml:space="preserve">3 AR </w:t>
      </w:r>
      <w:r w:rsidR="0084622A">
        <w:rPr>
          <w:rFonts w:ascii="Century" w:hAnsi="Century" w:cs="Arial"/>
          <w:color w:val="0070C0"/>
          <w:sz w:val="24"/>
        </w:rPr>
        <w:t xml:space="preserve">3D Coloring game </w:t>
      </w:r>
      <w:r w:rsidR="009E0D6B">
        <w:rPr>
          <w:rFonts w:ascii="Century" w:hAnsi="Century" w:cs="Arial"/>
          <w:color w:val="0070C0"/>
          <w:sz w:val="24"/>
        </w:rPr>
        <w:t xml:space="preserve">for </w:t>
      </w:r>
      <w:r w:rsidR="009E0D6B" w:rsidRPr="009E0D6B">
        <w:rPr>
          <w:rFonts w:ascii="Century" w:hAnsi="Century" w:cs="Arial"/>
          <w:color w:val="0070C0"/>
          <w:sz w:val="24"/>
        </w:rPr>
        <w:t>Early Childhood Education</w:t>
      </w:r>
    </w:p>
    <w:p w14:paraId="5CA01DF9" w14:textId="05AAB061" w:rsidR="00080908" w:rsidRPr="0084439F" w:rsidRDefault="00080908"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lastRenderedPageBreak/>
        <w:t>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技术是将虚拟的形象和现实结合起来，互动应该是A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的主要侧重点，但实际上由于智能眼镜没有正式的上市，A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技术仍然停留在移动设备的屏幕上，这样造成了很多A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技术很多是作为一种噱头，以接受式视觉体验为主，涂色类A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产品是当前A</w:t>
      </w:r>
      <w:r w:rsidRPr="0084439F">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84439F">
        <w:rPr>
          <w:rFonts w:ascii="Microsoft YaHei" w:eastAsia="Microsoft YaHei" w:hAnsi="Microsoft YaHei"/>
          <w:color w:val="262626"/>
          <w:sz w:val="23"/>
          <w:szCs w:val="23"/>
          <w:shd w:val="clear" w:color="auto" w:fill="FFFFFF"/>
        </w:rPr>
        <w:t>UV</w:t>
      </w:r>
      <w:r w:rsidRPr="0084439F">
        <w:rPr>
          <w:rFonts w:ascii="Microsoft YaHei" w:eastAsia="Microsoft YaHei" w:hAnsi="Microsoft YaHei" w:hint="eastAsia"/>
          <w:color w:val="262626"/>
          <w:sz w:val="23"/>
          <w:szCs w:val="23"/>
          <w:shd w:val="clear" w:color="auto" w:fill="FFFFFF"/>
        </w:rPr>
        <w:t>匹配计算要求较高。</w:t>
      </w:r>
    </w:p>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0763" cy="1645172"/>
                    </a:xfrm>
                    <a:prstGeom prst="rect">
                      <a:avLst/>
                    </a:prstGeom>
                  </pic:spPr>
                </pic:pic>
              </a:graphicData>
            </a:graphic>
          </wp:inline>
        </w:drawing>
      </w:r>
    </w:p>
    <w:p w14:paraId="251DBB92" w14:textId="075DA641"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p>
    <w:p w14:paraId="30ECD235" w14:textId="6B3B6105"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3.1 Introduce and Design principle</w:t>
      </w:r>
    </w:p>
    <w:p w14:paraId="329D4B39" w14:textId="36D4809D" w:rsidR="00436E91" w:rsidRPr="0084439F" w:rsidRDefault="00436E91"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p>
    <w:p w14:paraId="42300DFE" w14:textId="01C4BF4E" w:rsidR="00322E98" w:rsidRDefault="000E0795" w:rsidP="00442A41">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322E98" w:rsidRPr="00322E98">
        <w:rPr>
          <w:rFonts w:ascii="Century" w:hAnsi="Century" w:cs="Arial"/>
          <w:color w:val="0070C0"/>
          <w:sz w:val="24"/>
        </w:rPr>
        <w:t>3.2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27232766" w14:textId="7A090674" w:rsidR="000236B8" w:rsidRPr="006115E2" w:rsidRDefault="000236B8" w:rsidP="000236B8">
      <w:pPr>
        <w:rPr>
          <w:rFonts w:ascii="Century" w:hAnsi="Century" w:cs="Arial"/>
          <w:color w:val="000000" w:themeColor="text1"/>
          <w:sz w:val="24"/>
        </w:rPr>
      </w:pPr>
      <w:r w:rsidRPr="00892B9C">
        <w:rPr>
          <w:rFonts w:ascii="Microsoft YaHei" w:eastAsia="Microsoft YaHei" w:hAnsi="Microsoft YaHei" w:cs="Microsoft YaHei" w:hint="eastAsia"/>
        </w:rPr>
        <w:lastRenderedPageBreak/>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0236B8" w:rsidRDefault="000236B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0236B8" w:rsidRDefault="000236B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73EBBC52" w14:textId="77777777" w:rsidR="009F1CF6" w:rsidRPr="00322E98" w:rsidRDefault="009F1CF6" w:rsidP="00442A41">
      <w:pPr>
        <w:ind w:firstLine="720"/>
        <w:rPr>
          <w:rFonts w:ascii="Century" w:hAnsi="Century" w:cs="Arial"/>
          <w:color w:val="0070C0"/>
          <w:sz w:val="24"/>
        </w:rPr>
      </w:pPr>
    </w:p>
    <w:p w14:paraId="2739C3A6" w14:textId="60D62BE5" w:rsidR="009110BB" w:rsidRDefault="000E0795" w:rsidP="00442A41">
      <w:pPr>
        <w:rPr>
          <w:rFonts w:ascii="Century" w:hAnsi="Century" w:cs="Arial"/>
          <w:color w:val="0070C0"/>
          <w:sz w:val="24"/>
          <w:lang w:eastAsia="ko-KR"/>
        </w:rPr>
      </w:pPr>
      <w:r>
        <w:rPr>
          <w:rFonts w:ascii="Century" w:hAnsi="Century" w:cs="Arial"/>
          <w:color w:val="0070C0"/>
          <w:sz w:val="24"/>
        </w:rPr>
        <w:t>3</w:t>
      </w:r>
      <w:r w:rsidRPr="00857DE3">
        <w:rPr>
          <w:rFonts w:ascii="Century" w:hAnsi="Century" w:cs="Arial"/>
          <w:color w:val="0070C0"/>
          <w:sz w:val="24"/>
        </w:rPr>
        <w:t>.</w:t>
      </w:r>
      <w:r w:rsidR="00960A9C">
        <w:rPr>
          <w:rFonts w:ascii="Century" w:hAnsi="Century" w:cs="Arial"/>
          <w:color w:val="0070C0"/>
          <w:sz w:val="24"/>
        </w:rPr>
        <w:t>4</w:t>
      </w:r>
      <w:r w:rsidR="009110BB" w:rsidRPr="00857DE3">
        <w:rPr>
          <w:rFonts w:ascii="Century" w:hAnsi="Century" w:cs="Arial"/>
          <w:color w:val="0070C0"/>
          <w:sz w:val="24"/>
        </w:rPr>
        <w:t xml:space="preserve"> AR&amp;VR Chemistry Lab </w:t>
      </w:r>
    </w:p>
    <w:p w14:paraId="53FDCCEF" w14:textId="5ADB861A" w:rsidR="00D47B98" w:rsidRPr="00BC44AC" w:rsidRDefault="00D47B98" w:rsidP="00D47B98">
      <w:pPr>
        <w:jc w:val="both"/>
        <w:rPr>
          <w:b/>
        </w:rPr>
      </w:pPr>
      <w:r w:rsidRPr="00BC44AC">
        <w:rPr>
          <w:rFonts w:ascii="DengXian" w:eastAsia="DengXian" w:hAnsi="DengXian"/>
          <w:b/>
        </w:rPr>
        <w:t>L</w:t>
      </w:r>
      <w:r w:rsidRPr="00BC44AC">
        <w:rPr>
          <w:b/>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4D125F74" w:rsidR="00585BB8" w:rsidRDefault="00585BB8" w:rsidP="00585BB8">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.3.1 Introduce and Design principle (Leap</w:t>
      </w:r>
      <w:r>
        <w:rPr>
          <w:rFonts w:ascii="Century" w:hAnsi="Century" w:cs="Arial"/>
          <w:color w:val="0070C0"/>
          <w:sz w:val="24"/>
        </w:rPr>
        <w:t xml:space="preserve"> </w:t>
      </w:r>
      <w:r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 xml:space="preserve">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w:t>
      </w:r>
      <w:r w:rsidRPr="000E1D10">
        <w:rPr>
          <w:rFonts w:ascii="Century" w:hAnsi="Century" w:cs="Arial"/>
          <w:sz w:val="24"/>
          <w:szCs w:val="24"/>
        </w:rPr>
        <w:lastRenderedPageBreak/>
        <w:t>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3"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77777777" w:rsidR="00D31484" w:rsidRDefault="000E0795" w:rsidP="00D31484">
      <w:pPr>
        <w:ind w:firstLine="720"/>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9110BB" w:rsidRPr="00857DE3">
        <w:rPr>
          <w:rFonts w:ascii="Century" w:hAnsi="Century" w:cs="Arial"/>
          <w:color w:val="0070C0"/>
          <w:sz w:val="24"/>
        </w:rPr>
        <w:t>3.2 Project Implementation(Programing)</w:t>
      </w:r>
    </w:p>
    <w:p w14:paraId="6DCC30FD" w14:textId="3CD7733A" w:rsidR="002A6D1C" w:rsidRPr="00857DE3" w:rsidRDefault="00D31484" w:rsidP="00D31484">
      <w:pPr>
        <w:ind w:firstLine="720"/>
        <w:rPr>
          <w:rFonts w:ascii="Century" w:hAnsi="Century" w:cs="Arial"/>
          <w:color w:val="0070C0"/>
          <w:sz w:val="24"/>
        </w:rPr>
      </w:pPr>
      <w:r>
        <w:rPr>
          <w:noProof/>
        </w:rPr>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363" cy="1697969"/>
                    </a:xfrm>
                    <a:prstGeom prst="rect">
                      <a:avLst/>
                    </a:prstGeom>
                  </pic:spPr>
                </pic:pic>
              </a:graphicData>
            </a:graphic>
          </wp:inline>
        </w:drawing>
      </w:r>
    </w:p>
    <w:p w14:paraId="622488C0" w14:textId="2EDEC3FE" w:rsidR="009110BB" w:rsidRDefault="00496791" w:rsidP="00B44585">
      <w:pPr>
        <w:pStyle w:val="1"/>
        <w:jc w:val="center"/>
        <w:rPr>
          <w:b/>
        </w:rPr>
      </w:pPr>
      <w:r w:rsidRPr="00C03618">
        <w:rPr>
          <w:rFonts w:hint="eastAsia"/>
          <w:b/>
        </w:rPr>
        <w:t>Ⅳ</w:t>
      </w:r>
      <w:r w:rsidRPr="00C03618">
        <w:rPr>
          <w:b/>
        </w:rPr>
        <w:t xml:space="preserve"> </w:t>
      </w:r>
      <w:r w:rsidR="009C3CD0" w:rsidRPr="009C3CD0">
        <w:rPr>
          <w:b/>
        </w:rPr>
        <w:t>Evaluation and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lastRenderedPageBreak/>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45"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222900" w:rsidP="00DD3938">
      <w:pPr>
        <w:pStyle w:val="a9"/>
        <w:numPr>
          <w:ilvl w:val="0"/>
          <w:numId w:val="2"/>
        </w:numPr>
        <w:rPr>
          <w:rStyle w:val="aa"/>
          <w:rFonts w:ascii="Times New Roman" w:eastAsia="SimSun" w:hAnsi="Times New Roman" w:cs="Times New Roman"/>
        </w:rPr>
      </w:pPr>
      <w:hyperlink r:id="rId46"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47"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48"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222900" w:rsidP="008F6CC5">
      <w:pPr>
        <w:pStyle w:val="a9"/>
        <w:numPr>
          <w:ilvl w:val="0"/>
          <w:numId w:val="2"/>
        </w:numPr>
        <w:rPr>
          <w:rStyle w:val="aa"/>
          <w:rFonts w:ascii="Times New Roman" w:eastAsia="SimSun" w:hAnsi="Times New Roman" w:cs="Times New Roman"/>
        </w:rPr>
      </w:pPr>
      <w:hyperlink r:id="rId49"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222900" w:rsidP="009771D4">
      <w:pPr>
        <w:pStyle w:val="a9"/>
        <w:numPr>
          <w:ilvl w:val="0"/>
          <w:numId w:val="2"/>
        </w:numPr>
        <w:rPr>
          <w:rStyle w:val="aa"/>
          <w:rFonts w:ascii="Times New Roman" w:eastAsia="SimSun" w:hAnsi="Times New Roman" w:cs="Times New Roman"/>
        </w:rPr>
      </w:pPr>
      <w:hyperlink r:id="rId50"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222900" w:rsidP="00180A82">
      <w:pPr>
        <w:pStyle w:val="a9"/>
        <w:numPr>
          <w:ilvl w:val="0"/>
          <w:numId w:val="2"/>
        </w:numPr>
        <w:rPr>
          <w:rStyle w:val="aa"/>
          <w:rFonts w:ascii="Times New Roman" w:eastAsia="SimSun" w:hAnsi="Times New Roman" w:cs="Times New Roman"/>
        </w:rPr>
      </w:pPr>
      <w:hyperlink r:id="rId51"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222900" w:rsidP="005E0B73">
      <w:pPr>
        <w:pStyle w:val="a9"/>
        <w:numPr>
          <w:ilvl w:val="0"/>
          <w:numId w:val="2"/>
        </w:numPr>
      </w:pPr>
      <w:hyperlink r:id="rId52"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lastRenderedPageBreak/>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77777777" w:rsidR="00564C30" w:rsidRPr="00713274" w:rsidRDefault="00564C30" w:rsidP="005E0B73">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C605D" w14:textId="77777777" w:rsidR="00222900" w:rsidRDefault="00222900" w:rsidP="00BE7D70">
      <w:pPr>
        <w:spacing w:after="0" w:line="240" w:lineRule="auto"/>
      </w:pPr>
      <w:r>
        <w:separator/>
      </w:r>
    </w:p>
  </w:endnote>
  <w:endnote w:type="continuationSeparator" w:id="0">
    <w:p w14:paraId="32D27A50" w14:textId="77777777" w:rsidR="00222900" w:rsidRDefault="00222900"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B49F9" w14:textId="77777777" w:rsidR="00222900" w:rsidRDefault="00222900" w:rsidP="00BE7D70">
      <w:pPr>
        <w:spacing w:after="0" w:line="240" w:lineRule="auto"/>
      </w:pPr>
      <w:r>
        <w:separator/>
      </w:r>
    </w:p>
  </w:footnote>
  <w:footnote w:type="continuationSeparator" w:id="0">
    <w:p w14:paraId="229E776A" w14:textId="77777777" w:rsidR="00222900" w:rsidRDefault="00222900"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5"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2"/>
  </w:num>
  <w:num w:numId="4">
    <w:abstractNumId w:val="6"/>
  </w:num>
  <w:num w:numId="5">
    <w:abstractNumId w:val="3"/>
  </w:num>
  <w:num w:numId="6">
    <w:abstractNumId w:val="4"/>
  </w:num>
  <w:num w:numId="7">
    <w:abstractNumId w:val="5"/>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236B8"/>
    <w:rsid w:val="000241B6"/>
    <w:rsid w:val="00025AB6"/>
    <w:rsid w:val="00025B23"/>
    <w:rsid w:val="0002692E"/>
    <w:rsid w:val="00027911"/>
    <w:rsid w:val="000344D0"/>
    <w:rsid w:val="00035A37"/>
    <w:rsid w:val="00037D2B"/>
    <w:rsid w:val="000412C9"/>
    <w:rsid w:val="00041616"/>
    <w:rsid w:val="00041847"/>
    <w:rsid w:val="000435B1"/>
    <w:rsid w:val="00050E8C"/>
    <w:rsid w:val="000521D9"/>
    <w:rsid w:val="00061146"/>
    <w:rsid w:val="000655FB"/>
    <w:rsid w:val="000708DA"/>
    <w:rsid w:val="0007111A"/>
    <w:rsid w:val="0007120B"/>
    <w:rsid w:val="00072E52"/>
    <w:rsid w:val="0007322D"/>
    <w:rsid w:val="000804B9"/>
    <w:rsid w:val="00080908"/>
    <w:rsid w:val="00082ECC"/>
    <w:rsid w:val="0008359D"/>
    <w:rsid w:val="00083EE7"/>
    <w:rsid w:val="00090F6A"/>
    <w:rsid w:val="00093981"/>
    <w:rsid w:val="00094765"/>
    <w:rsid w:val="000949C3"/>
    <w:rsid w:val="00095A49"/>
    <w:rsid w:val="000A1952"/>
    <w:rsid w:val="000A46E2"/>
    <w:rsid w:val="000B0530"/>
    <w:rsid w:val="000B0651"/>
    <w:rsid w:val="000B1627"/>
    <w:rsid w:val="000B530E"/>
    <w:rsid w:val="000B68C7"/>
    <w:rsid w:val="000B69C8"/>
    <w:rsid w:val="000B7237"/>
    <w:rsid w:val="000C05CE"/>
    <w:rsid w:val="000C122A"/>
    <w:rsid w:val="000C1C63"/>
    <w:rsid w:val="000C7367"/>
    <w:rsid w:val="000C737D"/>
    <w:rsid w:val="000C7497"/>
    <w:rsid w:val="000D6534"/>
    <w:rsid w:val="000D6AA1"/>
    <w:rsid w:val="000E003B"/>
    <w:rsid w:val="000E0795"/>
    <w:rsid w:val="000E1D10"/>
    <w:rsid w:val="000E45D1"/>
    <w:rsid w:val="000E4615"/>
    <w:rsid w:val="000F178F"/>
    <w:rsid w:val="000F6C24"/>
    <w:rsid w:val="001037DD"/>
    <w:rsid w:val="00104AA3"/>
    <w:rsid w:val="001056C7"/>
    <w:rsid w:val="00107232"/>
    <w:rsid w:val="0011090D"/>
    <w:rsid w:val="00112743"/>
    <w:rsid w:val="001140B6"/>
    <w:rsid w:val="001159E1"/>
    <w:rsid w:val="00117452"/>
    <w:rsid w:val="0012097A"/>
    <w:rsid w:val="00122518"/>
    <w:rsid w:val="00125814"/>
    <w:rsid w:val="0012587A"/>
    <w:rsid w:val="00126D0D"/>
    <w:rsid w:val="0013253D"/>
    <w:rsid w:val="00135809"/>
    <w:rsid w:val="00136857"/>
    <w:rsid w:val="00140F52"/>
    <w:rsid w:val="00142D91"/>
    <w:rsid w:val="0014332F"/>
    <w:rsid w:val="0014373E"/>
    <w:rsid w:val="00144008"/>
    <w:rsid w:val="0014795B"/>
    <w:rsid w:val="00150284"/>
    <w:rsid w:val="001514B1"/>
    <w:rsid w:val="001522F4"/>
    <w:rsid w:val="00152774"/>
    <w:rsid w:val="001539C1"/>
    <w:rsid w:val="00153E4F"/>
    <w:rsid w:val="00155137"/>
    <w:rsid w:val="00156C30"/>
    <w:rsid w:val="00157391"/>
    <w:rsid w:val="0016117E"/>
    <w:rsid w:val="00161A18"/>
    <w:rsid w:val="00161F4E"/>
    <w:rsid w:val="00165E39"/>
    <w:rsid w:val="0016665A"/>
    <w:rsid w:val="001667EA"/>
    <w:rsid w:val="00166B69"/>
    <w:rsid w:val="00166F40"/>
    <w:rsid w:val="0017022C"/>
    <w:rsid w:val="001709A4"/>
    <w:rsid w:val="00170E1B"/>
    <w:rsid w:val="001711AF"/>
    <w:rsid w:val="00171335"/>
    <w:rsid w:val="001717B9"/>
    <w:rsid w:val="00171E5E"/>
    <w:rsid w:val="00177A13"/>
    <w:rsid w:val="00180833"/>
    <w:rsid w:val="00180A82"/>
    <w:rsid w:val="001815AB"/>
    <w:rsid w:val="0018373C"/>
    <w:rsid w:val="00184F75"/>
    <w:rsid w:val="0018510A"/>
    <w:rsid w:val="001851AA"/>
    <w:rsid w:val="00190DD6"/>
    <w:rsid w:val="00191BAE"/>
    <w:rsid w:val="00192911"/>
    <w:rsid w:val="00192C3D"/>
    <w:rsid w:val="00193F5F"/>
    <w:rsid w:val="0019511E"/>
    <w:rsid w:val="00195AFA"/>
    <w:rsid w:val="0019631F"/>
    <w:rsid w:val="00196624"/>
    <w:rsid w:val="001971F5"/>
    <w:rsid w:val="0019759C"/>
    <w:rsid w:val="001A3932"/>
    <w:rsid w:val="001A76CC"/>
    <w:rsid w:val="001B1808"/>
    <w:rsid w:val="001B1959"/>
    <w:rsid w:val="001B4361"/>
    <w:rsid w:val="001B52CD"/>
    <w:rsid w:val="001C080F"/>
    <w:rsid w:val="001C361A"/>
    <w:rsid w:val="001C4270"/>
    <w:rsid w:val="001C687C"/>
    <w:rsid w:val="001C7160"/>
    <w:rsid w:val="001C736C"/>
    <w:rsid w:val="001D0C57"/>
    <w:rsid w:val="001D1845"/>
    <w:rsid w:val="001D3703"/>
    <w:rsid w:val="001D5155"/>
    <w:rsid w:val="001D67C7"/>
    <w:rsid w:val="001D7036"/>
    <w:rsid w:val="001D70BC"/>
    <w:rsid w:val="001E218A"/>
    <w:rsid w:val="001E31F6"/>
    <w:rsid w:val="001E4250"/>
    <w:rsid w:val="001F16CA"/>
    <w:rsid w:val="001F3D36"/>
    <w:rsid w:val="001F5D93"/>
    <w:rsid w:val="001F623B"/>
    <w:rsid w:val="001F72C9"/>
    <w:rsid w:val="002002C5"/>
    <w:rsid w:val="00200995"/>
    <w:rsid w:val="00200A8F"/>
    <w:rsid w:val="00202670"/>
    <w:rsid w:val="00206C28"/>
    <w:rsid w:val="00210585"/>
    <w:rsid w:val="00216355"/>
    <w:rsid w:val="002170E6"/>
    <w:rsid w:val="00221688"/>
    <w:rsid w:val="002223F4"/>
    <w:rsid w:val="00222900"/>
    <w:rsid w:val="0022420F"/>
    <w:rsid w:val="0022559D"/>
    <w:rsid w:val="002279EA"/>
    <w:rsid w:val="00230055"/>
    <w:rsid w:val="00236950"/>
    <w:rsid w:val="002462E6"/>
    <w:rsid w:val="00252045"/>
    <w:rsid w:val="0025591A"/>
    <w:rsid w:val="002603C0"/>
    <w:rsid w:val="00261EBF"/>
    <w:rsid w:val="0026358F"/>
    <w:rsid w:val="00265445"/>
    <w:rsid w:val="00265466"/>
    <w:rsid w:val="002666A9"/>
    <w:rsid w:val="0027082F"/>
    <w:rsid w:val="00281462"/>
    <w:rsid w:val="00282F84"/>
    <w:rsid w:val="00283562"/>
    <w:rsid w:val="00291F73"/>
    <w:rsid w:val="002921A7"/>
    <w:rsid w:val="0029507D"/>
    <w:rsid w:val="002964B0"/>
    <w:rsid w:val="00296E1F"/>
    <w:rsid w:val="002A1311"/>
    <w:rsid w:val="002A36D4"/>
    <w:rsid w:val="002A40D4"/>
    <w:rsid w:val="002A4ECF"/>
    <w:rsid w:val="002A6BBB"/>
    <w:rsid w:val="002A6D1C"/>
    <w:rsid w:val="002B06D1"/>
    <w:rsid w:val="002B0CFD"/>
    <w:rsid w:val="002B0E7F"/>
    <w:rsid w:val="002B13CA"/>
    <w:rsid w:val="002B3091"/>
    <w:rsid w:val="002B519D"/>
    <w:rsid w:val="002B5CD8"/>
    <w:rsid w:val="002C243D"/>
    <w:rsid w:val="002C2613"/>
    <w:rsid w:val="002C3A3F"/>
    <w:rsid w:val="002D0826"/>
    <w:rsid w:val="002D0F2E"/>
    <w:rsid w:val="002D2694"/>
    <w:rsid w:val="002D7C90"/>
    <w:rsid w:val="002E0B38"/>
    <w:rsid w:val="002E1FA5"/>
    <w:rsid w:val="002E3399"/>
    <w:rsid w:val="002F6BD4"/>
    <w:rsid w:val="002F7C62"/>
    <w:rsid w:val="00302499"/>
    <w:rsid w:val="00302525"/>
    <w:rsid w:val="003039F8"/>
    <w:rsid w:val="00306501"/>
    <w:rsid w:val="00306F29"/>
    <w:rsid w:val="003073CB"/>
    <w:rsid w:val="00317F66"/>
    <w:rsid w:val="00322304"/>
    <w:rsid w:val="00322E98"/>
    <w:rsid w:val="003271DE"/>
    <w:rsid w:val="00330625"/>
    <w:rsid w:val="003312CC"/>
    <w:rsid w:val="0033386F"/>
    <w:rsid w:val="0033630C"/>
    <w:rsid w:val="00336AB6"/>
    <w:rsid w:val="00337472"/>
    <w:rsid w:val="00340B92"/>
    <w:rsid w:val="00341330"/>
    <w:rsid w:val="00344C15"/>
    <w:rsid w:val="00350D3A"/>
    <w:rsid w:val="003534BF"/>
    <w:rsid w:val="0035382A"/>
    <w:rsid w:val="003538F6"/>
    <w:rsid w:val="00353ACB"/>
    <w:rsid w:val="00363311"/>
    <w:rsid w:val="003665BB"/>
    <w:rsid w:val="003703DF"/>
    <w:rsid w:val="00372F4F"/>
    <w:rsid w:val="00374562"/>
    <w:rsid w:val="00375722"/>
    <w:rsid w:val="0037785C"/>
    <w:rsid w:val="0037788A"/>
    <w:rsid w:val="003803CC"/>
    <w:rsid w:val="0038716C"/>
    <w:rsid w:val="00391C5B"/>
    <w:rsid w:val="00393773"/>
    <w:rsid w:val="00395522"/>
    <w:rsid w:val="00395EE9"/>
    <w:rsid w:val="003A0404"/>
    <w:rsid w:val="003A1BFA"/>
    <w:rsid w:val="003A1E74"/>
    <w:rsid w:val="003A5517"/>
    <w:rsid w:val="003A629E"/>
    <w:rsid w:val="003B33DE"/>
    <w:rsid w:val="003B46BB"/>
    <w:rsid w:val="003B4DC0"/>
    <w:rsid w:val="003B6184"/>
    <w:rsid w:val="003B7D7A"/>
    <w:rsid w:val="003C11F3"/>
    <w:rsid w:val="003C1EB5"/>
    <w:rsid w:val="003C3FA6"/>
    <w:rsid w:val="003C6925"/>
    <w:rsid w:val="003D10D8"/>
    <w:rsid w:val="003D193C"/>
    <w:rsid w:val="003D2F40"/>
    <w:rsid w:val="003D4FA9"/>
    <w:rsid w:val="003D7083"/>
    <w:rsid w:val="003E2A79"/>
    <w:rsid w:val="003E3132"/>
    <w:rsid w:val="003E3AB9"/>
    <w:rsid w:val="003E3D74"/>
    <w:rsid w:val="003E5213"/>
    <w:rsid w:val="003E523D"/>
    <w:rsid w:val="003E56A3"/>
    <w:rsid w:val="003F19A4"/>
    <w:rsid w:val="003F3090"/>
    <w:rsid w:val="003F40B4"/>
    <w:rsid w:val="003F5B99"/>
    <w:rsid w:val="003F7019"/>
    <w:rsid w:val="003F78A3"/>
    <w:rsid w:val="003F7D02"/>
    <w:rsid w:val="0040401D"/>
    <w:rsid w:val="00405C3E"/>
    <w:rsid w:val="00405C9C"/>
    <w:rsid w:val="0040727A"/>
    <w:rsid w:val="00411595"/>
    <w:rsid w:val="00411DDA"/>
    <w:rsid w:val="00415D15"/>
    <w:rsid w:val="00417D81"/>
    <w:rsid w:val="004222EA"/>
    <w:rsid w:val="004228F6"/>
    <w:rsid w:val="0042303A"/>
    <w:rsid w:val="00423D02"/>
    <w:rsid w:val="00425701"/>
    <w:rsid w:val="00430B1D"/>
    <w:rsid w:val="0043130E"/>
    <w:rsid w:val="0043276A"/>
    <w:rsid w:val="00432A5D"/>
    <w:rsid w:val="004363C2"/>
    <w:rsid w:val="00436E91"/>
    <w:rsid w:val="00437E9E"/>
    <w:rsid w:val="00442764"/>
    <w:rsid w:val="00442A41"/>
    <w:rsid w:val="004476CA"/>
    <w:rsid w:val="004534C1"/>
    <w:rsid w:val="00454757"/>
    <w:rsid w:val="00456637"/>
    <w:rsid w:val="00456A92"/>
    <w:rsid w:val="004634BE"/>
    <w:rsid w:val="00463A93"/>
    <w:rsid w:val="00467DEF"/>
    <w:rsid w:val="00470BB5"/>
    <w:rsid w:val="0047202E"/>
    <w:rsid w:val="00472F24"/>
    <w:rsid w:val="0047331F"/>
    <w:rsid w:val="00476D9A"/>
    <w:rsid w:val="00477096"/>
    <w:rsid w:val="00482E0F"/>
    <w:rsid w:val="0048412A"/>
    <w:rsid w:val="004842A8"/>
    <w:rsid w:val="00484861"/>
    <w:rsid w:val="00485BF5"/>
    <w:rsid w:val="00486D52"/>
    <w:rsid w:val="00490927"/>
    <w:rsid w:val="0049174B"/>
    <w:rsid w:val="00494696"/>
    <w:rsid w:val="00494747"/>
    <w:rsid w:val="00496791"/>
    <w:rsid w:val="0049770F"/>
    <w:rsid w:val="00497F1D"/>
    <w:rsid w:val="004A1691"/>
    <w:rsid w:val="004A2B0F"/>
    <w:rsid w:val="004A3F33"/>
    <w:rsid w:val="004A3F9C"/>
    <w:rsid w:val="004A51C0"/>
    <w:rsid w:val="004A663B"/>
    <w:rsid w:val="004A7BD6"/>
    <w:rsid w:val="004B1FC5"/>
    <w:rsid w:val="004C409E"/>
    <w:rsid w:val="004C4D44"/>
    <w:rsid w:val="004C5795"/>
    <w:rsid w:val="004C5E1F"/>
    <w:rsid w:val="004C7D5A"/>
    <w:rsid w:val="004C7EA0"/>
    <w:rsid w:val="004D0161"/>
    <w:rsid w:val="004D0561"/>
    <w:rsid w:val="004D1DED"/>
    <w:rsid w:val="004D291B"/>
    <w:rsid w:val="004D2D25"/>
    <w:rsid w:val="004D6A0A"/>
    <w:rsid w:val="004E123A"/>
    <w:rsid w:val="004E1F99"/>
    <w:rsid w:val="004E58FB"/>
    <w:rsid w:val="004E639F"/>
    <w:rsid w:val="004F0ACE"/>
    <w:rsid w:val="004F13BA"/>
    <w:rsid w:val="004F19D6"/>
    <w:rsid w:val="004F1D85"/>
    <w:rsid w:val="004F580B"/>
    <w:rsid w:val="004F7923"/>
    <w:rsid w:val="004F7F27"/>
    <w:rsid w:val="00503346"/>
    <w:rsid w:val="00504542"/>
    <w:rsid w:val="00507A88"/>
    <w:rsid w:val="00507EB4"/>
    <w:rsid w:val="005143C0"/>
    <w:rsid w:val="0051553B"/>
    <w:rsid w:val="00515F88"/>
    <w:rsid w:val="00520043"/>
    <w:rsid w:val="0052172A"/>
    <w:rsid w:val="00522CFC"/>
    <w:rsid w:val="00530A2C"/>
    <w:rsid w:val="00531ACE"/>
    <w:rsid w:val="00532A04"/>
    <w:rsid w:val="00534117"/>
    <w:rsid w:val="005342B6"/>
    <w:rsid w:val="00542011"/>
    <w:rsid w:val="005441C0"/>
    <w:rsid w:val="00544603"/>
    <w:rsid w:val="0054515E"/>
    <w:rsid w:val="00545E1A"/>
    <w:rsid w:val="00553095"/>
    <w:rsid w:val="00553F1E"/>
    <w:rsid w:val="00554B3D"/>
    <w:rsid w:val="00555AF1"/>
    <w:rsid w:val="005649CC"/>
    <w:rsid w:val="00564C30"/>
    <w:rsid w:val="00567934"/>
    <w:rsid w:val="00567BD9"/>
    <w:rsid w:val="005709EC"/>
    <w:rsid w:val="00572A0D"/>
    <w:rsid w:val="00575A28"/>
    <w:rsid w:val="00576F8E"/>
    <w:rsid w:val="00577F4C"/>
    <w:rsid w:val="00580A73"/>
    <w:rsid w:val="00582679"/>
    <w:rsid w:val="00585BB8"/>
    <w:rsid w:val="00590F18"/>
    <w:rsid w:val="0059165A"/>
    <w:rsid w:val="0059325D"/>
    <w:rsid w:val="005A0F33"/>
    <w:rsid w:val="005A4E9A"/>
    <w:rsid w:val="005A73B4"/>
    <w:rsid w:val="005B0419"/>
    <w:rsid w:val="005B096E"/>
    <w:rsid w:val="005B0A91"/>
    <w:rsid w:val="005B2EE1"/>
    <w:rsid w:val="005B3116"/>
    <w:rsid w:val="005B34B5"/>
    <w:rsid w:val="005B3EFA"/>
    <w:rsid w:val="005B4A9C"/>
    <w:rsid w:val="005B65E6"/>
    <w:rsid w:val="005B68F3"/>
    <w:rsid w:val="005B7AC2"/>
    <w:rsid w:val="005C028F"/>
    <w:rsid w:val="005C25FE"/>
    <w:rsid w:val="005C7730"/>
    <w:rsid w:val="005D5312"/>
    <w:rsid w:val="005D5B30"/>
    <w:rsid w:val="005D5D13"/>
    <w:rsid w:val="005D76A9"/>
    <w:rsid w:val="005E0B73"/>
    <w:rsid w:val="005E13B1"/>
    <w:rsid w:val="005E1ADF"/>
    <w:rsid w:val="005E33FA"/>
    <w:rsid w:val="005E4448"/>
    <w:rsid w:val="005E760C"/>
    <w:rsid w:val="005E7DBF"/>
    <w:rsid w:val="005E7DCB"/>
    <w:rsid w:val="005F7566"/>
    <w:rsid w:val="006025AA"/>
    <w:rsid w:val="006025AB"/>
    <w:rsid w:val="00602885"/>
    <w:rsid w:val="006033ED"/>
    <w:rsid w:val="00603A10"/>
    <w:rsid w:val="0060473A"/>
    <w:rsid w:val="00604743"/>
    <w:rsid w:val="006060B9"/>
    <w:rsid w:val="006060DC"/>
    <w:rsid w:val="006079D2"/>
    <w:rsid w:val="006115E2"/>
    <w:rsid w:val="00612569"/>
    <w:rsid w:val="006127D1"/>
    <w:rsid w:val="00616BDC"/>
    <w:rsid w:val="0062039A"/>
    <w:rsid w:val="00623647"/>
    <w:rsid w:val="00626964"/>
    <w:rsid w:val="0062714F"/>
    <w:rsid w:val="00630173"/>
    <w:rsid w:val="00632B33"/>
    <w:rsid w:val="00634E22"/>
    <w:rsid w:val="00637C98"/>
    <w:rsid w:val="0064000F"/>
    <w:rsid w:val="00641DB5"/>
    <w:rsid w:val="0064273D"/>
    <w:rsid w:val="006441F8"/>
    <w:rsid w:val="006474CA"/>
    <w:rsid w:val="00657F65"/>
    <w:rsid w:val="006604A3"/>
    <w:rsid w:val="006610E8"/>
    <w:rsid w:val="00663246"/>
    <w:rsid w:val="006632ED"/>
    <w:rsid w:val="00663454"/>
    <w:rsid w:val="00663F6B"/>
    <w:rsid w:val="0066675A"/>
    <w:rsid w:val="00667324"/>
    <w:rsid w:val="00670585"/>
    <w:rsid w:val="00671881"/>
    <w:rsid w:val="00673F62"/>
    <w:rsid w:val="00683F25"/>
    <w:rsid w:val="00684221"/>
    <w:rsid w:val="00687B46"/>
    <w:rsid w:val="0069499F"/>
    <w:rsid w:val="00696391"/>
    <w:rsid w:val="0069745B"/>
    <w:rsid w:val="00697689"/>
    <w:rsid w:val="00697D18"/>
    <w:rsid w:val="006A12E1"/>
    <w:rsid w:val="006A36CE"/>
    <w:rsid w:val="006B08C6"/>
    <w:rsid w:val="006B0F74"/>
    <w:rsid w:val="006B1951"/>
    <w:rsid w:val="006B48F6"/>
    <w:rsid w:val="006B577B"/>
    <w:rsid w:val="006B710D"/>
    <w:rsid w:val="006C281B"/>
    <w:rsid w:val="006C31AC"/>
    <w:rsid w:val="006C3E65"/>
    <w:rsid w:val="006D4E9F"/>
    <w:rsid w:val="006D5F37"/>
    <w:rsid w:val="006D6735"/>
    <w:rsid w:val="006E604E"/>
    <w:rsid w:val="006E7967"/>
    <w:rsid w:val="006F05A8"/>
    <w:rsid w:val="006F18C4"/>
    <w:rsid w:val="006F1E1D"/>
    <w:rsid w:val="006F39A7"/>
    <w:rsid w:val="006F65F6"/>
    <w:rsid w:val="006F6F37"/>
    <w:rsid w:val="006F7324"/>
    <w:rsid w:val="00700918"/>
    <w:rsid w:val="007019C0"/>
    <w:rsid w:val="00702284"/>
    <w:rsid w:val="00704C43"/>
    <w:rsid w:val="00706253"/>
    <w:rsid w:val="00706417"/>
    <w:rsid w:val="00712CCD"/>
    <w:rsid w:val="00712F36"/>
    <w:rsid w:val="00713274"/>
    <w:rsid w:val="007136B3"/>
    <w:rsid w:val="007147E1"/>
    <w:rsid w:val="0071595F"/>
    <w:rsid w:val="0071729A"/>
    <w:rsid w:val="0071780D"/>
    <w:rsid w:val="00723179"/>
    <w:rsid w:val="00723AC5"/>
    <w:rsid w:val="007248E1"/>
    <w:rsid w:val="0073046A"/>
    <w:rsid w:val="007312F6"/>
    <w:rsid w:val="00734445"/>
    <w:rsid w:val="0073499A"/>
    <w:rsid w:val="00734E9C"/>
    <w:rsid w:val="00735888"/>
    <w:rsid w:val="0073647D"/>
    <w:rsid w:val="007371F5"/>
    <w:rsid w:val="007413A4"/>
    <w:rsid w:val="00741C0F"/>
    <w:rsid w:val="007434C0"/>
    <w:rsid w:val="007503BA"/>
    <w:rsid w:val="00751809"/>
    <w:rsid w:val="00753561"/>
    <w:rsid w:val="007538DA"/>
    <w:rsid w:val="007560CA"/>
    <w:rsid w:val="00761275"/>
    <w:rsid w:val="00762A6A"/>
    <w:rsid w:val="007639C4"/>
    <w:rsid w:val="007719A2"/>
    <w:rsid w:val="007723FF"/>
    <w:rsid w:val="0077314E"/>
    <w:rsid w:val="00776F5B"/>
    <w:rsid w:val="00777A30"/>
    <w:rsid w:val="00782F82"/>
    <w:rsid w:val="007832BB"/>
    <w:rsid w:val="007875EB"/>
    <w:rsid w:val="007962B2"/>
    <w:rsid w:val="007A029A"/>
    <w:rsid w:val="007A14F5"/>
    <w:rsid w:val="007A7571"/>
    <w:rsid w:val="007B2292"/>
    <w:rsid w:val="007B6FDA"/>
    <w:rsid w:val="007C1A16"/>
    <w:rsid w:val="007C292F"/>
    <w:rsid w:val="007C2AFB"/>
    <w:rsid w:val="007D00AC"/>
    <w:rsid w:val="007D1ED3"/>
    <w:rsid w:val="007D3AF1"/>
    <w:rsid w:val="007D6C72"/>
    <w:rsid w:val="007E1D28"/>
    <w:rsid w:val="007E1F84"/>
    <w:rsid w:val="007E38E1"/>
    <w:rsid w:val="007E663E"/>
    <w:rsid w:val="007F130C"/>
    <w:rsid w:val="007F1F7F"/>
    <w:rsid w:val="007F5520"/>
    <w:rsid w:val="007F560B"/>
    <w:rsid w:val="0080414A"/>
    <w:rsid w:val="00804FE9"/>
    <w:rsid w:val="00805115"/>
    <w:rsid w:val="00810158"/>
    <w:rsid w:val="00810FAB"/>
    <w:rsid w:val="0081145B"/>
    <w:rsid w:val="0081205D"/>
    <w:rsid w:val="00813275"/>
    <w:rsid w:val="0081383B"/>
    <w:rsid w:val="00814C94"/>
    <w:rsid w:val="008162A8"/>
    <w:rsid w:val="008168F7"/>
    <w:rsid w:val="00820A8A"/>
    <w:rsid w:val="0082466A"/>
    <w:rsid w:val="00824B00"/>
    <w:rsid w:val="00827106"/>
    <w:rsid w:val="008317B1"/>
    <w:rsid w:val="00831995"/>
    <w:rsid w:val="008330F8"/>
    <w:rsid w:val="0083323E"/>
    <w:rsid w:val="008345C9"/>
    <w:rsid w:val="008362B0"/>
    <w:rsid w:val="00836CBB"/>
    <w:rsid w:val="00841227"/>
    <w:rsid w:val="00842296"/>
    <w:rsid w:val="0084439F"/>
    <w:rsid w:val="0084576A"/>
    <w:rsid w:val="0084622A"/>
    <w:rsid w:val="00850AAF"/>
    <w:rsid w:val="0085225A"/>
    <w:rsid w:val="00855026"/>
    <w:rsid w:val="008571D0"/>
    <w:rsid w:val="00857681"/>
    <w:rsid w:val="00857DE3"/>
    <w:rsid w:val="0086089C"/>
    <w:rsid w:val="008614B0"/>
    <w:rsid w:val="00861F9C"/>
    <w:rsid w:val="00864012"/>
    <w:rsid w:val="0086552F"/>
    <w:rsid w:val="0086660D"/>
    <w:rsid w:val="00871801"/>
    <w:rsid w:val="00871A1A"/>
    <w:rsid w:val="0087208F"/>
    <w:rsid w:val="00873145"/>
    <w:rsid w:val="00873C35"/>
    <w:rsid w:val="00873D75"/>
    <w:rsid w:val="0087659F"/>
    <w:rsid w:val="00876E57"/>
    <w:rsid w:val="00877FC8"/>
    <w:rsid w:val="008822AA"/>
    <w:rsid w:val="00883651"/>
    <w:rsid w:val="00885DA8"/>
    <w:rsid w:val="00886D9D"/>
    <w:rsid w:val="00887128"/>
    <w:rsid w:val="00887883"/>
    <w:rsid w:val="00891E89"/>
    <w:rsid w:val="00896390"/>
    <w:rsid w:val="008A1D55"/>
    <w:rsid w:val="008A2085"/>
    <w:rsid w:val="008A29E3"/>
    <w:rsid w:val="008A4785"/>
    <w:rsid w:val="008B28E4"/>
    <w:rsid w:val="008B4A74"/>
    <w:rsid w:val="008B6A09"/>
    <w:rsid w:val="008C4807"/>
    <w:rsid w:val="008C609F"/>
    <w:rsid w:val="008C6CF3"/>
    <w:rsid w:val="008D1C03"/>
    <w:rsid w:val="008D5E53"/>
    <w:rsid w:val="008D6E37"/>
    <w:rsid w:val="008E3740"/>
    <w:rsid w:val="008E560B"/>
    <w:rsid w:val="008E69CE"/>
    <w:rsid w:val="008F2E5A"/>
    <w:rsid w:val="008F3B16"/>
    <w:rsid w:val="008F4C4D"/>
    <w:rsid w:val="008F6CC5"/>
    <w:rsid w:val="008F71D4"/>
    <w:rsid w:val="008F7AEA"/>
    <w:rsid w:val="00902BC4"/>
    <w:rsid w:val="009030F7"/>
    <w:rsid w:val="00903CF3"/>
    <w:rsid w:val="00903D10"/>
    <w:rsid w:val="00904074"/>
    <w:rsid w:val="009053EE"/>
    <w:rsid w:val="0090592F"/>
    <w:rsid w:val="00906D1E"/>
    <w:rsid w:val="00907B1B"/>
    <w:rsid w:val="00910227"/>
    <w:rsid w:val="009110BB"/>
    <w:rsid w:val="009134BF"/>
    <w:rsid w:val="0091488A"/>
    <w:rsid w:val="0091637E"/>
    <w:rsid w:val="009172D1"/>
    <w:rsid w:val="009200DA"/>
    <w:rsid w:val="00923B0E"/>
    <w:rsid w:val="00924CE9"/>
    <w:rsid w:val="009265F8"/>
    <w:rsid w:val="00927C53"/>
    <w:rsid w:val="009323E9"/>
    <w:rsid w:val="0093244E"/>
    <w:rsid w:val="0093278F"/>
    <w:rsid w:val="00934FB5"/>
    <w:rsid w:val="00941E0F"/>
    <w:rsid w:val="00944135"/>
    <w:rsid w:val="00944A41"/>
    <w:rsid w:val="0094621F"/>
    <w:rsid w:val="009479B1"/>
    <w:rsid w:val="00954169"/>
    <w:rsid w:val="00960A9C"/>
    <w:rsid w:val="00962208"/>
    <w:rsid w:val="009662C2"/>
    <w:rsid w:val="00970EC7"/>
    <w:rsid w:val="00975F25"/>
    <w:rsid w:val="00976B6E"/>
    <w:rsid w:val="009771D4"/>
    <w:rsid w:val="00980004"/>
    <w:rsid w:val="00983C44"/>
    <w:rsid w:val="009843BB"/>
    <w:rsid w:val="009854B9"/>
    <w:rsid w:val="00985A43"/>
    <w:rsid w:val="00987117"/>
    <w:rsid w:val="009951E1"/>
    <w:rsid w:val="00995C88"/>
    <w:rsid w:val="009A0520"/>
    <w:rsid w:val="009A12DF"/>
    <w:rsid w:val="009A1470"/>
    <w:rsid w:val="009A1FE4"/>
    <w:rsid w:val="009A3B5E"/>
    <w:rsid w:val="009A3E09"/>
    <w:rsid w:val="009A5A4C"/>
    <w:rsid w:val="009A6E10"/>
    <w:rsid w:val="009B5FE1"/>
    <w:rsid w:val="009B76D0"/>
    <w:rsid w:val="009C1994"/>
    <w:rsid w:val="009C1B09"/>
    <w:rsid w:val="009C35F4"/>
    <w:rsid w:val="009C3A89"/>
    <w:rsid w:val="009C3AF3"/>
    <w:rsid w:val="009C3CD0"/>
    <w:rsid w:val="009C3FF3"/>
    <w:rsid w:val="009D0230"/>
    <w:rsid w:val="009D23D6"/>
    <w:rsid w:val="009D4A21"/>
    <w:rsid w:val="009D4CB3"/>
    <w:rsid w:val="009E0CBA"/>
    <w:rsid w:val="009E0D6B"/>
    <w:rsid w:val="009E2A87"/>
    <w:rsid w:val="009E2F4A"/>
    <w:rsid w:val="009E7236"/>
    <w:rsid w:val="009F01FD"/>
    <w:rsid w:val="009F0682"/>
    <w:rsid w:val="009F1A05"/>
    <w:rsid w:val="009F1CF6"/>
    <w:rsid w:val="009F4CBB"/>
    <w:rsid w:val="009F5895"/>
    <w:rsid w:val="009F732D"/>
    <w:rsid w:val="00A0151A"/>
    <w:rsid w:val="00A02C12"/>
    <w:rsid w:val="00A02E58"/>
    <w:rsid w:val="00A067C7"/>
    <w:rsid w:val="00A07254"/>
    <w:rsid w:val="00A129F6"/>
    <w:rsid w:val="00A14FC5"/>
    <w:rsid w:val="00A153EC"/>
    <w:rsid w:val="00A1588A"/>
    <w:rsid w:val="00A1706F"/>
    <w:rsid w:val="00A171C6"/>
    <w:rsid w:val="00A179C0"/>
    <w:rsid w:val="00A179CB"/>
    <w:rsid w:val="00A21977"/>
    <w:rsid w:val="00A25103"/>
    <w:rsid w:val="00A262E1"/>
    <w:rsid w:val="00A270DA"/>
    <w:rsid w:val="00A32473"/>
    <w:rsid w:val="00A33177"/>
    <w:rsid w:val="00A33365"/>
    <w:rsid w:val="00A335EC"/>
    <w:rsid w:val="00A34C87"/>
    <w:rsid w:val="00A366A3"/>
    <w:rsid w:val="00A41B65"/>
    <w:rsid w:val="00A44A3D"/>
    <w:rsid w:val="00A46484"/>
    <w:rsid w:val="00A4677D"/>
    <w:rsid w:val="00A46AB2"/>
    <w:rsid w:val="00A479AA"/>
    <w:rsid w:val="00A5119F"/>
    <w:rsid w:val="00A511E2"/>
    <w:rsid w:val="00A527B3"/>
    <w:rsid w:val="00A56892"/>
    <w:rsid w:val="00A5757B"/>
    <w:rsid w:val="00A6104F"/>
    <w:rsid w:val="00A64931"/>
    <w:rsid w:val="00A66D12"/>
    <w:rsid w:val="00A7169D"/>
    <w:rsid w:val="00A71C29"/>
    <w:rsid w:val="00A76296"/>
    <w:rsid w:val="00A80F1F"/>
    <w:rsid w:val="00A81A21"/>
    <w:rsid w:val="00A8493C"/>
    <w:rsid w:val="00A91C86"/>
    <w:rsid w:val="00A92DD8"/>
    <w:rsid w:val="00A93B0B"/>
    <w:rsid w:val="00A93EDA"/>
    <w:rsid w:val="00A94FA2"/>
    <w:rsid w:val="00AA093F"/>
    <w:rsid w:val="00AA4282"/>
    <w:rsid w:val="00AA57D5"/>
    <w:rsid w:val="00AB78E0"/>
    <w:rsid w:val="00AB78F1"/>
    <w:rsid w:val="00AC0A01"/>
    <w:rsid w:val="00AC16F0"/>
    <w:rsid w:val="00AC3F1D"/>
    <w:rsid w:val="00AC55D0"/>
    <w:rsid w:val="00AC62D6"/>
    <w:rsid w:val="00AC7572"/>
    <w:rsid w:val="00AD0061"/>
    <w:rsid w:val="00AD0289"/>
    <w:rsid w:val="00AD0C47"/>
    <w:rsid w:val="00AD1A3D"/>
    <w:rsid w:val="00AD2770"/>
    <w:rsid w:val="00AD3652"/>
    <w:rsid w:val="00AD3B28"/>
    <w:rsid w:val="00AE1111"/>
    <w:rsid w:val="00AE459D"/>
    <w:rsid w:val="00AE4CC9"/>
    <w:rsid w:val="00AE55FD"/>
    <w:rsid w:val="00AE5C22"/>
    <w:rsid w:val="00AE6428"/>
    <w:rsid w:val="00AF000E"/>
    <w:rsid w:val="00AF0671"/>
    <w:rsid w:val="00AF2412"/>
    <w:rsid w:val="00AF3C7A"/>
    <w:rsid w:val="00AF652B"/>
    <w:rsid w:val="00AF7886"/>
    <w:rsid w:val="00B02010"/>
    <w:rsid w:val="00B0237A"/>
    <w:rsid w:val="00B0376C"/>
    <w:rsid w:val="00B05AB4"/>
    <w:rsid w:val="00B076BC"/>
    <w:rsid w:val="00B136BF"/>
    <w:rsid w:val="00B14CAD"/>
    <w:rsid w:val="00B14FFC"/>
    <w:rsid w:val="00B1761B"/>
    <w:rsid w:val="00B248AA"/>
    <w:rsid w:val="00B255BD"/>
    <w:rsid w:val="00B25D13"/>
    <w:rsid w:val="00B27B8E"/>
    <w:rsid w:val="00B305E2"/>
    <w:rsid w:val="00B33133"/>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B97"/>
    <w:rsid w:val="00B73322"/>
    <w:rsid w:val="00B73D4C"/>
    <w:rsid w:val="00B82083"/>
    <w:rsid w:val="00B85B59"/>
    <w:rsid w:val="00B90638"/>
    <w:rsid w:val="00B91103"/>
    <w:rsid w:val="00B91838"/>
    <w:rsid w:val="00B91D1B"/>
    <w:rsid w:val="00B92DA2"/>
    <w:rsid w:val="00B97116"/>
    <w:rsid w:val="00BA032D"/>
    <w:rsid w:val="00BA3B39"/>
    <w:rsid w:val="00BA56A1"/>
    <w:rsid w:val="00BB0F54"/>
    <w:rsid w:val="00BB1A68"/>
    <w:rsid w:val="00BB4AA4"/>
    <w:rsid w:val="00BB6B02"/>
    <w:rsid w:val="00BB7D85"/>
    <w:rsid w:val="00BC16E7"/>
    <w:rsid w:val="00BC1D01"/>
    <w:rsid w:val="00BC2647"/>
    <w:rsid w:val="00BC4341"/>
    <w:rsid w:val="00BC5927"/>
    <w:rsid w:val="00BC6D3D"/>
    <w:rsid w:val="00BD18A2"/>
    <w:rsid w:val="00BD2A8F"/>
    <w:rsid w:val="00BD56C6"/>
    <w:rsid w:val="00BD615C"/>
    <w:rsid w:val="00BD6996"/>
    <w:rsid w:val="00BD6B5A"/>
    <w:rsid w:val="00BE08F2"/>
    <w:rsid w:val="00BE0AC6"/>
    <w:rsid w:val="00BE27F2"/>
    <w:rsid w:val="00BE2B65"/>
    <w:rsid w:val="00BE6D44"/>
    <w:rsid w:val="00BE7D70"/>
    <w:rsid w:val="00BF058B"/>
    <w:rsid w:val="00BF1CE4"/>
    <w:rsid w:val="00BF2695"/>
    <w:rsid w:val="00BF4CFA"/>
    <w:rsid w:val="00BF6C1F"/>
    <w:rsid w:val="00C0003F"/>
    <w:rsid w:val="00C01BCD"/>
    <w:rsid w:val="00C03618"/>
    <w:rsid w:val="00C0579B"/>
    <w:rsid w:val="00C06572"/>
    <w:rsid w:val="00C10678"/>
    <w:rsid w:val="00C13AB4"/>
    <w:rsid w:val="00C13EE6"/>
    <w:rsid w:val="00C14E83"/>
    <w:rsid w:val="00C15DDB"/>
    <w:rsid w:val="00C2053C"/>
    <w:rsid w:val="00C2136D"/>
    <w:rsid w:val="00C23A7B"/>
    <w:rsid w:val="00C2629A"/>
    <w:rsid w:val="00C266CD"/>
    <w:rsid w:val="00C27478"/>
    <w:rsid w:val="00C31187"/>
    <w:rsid w:val="00C358BD"/>
    <w:rsid w:val="00C36713"/>
    <w:rsid w:val="00C36E64"/>
    <w:rsid w:val="00C3725D"/>
    <w:rsid w:val="00C37681"/>
    <w:rsid w:val="00C40E59"/>
    <w:rsid w:val="00C42D06"/>
    <w:rsid w:val="00C43FBC"/>
    <w:rsid w:val="00C44250"/>
    <w:rsid w:val="00C51A24"/>
    <w:rsid w:val="00C51F08"/>
    <w:rsid w:val="00C574C4"/>
    <w:rsid w:val="00C60497"/>
    <w:rsid w:val="00C60ABC"/>
    <w:rsid w:val="00C6337F"/>
    <w:rsid w:val="00C65596"/>
    <w:rsid w:val="00C67F2E"/>
    <w:rsid w:val="00C75CB5"/>
    <w:rsid w:val="00C76800"/>
    <w:rsid w:val="00C802F3"/>
    <w:rsid w:val="00C809B8"/>
    <w:rsid w:val="00C81422"/>
    <w:rsid w:val="00C82D41"/>
    <w:rsid w:val="00C833E7"/>
    <w:rsid w:val="00C8358A"/>
    <w:rsid w:val="00C86D5C"/>
    <w:rsid w:val="00C878F4"/>
    <w:rsid w:val="00C90AB4"/>
    <w:rsid w:val="00C91A20"/>
    <w:rsid w:val="00C93156"/>
    <w:rsid w:val="00C9417D"/>
    <w:rsid w:val="00C96A3D"/>
    <w:rsid w:val="00CA09E8"/>
    <w:rsid w:val="00CA21B5"/>
    <w:rsid w:val="00CA40A1"/>
    <w:rsid w:val="00CA4A5E"/>
    <w:rsid w:val="00CA5541"/>
    <w:rsid w:val="00CB05AA"/>
    <w:rsid w:val="00CB583E"/>
    <w:rsid w:val="00CB6BE7"/>
    <w:rsid w:val="00CB6F2F"/>
    <w:rsid w:val="00CC079B"/>
    <w:rsid w:val="00CC1F1A"/>
    <w:rsid w:val="00CC2235"/>
    <w:rsid w:val="00CC2B25"/>
    <w:rsid w:val="00CC2D37"/>
    <w:rsid w:val="00CC375F"/>
    <w:rsid w:val="00CC4796"/>
    <w:rsid w:val="00CC7C21"/>
    <w:rsid w:val="00CD2379"/>
    <w:rsid w:val="00CD6B31"/>
    <w:rsid w:val="00CE0C2F"/>
    <w:rsid w:val="00CE3AAD"/>
    <w:rsid w:val="00CE46C0"/>
    <w:rsid w:val="00CF1CB6"/>
    <w:rsid w:val="00CF38BE"/>
    <w:rsid w:val="00CF716E"/>
    <w:rsid w:val="00D01230"/>
    <w:rsid w:val="00D02080"/>
    <w:rsid w:val="00D031A6"/>
    <w:rsid w:val="00D1230C"/>
    <w:rsid w:val="00D12D2C"/>
    <w:rsid w:val="00D13084"/>
    <w:rsid w:val="00D1315F"/>
    <w:rsid w:val="00D13CC2"/>
    <w:rsid w:val="00D1547C"/>
    <w:rsid w:val="00D159B8"/>
    <w:rsid w:val="00D1619B"/>
    <w:rsid w:val="00D1785A"/>
    <w:rsid w:val="00D21D7D"/>
    <w:rsid w:val="00D24D23"/>
    <w:rsid w:val="00D24EFE"/>
    <w:rsid w:val="00D27B20"/>
    <w:rsid w:val="00D31484"/>
    <w:rsid w:val="00D341F8"/>
    <w:rsid w:val="00D35040"/>
    <w:rsid w:val="00D37A34"/>
    <w:rsid w:val="00D41C52"/>
    <w:rsid w:val="00D43868"/>
    <w:rsid w:val="00D46E64"/>
    <w:rsid w:val="00D47B98"/>
    <w:rsid w:val="00D47E7E"/>
    <w:rsid w:val="00D5039A"/>
    <w:rsid w:val="00D520CC"/>
    <w:rsid w:val="00D5592F"/>
    <w:rsid w:val="00D55B3E"/>
    <w:rsid w:val="00D62E50"/>
    <w:rsid w:val="00D633BC"/>
    <w:rsid w:val="00D637D1"/>
    <w:rsid w:val="00D66B89"/>
    <w:rsid w:val="00D739EF"/>
    <w:rsid w:val="00D74238"/>
    <w:rsid w:val="00D80DC8"/>
    <w:rsid w:val="00D820A8"/>
    <w:rsid w:val="00D824D6"/>
    <w:rsid w:val="00D850E0"/>
    <w:rsid w:val="00D85233"/>
    <w:rsid w:val="00D85AAF"/>
    <w:rsid w:val="00D92AE3"/>
    <w:rsid w:val="00D93416"/>
    <w:rsid w:val="00D9341D"/>
    <w:rsid w:val="00D93E81"/>
    <w:rsid w:val="00D94BD3"/>
    <w:rsid w:val="00D94EDC"/>
    <w:rsid w:val="00D94F6E"/>
    <w:rsid w:val="00D95B4C"/>
    <w:rsid w:val="00DA192D"/>
    <w:rsid w:val="00DA2170"/>
    <w:rsid w:val="00DA2A6E"/>
    <w:rsid w:val="00DA2E51"/>
    <w:rsid w:val="00DA3AA2"/>
    <w:rsid w:val="00DA4AEB"/>
    <w:rsid w:val="00DA701C"/>
    <w:rsid w:val="00DB0C0B"/>
    <w:rsid w:val="00DB1706"/>
    <w:rsid w:val="00DB4D18"/>
    <w:rsid w:val="00DB4D29"/>
    <w:rsid w:val="00DB5B5D"/>
    <w:rsid w:val="00DC0F97"/>
    <w:rsid w:val="00DC500D"/>
    <w:rsid w:val="00DC6CE7"/>
    <w:rsid w:val="00DC72D0"/>
    <w:rsid w:val="00DD1B8C"/>
    <w:rsid w:val="00DD29D5"/>
    <w:rsid w:val="00DD2ADA"/>
    <w:rsid w:val="00DD3938"/>
    <w:rsid w:val="00DD56D2"/>
    <w:rsid w:val="00DE1076"/>
    <w:rsid w:val="00DE1583"/>
    <w:rsid w:val="00DE1B2D"/>
    <w:rsid w:val="00DE3B10"/>
    <w:rsid w:val="00DE3D67"/>
    <w:rsid w:val="00DE74A5"/>
    <w:rsid w:val="00DF1407"/>
    <w:rsid w:val="00DF279B"/>
    <w:rsid w:val="00DF38C6"/>
    <w:rsid w:val="00DF54BD"/>
    <w:rsid w:val="00E000E4"/>
    <w:rsid w:val="00E03287"/>
    <w:rsid w:val="00E05A24"/>
    <w:rsid w:val="00E06996"/>
    <w:rsid w:val="00E0762C"/>
    <w:rsid w:val="00E164E7"/>
    <w:rsid w:val="00E16740"/>
    <w:rsid w:val="00E21DAD"/>
    <w:rsid w:val="00E22DAC"/>
    <w:rsid w:val="00E26848"/>
    <w:rsid w:val="00E27550"/>
    <w:rsid w:val="00E33E6C"/>
    <w:rsid w:val="00E36154"/>
    <w:rsid w:val="00E420B8"/>
    <w:rsid w:val="00E47240"/>
    <w:rsid w:val="00E47BC1"/>
    <w:rsid w:val="00E5010B"/>
    <w:rsid w:val="00E51B88"/>
    <w:rsid w:val="00E51F34"/>
    <w:rsid w:val="00E5219D"/>
    <w:rsid w:val="00E528F9"/>
    <w:rsid w:val="00E532BA"/>
    <w:rsid w:val="00E5347E"/>
    <w:rsid w:val="00E53677"/>
    <w:rsid w:val="00E63DED"/>
    <w:rsid w:val="00E64CD9"/>
    <w:rsid w:val="00E66A8B"/>
    <w:rsid w:val="00E70471"/>
    <w:rsid w:val="00E70DB9"/>
    <w:rsid w:val="00E71345"/>
    <w:rsid w:val="00E71BB3"/>
    <w:rsid w:val="00E74841"/>
    <w:rsid w:val="00E752B3"/>
    <w:rsid w:val="00E75BFB"/>
    <w:rsid w:val="00E809AD"/>
    <w:rsid w:val="00E80C90"/>
    <w:rsid w:val="00E81A92"/>
    <w:rsid w:val="00E84DA2"/>
    <w:rsid w:val="00E9067F"/>
    <w:rsid w:val="00E922D2"/>
    <w:rsid w:val="00E92BF7"/>
    <w:rsid w:val="00E92D9F"/>
    <w:rsid w:val="00E9330E"/>
    <w:rsid w:val="00E93396"/>
    <w:rsid w:val="00E972D2"/>
    <w:rsid w:val="00EA0D41"/>
    <w:rsid w:val="00EA6E4D"/>
    <w:rsid w:val="00EA706B"/>
    <w:rsid w:val="00EB120B"/>
    <w:rsid w:val="00EB188E"/>
    <w:rsid w:val="00EB2810"/>
    <w:rsid w:val="00EB5D02"/>
    <w:rsid w:val="00EB6649"/>
    <w:rsid w:val="00EC29AB"/>
    <w:rsid w:val="00EC77AF"/>
    <w:rsid w:val="00EC7D2F"/>
    <w:rsid w:val="00ED132F"/>
    <w:rsid w:val="00ED5B47"/>
    <w:rsid w:val="00EE0005"/>
    <w:rsid w:val="00EE0DB7"/>
    <w:rsid w:val="00EE365F"/>
    <w:rsid w:val="00EE3C84"/>
    <w:rsid w:val="00EE462C"/>
    <w:rsid w:val="00EE6000"/>
    <w:rsid w:val="00EF625E"/>
    <w:rsid w:val="00EF7ECD"/>
    <w:rsid w:val="00F032CE"/>
    <w:rsid w:val="00F038DD"/>
    <w:rsid w:val="00F04C76"/>
    <w:rsid w:val="00F052DC"/>
    <w:rsid w:val="00F10348"/>
    <w:rsid w:val="00F114B2"/>
    <w:rsid w:val="00F15297"/>
    <w:rsid w:val="00F17A33"/>
    <w:rsid w:val="00F2033E"/>
    <w:rsid w:val="00F23216"/>
    <w:rsid w:val="00F23A6A"/>
    <w:rsid w:val="00F23DED"/>
    <w:rsid w:val="00F24565"/>
    <w:rsid w:val="00F274B2"/>
    <w:rsid w:val="00F27E3C"/>
    <w:rsid w:val="00F31041"/>
    <w:rsid w:val="00F33DEB"/>
    <w:rsid w:val="00F341DF"/>
    <w:rsid w:val="00F42B6A"/>
    <w:rsid w:val="00F440C4"/>
    <w:rsid w:val="00F440FB"/>
    <w:rsid w:val="00F452F8"/>
    <w:rsid w:val="00F464B8"/>
    <w:rsid w:val="00F46FBE"/>
    <w:rsid w:val="00F50000"/>
    <w:rsid w:val="00F52F0C"/>
    <w:rsid w:val="00F53F61"/>
    <w:rsid w:val="00F63CD8"/>
    <w:rsid w:val="00F64C47"/>
    <w:rsid w:val="00F651A6"/>
    <w:rsid w:val="00F72264"/>
    <w:rsid w:val="00F73542"/>
    <w:rsid w:val="00F746C0"/>
    <w:rsid w:val="00F74A0A"/>
    <w:rsid w:val="00F7583A"/>
    <w:rsid w:val="00F84353"/>
    <w:rsid w:val="00F871A3"/>
    <w:rsid w:val="00F90BEE"/>
    <w:rsid w:val="00F90D74"/>
    <w:rsid w:val="00F93348"/>
    <w:rsid w:val="00F938F9"/>
    <w:rsid w:val="00F93F4B"/>
    <w:rsid w:val="00F97A52"/>
    <w:rsid w:val="00FA7673"/>
    <w:rsid w:val="00FB429A"/>
    <w:rsid w:val="00FB67EE"/>
    <w:rsid w:val="00FB70F5"/>
    <w:rsid w:val="00FB7B1E"/>
    <w:rsid w:val="00FB7D84"/>
    <w:rsid w:val="00FC0E00"/>
    <w:rsid w:val="00FC78F4"/>
    <w:rsid w:val="00FC7D59"/>
    <w:rsid w:val="00FD190A"/>
    <w:rsid w:val="00FD5E0D"/>
    <w:rsid w:val="00FE114B"/>
    <w:rsid w:val="00FE50EF"/>
    <w:rsid w:val="00FE6087"/>
    <w:rsid w:val="00FF0349"/>
    <w:rsid w:val="00FF302E"/>
    <w:rsid w:val="00FF3C0A"/>
    <w:rsid w:val="00FF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link.zhihu.com/?target=http%3A//www.waverlylabs.com/" TargetMode="External"/><Relationship Id="rId26" Type="http://schemas.openxmlformats.org/officeDocument/2006/relationships/image" Target="media/image14.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video.dylw.net/" TargetMode="External"/><Relationship Id="rId42" Type="http://schemas.openxmlformats.org/officeDocument/2006/relationships/image" Target="media/image27.png"/><Relationship Id="rId47" Type="http://schemas.openxmlformats.org/officeDocument/2006/relationships/hyperlink" Target="https://www.zhihu.com/question/36979454/answer/90834848" TargetMode="External"/><Relationship Id="rId50" Type="http://schemas.openxmlformats.org/officeDocument/2006/relationships/hyperlink" Target="http://jp.trane.com/commercial/global/latin-america/es/markets/k-12-education.html" TargetMode="External"/><Relationship Id="rId7" Type="http://schemas.openxmlformats.org/officeDocument/2006/relationships/hyperlink" Target="javascript:;" TargetMode="External"/><Relationship Id="rId12" Type="http://schemas.openxmlformats.org/officeDocument/2006/relationships/hyperlink" Target="http://link.zhihu.com/?target=https%3A//media.nngroup.com/media/editor/2016/09/18/pokemon-go-ar.jpg" TargetMode="External"/><Relationship Id="rId17" Type="http://schemas.openxmlformats.org/officeDocument/2006/relationships/hyperlink" Target="http://link.zhihu.com/?target=https%3A//www.nngroup.com/articles/noncommand/" TargetMode="External"/><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hyperlink" Target="http://vr.99.com/news/07192017/001616650.shtml" TargetMode="External"/><Relationship Id="rId2" Type="http://schemas.openxmlformats.org/officeDocument/2006/relationships/styles" Target="styles.xml"/><Relationship Id="rId16" Type="http://schemas.openxmlformats.org/officeDocument/2006/relationships/hyperlink" Target="http://link.zhihu.com/?target=https%3A//media.nngroup.com/media/editor/2016/09/10/google-translate.jpg" TargetMode="External"/><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hatis.techtarget.com/definition/augmented-reality-AR"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hyperlink" Target="https://www.zhihu.com/question/40136148/answer/84918825" TargetMode="External"/><Relationship Id="rId36" Type="http://schemas.openxmlformats.org/officeDocument/2006/relationships/image" Target="media/image21.png"/><Relationship Id="rId49" Type="http://schemas.openxmlformats.org/officeDocument/2006/relationships/hyperlink" Target="https://www.quora.com/What-is-the-difference-between-augmented-reality-and-mediated-reality-1"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image" Target="media/image29.png"/><Relationship Id="rId52" Type="http://schemas.openxmlformats.org/officeDocument/2006/relationships/hyperlink" Target="http://www.weihk.cn/article/237816"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ink.zhihu.com/?target=https%3A//media.nngroup.com/media/editor/2016/09/18/hololens.jp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hyperlink" Target="http://link.zhihu.com/?target=https%3A//www.youtube.com/watch%3Fv%3DjDRTghGZ7XU" TargetMode="External"/><Relationship Id="rId43" Type="http://schemas.openxmlformats.org/officeDocument/2006/relationships/image" Target="media/image28.png"/><Relationship Id="rId48" Type="http://schemas.openxmlformats.org/officeDocument/2006/relationships/hyperlink" Target="https://www.zhihu.com/question/36979454/answer/191543111" TargetMode="External"/><Relationship Id="rId8" Type="http://schemas.openxmlformats.org/officeDocument/2006/relationships/image" Target="media/image1.jpeg"/><Relationship Id="rId51" Type="http://schemas.openxmlformats.org/officeDocument/2006/relationships/hyperlink" Target="https://zhuanlan.zhihu.com/p/221354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9714</TotalTime>
  <Pages>31</Pages>
  <Words>4747</Words>
  <Characters>27064</Characters>
  <Application>Microsoft Office Word</Application>
  <DocSecurity>0</DocSecurity>
  <Lines>225</Lines>
  <Paragraphs>63</Paragraphs>
  <ScaleCrop>false</ScaleCrop>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391</cp:revision>
  <cp:lastPrinted>2017-12-06T00:15:00Z</cp:lastPrinted>
  <dcterms:created xsi:type="dcterms:W3CDTF">2017-11-16T02:23:00Z</dcterms:created>
  <dcterms:modified xsi:type="dcterms:W3CDTF">2018-01-03T05:07:00Z</dcterms:modified>
</cp:coreProperties>
</file>