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4A51814C" w:rsidR="00F04C76" w:rsidRPr="00AE459D" w:rsidRDefault="00B14FFC" w:rsidP="0059165A">
      <w:pPr>
        <w:pStyle w:val="a7"/>
        <w:jc w:val="center"/>
        <w:rPr>
          <w:b/>
        </w:rPr>
      </w:pPr>
      <w:bookmarkStart w:id="0" w:name="_Hlk500368435"/>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bookmarkStart w:id="1" w:name="OLE_LINK9"/>
      <w:r w:rsidR="007E1D28">
        <w:rPr>
          <w:b/>
        </w:rPr>
        <w:t>X</w:t>
      </w:r>
      <w:r w:rsidR="00014A1D" w:rsidRPr="0059165A">
        <w:rPr>
          <w:rFonts w:hint="eastAsia"/>
          <w:b/>
        </w:rPr>
        <w:t>R</w:t>
      </w:r>
      <w:bookmarkEnd w:id="1"/>
      <w:r w:rsidR="00F33DEB">
        <w:rPr>
          <w:b/>
        </w:rPr>
        <w:t xml:space="preserve">(AR,VR,MR) </w:t>
      </w:r>
      <w:r w:rsidR="00864012" w:rsidRPr="00AE459D">
        <w:rPr>
          <w:b/>
        </w:rPr>
        <w:t>Application</w:t>
      </w:r>
      <w:r w:rsidR="00E92BF7" w:rsidRPr="00AE459D">
        <w:rPr>
          <w:b/>
        </w:rPr>
        <w:t>s</w:t>
      </w:r>
      <w:r w:rsidR="00864012" w:rsidRPr="00AE459D">
        <w:rPr>
          <w:b/>
        </w:rPr>
        <w:t xml:space="preserve"> </w:t>
      </w:r>
      <w:r w:rsidR="00842296">
        <w:rPr>
          <w:b/>
        </w:rPr>
        <w:t>D</w:t>
      </w:r>
      <w:r w:rsidR="00F440FB">
        <w:rPr>
          <w:b/>
        </w:rPr>
        <w:t xml:space="preserve">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0F942A18" w14:textId="5EB9FFE7" w:rsidR="00855026" w:rsidRDefault="00855026" w:rsidP="00855026">
      <w:pPr>
        <w:pStyle w:val="1"/>
      </w:pPr>
      <w:r>
        <w:rPr>
          <w:rFonts w:ascii="Arial" w:hAnsi="Arial"/>
        </w:rPr>
        <w:t>A</w:t>
      </w:r>
      <w:r>
        <w:rPr>
          <w:rFonts w:hint="eastAsia"/>
        </w:rPr>
        <w:t>bstract</w:t>
      </w:r>
    </w:p>
    <w:p w14:paraId="2D13E368" w14:textId="77777777" w:rsidR="00934FB5" w:rsidRDefault="00934FB5" w:rsidP="00934FB5">
      <w:pPr>
        <w:rPr>
          <w:rFonts w:ascii="Microsoft YaHei" w:eastAsia="Microsoft YaHei" w:hAnsi="Microsoft YaHei"/>
          <w:color w:val="262626"/>
          <w:sz w:val="23"/>
          <w:szCs w:val="23"/>
        </w:rPr>
      </w:pPr>
    </w:p>
    <w:p w14:paraId="504C349C" w14:textId="3134B1AE" w:rsidR="005A0F33" w:rsidRDefault="00161F4E" w:rsidP="00161F4E">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教育新时代正在到来，让学生可以从</w:t>
      </w:r>
      <w:r w:rsidR="00544603">
        <w:rPr>
          <w:rFonts w:ascii="DengXian" w:eastAsia="DengXian" w:hAnsi="DengXian" w:cs="Arial" w:hint="eastAsia"/>
          <w:color w:val="000000" w:themeColor="text1"/>
          <w:sz w:val="24"/>
          <w:szCs w:val="24"/>
        </w:rPr>
        <w:t>被动的接受过程转变为在</w:t>
      </w:r>
      <w:r w:rsidR="00192911">
        <w:rPr>
          <w:rFonts w:ascii="DengXian" w:eastAsia="DengXian" w:hAnsi="DengXian" w:cs="Arial" w:hint="eastAsia"/>
          <w:color w:val="000000" w:themeColor="text1"/>
          <w:sz w:val="24"/>
          <w:szCs w:val="24"/>
        </w:rPr>
        <w:t>自主</w:t>
      </w:r>
      <w:r w:rsidRPr="0062714F">
        <w:rPr>
          <w:rFonts w:ascii="DengXian" w:eastAsia="DengXian" w:hAnsi="DengXian" w:cs="Arial" w:hint="eastAsia"/>
          <w:color w:val="000000" w:themeColor="text1"/>
          <w:sz w:val="24"/>
          <w:szCs w:val="24"/>
        </w:rPr>
        <w:t>体验</w:t>
      </w:r>
      <w:r w:rsidR="00544603">
        <w:rPr>
          <w:rFonts w:ascii="DengXian" w:eastAsia="DengXian" w:hAnsi="DengXian" w:cs="Arial" w:hint="eastAsia"/>
          <w:color w:val="000000" w:themeColor="text1"/>
          <w:sz w:val="24"/>
          <w:szCs w:val="24"/>
        </w:rPr>
        <w:t>的过程</w:t>
      </w:r>
      <w:r w:rsidRPr="0062714F">
        <w:rPr>
          <w:rFonts w:ascii="DengXian" w:eastAsia="DengXian" w:hAnsi="DengXian" w:cs="Arial" w:hint="eastAsia"/>
          <w:color w:val="000000" w:themeColor="text1"/>
          <w:sz w:val="24"/>
          <w:szCs w:val="24"/>
        </w:rPr>
        <w:t>中进行学习。这将通过虚拟现实技术</w:t>
      </w:r>
      <w:r w:rsidR="00470BB5">
        <w:rPr>
          <w:rFonts w:ascii="DengXian" w:eastAsia="DengXian" w:hAnsi="DengXian" w:cs="Arial" w:hint="eastAsia"/>
          <w:color w:val="000000" w:themeColor="text1"/>
          <w:sz w:val="24"/>
          <w:szCs w:val="24"/>
        </w:rPr>
        <w:t>和</w:t>
      </w:r>
      <w:r w:rsidRPr="0062714F">
        <w:rPr>
          <w:rFonts w:ascii="DengXian" w:eastAsia="DengXian" w:hAnsi="DengXian" w:cs="Arial" w:hint="eastAsia"/>
          <w:color w:val="000000" w:themeColor="text1"/>
          <w:sz w:val="24"/>
          <w:szCs w:val="24"/>
        </w:rPr>
        <w:t>UGC</w:t>
      </w:r>
      <w:r>
        <w:rPr>
          <w:rFonts w:ascii="DengXian" w:eastAsia="DengXian" w:hAnsi="DengXian" w:cs="Arial" w:hint="eastAsia"/>
          <w:color w:val="000000" w:themeColor="text1"/>
          <w:sz w:val="24"/>
          <w:szCs w:val="24"/>
        </w:rPr>
        <w:t>（</w:t>
      </w:r>
      <w:r>
        <w:rPr>
          <w:rFonts w:ascii="Arial" w:hAnsi="Arial" w:cs="Arial"/>
          <w:color w:val="333333"/>
          <w:sz w:val="21"/>
          <w:szCs w:val="21"/>
          <w:shd w:val="clear" w:color="auto" w:fill="FFFFFF"/>
        </w:rPr>
        <w:t>user generated content</w:t>
      </w:r>
      <w:r w:rsidRPr="00E47BC1">
        <w:rPr>
          <w:rFonts w:ascii="DengXian" w:eastAsia="DengXian" w:hAnsi="DengXian" w:cs="Arial"/>
          <w:color w:val="000000" w:themeColor="text1"/>
          <w:sz w:val="24"/>
          <w:szCs w:val="24"/>
        </w:rPr>
        <w:t>用</w:t>
      </w:r>
      <w:r w:rsidRPr="00E47BC1">
        <w:rPr>
          <w:rFonts w:ascii="DengXian" w:eastAsia="DengXian" w:hAnsi="DengXian" w:cs="Arial" w:hint="eastAsia"/>
          <w:color w:val="000000" w:themeColor="text1"/>
          <w:sz w:val="24"/>
          <w:szCs w:val="24"/>
        </w:rPr>
        <w:t>户生成内容</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1</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推动</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我们才刚刚开始看到开发商正在为儿童和青少年时期都富有想象力的教育内容做出巨大的突破</w:t>
      </w:r>
      <w:r>
        <w:rPr>
          <w:rFonts w:ascii="DengXian" w:eastAsia="DengXian" w:hAnsi="DengXian" w:cs="Arial" w:hint="eastAsia"/>
          <w:color w:val="000000" w:themeColor="text1"/>
          <w:sz w:val="24"/>
          <w:szCs w:val="24"/>
        </w:rPr>
        <w:t>。</w:t>
      </w:r>
      <w:r w:rsidR="005A0F33" w:rsidRPr="0062714F">
        <w:rPr>
          <w:rFonts w:ascii="DengXian" w:eastAsia="DengXian" w:hAnsi="DengXian" w:cs="Arial" w:hint="eastAsia"/>
          <w:color w:val="000000" w:themeColor="text1"/>
          <w:sz w:val="24"/>
          <w:szCs w:val="24"/>
        </w:rPr>
        <w:t>虚拟现实技术是一项模拟技术，这项技术强调用户仿真的亲身体验和参与感。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14:paraId="0825ACA6" w14:textId="0301E8E6" w:rsidR="00DA3AA2" w:rsidRPr="00161F4E" w:rsidRDefault="00E70DB9" w:rsidP="00DA3AA2">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本论文设计并开发了四个A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教育应用实施案例，他们分别是1，A</w:t>
      </w:r>
      <w:r>
        <w:rPr>
          <w:rFonts w:ascii="DengXian" w:eastAsia="DengXian" w:hAnsi="DengXian" w:cs="Arial"/>
          <w:color w:val="000000" w:themeColor="text1"/>
          <w:sz w:val="24"/>
          <w:szCs w:val="24"/>
        </w:rPr>
        <w:t>R B</w:t>
      </w:r>
      <w:r>
        <w:rPr>
          <w:rFonts w:ascii="DengXian" w:eastAsia="DengXian" w:hAnsi="DengXian" w:cs="Arial" w:hint="eastAsia"/>
          <w:color w:val="000000" w:themeColor="text1"/>
          <w:sz w:val="24"/>
          <w:szCs w:val="24"/>
        </w:rPr>
        <w:t>o</w:t>
      </w:r>
      <w:r>
        <w:rPr>
          <w:rFonts w:ascii="DengXian" w:eastAsia="DengXian" w:hAnsi="DengXian" w:cs="Arial"/>
          <w:color w:val="000000" w:themeColor="text1"/>
          <w:sz w:val="24"/>
          <w:szCs w:val="24"/>
        </w:rPr>
        <w:t xml:space="preserve">ard </w:t>
      </w:r>
      <w:r>
        <w:rPr>
          <w:rFonts w:ascii="DengXian" w:eastAsia="DengXian" w:hAnsi="DengXian" w:cs="Arial" w:hint="eastAsia"/>
          <w:color w:val="000000" w:themeColor="text1"/>
          <w:sz w:val="24"/>
          <w:szCs w:val="24"/>
        </w:rPr>
        <w:t>game</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 2 VR art show </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3, AR </w:t>
      </w:r>
      <w:r w:rsidR="00F53F61">
        <w:rPr>
          <w:rFonts w:ascii="DengXian" w:eastAsia="DengXian" w:hAnsi="DengXian" w:cs="Arial"/>
          <w:color w:val="000000" w:themeColor="text1"/>
          <w:sz w:val="24"/>
          <w:szCs w:val="24"/>
        </w:rPr>
        <w:t>3d Corloring game</w:t>
      </w:r>
      <w:r w:rsidR="00776F5B">
        <w:rPr>
          <w:rFonts w:ascii="DengXian" w:eastAsia="DengXian" w:hAnsi="DengXian" w:cs="Arial"/>
          <w:color w:val="000000" w:themeColor="text1"/>
          <w:sz w:val="24"/>
          <w:szCs w:val="24"/>
        </w:rPr>
        <w:t xml:space="preserve"> </w:t>
      </w:r>
      <w:r w:rsidR="00836CBB">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4, MR Chemistry Lab</w:t>
      </w:r>
      <w:r>
        <w:rPr>
          <w:rFonts w:ascii="DengXian" w:eastAsia="DengXian" w:hAnsi="DengXian" w:cs="Arial" w:hint="eastAsia"/>
          <w:color w:val="000000" w:themeColor="text1"/>
          <w:sz w:val="24"/>
          <w:szCs w:val="24"/>
        </w:rPr>
        <w:t>并对实施结果进行分析，得到一些教育应用中，A</w:t>
      </w:r>
      <w:r>
        <w:rPr>
          <w:rFonts w:ascii="DengXian" w:eastAsia="DengXian" w:hAnsi="DengXian" w:cs="Arial"/>
          <w:color w:val="000000" w:themeColor="text1"/>
          <w:sz w:val="24"/>
          <w:szCs w:val="24"/>
        </w:rPr>
        <w:t>R/VR</w:t>
      </w:r>
      <w:r>
        <w:rPr>
          <w:rFonts w:ascii="DengXian" w:eastAsia="DengXian" w:hAnsi="DengXian" w:cs="Arial" w:hint="eastAsia"/>
          <w:color w:val="000000" w:themeColor="text1"/>
          <w:sz w:val="24"/>
          <w:szCs w:val="24"/>
        </w:rPr>
        <w:t>教育应用设计和开发时</w:t>
      </w:r>
      <w:r w:rsidR="00D02080">
        <w:rPr>
          <w:rFonts w:ascii="DengXian" w:eastAsia="DengXian" w:hAnsi="DengXian" w:cs="Arial" w:hint="eastAsia"/>
          <w:color w:val="000000" w:themeColor="text1"/>
          <w:sz w:val="24"/>
          <w:szCs w:val="24"/>
        </w:rPr>
        <w:t>经验</w:t>
      </w:r>
      <w:r>
        <w:rPr>
          <w:rFonts w:ascii="DengXian" w:eastAsia="DengXian" w:hAnsi="DengXian" w:cs="Arial" w:hint="eastAsia"/>
          <w:color w:val="000000" w:themeColor="text1"/>
          <w:sz w:val="24"/>
          <w:szCs w:val="24"/>
        </w:rPr>
        <w:t>和方法。</w:t>
      </w:r>
      <w:r w:rsidR="00DA3AA2">
        <w:rPr>
          <w:rFonts w:ascii="DengXian" w:eastAsia="DengXian" w:hAnsi="DengXian" w:cs="Arial" w:hint="eastAsia"/>
          <w:color w:val="000000" w:themeColor="text1"/>
          <w:sz w:val="24"/>
          <w:szCs w:val="24"/>
        </w:rPr>
        <w:t>即，在教育应用的设计和开发中，</w:t>
      </w:r>
    </w:p>
    <w:p w14:paraId="1DF94D17" w14:textId="6FC85961" w:rsidR="00A527B3" w:rsidRDefault="0066675A" w:rsidP="00F23DED">
      <w:pPr>
        <w:rPr>
          <w:rFonts w:ascii="Arial" w:hAnsi="Arial" w:cs="Arial"/>
          <w:sz w:val="24"/>
        </w:rPr>
      </w:pPr>
      <w:r>
        <w:rPr>
          <w:rFonts w:ascii="DengXian" w:eastAsia="DengXian" w:hAnsi="DengXian" w:cs="Arial"/>
          <w:sz w:val="24"/>
        </w:rPr>
        <w:t>K</w:t>
      </w:r>
      <w:r>
        <w:rPr>
          <w:rFonts w:ascii="DengXian" w:eastAsia="DengXian" w:hAnsi="DengXian" w:cs="Arial" w:hint="eastAsia"/>
          <w:sz w:val="24"/>
        </w:rPr>
        <w:t>eywords</w:t>
      </w:r>
      <w:r>
        <w:rPr>
          <w:rFonts w:ascii="Arial" w:hAnsi="Arial" w:cs="Arial"/>
          <w:sz w:val="24"/>
        </w:rPr>
        <w:t xml:space="preserve">: </w:t>
      </w:r>
      <w:r w:rsidR="002B3091" w:rsidRPr="002B3091">
        <w:rPr>
          <w:rFonts w:ascii="Arial" w:hAnsi="Arial" w:cs="Arial"/>
          <w:sz w:val="24"/>
        </w:rPr>
        <w:t>Virtual &amp; Augmented Reality</w:t>
      </w:r>
      <w:r w:rsidR="002B3091">
        <w:rPr>
          <w:rFonts w:ascii="Arial" w:hAnsi="Arial" w:cs="Arial"/>
          <w:sz w:val="24"/>
        </w:rPr>
        <w:t xml:space="preserve">; </w:t>
      </w:r>
      <w:r>
        <w:rPr>
          <w:rFonts w:ascii="Arial" w:hAnsi="Arial" w:cs="Arial"/>
          <w:sz w:val="24"/>
        </w:rPr>
        <w:t>Educational Application</w:t>
      </w:r>
      <w:r w:rsidR="0051553B">
        <w:rPr>
          <w:rFonts w:ascii="Arial" w:hAnsi="Arial" w:cs="Arial"/>
          <w:sz w:val="24"/>
        </w:rPr>
        <w:t>;</w:t>
      </w:r>
      <w:r w:rsidR="0051553B" w:rsidRPr="0051553B">
        <w:t xml:space="preserve"> </w:t>
      </w:r>
      <w:r w:rsidR="0051553B" w:rsidRPr="0051553B">
        <w:rPr>
          <w:rFonts w:ascii="Arial" w:hAnsi="Arial" w:cs="Arial"/>
          <w:sz w:val="24"/>
        </w:rPr>
        <w:t>Experiential &amp; Interactive Learning, Game-based Learning</w:t>
      </w:r>
    </w:p>
    <w:p w14:paraId="162C3E33" w14:textId="370B9FB9" w:rsidR="0014332F" w:rsidRDefault="0014332F" w:rsidP="00F23DED">
      <w:pPr>
        <w:rPr>
          <w:rFonts w:ascii="Arial" w:hAnsi="Arial" w:cs="Arial"/>
          <w:sz w:val="24"/>
        </w:rPr>
      </w:pPr>
    </w:p>
    <w:p w14:paraId="53FB3BBF" w14:textId="682FE96C" w:rsidR="00810158" w:rsidRDefault="00810158" w:rsidP="00F23DED">
      <w:pPr>
        <w:rPr>
          <w:rFonts w:ascii="Arial" w:hAnsi="Arial" w:cs="Arial"/>
          <w:sz w:val="24"/>
        </w:rPr>
      </w:pPr>
    </w:p>
    <w:p w14:paraId="111AC8AD" w14:textId="4B9152AA" w:rsidR="00810158" w:rsidRDefault="00810158" w:rsidP="00F23DED">
      <w:pPr>
        <w:rPr>
          <w:rFonts w:ascii="Arial" w:hAnsi="Arial" w:cs="Arial"/>
          <w:sz w:val="24"/>
        </w:rPr>
      </w:pPr>
    </w:p>
    <w:p w14:paraId="211D17FB" w14:textId="742DB1F3" w:rsidR="00810158" w:rsidRDefault="00810158" w:rsidP="00F23DED">
      <w:pPr>
        <w:rPr>
          <w:rFonts w:ascii="Arial" w:hAnsi="Arial" w:cs="Arial"/>
          <w:sz w:val="24"/>
        </w:rPr>
      </w:pPr>
    </w:p>
    <w:p w14:paraId="1810B935" w14:textId="549DD888" w:rsidR="00810158" w:rsidRDefault="00810158" w:rsidP="00F23DED">
      <w:pPr>
        <w:rPr>
          <w:rFonts w:ascii="Arial" w:hAnsi="Arial" w:cs="Arial"/>
          <w:sz w:val="24"/>
        </w:rPr>
      </w:pPr>
    </w:p>
    <w:p w14:paraId="4688AEAD" w14:textId="04A1F174" w:rsidR="00810158" w:rsidRDefault="00810158" w:rsidP="00F23DED">
      <w:pPr>
        <w:rPr>
          <w:rFonts w:ascii="Arial" w:hAnsi="Arial" w:cs="Arial"/>
          <w:sz w:val="24"/>
        </w:rPr>
      </w:pPr>
    </w:p>
    <w:p w14:paraId="53B89102" w14:textId="6A9FD776" w:rsidR="00810158" w:rsidRDefault="00810158" w:rsidP="00F23DED">
      <w:pPr>
        <w:rPr>
          <w:rFonts w:ascii="Arial" w:hAnsi="Arial" w:cs="Arial"/>
          <w:sz w:val="24"/>
        </w:rPr>
      </w:pPr>
    </w:p>
    <w:p w14:paraId="1119ACA0" w14:textId="2100390A" w:rsidR="00810158" w:rsidRDefault="00810158" w:rsidP="00F23DED">
      <w:pPr>
        <w:rPr>
          <w:rFonts w:ascii="Arial" w:hAnsi="Arial" w:cs="Arial"/>
          <w:sz w:val="24"/>
        </w:rPr>
      </w:pPr>
    </w:p>
    <w:p w14:paraId="2098EFFA" w14:textId="77777777" w:rsidR="00810158" w:rsidRDefault="00810158" w:rsidP="00F23DED">
      <w:pPr>
        <w:rPr>
          <w:rFonts w:ascii="Arial" w:hAnsi="Arial" w:cs="Arial"/>
          <w:sz w:val="24"/>
        </w:rPr>
      </w:pPr>
    </w:p>
    <w:p w14:paraId="691DB3E6" w14:textId="77777777" w:rsidR="0066675A" w:rsidRPr="004222EA" w:rsidRDefault="0066675A" w:rsidP="0066675A">
      <w:pPr>
        <w:rPr>
          <w:rFonts w:ascii="Arial" w:hAnsi="Arial" w:cs="Arial"/>
          <w:b/>
          <w:sz w:val="36"/>
          <w:szCs w:val="24"/>
        </w:rPr>
      </w:pPr>
      <w:r w:rsidRPr="004222EA">
        <w:rPr>
          <w:rFonts w:ascii="Arial" w:hAnsi="Arial" w:cs="Arial"/>
          <w:b/>
          <w:sz w:val="36"/>
          <w:szCs w:val="24"/>
        </w:rPr>
        <w:lastRenderedPageBreak/>
        <w:t>Contents</w:t>
      </w:r>
    </w:p>
    <w:p w14:paraId="33732E50" w14:textId="77777777" w:rsidR="00810158" w:rsidRPr="00D72A84" w:rsidRDefault="00810158" w:rsidP="00810158">
      <w:pPr>
        <w:rPr>
          <w:rFonts w:ascii="Arial" w:hAnsi="Arial" w:cs="Arial"/>
          <w:sz w:val="24"/>
          <w:szCs w:val="24"/>
        </w:rPr>
      </w:pPr>
      <w:r w:rsidRPr="00D72A84">
        <w:rPr>
          <w:rFonts w:ascii="Arial" w:hAnsi="Arial" w:cs="Arial"/>
          <w:sz w:val="24"/>
          <w:szCs w:val="24"/>
        </w:rPr>
        <w:t>A</w:t>
      </w:r>
      <w:r w:rsidRPr="00D72A84">
        <w:rPr>
          <w:rFonts w:ascii="Arial" w:hAnsi="Arial" w:cs="Arial" w:hint="eastAsia"/>
          <w:sz w:val="24"/>
          <w:szCs w:val="24"/>
        </w:rPr>
        <w:t>bstract</w:t>
      </w:r>
    </w:p>
    <w:p w14:paraId="64C489D4" w14:textId="77777777" w:rsidR="00810158" w:rsidRPr="00593D76" w:rsidRDefault="00810158" w:rsidP="00810158">
      <w:pPr>
        <w:rPr>
          <w:rFonts w:ascii="Arial" w:hAnsi="Arial" w:cs="Arial"/>
          <w:sz w:val="24"/>
          <w:szCs w:val="24"/>
        </w:rPr>
      </w:pPr>
      <w:r>
        <w:rPr>
          <w:rFonts w:ascii="Arial" w:hAnsi="Arial" w:cs="Arial"/>
          <w:sz w:val="24"/>
          <w:szCs w:val="24"/>
        </w:rPr>
        <w:t>1.</w:t>
      </w:r>
      <w:r w:rsidRPr="00593D76">
        <w:rPr>
          <w:rFonts w:ascii="Arial" w:hAnsi="Arial" w:cs="Arial"/>
          <w:sz w:val="24"/>
          <w:szCs w:val="24"/>
        </w:rPr>
        <w:t xml:space="preserve">Introduction </w:t>
      </w:r>
    </w:p>
    <w:p w14:paraId="62E87C64" w14:textId="77777777" w:rsidR="00810158" w:rsidRDefault="00810158" w:rsidP="00810158">
      <w:pPr>
        <w:ind w:firstLine="720"/>
        <w:rPr>
          <w:rFonts w:ascii="Arial" w:hAnsi="Arial" w:cs="Arial"/>
          <w:sz w:val="24"/>
          <w:szCs w:val="24"/>
        </w:rPr>
      </w:pPr>
      <w:r w:rsidRPr="001F0131">
        <w:rPr>
          <w:rFonts w:ascii="Arial" w:hAnsi="Arial" w:cs="Arial"/>
          <w:sz w:val="24"/>
          <w:szCs w:val="24"/>
        </w:rPr>
        <w:t xml:space="preserve">1.1 Research Background </w:t>
      </w:r>
    </w:p>
    <w:p w14:paraId="0BF8FFEB" w14:textId="77777777" w:rsidR="00810158" w:rsidRDefault="00810158" w:rsidP="00810158">
      <w:pPr>
        <w:ind w:firstLine="720"/>
        <w:rPr>
          <w:rFonts w:ascii="Arial" w:hAnsi="Arial" w:cs="Arial"/>
          <w:sz w:val="24"/>
          <w:szCs w:val="24"/>
        </w:rPr>
      </w:pPr>
      <w:r>
        <w:rPr>
          <w:rFonts w:ascii="Arial" w:hAnsi="Arial" w:cs="Arial"/>
          <w:sz w:val="24"/>
          <w:szCs w:val="24"/>
        </w:rPr>
        <w:tab/>
        <w:t xml:space="preserve">1.1.1 VR/AR </w:t>
      </w:r>
      <w:r w:rsidRPr="00BA2620">
        <w:rPr>
          <w:rFonts w:ascii="Arial" w:hAnsi="Arial" w:cs="Arial"/>
          <w:sz w:val="24"/>
          <w:szCs w:val="24"/>
        </w:rPr>
        <w:t>research and development status</w:t>
      </w:r>
    </w:p>
    <w:p w14:paraId="6A7E89F3" w14:textId="77777777" w:rsidR="00810158" w:rsidRDefault="00810158" w:rsidP="00810158">
      <w:pPr>
        <w:ind w:firstLine="720"/>
        <w:rPr>
          <w:rFonts w:ascii="Arial" w:hAnsi="Arial" w:cs="Arial"/>
          <w:sz w:val="24"/>
          <w:szCs w:val="24"/>
        </w:rPr>
      </w:pPr>
      <w:r w:rsidRPr="00090AFA">
        <w:rPr>
          <w:rFonts w:ascii="Arial" w:hAnsi="Arial" w:cs="Arial"/>
          <w:sz w:val="24"/>
          <w:szCs w:val="24"/>
        </w:rPr>
        <w:tab/>
        <w:t xml:space="preserve">1.1.2 </w:t>
      </w:r>
      <w:r>
        <w:rPr>
          <w:rFonts w:ascii="Arial" w:hAnsi="Arial" w:cs="Arial"/>
          <w:sz w:val="24"/>
          <w:szCs w:val="24"/>
        </w:rPr>
        <w:t>VR/AR E</w:t>
      </w:r>
      <w:r w:rsidRPr="000C149A">
        <w:rPr>
          <w:rFonts w:ascii="Arial" w:hAnsi="Arial" w:cs="Arial" w:hint="eastAsia"/>
          <w:sz w:val="24"/>
          <w:szCs w:val="24"/>
        </w:rPr>
        <w:t>ducation</w:t>
      </w:r>
      <w:r>
        <w:rPr>
          <w:rFonts w:ascii="Arial" w:hAnsi="Arial" w:cs="Arial"/>
          <w:sz w:val="24"/>
          <w:szCs w:val="24"/>
        </w:rPr>
        <w:t xml:space="preserve">al Applications </w:t>
      </w:r>
      <w:r w:rsidRPr="00BA2620">
        <w:rPr>
          <w:rFonts w:ascii="Arial" w:hAnsi="Arial" w:cs="Arial"/>
          <w:sz w:val="24"/>
          <w:szCs w:val="24"/>
        </w:rPr>
        <w:t>research and development status</w:t>
      </w:r>
    </w:p>
    <w:p w14:paraId="137F163B" w14:textId="77777777" w:rsidR="00810158" w:rsidRPr="00CC38EE" w:rsidRDefault="00810158" w:rsidP="00810158">
      <w:pPr>
        <w:ind w:firstLine="405"/>
        <w:jc w:val="both"/>
        <w:rPr>
          <w:rFonts w:ascii="DengXian" w:eastAsia="DengXian" w:hAnsi="DengXian" w:cs="Arial"/>
          <w:b/>
          <w:color w:val="000000" w:themeColor="text1"/>
          <w:sz w:val="24"/>
          <w:szCs w:val="24"/>
        </w:rPr>
      </w:pPr>
      <w:r>
        <w:rPr>
          <w:rFonts w:ascii="Arial" w:hAnsi="Arial" w:cs="Arial"/>
          <w:sz w:val="24"/>
          <w:szCs w:val="24"/>
        </w:rPr>
        <w:tab/>
      </w:r>
      <w:r>
        <w:rPr>
          <w:rFonts w:ascii="Arial" w:hAnsi="Arial" w:cs="Arial"/>
          <w:sz w:val="24"/>
          <w:szCs w:val="24"/>
        </w:rPr>
        <w:tab/>
        <w:t>1.1.</w:t>
      </w:r>
      <w:r w:rsidRPr="00984D44">
        <w:rPr>
          <w:rFonts w:ascii="Arial" w:hAnsi="Arial" w:cs="Arial"/>
          <w:sz w:val="24"/>
          <w:szCs w:val="24"/>
        </w:rPr>
        <w:t xml:space="preserve">3 </w:t>
      </w:r>
      <w:r w:rsidRPr="00CD7F56">
        <w:rPr>
          <w:rFonts w:ascii="Arial" w:hAnsi="Arial" w:cs="Arial" w:hint="eastAsia"/>
          <w:sz w:val="24"/>
          <w:szCs w:val="24"/>
        </w:rPr>
        <w:t>V</w:t>
      </w:r>
      <w:r w:rsidRPr="00CD7F56">
        <w:rPr>
          <w:rFonts w:ascii="Arial" w:hAnsi="Arial" w:cs="Arial"/>
          <w:sz w:val="24"/>
          <w:szCs w:val="24"/>
        </w:rPr>
        <w:t>R/AR</w:t>
      </w:r>
      <w:r w:rsidRPr="00CD7F56">
        <w:rPr>
          <w:rFonts w:ascii="Arial" w:hAnsi="Arial" w:cs="Arial" w:hint="eastAsia"/>
          <w:sz w:val="24"/>
          <w:szCs w:val="24"/>
        </w:rPr>
        <w:t>在</w:t>
      </w:r>
      <w:r w:rsidRPr="00CD7F56">
        <w:rPr>
          <w:rFonts w:ascii="Microsoft YaHei" w:eastAsia="Microsoft YaHei" w:hAnsi="Microsoft YaHei" w:cs="Microsoft YaHei" w:hint="eastAsia"/>
          <w:sz w:val="24"/>
          <w:szCs w:val="24"/>
        </w:rPr>
        <w:t>教</w:t>
      </w:r>
      <w:r w:rsidRPr="00CD7F56">
        <w:rPr>
          <w:rFonts w:ascii="맑은 고딕" w:eastAsia="맑은 고딕" w:hAnsi="맑은 고딕" w:cs="맑은 고딕" w:hint="eastAsia"/>
          <w:sz w:val="24"/>
          <w:szCs w:val="24"/>
        </w:rPr>
        <w:t>育中的</w:t>
      </w:r>
      <w:r w:rsidRPr="00CD7F56">
        <w:rPr>
          <w:rFonts w:ascii="Microsoft YaHei" w:eastAsia="Microsoft YaHei" w:hAnsi="Microsoft YaHei" w:cs="Microsoft YaHei" w:hint="eastAsia"/>
          <w:sz w:val="24"/>
          <w:szCs w:val="24"/>
        </w:rPr>
        <w:t>应</w:t>
      </w:r>
      <w:r w:rsidRPr="00CD7F56">
        <w:rPr>
          <w:rFonts w:ascii="맑은 고딕" w:eastAsia="맑은 고딕" w:hAnsi="맑은 고딕" w:cs="맑은 고딕" w:hint="eastAsia"/>
          <w:sz w:val="24"/>
          <w:szCs w:val="24"/>
        </w:rPr>
        <w:t>用的</w:t>
      </w:r>
      <w:r w:rsidRPr="00CD7F56">
        <w:rPr>
          <w:rFonts w:ascii="Arial" w:hAnsi="Arial" w:cs="Arial" w:hint="eastAsia"/>
          <w:sz w:val="24"/>
          <w:szCs w:val="24"/>
        </w:rPr>
        <w:t>典型</w:t>
      </w:r>
      <w:r w:rsidRPr="00CD7F56">
        <w:rPr>
          <w:rFonts w:ascii="Microsoft YaHei" w:eastAsia="Microsoft YaHei" w:hAnsi="Microsoft YaHei" w:cs="Microsoft YaHei" w:hint="eastAsia"/>
          <w:sz w:val="24"/>
          <w:szCs w:val="24"/>
        </w:rPr>
        <w:t>类</w:t>
      </w:r>
      <w:r w:rsidRPr="00CD7F56">
        <w:rPr>
          <w:rFonts w:ascii="맑은 고딕" w:eastAsia="맑은 고딕" w:hAnsi="맑은 고딕" w:cs="맑은 고딕" w:hint="eastAsia"/>
          <w:sz w:val="24"/>
          <w:szCs w:val="24"/>
        </w:rPr>
        <w:t>型</w:t>
      </w:r>
    </w:p>
    <w:p w14:paraId="0D849EF1"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1.2 Objectives and scope</w:t>
      </w:r>
    </w:p>
    <w:p w14:paraId="33D23E4C"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1.3 Research process and contribution of research papers</w:t>
      </w:r>
    </w:p>
    <w:p w14:paraId="23ACACAC"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1.4 Dissertation structure</w:t>
      </w:r>
    </w:p>
    <w:p w14:paraId="32690BC4" w14:textId="77777777" w:rsidR="00810158" w:rsidRPr="00D1547C" w:rsidRDefault="00810158" w:rsidP="00810158">
      <w:pPr>
        <w:rPr>
          <w:rFonts w:ascii="Arial" w:hAnsi="Arial" w:cs="Arial"/>
          <w:sz w:val="24"/>
          <w:szCs w:val="24"/>
        </w:rPr>
      </w:pPr>
      <w:r w:rsidRPr="00D1547C">
        <w:rPr>
          <w:rFonts w:ascii="Arial" w:hAnsi="Arial" w:cs="Arial"/>
          <w:sz w:val="24"/>
          <w:szCs w:val="24"/>
        </w:rPr>
        <w:t xml:space="preserve">2.   </w:t>
      </w:r>
      <w:r w:rsidRPr="00C272B7">
        <w:rPr>
          <w:rFonts w:ascii="Arial" w:hAnsi="Arial" w:cs="Arial"/>
          <w:sz w:val="24"/>
          <w:szCs w:val="24"/>
        </w:rPr>
        <w:t>Related knowledges and Literature Review</w:t>
      </w:r>
    </w:p>
    <w:p w14:paraId="02F52A69" w14:textId="77777777" w:rsidR="00810158" w:rsidRDefault="00810158" w:rsidP="00810158">
      <w:pPr>
        <w:ind w:firstLine="720"/>
        <w:rPr>
          <w:rFonts w:ascii="Arial" w:hAnsi="Arial" w:cs="Arial"/>
          <w:sz w:val="24"/>
          <w:szCs w:val="24"/>
        </w:rPr>
      </w:pPr>
      <w:r w:rsidRPr="00D1547C">
        <w:rPr>
          <w:rFonts w:ascii="Arial" w:hAnsi="Arial" w:cs="Arial"/>
          <w:sz w:val="24"/>
          <w:szCs w:val="24"/>
        </w:rPr>
        <w:t>2.1 Related concepts (AR/VR/MR…)</w:t>
      </w:r>
    </w:p>
    <w:p w14:paraId="1268A735" w14:textId="77777777" w:rsidR="00810158" w:rsidRDefault="00810158" w:rsidP="00810158">
      <w:pPr>
        <w:ind w:firstLine="720"/>
        <w:rPr>
          <w:rFonts w:ascii="Arial" w:hAnsi="Arial" w:cs="Arial"/>
          <w:sz w:val="24"/>
          <w:szCs w:val="24"/>
        </w:rPr>
      </w:pPr>
      <w:r>
        <w:rPr>
          <w:rFonts w:ascii="Arial" w:hAnsi="Arial" w:cs="Arial"/>
          <w:sz w:val="24"/>
          <w:szCs w:val="24"/>
        </w:rPr>
        <w:tab/>
        <w:t>2.1.1 C</w:t>
      </w:r>
      <w:r>
        <w:rPr>
          <w:rFonts w:ascii="DengXian" w:eastAsia="DengXian" w:hAnsi="DengXian" w:cs="Arial" w:hint="eastAsia"/>
          <w:sz w:val="24"/>
          <w:szCs w:val="24"/>
        </w:rPr>
        <w:t>on</w:t>
      </w:r>
      <w:r>
        <w:rPr>
          <w:rFonts w:ascii="Arial" w:hAnsi="Arial" w:cs="Arial"/>
          <w:sz w:val="24"/>
          <w:szCs w:val="24"/>
        </w:rPr>
        <w:t>cepts</w:t>
      </w:r>
    </w:p>
    <w:p w14:paraId="53E36469" w14:textId="77777777" w:rsidR="00810158" w:rsidRPr="00D1547C" w:rsidRDefault="00810158" w:rsidP="00810158">
      <w:pPr>
        <w:ind w:firstLine="720"/>
        <w:rPr>
          <w:rFonts w:ascii="Arial" w:hAnsi="Arial" w:cs="Arial"/>
          <w:sz w:val="24"/>
          <w:szCs w:val="24"/>
        </w:rPr>
      </w:pPr>
      <w:r>
        <w:rPr>
          <w:rFonts w:ascii="Arial" w:hAnsi="Arial" w:cs="Arial"/>
          <w:sz w:val="24"/>
          <w:szCs w:val="24"/>
        </w:rPr>
        <w:tab/>
        <w:t>2.1.2 VR/AR technologies</w:t>
      </w:r>
    </w:p>
    <w:p w14:paraId="558FFDEA"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2.2 Overview of Augment/ Virtual reality Education applications</w:t>
      </w:r>
      <w:r>
        <w:rPr>
          <w:rFonts w:ascii="Arial" w:hAnsi="Arial" w:cs="Arial"/>
          <w:sz w:val="24"/>
          <w:szCs w:val="24"/>
        </w:rPr>
        <w:t>(</w:t>
      </w:r>
      <w:r w:rsidRPr="00D1547C">
        <w:rPr>
          <w:rFonts w:ascii="Arial" w:hAnsi="Arial" w:cs="Arial"/>
          <w:sz w:val="24"/>
          <w:szCs w:val="24"/>
        </w:rPr>
        <w:t>S</w:t>
      </w:r>
      <w:r w:rsidRPr="00D1547C">
        <w:rPr>
          <w:rFonts w:ascii="Arial" w:eastAsia="DengXian" w:hAnsi="Arial" w:cs="Arial"/>
          <w:sz w:val="24"/>
          <w:szCs w:val="24"/>
        </w:rPr>
        <w:t>h</w:t>
      </w:r>
      <w:r w:rsidRPr="00D1547C">
        <w:rPr>
          <w:rFonts w:ascii="Arial" w:hAnsi="Arial" w:cs="Arial"/>
          <w:sz w:val="24"/>
          <w:szCs w:val="24"/>
        </w:rPr>
        <w:t>ortcomings</w:t>
      </w:r>
      <w:r>
        <w:rPr>
          <w:rFonts w:ascii="Arial" w:hAnsi="Arial" w:cs="Arial"/>
          <w:sz w:val="24"/>
          <w:szCs w:val="24"/>
        </w:rPr>
        <w:t>)</w:t>
      </w:r>
    </w:p>
    <w:p w14:paraId="100CD7D2" w14:textId="77777777" w:rsidR="00810158" w:rsidRDefault="00810158" w:rsidP="00810158">
      <w:pPr>
        <w:ind w:firstLine="720"/>
        <w:rPr>
          <w:rFonts w:ascii="Arial" w:hAnsi="Arial" w:cs="Arial"/>
          <w:sz w:val="24"/>
          <w:szCs w:val="24"/>
        </w:rPr>
      </w:pPr>
      <w:r w:rsidRPr="00D1547C">
        <w:rPr>
          <w:rFonts w:ascii="Arial" w:hAnsi="Arial" w:cs="Arial"/>
          <w:sz w:val="24"/>
          <w:szCs w:val="24"/>
        </w:rPr>
        <w:t>2.</w:t>
      </w:r>
      <w:r>
        <w:rPr>
          <w:rFonts w:ascii="Arial" w:hAnsi="Arial" w:cs="Arial"/>
          <w:sz w:val="24"/>
          <w:szCs w:val="24"/>
        </w:rPr>
        <w:t>3</w:t>
      </w:r>
      <w:r w:rsidRPr="00D1547C">
        <w:rPr>
          <w:rFonts w:ascii="Arial" w:hAnsi="Arial" w:cs="Arial"/>
          <w:sz w:val="24"/>
          <w:szCs w:val="24"/>
        </w:rPr>
        <w:t xml:space="preserve"> HCI (Human- Computer Interaction) and Interaction Design</w:t>
      </w:r>
    </w:p>
    <w:p w14:paraId="57C056A6" w14:textId="77777777" w:rsidR="00810158" w:rsidRPr="00D1547C" w:rsidRDefault="00810158" w:rsidP="00810158">
      <w:pPr>
        <w:ind w:firstLine="720"/>
        <w:rPr>
          <w:rFonts w:ascii="Arial" w:hAnsi="Arial" w:cs="Arial"/>
          <w:sz w:val="24"/>
          <w:szCs w:val="24"/>
        </w:rPr>
      </w:pPr>
      <w:r>
        <w:rPr>
          <w:rFonts w:ascii="Arial" w:hAnsi="Arial" w:cs="Arial"/>
          <w:sz w:val="24"/>
          <w:szCs w:val="24"/>
        </w:rPr>
        <w:t>2.4 How to Improve UX.</w:t>
      </w:r>
    </w:p>
    <w:p w14:paraId="08C90376" w14:textId="77777777" w:rsidR="00810158" w:rsidRPr="0064000F" w:rsidRDefault="00810158" w:rsidP="00810158">
      <w:pPr>
        <w:rPr>
          <w:rFonts w:ascii="Arial" w:hAnsi="Arial" w:cs="Arial"/>
          <w:sz w:val="24"/>
        </w:rPr>
      </w:pPr>
      <w:r>
        <w:rPr>
          <w:rFonts w:ascii="Arial" w:hAnsi="Arial" w:cs="Arial"/>
          <w:sz w:val="24"/>
        </w:rPr>
        <w:t>3</w:t>
      </w:r>
      <w:r w:rsidRPr="0064000F">
        <w:rPr>
          <w:rFonts w:ascii="Arial" w:hAnsi="Arial" w:cs="Arial"/>
          <w:sz w:val="24"/>
        </w:rPr>
        <w:t xml:space="preserve">.   Developing </w:t>
      </w:r>
      <w:r>
        <w:rPr>
          <w:rFonts w:ascii="Arial" w:hAnsi="Arial" w:cs="Arial"/>
          <w:sz w:val="24"/>
        </w:rPr>
        <w:t xml:space="preserve">4 </w:t>
      </w:r>
      <w:r w:rsidRPr="0064000F">
        <w:rPr>
          <w:rFonts w:ascii="Arial" w:hAnsi="Arial" w:cs="Arial"/>
          <w:sz w:val="24"/>
        </w:rPr>
        <w:t>AR&amp;VR applications</w:t>
      </w:r>
      <w:r>
        <w:rPr>
          <w:rFonts w:ascii="Arial" w:hAnsi="Arial" w:cs="Arial"/>
          <w:sz w:val="24"/>
        </w:rPr>
        <w:t xml:space="preserve"> cases</w:t>
      </w:r>
    </w:p>
    <w:p w14:paraId="22968196" w14:textId="77777777"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.1 A Board game design for Math</w:t>
      </w:r>
    </w:p>
    <w:p w14:paraId="02F6286B"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.1.1 Introduce and Design principle</w:t>
      </w:r>
    </w:p>
    <w:p w14:paraId="38794AF1"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.1.2 Project Implementation(Programing)</w:t>
      </w:r>
    </w:p>
    <w:p w14:paraId="203CD0A1" w14:textId="77777777"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 xml:space="preserve">.2 VR Art Show </w:t>
      </w:r>
    </w:p>
    <w:p w14:paraId="581C6922"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.2.1 Introduce and Design principle</w:t>
      </w:r>
    </w:p>
    <w:p w14:paraId="54FA237A"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.2.2 Project Implementation(Programing)</w:t>
      </w:r>
    </w:p>
    <w:p w14:paraId="1B2FEF44" w14:textId="77777777"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.3 AR</w:t>
      </w:r>
      <w:r>
        <w:rPr>
          <w:rFonts w:ascii="Arial" w:hAnsi="Arial" w:cs="Arial"/>
          <w:sz w:val="24"/>
        </w:rPr>
        <w:t xml:space="preserve"> 3d</w:t>
      </w:r>
      <w:r w:rsidRPr="0064000F">
        <w:rPr>
          <w:rFonts w:ascii="Arial" w:hAnsi="Arial" w:cs="Arial"/>
          <w:sz w:val="24"/>
        </w:rPr>
        <w:t xml:space="preserve"> </w:t>
      </w:r>
      <w:r>
        <w:rPr>
          <w:rFonts w:ascii="Arial" w:hAnsi="Arial" w:cs="Arial"/>
          <w:sz w:val="24"/>
        </w:rPr>
        <w:t>Coloring</w:t>
      </w:r>
    </w:p>
    <w:p w14:paraId="18FAC56B"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 xml:space="preserve">.3.1 Introduce and Design principle </w:t>
      </w:r>
    </w:p>
    <w:p w14:paraId="677458CF" w14:textId="77777777" w:rsidR="00810158"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.3.2 Project Implementation(Programing)</w:t>
      </w:r>
    </w:p>
    <w:p w14:paraId="757FED37" w14:textId="77777777" w:rsidR="00810158" w:rsidRPr="0064000F" w:rsidRDefault="00810158" w:rsidP="00810158">
      <w:pPr>
        <w:ind w:firstLine="720"/>
        <w:rPr>
          <w:rFonts w:ascii="Arial" w:hAnsi="Arial" w:cs="Arial"/>
          <w:sz w:val="24"/>
        </w:rPr>
      </w:pPr>
      <w:r>
        <w:rPr>
          <w:rFonts w:ascii="Arial" w:hAnsi="Arial" w:cs="Arial"/>
          <w:sz w:val="24"/>
        </w:rPr>
        <w:lastRenderedPageBreak/>
        <w:t>3</w:t>
      </w:r>
      <w:r w:rsidRPr="0064000F">
        <w:rPr>
          <w:rFonts w:ascii="Arial" w:hAnsi="Arial" w:cs="Arial"/>
          <w:sz w:val="24"/>
        </w:rPr>
        <w:t>.</w:t>
      </w:r>
      <w:r>
        <w:rPr>
          <w:rFonts w:ascii="Arial" w:hAnsi="Arial" w:cs="Arial"/>
          <w:sz w:val="24"/>
        </w:rPr>
        <w:t>4</w:t>
      </w:r>
      <w:r w:rsidRPr="0064000F">
        <w:rPr>
          <w:rFonts w:ascii="Arial" w:hAnsi="Arial" w:cs="Arial"/>
          <w:sz w:val="24"/>
        </w:rPr>
        <w:t xml:space="preserve"> AR&amp;VR Chemistry Lab </w:t>
      </w:r>
    </w:p>
    <w:p w14:paraId="47BC4606"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.3.1 Introduce and Design principle (LeapMotion and Oculus HMD)</w:t>
      </w:r>
    </w:p>
    <w:p w14:paraId="1CD73584"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.3.2 Project Implementation(Programing)</w:t>
      </w:r>
    </w:p>
    <w:p w14:paraId="072CBA8F" w14:textId="77777777" w:rsidR="00810158" w:rsidRDefault="00810158" w:rsidP="00810158">
      <w:pPr>
        <w:rPr>
          <w:rFonts w:ascii="Arial" w:hAnsi="Arial" w:cs="Arial"/>
          <w:sz w:val="24"/>
        </w:rPr>
      </w:pPr>
      <w:r>
        <w:rPr>
          <w:rFonts w:ascii="Arial" w:hAnsi="Arial" w:cs="Arial"/>
          <w:sz w:val="24"/>
        </w:rPr>
        <w:t>4</w:t>
      </w:r>
      <w:r w:rsidRPr="0064000F">
        <w:rPr>
          <w:rFonts w:ascii="Arial" w:hAnsi="Arial" w:cs="Arial"/>
          <w:sz w:val="24"/>
        </w:rPr>
        <w:t xml:space="preserve">.   Evaluation system </w:t>
      </w:r>
      <w:r>
        <w:rPr>
          <w:rFonts w:ascii="Arial" w:hAnsi="Arial" w:cs="Arial"/>
          <w:sz w:val="24"/>
        </w:rPr>
        <w:t xml:space="preserve">and </w:t>
      </w:r>
      <w:r w:rsidRPr="0064000F">
        <w:rPr>
          <w:rFonts w:ascii="Arial" w:hAnsi="Arial" w:cs="Arial"/>
          <w:sz w:val="24"/>
        </w:rPr>
        <w:t>Implementation Results analysis</w:t>
      </w:r>
    </w:p>
    <w:p w14:paraId="59FDBCDD" w14:textId="77777777" w:rsidR="00810158" w:rsidRPr="0064000F" w:rsidRDefault="00810158" w:rsidP="00810158">
      <w:pPr>
        <w:ind w:firstLine="720"/>
        <w:rPr>
          <w:rFonts w:ascii="Arial" w:hAnsi="Arial" w:cs="Arial"/>
          <w:sz w:val="24"/>
        </w:rPr>
      </w:pPr>
      <w:r w:rsidRPr="0064000F">
        <w:rPr>
          <w:rFonts w:ascii="Arial" w:hAnsi="Arial" w:cs="Arial"/>
          <w:sz w:val="24"/>
        </w:rPr>
        <w:t>4</w:t>
      </w:r>
      <w:r>
        <w:rPr>
          <w:rFonts w:ascii="Arial" w:hAnsi="Arial" w:cs="Arial"/>
          <w:sz w:val="24"/>
        </w:rPr>
        <w:t>.1</w:t>
      </w:r>
      <w:r w:rsidRPr="0064000F">
        <w:rPr>
          <w:rFonts w:ascii="Arial" w:hAnsi="Arial" w:cs="Arial"/>
          <w:sz w:val="24"/>
        </w:rPr>
        <w:t xml:space="preserve"> Evaluate and Conclusion</w:t>
      </w:r>
    </w:p>
    <w:p w14:paraId="76435DF9" w14:textId="77777777" w:rsidR="00810158" w:rsidRPr="0064000F" w:rsidRDefault="00810158" w:rsidP="00810158">
      <w:pPr>
        <w:ind w:left="720" w:firstLine="720"/>
        <w:rPr>
          <w:rFonts w:ascii="Arial" w:hAnsi="Arial" w:cs="Arial"/>
          <w:sz w:val="24"/>
        </w:rPr>
      </w:pPr>
      <w:r w:rsidRPr="0064000F">
        <w:rPr>
          <w:rFonts w:ascii="Arial" w:hAnsi="Arial" w:cs="Arial"/>
          <w:sz w:val="24"/>
        </w:rPr>
        <w:t>4.1</w:t>
      </w:r>
      <w:r>
        <w:rPr>
          <w:rFonts w:ascii="Arial" w:hAnsi="Arial" w:cs="Arial"/>
          <w:sz w:val="24"/>
        </w:rPr>
        <w:t>.1</w:t>
      </w:r>
      <w:r w:rsidRPr="0064000F">
        <w:rPr>
          <w:rFonts w:ascii="Arial" w:hAnsi="Arial" w:cs="Arial"/>
          <w:sz w:val="24"/>
        </w:rPr>
        <w:t xml:space="preserve"> Evaluation system</w:t>
      </w:r>
    </w:p>
    <w:p w14:paraId="117904AF" w14:textId="305F67BA"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1, price-performance ratio (hardware, cost, portability…)</w:t>
      </w:r>
    </w:p>
    <w:p w14:paraId="6AB55E5A"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2, UX (diagram, interview)</w:t>
      </w:r>
    </w:p>
    <w:p w14:paraId="4AF1860D"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3, Educational effect (questionnaire survey)</w:t>
      </w:r>
    </w:p>
    <w:p w14:paraId="2EB07505" w14:textId="77777777" w:rsidR="00810158" w:rsidRPr="0064000F" w:rsidRDefault="00810158" w:rsidP="00810158">
      <w:pPr>
        <w:ind w:firstLine="720"/>
        <w:rPr>
          <w:rFonts w:ascii="Arial" w:hAnsi="Arial" w:cs="Arial"/>
          <w:sz w:val="24"/>
        </w:rPr>
      </w:pPr>
      <w:r w:rsidRPr="0064000F">
        <w:rPr>
          <w:rFonts w:ascii="Arial" w:hAnsi="Arial" w:cs="Arial"/>
          <w:sz w:val="24"/>
        </w:rPr>
        <w:tab/>
        <w:t>4</w:t>
      </w:r>
      <w:r>
        <w:rPr>
          <w:rFonts w:ascii="Arial" w:hAnsi="Arial" w:cs="Arial"/>
          <w:sz w:val="24"/>
        </w:rPr>
        <w:t>.1</w:t>
      </w:r>
      <w:r w:rsidRPr="0064000F">
        <w:rPr>
          <w:rFonts w:ascii="Arial" w:hAnsi="Arial" w:cs="Arial"/>
          <w:sz w:val="24"/>
        </w:rPr>
        <w:t>.2 Evaluations for the 3 cases</w:t>
      </w:r>
    </w:p>
    <w:p w14:paraId="4286018E" w14:textId="77777777" w:rsidR="00810158" w:rsidRPr="0064000F" w:rsidRDefault="00810158" w:rsidP="00810158">
      <w:pPr>
        <w:ind w:firstLine="720"/>
        <w:rPr>
          <w:rFonts w:ascii="Arial" w:hAnsi="Arial" w:cs="Arial"/>
          <w:sz w:val="24"/>
        </w:rPr>
      </w:pPr>
      <w:r>
        <w:rPr>
          <w:rFonts w:ascii="Arial" w:hAnsi="Arial" w:cs="Arial"/>
          <w:sz w:val="24"/>
        </w:rPr>
        <w:t>4</w:t>
      </w:r>
      <w:r w:rsidRPr="0064000F">
        <w:rPr>
          <w:rFonts w:ascii="Arial" w:hAnsi="Arial" w:cs="Arial"/>
          <w:sz w:val="24"/>
        </w:rPr>
        <w:t>.</w:t>
      </w:r>
      <w:r>
        <w:rPr>
          <w:rFonts w:ascii="Arial" w:hAnsi="Arial" w:cs="Arial"/>
          <w:sz w:val="24"/>
        </w:rPr>
        <w:t>2</w:t>
      </w:r>
      <w:r w:rsidRPr="0064000F">
        <w:rPr>
          <w:rFonts w:ascii="Arial" w:hAnsi="Arial" w:cs="Arial"/>
          <w:sz w:val="24"/>
        </w:rPr>
        <w:t xml:space="preserve"> </w:t>
      </w:r>
      <w:hyperlink r:id="rId7" w:history="1">
        <w:r w:rsidRPr="0064000F">
          <w:rPr>
            <w:rFonts w:ascii="Arial" w:hAnsi="Arial" w:cs="Arial"/>
            <w:sz w:val="24"/>
          </w:rPr>
          <w:t>Objective for implementation</w:t>
        </w:r>
      </w:hyperlink>
    </w:p>
    <w:p w14:paraId="29F67C07" w14:textId="77777777" w:rsidR="00810158" w:rsidRPr="0064000F" w:rsidRDefault="00810158" w:rsidP="00810158">
      <w:pPr>
        <w:ind w:firstLine="720"/>
        <w:rPr>
          <w:rFonts w:ascii="Arial" w:hAnsi="Arial" w:cs="Arial"/>
          <w:sz w:val="24"/>
        </w:rPr>
      </w:pPr>
      <w:r>
        <w:rPr>
          <w:rFonts w:ascii="Arial" w:hAnsi="Arial" w:cs="Arial"/>
          <w:sz w:val="24"/>
        </w:rPr>
        <w:t>4</w:t>
      </w:r>
      <w:r w:rsidRPr="0064000F">
        <w:rPr>
          <w:rFonts w:ascii="Arial" w:hAnsi="Arial" w:cs="Arial"/>
          <w:sz w:val="24"/>
        </w:rPr>
        <w:t>.</w:t>
      </w:r>
      <w:r>
        <w:rPr>
          <w:rFonts w:ascii="Arial" w:hAnsi="Arial" w:cs="Arial"/>
          <w:sz w:val="24"/>
        </w:rPr>
        <w:t>3</w:t>
      </w:r>
      <w:r w:rsidRPr="0064000F">
        <w:rPr>
          <w:rFonts w:ascii="Arial" w:hAnsi="Arial" w:cs="Arial"/>
          <w:sz w:val="24"/>
        </w:rPr>
        <w:t xml:space="preserve"> Evaluations’ Conclusion</w:t>
      </w:r>
    </w:p>
    <w:p w14:paraId="7000F168" w14:textId="77777777" w:rsidR="00810158" w:rsidRPr="0064000F" w:rsidRDefault="00810158" w:rsidP="00810158">
      <w:pPr>
        <w:rPr>
          <w:rFonts w:ascii="Arial" w:eastAsia="DengXian" w:hAnsi="Arial" w:cs="Arial"/>
          <w:sz w:val="24"/>
        </w:rPr>
      </w:pPr>
      <w:r>
        <w:rPr>
          <w:rFonts w:ascii="Arial" w:hAnsi="Arial" w:cs="Arial"/>
          <w:sz w:val="24"/>
        </w:rPr>
        <w:t>5</w:t>
      </w:r>
      <w:r w:rsidRPr="0064000F">
        <w:rPr>
          <w:rFonts w:ascii="Arial" w:hAnsi="Arial" w:cs="Arial"/>
          <w:sz w:val="24"/>
        </w:rPr>
        <w:t>.   Conclusions and discussion</w:t>
      </w:r>
    </w:p>
    <w:p w14:paraId="6F3A0CF4" w14:textId="77777777" w:rsidR="00810158" w:rsidRPr="0064000F"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.1 Conclusions</w:t>
      </w:r>
    </w:p>
    <w:p w14:paraId="210FD551" w14:textId="77777777" w:rsidR="00810158" w:rsidRPr="0064000F"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 xml:space="preserve">.2 Limitations </w:t>
      </w:r>
    </w:p>
    <w:p w14:paraId="777754D2" w14:textId="77777777" w:rsidR="00810158"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.3 Future directions in Augment and Virtual reality ---expanding applications ---Apply AR/VR mode in Other subjects (Match, physics, art, biology, geography…)</w:t>
      </w:r>
    </w:p>
    <w:p w14:paraId="37FDF8AC" w14:textId="77777777" w:rsidR="00810158" w:rsidRDefault="00810158" w:rsidP="00810158">
      <w:pPr>
        <w:rPr>
          <w:rFonts w:ascii="Arial" w:hAnsi="Arial" w:cs="Arial"/>
          <w:sz w:val="24"/>
        </w:rPr>
      </w:pPr>
      <w:r w:rsidRPr="0066675A">
        <w:rPr>
          <w:rFonts w:ascii="Arial" w:hAnsi="Arial" w:cs="Arial"/>
          <w:sz w:val="24"/>
        </w:rPr>
        <w:t>List of Figures</w:t>
      </w:r>
    </w:p>
    <w:p w14:paraId="2539A60B" w14:textId="77777777" w:rsidR="00810158" w:rsidRDefault="00810158" w:rsidP="00810158">
      <w:pPr>
        <w:rPr>
          <w:rFonts w:ascii="Arial" w:hAnsi="Arial" w:cs="Arial"/>
          <w:sz w:val="24"/>
        </w:rPr>
      </w:pPr>
    </w:p>
    <w:p w14:paraId="2FA3B962" w14:textId="77777777" w:rsidR="00810158" w:rsidRDefault="00810158" w:rsidP="00810158">
      <w:pPr>
        <w:rPr>
          <w:rFonts w:ascii="Arial" w:hAnsi="Arial" w:cs="Arial"/>
          <w:sz w:val="24"/>
        </w:rPr>
      </w:pPr>
      <w:r w:rsidRPr="00196624">
        <w:rPr>
          <w:rFonts w:ascii="Arial" w:hAnsi="Arial" w:cs="Arial"/>
          <w:sz w:val="24"/>
        </w:rPr>
        <w:t>List of Table</w:t>
      </w:r>
    </w:p>
    <w:p w14:paraId="4AF25ED0" w14:textId="4F2C1D50" w:rsidR="0014332F" w:rsidRDefault="0014332F" w:rsidP="00F23DED">
      <w:pPr>
        <w:rPr>
          <w:rFonts w:ascii="Arial" w:hAnsi="Arial" w:cs="Arial"/>
          <w:sz w:val="24"/>
        </w:rPr>
      </w:pPr>
    </w:p>
    <w:p w14:paraId="6A6D7867" w14:textId="150C708E" w:rsidR="0014332F" w:rsidRDefault="0014332F" w:rsidP="00F23DED">
      <w:pPr>
        <w:rPr>
          <w:rFonts w:ascii="Arial" w:hAnsi="Arial" w:cs="Arial"/>
          <w:sz w:val="24"/>
        </w:rPr>
      </w:pPr>
    </w:p>
    <w:p w14:paraId="1946B9D3" w14:textId="49539D02" w:rsidR="00C266CD" w:rsidRDefault="00C266CD" w:rsidP="00F23DED">
      <w:pPr>
        <w:rPr>
          <w:rFonts w:ascii="Arial" w:hAnsi="Arial" w:cs="Arial"/>
          <w:sz w:val="24"/>
        </w:rPr>
      </w:pPr>
    </w:p>
    <w:p w14:paraId="27BB28E6" w14:textId="521CCADB" w:rsidR="00C266CD" w:rsidRDefault="00C266CD" w:rsidP="00F23DED">
      <w:pPr>
        <w:rPr>
          <w:rFonts w:ascii="Arial" w:hAnsi="Arial" w:cs="Arial"/>
          <w:sz w:val="24"/>
        </w:rPr>
      </w:pPr>
    </w:p>
    <w:p w14:paraId="359F2274" w14:textId="34F98F63" w:rsidR="00C266CD" w:rsidRDefault="00C266CD" w:rsidP="00F23DED">
      <w:pPr>
        <w:rPr>
          <w:rFonts w:ascii="Arial" w:hAnsi="Arial" w:cs="Arial"/>
          <w:sz w:val="24"/>
        </w:rPr>
      </w:pPr>
    </w:p>
    <w:p w14:paraId="64FE9B3C" w14:textId="77777777" w:rsidR="00C266CD" w:rsidRDefault="00C266CD" w:rsidP="00F23DED">
      <w:pPr>
        <w:rPr>
          <w:rFonts w:ascii="Arial" w:hAnsi="Arial" w:cs="Arial"/>
          <w:sz w:val="24"/>
        </w:rPr>
      </w:pPr>
    </w:p>
    <w:p w14:paraId="5B139D4D" w14:textId="77777777" w:rsidR="0014332F" w:rsidRDefault="0014332F" w:rsidP="00F23DED">
      <w:pPr>
        <w:rPr>
          <w:rFonts w:ascii="Arial" w:hAnsi="Arial" w:cs="Arial"/>
          <w:sz w:val="24"/>
        </w:rPr>
      </w:pPr>
    </w:p>
    <w:p w14:paraId="5289F900" w14:textId="7AF9A66F" w:rsidR="009110BB"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672E55C" w14:textId="77777777" w:rsidR="00906D1E" w:rsidRPr="00906D1E" w:rsidRDefault="00906D1E" w:rsidP="00906D1E"/>
    <w:p w14:paraId="42040A61" w14:textId="3075B1BB" w:rsidR="00E47240" w:rsidRDefault="00906D1E" w:rsidP="0007111A">
      <w:pPr>
        <w:ind w:firstLine="405"/>
        <w:jc w:val="both"/>
        <w:rPr>
          <w:rFonts w:ascii="Century" w:hAnsi="Century" w:cs="Arial"/>
          <w:sz w:val="24"/>
          <w:szCs w:val="24"/>
        </w:rPr>
      </w:pPr>
      <w:r w:rsidRPr="00906D1E">
        <w:rPr>
          <w:rFonts w:ascii="Century" w:hAnsi="Century" w:cs="Arial"/>
          <w:sz w:val="24"/>
          <w:szCs w:val="24"/>
        </w:rPr>
        <w:t>This chapter presents a brief overview of the context under which the</w:t>
      </w:r>
      <w:r>
        <w:rPr>
          <w:rFonts w:ascii="Century" w:hAnsi="Century" w:cs="Arial"/>
          <w:sz w:val="24"/>
          <w:szCs w:val="24"/>
        </w:rPr>
        <w:t xml:space="preserve"> </w:t>
      </w:r>
      <w:r w:rsidRPr="00906D1E">
        <w:rPr>
          <w:rFonts w:ascii="Century" w:hAnsi="Century" w:cs="Arial"/>
          <w:sz w:val="24"/>
          <w:szCs w:val="24"/>
        </w:rPr>
        <w:t>research was conducted. Background information regarding this study is</w:t>
      </w:r>
      <w:r>
        <w:rPr>
          <w:rFonts w:ascii="Century" w:hAnsi="Century" w:cs="Arial"/>
          <w:sz w:val="24"/>
          <w:szCs w:val="24"/>
        </w:rPr>
        <w:t xml:space="preserve"> </w:t>
      </w:r>
      <w:r w:rsidRPr="00906D1E">
        <w:rPr>
          <w:rFonts w:ascii="Century" w:hAnsi="Century" w:cs="Arial"/>
          <w:sz w:val="24"/>
          <w:szCs w:val="24"/>
        </w:rPr>
        <w:t>provided in order to establish research objectives and scope.</w:t>
      </w:r>
      <w:r w:rsidR="004842A8">
        <w:rPr>
          <w:rFonts w:ascii="Century" w:hAnsi="Century" w:cs="Arial"/>
          <w:sz w:val="24"/>
          <w:szCs w:val="24"/>
        </w:rPr>
        <w:t xml:space="preserve"> Then, </w:t>
      </w:r>
      <w:r w:rsidRPr="00906D1E">
        <w:rPr>
          <w:rFonts w:ascii="Century" w:hAnsi="Century" w:cs="Arial"/>
          <w:sz w:val="24"/>
          <w:szCs w:val="24"/>
        </w:rPr>
        <w:t>the</w:t>
      </w:r>
      <w:r>
        <w:rPr>
          <w:rFonts w:ascii="Century" w:hAnsi="Century" w:cs="Arial"/>
          <w:sz w:val="24"/>
          <w:szCs w:val="24"/>
        </w:rPr>
        <w:t xml:space="preserve"> </w:t>
      </w:r>
      <w:r w:rsidRPr="00906D1E">
        <w:rPr>
          <w:rFonts w:ascii="Century" w:hAnsi="Century" w:cs="Arial"/>
          <w:sz w:val="24"/>
          <w:szCs w:val="24"/>
        </w:rPr>
        <w:t>contributions are discussed. Finally,</w:t>
      </w:r>
      <w:r w:rsidR="000C7367">
        <w:rPr>
          <w:rFonts w:ascii="Century" w:hAnsi="Century" w:cs="Arial"/>
          <w:sz w:val="24"/>
          <w:szCs w:val="24"/>
        </w:rPr>
        <w:t xml:space="preserve"> </w:t>
      </w:r>
      <w:r w:rsidR="0007111A" w:rsidRPr="0007111A">
        <w:rPr>
          <w:rFonts w:ascii="Century" w:hAnsi="Century" w:cs="Arial"/>
          <w:sz w:val="24"/>
          <w:szCs w:val="24"/>
        </w:rPr>
        <w:t>the structure</w:t>
      </w:r>
      <w:r w:rsidR="0007111A">
        <w:rPr>
          <w:rFonts w:ascii="Century" w:hAnsi="Century" w:cs="Arial"/>
          <w:sz w:val="24"/>
          <w:szCs w:val="24"/>
        </w:rPr>
        <w:t xml:space="preserve"> </w:t>
      </w:r>
      <w:r w:rsidR="0007111A" w:rsidRPr="0007111A">
        <w:rPr>
          <w:rFonts w:ascii="Century" w:hAnsi="Century" w:cs="Arial"/>
          <w:sz w:val="24"/>
          <w:szCs w:val="24"/>
        </w:rPr>
        <w:t>of the dissertation is outlined.</w:t>
      </w:r>
    </w:p>
    <w:p w14:paraId="502F8212" w14:textId="77777777" w:rsidR="00A93B0B" w:rsidRPr="00906D1E" w:rsidRDefault="00A93B0B" w:rsidP="0038716C">
      <w:pPr>
        <w:jc w:val="both"/>
        <w:rPr>
          <w:rFonts w:ascii="Century" w:hAnsi="Century" w:cs="Arial"/>
          <w:sz w:val="24"/>
          <w:szCs w:val="24"/>
        </w:rPr>
      </w:pPr>
    </w:p>
    <w:p w14:paraId="5CB14E85" w14:textId="361AF8E4" w:rsidR="00AD3B28" w:rsidRPr="00AD3B28" w:rsidRDefault="0090592F" w:rsidP="00AD3B28">
      <w:pPr>
        <w:pStyle w:val="a9"/>
        <w:numPr>
          <w:ilvl w:val="1"/>
          <w:numId w:val="6"/>
        </w:numPr>
        <w:rPr>
          <w:rFonts w:ascii="Arial" w:hAnsi="Arial" w:cs="Arial"/>
          <w:color w:val="0070C0"/>
          <w:sz w:val="24"/>
          <w:szCs w:val="24"/>
        </w:rPr>
      </w:pPr>
      <w:r>
        <w:rPr>
          <w:rFonts w:ascii="Century" w:hAnsi="Century" w:cs="Arial"/>
          <w:color w:val="0070C0"/>
          <w:sz w:val="24"/>
          <w:szCs w:val="24"/>
        </w:rPr>
        <w:t>R</w:t>
      </w:r>
      <w:r w:rsidRPr="00AD3B28">
        <w:rPr>
          <w:rFonts w:ascii="Century" w:hAnsi="Century" w:cs="Arial"/>
          <w:color w:val="0070C0"/>
          <w:sz w:val="24"/>
          <w:szCs w:val="24"/>
        </w:rPr>
        <w:t xml:space="preserve">esearch </w:t>
      </w:r>
      <w:r w:rsidR="009110BB" w:rsidRPr="00AD3B28">
        <w:rPr>
          <w:rFonts w:ascii="Century" w:hAnsi="Century" w:cs="Arial"/>
          <w:color w:val="0070C0"/>
          <w:sz w:val="24"/>
          <w:szCs w:val="24"/>
        </w:rPr>
        <w:t xml:space="preserve">Background </w:t>
      </w:r>
    </w:p>
    <w:p w14:paraId="3EA29F0C" w14:textId="77777777" w:rsidR="00BF058B" w:rsidRDefault="006610E8" w:rsidP="00BF058B">
      <w:pPr>
        <w:ind w:firstLine="405"/>
        <w:jc w:val="both"/>
        <w:rPr>
          <w:rFonts w:ascii="DengXian" w:eastAsia="DengXian" w:hAnsi="DengXian" w:cs="Arial"/>
          <w:color w:val="000000" w:themeColor="text1"/>
          <w:sz w:val="24"/>
          <w:szCs w:val="24"/>
        </w:rPr>
      </w:pPr>
      <w:bookmarkStart w:id="2" w:name="OLE_LINK1"/>
      <w:r w:rsidRPr="006610E8">
        <w:rPr>
          <w:rFonts w:ascii="DengXian" w:eastAsia="DengXian" w:hAnsi="DengXian" w:cs="Arial" w:hint="eastAsia"/>
          <w:color w:val="000000" w:themeColor="text1"/>
          <w:sz w:val="24"/>
          <w:szCs w:val="24"/>
        </w:rPr>
        <w:t>中国古人对于教育这样主张：“</w:t>
      </w:r>
      <w:bookmarkStart w:id="3" w:name="OLE_LINK2"/>
      <w:r w:rsidRPr="006610E8">
        <w:rPr>
          <w:rFonts w:ascii="DengXian" w:eastAsia="DengXian" w:hAnsi="DengXian" w:cs="Arial" w:hint="eastAsia"/>
          <w:color w:val="000000" w:themeColor="text1"/>
          <w:sz w:val="24"/>
          <w:szCs w:val="24"/>
        </w:rPr>
        <w:t>读万卷书不如行万里路</w:t>
      </w:r>
      <w:bookmarkEnd w:id="3"/>
      <w:r w:rsidRPr="006610E8">
        <w:rPr>
          <w:rFonts w:ascii="DengXian" w:eastAsia="DengXian" w:hAnsi="DengXian" w:cs="Arial" w:hint="eastAsia"/>
          <w:color w:val="000000" w:themeColor="text1"/>
          <w:sz w:val="24"/>
          <w:szCs w:val="24"/>
        </w:rPr>
        <w:t>”</w:t>
      </w:r>
      <w:bookmarkEnd w:id="2"/>
      <w:r w:rsidRPr="006610E8">
        <w:rPr>
          <w:rFonts w:ascii="DengXian" w:eastAsia="DengXian" w:hAnsi="DengXian" w:cs="Arial" w:hint="eastAsia"/>
          <w:color w:val="000000" w:themeColor="text1"/>
          <w:sz w:val="24"/>
          <w:szCs w:val="24"/>
        </w:rPr>
        <w:t xml:space="preserve"> </w:t>
      </w:r>
      <w:r w:rsidR="006F7324">
        <w:rPr>
          <w:rFonts w:ascii="DengXian" w:eastAsia="DengXian" w:hAnsi="DengXian" w:cs="Arial"/>
          <w:color w:val="000000" w:themeColor="text1"/>
          <w:sz w:val="24"/>
          <w:szCs w:val="24"/>
        </w:rPr>
        <w:t>(</w:t>
      </w:r>
      <w:r w:rsidR="006F7324" w:rsidRPr="006F7324">
        <w:rPr>
          <w:rFonts w:ascii="Century" w:hAnsi="Century" w:cs="Arial" w:hint="eastAsia"/>
          <w:sz w:val="24"/>
          <w:szCs w:val="24"/>
        </w:rPr>
        <w:t>As the Chinese saying goes: "It is better to travel ten thousand miles than to read ten thousand books.</w:t>
      </w:r>
      <w:r w:rsidR="00A76296" w:rsidRPr="00A76296">
        <w:rPr>
          <w:rFonts w:ascii="Century" w:hAnsi="Century" w:cs="Arial" w:hint="eastAsia"/>
          <w:sz w:val="24"/>
          <w:szCs w:val="24"/>
        </w:rPr>
        <w:t xml:space="preserve"> </w:t>
      </w:r>
      <w:r w:rsidR="00A76296" w:rsidRPr="006F7324">
        <w:rPr>
          <w:rFonts w:ascii="Century" w:hAnsi="Century" w:cs="Arial" w:hint="eastAsia"/>
          <w:sz w:val="24"/>
          <w:szCs w:val="24"/>
        </w:rPr>
        <w:t>"</w:t>
      </w:r>
      <w:r w:rsidR="006F7324">
        <w:rPr>
          <w:rFonts w:ascii="Microsoft YaHei" w:eastAsia="Microsoft YaHei" w:hAnsi="Microsoft YaHei"/>
          <w:color w:val="333333"/>
          <w:sz w:val="21"/>
          <w:szCs w:val="21"/>
          <w:shd w:val="clear" w:color="auto" w:fill="FFFFFF"/>
        </w:rPr>
        <w:t>)</w:t>
      </w:r>
      <w:r w:rsidR="00A067C7">
        <w:rPr>
          <w:rFonts w:ascii="Microsoft YaHei" w:eastAsia="Microsoft YaHei" w:hAnsi="Microsoft YaHei"/>
          <w:color w:val="333333"/>
          <w:sz w:val="21"/>
          <w:szCs w:val="21"/>
          <w:shd w:val="clear" w:color="auto" w:fill="FFFFFF"/>
        </w:rPr>
        <w:t xml:space="preserve"> </w:t>
      </w:r>
      <w:r w:rsidR="00E26848">
        <w:rPr>
          <w:rFonts w:ascii="DengXian" w:eastAsia="DengXian" w:hAnsi="DengXian" w:cs="Arial" w:hint="eastAsia"/>
          <w:color w:val="000000" w:themeColor="text1"/>
          <w:sz w:val="24"/>
          <w:szCs w:val="24"/>
        </w:rPr>
        <w:t>意思就是</w:t>
      </w:r>
      <w:r w:rsidRPr="006610E8">
        <w:rPr>
          <w:rFonts w:ascii="DengXian" w:eastAsia="DengXian" w:hAnsi="DengXian" w:cs="Arial"/>
          <w:color w:val="000000" w:themeColor="text1"/>
          <w:sz w:val="24"/>
          <w:szCs w:val="24"/>
        </w:rPr>
        <w:t xml:space="preserve"> </w:t>
      </w:r>
      <w:r w:rsidR="008F7AEA">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一个人要想有所成就，读书并不是全部。读书是智慧，行路是阅历</w:t>
      </w:r>
      <w:r w:rsidR="0047331F">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，阅历</w:t>
      </w:r>
      <w:r w:rsidR="0047331F">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可以上升为智慧</w:t>
      </w:r>
      <w:r w:rsidRPr="006610E8">
        <w:rPr>
          <w:rFonts w:ascii="DengXian" w:eastAsia="DengXian" w:hAnsi="DengXian" w:cs="Arial"/>
          <w:color w:val="000000" w:themeColor="text1"/>
          <w:sz w:val="24"/>
          <w:szCs w:val="24"/>
        </w:rPr>
        <w:t>,</w:t>
      </w:r>
      <w:r w:rsidR="00BC16E7">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甚至可能从书中获得的智慧更实用，更重要。但是，如果没有一定的人文素养，阅历就只是阅历，不能够发酵成智慧</w:t>
      </w:r>
      <w:r w:rsidR="0047331F">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古人的智慧告诫我们在教育上</w:t>
      </w:r>
      <w:r w:rsidR="005E760C">
        <w:rPr>
          <w:rFonts w:ascii="DengXian" w:eastAsia="DengXian" w:hAnsi="DengXian" w:cs="Arial" w:hint="eastAsia"/>
          <w:color w:val="000000" w:themeColor="text1"/>
          <w:sz w:val="24"/>
          <w:szCs w:val="24"/>
        </w:rPr>
        <w:t xml:space="preserve">，知识和体验 </w:t>
      </w:r>
      <w:r w:rsidRPr="006610E8">
        <w:rPr>
          <w:rFonts w:ascii="DengXian" w:eastAsia="DengXian" w:hAnsi="DengXian" w:cs="Arial" w:hint="eastAsia"/>
          <w:color w:val="000000" w:themeColor="text1"/>
          <w:sz w:val="24"/>
          <w:szCs w:val="24"/>
        </w:rPr>
        <w:t>两者相辅相成。但是现实是，由于实施条件限制，我们所接受的教育侧重在了 读万卷书上，缺少感官上直观的刺激去让我们</w:t>
      </w:r>
      <w:r w:rsidR="005E760C">
        <w:rPr>
          <w:rFonts w:ascii="DengXian" w:eastAsia="DengXian" w:hAnsi="DengXian" w:cs="Arial" w:hint="eastAsia"/>
          <w:color w:val="000000" w:themeColor="text1"/>
          <w:sz w:val="24"/>
          <w:szCs w:val="24"/>
        </w:rPr>
        <w:t>体</w:t>
      </w:r>
      <w:r w:rsidR="00DB5B5D">
        <w:rPr>
          <w:rFonts w:ascii="DengXian" w:eastAsia="DengXian" w:hAnsi="DengXian" w:cs="Arial" w:hint="eastAsia"/>
          <w:color w:val="000000" w:themeColor="text1"/>
          <w:sz w:val="24"/>
          <w:szCs w:val="24"/>
        </w:rPr>
        <w:t xml:space="preserve"> </w:t>
      </w:r>
      <w:r w:rsidR="005E760C">
        <w:rPr>
          <w:rFonts w:ascii="DengXian" w:eastAsia="DengXian" w:hAnsi="DengXian" w:cs="Arial" w:hint="eastAsia"/>
          <w:color w:val="000000" w:themeColor="text1"/>
          <w:sz w:val="24"/>
          <w:szCs w:val="24"/>
        </w:rPr>
        <w:t>验和领悟所学的知识</w:t>
      </w:r>
      <w:r w:rsidRPr="006610E8">
        <w:rPr>
          <w:rFonts w:ascii="DengXian" w:eastAsia="DengXian" w:hAnsi="DengXian" w:cs="Arial" w:hint="eastAsia"/>
          <w:color w:val="000000" w:themeColor="text1"/>
          <w:sz w:val="24"/>
          <w:szCs w:val="24"/>
        </w:rPr>
        <w:t>。</w:t>
      </w:r>
      <w:r w:rsidR="005A4E9A" w:rsidRPr="006610E8">
        <w:rPr>
          <w:rFonts w:ascii="DengXian" w:eastAsia="DengXian" w:hAnsi="DengXian" w:cs="Arial" w:hint="eastAsia"/>
          <w:color w:val="000000" w:themeColor="text1"/>
          <w:sz w:val="24"/>
          <w:szCs w:val="24"/>
        </w:rPr>
        <w:t>身临其境的</w:t>
      </w:r>
      <w:r w:rsidR="005A4E9A">
        <w:rPr>
          <w:rFonts w:ascii="DengXian" w:eastAsia="DengXian" w:hAnsi="DengXian" w:cs="Arial" w:hint="eastAsia"/>
          <w:color w:val="000000" w:themeColor="text1"/>
          <w:sz w:val="24"/>
          <w:szCs w:val="24"/>
        </w:rPr>
        <w:t>体验</w:t>
      </w:r>
      <w:r w:rsidR="005A4E9A" w:rsidRPr="006610E8">
        <w:rPr>
          <w:rFonts w:ascii="DengXian" w:eastAsia="DengXian" w:hAnsi="DengXian" w:cs="Arial" w:hint="eastAsia"/>
          <w:color w:val="000000" w:themeColor="text1"/>
          <w:sz w:val="24"/>
          <w:szCs w:val="24"/>
        </w:rPr>
        <w:t>在教育中非常重要</w:t>
      </w:r>
      <w:r w:rsidR="005A4E9A">
        <w:rPr>
          <w:rFonts w:ascii="DengXian" w:eastAsia="DengXian" w:hAnsi="DengXian" w:cs="Arial" w:hint="eastAsia"/>
          <w:color w:val="000000" w:themeColor="text1"/>
          <w:sz w:val="24"/>
          <w:szCs w:val="24"/>
        </w:rPr>
        <w:t>，</w:t>
      </w:r>
      <w:r w:rsidR="005E760C">
        <w:rPr>
          <w:rFonts w:ascii="DengXian" w:eastAsia="DengXian" w:hAnsi="DengXian" w:cs="Arial" w:hint="eastAsia"/>
          <w:color w:val="000000" w:themeColor="text1"/>
          <w:sz w:val="24"/>
          <w:szCs w:val="24"/>
        </w:rPr>
        <w:t>然而，</w:t>
      </w:r>
      <w:r w:rsidR="005A4E9A">
        <w:rPr>
          <w:rFonts w:ascii="DengXian" w:eastAsia="DengXian" w:hAnsi="DengXian" w:cs="Arial" w:hint="eastAsia"/>
          <w:color w:val="000000" w:themeColor="text1"/>
          <w:sz w:val="24"/>
          <w:szCs w:val="24"/>
        </w:rPr>
        <w:t>在传统的教育模式下，由于时间和空间条件的限制，不能够提供足够的体验环境给学生</w:t>
      </w:r>
      <w:r w:rsidR="005E760C">
        <w:rPr>
          <w:rFonts w:ascii="DengXian" w:eastAsia="DengXian" w:hAnsi="DengXian" w:cs="Arial" w:hint="eastAsia"/>
          <w:color w:val="000000" w:themeColor="text1"/>
          <w:sz w:val="24"/>
          <w:szCs w:val="24"/>
        </w:rPr>
        <w:t>，</w:t>
      </w:r>
      <w:r w:rsidR="005A4E9A">
        <w:rPr>
          <w:rFonts w:ascii="DengXian" w:eastAsia="DengXian" w:hAnsi="DengXian" w:cs="Arial" w:hint="eastAsia"/>
          <w:color w:val="000000" w:themeColor="text1"/>
          <w:sz w:val="24"/>
          <w:szCs w:val="24"/>
        </w:rPr>
        <w:t>体验教学实际实施起来非常不便，然而随着计算机技术的快速发展，</w:t>
      </w:r>
      <w:r w:rsidRPr="006610E8">
        <w:rPr>
          <w:rFonts w:ascii="DengXian" w:eastAsia="DengXian" w:hAnsi="DengXian" w:cs="Arial" w:hint="eastAsia"/>
          <w:color w:val="000000" w:themeColor="text1"/>
          <w:sz w:val="24"/>
          <w:szCs w:val="24"/>
        </w:rPr>
        <w:t>计算机模拟现实就可以代替行万里路</w:t>
      </w:r>
      <w:r w:rsidRPr="006610E8">
        <w:rPr>
          <w:rFonts w:ascii="DengXian" w:eastAsia="DengXian" w:hAnsi="DengXian" w:cs="Arial"/>
          <w:color w:val="000000" w:themeColor="text1"/>
          <w:sz w:val="24"/>
          <w:szCs w:val="24"/>
        </w:rPr>
        <w:t>,</w:t>
      </w:r>
      <w:r w:rsidR="00954169">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帮我们弥补这一空缺</w:t>
      </w:r>
      <w:r w:rsidR="005A4E9A">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比如讲地理的时候带入到当地的地形</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讲生物的时候代入到当地的植物</w:t>
      </w:r>
      <w:r w:rsidR="005E760C">
        <w:rPr>
          <w:rFonts w:ascii="DengXian" w:eastAsia="DengXian" w:hAnsi="DengXian" w:cs="Arial" w:hint="eastAsia"/>
          <w:color w:val="000000" w:themeColor="text1"/>
          <w:sz w:val="24"/>
          <w:szCs w:val="24"/>
        </w:rPr>
        <w:t>和动物生存环境</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讲化学的时候直接开始实验</w:t>
      </w:r>
      <w:r w:rsidRPr="006610E8">
        <w:rPr>
          <w:rFonts w:ascii="DengXian" w:eastAsia="DengXian" w:hAnsi="DengXian" w:cs="Arial"/>
          <w:color w:val="000000" w:themeColor="text1"/>
          <w:sz w:val="24"/>
          <w:szCs w:val="24"/>
        </w:rPr>
        <w:t>.</w:t>
      </w:r>
      <w:r w:rsidR="005E760C">
        <w:rPr>
          <w:rFonts w:ascii="DengXian" w:eastAsia="DengXian" w:hAnsi="DengXian" w:cs="Arial"/>
          <w:color w:val="000000" w:themeColor="text1"/>
          <w:sz w:val="24"/>
          <w:szCs w:val="24"/>
        </w:rPr>
        <w:t xml:space="preserve"> </w:t>
      </w:r>
      <w:r w:rsidR="005E760C">
        <w:rPr>
          <w:rFonts w:ascii="DengXian" w:eastAsia="DengXian" w:hAnsi="DengXian" w:cs="Arial" w:hint="eastAsia"/>
          <w:color w:val="000000" w:themeColor="text1"/>
          <w:sz w:val="24"/>
          <w:szCs w:val="24"/>
        </w:rPr>
        <w:t>等等，更重要的是，这些实现</w:t>
      </w:r>
      <w:r w:rsidR="00520043">
        <w:rPr>
          <w:rFonts w:ascii="DengXian" w:eastAsia="DengXian" w:hAnsi="DengXian" w:cs="Arial" w:hint="eastAsia"/>
          <w:color w:val="000000" w:themeColor="text1"/>
          <w:sz w:val="24"/>
          <w:szCs w:val="24"/>
        </w:rPr>
        <w:t>并</w:t>
      </w:r>
      <w:r w:rsidR="005E760C">
        <w:rPr>
          <w:rFonts w:ascii="DengXian" w:eastAsia="DengXian" w:hAnsi="DengXian" w:cs="Arial" w:hint="eastAsia"/>
          <w:color w:val="000000" w:themeColor="text1"/>
          <w:sz w:val="24"/>
          <w:szCs w:val="24"/>
        </w:rPr>
        <w:t>不受空间和时间的限制。</w:t>
      </w:r>
      <w:r w:rsidRPr="006610E8">
        <w:rPr>
          <w:rFonts w:ascii="DengXian" w:eastAsia="DengXian" w:hAnsi="DengXian" w:cs="Arial" w:hint="eastAsia"/>
          <w:color w:val="000000" w:themeColor="text1"/>
          <w:sz w:val="24"/>
          <w:szCs w:val="24"/>
        </w:rPr>
        <w:t>这些技术给传统的教育带来了一场革命，</w:t>
      </w:r>
      <w:r w:rsidR="000E45D1">
        <w:rPr>
          <w:rFonts w:ascii="DengXian" w:eastAsia="DengXian" w:hAnsi="DengXian" w:cs="Arial" w:hint="eastAsia"/>
          <w:color w:val="000000" w:themeColor="text1"/>
          <w:sz w:val="24"/>
          <w:szCs w:val="24"/>
        </w:rPr>
        <w:t>也带来了无限的开发潜力</w:t>
      </w:r>
      <w:r w:rsidRPr="006610E8">
        <w:rPr>
          <w:rFonts w:ascii="DengXian" w:eastAsia="DengXian" w:hAnsi="DengXian" w:cs="Arial" w:hint="eastAsia"/>
          <w:color w:val="000000" w:themeColor="text1"/>
          <w:sz w:val="24"/>
          <w:szCs w:val="24"/>
        </w:rPr>
        <w:t>。</w:t>
      </w:r>
    </w:p>
    <w:p w14:paraId="78417147" w14:textId="1F242A64" w:rsidR="00D55B3E" w:rsidRPr="00BF058B" w:rsidRDefault="00F52F0C" w:rsidP="00BF058B">
      <w:pPr>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1.1.1 </w:t>
      </w:r>
      <w:r w:rsidR="004A3F33" w:rsidRPr="0012097A">
        <w:rPr>
          <w:rFonts w:ascii="DengXian" w:eastAsia="DengXian" w:hAnsi="DengXian" w:cs="Arial" w:hint="eastAsia"/>
          <w:b/>
          <w:color w:val="000000" w:themeColor="text1"/>
          <w:sz w:val="24"/>
          <w:szCs w:val="24"/>
        </w:rPr>
        <w:t>V</w:t>
      </w:r>
      <w:r w:rsidR="004A3F33" w:rsidRPr="0012097A">
        <w:rPr>
          <w:rFonts w:ascii="DengXian" w:eastAsia="DengXian" w:hAnsi="DengXian" w:cs="Arial"/>
          <w:b/>
          <w:color w:val="000000" w:themeColor="text1"/>
          <w:sz w:val="24"/>
          <w:szCs w:val="24"/>
        </w:rPr>
        <w:t>R/AR</w:t>
      </w:r>
      <w:r w:rsidR="00D85233" w:rsidRPr="0012097A">
        <w:rPr>
          <w:rFonts w:ascii="DengXian" w:eastAsia="DengXian" w:hAnsi="DengXian" w:cs="Arial" w:hint="eastAsia"/>
          <w:b/>
          <w:color w:val="000000" w:themeColor="text1"/>
          <w:sz w:val="24"/>
          <w:szCs w:val="24"/>
        </w:rPr>
        <w:t>国内外的研究现状</w:t>
      </w:r>
      <w:bookmarkStart w:id="4" w:name="OLE_LINK11"/>
      <w:bookmarkStart w:id="5" w:name="OLE_LINK12"/>
    </w:p>
    <w:p w14:paraId="4687BA2F" w14:textId="14D1A6CF" w:rsidR="000C7497" w:rsidRDefault="00BA032D" w:rsidP="00A5757B">
      <w:pPr>
        <w:ind w:firstLine="405"/>
        <w:jc w:val="both"/>
        <w:rPr>
          <w:rFonts w:ascii="DengXian" w:eastAsia="DengXian" w:hAnsi="DengXian" w:cs="Arial"/>
          <w:color w:val="000000" w:themeColor="text1"/>
          <w:sz w:val="24"/>
          <w:szCs w:val="24"/>
        </w:rPr>
      </w:pPr>
      <w:r w:rsidRPr="002E3399">
        <w:rPr>
          <w:rFonts w:ascii="DengXian" w:eastAsia="DengXian" w:hAnsi="DengXian" w:cs="Arial" w:hint="eastAsia"/>
          <w:color w:val="000000" w:themeColor="text1"/>
          <w:sz w:val="24"/>
          <w:szCs w:val="24"/>
        </w:rPr>
        <w:t>虚拟现实，增强现实</w:t>
      </w:r>
      <w:bookmarkEnd w:id="4"/>
      <w:bookmarkEnd w:id="5"/>
      <w:r w:rsidRPr="002E3399">
        <w:rPr>
          <w:rFonts w:ascii="DengXian" w:eastAsia="DengXian" w:hAnsi="DengXian" w:cs="Arial" w:hint="eastAsia"/>
          <w:color w:val="000000" w:themeColor="text1"/>
          <w:sz w:val="24"/>
          <w:szCs w:val="24"/>
        </w:rPr>
        <w:t>，</w:t>
      </w:r>
      <w:r w:rsidR="006F05A8" w:rsidRPr="002E3399">
        <w:rPr>
          <w:rFonts w:ascii="DengXian" w:eastAsia="DengXian" w:hAnsi="DengXian" w:cs="Arial" w:hint="eastAsia"/>
          <w:color w:val="000000" w:themeColor="text1"/>
          <w:sz w:val="24"/>
          <w:szCs w:val="24"/>
        </w:rPr>
        <w:t>V</w:t>
      </w:r>
      <w:r w:rsidR="006F05A8" w:rsidRPr="002E3399">
        <w:rPr>
          <w:rFonts w:ascii="DengXian" w:eastAsia="DengXian" w:hAnsi="DengXian" w:cs="Arial"/>
          <w:color w:val="000000" w:themeColor="text1"/>
          <w:sz w:val="24"/>
          <w:szCs w:val="24"/>
        </w:rPr>
        <w:t>R/AR</w:t>
      </w:r>
      <w:r w:rsidR="006F05A8" w:rsidRPr="002E3399">
        <w:rPr>
          <w:rFonts w:ascii="DengXian" w:eastAsia="DengXian" w:hAnsi="DengXian" w:cs="Arial" w:hint="eastAsia"/>
          <w:color w:val="000000" w:themeColor="text1"/>
          <w:sz w:val="24"/>
          <w:szCs w:val="24"/>
        </w:rPr>
        <w:t>技术早在2</w:t>
      </w:r>
      <w:r w:rsidR="006F05A8" w:rsidRPr="002E3399">
        <w:rPr>
          <w:rFonts w:ascii="DengXian" w:eastAsia="DengXian" w:hAnsi="DengXian" w:cs="Arial"/>
          <w:color w:val="000000" w:themeColor="text1"/>
          <w:sz w:val="24"/>
          <w:szCs w:val="24"/>
        </w:rPr>
        <w:t>0</w:t>
      </w:r>
      <w:r w:rsidR="006F05A8" w:rsidRPr="002E3399">
        <w:rPr>
          <w:rFonts w:ascii="DengXian" w:eastAsia="DengXian" w:hAnsi="DengXian" w:cs="Arial" w:hint="eastAsia"/>
          <w:color w:val="000000" w:themeColor="text1"/>
          <w:sz w:val="24"/>
          <w:szCs w:val="24"/>
        </w:rPr>
        <w:t>世纪6</w:t>
      </w:r>
      <w:r w:rsidR="006F05A8" w:rsidRPr="002E3399">
        <w:rPr>
          <w:rFonts w:ascii="DengXian" w:eastAsia="DengXian" w:hAnsi="DengXian" w:cs="Arial"/>
          <w:color w:val="000000" w:themeColor="text1"/>
          <w:sz w:val="24"/>
          <w:szCs w:val="24"/>
        </w:rPr>
        <w:t>0</w:t>
      </w:r>
      <w:r w:rsidR="006F05A8" w:rsidRPr="002E3399">
        <w:rPr>
          <w:rFonts w:ascii="DengXian" w:eastAsia="DengXian" w:hAnsi="DengXian" w:cs="Arial" w:hint="eastAsia"/>
          <w:color w:val="000000" w:themeColor="text1"/>
          <w:sz w:val="24"/>
          <w:szCs w:val="24"/>
        </w:rPr>
        <w:t>年代就被踢出，早起一直归类为前言科学的发展阶段，随着2</w:t>
      </w:r>
      <w:r w:rsidR="006F05A8" w:rsidRPr="002E3399">
        <w:rPr>
          <w:rFonts w:ascii="DengXian" w:eastAsia="DengXian" w:hAnsi="DengXian" w:cs="Arial"/>
          <w:color w:val="000000" w:themeColor="text1"/>
          <w:sz w:val="24"/>
          <w:szCs w:val="24"/>
        </w:rPr>
        <w:t>012</w:t>
      </w:r>
      <w:r w:rsidR="006F05A8" w:rsidRPr="002E3399">
        <w:rPr>
          <w:rFonts w:ascii="DengXian" w:eastAsia="DengXian" w:hAnsi="DengXian" w:cs="Arial" w:hint="eastAsia"/>
          <w:color w:val="000000" w:themeColor="text1"/>
          <w:sz w:val="24"/>
          <w:szCs w:val="24"/>
        </w:rPr>
        <w:t>年V</w:t>
      </w:r>
      <w:r w:rsidR="006F05A8" w:rsidRPr="002E3399">
        <w:rPr>
          <w:rFonts w:ascii="DengXian" w:eastAsia="DengXian" w:hAnsi="DengXian" w:cs="Arial"/>
          <w:color w:val="000000" w:themeColor="text1"/>
          <w:sz w:val="24"/>
          <w:szCs w:val="24"/>
        </w:rPr>
        <w:t xml:space="preserve">R </w:t>
      </w:r>
      <w:r w:rsidR="006F05A8" w:rsidRPr="002E3399">
        <w:rPr>
          <w:rFonts w:ascii="DengXian" w:eastAsia="DengXian" w:hAnsi="DengXian" w:cs="Arial" w:hint="eastAsia"/>
          <w:color w:val="000000" w:themeColor="text1"/>
          <w:sz w:val="24"/>
          <w:szCs w:val="24"/>
        </w:rPr>
        <w:t>头衔（H</w:t>
      </w:r>
      <w:r w:rsidR="006F05A8" w:rsidRPr="002E3399">
        <w:rPr>
          <w:rFonts w:ascii="DengXian" w:eastAsia="DengXian" w:hAnsi="DengXian" w:cs="Arial"/>
          <w:color w:val="000000" w:themeColor="text1"/>
          <w:sz w:val="24"/>
          <w:szCs w:val="24"/>
        </w:rPr>
        <w:t>MD</w:t>
      </w:r>
      <w:r w:rsidR="006F05A8" w:rsidRPr="002E3399">
        <w:rPr>
          <w:rFonts w:ascii="DengXian" w:eastAsia="DengXian" w:hAnsi="DengXian" w:cs="Arial" w:hint="eastAsia"/>
          <w:color w:val="000000" w:themeColor="text1"/>
          <w:sz w:val="24"/>
          <w:szCs w:val="24"/>
        </w:rPr>
        <w:t>）项目Oculus</w:t>
      </w:r>
      <w:r w:rsidR="006F05A8" w:rsidRPr="002E3399">
        <w:rPr>
          <w:rFonts w:ascii="DengXian" w:eastAsia="DengXian" w:hAnsi="DengXian" w:cs="Arial"/>
          <w:color w:val="000000" w:themeColor="text1"/>
          <w:sz w:val="24"/>
          <w:szCs w:val="24"/>
        </w:rPr>
        <w:t>Rift</w:t>
      </w:r>
      <w:r w:rsidR="006F05A8" w:rsidRPr="002E3399">
        <w:rPr>
          <w:rFonts w:ascii="DengXian" w:eastAsia="DengXian" w:hAnsi="DengXian" w:cs="Arial" w:hint="eastAsia"/>
          <w:color w:val="000000" w:themeColor="text1"/>
          <w:sz w:val="24"/>
          <w:szCs w:val="24"/>
        </w:rPr>
        <w:t>在</w:t>
      </w:r>
      <w:r w:rsidR="006F05A8" w:rsidRPr="002E3399">
        <w:rPr>
          <w:rFonts w:ascii="DengXian" w:eastAsia="DengXian" w:hAnsi="DengXian" w:cs="Arial"/>
          <w:color w:val="000000" w:themeColor="text1"/>
          <w:sz w:val="24"/>
          <w:szCs w:val="24"/>
        </w:rPr>
        <w:t>Ki</w:t>
      </w:r>
      <w:r w:rsidR="006F05A8" w:rsidRPr="002E3399">
        <w:rPr>
          <w:rFonts w:ascii="DengXian" w:eastAsia="DengXian" w:hAnsi="DengXian" w:cs="Arial" w:hint="eastAsia"/>
          <w:color w:val="000000" w:themeColor="text1"/>
          <w:sz w:val="24"/>
          <w:szCs w:val="24"/>
        </w:rPr>
        <w:t>ck</w:t>
      </w:r>
      <w:r w:rsidR="006F05A8" w:rsidRPr="002E3399">
        <w:rPr>
          <w:rFonts w:ascii="DengXian" w:eastAsia="DengXian" w:hAnsi="DengXian" w:cs="Arial"/>
          <w:color w:val="000000" w:themeColor="text1"/>
          <w:sz w:val="24"/>
          <w:szCs w:val="24"/>
        </w:rPr>
        <w:t>starter</w:t>
      </w:r>
      <w:r w:rsidR="006F05A8" w:rsidRPr="002E3399">
        <w:rPr>
          <w:rFonts w:ascii="DengXian" w:eastAsia="DengXian" w:hAnsi="DengXian" w:cs="Arial" w:hint="eastAsia"/>
          <w:color w:val="000000" w:themeColor="text1"/>
          <w:sz w:val="24"/>
          <w:szCs w:val="24"/>
        </w:rPr>
        <w:t>上众筹成功，以及其在2</w:t>
      </w:r>
      <w:r w:rsidR="006F05A8" w:rsidRPr="002E3399">
        <w:rPr>
          <w:rFonts w:ascii="DengXian" w:eastAsia="DengXian" w:hAnsi="DengXian" w:cs="Arial"/>
          <w:color w:val="000000" w:themeColor="text1"/>
          <w:sz w:val="24"/>
          <w:szCs w:val="24"/>
        </w:rPr>
        <w:t>014</w:t>
      </w:r>
      <w:r w:rsidR="006F05A8" w:rsidRPr="002E3399">
        <w:rPr>
          <w:rFonts w:ascii="DengXian" w:eastAsia="DengXian" w:hAnsi="DengXian" w:cs="Arial" w:hint="eastAsia"/>
          <w:color w:val="000000" w:themeColor="text1"/>
          <w:sz w:val="24"/>
          <w:szCs w:val="24"/>
        </w:rPr>
        <w:t>年被Face</w:t>
      </w:r>
      <w:r w:rsidR="006F05A8" w:rsidRPr="002E3399">
        <w:rPr>
          <w:rFonts w:ascii="DengXian" w:eastAsia="DengXian" w:hAnsi="DengXian" w:cs="Arial"/>
          <w:color w:val="000000" w:themeColor="text1"/>
          <w:sz w:val="24"/>
          <w:szCs w:val="24"/>
        </w:rPr>
        <w:t>book</w:t>
      </w:r>
      <w:r w:rsidR="006F05A8" w:rsidRPr="002E3399">
        <w:rPr>
          <w:rFonts w:ascii="DengXian" w:eastAsia="DengXian" w:hAnsi="DengXian" w:cs="Arial" w:hint="eastAsia"/>
          <w:color w:val="000000" w:themeColor="text1"/>
          <w:sz w:val="24"/>
          <w:szCs w:val="24"/>
        </w:rPr>
        <w:t>以2</w:t>
      </w:r>
      <w:r w:rsidR="006F05A8" w:rsidRPr="002E3399">
        <w:rPr>
          <w:rFonts w:ascii="DengXian" w:eastAsia="DengXian" w:hAnsi="DengXian" w:cs="Arial"/>
          <w:color w:val="000000" w:themeColor="text1"/>
          <w:sz w:val="24"/>
          <w:szCs w:val="24"/>
        </w:rPr>
        <w:t>0</w:t>
      </w:r>
      <w:r w:rsidR="006F05A8" w:rsidRPr="002E3399">
        <w:rPr>
          <w:rFonts w:ascii="DengXian" w:eastAsia="DengXian" w:hAnsi="DengXian" w:cs="Arial" w:hint="eastAsia"/>
          <w:color w:val="000000" w:themeColor="text1"/>
          <w:sz w:val="24"/>
          <w:szCs w:val="24"/>
        </w:rPr>
        <w:t>亿美金收购，V</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正式发展为业界主流方向，并迅速引起新一代技术平台的研发风潮，随后谷歌，H</w:t>
      </w:r>
      <w:r w:rsidR="006F05A8" w:rsidRPr="002E3399">
        <w:rPr>
          <w:rFonts w:ascii="DengXian" w:eastAsia="DengXian" w:hAnsi="DengXian" w:cs="Arial"/>
          <w:color w:val="000000" w:themeColor="text1"/>
          <w:sz w:val="24"/>
          <w:szCs w:val="24"/>
        </w:rPr>
        <w:t>TC</w:t>
      </w:r>
      <w:r w:rsidR="006F05A8" w:rsidRPr="002E3399">
        <w:rPr>
          <w:rFonts w:ascii="DengXian" w:eastAsia="DengXian" w:hAnsi="DengXian" w:cs="Arial" w:hint="eastAsia"/>
          <w:color w:val="000000" w:themeColor="text1"/>
          <w:sz w:val="24"/>
          <w:szCs w:val="24"/>
        </w:rPr>
        <w:t>，Sony</w:t>
      </w:r>
      <w:r w:rsidR="006F05A8" w:rsidRPr="002E3399">
        <w:rPr>
          <w:rFonts w:ascii="DengXian" w:eastAsia="DengXian" w:hAnsi="DengXian" w:cs="Arial"/>
          <w:color w:val="000000" w:themeColor="text1"/>
          <w:sz w:val="24"/>
          <w:szCs w:val="24"/>
        </w:rPr>
        <w:t>,</w:t>
      </w:r>
      <w:r w:rsidR="006F05A8" w:rsidRPr="002E3399">
        <w:rPr>
          <w:rFonts w:ascii="DengXian" w:eastAsia="DengXian" w:hAnsi="DengXian" w:cs="Arial" w:hint="eastAsia"/>
          <w:color w:val="000000" w:themeColor="text1"/>
          <w:sz w:val="24"/>
          <w:szCs w:val="24"/>
        </w:rPr>
        <w:t>等众多厂商积极跟进，退出了各自的V</w:t>
      </w:r>
      <w:r w:rsidR="006F05A8" w:rsidRPr="002E3399">
        <w:rPr>
          <w:rFonts w:ascii="DengXian" w:eastAsia="DengXian" w:hAnsi="DengXian" w:cs="Arial"/>
          <w:color w:val="000000" w:themeColor="text1"/>
          <w:sz w:val="24"/>
          <w:szCs w:val="24"/>
        </w:rPr>
        <w:t xml:space="preserve">R </w:t>
      </w:r>
      <w:r w:rsidR="006F05A8" w:rsidRPr="002E3399">
        <w:rPr>
          <w:rFonts w:ascii="DengXian" w:eastAsia="DengXian" w:hAnsi="DengXian" w:cs="Arial" w:hint="eastAsia"/>
          <w:color w:val="000000" w:themeColor="text1"/>
          <w:sz w:val="24"/>
          <w:szCs w:val="24"/>
        </w:rPr>
        <w:t>解决方案。同时，随着2</w:t>
      </w:r>
      <w:r w:rsidR="006F05A8" w:rsidRPr="002E3399">
        <w:rPr>
          <w:rFonts w:ascii="DengXian" w:eastAsia="DengXian" w:hAnsi="DengXian" w:cs="Arial"/>
          <w:color w:val="000000" w:themeColor="text1"/>
          <w:sz w:val="24"/>
          <w:szCs w:val="24"/>
        </w:rPr>
        <w:t>015</w:t>
      </w:r>
      <w:r w:rsidR="006F05A8" w:rsidRPr="002E3399">
        <w:rPr>
          <w:rFonts w:ascii="DengXian" w:eastAsia="DengXian" w:hAnsi="DengXian" w:cs="Arial" w:hint="eastAsia"/>
          <w:color w:val="000000" w:themeColor="text1"/>
          <w:sz w:val="24"/>
          <w:szCs w:val="24"/>
        </w:rPr>
        <w:t>年微软发布A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设备Hololens</w:t>
      </w:r>
      <w:r w:rsidR="006F05A8" w:rsidRPr="002E3399">
        <w:rPr>
          <w:rFonts w:ascii="DengXian" w:eastAsia="DengXian" w:hAnsi="DengXian" w:cs="Arial"/>
          <w:color w:val="000000" w:themeColor="text1"/>
          <w:sz w:val="24"/>
          <w:szCs w:val="24"/>
        </w:rPr>
        <w:t>.2016</w:t>
      </w:r>
      <w:r w:rsidR="006F05A8" w:rsidRPr="002E3399">
        <w:rPr>
          <w:rFonts w:ascii="DengXian" w:eastAsia="DengXian" w:hAnsi="DengXian" w:cs="Arial" w:hint="eastAsia"/>
          <w:color w:val="000000" w:themeColor="text1"/>
          <w:sz w:val="24"/>
          <w:szCs w:val="24"/>
        </w:rPr>
        <w:t>年任天堂的手机，A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游戏Pok</w:t>
      </w:r>
      <w:r w:rsidR="006F05A8" w:rsidRPr="002E3399">
        <w:rPr>
          <w:rFonts w:ascii="DengXian" w:eastAsia="DengXian" w:hAnsi="DengXian" w:cs="Arial"/>
          <w:color w:val="000000" w:themeColor="text1"/>
          <w:sz w:val="24"/>
          <w:szCs w:val="24"/>
        </w:rPr>
        <w:t>mon Go</w:t>
      </w:r>
      <w:r w:rsidR="006F05A8" w:rsidRPr="002E3399">
        <w:rPr>
          <w:rFonts w:ascii="DengXian" w:eastAsia="DengXian" w:hAnsi="DengXian" w:cs="Arial" w:hint="eastAsia"/>
          <w:color w:val="000000" w:themeColor="text1"/>
          <w:sz w:val="24"/>
          <w:szCs w:val="24"/>
        </w:rPr>
        <w:t>风靡全球，奥运会闭幕式等大型演出使用A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特效等事件的运年，增强现实也开始向用户开放，谷歌，苹果等公司纷纷提出A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比V</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的发展前景更加广阔</w:t>
      </w:r>
      <w:r w:rsidR="002E3399" w:rsidRPr="002E3399">
        <w:rPr>
          <w:rFonts w:ascii="DengXian" w:eastAsia="DengXian" w:hAnsi="DengXian" w:cs="Arial" w:hint="eastAsia"/>
          <w:color w:val="000000" w:themeColor="text1"/>
          <w:sz w:val="24"/>
          <w:szCs w:val="24"/>
        </w:rPr>
        <w:t>。</w:t>
      </w:r>
    </w:p>
    <w:p w14:paraId="71C9C949" w14:textId="77777777" w:rsidR="0093278F" w:rsidRDefault="0093278F" w:rsidP="0093278F">
      <w:pPr>
        <w:ind w:firstLine="405"/>
        <w:rPr>
          <w:rFonts w:ascii="Century" w:eastAsia="DengXian" w:hAnsi="Century" w:cs="Arial"/>
          <w:sz w:val="24"/>
          <w:szCs w:val="24"/>
        </w:rPr>
      </w:pPr>
      <w:r w:rsidRPr="00BC4341">
        <w:rPr>
          <w:rFonts w:ascii="Century" w:eastAsia="DengXian" w:hAnsi="Century" w:cs="Arial" w:hint="eastAsia"/>
          <w:sz w:val="24"/>
          <w:szCs w:val="24"/>
        </w:rPr>
        <w:t>飞行员可以无需低头看仪表，便可以在</w:t>
      </w:r>
      <w:r w:rsidRPr="00BC4341">
        <w:rPr>
          <w:rFonts w:ascii="Century" w:eastAsia="DengXian" w:hAnsi="Century" w:cs="Arial" w:hint="eastAsia"/>
          <w:sz w:val="24"/>
          <w:szCs w:val="24"/>
        </w:rPr>
        <w:t>HUD</w:t>
      </w:r>
      <w:r w:rsidRPr="00BC4341">
        <w:rPr>
          <w:rFonts w:ascii="Century" w:eastAsia="DengXian" w:hAnsi="Century" w:cs="Arial" w:hint="eastAsia"/>
          <w:sz w:val="24"/>
          <w:szCs w:val="24"/>
        </w:rPr>
        <w:t>中读出飞机的各种状态，例如航向、航速、火控雷达提供的敌机信息等</w:t>
      </w:r>
      <w:r w:rsidRPr="00BC4341">
        <w:rPr>
          <w:rFonts w:ascii="Century" w:eastAsia="DengXian" w:hAnsi="Century" w:cs="Arial" w:hint="eastAsia"/>
          <w:sz w:val="24"/>
          <w:szCs w:val="24"/>
        </w:rPr>
        <w:t>,HUD</w:t>
      </w:r>
      <w:r w:rsidRPr="00BC4341">
        <w:rPr>
          <w:rFonts w:ascii="Century" w:eastAsia="DengXian" w:hAnsi="Century" w:cs="Arial" w:hint="eastAsia"/>
          <w:sz w:val="24"/>
          <w:szCs w:val="24"/>
        </w:rPr>
        <w:t>可在飞行员视野中跟随敌机位置显示各种辅助符</w:t>
      </w:r>
      <w:r w:rsidRPr="00BC4341">
        <w:rPr>
          <w:rFonts w:ascii="Century" w:eastAsia="DengXian" w:hAnsi="Century" w:cs="Arial" w:hint="eastAsia"/>
          <w:sz w:val="24"/>
          <w:szCs w:val="24"/>
        </w:rPr>
        <w:lastRenderedPageBreak/>
        <w:t>号。但是基本的思想依然是在飞行员现实的视野中叠加计算机产生的虚拟信息。这应该也是增强现实灵感的重要来源。</w:t>
      </w:r>
    </w:p>
    <w:p w14:paraId="653BDAF8" w14:textId="105AAEB1" w:rsidR="0093278F" w:rsidRDefault="0093278F" w:rsidP="0093278F">
      <w:pPr>
        <w:ind w:firstLine="405"/>
        <w:jc w:val="center"/>
        <w:rPr>
          <w:rFonts w:ascii="Century" w:eastAsia="DengXian" w:hAnsi="Century" w:cs="Arial"/>
          <w:sz w:val="24"/>
          <w:szCs w:val="24"/>
        </w:rPr>
      </w:pPr>
      <w:r>
        <w:rPr>
          <w:noProof/>
        </w:rPr>
        <w:drawing>
          <wp:inline distT="0" distB="0" distL="0" distR="0" wp14:anchorId="402D24E7" wp14:editId="3AAAFAE6">
            <wp:extent cx="2091193" cy="1567640"/>
            <wp:effectExtent l="0" t="0" r="4445" b="0"/>
            <wp:docPr id="39" name="图片 39" descr="https://pic4.zhimg.com/50/v2-14bcefaeea9531fc27b37e1a70614b2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v2-14bcefaeea9531fc27b37e1a70614b29_h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967" cy="1592958"/>
                    </a:xfrm>
                    <a:prstGeom prst="rect">
                      <a:avLst/>
                    </a:prstGeom>
                    <a:noFill/>
                    <a:ln>
                      <a:noFill/>
                    </a:ln>
                  </pic:spPr>
                </pic:pic>
              </a:graphicData>
            </a:graphic>
          </wp:inline>
        </w:drawing>
      </w:r>
      <w:r w:rsidR="00BB1A68">
        <w:rPr>
          <w:noProof/>
        </w:rPr>
        <w:drawing>
          <wp:inline distT="0" distB="0" distL="0" distR="0" wp14:anchorId="01EC6D9C" wp14:editId="66359AB7">
            <wp:extent cx="2035533" cy="1525802"/>
            <wp:effectExtent l="0" t="0" r="3175" b="0"/>
            <wp:docPr id="24" name="图片 24" descr="http://a.cphotos.bdimg.com/timg?image&amp;quality=100&amp;size=b4000_4000&amp;sec=1513071513&amp;di=d68a1435841da9223df945e7036f0aea&amp;src=http://pic.xcarimg.com/img/baike/201502/1423020135yM3ZTry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photos.bdimg.com/timg?image&amp;quality=100&amp;size=b4000_4000&amp;sec=1513071513&amp;di=d68a1435841da9223df945e7036f0aea&amp;src=http://pic.xcarimg.com/img/baike/201502/1423020135yM3ZTry4_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6041" cy="1563662"/>
                    </a:xfrm>
                    <a:prstGeom prst="rect">
                      <a:avLst/>
                    </a:prstGeom>
                    <a:noFill/>
                    <a:ln>
                      <a:noFill/>
                    </a:ln>
                  </pic:spPr>
                </pic:pic>
              </a:graphicData>
            </a:graphic>
          </wp:inline>
        </w:drawing>
      </w:r>
    </w:p>
    <w:p w14:paraId="444C5A33" w14:textId="2D6F713E" w:rsidR="0093278F" w:rsidRDefault="0093278F" w:rsidP="00BB1A68">
      <w:pPr>
        <w:ind w:firstLine="405"/>
        <w:jc w:val="center"/>
        <w:rPr>
          <w:rFonts w:ascii="Century" w:eastAsia="DengXian" w:hAnsi="Century" w:cs="Arial"/>
          <w:sz w:val="24"/>
          <w:szCs w:val="24"/>
        </w:rPr>
      </w:pPr>
      <w:r>
        <w:rPr>
          <w:rFonts w:ascii="Century" w:eastAsia="DengXian" w:hAnsi="Century" w:cs="Arial"/>
          <w:sz w:val="24"/>
          <w:szCs w:val="24"/>
        </w:rPr>
        <w:t>F</w:t>
      </w:r>
      <w:r>
        <w:rPr>
          <w:rFonts w:ascii="Century" w:eastAsia="DengXian" w:hAnsi="Century" w:cs="Arial" w:hint="eastAsia"/>
          <w:sz w:val="24"/>
          <w:szCs w:val="24"/>
        </w:rPr>
        <w:t>ig</w:t>
      </w:r>
      <w:r>
        <w:rPr>
          <w:rFonts w:ascii="Century" w:eastAsia="DengXian" w:hAnsi="Century" w:cs="Arial"/>
          <w:sz w:val="24"/>
          <w:szCs w:val="24"/>
        </w:rPr>
        <w:t xml:space="preserve"> </w:t>
      </w:r>
      <w:r w:rsidRPr="00E972D2">
        <w:rPr>
          <w:rFonts w:ascii="Century" w:eastAsia="DengXian" w:hAnsi="Century" w:cs="Arial" w:hint="eastAsia"/>
          <w:sz w:val="24"/>
          <w:szCs w:val="24"/>
        </w:rPr>
        <w:t>现代战机的抬头显示器视野</w:t>
      </w:r>
      <w:r w:rsidR="00BB1A68">
        <w:rPr>
          <w:rFonts w:ascii="Century" w:eastAsia="DengXian" w:hAnsi="Century" w:cs="Arial" w:hint="eastAsia"/>
          <w:sz w:val="24"/>
          <w:szCs w:val="24"/>
        </w:rPr>
        <w:t xml:space="preserve"> </w:t>
      </w:r>
      <w:r w:rsidR="00BB1A68">
        <w:rPr>
          <w:rFonts w:ascii="Century" w:eastAsia="DengXian" w:hAnsi="Century" w:cs="Arial" w:hint="eastAsia"/>
          <w:sz w:val="24"/>
          <w:szCs w:val="24"/>
        </w:rPr>
        <w:t>倒车辅助系统</w:t>
      </w:r>
    </w:p>
    <w:p w14:paraId="2476A177" w14:textId="77777777" w:rsidR="0093278F" w:rsidRDefault="0093278F" w:rsidP="00BB1A68">
      <w:pPr>
        <w:jc w:val="center"/>
        <w:rPr>
          <w:rFonts w:ascii="Century" w:eastAsia="DengXian" w:hAnsi="Century" w:cs="Arial"/>
          <w:sz w:val="24"/>
          <w:szCs w:val="24"/>
        </w:rPr>
      </w:pPr>
      <w:r>
        <w:rPr>
          <w:noProof/>
        </w:rPr>
        <w:drawing>
          <wp:inline distT="0" distB="0" distL="0" distR="0" wp14:anchorId="559EA8DA" wp14:editId="5CE7C77C">
            <wp:extent cx="3212327" cy="1370059"/>
            <wp:effectExtent l="0" t="0" r="7620" b="1905"/>
            <wp:docPr id="32" name="图片 32" descr="https://timgsa.baidu.com/timg?image&amp;quality=80&amp;size=b9999_10000&amp;sec=1513690161&amp;di=10ab01b5d97ce28e709515649709e13e&amp;imgtype=jpg&amp;er=1&amp;src=http%3A%2F%2Fimg0.pconline.com.cn%2Fpconline%2Fdownload%2Fiosdl%2F1601%2F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imgsa.baidu.com/timg?image&amp;quality=80&amp;size=b9999_10000&amp;sec=1513690161&amp;di=10ab01b5d97ce28e709515649709e13e&amp;imgtype=jpg&amp;er=1&amp;src=http%3A%2F%2Fimg0.pconline.com.cn%2Fpconline%2Fdownload%2Fiosdl%2F1601%2FB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2429" cy="1391428"/>
                    </a:xfrm>
                    <a:prstGeom prst="rect">
                      <a:avLst/>
                    </a:prstGeom>
                    <a:noFill/>
                    <a:ln>
                      <a:noFill/>
                    </a:ln>
                  </pic:spPr>
                </pic:pic>
              </a:graphicData>
            </a:graphic>
          </wp:inline>
        </w:drawing>
      </w:r>
    </w:p>
    <w:p w14:paraId="761D21CD"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Fig</w:t>
      </w:r>
      <w:r>
        <w:rPr>
          <w:rFonts w:ascii="Century" w:eastAsia="DengXian" w:hAnsi="Century" w:cs="Arial" w:hint="eastAsia"/>
          <w:sz w:val="24"/>
          <w:szCs w:val="24"/>
        </w:rPr>
        <w:t>.</w:t>
      </w:r>
      <w:r>
        <w:rPr>
          <w:rFonts w:ascii="Century" w:eastAsia="DengXian" w:hAnsi="Century" w:cs="Arial"/>
          <w:sz w:val="24"/>
          <w:szCs w:val="24"/>
        </w:rPr>
        <w:t xml:space="preserve"> AR</w:t>
      </w:r>
      <w:r>
        <w:rPr>
          <w:rFonts w:ascii="Century" w:eastAsia="DengXian" w:hAnsi="Century" w:cs="Arial" w:hint="eastAsia"/>
          <w:sz w:val="24"/>
          <w:szCs w:val="24"/>
        </w:rPr>
        <w:t>拍照应</w:t>
      </w:r>
      <w:r>
        <w:rPr>
          <w:rFonts w:ascii="Century" w:eastAsia="DengXian" w:hAnsi="Century" w:cs="Arial" w:hint="eastAsia"/>
          <w:sz w:val="24"/>
          <w:szCs w:val="24"/>
        </w:rPr>
        <w:t xml:space="preserve"> -</w:t>
      </w:r>
      <w:r>
        <w:rPr>
          <w:rFonts w:ascii="Century" w:eastAsia="DengXian" w:hAnsi="Century" w:cs="Arial"/>
          <w:sz w:val="24"/>
          <w:szCs w:val="24"/>
        </w:rPr>
        <w:t xml:space="preserve"> </w:t>
      </w:r>
      <w:r>
        <w:rPr>
          <w:rFonts w:ascii="Century" w:eastAsia="DengXian" w:hAnsi="Century" w:cs="Arial" w:hint="eastAsia"/>
          <w:sz w:val="24"/>
          <w:szCs w:val="24"/>
        </w:rPr>
        <w:t>Face</w:t>
      </w:r>
      <w:r>
        <w:rPr>
          <w:rFonts w:ascii="Century" w:eastAsia="DengXian" w:hAnsi="Century" w:cs="Arial"/>
          <w:sz w:val="24"/>
          <w:szCs w:val="24"/>
        </w:rPr>
        <w:t>U</w:t>
      </w:r>
      <w:r>
        <w:rPr>
          <w:rFonts w:ascii="Century" w:eastAsia="DengXian" w:hAnsi="Century" w:cs="Arial" w:hint="eastAsia"/>
          <w:sz w:val="24"/>
          <w:szCs w:val="24"/>
        </w:rPr>
        <w:t>【】</w:t>
      </w:r>
    </w:p>
    <w:p w14:paraId="56A6B1ED" w14:textId="77777777" w:rsidR="0093278F" w:rsidRDefault="0093278F" w:rsidP="0093278F">
      <w:pPr>
        <w:ind w:firstLine="405"/>
        <w:jc w:val="center"/>
        <w:rPr>
          <w:rFonts w:ascii="Century" w:eastAsia="DengXian" w:hAnsi="Century" w:cs="Arial"/>
          <w:sz w:val="24"/>
          <w:szCs w:val="24"/>
        </w:rPr>
      </w:pPr>
      <w:r>
        <w:rPr>
          <w:noProof/>
        </w:rPr>
        <w:drawing>
          <wp:inline distT="0" distB="0" distL="0" distR="0" wp14:anchorId="713CD4F0" wp14:editId="4ECA98C1">
            <wp:extent cx="2687541" cy="153000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eihk.cn/images/20160714/146846546235281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0607" cy="1543136"/>
                    </a:xfrm>
                    <a:prstGeom prst="rect">
                      <a:avLst/>
                    </a:prstGeom>
                    <a:noFill/>
                    <a:ln>
                      <a:noFill/>
                    </a:ln>
                  </pic:spPr>
                </pic:pic>
              </a:graphicData>
            </a:graphic>
          </wp:inline>
        </w:drawing>
      </w:r>
    </w:p>
    <w:p w14:paraId="5404C60F"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w:t>
      </w:r>
      <w:r>
        <w:rPr>
          <w:rFonts w:ascii="Century" w:eastAsia="DengXian" w:hAnsi="Century" w:cs="Arial" w:hint="eastAsia"/>
          <w:sz w:val="24"/>
          <w:szCs w:val="24"/>
        </w:rPr>
        <w:t>ig</w:t>
      </w:r>
      <w:r>
        <w:rPr>
          <w:rFonts w:ascii="Century" w:eastAsia="DengXian" w:hAnsi="Century" w:cs="Arial"/>
          <w:sz w:val="24"/>
          <w:szCs w:val="24"/>
        </w:rPr>
        <w:t xml:space="preserve">. </w:t>
      </w:r>
      <w:hyperlink r:id="rId12" w:tgtFrame="_blank" w:history="1">
        <w:r w:rsidRPr="009951E1">
          <w:rPr>
            <w:rFonts w:ascii="Century" w:eastAsia="DengXian" w:hAnsi="Century" w:cs="Arial" w:hint="eastAsia"/>
            <w:sz w:val="24"/>
            <w:szCs w:val="24"/>
          </w:rPr>
          <w:t>PokemonG</w:t>
        </w:r>
        <w:r>
          <w:rPr>
            <w:rFonts w:ascii="Century" w:eastAsia="DengXian" w:hAnsi="Century" w:cs="Arial"/>
            <w:sz w:val="24"/>
            <w:szCs w:val="24"/>
          </w:rPr>
          <w:t>o</w:t>
        </w:r>
        <w:r w:rsidRPr="009951E1">
          <w:rPr>
            <w:rFonts w:ascii="Century" w:eastAsia="DengXian" w:hAnsi="Century" w:cs="Arial" w:hint="eastAsia"/>
            <w:sz w:val="24"/>
            <w:szCs w:val="24"/>
          </w:rPr>
          <w:t>用户通过在现实世界中移动收集动画角色</w:t>
        </w:r>
        <w:r>
          <w:rPr>
            <w:rFonts w:ascii="Century" w:eastAsia="DengXian" w:hAnsi="Century" w:cs="Arial" w:hint="eastAsia"/>
            <w:sz w:val="24"/>
            <w:szCs w:val="24"/>
          </w:rPr>
          <w:t>【</w:t>
        </w:r>
        <w:r>
          <w:rPr>
            <w:rFonts w:ascii="Century" w:eastAsia="DengXian" w:hAnsi="Century" w:cs="Arial" w:hint="eastAsia"/>
            <w:sz w:val="24"/>
            <w:szCs w:val="24"/>
          </w:rPr>
          <w:t>1</w:t>
        </w:r>
        <w:r>
          <w:rPr>
            <w:rFonts w:ascii="Century" w:eastAsia="DengXian" w:hAnsi="Century" w:cs="Arial"/>
            <w:sz w:val="24"/>
            <w:szCs w:val="24"/>
          </w:rPr>
          <w:t>2</w:t>
        </w:r>
        <w:r>
          <w:rPr>
            <w:rFonts w:ascii="Century" w:eastAsia="DengXian" w:hAnsi="Century" w:cs="Arial" w:hint="eastAsia"/>
            <w:sz w:val="24"/>
            <w:szCs w:val="24"/>
          </w:rPr>
          <w:t>】</w:t>
        </w:r>
        <w:r w:rsidRPr="009951E1">
          <w:rPr>
            <w:rFonts w:ascii="Century" w:eastAsia="DengXian" w:hAnsi="Century" w:cs="Arial" w:hint="eastAsia"/>
            <w:sz w:val="24"/>
            <w:szCs w:val="24"/>
          </w:rPr>
          <w:t>。</w:t>
        </w:r>
      </w:hyperlink>
    </w:p>
    <w:p w14:paraId="562F1C0B" w14:textId="77777777" w:rsidR="0093278F" w:rsidRDefault="0093278F" w:rsidP="0093278F">
      <w:pPr>
        <w:ind w:firstLine="405"/>
        <w:jc w:val="center"/>
        <w:rPr>
          <w:rFonts w:ascii="Century" w:eastAsia="DengXian" w:hAnsi="Century" w:cs="Arial"/>
          <w:sz w:val="24"/>
          <w:szCs w:val="24"/>
        </w:rPr>
      </w:pPr>
      <w:r>
        <w:rPr>
          <w:noProof/>
        </w:rPr>
        <w:drawing>
          <wp:inline distT="0" distB="0" distL="0" distR="0" wp14:anchorId="3B1E5C5F" wp14:editId="7F550330">
            <wp:extent cx="2202511" cy="1500748"/>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v2-b977c56394ed8fccf2b036defd3f972b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2078" cy="1520894"/>
                    </a:xfrm>
                    <a:prstGeom prst="rect">
                      <a:avLst/>
                    </a:prstGeom>
                    <a:noFill/>
                    <a:ln>
                      <a:noFill/>
                    </a:ln>
                  </pic:spPr>
                </pic:pic>
              </a:graphicData>
            </a:graphic>
          </wp:inline>
        </w:drawing>
      </w:r>
    </w:p>
    <w:p w14:paraId="6853AFBB"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lastRenderedPageBreak/>
        <w:t xml:space="preserve">Fig. </w:t>
      </w:r>
      <w:hyperlink r:id="rId14" w:tgtFrame="_blank" w:history="1">
        <w:r w:rsidRPr="007F130C">
          <w:rPr>
            <w:rFonts w:ascii="Century" w:eastAsia="DengXian" w:hAnsi="Century" w:cs="Arial" w:hint="eastAsia"/>
            <w:sz w:val="24"/>
            <w:szCs w:val="24"/>
          </w:rPr>
          <w:t>微软的</w:t>
        </w:r>
        <w:r w:rsidRPr="007F130C">
          <w:rPr>
            <w:rFonts w:ascii="Century" w:eastAsia="DengXian" w:hAnsi="Century" w:cs="Arial" w:hint="eastAsia"/>
            <w:sz w:val="24"/>
            <w:szCs w:val="24"/>
          </w:rPr>
          <w:t>HoloLens</w:t>
        </w:r>
        <w:r w:rsidRPr="007F130C">
          <w:rPr>
            <w:rFonts w:ascii="Century" w:eastAsia="DengXian" w:hAnsi="Century" w:cs="Arial" w:hint="eastAsia"/>
            <w:sz w:val="24"/>
            <w:szCs w:val="24"/>
          </w:rPr>
          <w:t>使用户可以接收到由另一个人创造的图表或者其他图形</w:t>
        </w:r>
      </w:hyperlink>
    </w:p>
    <w:p w14:paraId="6D897BB0" w14:textId="77777777" w:rsidR="0093278F" w:rsidRDefault="0093278F" w:rsidP="0093278F">
      <w:pPr>
        <w:ind w:firstLine="405"/>
        <w:jc w:val="center"/>
        <w:rPr>
          <w:rFonts w:ascii="Century" w:eastAsia="DengXian" w:hAnsi="Century" w:cs="Arial"/>
          <w:sz w:val="24"/>
          <w:szCs w:val="24"/>
        </w:rPr>
      </w:pPr>
      <w:r>
        <w:rPr>
          <w:noProof/>
        </w:rPr>
        <w:drawing>
          <wp:inline distT="0" distB="0" distL="0" distR="0" wp14:anchorId="72EBDD5F" wp14:editId="2ED770E2">
            <wp:extent cx="2289976" cy="1290923"/>
            <wp:effectExtent l="0" t="0" r="0" b="5080"/>
            <wp:docPr id="35" name="图片 35" descr="http://cdn1.theweek.co.uk/sites/theweek/files/styles/16x8_465/public/9/26/150116-google-translate_0.jpg?itok=9XENCy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1.theweek.co.uk/sites/theweek/files/styles/16x8_465/public/9/26/150116-google-translate_0.jpg?itok=9XENCyP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397" cy="1310327"/>
                    </a:xfrm>
                    <a:prstGeom prst="rect">
                      <a:avLst/>
                    </a:prstGeom>
                    <a:noFill/>
                    <a:ln>
                      <a:noFill/>
                    </a:ln>
                  </pic:spPr>
                </pic:pic>
              </a:graphicData>
            </a:graphic>
          </wp:inline>
        </w:drawing>
      </w:r>
    </w:p>
    <w:p w14:paraId="4E5AF836"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Fig.</w:t>
      </w:r>
      <w:r w:rsidRPr="000131FF">
        <w:rPr>
          <w:rFonts w:ascii="Century" w:eastAsia="DengXian" w:hAnsi="Century" w:cs="Arial"/>
          <w:sz w:val="24"/>
          <w:szCs w:val="24"/>
        </w:rPr>
        <w:t xml:space="preserve"> </w:t>
      </w:r>
      <w:hyperlink r:id="rId16" w:tgtFrame="_blank" w:history="1">
        <w:r w:rsidRPr="000131FF">
          <w:rPr>
            <w:rFonts w:ascii="Century" w:eastAsia="DengXian" w:hAnsi="Century" w:cs="Arial" w:hint="eastAsia"/>
            <w:sz w:val="24"/>
            <w:szCs w:val="24"/>
          </w:rPr>
          <w:t>Google Translate</w:t>
        </w:r>
        <w:r w:rsidRPr="000131FF">
          <w:rPr>
            <w:rFonts w:ascii="Century" w:eastAsia="DengXian" w:hAnsi="Century" w:cs="Arial" w:hint="eastAsia"/>
            <w:sz w:val="24"/>
            <w:szCs w:val="24"/>
          </w:rPr>
          <w:t>应用使用手机中自带的相机将现实世界中的一部分区域的文字信息翻译成另一种语言。</w:t>
        </w:r>
      </w:hyperlink>
      <w:r>
        <w:rPr>
          <w:rFonts w:ascii="Century" w:eastAsia="DengXian" w:hAnsi="Century" w:cs="Arial"/>
          <w:sz w:val="24"/>
          <w:szCs w:val="24"/>
        </w:rPr>
        <w:t>[13]</w:t>
      </w:r>
    </w:p>
    <w:p w14:paraId="12F11167" w14:textId="77777777" w:rsidR="0093278F" w:rsidRDefault="0093278F" w:rsidP="0093278F">
      <w:pPr>
        <w:pStyle w:val="ae"/>
        <w:shd w:val="clear" w:color="auto" w:fill="FFFFFF"/>
        <w:spacing w:before="0" w:beforeAutospacing="0" w:after="300" w:afterAutospacing="0"/>
        <w:ind w:firstLine="405"/>
        <w:jc w:val="both"/>
        <w:rPr>
          <w:rFonts w:ascii="Century" w:eastAsia="DengXian" w:hAnsi="Century" w:cs="Arial"/>
        </w:rPr>
      </w:pPr>
      <w:r w:rsidRPr="00910227">
        <w:rPr>
          <w:rFonts w:ascii="Century" w:eastAsia="DengXian" w:hAnsi="Century" w:cs="Arial" w:hint="eastAsia"/>
        </w:rPr>
        <w:t>AR</w:t>
      </w:r>
      <w:r w:rsidRPr="00910227">
        <w:rPr>
          <w:rFonts w:ascii="Century" w:eastAsia="DengXian" w:hAnsi="Century" w:cs="Arial" w:hint="eastAsia"/>
        </w:rPr>
        <w:t>界面是</w:t>
      </w:r>
      <w:hyperlink r:id="rId17" w:tgtFrame="_blank" w:history="1">
        <w:r w:rsidRPr="00910227">
          <w:rPr>
            <w:rFonts w:ascii="Century" w:eastAsia="DengXian" w:hAnsi="Century" w:cs="Arial" w:hint="eastAsia"/>
          </w:rPr>
          <w:t>非常规界面</w:t>
        </w:r>
      </w:hyperlink>
      <w:r w:rsidRPr="00910227">
        <w:rPr>
          <w:rFonts w:ascii="Century" w:eastAsia="DengXian" w:hAnsi="Century" w:cs="Arial" w:hint="eastAsia"/>
        </w:rPr>
        <w:t>中的一种。这种界面中，任务只能通过电脑收集的环境信息，而非通过用户明确给出的命令来完成。为了能够理解当前环境、“增强”现实，电脑在后台通过分析很多外部输入信息，并对此做出反应，或者提供可操作信息来达到增强效果。例如</w:t>
      </w:r>
      <w:r w:rsidRPr="00910227">
        <w:rPr>
          <w:rFonts w:ascii="Century" w:eastAsia="DengXian" w:hAnsi="Century" w:cs="Arial" w:hint="eastAsia"/>
        </w:rPr>
        <w:t> </w:t>
      </w:r>
      <w:hyperlink r:id="rId18" w:tgtFrame="_blank" w:history="1">
        <w:r w:rsidRPr="00910227">
          <w:rPr>
            <w:rFonts w:ascii="Century" w:eastAsia="DengXian" w:hAnsi="Century" w:cs="Arial" w:hint="eastAsia"/>
          </w:rPr>
          <w:t>Waverly Labs</w:t>
        </w:r>
      </w:hyperlink>
      <w:r w:rsidRPr="00910227">
        <w:rPr>
          <w:rFonts w:ascii="Century" w:eastAsia="DengXian" w:hAnsi="Century" w:cs="Arial" w:hint="eastAsia"/>
        </w:rPr>
        <w:t> </w:t>
      </w:r>
      <w:r w:rsidRPr="00910227">
        <w:rPr>
          <w:rFonts w:ascii="Century" w:eastAsia="DengXian" w:hAnsi="Century" w:cs="Arial" w:hint="eastAsia"/>
        </w:rPr>
        <w:t>的耳机“</w:t>
      </w:r>
      <w:r w:rsidRPr="00910227">
        <w:rPr>
          <w:rFonts w:ascii="Century" w:eastAsia="DengXian" w:hAnsi="Century" w:cs="Arial" w:hint="eastAsia"/>
        </w:rPr>
        <w:t>The Pilot</w:t>
      </w:r>
      <w:r w:rsidRPr="00910227">
        <w:rPr>
          <w:rFonts w:ascii="Century" w:eastAsia="DengXian" w:hAnsi="Century" w:cs="Arial" w:hint="eastAsia"/>
        </w:rPr>
        <w:t>”主动检测其他语言并将其实时翻译成英文（或用户选择的其他语言。）用户无需每当有附近的人说话时重复命令耳机进行检测；取而代之的是耳机持续接受真实世界中的语音信息，根据场景需求进行实时翻译。其他应用程序如</w:t>
      </w:r>
      <w:r w:rsidRPr="00910227">
        <w:rPr>
          <w:rFonts w:ascii="Century" w:eastAsia="DengXian" w:hAnsi="Century" w:cs="Arial" w:hint="eastAsia"/>
        </w:rPr>
        <w:t>Ingress</w:t>
      </w:r>
      <w:r w:rsidRPr="00910227">
        <w:rPr>
          <w:rFonts w:ascii="Century" w:eastAsia="DengXian" w:hAnsi="Century" w:cs="Arial" w:hint="eastAsia"/>
        </w:rPr>
        <w:t>，每当用户靠近一个地标时，便主动提供一个相关的“入口”。类似的还有停车辅助系统，无需用户提供任何附加的信息或指令，系统就能基于车辆的当前状态（倒车档）和与周边障碍物的相对位置主动提供与可用信息。</w:t>
      </w:r>
    </w:p>
    <w:p w14:paraId="45355178" w14:textId="77777777" w:rsidR="0093278F" w:rsidRDefault="0093278F" w:rsidP="0093278F">
      <w:pPr>
        <w:pStyle w:val="ae"/>
        <w:shd w:val="clear" w:color="auto" w:fill="FFFFFF"/>
        <w:spacing w:before="0" w:beforeAutospacing="0" w:after="300" w:afterAutospacing="0"/>
        <w:jc w:val="center"/>
        <w:rPr>
          <w:rFonts w:ascii="Century" w:eastAsia="DengXian" w:hAnsi="Century" w:cs="Arial"/>
        </w:rPr>
      </w:pPr>
      <w:r>
        <w:rPr>
          <w:noProof/>
        </w:rPr>
        <w:drawing>
          <wp:inline distT="0" distB="0" distL="0" distR="0" wp14:anchorId="3E7CB8BE" wp14:editId="634670D8">
            <wp:extent cx="1852654" cy="1569292"/>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2368" cy="1602932"/>
                    </a:xfrm>
                    <a:prstGeom prst="rect">
                      <a:avLst/>
                    </a:prstGeom>
                    <a:noFill/>
                    <a:ln>
                      <a:noFill/>
                    </a:ln>
                  </pic:spPr>
                </pic:pic>
              </a:graphicData>
            </a:graphic>
          </wp:inline>
        </w:drawing>
      </w:r>
    </w:p>
    <w:p w14:paraId="29833326" w14:textId="77777777" w:rsidR="0093278F" w:rsidRPr="00910227" w:rsidRDefault="0093278F" w:rsidP="0093278F">
      <w:pPr>
        <w:pStyle w:val="ae"/>
        <w:shd w:val="clear" w:color="auto" w:fill="FFFFFF"/>
        <w:spacing w:before="0" w:beforeAutospacing="0" w:after="300" w:afterAutospacing="0"/>
        <w:jc w:val="center"/>
        <w:rPr>
          <w:rFonts w:ascii="Century" w:eastAsia="DengXian" w:hAnsi="Century" w:cs="Arial"/>
        </w:rPr>
      </w:pPr>
      <w:r>
        <w:rPr>
          <w:rFonts w:ascii="Century" w:eastAsia="DengXian" w:hAnsi="Century" w:cs="Arial"/>
        </w:rPr>
        <w:t xml:space="preserve">[14] </w:t>
      </w:r>
      <w:r w:rsidRPr="00E51F34">
        <w:rPr>
          <w:rFonts w:ascii="Century" w:eastAsia="DengXian" w:hAnsi="Century" w:cs="Arial"/>
        </w:rPr>
        <w:t>https://t.qianzhan.com/kuaixun/detail/161118-3fa346e7.html</w:t>
      </w:r>
    </w:p>
    <w:p w14:paraId="294E0861" w14:textId="77777777" w:rsidR="0093278F" w:rsidRPr="00910227" w:rsidRDefault="0093278F" w:rsidP="0093278F">
      <w:pPr>
        <w:pStyle w:val="ae"/>
        <w:shd w:val="clear" w:color="auto" w:fill="FFFFFF"/>
        <w:spacing w:before="0" w:beforeAutospacing="0" w:after="300" w:afterAutospacing="0"/>
        <w:jc w:val="both"/>
        <w:rPr>
          <w:rFonts w:ascii="Century" w:eastAsia="DengXian" w:hAnsi="Century" w:cs="Arial"/>
        </w:rPr>
      </w:pPr>
      <w:r w:rsidRPr="00910227">
        <w:rPr>
          <w:rFonts w:ascii="Century" w:eastAsia="DengXian" w:hAnsi="Century" w:cs="Arial" w:hint="eastAsia"/>
        </w:rPr>
        <w:t>作为一种非常规界面，</w:t>
      </w:r>
      <w:r w:rsidRPr="00910227">
        <w:rPr>
          <w:rFonts w:ascii="Century" w:eastAsia="DengXian" w:hAnsi="Century" w:cs="Arial" w:hint="eastAsia"/>
        </w:rPr>
        <w:t>AR</w:t>
      </w:r>
      <w:r w:rsidRPr="00910227">
        <w:rPr>
          <w:rFonts w:ascii="Century" w:eastAsia="DengXian" w:hAnsi="Century" w:cs="Arial" w:hint="eastAsia"/>
        </w:rPr>
        <w:t>界面为提高用户体验提供了绝佳的机会。为什么这么说？想想一下这样一个场景：一个飞机工程师在机体内部爬上爬下，检测并查看一个飞机零件的使用年限。使用传统的基于屏幕的界面，这位工程师将不得不（通过记忆、用智能手机对其进行拍照、或在纸上写下的方式）保存下这个零件代号，然后通过手机或者基于计算机的系统来查看该零件已使用的年限。但是如果通过</w:t>
      </w:r>
      <w:r w:rsidRPr="00910227">
        <w:rPr>
          <w:rFonts w:ascii="Century" w:eastAsia="DengXian" w:hAnsi="Century" w:cs="Arial" w:hint="eastAsia"/>
        </w:rPr>
        <w:t>AR</w:t>
      </w:r>
      <w:r w:rsidRPr="00910227">
        <w:rPr>
          <w:rFonts w:ascii="Century" w:eastAsia="DengXian" w:hAnsi="Century" w:cs="Arial" w:hint="eastAsia"/>
        </w:rPr>
        <w:t>技术如</w:t>
      </w:r>
      <w:r w:rsidRPr="00910227">
        <w:rPr>
          <w:rFonts w:ascii="Century" w:eastAsia="DengXian" w:hAnsi="Century" w:cs="Arial" w:hint="eastAsia"/>
        </w:rPr>
        <w:t xml:space="preserve"> HoloLens </w:t>
      </w:r>
      <w:r w:rsidRPr="00910227">
        <w:rPr>
          <w:rFonts w:ascii="Century" w:eastAsia="DengXian" w:hAnsi="Century" w:cs="Arial" w:hint="eastAsia"/>
        </w:rPr>
        <w:t>或</w:t>
      </w:r>
      <w:r w:rsidRPr="00910227">
        <w:rPr>
          <w:rFonts w:ascii="Century" w:eastAsia="DengXian" w:hAnsi="Century" w:cs="Arial" w:hint="eastAsia"/>
        </w:rPr>
        <w:t xml:space="preserve"> Google Glass</w:t>
      </w:r>
      <w:r w:rsidRPr="00910227">
        <w:rPr>
          <w:rFonts w:ascii="Century" w:eastAsia="DengXian" w:hAnsi="Century" w:cs="Arial" w:hint="eastAsia"/>
        </w:rPr>
        <w:t>，检修记录将会在通过很少的用户指令甚至无需任何指令的情况下，直接显示在被检修的零件上方。</w:t>
      </w:r>
    </w:p>
    <w:p w14:paraId="34E1D9BB" w14:textId="77777777" w:rsidR="00A33365" w:rsidRDefault="0093278F" w:rsidP="00A33365">
      <w:pPr>
        <w:pStyle w:val="ae"/>
        <w:shd w:val="clear" w:color="auto" w:fill="FFFFFF"/>
        <w:spacing w:before="0" w:beforeAutospacing="0" w:after="300" w:afterAutospacing="0"/>
        <w:ind w:firstLine="720"/>
        <w:jc w:val="both"/>
        <w:rPr>
          <w:rFonts w:ascii="Century" w:eastAsia="DengXian" w:hAnsi="Century" w:cs="Arial"/>
        </w:rPr>
      </w:pPr>
      <w:r w:rsidRPr="00910227">
        <w:rPr>
          <w:rFonts w:ascii="Century" w:eastAsia="DengXian" w:hAnsi="Century" w:cs="Arial" w:hint="eastAsia"/>
        </w:rPr>
        <w:lastRenderedPageBreak/>
        <w:t>信息覆盖在真实世界使得工程师在无需任何外界设备或工具的情况下在原地就能检查任何有疑问的零件。这项操作可以在任何其他零件上快速重复，从而使得在一些其他问题变得更糟或者导致意外发生前就能将其快速检测和诊断出来。</w:t>
      </w:r>
    </w:p>
    <w:p w14:paraId="62E37E15" w14:textId="7839FEFD" w:rsidR="00D55B3E" w:rsidRPr="00A33365" w:rsidRDefault="00E5347E" w:rsidP="00A33365">
      <w:pPr>
        <w:pStyle w:val="ae"/>
        <w:shd w:val="clear" w:color="auto" w:fill="FFFFFF"/>
        <w:spacing w:before="0" w:beforeAutospacing="0" w:after="300" w:afterAutospacing="0"/>
        <w:jc w:val="both"/>
        <w:rPr>
          <w:rFonts w:ascii="Century" w:eastAsia="DengXian" w:hAnsi="Century" w:cs="Arial"/>
        </w:rPr>
      </w:pPr>
      <w:r>
        <w:rPr>
          <w:rFonts w:ascii="DengXian" w:eastAsia="DengXian" w:hAnsi="DengXian" w:cs="Arial"/>
          <w:b/>
          <w:color w:val="000000" w:themeColor="text1"/>
        </w:rPr>
        <w:t xml:space="preserve">1.1.2 </w:t>
      </w:r>
      <w:r w:rsidR="004A3F33" w:rsidRPr="008E69CE">
        <w:rPr>
          <w:rFonts w:ascii="DengXian" w:eastAsia="DengXian" w:hAnsi="DengXian" w:cs="Arial" w:hint="eastAsia"/>
          <w:b/>
          <w:color w:val="000000" w:themeColor="text1"/>
        </w:rPr>
        <w:t>V</w:t>
      </w:r>
      <w:r w:rsidR="004A3F33" w:rsidRPr="008E69CE">
        <w:rPr>
          <w:rFonts w:ascii="DengXian" w:eastAsia="DengXian" w:hAnsi="DengXian" w:cs="Arial"/>
          <w:b/>
          <w:color w:val="000000" w:themeColor="text1"/>
        </w:rPr>
        <w:t>R/AR</w:t>
      </w:r>
      <w:r w:rsidR="00BA032D" w:rsidRPr="008E69CE">
        <w:rPr>
          <w:rFonts w:ascii="DengXian" w:eastAsia="DengXian" w:hAnsi="DengXian" w:cs="Arial" w:hint="eastAsia"/>
          <w:b/>
          <w:color w:val="000000" w:themeColor="text1"/>
        </w:rPr>
        <w:t>在</w:t>
      </w:r>
      <w:bookmarkStart w:id="6" w:name="OLE_LINK13"/>
      <w:r w:rsidR="00BA032D" w:rsidRPr="008E69CE">
        <w:rPr>
          <w:rFonts w:ascii="DengXian" w:eastAsia="DengXian" w:hAnsi="DengXian" w:cs="Arial" w:hint="eastAsia"/>
          <w:b/>
          <w:color w:val="000000" w:themeColor="text1"/>
        </w:rPr>
        <w:t>教育中的应用的发展现状</w:t>
      </w:r>
    </w:p>
    <w:p w14:paraId="5E7CC7D2" w14:textId="27C2F9FC" w:rsidR="004A3F33" w:rsidRPr="004A3F33" w:rsidRDefault="004A3F33" w:rsidP="00A262E1">
      <w:pPr>
        <w:ind w:firstLine="405"/>
        <w:jc w:val="both"/>
        <w:rPr>
          <w:rFonts w:ascii="DengXian" w:eastAsia="DengXian" w:hAnsi="DengXian" w:cs="Arial"/>
          <w:color w:val="000000" w:themeColor="text1"/>
          <w:sz w:val="24"/>
          <w:szCs w:val="24"/>
        </w:rPr>
      </w:pPr>
      <w:r w:rsidRPr="00A262E1">
        <w:rPr>
          <w:rFonts w:ascii="DengXian" w:eastAsia="DengXian" w:hAnsi="DengXian" w:cs="Arial" w:hint="eastAsia"/>
          <w:color w:val="000000" w:themeColor="text1"/>
          <w:sz w:val="24"/>
          <w:szCs w:val="24"/>
        </w:rPr>
        <w:t>著名投资银行高盛集团在投资者报告中对于VR/ AR 市场规模、人口规模做了数据分析，其中教育领域K-12 阶段和高等教育阶段的当前市场规模分别为50 亿美元和70 亿美元，仅在发达国家就约有2 亿所中小学使用VR/AR 辅助教育活动。高盛集团还对教育领域VR/AR 的人口规模和市场规模做出了预测：至2020 年用户数将会增长至700 万，2025 年将会达到1500 万；2020年软件营收为3 亿美元，2025 年增长至7 亿美元[</w:t>
      </w:r>
      <w:r w:rsidR="00970EC7">
        <w:rPr>
          <w:rFonts w:ascii="DengXian" w:eastAsia="DengXian" w:hAnsi="DengXian" w:cs="Arial"/>
          <w:color w:val="000000" w:themeColor="text1"/>
          <w:sz w:val="24"/>
          <w:szCs w:val="24"/>
        </w:rPr>
        <w:t>17</w:t>
      </w:r>
      <w:r w:rsidRPr="00A262E1">
        <w:rPr>
          <w:rFonts w:ascii="DengXian" w:eastAsia="DengXian" w:hAnsi="DengXian" w:cs="Arial" w:hint="eastAsia"/>
          <w:color w:val="000000" w:themeColor="text1"/>
          <w:sz w:val="24"/>
          <w:szCs w:val="24"/>
        </w:rPr>
        <w:t>]。</w:t>
      </w:r>
    </w:p>
    <w:p w14:paraId="740AB600" w14:textId="6153A07D" w:rsidR="004A3F33" w:rsidRPr="004A3F33" w:rsidRDefault="004A3F33" w:rsidP="00A262E1">
      <w:pPr>
        <w:ind w:firstLine="405"/>
        <w:jc w:val="both"/>
        <w:rPr>
          <w:rFonts w:ascii="DengXian" w:eastAsia="DengXian" w:hAnsi="DengXian" w:cs="Arial"/>
          <w:color w:val="000000" w:themeColor="text1"/>
          <w:sz w:val="24"/>
          <w:szCs w:val="24"/>
        </w:rPr>
      </w:pPr>
      <w:r w:rsidRPr="00A262E1">
        <w:rPr>
          <w:rFonts w:ascii="DengXian" w:eastAsia="DengXian" w:hAnsi="DengXian" w:cs="Arial" w:hint="eastAsia"/>
          <w:color w:val="000000" w:themeColor="text1"/>
          <w:sz w:val="24"/>
          <w:szCs w:val="24"/>
        </w:rPr>
        <w:t>尽管VR/AR 技术的教育应用时间不长，但它与教育理论如行为主义、建构主义的观点比较吻合：①在行为主义理论中，学习是由知识和外界相互联系，从而建立刺激—反应的联结[</w:t>
      </w:r>
      <w:r w:rsidR="00970EC7">
        <w:rPr>
          <w:rFonts w:ascii="DengXian" w:eastAsia="DengXian" w:hAnsi="DengXian" w:cs="Arial"/>
          <w:color w:val="000000" w:themeColor="text1"/>
          <w:sz w:val="24"/>
          <w:szCs w:val="24"/>
        </w:rPr>
        <w:t>18</w:t>
      </w:r>
      <w:r w:rsidRPr="00A262E1">
        <w:rPr>
          <w:rFonts w:ascii="DengXian" w:eastAsia="DengXian" w:hAnsi="DengXian" w:cs="Arial" w:hint="eastAsia"/>
          <w:color w:val="000000" w:themeColor="text1"/>
          <w:sz w:val="24"/>
          <w:szCs w:val="24"/>
        </w:rPr>
        <w:t>]。VR/AR 创造的学习环境可以促使学习者在与环境交互的同时得到反馈，获得接下来的动作指令，这样知识和反应之间的联系就能充分地构建。② VR/AR 虚拟学习情境所提供的大量建构工具体系和表现区域，加以学习者的主观能动性，与皮亚杰“把实验室搬到课堂中去”的构想与实践，以及“学习是一种真实情境的体验”的建构主义观是相符合的。[</w:t>
      </w:r>
      <w:r w:rsidR="00322304">
        <w:rPr>
          <w:rFonts w:ascii="DengXian" w:eastAsia="DengXian" w:hAnsi="DengXian" w:cs="Arial"/>
          <w:color w:val="000000" w:themeColor="text1"/>
          <w:sz w:val="24"/>
          <w:szCs w:val="24"/>
        </w:rPr>
        <w:t>19</w:t>
      </w:r>
      <w:r w:rsidRPr="00A262E1">
        <w:rPr>
          <w:rFonts w:ascii="DengXian" w:eastAsia="DengXian" w:hAnsi="DengXian" w:cs="Arial" w:hint="eastAsia"/>
          <w:color w:val="000000" w:themeColor="text1"/>
          <w:sz w:val="24"/>
          <w:szCs w:val="24"/>
        </w:rPr>
        <w:t>][</w:t>
      </w:r>
      <w:r w:rsidR="00322304">
        <w:rPr>
          <w:rFonts w:ascii="DengXian" w:eastAsia="DengXian" w:hAnsi="DengXian" w:cs="Arial"/>
          <w:color w:val="000000" w:themeColor="text1"/>
          <w:sz w:val="24"/>
          <w:szCs w:val="24"/>
        </w:rPr>
        <w:t>20</w:t>
      </w:r>
      <w:r w:rsidRPr="00A262E1">
        <w:rPr>
          <w:rFonts w:ascii="DengXian" w:eastAsia="DengXian" w:hAnsi="DengXian" w:cs="Arial" w:hint="eastAsia"/>
          <w:color w:val="000000" w:themeColor="text1"/>
          <w:sz w:val="24"/>
          <w:szCs w:val="24"/>
        </w:rPr>
        <w:t>][</w:t>
      </w:r>
      <w:r w:rsidR="00322304">
        <w:rPr>
          <w:rFonts w:ascii="DengXian" w:eastAsia="DengXian" w:hAnsi="DengXian" w:cs="Arial"/>
          <w:color w:val="000000" w:themeColor="text1"/>
          <w:sz w:val="24"/>
          <w:szCs w:val="24"/>
        </w:rPr>
        <w:t>21</w:t>
      </w:r>
      <w:r w:rsidRPr="00A262E1">
        <w:rPr>
          <w:rFonts w:ascii="DengXian" w:eastAsia="DengXian" w:hAnsi="DengXian" w:cs="Arial" w:hint="eastAsia"/>
          <w:color w:val="000000" w:themeColor="text1"/>
          <w:sz w:val="24"/>
          <w:szCs w:val="24"/>
        </w:rPr>
        <w:t>] AR 与全虚拟的VR 技术相比，不仅可以将学习对象及时仿真呈现，更行之有效的是将其置于真实环境中， 并可对模型进行操纵，能让学生以一种自然的交互手段进行自主探索，获得认知。它的优点在于能呈现真实环境中难以表现的信息，并将这种信息与真实环境无缝融合，让学习互动就像在现实中互动那样自然。这对于抽象内容教学和提升学习者兴趣非常具有启发意义。</w:t>
      </w:r>
    </w:p>
    <w:p w14:paraId="59F521B9" w14:textId="5BF9EA3F" w:rsidR="004A3F33" w:rsidRPr="00A262E1" w:rsidRDefault="004A3F33" w:rsidP="00A262E1">
      <w:pPr>
        <w:ind w:firstLine="405"/>
        <w:jc w:val="both"/>
        <w:rPr>
          <w:rFonts w:ascii="DengXian" w:eastAsia="DengXian" w:hAnsi="DengXian" w:cs="Arial"/>
          <w:color w:val="000000" w:themeColor="text1"/>
          <w:sz w:val="24"/>
          <w:szCs w:val="24"/>
        </w:rPr>
      </w:pPr>
      <w:bookmarkStart w:id="7" w:name="OLE_LINK14"/>
      <w:r w:rsidRPr="00A262E1">
        <w:rPr>
          <w:rFonts w:ascii="DengXian" w:eastAsia="DengXian" w:hAnsi="DengXian" w:cs="Arial" w:hint="eastAsia"/>
          <w:color w:val="000000" w:themeColor="text1"/>
          <w:sz w:val="24"/>
          <w:szCs w:val="24"/>
        </w:rPr>
        <w:t>The New Media Consortium</w:t>
      </w:r>
      <w:bookmarkEnd w:id="7"/>
      <w:r w:rsidRPr="00A262E1">
        <w:rPr>
          <w:rFonts w:ascii="DengXian" w:eastAsia="DengXian" w:hAnsi="DengXian" w:cs="Arial" w:hint="eastAsia"/>
          <w:color w:val="000000" w:themeColor="text1"/>
          <w:sz w:val="24"/>
          <w:szCs w:val="24"/>
        </w:rPr>
        <w:t>，</w:t>
      </w:r>
      <w:r w:rsidR="003A629E" w:rsidRPr="00A262E1">
        <w:rPr>
          <w:rFonts w:ascii="DengXian" w:eastAsia="DengXian" w:hAnsi="DengXian" w:cs="Arial" w:hint="eastAsia"/>
          <w:color w:val="000000" w:themeColor="text1"/>
          <w:sz w:val="24"/>
          <w:szCs w:val="24"/>
        </w:rPr>
        <w:t>（</w:t>
      </w:r>
      <w:r w:rsidRPr="00A262E1">
        <w:rPr>
          <w:rFonts w:ascii="DengXian" w:eastAsia="DengXian" w:hAnsi="DengXian" w:cs="Arial" w:hint="eastAsia"/>
          <w:color w:val="000000" w:themeColor="text1"/>
          <w:sz w:val="24"/>
          <w:szCs w:val="24"/>
        </w:rPr>
        <w:t>NMC）是教育领域的著名组织，它每年发布</w:t>
      </w:r>
      <w:r w:rsidR="001D67C7" w:rsidRPr="001D67C7">
        <w:rPr>
          <w:rFonts w:ascii="DengXian" w:eastAsia="DengXian" w:hAnsi="DengXian" w:cs="Arial"/>
          <w:color w:val="000000" w:themeColor="text1"/>
          <w:sz w:val="24"/>
          <w:szCs w:val="24"/>
        </w:rPr>
        <w:t>horizon report</w:t>
      </w:r>
      <w:r w:rsidRPr="00A262E1">
        <w:rPr>
          <w:rFonts w:ascii="DengXian" w:eastAsia="DengXian" w:hAnsi="DengXian" w:cs="Arial" w:hint="eastAsia"/>
          <w:color w:val="000000" w:themeColor="text1"/>
          <w:sz w:val="24"/>
          <w:szCs w:val="24"/>
        </w:rPr>
        <w:t>，介绍可能对教育产生重大影响的各种技术。在最近几年发布的</w:t>
      </w:r>
      <w:r w:rsidR="001D67C7" w:rsidRPr="001D67C7">
        <w:rPr>
          <w:rFonts w:ascii="DengXian" w:eastAsia="DengXian" w:hAnsi="DengXian" w:cs="Arial"/>
          <w:color w:val="000000" w:themeColor="text1"/>
          <w:sz w:val="24"/>
          <w:szCs w:val="24"/>
        </w:rPr>
        <w:t>horizon report</w:t>
      </w:r>
      <w:r w:rsidRPr="00A262E1">
        <w:rPr>
          <w:rFonts w:ascii="DengXian" w:eastAsia="DengXian" w:hAnsi="DengXian" w:cs="Arial" w:hint="eastAsia"/>
          <w:color w:val="000000" w:themeColor="text1"/>
          <w:sz w:val="24"/>
          <w:szCs w:val="24"/>
        </w:rPr>
        <w:t>中，AR 都被列为未来几年最具潜力的六项技术之一，如表1 所示，并且从“简单增强现实技术”到“增强现实技术”的字眼变化可以看出这门技术正在迅速走向成熟。值得注意的是2016 年该报告将VR 和AR 并列提出，这表明了VR 和AR 这两种技术在教育领域将互相融合应用。</w:t>
      </w:r>
    </w:p>
    <w:p w14:paraId="15596568" w14:textId="16697C83" w:rsidR="003D4FA9" w:rsidRPr="00EE365F" w:rsidRDefault="00C2136D" w:rsidP="0008359D">
      <w:pPr>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 xml:space="preserve">1.1.3 </w:t>
      </w:r>
      <w:r w:rsidR="003D4FA9" w:rsidRPr="00EE365F">
        <w:rPr>
          <w:rFonts w:ascii="DengXian" w:eastAsia="DengXian" w:hAnsi="DengXian" w:cs="Arial" w:hint="eastAsia"/>
          <w:b/>
          <w:color w:val="000000" w:themeColor="text1"/>
          <w:sz w:val="24"/>
          <w:szCs w:val="24"/>
        </w:rPr>
        <w:t>V</w:t>
      </w:r>
      <w:r w:rsidR="003D4FA9" w:rsidRPr="00EE365F">
        <w:rPr>
          <w:rFonts w:ascii="DengXian" w:eastAsia="DengXian" w:hAnsi="DengXian" w:cs="Arial"/>
          <w:b/>
          <w:color w:val="000000" w:themeColor="text1"/>
          <w:sz w:val="24"/>
          <w:szCs w:val="24"/>
        </w:rPr>
        <w:t>R/AR</w:t>
      </w:r>
      <w:r w:rsidR="003D4FA9" w:rsidRPr="00EE365F">
        <w:rPr>
          <w:rFonts w:ascii="DengXian" w:eastAsia="DengXian" w:hAnsi="DengXian" w:cs="Arial" w:hint="eastAsia"/>
          <w:b/>
          <w:color w:val="000000" w:themeColor="text1"/>
          <w:sz w:val="24"/>
          <w:szCs w:val="24"/>
        </w:rPr>
        <w:t>在教育中的应用的</w:t>
      </w:r>
      <w:r w:rsidR="00B91838" w:rsidRPr="00EE365F">
        <w:rPr>
          <w:rFonts w:ascii="DengXian" w:eastAsia="DengXian" w:hAnsi="DengXian" w:cs="Arial" w:hint="eastAsia"/>
          <w:b/>
          <w:color w:val="000000" w:themeColor="text1"/>
          <w:sz w:val="24"/>
          <w:szCs w:val="24"/>
        </w:rPr>
        <w:t>典型</w:t>
      </w:r>
      <w:r w:rsidR="003D4FA9" w:rsidRPr="00EE365F">
        <w:rPr>
          <w:rFonts w:ascii="DengXian" w:eastAsia="DengXian" w:hAnsi="DengXian" w:cs="Arial" w:hint="eastAsia"/>
          <w:b/>
          <w:color w:val="000000" w:themeColor="text1"/>
          <w:sz w:val="24"/>
          <w:szCs w:val="24"/>
        </w:rPr>
        <w:t>类型</w:t>
      </w:r>
    </w:p>
    <w:p w14:paraId="07B484E7" w14:textId="77777777" w:rsidR="0082466A" w:rsidRDefault="004D0161" w:rsidP="00A262E1">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 </w:t>
      </w:r>
      <w:r w:rsidR="00EE0DB7" w:rsidRPr="00E532BA">
        <w:rPr>
          <w:rFonts w:ascii="DengXian" w:eastAsia="DengXian" w:hAnsi="DengXian" w:cs="Arial" w:hint="eastAsia"/>
          <w:b/>
          <w:color w:val="000000" w:themeColor="text1"/>
          <w:sz w:val="24"/>
          <w:szCs w:val="24"/>
        </w:rPr>
        <w:t>三维虚拟学习环境</w:t>
      </w:r>
      <w:r w:rsidR="00EE0DB7" w:rsidRPr="008B28E4">
        <w:rPr>
          <w:rFonts w:ascii="DengXian" w:eastAsia="DengXian" w:hAnsi="DengXian" w:cs="Arial" w:hint="eastAsia"/>
          <w:color w:val="000000" w:themeColor="text1"/>
          <w:sz w:val="24"/>
          <w:szCs w:val="24"/>
        </w:rPr>
        <w:t>；</w:t>
      </w:r>
    </w:p>
    <w:p w14:paraId="18AD2156" w14:textId="4BA462A8" w:rsidR="00EE0DB7" w:rsidRPr="008B28E4" w:rsidRDefault="00EE0DB7" w:rsidP="00A262E1">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当前三维虚拟学习环境的发展趋势为：一是用户参与创作，即完全由用户创作学习内容。二是提供探究的空间，与学习管理系统整合。Sloodle 就是一个典型案例，当然它还做得不够完美，为把三维虚拟环境和学习管理系统两种异构的环境更好地融合，还需要有更多的研究工作者和实践人员的努力。三是虚拟与真实的融合。虚拟环境的真实感有赖于</w:t>
      </w:r>
      <w:r w:rsidRPr="008B28E4">
        <w:rPr>
          <w:rFonts w:ascii="DengXian" w:eastAsia="DengXian" w:hAnsi="DengXian" w:cs="Arial" w:hint="eastAsia"/>
          <w:color w:val="000000" w:themeColor="text1"/>
          <w:sz w:val="24"/>
          <w:szCs w:val="24"/>
        </w:rPr>
        <w:lastRenderedPageBreak/>
        <w:t>图形学的发展，但不管它如何发展，虚拟的毕竟都是虚拟的，而我们的学习活动还都是发生在真实物理世界里</w:t>
      </w:r>
      <w:r w:rsidR="00B255BD">
        <w:rPr>
          <w:rFonts w:ascii="DengXian" w:eastAsia="DengXian" w:hAnsi="DengXian" w:cs="Arial" w:hint="eastAsia"/>
          <w:color w:val="000000" w:themeColor="text1"/>
          <w:sz w:val="24"/>
          <w:szCs w:val="24"/>
        </w:rPr>
        <w:t>,</w:t>
      </w:r>
      <w:r w:rsidRPr="008B28E4">
        <w:rPr>
          <w:rFonts w:ascii="DengXian" w:eastAsia="DengXian" w:hAnsi="DengXian" w:cs="Arial" w:hint="eastAsia"/>
          <w:color w:val="000000" w:themeColor="text1"/>
          <w:sz w:val="24"/>
          <w:szCs w:val="24"/>
        </w:rPr>
        <w:t>“增强现实” 能使学习者进行学习活动时有更好的体验，应该在教育领域更加普及该种技术。</w:t>
      </w:r>
      <w:r w:rsidR="00B255BD">
        <w:rPr>
          <w:rFonts w:ascii="DengXian" w:eastAsia="DengXian" w:hAnsi="DengXian" w:cs="Arial" w:hint="eastAsia"/>
          <w:color w:val="000000" w:themeColor="text1"/>
          <w:sz w:val="24"/>
          <w:szCs w:val="24"/>
        </w:rPr>
        <w:t>4</w:t>
      </w:r>
      <w:r w:rsidR="00B255BD">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三维和人工智能技术深度整合。因学习的复杂性，三维虚拟学习环境若要能完全做到像人类行为，比如自动答疑、自动组卷、自动判卷等，还是比较困难的，需要人工智能界技术的突破。</w:t>
      </w:r>
    </w:p>
    <w:p w14:paraId="4EB9D591" w14:textId="77777777" w:rsidR="0082466A" w:rsidRDefault="004D0161" w:rsidP="00A262E1">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sidR="00B0237A" w:rsidRPr="00E532BA">
        <w:rPr>
          <w:rFonts w:ascii="DengXian" w:eastAsia="DengXian" w:hAnsi="DengXian" w:cs="Arial" w:hint="eastAsia"/>
          <w:b/>
          <w:color w:val="000000" w:themeColor="text1"/>
          <w:sz w:val="24"/>
          <w:szCs w:val="24"/>
        </w:rPr>
        <w:t>AR 图书</w:t>
      </w:r>
      <w:r w:rsidR="00B0237A" w:rsidRPr="008B28E4">
        <w:rPr>
          <w:rFonts w:ascii="DengXian" w:eastAsia="DengXian" w:hAnsi="DengXian" w:cs="Arial" w:hint="eastAsia"/>
          <w:color w:val="000000" w:themeColor="text1"/>
          <w:sz w:val="24"/>
          <w:szCs w:val="24"/>
        </w:rPr>
        <w:t>；</w:t>
      </w:r>
    </w:p>
    <w:p w14:paraId="16237D7D" w14:textId="4B75BDF7" w:rsidR="00B0237A" w:rsidRPr="008B28E4" w:rsidRDefault="00B0237A" w:rsidP="00A262E1">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在教育领域里最早运用增强现实技术的案例是毕灵赫斯特制作的魔法书（Magic Book）[14]。它根据书本内容制作成3D 场景和动画，并且利用一个特殊的眼镜就能让儿童看到虚实相结合的场景，在这之后有团队又设计开发了填色绘本</w:t>
      </w:r>
      <w:r w:rsidR="00B255BD">
        <w:rPr>
          <w:rFonts w:ascii="DengXian" w:eastAsia="DengXian" w:hAnsi="DengXian" w:cs="Arial" w:hint="eastAsia"/>
          <w:color w:val="000000" w:themeColor="text1"/>
          <w:sz w:val="24"/>
          <w:szCs w:val="24"/>
        </w:rPr>
        <w:t>,</w:t>
      </w:r>
      <w:r w:rsidRPr="008B28E4">
        <w:rPr>
          <w:rFonts w:ascii="DengXian" w:eastAsia="DengXian" w:hAnsi="DengXian" w:cs="Arial" w:hint="eastAsia"/>
          <w:color w:val="000000" w:themeColor="text1"/>
          <w:sz w:val="24"/>
          <w:szCs w:val="24"/>
        </w:rPr>
        <w:t>书中图片被涂色后，使用平板拍摄即可显示涂颜色的3D 模型[</w:t>
      </w:r>
      <w:r w:rsidR="005E1ADF">
        <w:rPr>
          <w:rFonts w:ascii="DengXian" w:eastAsia="DengXian" w:hAnsi="DengXian" w:cs="Arial"/>
          <w:color w:val="000000" w:themeColor="text1"/>
          <w:sz w:val="24"/>
          <w:szCs w:val="24"/>
        </w:rPr>
        <w:t>22</w:t>
      </w:r>
      <w:r w:rsidRPr="008B28E4">
        <w:rPr>
          <w:rFonts w:ascii="DengXian" w:eastAsia="DengXian" w:hAnsi="DengXian" w:cs="Arial" w:hint="eastAsia"/>
          <w:color w:val="000000" w:themeColor="text1"/>
          <w:sz w:val="24"/>
          <w:szCs w:val="24"/>
        </w:rPr>
        <w:t>]。</w:t>
      </w:r>
    </w:p>
    <w:p w14:paraId="41F803D7" w14:textId="77777777" w:rsidR="0082466A" w:rsidRDefault="004D0161" w:rsidP="008B28E4">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3. </w:t>
      </w:r>
      <w:r w:rsidR="00B0237A" w:rsidRPr="00E532BA">
        <w:rPr>
          <w:rFonts w:ascii="DengXian" w:eastAsia="DengXian" w:hAnsi="DengXian" w:cs="Arial" w:hint="eastAsia"/>
          <w:b/>
          <w:color w:val="000000" w:themeColor="text1"/>
          <w:sz w:val="24"/>
          <w:szCs w:val="24"/>
        </w:rPr>
        <w:t>AR 理科教学</w:t>
      </w:r>
      <w:r w:rsidR="00B0237A" w:rsidRPr="008B28E4">
        <w:rPr>
          <w:rFonts w:ascii="DengXian" w:eastAsia="DengXian" w:hAnsi="DengXian" w:cs="Arial" w:hint="eastAsia"/>
          <w:color w:val="000000" w:themeColor="text1"/>
          <w:sz w:val="24"/>
          <w:szCs w:val="24"/>
        </w:rPr>
        <w:t>；</w:t>
      </w:r>
    </w:p>
    <w:p w14:paraId="6D8A4ED8" w14:textId="295521A2"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有大量学者把AR 运用在理科教学中，以此增强学习者对现实情境的视觉感知能力[19]。克拉瓦拉等人[20]演示过一个天文学教学的例子，在AR 环境中老师和学生可通过旋转虚拟地球探究太阳和地球、白天和黑夜的关系。蔡苏等人[21]将AR 和Kinect 体感设备相结合能使磁场可视化。学生在学习有关磁场的知识时，通过手势能与设备进行实时交互，从而了解磁场的分布和变化。维也纳理工大学研究人员就曾做过专门的力学教学展示[22]，通过AR 物理引擎模拟力学领域的物理实验，分析物体质量、受力、运动路径等参数。但利用该系统教学需要配置较昂贵的头盔、立体眼镜等设备。</w:t>
      </w:r>
    </w:p>
    <w:p w14:paraId="6DFFB56B" w14:textId="623244D9"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北京师范大学蔡苏团队研发的基于AR 的凸透镜成像实验通过实证探索了AR 技术对八年级学生物理学习效果以及深层次认知方面的影响[23]。基于AR 的凸透镜成像教具通过使用三个不同的标记卡片来模拟蜡烛、凸透镜和荧光屏。当摄像机捕获到标记卡片时， 凸透镜的3D 模型与用于标记焦距和两倍焦距数据的平行数轴等参数都将显示在屏幕上。将蜡烛标记卡片和屏幕标记卡片分别放置于凸透镜标记卡片的两边，屏幕将基于蜡烛和凸透镜之间的距离自动呈现相关的图像，如果调节蜡烛和凸透镜之间的距离，屏幕上的图像将根据凸透镜成像规则实时变化。假设物距为u，像1u 1 + = v 1f 距为v，焦距为f。根据凸透镜成像的公式， 当u&lt;f 时，成虚像；当u=f 时，光屏不呈现像；当u&gt;f 时， 光屏会呈现实像。实验结果表明AR 对成绩较落后的学生具有更大的影响。</w:t>
      </w:r>
    </w:p>
    <w:p w14:paraId="3D8821A8" w14:textId="77777777" w:rsidR="00A34C87" w:rsidRPr="008B28E4" w:rsidRDefault="00A34C87" w:rsidP="008B28E4">
      <w:pPr>
        <w:ind w:firstLine="405"/>
        <w:jc w:val="both"/>
        <w:rPr>
          <w:rFonts w:ascii="DengXian" w:eastAsia="DengXian" w:hAnsi="DengXian" w:cs="Arial"/>
          <w:color w:val="000000" w:themeColor="text1"/>
          <w:sz w:val="24"/>
          <w:szCs w:val="24"/>
        </w:rPr>
      </w:pPr>
    </w:p>
    <w:p w14:paraId="30B778BC" w14:textId="494A3897"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noProof/>
          <w:color w:val="000000" w:themeColor="text1"/>
          <w:sz w:val="24"/>
          <w:szCs w:val="24"/>
        </w:rPr>
        <w:lastRenderedPageBreak/>
        <w:drawing>
          <wp:inline distT="0" distB="0" distL="0" distR="0" wp14:anchorId="5AD36525" wp14:editId="0891F35F">
            <wp:extent cx="2592125" cy="1943283"/>
            <wp:effectExtent l="0" t="0" r="0" b="0"/>
            <wp:docPr id="33" name="图片 33" descr="http://ar.bnu.edu.cn/images/wl9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bnu.edu.cn/images/wl9_b.jpg">
                      <a:hlinkClick r:id=""/>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2392" cy="1965974"/>
                    </a:xfrm>
                    <a:prstGeom prst="rect">
                      <a:avLst/>
                    </a:prstGeom>
                    <a:noFill/>
                    <a:ln>
                      <a:noFill/>
                    </a:ln>
                  </pic:spPr>
                </pic:pic>
              </a:graphicData>
            </a:graphic>
          </wp:inline>
        </w:drawing>
      </w:r>
      <w:r w:rsidR="00A34C87" w:rsidRPr="008B28E4">
        <w:rPr>
          <w:rFonts w:ascii="DengXian" w:eastAsia="DengXian" w:hAnsi="DengXian" w:cs="Arial"/>
          <w:color w:val="000000" w:themeColor="text1"/>
          <w:sz w:val="24"/>
          <w:szCs w:val="24"/>
        </w:rPr>
        <w:t xml:space="preserve"> </w:t>
      </w:r>
      <w:r w:rsidR="00A34C87" w:rsidRPr="008B28E4">
        <w:rPr>
          <w:rFonts w:ascii="DengXian" w:eastAsia="DengXian" w:hAnsi="DengXian" w:cs="Arial"/>
          <w:noProof/>
          <w:color w:val="000000" w:themeColor="text1"/>
          <w:sz w:val="24"/>
          <w:szCs w:val="24"/>
        </w:rPr>
        <w:drawing>
          <wp:inline distT="0" distB="0" distL="0" distR="0" wp14:anchorId="7A6F33D1" wp14:editId="313A4BFA">
            <wp:extent cx="2631020" cy="1971730"/>
            <wp:effectExtent l="0" t="0" r="0" b="0"/>
            <wp:docPr id="37" name="图片 37" descr="http://ar.bnu.edu.cn/images/huaxue1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bnu.edu.cn/images/huaxue1_b.jpg">
                      <a:hlinkClick r:id=""/>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2676" cy="1980465"/>
                    </a:xfrm>
                    <a:prstGeom prst="rect">
                      <a:avLst/>
                    </a:prstGeom>
                    <a:noFill/>
                    <a:ln>
                      <a:noFill/>
                    </a:ln>
                  </pic:spPr>
                </pic:pic>
              </a:graphicData>
            </a:graphic>
          </wp:inline>
        </w:drawing>
      </w:r>
    </w:p>
    <w:p w14:paraId="1A9F3816" w14:textId="760F9C74" w:rsidR="00B0237A" w:rsidRPr="008B28E4" w:rsidRDefault="00B0237A" w:rsidP="008B28E4">
      <w:pPr>
        <w:ind w:firstLine="405"/>
        <w:jc w:val="center"/>
        <w:rPr>
          <w:rFonts w:ascii="DengXian" w:eastAsia="DengXian" w:hAnsi="DengXian" w:cs="Arial"/>
          <w:color w:val="000000" w:themeColor="text1"/>
          <w:sz w:val="24"/>
          <w:szCs w:val="24"/>
        </w:rPr>
      </w:pPr>
      <w:r w:rsidRPr="008B28E4">
        <w:rPr>
          <w:rFonts w:ascii="DengXian" w:eastAsia="DengXian" w:hAnsi="DengXian" w:cs="Arial"/>
          <w:color w:val="000000" w:themeColor="text1"/>
          <w:sz w:val="24"/>
          <w:szCs w:val="24"/>
        </w:rPr>
        <w:t>F</w:t>
      </w:r>
      <w:r w:rsidRPr="008B28E4">
        <w:rPr>
          <w:rFonts w:ascii="DengXian" w:eastAsia="DengXian" w:hAnsi="DengXian" w:cs="Arial" w:hint="eastAsia"/>
          <w:color w:val="000000" w:themeColor="text1"/>
          <w:sz w:val="24"/>
          <w:szCs w:val="24"/>
        </w:rPr>
        <w:t>ig</w:t>
      </w:r>
      <w:r w:rsidRPr="008B28E4">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模拟凸透镜成像</w:t>
      </w:r>
      <w:r w:rsidR="00432A5D" w:rsidRPr="008B28E4">
        <w:rPr>
          <w:rFonts w:ascii="DengXian" w:eastAsia="DengXian" w:hAnsi="DengXian" w:cs="Arial" w:hint="eastAsia"/>
          <w:color w:val="000000" w:themeColor="text1"/>
          <w:sz w:val="24"/>
          <w:szCs w:val="24"/>
        </w:rPr>
        <w:t>和化学结构</w:t>
      </w:r>
    </w:p>
    <w:p w14:paraId="312BF31C" w14:textId="77777777" w:rsidR="00A32473" w:rsidRPr="008B28E4" w:rsidRDefault="00F64C47"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在认识和学习金刚石的内部结构时，探究活动要求学生使用碳原子构造金刚石晶体。首先，使用碳原子和化学键搭建金刚石的正四面体单元，如图6(a) 所示。此外，研究者将使用学生搭建的正四面体单元组建一个完整的金刚石结构，如图6(b)所示。学生可以从桌子上的另一个标签所呈现的物体得到提示，他们搭建的金刚石结构就是钻石的内部结构，这将化学和日常社会生活联系到了一起。</w:t>
      </w:r>
    </w:p>
    <w:p w14:paraId="4FF20C78" w14:textId="3EA7860F" w:rsidR="00F64C47" w:rsidRPr="008B28E4" w:rsidRDefault="00A32473"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研究表明AR 工具可以较好地帮助学生记忆原子的结构。在传统课堂上，仅通过老师的简单指导，学生对于知识的理解程度和记忆持久性较低。但基于AR 的软件教学可调动学生积极性，促使其注意力更加集中。在直观地看到仿真模型并与其交互后，学生对所学知识的印象也更加深刻。AR 工具能提高学生在实验探究中的操作能力。相比于键盘、鼠标与计算机的操作， 直接通过AR技术提高活动参与感的这种方式对程序性知识的识记效果更好。同时，学生也对这个工具提出了一些建议，例如他们希望物质的模拟现象能更加逼真，另外还可以加入一些卡通或者动画元素使软件变得更有趣。</w:t>
      </w:r>
    </w:p>
    <w:p w14:paraId="10E7D7F9" w14:textId="77777777" w:rsidR="0082466A" w:rsidRDefault="00657F65" w:rsidP="00E532BA">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sidR="00B532CE" w:rsidRPr="00E70471">
        <w:rPr>
          <w:rFonts w:ascii="DengXian" w:eastAsia="DengXian" w:hAnsi="DengXian" w:cs="Arial" w:hint="eastAsia"/>
          <w:b/>
          <w:color w:val="000000" w:themeColor="text1"/>
          <w:sz w:val="24"/>
          <w:szCs w:val="24"/>
        </w:rPr>
        <w:t>AR 语言教学</w:t>
      </w:r>
      <w:r w:rsidR="00E532BA">
        <w:rPr>
          <w:rFonts w:ascii="DengXian" w:eastAsia="DengXian" w:hAnsi="DengXian" w:cs="Arial" w:hint="eastAsia"/>
          <w:color w:val="000000" w:themeColor="text1"/>
          <w:sz w:val="24"/>
          <w:szCs w:val="24"/>
        </w:rPr>
        <w:t>；</w:t>
      </w:r>
    </w:p>
    <w:p w14:paraId="4EBAC27E" w14:textId="50BA29F1" w:rsidR="00E532BA" w:rsidRDefault="00E532BA" w:rsidP="00E532BA">
      <w:pPr>
        <w:ind w:firstLine="405"/>
        <w:jc w:val="both"/>
        <w:rPr>
          <w:rFonts w:ascii="DengXian" w:eastAsia="DengXian" w:hAnsi="DengXian" w:cs="Arial"/>
          <w:color w:val="000000" w:themeColor="text1"/>
          <w:sz w:val="24"/>
          <w:szCs w:val="24"/>
        </w:rPr>
      </w:pPr>
      <w:r w:rsidRPr="00E532BA">
        <w:rPr>
          <w:rFonts w:ascii="DengXian" w:eastAsia="DengXian" w:hAnsi="DengXian" w:cs="Arial" w:hint="eastAsia"/>
          <w:color w:val="000000" w:themeColor="text1"/>
          <w:sz w:val="24"/>
          <w:szCs w:val="24"/>
        </w:rPr>
        <w:t>使用平板电脑或手机扫描卡片识别单词，然后浮现对应的图片或三维模型，并发出读音，能很好地帮助儿童进行词汇的拼写和发音学习。研究表明，这种学习将触觉、听觉和视觉结合在一起，较传统教学方式更容易激发孩子的热情，对非英语母语学习者的单词学习效果显著。使用手机扫描单词，呈现匹配的图片和发音也符合儿童的认知规则，但是手机可能会分散儿童的注意力。这种类型的教学可能更适合一对一的情况。</w:t>
      </w:r>
    </w:p>
    <w:p w14:paraId="3B59CFB0" w14:textId="5A3AB709" w:rsidR="008571D0" w:rsidRDefault="008571D0" w:rsidP="008571D0">
      <w:pPr>
        <w:ind w:firstLine="405"/>
        <w:jc w:val="center"/>
        <w:rPr>
          <w:rFonts w:ascii="DengXian" w:eastAsia="DengXian" w:hAnsi="DengXian" w:cs="Arial"/>
          <w:color w:val="000000" w:themeColor="text1"/>
          <w:sz w:val="24"/>
          <w:szCs w:val="24"/>
        </w:rPr>
      </w:pPr>
      <w:r>
        <w:rPr>
          <w:noProof/>
        </w:rPr>
        <w:lastRenderedPageBreak/>
        <w:drawing>
          <wp:inline distT="0" distB="0" distL="0" distR="0" wp14:anchorId="489D6EDE" wp14:editId="57EA7FEE">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100" cy="1485900"/>
                    </a:xfrm>
                    <a:prstGeom prst="rect">
                      <a:avLst/>
                    </a:prstGeom>
                  </pic:spPr>
                </pic:pic>
              </a:graphicData>
            </a:graphic>
          </wp:inline>
        </w:drawing>
      </w:r>
    </w:p>
    <w:p w14:paraId="198CAB7D" w14:textId="7EDB7EED" w:rsidR="008571D0" w:rsidRPr="008B28E4" w:rsidRDefault="008571D0" w:rsidP="008571D0">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快乐学英语</w:t>
      </w:r>
      <w:r w:rsidR="002D0F2E">
        <w:rPr>
          <w:rFonts w:ascii="DengXian" w:eastAsia="DengXian" w:hAnsi="DengXian" w:cs="Arial" w:hint="eastAsia"/>
          <w:color w:val="000000" w:themeColor="text1"/>
          <w:sz w:val="24"/>
          <w:szCs w:val="24"/>
        </w:rPr>
        <w:t>界面</w:t>
      </w:r>
    </w:p>
    <w:p w14:paraId="300F298F" w14:textId="77777777" w:rsidR="0082466A" w:rsidRDefault="00657F65" w:rsidP="008B28E4">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sidR="00B532CE" w:rsidRPr="00E532BA">
        <w:rPr>
          <w:rFonts w:ascii="DengXian" w:eastAsia="DengXian" w:hAnsi="DengXian" w:cs="Arial" w:hint="eastAsia"/>
          <w:b/>
          <w:color w:val="000000" w:themeColor="text1"/>
          <w:sz w:val="24"/>
          <w:szCs w:val="24"/>
        </w:rPr>
        <w:t>基于地理位置的AR 学习</w:t>
      </w:r>
      <w:r w:rsidR="00B532CE" w:rsidRPr="008B28E4">
        <w:rPr>
          <w:rFonts w:ascii="DengXian" w:eastAsia="DengXian" w:hAnsi="DengXian" w:cs="Arial" w:hint="eastAsia"/>
          <w:color w:val="000000" w:themeColor="text1"/>
          <w:sz w:val="24"/>
          <w:szCs w:val="24"/>
        </w:rPr>
        <w:t>；</w:t>
      </w:r>
    </w:p>
    <w:p w14:paraId="43DB3316" w14:textId="1361F560" w:rsidR="00B532CE" w:rsidRPr="008B28E4" w:rsidRDefault="00B532CE"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使用过程中用户可以根据摄像头中捕获到的真实场景去寻找校园相关建筑物，如图11 所示。在到达目标建筑物后， 摄像头通过捕获图像自动识别出该建筑物信息，并作为学习内容呈现给用户</w:t>
      </w:r>
      <w:r w:rsidR="00696391" w:rsidRPr="008B28E4">
        <w:rPr>
          <w:rFonts w:ascii="DengXian" w:eastAsia="DengXian" w:hAnsi="DengXian" w:cs="Arial" w:hint="eastAsia"/>
          <w:color w:val="000000" w:themeColor="text1"/>
          <w:sz w:val="24"/>
          <w:szCs w:val="24"/>
        </w:rPr>
        <w:t>。</w:t>
      </w:r>
      <w:r w:rsidR="00741C0F" w:rsidRPr="00741C0F">
        <w:rPr>
          <w:rFonts w:ascii="DengXian" w:eastAsia="DengXian" w:hAnsi="DengXian" w:cs="Arial" w:hint="eastAsia"/>
          <w:color w:val="000000" w:themeColor="text1"/>
          <w:sz w:val="24"/>
          <w:szCs w:val="24"/>
        </w:rPr>
        <w:t>绝大多数被试者都提到使用手机可以随时随地获取信息，而且定位技术与增强现实技术的结合使得搜索过程和呈现方式变得更加自然，不仅省去了手动输入的过程，而且所见即所得；绝大多数被试者都提到目前使用纸质地图时的资源浪费问题，并认为该软件是替代纸质媒介的比较好的手段之一；绝大多数被试者都提到使用手机摄像头与真实物理环境进行交互的方式非常新颖有趣，之前并没有接触过，信息的快速即时呈现的特点也让校园文化随手可及。使用者对软件也提出了很多建设性意见，有些意见限于目前硬件技术能力还不能解决，比如校园无线网网速慢速导致加载信息过慢，手机GPS 定位所需时间过长且有时定位不准确等。</w:t>
      </w:r>
    </w:p>
    <w:p w14:paraId="1A51EF4C" w14:textId="27512FC5" w:rsidR="00696391" w:rsidRPr="008B28E4" w:rsidRDefault="00696391"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小结</w:t>
      </w:r>
    </w:p>
    <w:p w14:paraId="74C3503D" w14:textId="3B6103C8" w:rsidR="00696391" w:rsidRPr="008B28E4" w:rsidRDefault="00696391"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“VR+ 教育”是有技术门槛的，人们对VR 的认知普遍不多，在市场上VR 容易被仿冒及误导使用， 从而让大家对VR 的期待值一降再降，导致最后VR 还未真正问世，就已经沦为了供过于求的“垃圾”科技， 这让正牌VR 的损失难以估量。产品内容方面，硬件配置与学科教育契合度偏低，VR 教育课程的开发缺乏学科教育专家和老师的参与。而相对于使用Oculus、HTC Vive 等纯虚拟现实环境来说，增强现实环境不需要佩戴沉重的头盔，不需要放置捕获用户空间位置的专用定位器和特定的活动范围空间。它仅需要一台电脑配合一个普通摄像头，或者仅需要平板电脑或手机( 本身自带摄像头)，即可做到真实环境和虚拟对象的融合互动。因此，这种对硬件条件要求不高的学习技术更容易在学校落地，并拥有更多的受众用户。更重要的是，增强现实环境将虚拟的学习内容与现实环境进行了有意义的关联。所以，AR 技术作为当前研究热点之一的VR 技术的分支，更能为学生创设出一个科学探究的环境[</w:t>
      </w:r>
      <w:r w:rsidR="00C878F4">
        <w:rPr>
          <w:rFonts w:ascii="DengXian" w:eastAsia="DengXian" w:hAnsi="DengXian" w:cs="Arial"/>
          <w:color w:val="000000" w:themeColor="text1"/>
          <w:sz w:val="24"/>
          <w:szCs w:val="24"/>
        </w:rPr>
        <w:t>14</w:t>
      </w:r>
      <w:r w:rsidRPr="008B28E4">
        <w:rPr>
          <w:rFonts w:ascii="DengXian" w:eastAsia="DengXian" w:hAnsi="DengXian" w:cs="Arial" w:hint="eastAsia"/>
          <w:color w:val="000000" w:themeColor="text1"/>
          <w:sz w:val="24"/>
          <w:szCs w:val="24"/>
        </w:rPr>
        <w:t>]。著名刊物《经济学人》在2017 年初就撰文预测AR 比VR 更有发展前景[</w:t>
      </w:r>
      <w:r w:rsidR="00C878F4">
        <w:rPr>
          <w:rFonts w:ascii="DengXian" w:eastAsia="DengXian" w:hAnsi="DengXian" w:cs="Arial"/>
          <w:color w:val="000000" w:themeColor="text1"/>
          <w:sz w:val="24"/>
          <w:szCs w:val="24"/>
        </w:rPr>
        <w:t>15</w:t>
      </w:r>
      <w:r w:rsidRPr="008B28E4">
        <w:rPr>
          <w:rFonts w:ascii="DengXian" w:eastAsia="DengXian" w:hAnsi="DengXian" w:cs="Arial" w:hint="eastAsia"/>
          <w:color w:val="000000" w:themeColor="text1"/>
          <w:sz w:val="24"/>
          <w:szCs w:val="24"/>
        </w:rPr>
        <w:t>]。</w:t>
      </w:r>
    </w:p>
    <w:p w14:paraId="7830C46D" w14:textId="034B750A" w:rsidR="00D85233" w:rsidRDefault="00696391" w:rsidP="00CC2235">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lastRenderedPageBreak/>
        <w:t>AR 应用于教育还处于呈现简单、交互不成熟的初级阶段，对于AR 实证研究主题的研究设计也依然有很多亟待开发的部分。值得提出的是北京师范大学现代教育研究所团队对于增强现实教育应用中的3D 建模、虚拟行为交互等关键技术难题进行了长期的实证研究，且目前已取得了突破性的成果。通过其实证研究可以看出，绝大部分学生对于VR/AR 教学工具或环境表现出正面的态度，这也符合努涅斯等人[</w:t>
      </w:r>
      <w:r w:rsidR="00564C30">
        <w:rPr>
          <w:rFonts w:ascii="DengXian" w:eastAsia="DengXian" w:hAnsi="DengXian" w:cs="Arial"/>
          <w:color w:val="000000" w:themeColor="text1"/>
          <w:sz w:val="24"/>
          <w:szCs w:val="24"/>
        </w:rPr>
        <w:t>23</w:t>
      </w:r>
      <w:r w:rsidRPr="008B28E4">
        <w:rPr>
          <w:rFonts w:ascii="DengXian" w:eastAsia="DengXian" w:hAnsi="DengXian" w:cs="Arial" w:hint="eastAsia"/>
          <w:color w:val="000000" w:themeColor="text1"/>
          <w:sz w:val="24"/>
          <w:szCs w:val="24"/>
        </w:rPr>
        <w:t>]的研究结果。因此，在未来教育中，我们应深掘教育规律， 借助VR/AR 学习环境，构建技术平台支撑下的新型教学模式，探求VR/AR 学习环境如何支持学与教， 以提升学生在课堂教学中的学习效果，通过重塑学习方式回归教育本质，对培育创新型人才和教育提供支持。</w:t>
      </w:r>
    </w:p>
    <w:p w14:paraId="06E8B89B" w14:textId="77777777" w:rsidR="001522F4" w:rsidRPr="002E3399" w:rsidRDefault="001522F4" w:rsidP="00CC2235">
      <w:pPr>
        <w:ind w:firstLine="405"/>
        <w:jc w:val="both"/>
        <w:rPr>
          <w:rFonts w:ascii="DengXian" w:eastAsia="DengXian" w:hAnsi="DengXian" w:cs="Arial"/>
          <w:color w:val="000000" w:themeColor="text1"/>
          <w:sz w:val="24"/>
          <w:szCs w:val="24"/>
        </w:rPr>
      </w:pPr>
    </w:p>
    <w:bookmarkEnd w:id="6"/>
    <w:p w14:paraId="4CEBF519" w14:textId="3CEF6C35" w:rsidR="009110BB" w:rsidRDefault="009110BB" w:rsidP="00192C3D">
      <w:pPr>
        <w:pStyle w:val="a9"/>
        <w:numPr>
          <w:ilvl w:val="1"/>
          <w:numId w:val="6"/>
        </w:numPr>
        <w:rPr>
          <w:rFonts w:ascii="Century" w:hAnsi="Century" w:cs="Arial"/>
          <w:color w:val="0070C0"/>
          <w:sz w:val="24"/>
          <w:szCs w:val="24"/>
        </w:rPr>
      </w:pPr>
      <w:r w:rsidRPr="00857DE3">
        <w:rPr>
          <w:rFonts w:ascii="Century" w:hAnsi="Century" w:cs="Arial"/>
          <w:color w:val="0070C0"/>
          <w:sz w:val="24"/>
          <w:szCs w:val="24"/>
        </w:rPr>
        <w:t>Objectives and scope</w:t>
      </w:r>
    </w:p>
    <w:p w14:paraId="3BCBF886" w14:textId="77777777" w:rsidR="00206C28" w:rsidRDefault="00A6104F" w:rsidP="00A511E2">
      <w:pPr>
        <w:rPr>
          <w:rFonts w:ascii="Century" w:hAnsi="Century" w:cs="Arial"/>
          <w:color w:val="000000" w:themeColor="text1"/>
          <w:sz w:val="24"/>
          <w:szCs w:val="24"/>
        </w:rPr>
      </w:pPr>
      <w:r>
        <w:rPr>
          <w:rFonts w:ascii="Century" w:hAnsi="Century" w:cs="Arial"/>
          <w:color w:val="0070C0"/>
          <w:sz w:val="24"/>
          <w:szCs w:val="24"/>
        </w:rPr>
        <w:tab/>
      </w:r>
      <w:r w:rsidRPr="00A6104F">
        <w:rPr>
          <w:rFonts w:ascii="Century" w:hAnsi="Century" w:cs="Arial"/>
          <w:color w:val="000000" w:themeColor="text1"/>
          <w:sz w:val="24"/>
          <w:szCs w:val="24"/>
        </w:rPr>
        <w:t xml:space="preserve">The </w:t>
      </w:r>
      <w:r>
        <w:rPr>
          <w:rFonts w:ascii="Century" w:hAnsi="Century" w:cs="Arial"/>
          <w:color w:val="000000" w:themeColor="text1"/>
          <w:sz w:val="24"/>
          <w:szCs w:val="24"/>
        </w:rPr>
        <w:t xml:space="preserve">Objective of this work is to advance the </w:t>
      </w:r>
      <w:r w:rsidR="001F3D36">
        <w:rPr>
          <w:rFonts w:ascii="Century" w:hAnsi="Century" w:cs="Arial"/>
          <w:color w:val="000000" w:themeColor="text1"/>
          <w:sz w:val="24"/>
          <w:szCs w:val="24"/>
        </w:rPr>
        <w:t xml:space="preserve">educational </w:t>
      </w:r>
      <w:r w:rsidRPr="00A6104F">
        <w:rPr>
          <w:rFonts w:ascii="Century" w:hAnsi="Century" w:cs="Arial"/>
          <w:color w:val="000000" w:themeColor="text1"/>
          <w:sz w:val="24"/>
          <w:szCs w:val="24"/>
        </w:rPr>
        <w:t>effect</w:t>
      </w:r>
      <w:r>
        <w:rPr>
          <w:rFonts w:ascii="Century" w:hAnsi="Century" w:cs="Arial"/>
          <w:color w:val="000000" w:themeColor="text1"/>
          <w:sz w:val="24"/>
          <w:szCs w:val="24"/>
        </w:rPr>
        <w:t>s towards AR and VR educational applications</w:t>
      </w:r>
      <w:r w:rsidR="005E4448">
        <w:rPr>
          <w:rFonts w:ascii="Century" w:hAnsi="Century" w:cs="Arial"/>
          <w:color w:val="000000" w:themeColor="text1"/>
          <w:sz w:val="24"/>
          <w:szCs w:val="24"/>
        </w:rPr>
        <w:t>.</w:t>
      </w:r>
      <w:r w:rsidR="00206C28">
        <w:rPr>
          <w:rFonts w:ascii="Century" w:hAnsi="Century" w:cs="Arial"/>
          <w:color w:val="000000" w:themeColor="text1"/>
          <w:sz w:val="24"/>
          <w:szCs w:val="24"/>
        </w:rPr>
        <w:t xml:space="preserve"> </w:t>
      </w:r>
    </w:p>
    <w:p w14:paraId="46EFCDB8" w14:textId="0553116D" w:rsidR="00824B00" w:rsidRPr="0002692E" w:rsidRDefault="00206C28" w:rsidP="0002692E">
      <w:pPr>
        <w:ind w:firstLine="360"/>
        <w:jc w:val="both"/>
        <w:rPr>
          <w:rFonts w:ascii="Microsoft YaHei" w:eastAsia="Microsoft YaHei" w:hAnsi="Microsoft YaHei" w:cs="Microsoft YaHei"/>
        </w:rPr>
      </w:pPr>
      <w:r w:rsidRPr="00E55053">
        <w:rPr>
          <w:rFonts w:ascii="Microsoft YaHei" w:eastAsia="Microsoft YaHei" w:hAnsi="Microsoft YaHei" w:cs="Microsoft YaHei"/>
        </w:rPr>
        <w:t>University of North Carolina</w:t>
      </w:r>
      <w:r>
        <w:rPr>
          <w:rFonts w:ascii="Microsoft YaHei" w:eastAsia="Microsoft YaHei" w:hAnsi="Microsoft YaHei" w:cs="Microsoft YaHei"/>
        </w:rPr>
        <w:t xml:space="preserve"> U</w:t>
      </w:r>
      <w:r>
        <w:rPr>
          <w:rFonts w:ascii="Microsoft YaHei" w:eastAsia="Microsoft YaHei" w:hAnsi="Microsoft YaHei" w:cs="Microsoft YaHei" w:hint="eastAsia"/>
        </w:rPr>
        <w:t>ni</w:t>
      </w:r>
      <w:r>
        <w:rPr>
          <w:rFonts w:ascii="Microsoft YaHei" w:eastAsia="Microsoft YaHei" w:hAnsi="Microsoft YaHei" w:cs="Microsoft YaHei"/>
        </w:rPr>
        <w:t>versity</w:t>
      </w:r>
      <w:r w:rsidRPr="006920D3">
        <w:rPr>
          <w:rFonts w:ascii="Microsoft YaHei" w:eastAsia="Microsoft YaHei" w:hAnsi="Microsoft YaHei" w:cs="Microsoft YaHei" w:hint="eastAsia"/>
        </w:rPr>
        <w:t>（</w:t>
      </w:r>
      <w:r w:rsidRPr="006920D3">
        <w:rPr>
          <w:rFonts w:ascii="Microsoft YaHei" w:eastAsia="Microsoft YaHei" w:hAnsi="Microsoft YaHei" w:cs="Microsoft YaHei"/>
        </w:rPr>
        <w:t>Ronald Azuma</w:t>
      </w:r>
      <w:r w:rsidRPr="006920D3">
        <w:rPr>
          <w:rFonts w:ascii="Microsoft YaHei" w:eastAsia="Microsoft YaHei" w:hAnsi="Microsoft YaHei" w:cs="Microsoft YaHei" w:hint="eastAsia"/>
        </w:rPr>
        <w:t>）</w:t>
      </w:r>
      <w:r>
        <w:rPr>
          <w:rFonts w:ascii="Microsoft YaHei" w:eastAsia="Microsoft YaHei" w:hAnsi="Microsoft YaHei" w:cs="Microsoft YaHei" w:hint="eastAsia"/>
        </w:rPr>
        <w:t>[</w:t>
      </w:r>
      <w:r>
        <w:rPr>
          <w:rFonts w:ascii="Microsoft YaHei" w:eastAsia="Microsoft YaHei" w:hAnsi="Microsoft YaHei" w:cs="Microsoft YaHei"/>
        </w:rPr>
        <w:t>3]</w:t>
      </w:r>
      <w:r w:rsidRPr="006920D3">
        <w:rPr>
          <w:rFonts w:ascii="Microsoft YaHei" w:eastAsia="Microsoft YaHei" w:hAnsi="Microsoft YaHei" w:cs="Microsoft YaHei" w:hint="eastAsia"/>
        </w:rPr>
        <w:t>教授将增强现实归纳为虚拟与现实融合、即时互动和三维注册三部分内容；</w:t>
      </w:r>
      <w:r w:rsidRPr="006920D3">
        <w:rPr>
          <w:rFonts w:ascii="Microsoft YaHei" w:eastAsia="Microsoft YaHei" w:hAnsi="Microsoft YaHei" w:cs="Microsoft YaHei"/>
        </w:rPr>
        <w:t xml:space="preserve"> Paul Milgram</w:t>
      </w:r>
      <w:r>
        <w:rPr>
          <w:rFonts w:ascii="Microsoft YaHei" w:eastAsia="Microsoft YaHei" w:hAnsi="Microsoft YaHei" w:cs="Microsoft YaHei"/>
        </w:rPr>
        <w:t xml:space="preserve"> and </w:t>
      </w:r>
      <w:r w:rsidRPr="006920D3">
        <w:rPr>
          <w:rFonts w:ascii="Microsoft YaHei" w:eastAsia="Microsoft YaHei" w:hAnsi="Microsoft YaHei" w:cs="Microsoft YaHei"/>
        </w:rPr>
        <w:t>Fumio Kishino</w:t>
      </w:r>
      <w:r w:rsidRPr="006920D3">
        <w:rPr>
          <w:rFonts w:ascii="Microsoft YaHei" w:eastAsia="Microsoft YaHei" w:hAnsi="Microsoft YaHei" w:cs="Microsoft YaHei" w:hint="eastAsia"/>
        </w:rPr>
        <w:t>提出了现实—虚拟现实连续体，他们将真实环境和虚拟环境分别作为连续体的两端，位于它们中间的被称为“混合实境”</w:t>
      </w:r>
      <w:r>
        <w:rPr>
          <w:rFonts w:ascii="Microsoft YaHei" w:eastAsia="Microsoft YaHei" w:hAnsi="Microsoft YaHei" w:cs="Microsoft YaHei" w:hint="eastAsia"/>
        </w:rPr>
        <w:t>(</w:t>
      </w:r>
      <w:r>
        <w:rPr>
          <w:rFonts w:ascii="Microsoft YaHei" w:eastAsia="Microsoft YaHei" w:hAnsi="Microsoft YaHei" w:cs="Microsoft YaHei"/>
        </w:rPr>
        <w:t>Fig.1)</w:t>
      </w:r>
      <w:r w:rsidRPr="006920D3">
        <w:rPr>
          <w:rFonts w:ascii="Microsoft YaHei" w:eastAsia="Microsoft YaHei" w:hAnsi="Microsoft YaHei" w:cs="Microsoft YaHei" w:hint="eastAsia"/>
        </w:rPr>
        <w:t>。</w:t>
      </w:r>
      <w:r w:rsidR="00A366A3" w:rsidRPr="006920D3">
        <w:rPr>
          <w:rFonts w:ascii="Microsoft YaHei" w:eastAsia="Microsoft YaHei" w:hAnsi="Microsoft YaHei" w:cs="Microsoft YaHei" w:hint="eastAsia"/>
        </w:rPr>
        <w:t>其中靠近真实环境的是增强现实，靠近虚拟环境的则是扩增虚境</w:t>
      </w:r>
      <w:r w:rsidR="00A366A3" w:rsidRPr="006920D3">
        <w:rPr>
          <w:rFonts w:ascii="Microsoft YaHei" w:eastAsia="Microsoft YaHei" w:hAnsi="Microsoft YaHei" w:cs="Microsoft YaHei"/>
        </w:rPr>
        <w:t xml:space="preserve"> </w:t>
      </w:r>
      <w:r w:rsidR="00A366A3" w:rsidRPr="006920D3">
        <w:rPr>
          <w:rFonts w:ascii="Microsoft YaHei" w:eastAsia="Microsoft YaHei" w:hAnsi="Microsoft YaHei" w:cs="Microsoft YaHei" w:hint="eastAsia"/>
        </w:rPr>
        <w:t>。</w:t>
      </w:r>
    </w:p>
    <w:p w14:paraId="4E025F8C" w14:textId="196AD49D" w:rsidR="00824B00" w:rsidRDefault="00824B00" w:rsidP="00A511E2">
      <w:pPr>
        <w:rPr>
          <w:rFonts w:ascii="Century" w:hAnsi="Century" w:cs="Arial"/>
          <w:color w:val="000000" w:themeColor="text1"/>
          <w:sz w:val="24"/>
          <w:szCs w:val="24"/>
        </w:rPr>
      </w:pPr>
      <w:r>
        <w:rPr>
          <w:rFonts w:ascii="Century" w:hAnsi="Century" w:cs="Arial"/>
          <w:color w:val="000000" w:themeColor="text1"/>
          <w:sz w:val="24"/>
          <w:szCs w:val="24"/>
        </w:rPr>
        <w:tab/>
      </w:r>
      <w:r w:rsidR="00EE462C">
        <w:rPr>
          <w:noProof/>
        </w:rPr>
        <w:drawing>
          <wp:inline distT="0" distB="0" distL="0" distR="0" wp14:anchorId="7FAF810E" wp14:editId="0BA37922">
            <wp:extent cx="4540194" cy="1186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1227" cy="1191805"/>
                    </a:xfrm>
                    <a:prstGeom prst="rect">
                      <a:avLst/>
                    </a:prstGeom>
                  </pic:spPr>
                </pic:pic>
              </a:graphicData>
            </a:graphic>
          </wp:inline>
        </w:drawing>
      </w:r>
    </w:p>
    <w:p w14:paraId="3504886B" w14:textId="78DB09DF" w:rsidR="002921A7" w:rsidRDefault="002921A7" w:rsidP="002921A7">
      <w:pPr>
        <w:ind w:firstLine="360"/>
        <w:jc w:val="center"/>
        <w:rPr>
          <w:rFonts w:ascii="Microsoft YaHei" w:eastAsia="Microsoft YaHei" w:hAnsi="Microsoft YaHei" w:cs="Microsoft YaHei"/>
        </w:rPr>
      </w:pPr>
      <w:r>
        <w:rPr>
          <w:rFonts w:ascii="Microsoft YaHei" w:eastAsia="Microsoft YaHei" w:hAnsi="Microsoft YaHei" w:cs="Microsoft YaHei"/>
        </w:rPr>
        <w:t xml:space="preserve">Fig.1 </w:t>
      </w:r>
      <w:r>
        <w:t>Simplified representation of a “</w:t>
      </w:r>
      <w:r w:rsidR="007D00AC">
        <w:t xml:space="preserve"> </w:t>
      </w:r>
      <w:r>
        <w:t>virtuality continuum.”</w:t>
      </w:r>
    </w:p>
    <w:p w14:paraId="39645C8B" w14:textId="43EB86A1" w:rsidR="00B73D4C" w:rsidRDefault="004F0ACE" w:rsidP="00B73D4C">
      <w:pPr>
        <w:jc w:val="center"/>
        <w:rPr>
          <w:rFonts w:ascii="Century" w:hAnsi="Century" w:cs="Arial"/>
          <w:color w:val="000000" w:themeColor="text1"/>
          <w:sz w:val="24"/>
          <w:szCs w:val="24"/>
        </w:rPr>
      </w:pPr>
      <w:r>
        <w:rPr>
          <w:noProof/>
        </w:rPr>
        <w:lastRenderedPageBreak/>
        <mc:AlternateContent>
          <mc:Choice Requires="wps">
            <w:drawing>
              <wp:anchor distT="0" distB="0" distL="114300" distR="114300" simplePos="0" relativeHeight="251659264" behindDoc="0" locked="0" layoutInCell="1" allowOverlap="1" wp14:anchorId="0C6A0648" wp14:editId="347C5A20">
                <wp:simplePos x="0" y="0"/>
                <wp:positionH relativeFrom="column">
                  <wp:posOffset>1802921</wp:posOffset>
                </wp:positionH>
                <wp:positionV relativeFrom="paragraph">
                  <wp:posOffset>401763</wp:posOffset>
                </wp:positionV>
                <wp:extent cx="1337094" cy="1699404"/>
                <wp:effectExtent l="0" t="0" r="15875" b="15240"/>
                <wp:wrapNone/>
                <wp:docPr id="12" name="椭圆 12"/>
                <wp:cNvGraphicFramePr/>
                <a:graphic xmlns:a="http://schemas.openxmlformats.org/drawingml/2006/main">
                  <a:graphicData uri="http://schemas.microsoft.com/office/word/2010/wordprocessingShape">
                    <wps:wsp>
                      <wps:cNvSpPr/>
                      <wps:spPr>
                        <a:xfrm>
                          <a:off x="0" y="0"/>
                          <a:ext cx="1337094" cy="1699404"/>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C8761" id="椭圆 12" o:spid="_x0000_s1026" style="position:absolute;margin-left:141.95pt;margin-top:31.65pt;width:105.3pt;height:1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" fillcolor="#f3a671" strokecolor="#823b0b [1605]" strokeweight="1pt">
                <v:fill opacity="26214f"/>
                <v:stroke joinstyle="miter"/>
              </v:oval>
            </w:pict>
          </mc:Fallback>
        </mc:AlternateContent>
      </w:r>
      <w:r w:rsidR="00B73D4C">
        <w:rPr>
          <w:noProof/>
        </w:rPr>
        <w:drawing>
          <wp:inline distT="0" distB="0" distL="0" distR="0" wp14:anchorId="3F44650C" wp14:editId="3DE557E0">
            <wp:extent cx="2958860" cy="28437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5744" cy="2860022"/>
                    </a:xfrm>
                    <a:prstGeom prst="rect">
                      <a:avLst/>
                    </a:prstGeom>
                  </pic:spPr>
                </pic:pic>
              </a:graphicData>
            </a:graphic>
          </wp:inline>
        </w:drawing>
      </w:r>
    </w:p>
    <w:p w14:paraId="3D98BA29" w14:textId="5CF18944" w:rsidR="00885DA8" w:rsidRDefault="00885DA8" w:rsidP="00B73D4C">
      <w:pPr>
        <w:jc w:val="center"/>
        <w:rPr>
          <w:rFonts w:ascii="Century" w:hAnsi="Century" w:cs="Arial"/>
          <w:color w:val="000000" w:themeColor="text1"/>
          <w:sz w:val="24"/>
          <w:szCs w:val="24"/>
        </w:rPr>
      </w:pPr>
      <w:r w:rsidRPr="003F19A4">
        <w:rPr>
          <w:rFonts w:ascii="Century" w:hAnsi="Century" w:cs="Arial" w:hint="eastAsia"/>
          <w:color w:val="000000" w:themeColor="text1"/>
          <w:sz w:val="24"/>
          <w:szCs w:val="24"/>
        </w:rPr>
        <w:t>Fig</w:t>
      </w:r>
      <w:r w:rsidRPr="003F19A4">
        <w:rPr>
          <w:rFonts w:ascii="Century" w:hAnsi="Century" w:cs="Arial"/>
          <w:color w:val="000000" w:themeColor="text1"/>
          <w:sz w:val="24"/>
          <w:szCs w:val="24"/>
        </w:rPr>
        <w:t xml:space="preserve">. </w:t>
      </w:r>
      <w:r w:rsidR="003E523D" w:rsidRPr="003F19A4">
        <w:rPr>
          <w:rFonts w:ascii="Century" w:hAnsi="Century" w:cs="Arial"/>
          <w:color w:val="000000" w:themeColor="text1"/>
          <w:sz w:val="24"/>
          <w:szCs w:val="24"/>
        </w:rPr>
        <w:t>Venn diagram of the focus of the work</w:t>
      </w:r>
    </w:p>
    <w:p w14:paraId="0AC1602F" w14:textId="30ED9A0B" w:rsidR="005E4448" w:rsidRPr="007538DA" w:rsidRDefault="00B0376C" w:rsidP="007538DA">
      <w:pPr>
        <w:ind w:firstLine="405"/>
        <w:rPr>
          <w:rFonts w:ascii="Century" w:hAnsi="Century" w:cs="Arial"/>
          <w:color w:val="000000" w:themeColor="text1"/>
          <w:sz w:val="24"/>
          <w:szCs w:val="24"/>
        </w:rPr>
      </w:pPr>
      <w:r>
        <w:rPr>
          <w:rFonts w:ascii="Microsoft YaHei" w:eastAsia="Microsoft YaHei" w:hAnsi="Microsoft YaHei" w:cs="Microsoft YaHei" w:hint="eastAsia"/>
          <w:color w:val="000000" w:themeColor="text1"/>
          <w:sz w:val="24"/>
          <w:szCs w:val="24"/>
        </w:rPr>
        <w:t xml:space="preserve">虚拟现实和增强现实 </w:t>
      </w:r>
      <w:r w:rsidR="007E1F84" w:rsidRPr="00EE0716">
        <w:rPr>
          <w:rFonts w:ascii="Microsoft YaHei" w:eastAsia="Microsoft YaHei" w:hAnsi="Microsoft YaHei" w:cs="Microsoft YaHei" w:hint="eastAsia"/>
        </w:rPr>
        <w:t>已在军事、医学、商业、教育、航海训练等领域开始了尝试性应用并取得了一定成效。</w:t>
      </w:r>
      <w:r>
        <w:rPr>
          <w:rFonts w:ascii="Microsoft YaHei" w:eastAsia="Microsoft YaHei" w:hAnsi="Microsoft YaHei" w:cs="Microsoft YaHei" w:hint="eastAsia"/>
          <w:color w:val="000000" w:themeColor="text1"/>
          <w:sz w:val="24"/>
          <w:szCs w:val="24"/>
        </w:rPr>
        <w:t>本文集中分析在教育中应用中的特点</w:t>
      </w:r>
      <w:r w:rsidR="00673F62">
        <w:rPr>
          <w:rFonts w:ascii="Microsoft YaHei" w:eastAsia="Microsoft YaHei" w:hAnsi="Microsoft YaHei" w:cs="Microsoft YaHei" w:hint="eastAsia"/>
          <w:color w:val="000000" w:themeColor="text1"/>
          <w:sz w:val="24"/>
          <w:szCs w:val="24"/>
        </w:rPr>
        <w:t>。</w:t>
      </w:r>
    </w:p>
    <w:p w14:paraId="167F05A5" w14:textId="74C49172" w:rsidR="006060DC" w:rsidRDefault="009110BB" w:rsidP="006060DC">
      <w:pPr>
        <w:pStyle w:val="a9"/>
        <w:numPr>
          <w:ilvl w:val="1"/>
          <w:numId w:val="6"/>
        </w:numPr>
        <w:rPr>
          <w:rFonts w:ascii="Century" w:hAnsi="Century" w:cs="Arial"/>
          <w:color w:val="0070C0"/>
          <w:sz w:val="24"/>
          <w:szCs w:val="24"/>
        </w:rPr>
      </w:pPr>
      <w:r w:rsidRPr="006060DC">
        <w:rPr>
          <w:rFonts w:ascii="Century" w:hAnsi="Century" w:cs="Arial"/>
          <w:color w:val="0070C0"/>
          <w:sz w:val="24"/>
          <w:szCs w:val="24"/>
        </w:rPr>
        <w:t>Research process and contribution of research papers</w:t>
      </w:r>
    </w:p>
    <w:p w14:paraId="340CA732" w14:textId="6C7F45EB" w:rsidR="008A1D55" w:rsidRPr="008A1D55" w:rsidRDefault="008A1D55" w:rsidP="00F93F4B">
      <w:pPr>
        <w:ind w:firstLine="405"/>
        <w:rPr>
          <w:rFonts w:ascii="Century" w:hAnsi="Century" w:cs="Arial"/>
          <w:color w:val="000000" w:themeColor="text1"/>
          <w:sz w:val="24"/>
          <w:szCs w:val="24"/>
        </w:rPr>
      </w:pPr>
      <w:r w:rsidRPr="008A1D55">
        <w:rPr>
          <w:rFonts w:ascii="DengXian" w:eastAsia="DengXian" w:hAnsi="DengXian" w:cs="Arial" w:hint="eastAsia"/>
          <w:color w:val="000000" w:themeColor="text1"/>
          <w:sz w:val="24"/>
          <w:szCs w:val="24"/>
        </w:rPr>
        <w:t>对本论文的</w:t>
      </w:r>
      <w:r w:rsidRPr="008A1D55">
        <w:rPr>
          <w:rFonts w:ascii="Microsoft YaHei" w:eastAsia="Microsoft YaHei" w:hAnsi="Microsoft YaHei" w:cs="Microsoft YaHei" w:hint="eastAsia"/>
          <w:color w:val="000000" w:themeColor="text1"/>
          <w:sz w:val="24"/>
          <w:szCs w:val="24"/>
        </w:rPr>
        <w:t>研究内容做一个概述</w:t>
      </w:r>
      <w:r w:rsidR="009A0520">
        <w:rPr>
          <w:rFonts w:ascii="Microsoft YaHei" w:eastAsia="Microsoft YaHei" w:hAnsi="Microsoft YaHei" w:cs="Microsoft YaHei" w:hint="eastAsia"/>
          <w:color w:val="000000" w:themeColor="text1"/>
          <w:sz w:val="24"/>
          <w:szCs w:val="24"/>
        </w:rPr>
        <w:t>：</w:t>
      </w:r>
      <w:r w:rsidR="007D6C72">
        <w:rPr>
          <w:rFonts w:ascii="Microsoft YaHei" w:eastAsia="Microsoft YaHei" w:hAnsi="Microsoft YaHei" w:cs="Microsoft YaHei" w:hint="eastAsia"/>
          <w:color w:val="000000" w:themeColor="text1"/>
          <w:sz w:val="24"/>
          <w:szCs w:val="24"/>
        </w:rPr>
        <w:t>运用虚拟现实，增强现实这些新技术可以丰富现有的教学资源，使得现有的教育资源以一种新的形式呈现出来，静态的资源动态化，多维化，有利于学生对学习资源的理解，激发学生的学习兴趣，教育教学的效果。</w:t>
      </w:r>
      <w:r w:rsidR="00F93F4B">
        <w:rPr>
          <w:rFonts w:ascii="Microsoft YaHei" w:eastAsia="Microsoft YaHei" w:hAnsi="Microsoft YaHei" w:cs="Microsoft YaHei" w:hint="eastAsia"/>
          <w:color w:val="000000" w:themeColor="text1"/>
          <w:sz w:val="24"/>
          <w:szCs w:val="24"/>
        </w:rPr>
        <w:t>本论文提交了几个增强现实和虚拟现实应用于教育的实例，通过这些应用实践</w:t>
      </w:r>
      <w:r w:rsidR="009A0520">
        <w:rPr>
          <w:rFonts w:ascii="Microsoft YaHei" w:eastAsia="Microsoft YaHei" w:hAnsi="Microsoft YaHei" w:cs="Microsoft YaHei" w:hint="eastAsia"/>
          <w:color w:val="000000" w:themeColor="text1"/>
          <w:sz w:val="24"/>
          <w:szCs w:val="24"/>
        </w:rPr>
        <w:t>应用到教育教学中去</w:t>
      </w:r>
      <w:r w:rsidR="00F93F4B">
        <w:rPr>
          <w:rFonts w:ascii="Microsoft YaHei" w:eastAsia="Microsoft YaHei" w:hAnsi="Microsoft YaHei" w:cs="Microsoft YaHei" w:hint="eastAsia"/>
          <w:color w:val="000000" w:themeColor="text1"/>
          <w:sz w:val="24"/>
          <w:szCs w:val="24"/>
        </w:rPr>
        <w:t>，</w:t>
      </w:r>
      <w:r w:rsidR="007D6C72">
        <w:rPr>
          <w:rFonts w:ascii="Microsoft YaHei" w:eastAsia="Microsoft YaHei" w:hAnsi="Microsoft YaHei" w:cs="Microsoft YaHei" w:hint="eastAsia"/>
          <w:color w:val="000000" w:themeColor="text1"/>
          <w:sz w:val="24"/>
          <w:szCs w:val="24"/>
        </w:rPr>
        <w:t>用科学的方法对哥哥应用进行评价，</w:t>
      </w:r>
      <w:r w:rsidR="009A0520">
        <w:rPr>
          <w:rFonts w:ascii="Microsoft YaHei" w:eastAsia="Microsoft YaHei" w:hAnsi="Microsoft YaHei" w:cs="Microsoft YaHei" w:hint="eastAsia"/>
          <w:color w:val="000000" w:themeColor="text1"/>
          <w:sz w:val="24"/>
          <w:szCs w:val="24"/>
        </w:rPr>
        <w:t>获得</w:t>
      </w:r>
      <w:r w:rsidR="007D6C72">
        <w:rPr>
          <w:rFonts w:ascii="Microsoft YaHei" w:eastAsia="Microsoft YaHei" w:hAnsi="Microsoft YaHei" w:cs="Microsoft YaHei" w:hint="eastAsia"/>
          <w:color w:val="000000" w:themeColor="text1"/>
          <w:sz w:val="24"/>
          <w:szCs w:val="24"/>
        </w:rPr>
        <w:t>各自</w:t>
      </w:r>
      <w:r w:rsidR="009A0520">
        <w:rPr>
          <w:rFonts w:ascii="Microsoft YaHei" w:eastAsia="Microsoft YaHei" w:hAnsi="Microsoft YaHei" w:cs="Microsoft YaHei" w:hint="eastAsia"/>
          <w:color w:val="000000" w:themeColor="text1"/>
          <w:sz w:val="24"/>
          <w:szCs w:val="24"/>
        </w:rPr>
        <w:t>教育效果的评价，</w:t>
      </w:r>
      <w:r w:rsidR="007D6C72">
        <w:rPr>
          <w:rFonts w:ascii="Microsoft YaHei" w:eastAsia="Microsoft YaHei" w:hAnsi="Microsoft YaHei" w:cs="Microsoft YaHei" w:hint="eastAsia"/>
          <w:color w:val="000000" w:themeColor="text1"/>
          <w:sz w:val="24"/>
          <w:szCs w:val="24"/>
        </w:rPr>
        <w:t>通过对结果的分析</w:t>
      </w:r>
      <w:r w:rsidR="00F93F4B">
        <w:rPr>
          <w:rFonts w:ascii="Microsoft YaHei" w:eastAsia="Microsoft YaHei" w:hAnsi="Microsoft YaHei" w:cs="Microsoft YaHei" w:hint="eastAsia"/>
          <w:color w:val="000000" w:themeColor="text1"/>
          <w:sz w:val="24"/>
          <w:szCs w:val="24"/>
        </w:rPr>
        <w:t>得到此类</w:t>
      </w:r>
      <w:r w:rsidR="009A0520">
        <w:rPr>
          <w:rFonts w:ascii="Microsoft YaHei" w:eastAsia="Microsoft YaHei" w:hAnsi="Microsoft YaHei" w:cs="Microsoft YaHei" w:hint="eastAsia"/>
          <w:color w:val="000000" w:themeColor="text1"/>
          <w:sz w:val="24"/>
          <w:szCs w:val="24"/>
        </w:rPr>
        <w:t>教育应用的设计和开发要点。</w:t>
      </w:r>
      <w:r w:rsidR="007D6C72">
        <w:rPr>
          <w:rFonts w:ascii="Microsoft YaHei" w:eastAsia="Microsoft YaHei" w:hAnsi="Microsoft YaHei" w:cs="Microsoft YaHei" w:hint="eastAsia"/>
          <w:color w:val="000000" w:themeColor="text1"/>
          <w:sz w:val="24"/>
          <w:szCs w:val="24"/>
        </w:rPr>
        <w:t>本研究旨在获得最佳的虚拟现实应用在教育中的教育效果。</w:t>
      </w:r>
      <w:r w:rsidR="009E2F4A">
        <w:rPr>
          <w:rFonts w:ascii="Microsoft YaHei" w:eastAsia="Microsoft YaHei" w:hAnsi="Microsoft YaHei" w:cs="Microsoft YaHei" w:hint="eastAsia"/>
          <w:color w:val="000000" w:themeColor="text1"/>
          <w:sz w:val="24"/>
          <w:szCs w:val="24"/>
        </w:rPr>
        <w:t>下面是介绍</w:t>
      </w:r>
      <w:r w:rsidR="00545E1A">
        <w:rPr>
          <w:rFonts w:ascii="Microsoft YaHei" w:eastAsia="Microsoft YaHei" w:hAnsi="Microsoft YaHei" w:cs="Microsoft YaHei" w:hint="eastAsia"/>
          <w:color w:val="000000" w:themeColor="text1"/>
          <w:sz w:val="24"/>
          <w:szCs w:val="24"/>
        </w:rPr>
        <w:t>4</w:t>
      </w:r>
      <w:r w:rsidR="009E2F4A">
        <w:rPr>
          <w:rFonts w:ascii="Microsoft YaHei" w:eastAsia="Microsoft YaHei" w:hAnsi="Microsoft YaHei" w:cs="Microsoft YaHei" w:hint="eastAsia"/>
          <w:color w:val="000000" w:themeColor="text1"/>
          <w:sz w:val="24"/>
          <w:szCs w:val="24"/>
        </w:rPr>
        <w:t>个应用。</w:t>
      </w:r>
    </w:p>
    <w:p w14:paraId="03799B9F" w14:textId="461EAFC3"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A Board game design</w:t>
      </w:r>
    </w:p>
    <w:p w14:paraId="5DDAA392" w14:textId="568E74BA" w:rsidR="008B4A74" w:rsidRDefault="00EB5D02" w:rsidP="008B4A74">
      <w:pPr>
        <w:rPr>
          <w:rFonts w:ascii="Times New Roman" w:hAnsi="Times New Roman" w:cs="Times New Roman"/>
          <w:color w:val="000000" w:themeColor="text1"/>
        </w:rPr>
      </w:pPr>
      <w:r w:rsidRPr="00EB5D02">
        <w:rPr>
          <w:rFonts w:ascii="Times New Roman" w:hAnsi="Times New Roman" w:cs="Times New Roman"/>
          <w:sz w:val="24"/>
        </w:rPr>
        <w:t xml:space="preserve">Design of Simple </w:t>
      </w:r>
      <w:bookmarkStart w:id="8" w:name="OLE_LINK3"/>
      <w:bookmarkStart w:id="9" w:name="OLE_LINK4"/>
      <w:r w:rsidRPr="00EB5D02">
        <w:rPr>
          <w:rFonts w:ascii="Times New Roman" w:hAnsi="Times New Roman" w:cs="Times New Roman"/>
          <w:sz w:val="24"/>
        </w:rPr>
        <w:t xml:space="preserve">Board Game </w:t>
      </w:r>
      <w:bookmarkEnd w:id="8"/>
      <w:bookmarkEnd w:id="9"/>
      <w:r w:rsidRPr="00EB5D02">
        <w:rPr>
          <w:rFonts w:ascii="Times New Roman" w:hAnsi="Times New Roman" w:cs="Times New Roman" w:hint="eastAsia"/>
          <w:sz w:val="24"/>
        </w:rPr>
        <w:t>for</w:t>
      </w:r>
      <w:r w:rsidRPr="00EB5D02">
        <w:rPr>
          <w:rFonts w:ascii="Times New Roman" w:hAnsi="Times New Roman" w:cs="Times New Roman"/>
          <w:sz w:val="24"/>
        </w:rPr>
        <w:t xml:space="preserve"> Augmented Reality</w:t>
      </w:r>
    </w:p>
    <w:p w14:paraId="68EA8D59" w14:textId="35FB9834" w:rsidR="008B4A74" w:rsidRPr="008B4A74" w:rsidRDefault="008B4A74" w:rsidP="00906D1E">
      <w:pPr>
        <w:ind w:firstLine="720"/>
        <w:jc w:val="both"/>
        <w:rPr>
          <w:rFonts w:ascii="Century" w:hAnsi="Century" w:cs="Arial"/>
          <w:sz w:val="24"/>
          <w:szCs w:val="24"/>
        </w:rPr>
      </w:pPr>
      <w:r w:rsidRPr="008B4A74">
        <w:rPr>
          <w:rFonts w:ascii="Century" w:hAnsi="Century" w:cs="Arial" w:hint="eastAsia"/>
          <w:sz w:val="24"/>
          <w:szCs w:val="24"/>
        </w:rPr>
        <w:t>AR (Augment Reality)</w:t>
      </w:r>
      <w:r w:rsidRPr="008B4A74">
        <w:rPr>
          <w:rFonts w:ascii="Century" w:hAnsi="Century" w:cs="Arial"/>
          <w:sz w:val="24"/>
          <w:szCs w:val="24"/>
        </w:rPr>
        <w:t xml:space="preserve"> is the integration of digital information with the user's environment in real time</w:t>
      </w:r>
      <w:r w:rsidRPr="008B4A74">
        <w:rPr>
          <w:rFonts w:ascii="Century" w:hAnsi="Century" w:cs="Arial" w:hint="eastAsia"/>
          <w:sz w:val="24"/>
          <w:szCs w:val="24"/>
        </w:rPr>
        <w:t>[1]. AR is developed based on VR(Virtual Reality),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of realistic </w:t>
      </w:r>
      <w:r w:rsidRPr="008B4A74">
        <w:rPr>
          <w:rFonts w:ascii="Century" w:hAnsi="Century" w:cs="Arial" w:hint="eastAsia"/>
          <w:sz w:val="24"/>
          <w:szCs w:val="24"/>
        </w:rPr>
        <w:lastRenderedPageBreak/>
        <w:t xml:space="preserve">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22499473" w14:textId="7BD0B3A0" w:rsidR="00EB5D02" w:rsidRDefault="00EB5D02" w:rsidP="00C86D5C">
      <w:pPr>
        <w:rPr>
          <w:rFonts w:ascii="Arial" w:hAnsi="Arial" w:cs="Arial"/>
        </w:rPr>
      </w:pPr>
    </w:p>
    <w:p w14:paraId="3AE4C15A" w14:textId="24717D97"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 xml:space="preserve">1.3.2 </w:t>
      </w:r>
      <w:r w:rsidR="005441C0" w:rsidRPr="005441C0">
        <w:rPr>
          <w:rFonts w:ascii="Century" w:hAnsi="Century" w:cs="Arial"/>
          <w:color w:val="0070C0"/>
          <w:sz w:val="24"/>
          <w:szCs w:val="24"/>
        </w:rPr>
        <w:t>Development of Multimedia Design Contents using Mobile Virtual Reality</w:t>
      </w:r>
    </w:p>
    <w:p w14:paraId="30EBC8DF" w14:textId="61A49235" w:rsidR="00BA56A1" w:rsidRPr="00BA56A1" w:rsidRDefault="00BA56A1" w:rsidP="00BA56A1">
      <w:pPr>
        <w:ind w:firstLine="720"/>
        <w:rPr>
          <w:rFonts w:ascii="Century" w:hAnsi="Century" w:cs="Arial"/>
          <w:sz w:val="24"/>
          <w:szCs w:val="24"/>
        </w:rPr>
      </w:pPr>
      <w:r w:rsidRPr="00BA56A1">
        <w:rPr>
          <w:rFonts w:ascii="Century" w:hAnsi="Century" w:cs="Arial"/>
          <w:sz w:val="24"/>
          <w:szCs w:val="24"/>
        </w:rPr>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sidR="00EE0005">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3421134B" w14:textId="3BF4F640"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1.3.3 AR</w:t>
      </w:r>
      <w:r w:rsidR="003534BF">
        <w:rPr>
          <w:rFonts w:ascii="Century" w:hAnsi="Century" w:cs="Arial"/>
          <w:color w:val="0070C0"/>
          <w:sz w:val="24"/>
          <w:szCs w:val="24"/>
        </w:rPr>
        <w:t xml:space="preserve"> </w:t>
      </w:r>
      <w:r w:rsidR="009323E9">
        <w:rPr>
          <w:rFonts w:ascii="Century" w:hAnsi="Century" w:cs="Arial"/>
          <w:color w:val="0070C0"/>
          <w:sz w:val="24"/>
          <w:szCs w:val="24"/>
        </w:rPr>
        <w:t>3D C</w:t>
      </w:r>
      <w:r w:rsidR="009323E9">
        <w:rPr>
          <w:rFonts w:ascii="DengXian" w:eastAsia="DengXian" w:hAnsi="DengXian" w:cs="Arial" w:hint="eastAsia"/>
          <w:color w:val="0070C0"/>
          <w:sz w:val="24"/>
          <w:szCs w:val="24"/>
        </w:rPr>
        <w:t>o</w:t>
      </w:r>
      <w:r w:rsidR="009323E9">
        <w:rPr>
          <w:rFonts w:ascii="Century" w:hAnsi="Century" w:cs="Arial"/>
          <w:color w:val="0070C0"/>
          <w:sz w:val="24"/>
          <w:szCs w:val="24"/>
        </w:rPr>
        <w:t>lor game</w:t>
      </w:r>
    </w:p>
    <w:p w14:paraId="25E37525" w14:textId="6FF01AC5" w:rsidR="00630173" w:rsidRPr="004C4D44" w:rsidRDefault="004C4D44" w:rsidP="004C4D44">
      <w:pPr>
        <w:ind w:firstLine="720"/>
        <w:jc w:val="both"/>
        <w:rPr>
          <w:rFonts w:ascii="Microsoft YaHei" w:eastAsia="Microsoft YaHei" w:hAnsi="Microsoft YaHei" w:cs="Microsoft YaHei"/>
        </w:rPr>
      </w:pPr>
      <w:r>
        <w:rPr>
          <w:rFonts w:ascii="Microsoft YaHei" w:eastAsia="Microsoft YaHei" w:hAnsi="Microsoft YaHei" w:cs="Microsoft YaHei" w:hint="eastAsia"/>
        </w:rPr>
        <w:t>从</w:t>
      </w:r>
      <w:r w:rsidRPr="006C3FE4">
        <w:rPr>
          <w:rFonts w:ascii="Microsoft YaHei" w:eastAsia="Microsoft YaHei" w:hAnsi="Microsoft YaHei" w:cs="Microsoft YaHei" w:hint="eastAsia"/>
        </w:rPr>
        <w:t>“</w:t>
      </w:r>
      <w:r>
        <w:rPr>
          <w:rFonts w:ascii="Microsoft YaHei" w:eastAsia="Microsoft YaHei" w:hAnsi="Microsoft YaHei" w:cs="Microsoft YaHei" w:hint="eastAsia"/>
        </w:rPr>
        <w:t>虚拟现实</w:t>
      </w:r>
      <w:r w:rsidRPr="006C3FE4">
        <w:rPr>
          <w:rFonts w:ascii="Microsoft YaHei" w:eastAsia="Microsoft YaHei" w:hAnsi="Microsoft YaHei" w:cs="Microsoft YaHei" w:hint="eastAsia"/>
        </w:rPr>
        <w:t>”到“增强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发</w:t>
      </w:r>
      <w:r w:rsidRPr="006C3FE4">
        <w:rPr>
          <w:rFonts w:ascii="Microsoft YaHei" w:eastAsia="Microsoft YaHei" w:hAnsi="Microsoft YaHei" w:cs="Microsoft YaHei" w:hint="eastAsia"/>
        </w:rPr>
        <w:t>展</w:t>
      </w:r>
      <w:r>
        <w:rPr>
          <w:rFonts w:ascii="Microsoft YaHei" w:eastAsia="Microsoft YaHei" w:hAnsi="Microsoft YaHei" w:cs="Microsoft YaHei" w:hint="eastAsia"/>
        </w:rPr>
        <w:t>实现</w:t>
      </w:r>
      <w:r w:rsidRPr="006C3FE4">
        <w:rPr>
          <w:rFonts w:ascii="Microsoft YaHei" w:eastAsia="Microsoft YaHei" w:hAnsi="Microsoft YaHei" w:cs="Microsoft YaHei" w:hint="eastAsia"/>
        </w:rPr>
        <w:t>了</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世界</w:t>
      </w:r>
      <w:r>
        <w:rPr>
          <w:rFonts w:ascii="Microsoft YaHei" w:eastAsia="Microsoft YaHei" w:hAnsi="Microsoft YaHei" w:cs="Microsoft YaHei" w:hint="eastAsia"/>
        </w:rPr>
        <w:t>与虚拟</w:t>
      </w:r>
      <w:r w:rsidRPr="006C3FE4">
        <w:rPr>
          <w:rFonts w:ascii="Microsoft YaHei" w:eastAsia="Microsoft YaHei" w:hAnsi="Microsoft YaHei" w:cs="Microsoft YaHei" w:hint="eastAsia"/>
        </w:rPr>
        <w:t>世界的</w:t>
      </w:r>
      <w:r>
        <w:rPr>
          <w:rFonts w:ascii="Microsoft YaHei" w:eastAsia="Microsoft YaHei" w:hAnsi="Microsoft YaHei" w:cs="Microsoft YaHei" w:hint="eastAsia"/>
        </w:rPr>
        <w:t>结</w:t>
      </w:r>
      <w:r w:rsidRPr="006C3FE4">
        <w:rPr>
          <w:rFonts w:ascii="Microsoft YaHei" w:eastAsia="Microsoft YaHei" w:hAnsi="Microsoft YaHei" w:cs="Microsoft YaHei" w:hint="eastAsia"/>
        </w:rPr>
        <w:t>合，“神</w:t>
      </w:r>
      <w:r>
        <w:rPr>
          <w:rFonts w:ascii="Microsoft YaHei" w:eastAsia="Microsoft YaHei" w:hAnsi="Microsoft YaHei" w:cs="Microsoft YaHei" w:hint="eastAsia"/>
        </w:rPr>
        <w:t>笔马</w:t>
      </w:r>
      <w:r w:rsidRPr="006C3FE4">
        <w:rPr>
          <w:rFonts w:ascii="Microsoft YaHei" w:eastAsia="Microsoft YaHei" w:hAnsi="Microsoft YaHei" w:cs="Microsoft YaHei" w:hint="eastAsia"/>
        </w:rPr>
        <w:t>良”不再是</w:t>
      </w:r>
      <w:r>
        <w:rPr>
          <w:rFonts w:ascii="Microsoft YaHei" w:eastAsia="Microsoft YaHei" w:hAnsi="Microsoft YaHei" w:cs="Microsoft YaHei" w:hint="eastAsia"/>
        </w:rPr>
        <w:t>传说</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不</w:t>
      </w:r>
      <w:r>
        <w:rPr>
          <w:rFonts w:ascii="Microsoft YaHei" w:eastAsia="Microsoft YaHei" w:hAnsi="Microsoft YaHei" w:cs="Microsoft YaHei" w:hint="eastAsia"/>
        </w:rPr>
        <w:t>断</w:t>
      </w:r>
      <w:r w:rsidRPr="006C3FE4">
        <w:rPr>
          <w:rFonts w:ascii="Microsoft YaHei" w:eastAsia="Microsoft YaHei" w:hAnsi="Microsoft YaHei" w:cs="Microsoft YaHei" w:hint="eastAsia"/>
        </w:rPr>
        <w:t>被</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用到社</w:t>
      </w:r>
      <w:r>
        <w:rPr>
          <w:rFonts w:ascii="Microsoft YaHei" w:eastAsia="Microsoft YaHei" w:hAnsi="Microsoft YaHei" w:cs="Microsoft YaHei" w:hint="eastAsia"/>
        </w:rPr>
        <w:t>会</w:t>
      </w:r>
      <w:r w:rsidRPr="006C3FE4">
        <w:rPr>
          <w:rFonts w:ascii="Microsoft YaHei" w:eastAsia="Microsoft YaHei" w:hAnsi="Microsoft YaHei" w:cs="Microsoft YaHei" w:hint="eastAsia"/>
        </w:rPr>
        <w:t>各</w:t>
      </w:r>
      <w:r>
        <w:rPr>
          <w:rFonts w:ascii="Microsoft YaHei" w:eastAsia="Microsoft YaHei" w:hAnsi="Microsoft YaHei" w:cs="Microsoft YaHei" w:hint="eastAsia"/>
        </w:rPr>
        <w:t>个领</w:t>
      </w:r>
      <w:r w:rsidRPr="006C3FE4">
        <w:rPr>
          <w:rFonts w:ascii="Microsoft YaHei" w:eastAsia="Microsoft YaHei" w:hAnsi="Microsoft YaHei" w:cs="Microsoft YaHei" w:hint="eastAsia"/>
        </w:rPr>
        <w:t>域，改</w:t>
      </w:r>
      <w:r>
        <w:rPr>
          <w:rFonts w:ascii="Microsoft YaHei" w:eastAsia="Microsoft YaHei" w:hAnsi="Microsoft YaHei" w:cs="Microsoft YaHei" w:hint="eastAsia"/>
        </w:rPr>
        <w:t>变</w:t>
      </w:r>
      <w:r w:rsidRPr="006C3FE4">
        <w:rPr>
          <w:rFonts w:ascii="Microsoft YaHei" w:eastAsia="Microsoft YaHei" w:hAnsi="Microsoft YaHei" w:cs="Microsoft YaHei" w:hint="eastAsia"/>
        </w:rPr>
        <w:t>着人</w:t>
      </w:r>
      <w:r>
        <w:rPr>
          <w:rFonts w:ascii="Microsoft YaHei" w:eastAsia="Microsoft YaHei" w:hAnsi="Microsoft YaHei" w:cs="Microsoft YaHei" w:hint="eastAsia"/>
        </w:rPr>
        <w:t>们</w:t>
      </w:r>
      <w:r w:rsidRPr="006C3FE4">
        <w:rPr>
          <w:rFonts w:ascii="Microsoft YaHei" w:eastAsia="Microsoft YaHei" w:hAnsi="Microsoft YaHei" w:cs="Microsoft YaHei" w:hint="eastAsia"/>
        </w:rPr>
        <w:t>的生</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生活方式，</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用此技</w:t>
      </w:r>
      <w:r>
        <w:rPr>
          <w:rFonts w:ascii="Microsoft YaHei" w:eastAsia="Microsoft YaHei" w:hAnsi="Microsoft YaHei" w:cs="Microsoft YaHei" w:hint="eastAsia"/>
        </w:rPr>
        <w:t>术设计开发</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电</w:t>
      </w:r>
      <w:r w:rsidRPr="006C3FE4">
        <w:rPr>
          <w:rFonts w:ascii="Microsoft YaHei" w:eastAsia="Microsoft YaHei" w:hAnsi="Microsoft YaHei" w:cs="Microsoft YaHei" w:hint="eastAsia"/>
        </w:rPr>
        <w:t>子</w:t>
      </w:r>
      <w:r>
        <w:rPr>
          <w:rFonts w:ascii="Microsoft YaHei" w:eastAsia="Microsoft YaHei" w:hAnsi="Microsoft YaHei" w:cs="Microsoft YaHei" w:hint="eastAsia"/>
        </w:rPr>
        <w:t>书</w:t>
      </w:r>
      <w:r w:rsidRPr="006C3FE4">
        <w:rPr>
          <w:rFonts w:ascii="Microsoft YaHei" w:eastAsia="Microsoft YaHei" w:hAnsi="Microsoft YaHei" w:cs="Microsoft YaHei" w:hint="eastAsia"/>
        </w:rPr>
        <w:t>也</w:t>
      </w:r>
      <w:r>
        <w:rPr>
          <w:rFonts w:ascii="Microsoft YaHei" w:eastAsia="Microsoft YaHei" w:hAnsi="Microsoft YaHei" w:cs="Microsoft YaHei" w:hint="eastAsia"/>
        </w:rPr>
        <w:t>给传统纸质图书带来</w:t>
      </w:r>
      <w:r w:rsidRPr="006C3FE4">
        <w:rPr>
          <w:rFonts w:ascii="Microsoft YaHei" w:eastAsia="Microsoft YaHei" w:hAnsi="Microsoft YaHei" w:cs="Microsoft YaHei" w:hint="eastAsia"/>
        </w:rPr>
        <w:t>了挑</w:t>
      </w:r>
      <w:r>
        <w:rPr>
          <w:rFonts w:ascii="Microsoft YaHei" w:eastAsia="Microsoft YaHei" w:hAnsi="Microsoft YaHei" w:cs="Microsoft YaHei" w:hint="eastAsia"/>
        </w:rPr>
        <w:t>战</w:t>
      </w:r>
      <w:r w:rsidRPr="006C3FE4">
        <w:rPr>
          <w:rFonts w:ascii="Microsoft YaHei" w:eastAsia="Microsoft YaHei" w:hAnsi="Microsoft YaHei" w:cs="Microsoft YaHei" w:hint="eastAsia"/>
        </w:rPr>
        <w:t>。本文在</w:t>
      </w:r>
      <w:r>
        <w:rPr>
          <w:rFonts w:ascii="Microsoft YaHei" w:eastAsia="Microsoft YaHei" w:hAnsi="Microsoft YaHei" w:cs="Microsoft YaHei" w:hint="eastAsia"/>
        </w:rPr>
        <w:t>对</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特点及增强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在</w:t>
      </w:r>
      <w:r>
        <w:rPr>
          <w:rFonts w:ascii="Microsoft YaHei" w:eastAsia="Microsoft YaHei" w:hAnsi="Microsoft YaHei" w:cs="Microsoft YaHei" w:hint="eastAsia"/>
        </w:rPr>
        <w:t>教</w:t>
      </w:r>
      <w:r w:rsidRPr="006C3FE4">
        <w:rPr>
          <w:rFonts w:ascii="Microsoft YaHei" w:eastAsia="Microsoft YaHei" w:hAnsi="Microsoft YaHei" w:cs="Microsoft YaHei" w:hint="eastAsia"/>
        </w:rPr>
        <w:t>育中</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w:t>
      </w:r>
      <w:r>
        <w:rPr>
          <w:rFonts w:ascii="Microsoft YaHei" w:eastAsia="Microsoft YaHei" w:hAnsi="Microsoft YaHei" w:cs="Microsoft YaHei" w:hint="eastAsia"/>
        </w:rPr>
        <w:t>进</w:t>
      </w:r>
      <w:r w:rsidRPr="006C3FE4">
        <w:rPr>
          <w:rFonts w:ascii="Microsoft YaHei" w:eastAsia="Microsoft YaHei" w:hAnsi="Microsoft YaHei" w:cs="Microsoft YaHei" w:hint="eastAsia"/>
        </w:rPr>
        <w:t>行</w:t>
      </w:r>
      <w:r>
        <w:rPr>
          <w:rFonts w:ascii="Microsoft YaHei" w:eastAsia="Microsoft YaHei" w:hAnsi="Microsoft YaHei" w:cs="Microsoft YaHei" w:hint="eastAsia"/>
        </w:rPr>
        <w:t>阐</w:t>
      </w:r>
      <w:r w:rsidRPr="006C3FE4">
        <w:rPr>
          <w:rFonts w:ascii="Microsoft YaHei" w:eastAsia="Microsoft YaHei" w:hAnsi="Microsoft YaHei" w:cs="Microsoft YaHei" w:hint="eastAsia"/>
        </w:rPr>
        <w:t>述的基</w:t>
      </w:r>
      <w:r>
        <w:rPr>
          <w:rFonts w:ascii="Microsoft YaHei" w:eastAsia="Microsoft YaHei" w:hAnsi="Microsoft YaHei" w:cs="Microsoft YaHei" w:hint="eastAsia"/>
        </w:rPr>
        <w:t>础</w:t>
      </w:r>
      <w:r w:rsidRPr="006C3FE4">
        <w:rPr>
          <w:rFonts w:ascii="Microsoft YaHei" w:eastAsia="Microsoft YaHei" w:hAnsi="Microsoft YaHei" w:cs="Microsoft YaHei" w:hint="eastAsia"/>
        </w:rPr>
        <w:t>上，以“</w:t>
      </w:r>
      <w:r>
        <w:rPr>
          <w:rFonts w:ascii="Microsoft YaHei" w:eastAsia="Microsoft YaHei" w:hAnsi="Microsoft YaHei" w:cs="Microsoft YaHei"/>
        </w:rPr>
        <w:t>C</w:t>
      </w:r>
      <w:r>
        <w:rPr>
          <w:rFonts w:ascii="Microsoft YaHei" w:eastAsia="Microsoft YaHei" w:hAnsi="Microsoft YaHei" w:cs="Microsoft YaHei" w:hint="eastAsia"/>
        </w:rPr>
        <w:t>olor</w:t>
      </w:r>
      <w:r>
        <w:rPr>
          <w:rFonts w:ascii="Microsoft YaHei" w:eastAsia="Microsoft YaHei" w:hAnsi="Microsoft YaHei" w:cs="Microsoft YaHei"/>
        </w:rPr>
        <w:t xml:space="preserve"> The Earth</w:t>
      </w:r>
      <w:r w:rsidRPr="006C3FE4">
        <w:rPr>
          <w:rFonts w:ascii="Microsoft YaHei" w:eastAsia="Microsoft YaHei" w:hAnsi="Microsoft YaHei" w:cs="Microsoft YaHei" w:hint="eastAsia"/>
        </w:rPr>
        <w:t>”</w:t>
      </w:r>
      <w:r w:rsidRPr="006C3FE4">
        <w:rPr>
          <w:rFonts w:ascii="Microsoft YaHei" w:eastAsia="Microsoft YaHei" w:hAnsi="Microsoft YaHei" w:cs="Microsoft YaHei"/>
        </w:rPr>
        <w:t xml:space="preserve">3D </w:t>
      </w:r>
      <w:r w:rsidRPr="006C3FE4">
        <w:rPr>
          <w:rFonts w:ascii="Microsoft YaHei" w:eastAsia="Microsoft YaHei" w:hAnsi="Microsoft YaHei" w:cs="Microsoft YaHei" w:hint="eastAsia"/>
        </w:rPr>
        <w:t>互</w:t>
      </w:r>
      <w:r>
        <w:rPr>
          <w:rFonts w:ascii="Microsoft YaHei" w:eastAsia="Microsoft YaHei" w:hAnsi="Microsoft YaHei" w:cs="Microsoft YaHei" w:hint="eastAsia"/>
        </w:rPr>
        <w:t>动移动手机应用为</w:t>
      </w:r>
      <w:r w:rsidRPr="006C3FE4">
        <w:rPr>
          <w:rFonts w:ascii="Microsoft YaHei" w:eastAsia="Microsoft YaHei" w:hAnsi="Microsoft YaHei" w:cs="Microsoft YaHei" w:hint="eastAsia"/>
        </w:rPr>
        <w:t>例，</w:t>
      </w:r>
      <w:r>
        <w:rPr>
          <w:rFonts w:ascii="Microsoft YaHei" w:eastAsia="Microsoft YaHei" w:hAnsi="Microsoft YaHei" w:cs="Microsoft YaHei" w:hint="eastAsia"/>
        </w:rPr>
        <w:t>从</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现应用</w:t>
      </w:r>
      <w:r w:rsidRPr="006C3FE4">
        <w:rPr>
          <w:rFonts w:ascii="Microsoft YaHei" w:eastAsia="Microsoft YaHei" w:hAnsi="Microsoft YaHei" w:cs="Microsoft YaHei" w:hint="eastAsia"/>
        </w:rPr>
        <w:t>的特点、</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品</w:t>
      </w:r>
      <w:r>
        <w:rPr>
          <w:rFonts w:ascii="Microsoft YaHei" w:eastAsia="Microsoft YaHei" w:hAnsi="Microsoft YaHei" w:cs="Microsoft YaHei" w:hint="eastAsia"/>
        </w:rPr>
        <w:t>设计与</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术实现</w:t>
      </w:r>
      <w:r w:rsidRPr="006C3FE4">
        <w:rPr>
          <w:rFonts w:ascii="Microsoft YaHei" w:eastAsia="Microsoft YaHei" w:hAnsi="Microsoft YaHei" w:cs="Microsoft YaHei" w:hint="eastAsia"/>
        </w:rPr>
        <w:t>等方面做了</w:t>
      </w:r>
      <w:r>
        <w:rPr>
          <w:rFonts w:ascii="Microsoft YaHei" w:eastAsia="Microsoft YaHei" w:hAnsi="Microsoft YaHei" w:cs="Microsoft YaHei" w:hint="eastAsia"/>
        </w:rPr>
        <w:t>较为详细</w:t>
      </w:r>
      <w:r w:rsidRPr="006C3FE4">
        <w:rPr>
          <w:rFonts w:ascii="Microsoft YaHei" w:eastAsia="Microsoft YaHei" w:hAnsi="Microsoft YaHei" w:cs="Microsoft YaHei" w:hint="eastAsia"/>
        </w:rPr>
        <w:t>的分析，</w:t>
      </w:r>
      <w:r>
        <w:rPr>
          <w:rFonts w:ascii="Microsoft YaHei" w:eastAsia="Microsoft YaHei" w:hAnsi="Microsoft YaHei" w:cs="Microsoft YaHei" w:hint="eastAsia"/>
        </w:rPr>
        <w:t>并且设计并开发了“Coloring</w:t>
      </w:r>
      <w:r>
        <w:rPr>
          <w:rFonts w:ascii="Microsoft YaHei" w:eastAsia="Microsoft YaHei" w:hAnsi="Microsoft YaHei" w:cs="Microsoft YaHei"/>
        </w:rPr>
        <w:t xml:space="preserve"> X</w:t>
      </w:r>
      <w:r>
        <w:rPr>
          <w:rFonts w:ascii="Microsoft YaHei" w:eastAsia="Microsoft YaHei" w:hAnsi="Microsoft YaHei" w:cs="Microsoft YaHei" w:hint="eastAsia"/>
        </w:rPr>
        <w:t>i</w:t>
      </w:r>
      <w:r>
        <w:rPr>
          <w:rFonts w:ascii="Microsoft YaHei" w:eastAsia="Microsoft YaHei" w:hAnsi="Microsoft YaHei" w:cs="Microsoft YaHei"/>
        </w:rPr>
        <w:t>Xi</w:t>
      </w:r>
      <w:r>
        <w:rPr>
          <w:rFonts w:ascii="Microsoft YaHei" w:eastAsia="Microsoft YaHei" w:hAnsi="Microsoft YaHei" w:cs="Microsoft YaHei" w:hint="eastAsia"/>
        </w:rPr>
        <w:t>”应用。</w:t>
      </w:r>
      <w:r w:rsidRPr="006C3FE4">
        <w:rPr>
          <w:rFonts w:ascii="Microsoft YaHei" w:eastAsia="Microsoft YaHei" w:hAnsi="Microsoft YaHei" w:cs="Microsoft YaHei" w:hint="eastAsia"/>
        </w:rPr>
        <w:t>以期</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现实移动应用开发研</w:t>
      </w:r>
      <w:r w:rsidRPr="006C3FE4">
        <w:rPr>
          <w:rFonts w:ascii="Microsoft YaHei" w:eastAsia="Microsoft YaHei" w:hAnsi="Microsoft YaHei" w:cs="Microsoft YaHei" w:hint="eastAsia"/>
        </w:rPr>
        <w:t>究提供借</w:t>
      </w:r>
      <w:r>
        <w:rPr>
          <w:rFonts w:ascii="Microsoft YaHei" w:eastAsia="Microsoft YaHei" w:hAnsi="Microsoft YaHei" w:cs="Microsoft YaHei" w:hint="eastAsia"/>
        </w:rPr>
        <w:t>鉴</w:t>
      </w:r>
      <w:r w:rsidRPr="006C3FE4">
        <w:rPr>
          <w:rFonts w:ascii="Microsoft YaHei" w:eastAsia="Microsoft YaHei" w:hAnsi="Microsoft YaHei" w:cs="Microsoft YaHei" w:hint="eastAsia"/>
        </w:rPr>
        <w:t>。</w:t>
      </w:r>
      <w:r w:rsidR="00632B33">
        <w:rPr>
          <w:rFonts w:ascii="Century" w:hAnsi="Century" w:cs="Arial"/>
          <w:color w:val="0070C0"/>
          <w:sz w:val="24"/>
          <w:szCs w:val="24"/>
        </w:rPr>
        <w:t xml:space="preserve"> </w:t>
      </w:r>
    </w:p>
    <w:p w14:paraId="403D7295" w14:textId="2CA17BB1" w:rsidR="00D93E81" w:rsidRPr="00125814" w:rsidRDefault="00C82D41" w:rsidP="00125814">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041616">
        <w:rPr>
          <w:rFonts w:ascii="Century" w:hAnsi="Century" w:cs="Arial"/>
          <w:color w:val="0070C0"/>
          <w:sz w:val="24"/>
          <w:szCs w:val="24"/>
        </w:rPr>
        <w:t>AR &amp; VR</w:t>
      </w:r>
      <w:r w:rsidRPr="00C82D41">
        <w:rPr>
          <w:rFonts w:ascii="Century" w:hAnsi="Century" w:cs="Arial"/>
          <w:color w:val="0070C0"/>
          <w:sz w:val="24"/>
          <w:szCs w:val="24"/>
        </w:rPr>
        <w:t xml:space="preserve"> Chemistry Lab</w:t>
      </w:r>
      <w:r w:rsidR="00D93E81">
        <w:rPr>
          <w:rFonts w:ascii="Century" w:hAnsi="Century" w:cs="Arial"/>
          <w:color w:val="0070C0"/>
          <w:sz w:val="24"/>
          <w:szCs w:val="24"/>
        </w:rPr>
        <w:t xml:space="preserve"> - </w:t>
      </w:r>
      <w:r w:rsidR="00D93E81" w:rsidRPr="00D93E81">
        <w:rPr>
          <w:rFonts w:ascii="Century" w:hAnsi="Century" w:cs="Arial"/>
          <w:color w:val="0070C0"/>
          <w:sz w:val="24"/>
          <w:szCs w:val="24"/>
        </w:rPr>
        <w:t xml:space="preserve">A Virtual and Augment Reality Application </w:t>
      </w:r>
      <w:r w:rsidR="00D93E81" w:rsidRPr="00D93E81">
        <w:rPr>
          <w:rFonts w:ascii="Century" w:hAnsi="Century" w:cs="Arial" w:hint="eastAsia"/>
          <w:color w:val="0070C0"/>
          <w:sz w:val="24"/>
          <w:szCs w:val="24"/>
        </w:rPr>
        <w:t>for</w:t>
      </w:r>
      <w:r w:rsidR="00D93E81" w:rsidRPr="00D93E81">
        <w:rPr>
          <w:rFonts w:ascii="Century" w:hAnsi="Century" w:cs="Arial"/>
          <w:color w:val="0070C0"/>
          <w:sz w:val="24"/>
          <w:szCs w:val="24"/>
        </w:rPr>
        <w:t xml:space="preserve"> Chemical Experiment Education and Practice</w:t>
      </w:r>
    </w:p>
    <w:p w14:paraId="77C873B0" w14:textId="2D5E58F0" w:rsidR="00C67F2E" w:rsidRDefault="00D93E81" w:rsidP="007A029A">
      <w:pPr>
        <w:ind w:firstLine="720"/>
        <w:jc w:val="both"/>
        <w:rPr>
          <w:rFonts w:ascii="Century" w:hAnsi="Century" w:cs="Arial"/>
          <w:sz w:val="24"/>
          <w:szCs w:val="24"/>
        </w:rPr>
      </w:pPr>
      <w:r w:rsidRPr="00D93E81">
        <w:rPr>
          <w:rFonts w:ascii="Century" w:hAnsi="Century" w:cs="Arial"/>
          <w:sz w:val="24"/>
          <w:szCs w:val="24"/>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sidRPr="00D93E81">
        <w:rPr>
          <w:rFonts w:ascii="Century" w:hAnsi="Century" w:cs="Arial" w:hint="eastAsia"/>
          <w:sz w:val="24"/>
          <w:szCs w:val="24"/>
        </w:rPr>
        <w:t>,</w:t>
      </w:r>
      <w:r w:rsidRPr="00D93E81">
        <w:rPr>
          <w:rFonts w:ascii="Century" w:hAnsi="Century" w:cs="Arial"/>
          <w:sz w:val="24"/>
          <w:szCs w:val="24"/>
        </w:rPr>
        <w:t xml:space="preserve"> implementation of this application achieved the education objective more effectively.</w:t>
      </w:r>
    </w:p>
    <w:p w14:paraId="1786B759" w14:textId="77777777" w:rsidR="007A029A" w:rsidRPr="007A029A" w:rsidRDefault="007A029A" w:rsidP="007A029A">
      <w:pPr>
        <w:ind w:firstLine="720"/>
        <w:jc w:val="both"/>
        <w:rPr>
          <w:rFonts w:ascii="Century" w:hAnsi="Century" w:cs="Arial"/>
          <w:sz w:val="24"/>
          <w:szCs w:val="24"/>
        </w:rPr>
      </w:pPr>
    </w:p>
    <w:p w14:paraId="4E0520B6" w14:textId="44D470D7" w:rsidR="009110BB" w:rsidRDefault="009110BB" w:rsidP="00B54B0F">
      <w:pPr>
        <w:rPr>
          <w:rFonts w:ascii="Century" w:hAnsi="Century" w:cs="Arial"/>
          <w:color w:val="0070C0"/>
          <w:sz w:val="24"/>
          <w:szCs w:val="24"/>
        </w:rPr>
      </w:pPr>
      <w:r w:rsidRPr="00857DE3">
        <w:rPr>
          <w:rFonts w:ascii="Century" w:hAnsi="Century" w:cs="Arial"/>
          <w:color w:val="0070C0"/>
          <w:sz w:val="24"/>
          <w:szCs w:val="24"/>
        </w:rPr>
        <w:t>1.4 Dissertation structure</w:t>
      </w:r>
    </w:p>
    <w:p w14:paraId="24F9CE16" w14:textId="1FC7F03F" w:rsidR="007639C4" w:rsidRDefault="003E3AB9" w:rsidP="00DA192D">
      <w:pPr>
        <w:jc w:val="center"/>
        <w:rPr>
          <w:rFonts w:ascii="Century" w:hAnsi="Century" w:cs="Arial"/>
          <w:color w:val="0070C0"/>
          <w:sz w:val="24"/>
          <w:szCs w:val="24"/>
        </w:rPr>
      </w:pPr>
      <w:r>
        <w:rPr>
          <w:noProof/>
        </w:rPr>
        <w:lastRenderedPageBreak/>
        <w:drawing>
          <wp:inline distT="0" distB="0" distL="0" distR="0" wp14:anchorId="545861D9" wp14:editId="219A080C">
            <wp:extent cx="5943600" cy="21888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88845"/>
                    </a:xfrm>
                    <a:prstGeom prst="rect">
                      <a:avLst/>
                    </a:prstGeom>
                  </pic:spPr>
                </pic:pic>
              </a:graphicData>
            </a:graphic>
          </wp:inline>
        </w:drawing>
      </w:r>
    </w:p>
    <w:p w14:paraId="795373B7" w14:textId="0F6F5BBE" w:rsidR="00DA2E51" w:rsidRPr="00857DE3" w:rsidRDefault="00DA2E51" w:rsidP="00DA192D">
      <w:pPr>
        <w:jc w:val="center"/>
        <w:rPr>
          <w:rFonts w:ascii="Century" w:hAnsi="Century" w:cs="Arial"/>
          <w:color w:val="0070C0"/>
          <w:sz w:val="24"/>
          <w:szCs w:val="24"/>
        </w:rPr>
      </w:pPr>
      <w:r>
        <w:rPr>
          <w:rFonts w:ascii="Century" w:hAnsi="Century" w:cs="Arial"/>
          <w:color w:val="0070C0"/>
          <w:sz w:val="24"/>
          <w:szCs w:val="24"/>
        </w:rPr>
        <w:t>Fig. Research papers</w:t>
      </w:r>
      <w:r w:rsidR="0033630C">
        <w:rPr>
          <w:rFonts w:ascii="Century" w:hAnsi="Century" w:cs="Arial"/>
          <w:color w:val="0070C0"/>
          <w:sz w:val="24"/>
          <w:szCs w:val="24"/>
        </w:rPr>
        <w:t xml:space="preserve"> </w:t>
      </w:r>
    </w:p>
    <w:p w14:paraId="35C4CCFF" w14:textId="4C5FFF55" w:rsidR="009110BB" w:rsidRDefault="00C03618" w:rsidP="00104AA3">
      <w:pPr>
        <w:pStyle w:val="1"/>
        <w:jc w:val="center"/>
        <w:rPr>
          <w:b/>
        </w:rPr>
      </w:pPr>
      <w:r w:rsidRPr="00C03618">
        <w:rPr>
          <w:rFonts w:hint="eastAsia"/>
          <w:b/>
        </w:rPr>
        <w:t>Ⅱ</w:t>
      </w:r>
      <w:r w:rsidRPr="00C03618">
        <w:rPr>
          <w:b/>
        </w:rPr>
        <w:t xml:space="preserve"> </w:t>
      </w:r>
      <w:r w:rsidR="009110BB" w:rsidRPr="00CE46C0">
        <w:rPr>
          <w:b/>
        </w:rPr>
        <w:t>Related knowledges</w:t>
      </w:r>
      <w:r w:rsidR="002D0826">
        <w:rPr>
          <w:b/>
        </w:rPr>
        <w:t xml:space="preserve"> and </w:t>
      </w:r>
      <w:r w:rsidR="002D0826" w:rsidRPr="002D0826">
        <w:rPr>
          <w:b/>
        </w:rPr>
        <w:t>Literature Review</w:t>
      </w:r>
    </w:p>
    <w:p w14:paraId="38EE3890" w14:textId="77777777" w:rsidR="00D92AE3" w:rsidRPr="00D92AE3" w:rsidRDefault="00D92AE3" w:rsidP="00D92AE3"/>
    <w:p w14:paraId="59F9152C" w14:textId="1F749A31" w:rsidR="009110BB" w:rsidRDefault="009110BB" w:rsidP="00104AA3">
      <w:pPr>
        <w:rPr>
          <w:rFonts w:ascii="Century" w:hAnsi="Century" w:cs="Arial"/>
          <w:color w:val="0070C0"/>
          <w:sz w:val="24"/>
          <w:szCs w:val="24"/>
        </w:rPr>
      </w:pPr>
      <w:r w:rsidRPr="00857DE3">
        <w:rPr>
          <w:rFonts w:ascii="Century" w:hAnsi="Century" w:cs="Arial"/>
          <w:color w:val="0070C0"/>
          <w:sz w:val="24"/>
          <w:szCs w:val="24"/>
        </w:rPr>
        <w:t xml:space="preserve">2.1 Related concepts </w:t>
      </w:r>
    </w:p>
    <w:p w14:paraId="7633D50D" w14:textId="7141AA27" w:rsidR="00496791" w:rsidRPr="006A36CE" w:rsidRDefault="00B25D13" w:rsidP="006A36CE">
      <w:pPr>
        <w:ind w:firstLine="405"/>
        <w:rPr>
          <w:rFonts w:ascii="Century" w:eastAsia="DengXian" w:hAnsi="Century" w:cs="Arial"/>
          <w:sz w:val="24"/>
          <w:szCs w:val="24"/>
        </w:rPr>
      </w:pPr>
      <w:r w:rsidRPr="00887128">
        <w:rPr>
          <w:rFonts w:ascii="Century" w:eastAsia="DengXian" w:hAnsi="Century" w:cs="Arial" w:hint="eastAsia"/>
          <w:sz w:val="24"/>
          <w:szCs w:val="24"/>
        </w:rPr>
        <w:t>虚拟现实（</w:t>
      </w:r>
      <w:r>
        <w:rPr>
          <w:rFonts w:ascii="Century" w:eastAsia="DengXian" w:hAnsi="Century" w:cs="Arial" w:hint="eastAsia"/>
          <w:sz w:val="24"/>
          <w:szCs w:val="24"/>
        </w:rPr>
        <w:t>简称：</w:t>
      </w:r>
      <w:r w:rsidRPr="00887128">
        <w:rPr>
          <w:rFonts w:ascii="Century" w:eastAsia="DengXian" w:hAnsi="Century" w:cs="Arial" w:hint="eastAsia"/>
          <w:sz w:val="24"/>
          <w:szCs w:val="24"/>
        </w:rPr>
        <w:t>V</w:t>
      </w:r>
      <w:r w:rsidRPr="00887128">
        <w:rPr>
          <w:rFonts w:ascii="Century" w:eastAsia="DengXian" w:hAnsi="Century" w:cs="Arial"/>
          <w:sz w:val="24"/>
          <w:szCs w:val="24"/>
        </w:rPr>
        <w:t>R</w:t>
      </w:r>
      <w:r w:rsidRPr="00887128">
        <w:rPr>
          <w:rFonts w:ascii="Century" w:eastAsia="DengXian" w:hAnsi="Century" w:cs="Arial" w:hint="eastAsia"/>
          <w:sz w:val="24"/>
          <w:szCs w:val="24"/>
        </w:rPr>
        <w:t>）</w:t>
      </w:r>
      <w:r>
        <w:rPr>
          <w:rFonts w:ascii="Century" w:eastAsia="DengXian" w:hAnsi="Century" w:cs="Arial" w:hint="eastAsia"/>
          <w:sz w:val="24"/>
          <w:szCs w:val="24"/>
        </w:rPr>
        <w:t>，</w:t>
      </w:r>
      <w:r w:rsidRPr="00887128">
        <w:rPr>
          <w:rFonts w:ascii="Century" w:eastAsia="DengXian" w:hAnsi="Century" w:cs="Arial" w:hint="eastAsia"/>
          <w:sz w:val="24"/>
          <w:szCs w:val="24"/>
        </w:rPr>
        <w:t>增强现实（</w:t>
      </w:r>
      <w:r>
        <w:rPr>
          <w:rFonts w:ascii="Century" w:eastAsia="DengXian" w:hAnsi="Century" w:cs="Arial" w:hint="eastAsia"/>
          <w:sz w:val="24"/>
          <w:szCs w:val="24"/>
        </w:rPr>
        <w:t>简称：</w:t>
      </w:r>
      <w:r w:rsidRPr="00887128">
        <w:rPr>
          <w:rFonts w:ascii="Century" w:eastAsia="DengXian" w:hAnsi="Century" w:cs="Arial" w:hint="eastAsia"/>
          <w:sz w:val="24"/>
          <w:szCs w:val="24"/>
        </w:rPr>
        <w:t>A</w:t>
      </w:r>
      <w:r w:rsidRPr="00887128">
        <w:rPr>
          <w:rFonts w:ascii="Century" w:eastAsia="DengXian" w:hAnsi="Century" w:cs="Arial"/>
          <w:sz w:val="24"/>
          <w:szCs w:val="24"/>
        </w:rPr>
        <w:t>R</w:t>
      </w:r>
      <w:r w:rsidRPr="00887128">
        <w:rPr>
          <w:rFonts w:ascii="Century" w:eastAsia="DengXian" w:hAnsi="Century" w:cs="Arial" w:hint="eastAsia"/>
          <w:sz w:val="24"/>
          <w:szCs w:val="24"/>
        </w:rPr>
        <w:t>）</w:t>
      </w:r>
      <w:r>
        <w:rPr>
          <w:rFonts w:ascii="Century" w:eastAsia="DengXian" w:hAnsi="Century" w:cs="Arial" w:hint="eastAsia"/>
          <w:sz w:val="24"/>
          <w:szCs w:val="24"/>
        </w:rPr>
        <w:t>和混合现实（简称：</w:t>
      </w:r>
      <w:r>
        <w:rPr>
          <w:rFonts w:ascii="Century" w:eastAsia="DengXian" w:hAnsi="Century" w:cs="Arial" w:hint="eastAsia"/>
          <w:sz w:val="24"/>
          <w:szCs w:val="24"/>
        </w:rPr>
        <w:t>M</w:t>
      </w:r>
      <w:r>
        <w:rPr>
          <w:rFonts w:ascii="Century" w:eastAsia="DengXian" w:hAnsi="Century" w:cs="Arial"/>
          <w:sz w:val="24"/>
          <w:szCs w:val="24"/>
        </w:rPr>
        <w:t>R</w:t>
      </w:r>
      <w:r>
        <w:rPr>
          <w:rFonts w:ascii="Century" w:eastAsia="DengXian" w:hAnsi="Century" w:cs="Arial" w:hint="eastAsia"/>
          <w:sz w:val="24"/>
          <w:szCs w:val="24"/>
        </w:rPr>
        <w:t>）</w:t>
      </w:r>
      <w:r w:rsidRPr="00887128">
        <w:rPr>
          <w:rFonts w:ascii="Century" w:eastAsia="DengXian" w:hAnsi="Century" w:cs="Arial" w:hint="eastAsia"/>
          <w:sz w:val="24"/>
          <w:szCs w:val="24"/>
        </w:rPr>
        <w:t>都是人与通过计算机生成的虚拟环境之间可自然交互的人机界面，这</w:t>
      </w:r>
      <w:r>
        <w:rPr>
          <w:rFonts w:ascii="Century" w:eastAsia="DengXian" w:hAnsi="Century" w:cs="Arial" w:hint="eastAsia"/>
          <w:sz w:val="24"/>
          <w:szCs w:val="24"/>
        </w:rPr>
        <w:t>三</w:t>
      </w:r>
      <w:r w:rsidRPr="00887128">
        <w:rPr>
          <w:rFonts w:ascii="Century" w:eastAsia="DengXian" w:hAnsi="Century" w:cs="Arial" w:hint="eastAsia"/>
          <w:sz w:val="24"/>
          <w:szCs w:val="24"/>
        </w:rPr>
        <w:t>种技术的应用开发前景非常广阔</w:t>
      </w:r>
      <w:r>
        <w:rPr>
          <w:rFonts w:ascii="Century" w:eastAsia="DengXian" w:hAnsi="Century" w:cs="Arial" w:hint="eastAsia"/>
          <w:sz w:val="24"/>
          <w:szCs w:val="24"/>
        </w:rPr>
        <w:t>，本论文主要探讨这些技术在教育领域的应用和对教育效果的影响。下边是一些关于这些技术在现阶段的应用背景。</w:t>
      </w:r>
      <w:r w:rsidR="00496791" w:rsidRPr="001709A4">
        <w:rPr>
          <w:rFonts w:ascii="SimSun" w:eastAsia="SimSun" w:hAnsi="SimSun" w:cs="SimSun" w:hint="eastAsia"/>
          <w:sz w:val="24"/>
          <w:szCs w:val="24"/>
        </w:rPr>
        <w:t>通过这张图来说清楚VR、AR和MR的区别</w:t>
      </w:r>
    </w:p>
    <w:p w14:paraId="3D8147C9" w14:textId="17780F90" w:rsidR="00496791" w:rsidRDefault="00496791" w:rsidP="00E36154">
      <w:pPr>
        <w:jc w:val="center"/>
        <w:rPr>
          <w:rFonts w:ascii="Century" w:hAnsi="Century" w:cs="Arial"/>
          <w:color w:val="0070C0"/>
          <w:sz w:val="24"/>
          <w:szCs w:val="24"/>
        </w:rPr>
      </w:pPr>
      <w:r>
        <w:rPr>
          <w:noProof/>
        </w:rPr>
        <w:drawing>
          <wp:inline distT="0" distB="0" distL="0" distR="0" wp14:anchorId="5BE57812" wp14:editId="733A9A99">
            <wp:extent cx="3331597" cy="1437887"/>
            <wp:effectExtent l="0" t="0" r="2540" b="0"/>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890462cc037add7d2a945d58df8ca31d_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1737" cy="1450895"/>
                    </a:xfrm>
                    <a:prstGeom prst="rect">
                      <a:avLst/>
                    </a:prstGeom>
                    <a:noFill/>
                    <a:ln>
                      <a:noFill/>
                    </a:ln>
                  </pic:spPr>
                </pic:pic>
              </a:graphicData>
            </a:graphic>
          </wp:inline>
        </w:drawing>
      </w:r>
    </w:p>
    <w:p w14:paraId="73F9B338" w14:textId="537C7A37" w:rsidR="00871801" w:rsidRPr="00871801" w:rsidRDefault="00871801" w:rsidP="00E36154">
      <w:pPr>
        <w:jc w:val="center"/>
        <w:rPr>
          <w:rFonts w:ascii="Century" w:hAnsi="Century" w:cs="Arial"/>
          <w:color w:val="000000" w:themeColor="text1"/>
          <w:sz w:val="24"/>
          <w:szCs w:val="24"/>
        </w:rPr>
      </w:pPr>
      <w:r w:rsidRPr="00871801">
        <w:rPr>
          <w:rFonts w:ascii="Century" w:hAnsi="Century" w:cs="Arial"/>
          <w:color w:val="000000" w:themeColor="text1"/>
          <w:sz w:val="24"/>
          <w:szCs w:val="24"/>
        </w:rPr>
        <w:t>F</w:t>
      </w:r>
      <w:r w:rsidRPr="00871801">
        <w:rPr>
          <w:rFonts w:ascii="DengXian" w:eastAsia="DengXian" w:hAnsi="DengXian" w:cs="Arial" w:hint="eastAsia"/>
          <w:color w:val="000000" w:themeColor="text1"/>
          <w:sz w:val="24"/>
          <w:szCs w:val="24"/>
        </w:rPr>
        <w:t>ig</w:t>
      </w:r>
      <w:r w:rsidRPr="00871801">
        <w:rPr>
          <w:rFonts w:ascii="Century" w:hAnsi="Century" w:cs="Arial"/>
          <w:color w:val="000000" w:themeColor="text1"/>
          <w:sz w:val="24"/>
          <w:szCs w:val="24"/>
        </w:rPr>
        <w:t xml:space="preserve"> </w:t>
      </w:r>
    </w:p>
    <w:p w14:paraId="3397B046" w14:textId="69FBBD27" w:rsidR="00496791" w:rsidRDefault="00496791" w:rsidP="008A4785">
      <w:pPr>
        <w:shd w:val="clear" w:color="auto" w:fill="FFFFFF"/>
        <w:spacing w:after="300" w:line="240" w:lineRule="auto"/>
        <w:ind w:firstLine="720"/>
        <w:rPr>
          <w:rFonts w:ascii="SimSun" w:eastAsia="SimSun" w:hAnsi="SimSun" w:cs="SimSun"/>
          <w:sz w:val="24"/>
          <w:szCs w:val="24"/>
        </w:rPr>
      </w:pPr>
      <w:r w:rsidRPr="00B459D5">
        <w:rPr>
          <w:rFonts w:ascii="SimSun" w:eastAsia="SimSun" w:hAnsi="SimSun" w:cs="SimSun" w:hint="eastAsia"/>
          <w:sz w:val="24"/>
          <w:szCs w:val="24"/>
        </w:rPr>
        <w:t>虚拟现实VR，是创造了一整个虚拟世界，把你和现实世界隔离开。核心问题是图形计算和沉浸感。增强现实AR，是把虚拟事物叠加到现实世界图像的最顶层。核心问题是图像识别和跟踪。混合现实MR，是把虚拟物体和现实物体都进行再次计算，把它们混合到一起，难分彼此。核心问题是对现实世界的3D扫描，以及远近空间的感知。</w:t>
      </w:r>
    </w:p>
    <w:p w14:paraId="059A977B" w14:textId="1A4E05CB" w:rsidR="00E000E4" w:rsidRPr="00E000E4" w:rsidRDefault="00E000E4" w:rsidP="00E000E4">
      <w:pPr>
        <w:ind w:firstLine="720"/>
        <w:rPr>
          <w:rFonts w:ascii="Century" w:eastAsia="DengXian" w:hAnsi="Century" w:cs="Arial"/>
          <w:color w:val="000000" w:themeColor="text1"/>
          <w:sz w:val="24"/>
          <w:szCs w:val="24"/>
        </w:rPr>
      </w:pPr>
      <w:r w:rsidRPr="001851AA">
        <w:rPr>
          <w:rFonts w:ascii="Century" w:hAnsi="Century" w:cs="Arial"/>
          <w:color w:val="000000" w:themeColor="text1"/>
          <w:sz w:val="24"/>
          <w:szCs w:val="24"/>
        </w:rPr>
        <w:t xml:space="preserve">Mixed </w:t>
      </w:r>
      <w:r w:rsidRPr="001851AA">
        <w:rPr>
          <w:rFonts w:ascii="Century" w:hAnsi="Century" w:cs="Arial" w:hint="eastAsia"/>
          <w:color w:val="000000" w:themeColor="text1"/>
          <w:sz w:val="24"/>
          <w:szCs w:val="24"/>
        </w:rPr>
        <w:t>Reality</w:t>
      </w:r>
      <w:r>
        <w:rPr>
          <w:rFonts w:ascii="Century" w:hAnsi="Century" w:cs="Arial"/>
          <w:color w:val="000000" w:themeColor="text1"/>
          <w:sz w:val="24"/>
          <w:szCs w:val="24"/>
        </w:rPr>
        <w:t xml:space="preserve">: </w:t>
      </w:r>
      <w:r>
        <w:rPr>
          <w:rFonts w:ascii="DengXian" w:eastAsia="DengXian" w:hAnsi="DengXian" w:cs="Arial" w:hint="eastAsia"/>
          <w:color w:val="000000" w:themeColor="text1"/>
          <w:sz w:val="24"/>
          <w:szCs w:val="24"/>
        </w:rPr>
        <w:t>裸眼现实+</w:t>
      </w:r>
      <w:r>
        <w:rPr>
          <w:rFonts w:ascii="Century" w:hAnsi="Century" w:cs="Arial"/>
          <w:color w:val="000000" w:themeColor="text1"/>
          <w:sz w:val="24"/>
          <w:szCs w:val="24"/>
        </w:rPr>
        <w:t xml:space="preserve"> </w:t>
      </w:r>
      <w:r>
        <w:rPr>
          <w:rFonts w:ascii="Microsoft YaHei" w:eastAsia="Microsoft YaHei" w:hAnsi="Microsoft YaHei" w:cs="Microsoft YaHei" w:hint="eastAsia"/>
          <w:color w:val="000000" w:themeColor="text1"/>
          <w:sz w:val="24"/>
          <w:szCs w:val="24"/>
        </w:rPr>
        <w:t>虚拟画面，代表是Hololens</w:t>
      </w:r>
      <w:r>
        <w:rPr>
          <w:rFonts w:ascii="Microsoft YaHei" w:eastAsia="Microsoft YaHei" w:hAnsi="Microsoft YaHei" w:cs="Microsoft YaHei"/>
          <w:color w:val="000000" w:themeColor="text1"/>
          <w:sz w:val="24"/>
          <w:szCs w:val="24"/>
        </w:rPr>
        <w:t xml:space="preserve">, </w:t>
      </w:r>
      <w:r>
        <w:rPr>
          <w:rFonts w:ascii="Microsoft YaHei" w:eastAsia="Microsoft YaHei" w:hAnsi="Microsoft YaHei" w:cs="Microsoft YaHei" w:hint="eastAsia"/>
          <w:color w:val="000000" w:themeColor="text1"/>
          <w:sz w:val="24"/>
          <w:szCs w:val="24"/>
        </w:rPr>
        <w:t>把虚拟的环境投射到现实的环境。</w:t>
      </w:r>
      <w:r w:rsidRPr="002B5CD8">
        <w:rPr>
          <w:rFonts w:ascii="Century" w:eastAsia="DengXian" w:hAnsi="Century" w:cs="Arial" w:hint="eastAsia"/>
          <w:sz w:val="24"/>
          <w:szCs w:val="24"/>
        </w:rPr>
        <w:t>Mediated Realit</w:t>
      </w:r>
      <w:r>
        <w:rPr>
          <w:rFonts w:ascii="Century" w:eastAsia="DengXian" w:hAnsi="Century" w:cs="Arial" w:hint="eastAsia"/>
          <w:sz w:val="24"/>
          <w:szCs w:val="24"/>
        </w:rPr>
        <w:t>y</w:t>
      </w:r>
      <w:r>
        <w:rPr>
          <w:rFonts w:ascii="Century" w:eastAsia="DengXian" w:hAnsi="Century" w:cs="Arial"/>
          <w:sz w:val="24"/>
          <w:szCs w:val="24"/>
        </w:rPr>
        <w:t xml:space="preserve">: </w:t>
      </w:r>
      <w:r w:rsidRPr="004D0561">
        <w:rPr>
          <w:rFonts w:ascii="Century" w:eastAsia="DengXian" w:hAnsi="Century" w:cs="Arial" w:hint="eastAsia"/>
          <w:sz w:val="24"/>
          <w:szCs w:val="24"/>
        </w:rPr>
        <w:t>是数字化现实</w:t>
      </w:r>
      <w:r w:rsidRPr="004D0561">
        <w:rPr>
          <w:rFonts w:ascii="Century" w:eastAsia="DengXian" w:hAnsi="Century" w:cs="Arial" w:hint="eastAsia"/>
          <w:sz w:val="24"/>
          <w:szCs w:val="24"/>
        </w:rPr>
        <w:t>+</w:t>
      </w:r>
      <w:r w:rsidRPr="004D0561">
        <w:rPr>
          <w:rFonts w:ascii="Century" w:eastAsia="DengXian" w:hAnsi="Century" w:cs="Arial" w:hint="eastAsia"/>
          <w:sz w:val="24"/>
          <w:szCs w:val="24"/>
        </w:rPr>
        <w:t>虚拟数字画面</w:t>
      </w:r>
      <w:r>
        <w:rPr>
          <w:rFonts w:ascii="Century" w:eastAsia="DengXian" w:hAnsi="Century" w:cs="Arial" w:hint="eastAsia"/>
          <w:color w:val="000000" w:themeColor="text1"/>
          <w:sz w:val="24"/>
          <w:szCs w:val="24"/>
        </w:rPr>
        <w:t>。</w:t>
      </w:r>
      <w:r w:rsidRPr="006B0F74">
        <w:rPr>
          <w:rFonts w:ascii="Georgia" w:hAnsi="Georgia"/>
          <w:b/>
          <w:bCs/>
          <w:color w:val="333333"/>
        </w:rPr>
        <w:t>Mediated Reality</w:t>
      </w:r>
      <w:r>
        <w:rPr>
          <w:rStyle w:val="apple-converted-space"/>
          <w:rFonts w:ascii="Georgia" w:hAnsi="Georgia"/>
          <w:color w:val="333333"/>
        </w:rPr>
        <w:t> </w:t>
      </w:r>
      <w:r>
        <w:rPr>
          <w:rFonts w:ascii="Georgia" w:hAnsi="Georgia"/>
          <w:color w:val="333333"/>
        </w:rPr>
        <w:t xml:space="preserve">is an older </w:t>
      </w:r>
      <w:r>
        <w:rPr>
          <w:rFonts w:ascii="Georgia" w:hAnsi="Georgia"/>
          <w:color w:val="333333"/>
        </w:rPr>
        <w:lastRenderedPageBreak/>
        <w:t>tradition, introduced by</w:t>
      </w:r>
      <w:r>
        <w:rPr>
          <w:rStyle w:val="apple-converted-space"/>
          <w:rFonts w:ascii="Georgia" w:hAnsi="Georgia"/>
          <w:color w:val="333333"/>
        </w:rPr>
        <w:t> </w:t>
      </w:r>
      <w:r>
        <w:rPr>
          <w:rFonts w:ascii="Georgia" w:hAnsi="Georgia"/>
          <w:i/>
          <w:iCs/>
          <w:color w:val="333333"/>
        </w:rPr>
        <w:t>Stratton</w:t>
      </w:r>
      <w:r>
        <w:rPr>
          <w:rStyle w:val="apple-converted-space"/>
          <w:rFonts w:ascii="Georgia" w:hAnsi="Georgia"/>
          <w:color w:val="333333"/>
        </w:rPr>
        <w:t> </w:t>
      </w:r>
      <w:r>
        <w:rPr>
          <w:rFonts w:ascii="Georgia" w:hAnsi="Georgia"/>
          <w:color w:val="333333"/>
        </w:rPr>
        <w:t>before more than 100 years ago, and he presented a two important ideas:</w:t>
      </w:r>
    </w:p>
    <w:p w14:paraId="16B1F7B1" w14:textId="77777777" w:rsidR="00E000E4" w:rsidRDefault="00E000E4" w:rsidP="00E000E4">
      <w:pPr>
        <w:pStyle w:val="qtextpara"/>
        <w:spacing w:before="0" w:beforeAutospacing="0" w:after="240" w:afterAutospacing="0"/>
        <w:ind w:firstLine="720"/>
        <w:rPr>
          <w:rFonts w:ascii="Georgia" w:hAnsi="Georgia"/>
          <w:color w:val="333333"/>
        </w:rPr>
      </w:pPr>
      <w:r>
        <w:rPr>
          <w:rFonts w:ascii="Georgia" w:hAnsi="Georgia"/>
          <w:color w:val="333333"/>
        </w:rPr>
        <w:t>-</w:t>
      </w:r>
      <w:r>
        <w:rPr>
          <w:rStyle w:val="apple-converted-space"/>
          <w:rFonts w:ascii="Georgia" w:hAnsi="Georgia"/>
          <w:color w:val="333333"/>
        </w:rPr>
        <w:t> </w:t>
      </w:r>
      <w:r>
        <w:rPr>
          <w:rFonts w:ascii="Georgia" w:hAnsi="Georgia"/>
          <w:i/>
          <w:iCs/>
          <w:color w:val="333333"/>
        </w:rPr>
        <w:t>constructing special eyeglasses to modify how he saw onto the world</w:t>
      </w:r>
    </w:p>
    <w:p w14:paraId="44780902" w14:textId="77777777" w:rsidR="00E000E4" w:rsidRDefault="00E000E4" w:rsidP="00E000E4">
      <w:pPr>
        <w:pStyle w:val="qtextpara"/>
        <w:spacing w:before="0" w:beforeAutospacing="0" w:after="240" w:afterAutospacing="0"/>
        <w:ind w:firstLine="720"/>
        <w:rPr>
          <w:rFonts w:ascii="Georgia" w:hAnsi="Georgia"/>
          <w:i/>
          <w:iCs/>
          <w:color w:val="333333"/>
        </w:rPr>
      </w:pPr>
      <w:r>
        <w:rPr>
          <w:rFonts w:ascii="Georgia" w:hAnsi="Georgia"/>
          <w:color w:val="333333"/>
        </w:rPr>
        <w:t>-</w:t>
      </w:r>
      <w:r>
        <w:rPr>
          <w:rStyle w:val="apple-converted-space"/>
          <w:rFonts w:ascii="Georgia" w:hAnsi="Georgia"/>
          <w:color w:val="333333"/>
        </w:rPr>
        <w:t> </w:t>
      </w:r>
      <w:r>
        <w:rPr>
          <w:rFonts w:ascii="Georgia" w:hAnsi="Georgia"/>
          <w:i/>
          <w:iCs/>
          <w:color w:val="333333"/>
        </w:rPr>
        <w:t>ecologically motivated admission to conducting his experiments within the domain of his everyday personal life [8].</w:t>
      </w:r>
    </w:p>
    <w:p w14:paraId="799468CA" w14:textId="14B5A2B3" w:rsidR="00E000E4" w:rsidRPr="00706417" w:rsidRDefault="00E000E4" w:rsidP="00706417">
      <w:pPr>
        <w:pStyle w:val="qtextpara"/>
        <w:spacing w:before="0" w:beforeAutospacing="0" w:after="240" w:afterAutospacing="0"/>
        <w:ind w:firstLine="720"/>
        <w:rPr>
          <w:rFonts w:ascii="Georgia" w:hAnsi="Georgia"/>
          <w:color w:val="333333"/>
        </w:rPr>
      </w:pPr>
      <w:r>
        <w:rPr>
          <w:rFonts w:ascii="Georgia" w:hAnsi="Georgia"/>
          <w:i/>
          <w:iCs/>
          <w:color w:val="333333"/>
        </w:rPr>
        <w:t>Augmented</w:t>
      </w:r>
      <w:r>
        <w:rPr>
          <w:rStyle w:val="apple-converted-space"/>
          <w:rFonts w:ascii="Georgia" w:hAnsi="Georgia"/>
          <w:color w:val="333333"/>
        </w:rPr>
        <w:t> </w:t>
      </w:r>
      <w:r>
        <w:rPr>
          <w:rFonts w:ascii="Georgia" w:hAnsi="Georgia"/>
          <w:color w:val="333333"/>
        </w:rPr>
        <w:t>means improved or expanded or enhanced. Example of</w:t>
      </w:r>
      <w:r>
        <w:rPr>
          <w:rStyle w:val="apple-converted-space"/>
          <w:rFonts w:ascii="Georgia" w:hAnsi="Georgia"/>
          <w:color w:val="333333"/>
        </w:rPr>
        <w:t> </w:t>
      </w:r>
      <w:r>
        <w:rPr>
          <w:rFonts w:ascii="Georgia" w:hAnsi="Georgia"/>
          <w:b/>
          <w:bCs/>
          <w:color w:val="333333"/>
        </w:rPr>
        <w:t>AR</w:t>
      </w:r>
      <w:r>
        <w:rPr>
          <w:rStyle w:val="apple-converted-space"/>
          <w:rFonts w:ascii="Georgia" w:hAnsi="Georgia"/>
          <w:color w:val="333333"/>
        </w:rPr>
        <w:t> </w:t>
      </w:r>
      <w:r>
        <w:rPr>
          <w:rFonts w:ascii="Georgia" w:hAnsi="Georgia"/>
          <w:color w:val="333333"/>
        </w:rPr>
        <w:t xml:space="preserve">might be the ability to wear headphones that can allow you to hear sounds (higher or lower that the normal auditory spectrum). </w:t>
      </w:r>
      <w:r>
        <w:rPr>
          <w:rFonts w:ascii="Georgia" w:hAnsi="Georgia"/>
          <w:i/>
          <w:iCs/>
          <w:color w:val="333333"/>
        </w:rPr>
        <w:t>Mediated</w:t>
      </w:r>
      <w:r>
        <w:rPr>
          <w:rStyle w:val="apple-converted-space"/>
          <w:rFonts w:ascii="Georgia" w:hAnsi="Georgia"/>
          <w:color w:val="333333"/>
        </w:rPr>
        <w:t> </w:t>
      </w:r>
      <w:r>
        <w:rPr>
          <w:rFonts w:ascii="Georgia" w:hAnsi="Georgia"/>
          <w:color w:val="333333"/>
        </w:rPr>
        <w:t>means that is comes through a mediator. In this case is could be a lens. Your perception mediated your reality constantly [7].</w:t>
      </w:r>
    </w:p>
    <w:p w14:paraId="5D52349C" w14:textId="77777777" w:rsidR="00496791" w:rsidRPr="00BD6B5A" w:rsidRDefault="00496791" w:rsidP="00E5219D">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如果AR技术显示墙上有一个钟表，你肯定是能分辨出那是设备投射出来的；而通过MR系统投射的虚拟钟表，无论你怎么动，它都会待在固定的位置，随着你的旋转可以看到它不同的角度，还会投射影子到墙上，就好像那里本来就有一个真正的钟表一样。</w:t>
      </w:r>
    </w:p>
    <w:p w14:paraId="1D0A7447" w14:textId="3DED94C7" w:rsidR="00496791" w:rsidRDefault="00496791" w:rsidP="00496791">
      <w:pPr>
        <w:shd w:val="clear" w:color="auto" w:fill="FFFFFF"/>
        <w:spacing w:after="300" w:line="240" w:lineRule="auto"/>
        <w:rPr>
          <w:rFonts w:ascii="SimSun" w:eastAsia="SimSun" w:hAnsi="SimSun" w:cs="SimSun"/>
          <w:sz w:val="24"/>
          <w:szCs w:val="24"/>
        </w:rPr>
      </w:pPr>
      <w:r w:rsidRPr="00BD6B5A">
        <w:rPr>
          <w:rFonts w:ascii="SimSun" w:eastAsia="SimSun" w:hAnsi="SimSun" w:cs="SimSun" w:hint="eastAsia"/>
          <w:sz w:val="24"/>
          <w:szCs w:val="24"/>
        </w:rPr>
        <w:t>MR技术所需要解决的技术问题比前两种技术更多，难度更高；要达成「让人区分不出虚拟和现实」的境界，它需要的计算量比VR技术也要高得多。目前混合现实还没有成熟推向市场的硬件设备，软件应用也是在理论阶段。具体到建筑行业，成熟的应用就更没有了。</w:t>
      </w:r>
    </w:p>
    <w:p w14:paraId="351B8576" w14:textId="7188D6B5" w:rsidR="00496791" w:rsidRDefault="00496791" w:rsidP="00E64CD9">
      <w:pPr>
        <w:shd w:val="clear" w:color="auto" w:fill="FFFFFF"/>
        <w:spacing w:after="300" w:line="240" w:lineRule="auto"/>
        <w:jc w:val="center"/>
        <w:rPr>
          <w:rFonts w:ascii="SimSun" w:eastAsia="SimSun" w:hAnsi="SimSun" w:cs="SimSun"/>
          <w:sz w:val="24"/>
          <w:szCs w:val="24"/>
        </w:rPr>
      </w:pPr>
      <w:r>
        <w:rPr>
          <w:noProof/>
        </w:rPr>
        <w:drawing>
          <wp:inline distT="0" distB="0" distL="0" distR="0" wp14:anchorId="56A2D68A" wp14:editId="3F3F6947">
            <wp:extent cx="2234316" cy="1675039"/>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56fdf4cd3b5c8de0e4255696d5c675f0_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0867" cy="1702441"/>
                    </a:xfrm>
                    <a:prstGeom prst="rect">
                      <a:avLst/>
                    </a:prstGeom>
                    <a:noFill/>
                    <a:ln>
                      <a:noFill/>
                    </a:ln>
                  </pic:spPr>
                </pic:pic>
              </a:graphicData>
            </a:graphic>
          </wp:inline>
        </w:drawing>
      </w:r>
    </w:p>
    <w:p w14:paraId="29A1D87D" w14:textId="5872B8F6" w:rsidR="00E64CD9" w:rsidRPr="00BD6B5A" w:rsidRDefault="00E64CD9" w:rsidP="00E64CD9">
      <w:pPr>
        <w:shd w:val="clear" w:color="auto" w:fill="FFFFFF"/>
        <w:spacing w:after="300" w:line="240" w:lineRule="auto"/>
        <w:jc w:val="center"/>
        <w:rPr>
          <w:rFonts w:ascii="SimSun" w:eastAsia="SimSun" w:hAnsi="SimSun" w:cs="SimSun"/>
          <w:sz w:val="24"/>
          <w:szCs w:val="24"/>
        </w:rPr>
      </w:pPr>
      <w:r>
        <w:rPr>
          <w:rFonts w:ascii="SimSun" w:eastAsia="SimSun" w:hAnsi="SimSun" w:cs="SimSun"/>
          <w:sz w:val="24"/>
          <w:szCs w:val="24"/>
        </w:rPr>
        <w:t>Fig</w:t>
      </w:r>
      <w:r w:rsidR="00F17A33">
        <w:rPr>
          <w:rFonts w:ascii="SimSun" w:eastAsia="SimSun" w:hAnsi="SimSun" w:cs="SimSun" w:hint="eastAsia"/>
          <w:sz w:val="24"/>
          <w:szCs w:val="24"/>
        </w:rPr>
        <w:t>.苹果公司增强现实光投影</w:t>
      </w:r>
    </w:p>
    <w:p w14:paraId="68D3B50C" w14:textId="7616C467" w:rsidR="00496791" w:rsidRPr="00BD6B5A" w:rsidRDefault="00496791" w:rsidP="00496791">
      <w:pPr>
        <w:pStyle w:val="ae"/>
        <w:shd w:val="clear" w:color="auto" w:fill="FFFFFF"/>
        <w:spacing w:before="0" w:beforeAutospacing="0" w:after="300" w:afterAutospacing="0"/>
        <w:rPr>
          <w:rFonts w:ascii="SimSun" w:eastAsia="SimSun" w:hAnsi="SimSun" w:cs="SimSun"/>
        </w:rPr>
      </w:pPr>
      <w:r w:rsidRPr="00BD6B5A">
        <w:rPr>
          <w:rFonts w:ascii="SimSun" w:eastAsia="SimSun" w:hAnsi="SimSun" w:cs="SimSun" w:hint="eastAsia"/>
        </w:rPr>
        <w:t>很多人觉得这跟增强现实相机没区别嘛，苹果自己也是低调的把这个技术称作增强现实</w:t>
      </w:r>
      <w:r w:rsidR="00753561">
        <w:rPr>
          <w:rFonts w:ascii="SimSun" w:eastAsia="SimSun" w:hAnsi="SimSun" w:cs="SimSun" w:hint="eastAsia"/>
        </w:rPr>
        <w:t>。</w:t>
      </w:r>
      <w:r w:rsidRPr="00BD6B5A">
        <w:rPr>
          <w:rFonts w:ascii="SimSun" w:eastAsia="SimSun" w:hAnsi="SimSun" w:cs="SimSun" w:hint="eastAsia"/>
        </w:rPr>
        <w:t>但是会后却有人评价，苹果将开启混合现实技术的新时代，这是为什么呢？原来是有细心人发现，在苹果的增强现实程序里，桌子上虚拟的茶杯和台灯，都是有投影的，而且当你移动这些虚拟物品的时候，它们的投影也会随之改变方向。这就要求程序把摄像头中的桌面进行三维建模计算，才能知道画面中哪个地方是桌面，角度是多少，怎样投影才是正确的。再反观一般的增强现实程序，都做不到「虚拟物品在真实物品上投影」。</w:t>
      </w:r>
    </w:p>
    <w:p w14:paraId="1CD58732" w14:textId="12A30A45" w:rsidR="00496791" w:rsidRPr="00BD6B5A" w:rsidRDefault="00496791" w:rsidP="00753561">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lastRenderedPageBreak/>
        <w:t xml:space="preserve">ChinAR: Facilitating Chinese Guqin Learning through Interactive </w:t>
      </w:r>
      <w:r w:rsidR="00753561">
        <w:rPr>
          <w:rFonts w:ascii="SimSun" w:eastAsia="SimSun" w:hAnsi="SimSun" w:cs="SimSun"/>
          <w:sz w:val="24"/>
          <w:szCs w:val="24"/>
        </w:rPr>
        <w:t xml:space="preserve">   </w:t>
      </w:r>
      <w:r w:rsidRPr="00BD6B5A">
        <w:rPr>
          <w:rFonts w:ascii="SimSun" w:eastAsia="SimSun" w:hAnsi="SimSun" w:cs="SimSun" w:hint="eastAsia"/>
          <w:sz w:val="24"/>
          <w:szCs w:val="24"/>
        </w:rPr>
        <w:t>Projected Augmentation,Yingxue Zhang, Siqi Liu, Lu Tao, Chun Yu, Yuanchun Shi, Ying-Qing Xu, CCHI2015</w:t>
      </w:r>
    </w:p>
    <w:p w14:paraId="124ADE2E" w14:textId="2405E467" w:rsidR="00496791" w:rsidRDefault="00496791" w:rsidP="00FF302E">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降低了古琴学习的门槛，有利于将这个中国最古老的乐器发扬光大</w:t>
      </w:r>
      <w:r w:rsidR="00753561">
        <w:rPr>
          <w:rFonts w:ascii="SimSun" w:eastAsia="SimSun" w:hAnsi="SimSun" w:cs="SimSun" w:hint="eastAsia"/>
          <w:sz w:val="24"/>
          <w:szCs w:val="24"/>
        </w:rPr>
        <w:t>。</w:t>
      </w:r>
      <w:r w:rsidRPr="00BD6B5A">
        <w:rPr>
          <w:rFonts w:ascii="SimSun" w:eastAsia="SimSun" w:hAnsi="SimSun" w:cs="SimSun" w:hint="eastAsia"/>
          <w:sz w:val="24"/>
          <w:szCs w:val="24"/>
        </w:rPr>
        <w:t>古琴虽好，但是我在和学校里教古琴的同学交流得知，绝大多数人在学习古琴一个月之后便选择了放弃。和其他乐器不同，古琴拥有自己的一套音乐体系，入门需要学习和适应很多新的概念和方法，在这点上，入门门槛就高于其他乐器。</w:t>
      </w:r>
      <w:r>
        <w:rPr>
          <w:rFonts w:ascii="SimSun" w:eastAsia="SimSun" w:hAnsi="SimSun" w:cs="SimSun"/>
          <w:sz w:val="24"/>
          <w:szCs w:val="24"/>
        </w:rPr>
        <w:t xml:space="preserve"> </w:t>
      </w:r>
      <w:r w:rsidRPr="00BD6B5A">
        <w:rPr>
          <w:rFonts w:ascii="SimSun" w:eastAsia="SimSun" w:hAnsi="SimSun" w:cs="SimSun" w:hint="eastAsia"/>
          <w:sz w:val="24"/>
          <w:szCs w:val="24"/>
        </w:rPr>
        <w:t>这篇论文，通过增强学习技术，给予初学者很多的“提示”，极大降低了入门学习门槛， 结合了中外相关的音乐理论，设计了一整套的交互方法</w:t>
      </w:r>
      <w:r>
        <w:rPr>
          <w:rFonts w:ascii="SimSun" w:eastAsia="SimSun" w:hAnsi="SimSun" w:cs="SimSun" w:hint="eastAsia"/>
          <w:sz w:val="24"/>
          <w:szCs w:val="24"/>
        </w:rPr>
        <w:t>。</w:t>
      </w:r>
    </w:p>
    <w:p w14:paraId="5D3A4EF8" w14:textId="77777777" w:rsidR="00496791" w:rsidRDefault="00496791" w:rsidP="00496791">
      <w:pPr>
        <w:shd w:val="clear" w:color="auto" w:fill="FFFFFF"/>
        <w:spacing w:before="150" w:after="100" w:afterAutospacing="1" w:line="240" w:lineRule="auto"/>
        <w:ind w:left="-360"/>
        <w:jc w:val="center"/>
        <w:rPr>
          <w:rFonts w:ascii="SimSun" w:eastAsia="SimSun" w:hAnsi="SimSun" w:cs="SimSun"/>
          <w:sz w:val="24"/>
          <w:szCs w:val="24"/>
        </w:rPr>
      </w:pPr>
      <w:r>
        <w:rPr>
          <w:noProof/>
        </w:rPr>
        <w:drawing>
          <wp:inline distT="0" distB="0" distL="0" distR="0" wp14:anchorId="5A223D88" wp14:editId="6E9F661E">
            <wp:extent cx="4444779" cy="1379878"/>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3e169582be5052087b6771cfb7c09947_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1598" cy="1388204"/>
                    </a:xfrm>
                    <a:prstGeom prst="rect">
                      <a:avLst/>
                    </a:prstGeom>
                    <a:noFill/>
                    <a:ln>
                      <a:noFill/>
                    </a:ln>
                  </pic:spPr>
                </pic:pic>
              </a:graphicData>
            </a:graphic>
          </wp:inline>
        </w:drawing>
      </w:r>
    </w:p>
    <w:p w14:paraId="3BD50529" w14:textId="44250190" w:rsidR="00496791" w:rsidRPr="00EA6E4D" w:rsidRDefault="00496791" w:rsidP="00EA6E4D">
      <w:pPr>
        <w:shd w:val="clear" w:color="auto" w:fill="FFFFFF"/>
        <w:spacing w:before="150" w:after="100" w:afterAutospacing="1" w:line="240" w:lineRule="auto"/>
        <w:ind w:left="-360"/>
        <w:jc w:val="center"/>
        <w:rPr>
          <w:rFonts w:ascii="SimSun" w:eastAsia="SimSun" w:hAnsi="SimSun" w:cs="SimSun"/>
          <w:sz w:val="24"/>
          <w:szCs w:val="24"/>
        </w:rPr>
      </w:pPr>
      <w:r>
        <w:rPr>
          <w:rFonts w:ascii="SimSun" w:eastAsia="SimSun" w:hAnsi="SimSun" w:cs="SimSun"/>
          <w:sz w:val="24"/>
          <w:szCs w:val="24"/>
        </w:rPr>
        <w:t>F</w:t>
      </w:r>
      <w:r>
        <w:rPr>
          <w:rFonts w:ascii="SimSun" w:eastAsia="SimSun" w:hAnsi="SimSun" w:cs="SimSun" w:hint="eastAsia"/>
          <w:sz w:val="24"/>
          <w:szCs w:val="24"/>
        </w:rPr>
        <w:t>ig</w:t>
      </w:r>
      <w:r w:rsidR="00962208">
        <w:rPr>
          <w:rFonts w:ascii="SimSun" w:eastAsia="SimSun" w:hAnsi="SimSun" w:cs="SimSun"/>
          <w:sz w:val="24"/>
          <w:szCs w:val="24"/>
        </w:rPr>
        <w:t xml:space="preserve"> </w:t>
      </w:r>
      <w:r w:rsidR="00962208">
        <w:rPr>
          <w:rFonts w:ascii="SimSun" w:eastAsia="SimSun" w:hAnsi="SimSun" w:cs="SimSun" w:hint="eastAsia"/>
          <w:sz w:val="24"/>
          <w:szCs w:val="24"/>
        </w:rPr>
        <w:t>古琴应用</w:t>
      </w:r>
    </w:p>
    <w:p w14:paraId="5E4E36D0" w14:textId="1289C557" w:rsidR="00D66B89" w:rsidRPr="00D66B89" w:rsidRDefault="00D5592F" w:rsidP="00D66B89">
      <w:pPr>
        <w:ind w:firstLine="720"/>
        <w:rPr>
          <w:rFonts w:ascii="Century" w:hAnsi="Century" w:cs="Arial"/>
          <w:color w:val="0070C0"/>
          <w:sz w:val="24"/>
          <w:szCs w:val="24"/>
        </w:rPr>
      </w:pPr>
      <w:r>
        <w:rPr>
          <w:rFonts w:ascii="Century" w:hAnsi="Century" w:cs="Arial"/>
          <w:color w:val="0070C0"/>
          <w:sz w:val="24"/>
          <w:szCs w:val="24"/>
        </w:rPr>
        <w:t xml:space="preserve">AR &amp; VR </w:t>
      </w:r>
      <w:r w:rsidR="00A21977">
        <w:rPr>
          <w:rFonts w:ascii="Century" w:hAnsi="Century" w:cs="Arial"/>
          <w:color w:val="0070C0"/>
          <w:sz w:val="24"/>
          <w:szCs w:val="24"/>
        </w:rPr>
        <w:t>T</w:t>
      </w:r>
      <w:r w:rsidR="00A21977" w:rsidRPr="00A21977">
        <w:rPr>
          <w:rFonts w:ascii="Century" w:hAnsi="Century" w:cs="Arial"/>
          <w:color w:val="0070C0"/>
          <w:sz w:val="24"/>
          <w:szCs w:val="24"/>
        </w:rPr>
        <w:t>echn</w:t>
      </w:r>
      <w:r w:rsidR="005C028F">
        <w:rPr>
          <w:rFonts w:ascii="Century" w:hAnsi="Century" w:cs="Arial"/>
          <w:color w:val="0070C0"/>
          <w:sz w:val="24"/>
          <w:szCs w:val="24"/>
        </w:rPr>
        <w:t>ologies</w:t>
      </w:r>
    </w:p>
    <w:p w14:paraId="002EA336" w14:textId="77777777" w:rsidR="00CB6F2F" w:rsidRPr="004F19D6" w:rsidRDefault="00CB6F2F"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首先，VR得益于三维游戏的发展，而AR收益于影视领域的跟踪技术（video tracking）的发展。从技术门槛的角度来说，</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和移动端重合的技术有：显示器、运动传感器、处理器、储存</w:t>
      </w:r>
      <w:r w:rsidRPr="004F19D6">
        <w:rPr>
          <w:rFonts w:ascii="DengXian" w:eastAsia="DengXian" w:hAnsi="DengXian" w:cs="Arial"/>
          <w:color w:val="000000" w:themeColor="text1"/>
          <w:sz w:val="24"/>
          <w:szCs w:val="24"/>
        </w:rPr>
        <w:t>&amp;</w:t>
      </w:r>
      <w:r w:rsidRPr="004F19D6">
        <w:rPr>
          <w:rFonts w:ascii="DengXian" w:eastAsia="DengXian" w:hAnsi="DengXian" w:cs="Arial" w:hint="eastAsia"/>
          <w:color w:val="000000" w:themeColor="text1"/>
          <w:sz w:val="24"/>
          <w:szCs w:val="24"/>
        </w:rPr>
        <w:t>记忆、无线连接</w:t>
      </w:r>
      <w:r w:rsidRPr="004F19D6">
        <w:rPr>
          <w:rFonts w:ascii="DengXian" w:eastAsia="DengXian" w:hAnsi="DengXian" w:cs="Arial"/>
          <w:color w:val="000000" w:themeColor="text1"/>
          <w:sz w:val="24"/>
          <w:szCs w:val="24"/>
        </w:rPr>
        <w:t>……</w:t>
      </w:r>
      <w:r w:rsidRPr="004F19D6">
        <w:rPr>
          <w:rFonts w:ascii="DengXian" w:eastAsia="DengXian" w:hAnsi="DengXian" w:cs="Arial" w:hint="eastAsia"/>
          <w:color w:val="000000" w:themeColor="text1"/>
          <w:sz w:val="24"/>
          <w:szCs w:val="24"/>
        </w:rPr>
        <w:t>所以在硬件上，这些都不是技术难点。</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的难点都在感知和显示，感知是一种</w:t>
      </w:r>
      <w:r w:rsidRPr="004F19D6">
        <w:rPr>
          <w:rFonts w:ascii="DengXian" w:eastAsia="DengXian" w:hAnsi="DengXian" w:cs="Arial"/>
          <w:color w:val="000000" w:themeColor="text1"/>
          <w:sz w:val="24"/>
          <w:szCs w:val="24"/>
        </w:rPr>
        <w:t>mapping</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VR mapping</w:t>
      </w:r>
      <w:r w:rsidRPr="004F19D6">
        <w:rPr>
          <w:rFonts w:ascii="DengXian" w:eastAsia="DengXian" w:hAnsi="DengXian" w:cs="Arial" w:hint="eastAsia"/>
          <w:color w:val="000000" w:themeColor="text1"/>
          <w:sz w:val="24"/>
          <w:szCs w:val="24"/>
        </w:rPr>
        <w:t>的是一个</w:t>
      </w:r>
      <w:r w:rsidRPr="004F19D6">
        <w:rPr>
          <w:rFonts w:ascii="DengXian" w:eastAsia="DengXian" w:hAnsi="DengXian" w:cs="Arial"/>
          <w:color w:val="000000" w:themeColor="text1"/>
          <w:sz w:val="24"/>
          <w:szCs w:val="24"/>
        </w:rPr>
        <w:t>lighthouse</w:t>
      </w:r>
      <w:r w:rsidRPr="004F19D6">
        <w:rPr>
          <w:rFonts w:ascii="DengXian" w:eastAsia="DengXian" w:hAnsi="DengXian" w:cs="Arial" w:hint="eastAsia"/>
          <w:color w:val="000000" w:themeColor="text1"/>
          <w:sz w:val="24"/>
          <w:szCs w:val="24"/>
        </w:rPr>
        <w:t>的空间或者</w:t>
      </w:r>
      <w:r w:rsidRPr="004F19D6">
        <w:rPr>
          <w:rFonts w:ascii="DengXian" w:eastAsia="DengXian" w:hAnsi="DengXian" w:cs="Arial"/>
          <w:color w:val="000000" w:themeColor="text1"/>
          <w:sz w:val="24"/>
          <w:szCs w:val="24"/>
        </w:rPr>
        <w:t>PS camera mapping</w:t>
      </w:r>
      <w:r w:rsidRPr="004F19D6">
        <w:rPr>
          <w:rFonts w:ascii="DengXian" w:eastAsia="DengXian" w:hAnsi="DengXian" w:cs="Arial" w:hint="eastAsia"/>
          <w:color w:val="000000" w:themeColor="text1"/>
          <w:sz w:val="24"/>
          <w:szCs w:val="24"/>
        </w:rPr>
        <w:t>的一个交叉；在显示上，</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如何精准地匹配用户的头部产生相应的画面，</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则在这基础上算出光照、遮挡等情况并让图像通透不干扰现实中的视线</w:t>
      </w:r>
      <w:r w:rsidRPr="004F19D6">
        <w:rPr>
          <w:rFonts w:ascii="DengXian" w:eastAsia="DengXian" w:hAnsi="DengXian" w:cs="Arial"/>
          <w:color w:val="000000" w:themeColor="text1"/>
          <w:sz w:val="24"/>
          <w:szCs w:val="24"/>
        </w:rPr>
        <w:t>。</w:t>
      </w:r>
    </w:p>
    <w:p w14:paraId="1838094A" w14:textId="77777777"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VR</w:t>
      </w:r>
      <w:r w:rsidRPr="00CB583E">
        <w:rPr>
          <w:rFonts w:ascii="Century" w:hAnsi="Century" w:cstheme="minorHAnsi" w:hint="eastAsia"/>
          <w:sz w:val="24"/>
          <w:szCs w:val="24"/>
        </w:rPr>
        <w:t>硬件的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hint="eastAsia"/>
          <w:sz w:val="24"/>
          <w:szCs w:val="24"/>
        </w:rPr>
        <w:t>光</w:t>
      </w:r>
      <w:r w:rsidRPr="00CB583E">
        <w:rPr>
          <w:rFonts w:ascii="Microsoft YaHei" w:eastAsia="Microsoft YaHei" w:hAnsi="Microsoft YaHei" w:cs="Microsoft YaHei" w:hint="eastAsia"/>
          <w:sz w:val="24"/>
          <w:szCs w:val="24"/>
        </w:rPr>
        <w:t>学</w:t>
      </w:r>
      <w:r w:rsidRPr="00CB583E">
        <w:rPr>
          <w:rFonts w:ascii="맑은 고딕" w:eastAsia="맑은 고딕" w:hAnsi="맑은 고딕" w:cs="맑은 고딕" w:hint="eastAsia"/>
          <w:sz w:val="24"/>
          <w:szCs w:val="24"/>
        </w:rPr>
        <w:t>的</w:t>
      </w:r>
      <w:r w:rsidRPr="00CB583E">
        <w:rPr>
          <w:rFonts w:ascii="Microsoft YaHei" w:eastAsia="Microsoft YaHei" w:hAnsi="Microsoft YaHei" w:cs="Microsoft YaHei" w:hint="eastAsia"/>
          <w:sz w:val="24"/>
          <w:szCs w:val="24"/>
        </w:rPr>
        <w:t>镜</w:t>
      </w:r>
      <w:r w:rsidRPr="00CB583E">
        <w:rPr>
          <w:rFonts w:ascii="맑은 고딕" w:eastAsia="맑은 고딕" w:hAnsi="맑은 고딕" w:cs="맑은 고딕" w:hint="eastAsia"/>
          <w:sz w:val="24"/>
          <w:szCs w:val="24"/>
        </w:rPr>
        <w:t>片技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和位置追踪技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以前的移</w:t>
      </w:r>
      <w:r w:rsidRPr="00CB583E">
        <w:rPr>
          <w:rFonts w:ascii="Microsoft YaHei" w:eastAsia="Microsoft YaHei" w:hAnsi="Microsoft YaHei" w:cs="Microsoft YaHei" w:hint="eastAsia"/>
          <w:sz w:val="24"/>
          <w:szCs w:val="24"/>
        </w:rPr>
        <w:t>动</w:t>
      </w:r>
      <w:r w:rsidRPr="00CB583E">
        <w:rPr>
          <w:rFonts w:ascii="맑은 고딕" w:eastAsia="맑은 고딕" w:hAnsi="맑은 고딕" w:cs="맑은 고딕" w:hint="eastAsia"/>
          <w:sz w:val="24"/>
          <w:szCs w:val="24"/>
        </w:rPr>
        <w:t>端不涉及</w:t>
      </w:r>
      <w:r w:rsidRPr="00CB583E">
        <w:rPr>
          <w:rFonts w:ascii="Microsoft YaHei" w:eastAsia="Microsoft YaHei" w:hAnsi="Microsoft YaHei" w:cs="Microsoft YaHei" w:hint="eastAsia"/>
          <w:sz w:val="24"/>
          <w:szCs w:val="24"/>
        </w:rPr>
        <w:t>这</w:t>
      </w:r>
      <w:r w:rsidRPr="00CB583E">
        <w:rPr>
          <w:rFonts w:ascii="맑은 고딕" w:eastAsia="맑은 고딕" w:hAnsi="맑은 고딕" w:cs="맑은 고딕" w:hint="eastAsia"/>
          <w:sz w:val="24"/>
          <w:szCs w:val="24"/>
        </w:rPr>
        <w:t>些技</w:t>
      </w:r>
      <w:r w:rsidRPr="00CB583E">
        <w:rPr>
          <w:rFonts w:ascii="Microsoft YaHei" w:eastAsia="Microsoft YaHei" w:hAnsi="Microsoft YaHei" w:cs="Microsoft YaHei" w:hint="eastAsia"/>
          <w:sz w:val="24"/>
          <w:szCs w:val="24"/>
        </w:rPr>
        <w:t>术</w:t>
      </w:r>
      <w:r w:rsidRPr="00CB583E">
        <w:rPr>
          <w:rFonts w:ascii="Century" w:hAnsi="Century" w:cstheme="minorHAnsi"/>
          <w:sz w:val="24"/>
          <w:szCs w:val="24"/>
        </w:rPr>
        <w:t>。</w:t>
      </w:r>
    </w:p>
    <w:p w14:paraId="38C917FA" w14:textId="74AF6D19"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AR</w:t>
      </w:r>
      <w:r w:rsidRPr="00CB583E">
        <w:rPr>
          <w:rFonts w:ascii="Century" w:hAnsi="Century" w:cstheme="minorHAnsi" w:hint="eastAsia"/>
          <w:sz w:val="24"/>
          <w:szCs w:val="24"/>
        </w:rPr>
        <w:t>的硬件</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w:t>
      </w:r>
      <w:r w:rsidRPr="00CB583E">
        <w:rPr>
          <w:rFonts w:ascii="Century" w:hAnsi="Century" w:cstheme="minorHAnsi" w:hint="eastAsia"/>
          <w:sz w:val="24"/>
          <w:szCs w:val="24"/>
        </w:rPr>
        <w:t>和感知，</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示最大的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sz w:val="24"/>
          <w:szCs w:val="24"/>
        </w:rPr>
        <w:t>accommodation</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看</w:t>
      </w:r>
      <w:r w:rsidRPr="00CB583E">
        <w:rPr>
          <w:rFonts w:ascii="Microsoft YaHei" w:eastAsia="Microsoft YaHei" w:hAnsi="Microsoft YaHei" w:cs="Microsoft YaHei" w:hint="eastAsia"/>
          <w:sz w:val="24"/>
          <w:szCs w:val="24"/>
        </w:rPr>
        <w:t>见虚拟</w:t>
      </w:r>
      <w:r w:rsidRPr="00CB583E">
        <w:rPr>
          <w:rFonts w:ascii="맑은 고딕" w:eastAsia="맑은 고딕" w:hAnsi="맑은 고딕" w:cs="맑은 고딕" w:hint="eastAsia"/>
          <w:sz w:val="24"/>
          <w:szCs w:val="24"/>
        </w:rPr>
        <w:t>物体固定在</w:t>
      </w:r>
      <w:r w:rsidRPr="00CB583E">
        <w:rPr>
          <w:rFonts w:ascii="Century" w:hAnsi="Century" w:cstheme="minorHAnsi"/>
          <w:sz w:val="24"/>
          <w:szCs w:val="24"/>
        </w:rPr>
        <w:t>2-3</w:t>
      </w:r>
      <w:r w:rsidRPr="00CB583E">
        <w:rPr>
          <w:rFonts w:ascii="Century" w:hAnsi="Century" w:cstheme="minorHAnsi" w:hint="eastAsia"/>
          <w:sz w:val="24"/>
          <w:szCs w:val="24"/>
        </w:rPr>
        <w:t>米的位置，而</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物体却可以前后聚焦，如果</w:t>
      </w:r>
      <w:r w:rsidRPr="00CB583E">
        <w:rPr>
          <w:rFonts w:ascii="Microsoft YaHei" w:eastAsia="Microsoft YaHei" w:hAnsi="Microsoft YaHei" w:cs="Microsoft YaHei" w:hint="eastAsia"/>
          <w:sz w:val="24"/>
          <w:szCs w:val="24"/>
        </w:rPr>
        <w:t>这时虚拟</w:t>
      </w:r>
      <w:r w:rsidRPr="00CB583E">
        <w:rPr>
          <w:rFonts w:ascii="맑은 고딕" w:eastAsia="맑은 고딕" w:hAnsi="맑은 고딕" w:cs="맑은 고딕" w:hint="eastAsia"/>
          <w:sz w:val="24"/>
          <w:szCs w:val="24"/>
        </w:rPr>
        <w:t>物体放在</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物体上，</w:t>
      </w:r>
      <w:r w:rsidRPr="00CB583E">
        <w:rPr>
          <w:rFonts w:ascii="Microsoft YaHei" w:eastAsia="Microsoft YaHei" w:hAnsi="Microsoft YaHei" w:cs="Microsoft YaHei" w:hint="eastAsia"/>
          <w:sz w:val="24"/>
          <w:szCs w:val="24"/>
        </w:rPr>
        <w:t>则会</w:t>
      </w:r>
      <w:r w:rsidRPr="00CB583E">
        <w:rPr>
          <w:rFonts w:ascii="맑은 고딕" w:eastAsia="맑은 고딕" w:hAnsi="맑은 고딕" w:cs="맑은 고딕" w:hint="eastAsia"/>
          <w:sz w:val="24"/>
          <w:szCs w:val="24"/>
        </w:rPr>
        <w:t>引</w:t>
      </w:r>
      <w:r w:rsidRPr="00CB583E">
        <w:rPr>
          <w:rFonts w:ascii="Microsoft YaHei" w:eastAsia="Microsoft YaHei" w:hAnsi="Microsoft YaHei" w:cs="Microsoft YaHei" w:hint="eastAsia"/>
          <w:sz w:val="24"/>
          <w:szCs w:val="24"/>
        </w:rPr>
        <w:t>发辐辏</w:t>
      </w:r>
      <w:r w:rsidRPr="00CB583E">
        <w:rPr>
          <w:rFonts w:ascii="Century" w:hAnsi="Century" w:cstheme="minorHAnsi"/>
          <w:sz w:val="24"/>
          <w:szCs w:val="24"/>
        </w:rPr>
        <w:t>→</w:t>
      </w:r>
      <w:r w:rsidRPr="00CB583E">
        <w:rPr>
          <w:rFonts w:ascii="Century" w:hAnsi="Century" w:cstheme="minorHAnsi"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聚焦</w:t>
      </w:r>
      <w:r w:rsidRPr="00CB583E">
        <w:rPr>
          <w:rFonts w:ascii="Microsoft YaHei" w:eastAsia="Microsoft YaHei" w:hAnsi="Microsoft YaHei" w:cs="Microsoft YaHei" w:hint="eastAsia"/>
          <w:sz w:val="24"/>
          <w:szCs w:val="24"/>
        </w:rPr>
        <w:t>错乱</w:t>
      </w:r>
      <w:r w:rsidRPr="00CB583E">
        <w:rPr>
          <w:rFonts w:ascii="맑은 고딕" w:eastAsia="맑은 고딕" w:hAnsi="맑은 고딕" w:cs="맑은 고딕" w:hint="eastAsia"/>
          <w:sz w:val="24"/>
          <w:szCs w:val="24"/>
        </w:rPr>
        <w:t>；而在感知上，即使是有</w:t>
      </w:r>
      <w:r w:rsidRPr="00CB583E">
        <w:rPr>
          <w:rFonts w:ascii="Century" w:hAnsi="Century" w:cstheme="minorHAnsi"/>
          <w:sz w:val="24"/>
          <w:szCs w:val="24"/>
        </w:rPr>
        <w:t>Kinect</w:t>
      </w:r>
      <w:r w:rsidRPr="00CB583E">
        <w:rPr>
          <w:rFonts w:ascii="Century" w:hAnsi="Century" w:cstheme="minorHAnsi" w:hint="eastAsia"/>
          <w:sz w:val="24"/>
          <w:szCs w:val="24"/>
        </w:rPr>
        <w:t>是十几年</w:t>
      </w:r>
      <w:r w:rsidRPr="00CB583E">
        <w:rPr>
          <w:rFonts w:ascii="Microsoft YaHei" w:eastAsia="Microsoft YaHei" w:hAnsi="Microsoft YaHei" w:cs="Microsoft YaHei" w:hint="eastAsia"/>
          <w:sz w:val="24"/>
          <w:szCs w:val="24"/>
        </w:rPr>
        <w:t>积</w:t>
      </w:r>
      <w:r w:rsidRPr="00CB583E">
        <w:rPr>
          <w:rFonts w:ascii="맑은 고딕" w:eastAsia="맑은 고딕" w:hAnsi="맑은 고딕" w:cs="맑은 고딕" w:hint="eastAsia"/>
          <w:sz w:val="24"/>
          <w:szCs w:val="24"/>
        </w:rPr>
        <w:t>累</w:t>
      </w:r>
      <w:r w:rsidR="002666A9">
        <w:rPr>
          <w:rFonts w:ascii="맑은 고딕" w:eastAsia="DengXian" w:hAnsi="맑은 고딕" w:cs="맑은 고딕" w:hint="eastAsia"/>
          <w:sz w:val="24"/>
          <w:szCs w:val="24"/>
        </w:rPr>
        <w:t xml:space="preserve"> </w:t>
      </w:r>
      <w:r w:rsidR="002666A9">
        <w:rPr>
          <w:rFonts w:ascii="Century" w:hAnsi="Century" w:cstheme="minorHAnsi"/>
          <w:sz w:val="24"/>
          <w:szCs w:val="24"/>
        </w:rPr>
        <w:t>H</w:t>
      </w:r>
      <w:r w:rsidRPr="00CB583E">
        <w:rPr>
          <w:rFonts w:ascii="Century" w:hAnsi="Century" w:cstheme="minorHAnsi"/>
          <w:sz w:val="24"/>
          <w:szCs w:val="24"/>
        </w:rPr>
        <w:t>ololens</w:t>
      </w:r>
      <w:r w:rsidR="002666A9">
        <w:rPr>
          <w:rFonts w:ascii="DengXian" w:eastAsia="DengXian" w:hAnsi="DengXian" w:cstheme="minorHAnsi" w:hint="eastAsia"/>
          <w:sz w:val="24"/>
          <w:szCs w:val="24"/>
        </w:rPr>
        <w:t>，</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已</w:t>
      </w:r>
      <w:r w:rsidRPr="00CB583E">
        <w:rPr>
          <w:rFonts w:ascii="Microsoft YaHei" w:eastAsia="Microsoft YaHei" w:hAnsi="Microsoft YaHei" w:cs="Microsoft YaHei" w:hint="eastAsia"/>
          <w:sz w:val="24"/>
          <w:szCs w:val="24"/>
        </w:rPr>
        <w:t>经</w:t>
      </w:r>
      <w:r w:rsidRPr="00CB583E">
        <w:rPr>
          <w:rFonts w:ascii="맑은 고딕" w:eastAsia="맑은 고딕" w:hAnsi="맑은 고딕" w:cs="맑은 고딕" w:hint="eastAsia"/>
          <w:sz w:val="24"/>
          <w:szCs w:val="24"/>
        </w:rPr>
        <w:t>做到世界第一了，可</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的</w:t>
      </w:r>
      <w:r w:rsidRPr="00CB583E">
        <w:rPr>
          <w:rFonts w:ascii="Century" w:hAnsi="Century" w:cstheme="minorHAnsi"/>
          <w:sz w:val="24"/>
          <w:szCs w:val="24"/>
        </w:rPr>
        <w:t>spatial mapping</w:t>
      </w:r>
      <w:r w:rsidRPr="00CB583E">
        <w:rPr>
          <w:rFonts w:ascii="Century" w:hAnsi="Century" w:cstheme="minorHAnsi" w:hint="eastAsia"/>
          <w:sz w:val="24"/>
          <w:szCs w:val="24"/>
        </w:rPr>
        <w:t>仍需要花</w:t>
      </w:r>
      <w:r w:rsidRPr="00CB583E">
        <w:rPr>
          <w:rFonts w:ascii="Microsoft YaHei" w:eastAsia="Microsoft YaHei" w:hAnsi="Microsoft YaHei" w:cs="Microsoft YaHei" w:hint="eastAsia"/>
          <w:sz w:val="24"/>
          <w:szCs w:val="24"/>
        </w:rPr>
        <w:t>费</w:t>
      </w:r>
      <w:r w:rsidRPr="00CB583E">
        <w:rPr>
          <w:rFonts w:ascii="맑은 고딕" w:eastAsia="맑은 고딕" w:hAnsi="맑은 고딕" w:cs="맑은 고딕" w:hint="eastAsia"/>
          <w:sz w:val="24"/>
          <w:szCs w:val="24"/>
        </w:rPr>
        <w:t>很多</w:t>
      </w:r>
      <w:r w:rsidRPr="00CB583E">
        <w:rPr>
          <w:rFonts w:ascii="Microsoft YaHei" w:eastAsia="Microsoft YaHei" w:hAnsi="Microsoft YaHei" w:cs="Microsoft YaHei" w:hint="eastAsia"/>
          <w:sz w:val="24"/>
          <w:szCs w:val="24"/>
        </w:rPr>
        <w:t>时间</w:t>
      </w:r>
      <w:r w:rsidRPr="00CB583E">
        <w:rPr>
          <w:rFonts w:ascii="맑은 고딕" w:eastAsia="맑은 고딕" w:hAnsi="맑은 고딕" w:cs="맑은 고딕" w:hint="eastAsia"/>
          <w:sz w:val="24"/>
          <w:szCs w:val="24"/>
        </w:rPr>
        <w:t>去</w:t>
      </w:r>
      <w:r w:rsidRPr="00CB583E">
        <w:rPr>
          <w:rFonts w:ascii="Microsoft YaHei" w:eastAsia="Microsoft YaHei" w:hAnsi="Microsoft YaHei" w:cs="Microsoft YaHei" w:hint="eastAsia"/>
          <w:sz w:val="24"/>
          <w:szCs w:val="24"/>
        </w:rPr>
        <w:t>扫</w:t>
      </w:r>
      <w:r w:rsidRPr="00CB583E">
        <w:rPr>
          <w:rFonts w:ascii="맑은 고딕" w:eastAsia="맑은 고딕" w:hAnsi="맑은 고딕" w:cs="맑은 고딕" w:hint="eastAsia"/>
          <w:sz w:val="24"/>
          <w:szCs w:val="24"/>
        </w:rPr>
        <w:t>描去建模，至限在</w:t>
      </w:r>
      <w:r w:rsidRPr="00CB583E">
        <w:rPr>
          <w:rFonts w:ascii="Microsoft YaHei" w:eastAsia="Microsoft YaHei" w:hAnsi="Microsoft YaHei" w:cs="Microsoft YaHei" w:hint="eastAsia"/>
          <w:sz w:val="24"/>
          <w:szCs w:val="24"/>
        </w:rPr>
        <w:t>狭</w:t>
      </w:r>
      <w:r w:rsidRPr="00CB583E">
        <w:rPr>
          <w:rFonts w:ascii="맑은 고딕" w:eastAsia="맑은 고딕" w:hAnsi="맑은 고딕" w:cs="맑은 고딕" w:hint="eastAsia"/>
          <w:sz w:val="24"/>
          <w:szCs w:val="24"/>
        </w:rPr>
        <w:t>小的室</w:t>
      </w:r>
      <w:r w:rsidRPr="00CB583E">
        <w:rPr>
          <w:rFonts w:ascii="Microsoft YaHei" w:eastAsia="Microsoft YaHei" w:hAnsi="Microsoft YaHei" w:cs="Microsoft YaHei" w:hint="eastAsia"/>
          <w:sz w:val="24"/>
          <w:szCs w:val="24"/>
        </w:rPr>
        <w:t>内</w:t>
      </w:r>
      <w:r w:rsidRPr="00CB583E">
        <w:rPr>
          <w:rFonts w:ascii="맑은 고딕" w:eastAsia="맑은 고딕" w:hAnsi="맑은 고딕" w:cs="맑은 고딕" w:hint="eastAsia"/>
          <w:sz w:val="24"/>
          <w:szCs w:val="24"/>
        </w:rPr>
        <w:t>走</w:t>
      </w:r>
      <w:r w:rsidRPr="00CB583E">
        <w:rPr>
          <w:rFonts w:ascii="Microsoft YaHei" w:eastAsia="Microsoft YaHei" w:hAnsi="Microsoft YaHei" w:cs="Microsoft YaHei" w:hint="eastAsia"/>
          <w:sz w:val="24"/>
          <w:szCs w:val="24"/>
        </w:rPr>
        <w:t>来</w:t>
      </w:r>
      <w:r w:rsidRPr="00CB583E">
        <w:rPr>
          <w:rFonts w:ascii="맑은 고딕" w:eastAsia="맑은 고딕" w:hAnsi="맑은 고딕" w:cs="맑은 고딕" w:hint="eastAsia"/>
          <w:sz w:val="24"/>
          <w:szCs w:val="24"/>
        </w:rPr>
        <w:t>走去，而在室外就完全失效了</w:t>
      </w:r>
      <w:r w:rsidRPr="00CB583E">
        <w:rPr>
          <w:rFonts w:ascii="Century" w:hAnsi="Century" w:cstheme="minorHAnsi"/>
          <w:sz w:val="24"/>
          <w:szCs w:val="24"/>
        </w:rPr>
        <w:t>。</w:t>
      </w:r>
    </w:p>
    <w:p w14:paraId="15A9AD97" w14:textId="77777777" w:rsidR="00CB6F2F" w:rsidRPr="00532A04" w:rsidRDefault="00CB6F2F" w:rsidP="00532A04">
      <w:pPr>
        <w:ind w:firstLine="405"/>
        <w:rPr>
          <w:rFonts w:ascii="Century" w:eastAsia="DengXian" w:hAnsi="Century" w:cs="Arial"/>
          <w:sz w:val="24"/>
          <w:szCs w:val="24"/>
        </w:rPr>
      </w:pPr>
      <w:r w:rsidRPr="00532A04">
        <w:rPr>
          <w:rFonts w:ascii="Century" w:eastAsia="DengXian" w:hAnsi="Century" w:cs="Arial" w:hint="eastAsia"/>
          <w:sz w:val="24"/>
          <w:szCs w:val="24"/>
        </w:rPr>
        <w:lastRenderedPageBreak/>
        <w:t>当然，也因为这些技术的门槛，导致硬件价格居高不下。正因为此，</w:t>
      </w:r>
      <w:r w:rsidRPr="00532A04">
        <w:rPr>
          <w:rFonts w:ascii="Century" w:eastAsia="DengXian" w:hAnsi="Century" w:cs="Arial"/>
          <w:sz w:val="24"/>
          <w:szCs w:val="24"/>
        </w:rPr>
        <w:t>AR</w:t>
      </w:r>
      <w:r w:rsidRPr="00532A04">
        <w:rPr>
          <w:rFonts w:ascii="Century" w:eastAsia="DengXian" w:hAnsi="Century" w:cs="Arial" w:hint="eastAsia"/>
          <w:sz w:val="24"/>
          <w:szCs w:val="24"/>
        </w:rPr>
        <w:t>行业一片冷寂，而</w:t>
      </w:r>
      <w:r w:rsidRPr="00532A04">
        <w:rPr>
          <w:rFonts w:ascii="Century" w:eastAsia="DengXian" w:hAnsi="Century" w:cs="Arial"/>
          <w:sz w:val="24"/>
          <w:szCs w:val="24"/>
        </w:rPr>
        <w:t>VR</w:t>
      </w:r>
      <w:r w:rsidRPr="00532A04">
        <w:rPr>
          <w:rFonts w:ascii="Century" w:eastAsia="DengXian" w:hAnsi="Century" w:cs="Arial" w:hint="eastAsia"/>
          <w:sz w:val="24"/>
          <w:szCs w:val="24"/>
        </w:rPr>
        <w:t>行业非常火爆，因为</w:t>
      </w:r>
      <w:r w:rsidRPr="00532A04">
        <w:rPr>
          <w:rFonts w:ascii="Century" w:eastAsia="DengXian" w:hAnsi="Century" w:cs="Arial"/>
          <w:sz w:val="24"/>
          <w:szCs w:val="24"/>
        </w:rPr>
        <w:t>VR</w:t>
      </w:r>
      <w:r w:rsidRPr="00532A04">
        <w:rPr>
          <w:rFonts w:ascii="Century" w:eastAsia="DengXian" w:hAnsi="Century" w:cs="Arial" w:hint="eastAsia"/>
          <w:sz w:val="24"/>
          <w:szCs w:val="24"/>
        </w:rPr>
        <w:t>的技术门槛比</w:t>
      </w:r>
      <w:r w:rsidRPr="00532A04">
        <w:rPr>
          <w:rFonts w:ascii="Century" w:eastAsia="DengXian" w:hAnsi="Century" w:cs="Arial"/>
          <w:sz w:val="24"/>
          <w:szCs w:val="24"/>
        </w:rPr>
        <w:t>AR</w:t>
      </w:r>
      <w:r w:rsidRPr="00532A04">
        <w:rPr>
          <w:rFonts w:ascii="Century" w:eastAsia="DengXian" w:hAnsi="Century" w:cs="Arial" w:hint="eastAsia"/>
          <w:sz w:val="24"/>
          <w:szCs w:val="24"/>
        </w:rPr>
        <w:t>低一个数量级，</w:t>
      </w:r>
      <w:r w:rsidRPr="00532A04">
        <w:rPr>
          <w:rFonts w:ascii="Century" w:eastAsia="DengXian" w:hAnsi="Century" w:cs="Arial"/>
          <w:sz w:val="24"/>
          <w:szCs w:val="24"/>
        </w:rPr>
        <w:t>VR</w:t>
      </w:r>
      <w:r w:rsidRPr="00532A04">
        <w:rPr>
          <w:rFonts w:ascii="Century" w:eastAsia="DengXian" w:hAnsi="Century" w:cs="Arial" w:hint="eastAsia"/>
          <w:sz w:val="24"/>
          <w:szCs w:val="24"/>
        </w:rPr>
        <w:t>更容易成功</w:t>
      </w:r>
      <w:r w:rsidRPr="00532A04">
        <w:rPr>
          <w:rFonts w:ascii="Century" w:eastAsia="DengXian" w:hAnsi="Century" w:cs="Arial"/>
          <w:sz w:val="24"/>
          <w:szCs w:val="24"/>
        </w:rPr>
        <w:t>。</w:t>
      </w:r>
    </w:p>
    <w:p w14:paraId="422E800D" w14:textId="2D9A0158" w:rsidR="00FC0E00" w:rsidRPr="00532A04" w:rsidRDefault="00CB6F2F" w:rsidP="00532A04">
      <w:pPr>
        <w:ind w:firstLine="405"/>
        <w:rPr>
          <w:rFonts w:ascii="Century" w:eastAsia="DengXian" w:hAnsi="Century" w:cs="Arial"/>
          <w:sz w:val="24"/>
          <w:szCs w:val="24"/>
        </w:rPr>
      </w:pPr>
      <w:r w:rsidRPr="00532A04">
        <w:rPr>
          <w:rFonts w:ascii="Century" w:eastAsia="DengXian" w:hAnsi="Century" w:cs="Arial"/>
          <w:sz w:val="24"/>
          <w:szCs w:val="24"/>
        </w:rPr>
        <w:t>而</w:t>
      </w:r>
      <w:r w:rsidRPr="00532A04">
        <w:rPr>
          <w:rFonts w:ascii="Century" w:eastAsia="DengXian" w:hAnsi="Century" w:cs="Arial" w:hint="eastAsia"/>
          <w:sz w:val="24"/>
          <w:szCs w:val="24"/>
        </w:rPr>
        <w:t>从软件角度来说，现阶段视觉上的难点比较多：</w:t>
      </w:r>
      <w:r w:rsidRPr="00532A04">
        <w:rPr>
          <w:rFonts w:ascii="Century" w:eastAsia="DengXian" w:hAnsi="Century" w:cs="Arial"/>
          <w:sz w:val="24"/>
          <w:szCs w:val="24"/>
        </w:rPr>
        <w:t>VR</w:t>
      </w:r>
      <w:r w:rsidRPr="00532A04">
        <w:rPr>
          <w:rFonts w:ascii="Century" w:eastAsia="DengXian" w:hAnsi="Century" w:cs="Arial"/>
          <w:sz w:val="24"/>
          <w:szCs w:val="24"/>
        </w:rPr>
        <w:t>的核心技</w:t>
      </w:r>
      <w:r w:rsidRPr="00532A04">
        <w:rPr>
          <w:rFonts w:ascii="Century" w:eastAsia="DengXian" w:hAnsi="Century" w:cs="Arial" w:hint="eastAsia"/>
          <w:sz w:val="24"/>
          <w:szCs w:val="24"/>
        </w:rPr>
        <w:t>术是</w:t>
      </w:r>
      <w:r w:rsidRPr="00532A04">
        <w:rPr>
          <w:rFonts w:ascii="Century" w:eastAsia="DengXian" w:hAnsi="Century" w:cs="Arial"/>
          <w:sz w:val="24"/>
          <w:szCs w:val="24"/>
        </w:rPr>
        <w:t>tracking</w:t>
      </w:r>
      <w:r w:rsidRPr="00532A04">
        <w:rPr>
          <w:rFonts w:ascii="Century" w:eastAsia="DengXian" w:hAnsi="Century" w:cs="Arial"/>
          <w:sz w:val="24"/>
          <w:szCs w:val="24"/>
        </w:rPr>
        <w:t>（追踪）和</w:t>
      </w:r>
      <w:r w:rsidRPr="00532A04">
        <w:rPr>
          <w:rFonts w:ascii="Century" w:eastAsia="DengXian" w:hAnsi="Century" w:cs="Arial"/>
          <w:sz w:val="24"/>
          <w:szCs w:val="24"/>
        </w:rPr>
        <w:t>CG</w:t>
      </w:r>
      <w:r w:rsidRPr="00532A04">
        <w:rPr>
          <w:rFonts w:ascii="Century" w:eastAsia="DengXian" w:hAnsi="Century" w:cs="Arial"/>
          <w:sz w:val="24"/>
          <w:szCs w:val="24"/>
        </w:rPr>
        <w:t>（</w:t>
      </w:r>
      <w:r w:rsidRPr="00532A04">
        <w:rPr>
          <w:rFonts w:ascii="Century" w:eastAsia="DengXian" w:hAnsi="Century" w:cs="Arial" w:hint="eastAsia"/>
          <w:sz w:val="24"/>
          <w:szCs w:val="24"/>
        </w:rPr>
        <w:t>计算机图形）</w:t>
      </w:r>
      <w:r w:rsidRPr="00532A04">
        <w:rPr>
          <w:rFonts w:ascii="Century" w:eastAsia="DengXian" w:hAnsi="Century" w:cs="Arial"/>
          <w:sz w:val="24"/>
          <w:szCs w:val="24"/>
        </w:rPr>
        <w:t>。三自由度的方向追踪，六自由度的位置追踪（</w:t>
      </w:r>
      <w:r w:rsidRPr="00532A04">
        <w:rPr>
          <w:rFonts w:ascii="Century" w:eastAsia="DengXian" w:hAnsi="Century" w:cs="Arial" w:hint="eastAsia"/>
          <w:sz w:val="24"/>
          <w:szCs w:val="24"/>
        </w:rPr>
        <w:t>见《</w:t>
      </w:r>
      <w:hyperlink r:id="rId29" w:history="1">
        <w:r w:rsidRPr="00532A04">
          <w:rPr>
            <w:rFonts w:ascii="Century" w:eastAsia="DengXian" w:hAnsi="Century" w:cs="Arial"/>
            <w:sz w:val="24"/>
            <w:szCs w:val="24"/>
          </w:rPr>
          <w:t>追踪</w:t>
        </w:r>
        <w:r w:rsidRPr="00532A04">
          <w:rPr>
            <w:rFonts w:ascii="Century" w:eastAsia="DengXian" w:hAnsi="Century" w:cs="Arial" w:hint="eastAsia"/>
            <w:sz w:val="24"/>
            <w:szCs w:val="24"/>
          </w:rPr>
          <w:t>设备的使用场景和覆盖范围有哪些局限？是否会影响</w:t>
        </w:r>
        <w:r w:rsidRPr="00532A04">
          <w:rPr>
            <w:rFonts w:ascii="Century" w:eastAsia="DengXian" w:hAnsi="Century" w:cs="Arial"/>
            <w:sz w:val="24"/>
            <w:szCs w:val="24"/>
          </w:rPr>
          <w:t>VR</w:t>
        </w:r>
        <w:r w:rsidRPr="00532A04">
          <w:rPr>
            <w:rFonts w:ascii="Century" w:eastAsia="DengXian" w:hAnsi="Century" w:cs="Arial"/>
            <w:sz w:val="24"/>
            <w:szCs w:val="24"/>
          </w:rPr>
          <w:t>可交互的空</w:t>
        </w:r>
        <w:r w:rsidRPr="00532A04">
          <w:rPr>
            <w:rFonts w:ascii="Century" w:eastAsia="DengXian" w:hAnsi="Century" w:cs="Arial" w:hint="eastAsia"/>
            <w:sz w:val="24"/>
            <w:szCs w:val="24"/>
          </w:rPr>
          <w:t>间的设计？</w:t>
        </w:r>
      </w:hyperlink>
      <w:r w:rsidRPr="00532A04">
        <w:rPr>
          <w:rFonts w:ascii="Century" w:eastAsia="DengXian" w:hAnsi="Century" w:cs="Arial"/>
          <w:sz w:val="24"/>
          <w:szCs w:val="24"/>
        </w:rPr>
        <w:t>》）而</w:t>
      </w:r>
      <w:r w:rsidRPr="00532A04">
        <w:rPr>
          <w:rFonts w:ascii="Century" w:eastAsia="DengXian" w:hAnsi="Century" w:cs="Arial"/>
          <w:sz w:val="24"/>
          <w:szCs w:val="24"/>
        </w:rPr>
        <w:t>AR</w:t>
      </w:r>
      <w:r w:rsidRPr="00532A04">
        <w:rPr>
          <w:rFonts w:ascii="Century" w:eastAsia="DengXian" w:hAnsi="Century" w:cs="Arial"/>
          <w:sz w:val="24"/>
          <w:szCs w:val="24"/>
        </w:rPr>
        <w:t>的核心技</w:t>
      </w:r>
      <w:r w:rsidRPr="00532A04">
        <w:rPr>
          <w:rFonts w:ascii="Century" w:eastAsia="DengXian" w:hAnsi="Century" w:cs="Arial" w:hint="eastAsia"/>
          <w:sz w:val="24"/>
          <w:szCs w:val="24"/>
        </w:rPr>
        <w:t>术主要是</w:t>
      </w:r>
      <w:r w:rsidRPr="00532A04">
        <w:rPr>
          <w:rFonts w:ascii="Century" w:eastAsia="DengXian" w:hAnsi="Century" w:cs="Arial"/>
          <w:sz w:val="24"/>
          <w:szCs w:val="24"/>
        </w:rPr>
        <w:t xml:space="preserve"> </w:t>
      </w:r>
      <w:r w:rsidRPr="00532A04">
        <w:rPr>
          <w:rFonts w:ascii="Century" w:eastAsia="DengXian" w:hAnsi="Century" w:cs="Arial" w:hint="eastAsia"/>
          <w:sz w:val="24"/>
          <w:szCs w:val="24"/>
        </w:rPr>
        <w:t>：</w:t>
      </w:r>
      <w:r w:rsidRPr="00532A04">
        <w:rPr>
          <w:rFonts w:ascii="Century" w:eastAsia="DengXian" w:hAnsi="Century" w:cs="Arial" w:hint="eastAsia"/>
          <w:sz w:val="24"/>
          <w:szCs w:val="24"/>
        </w:rPr>
        <w:t xml:space="preserve"> </w:t>
      </w:r>
      <w:r w:rsidRPr="00532A04">
        <w:rPr>
          <w:rFonts w:ascii="Century" w:eastAsia="DengXian" w:hAnsi="Century" w:cs="Arial" w:hint="eastAsia"/>
          <w:sz w:val="24"/>
          <w:szCs w:val="24"/>
        </w:rPr>
        <w:t>计算机视觉（</w:t>
      </w:r>
      <w:r w:rsidRPr="00532A04">
        <w:rPr>
          <w:rFonts w:ascii="Century" w:eastAsia="DengXian" w:hAnsi="Century" w:cs="Arial"/>
          <w:sz w:val="24"/>
          <w:szCs w:val="24"/>
        </w:rPr>
        <w:t>computer vision</w:t>
      </w:r>
      <w:r w:rsidRPr="00532A04">
        <w:rPr>
          <w:rFonts w:ascii="Century" w:eastAsia="DengXian" w:hAnsi="Century" w:cs="Arial" w:hint="eastAsia"/>
          <w:sz w:val="24"/>
          <w:szCs w:val="24"/>
        </w:rPr>
        <w:t>）；物体识别（</w:t>
      </w:r>
      <w:r w:rsidRPr="00532A04">
        <w:rPr>
          <w:rFonts w:ascii="Century" w:eastAsia="DengXian" w:hAnsi="Century" w:cs="Arial" w:hint="eastAsia"/>
          <w:sz w:val="24"/>
          <w:szCs w:val="24"/>
        </w:rPr>
        <w:t>object recognition</w:t>
      </w:r>
      <w:r w:rsidRPr="00532A04">
        <w:rPr>
          <w:rFonts w:ascii="Century" w:eastAsia="DengXian" w:hAnsi="Century" w:cs="Arial" w:hint="eastAsia"/>
          <w:sz w:val="24"/>
          <w:szCs w:val="24"/>
        </w:rPr>
        <w:t>）（包括人脸识别，区域识别，语音识别，手势识别</w:t>
      </w:r>
      <w:r w:rsidR="009C3FF3">
        <w:rPr>
          <w:rFonts w:ascii="Century" w:eastAsia="DengXian" w:hAnsi="Century" w:cs="Arial" w:hint="eastAsia"/>
          <w:sz w:val="24"/>
          <w:szCs w:val="24"/>
        </w:rPr>
        <w:t>）</w:t>
      </w:r>
      <w:r w:rsidR="009C3FF3">
        <w:rPr>
          <w:rFonts w:ascii="Century" w:eastAsia="DengXian" w:hAnsi="Century" w:cs="Arial" w:hint="eastAsia"/>
          <w:sz w:val="24"/>
          <w:szCs w:val="24"/>
        </w:rPr>
        <w:t>[</w:t>
      </w:r>
      <w:r w:rsidR="009C3FF3">
        <w:rPr>
          <w:rFonts w:ascii="Century" w:eastAsia="DengXian" w:hAnsi="Century" w:cs="Arial"/>
          <w:sz w:val="24"/>
          <w:szCs w:val="24"/>
        </w:rPr>
        <w:t>3]</w:t>
      </w:r>
      <w:r w:rsidR="002A6BBB" w:rsidRPr="00532A04">
        <w:rPr>
          <w:rFonts w:ascii="Century" w:eastAsia="DengXian" w:hAnsi="Century" w:cs="Arial" w:hint="eastAsia"/>
          <w:sz w:val="24"/>
          <w:szCs w:val="24"/>
        </w:rPr>
        <w:t>。</w:t>
      </w:r>
    </w:p>
    <w:p w14:paraId="00EDD7F4" w14:textId="53842741" w:rsidR="00AC16F0" w:rsidRPr="004F19D6" w:rsidRDefault="00AC16F0" w:rsidP="00702284">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三</w:t>
      </w:r>
      <w:r w:rsidRPr="004F19D6">
        <w:rPr>
          <w:rFonts w:ascii="DengXian" w:eastAsia="DengXian" w:hAnsi="DengXian" w:cs="Arial"/>
          <w:color w:val="000000" w:themeColor="text1"/>
          <w:sz w:val="24"/>
          <w:szCs w:val="24"/>
        </w:rPr>
        <w:t>维配准</w:t>
      </w:r>
      <w:r w:rsidR="00C358BD" w:rsidRPr="004F19D6">
        <w:rPr>
          <w:rFonts w:ascii="DengXian" w:eastAsia="DengXian" w:hAnsi="DengXian" w:cs="Arial" w:hint="eastAsia"/>
          <w:color w:val="000000" w:themeColor="text1"/>
          <w:sz w:val="24"/>
          <w:szCs w:val="24"/>
        </w:rPr>
        <w:t>(</w:t>
      </w:r>
      <w:r w:rsidR="00C358BD" w:rsidRPr="004F19D6">
        <w:rPr>
          <w:rFonts w:ascii="DengXian" w:eastAsia="DengXian" w:hAnsi="DengXian" w:cs="Arial"/>
          <w:color w:val="000000" w:themeColor="text1"/>
          <w:sz w:val="24"/>
          <w:szCs w:val="24"/>
        </w:rPr>
        <w:t>3d Matching Technique)</w:t>
      </w:r>
      <w:r w:rsidRPr="004F19D6">
        <w:rPr>
          <w:rFonts w:ascii="DengXian" w:eastAsia="DengXian" w:hAnsi="DengXian" w:cs="Arial"/>
          <w:color w:val="000000" w:themeColor="text1"/>
          <w:sz w:val="24"/>
          <w:szCs w:val="24"/>
        </w:rPr>
        <w:t>是链接虚实的核心技术，没有之一。大致说来，在AR</w:t>
      </w:r>
      <w:r w:rsidRPr="004F19D6">
        <w:rPr>
          <w:rFonts w:ascii="DengXian" w:eastAsia="DengXian" w:hAnsi="DengXian" w:cs="Arial" w:hint="eastAsia"/>
          <w:color w:val="000000" w:themeColor="text1"/>
          <w:sz w:val="24"/>
          <w:szCs w:val="24"/>
        </w:rPr>
        <w:t>中配准的目的是</w:t>
      </w:r>
      <w:r w:rsidRPr="004F19D6">
        <w:rPr>
          <w:rFonts w:ascii="DengXian" w:eastAsia="DengXian" w:hAnsi="DengXian" w:cs="Arial"/>
          <w:color w:val="000000" w:themeColor="text1"/>
          <w:sz w:val="24"/>
          <w:szCs w:val="24"/>
        </w:rPr>
        <w:t>对影像数据进行几何上的精确理解。这样一来，就决定了要叠加的数据的定位问题。比如说，在AR辅助导航中如果想把导航箭头“贴在”</w:t>
      </w:r>
      <w:r w:rsidRPr="004F19D6">
        <w:rPr>
          <w:rFonts w:ascii="DengXian" w:eastAsia="DengXian" w:hAnsi="DengXian" w:cs="Arial" w:hint="eastAsia"/>
          <w:color w:val="000000" w:themeColor="text1"/>
          <w:sz w:val="24"/>
          <w:szCs w:val="24"/>
        </w:rPr>
        <w:t>路面上，就一定要知道路面在</w:t>
      </w:r>
      <w:r w:rsidRPr="004F19D6">
        <w:rPr>
          <w:rFonts w:ascii="DengXian" w:eastAsia="DengXian" w:hAnsi="DengXian" w:cs="Arial"/>
          <w:color w:val="000000" w:themeColor="text1"/>
          <w:sz w:val="24"/>
          <w:szCs w:val="24"/>
        </w:rPr>
        <w:t>哪里</w:t>
      </w:r>
      <w:r w:rsidRPr="004F19D6">
        <w:rPr>
          <w:rFonts w:ascii="DengXian" w:eastAsia="DengXian" w:hAnsi="DengXian" w:cs="Arial" w:hint="eastAsia"/>
          <w:color w:val="000000" w:themeColor="text1"/>
          <w:sz w:val="24"/>
          <w:szCs w:val="24"/>
        </w:rPr>
        <w:t>。在</w:t>
      </w:r>
      <w:r w:rsidRPr="004F19D6">
        <w:rPr>
          <w:rFonts w:ascii="DengXian" w:eastAsia="DengXian" w:hAnsi="DengXian" w:cs="Arial"/>
          <w:color w:val="000000" w:themeColor="text1"/>
          <w:sz w:val="24"/>
          <w:szCs w:val="24"/>
        </w:rPr>
        <w:t>这个例子中，每当手机摄像头获取到新一帧图像，AR</w:t>
      </w:r>
      <w:r w:rsidRPr="004F19D6">
        <w:rPr>
          <w:rFonts w:ascii="DengXian" w:eastAsia="DengXian" w:hAnsi="DengXian" w:cs="Arial" w:hint="eastAsia"/>
          <w:color w:val="000000" w:themeColor="text1"/>
          <w:sz w:val="24"/>
          <w:szCs w:val="24"/>
        </w:rPr>
        <w:t>系</w:t>
      </w:r>
      <w:r w:rsidRPr="004F19D6">
        <w:rPr>
          <w:rFonts w:ascii="DengXian" w:eastAsia="DengXian" w:hAnsi="DengXian" w:cs="Arial"/>
          <w:color w:val="000000" w:themeColor="text1"/>
          <w:sz w:val="24"/>
          <w:szCs w:val="24"/>
        </w:rPr>
        <w:t>统首先需要将图像中的路面定位，具体的说就是在某个事先设定的统一的世界坐标系下确定地面的位置，然后将要贴的箭头虚拟地放在这个地面上，再通过与相机相关的几何变换将箭头画在图像中相应的位置（通过渲染模块完成）。</w:t>
      </w:r>
      <w:r w:rsidRPr="004F19D6">
        <w:rPr>
          <w:rFonts w:ascii="DengXian" w:eastAsia="DengXian" w:hAnsi="DengXian" w:cs="Arial" w:hint="eastAsia"/>
          <w:color w:val="000000" w:themeColor="text1"/>
          <w:sz w:val="24"/>
          <w:szCs w:val="24"/>
        </w:rPr>
        <w:t>如前所述，三维跟踪配准在技术上存在很多挑战，尤其在考虑到移动设备有限的信息输入和计算能力的情况下。鉴于此，在基于视觉</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的发展历程中，经历了从简单定位到复杂定位的几个阶段，下面简单介绍一下这个发展过程</w:t>
      </w:r>
      <w:r w:rsidRPr="004F19D6">
        <w:rPr>
          <w:rFonts w:ascii="DengXian" w:eastAsia="DengXian" w:hAnsi="DengXian" w:cs="Arial"/>
          <w:color w:val="000000" w:themeColor="text1"/>
          <w:sz w:val="24"/>
          <w:szCs w:val="24"/>
        </w:rPr>
        <w:t>。</w:t>
      </w:r>
      <w:r w:rsidR="009A3B5E" w:rsidRPr="004F19D6">
        <w:rPr>
          <w:rFonts w:ascii="DengXian" w:eastAsia="DengXian" w:hAnsi="DengXian" w:cs="Arial" w:hint="eastAsia"/>
          <w:color w:val="000000" w:themeColor="text1"/>
          <w:sz w:val="24"/>
          <w:szCs w:val="24"/>
        </w:rPr>
        <w:t>[</w:t>
      </w:r>
      <w:r w:rsidR="009A3B5E" w:rsidRPr="004F19D6">
        <w:rPr>
          <w:rFonts w:ascii="DengXian" w:eastAsia="DengXian" w:hAnsi="DengXian" w:cs="Arial"/>
          <w:color w:val="000000" w:themeColor="text1"/>
          <w:sz w:val="24"/>
          <w:szCs w:val="24"/>
        </w:rPr>
        <w:t>7]</w:t>
      </w:r>
    </w:p>
    <w:p w14:paraId="1C708D77" w14:textId="744FDC79" w:rsidR="00876E57" w:rsidRPr="00374562" w:rsidRDefault="006F1E1D" w:rsidP="006C3E65">
      <w:pPr>
        <w:pStyle w:val="a9"/>
        <w:numPr>
          <w:ilvl w:val="0"/>
          <w:numId w:val="4"/>
        </w:numPr>
        <w:spacing w:before="100" w:beforeAutospacing="1" w:after="100" w:afterAutospacing="1" w:line="240" w:lineRule="auto"/>
        <w:rPr>
          <w:rFonts w:ascii="Century" w:hAnsi="Century" w:cs="Arial"/>
          <w:sz w:val="24"/>
          <w:szCs w:val="24"/>
        </w:rPr>
      </w:pPr>
      <w:r w:rsidRPr="00374562">
        <w:rPr>
          <w:rFonts w:ascii="Century" w:hAnsi="Century" w:cs="Arial"/>
          <w:sz w:val="24"/>
          <w:szCs w:val="24"/>
        </w:rPr>
        <w:t>QR Co</w:t>
      </w:r>
      <w:r w:rsidRPr="00374562">
        <w:rPr>
          <w:rFonts w:ascii="Century" w:hAnsi="Century" w:cs="Arial" w:hint="eastAsia"/>
          <w:sz w:val="24"/>
          <w:szCs w:val="24"/>
        </w:rPr>
        <w:t>de</w:t>
      </w:r>
    </w:p>
    <w:p w14:paraId="0EF3D038" w14:textId="3FDEF6F2" w:rsidR="006C3E65" w:rsidRPr="004F19D6" w:rsidRDefault="006C3E65"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color w:val="000000" w:themeColor="text1"/>
          <w:sz w:val="24"/>
          <w:szCs w:val="24"/>
        </w:rPr>
        <w:t>和大家如今广为使用的微信二维码原理一样，二维码主要的功能在于提供稳定的快速的识别标识。在AR中，除了识别以外，二维码还兼职提供易于跟踪和对于平面进行定位的功能。因为这个原因，AR中的二维码比一般的二维码来说模式显得简单以便于精确定位。下图给出了AR二维码的例子.</w:t>
      </w:r>
    </w:p>
    <w:p w14:paraId="1A086D2F" w14:textId="697C7939" w:rsidR="006C3E65" w:rsidRDefault="006C3E65" w:rsidP="006C3E65">
      <w:pPr>
        <w:pStyle w:val="a9"/>
        <w:spacing w:after="0" w:line="240" w:lineRule="auto"/>
        <w:ind w:left="780"/>
        <w:jc w:val="center"/>
        <w:rPr>
          <w:rFonts w:ascii="Times New Roman" w:eastAsia="Times New Roman" w:hAnsi="Times New Roman" w:cs="Times New Roman"/>
          <w:sz w:val="24"/>
          <w:szCs w:val="24"/>
        </w:rPr>
      </w:pPr>
      <w:r>
        <w:rPr>
          <w:noProof/>
        </w:rPr>
        <w:drawing>
          <wp:inline distT="0" distB="0" distL="0" distR="0" wp14:anchorId="1BB0CFF5" wp14:editId="55685BF3">
            <wp:extent cx="1217639" cy="1202390"/>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4000" cy="1218546"/>
                    </a:xfrm>
                    <a:prstGeom prst="rect">
                      <a:avLst/>
                    </a:prstGeom>
                    <a:noFill/>
                    <a:ln>
                      <a:noFill/>
                    </a:ln>
                  </pic:spPr>
                </pic:pic>
              </a:graphicData>
            </a:graphic>
          </wp:inline>
        </w:drawing>
      </w:r>
    </w:p>
    <w:p w14:paraId="674372DF" w14:textId="4DF51E03" w:rsidR="00012EC8" w:rsidRPr="006C3E65" w:rsidRDefault="00D13084" w:rsidP="006C3E65">
      <w:pPr>
        <w:pStyle w:val="a9"/>
        <w:spacing w:after="0" w:line="240" w:lineRule="auto"/>
        <w:ind w:left="7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D13084">
        <w:rPr>
          <w:rFonts w:ascii="Times New Roman" w:eastAsia="Times New Roman" w:hAnsi="Times New Roman" w:cs="Times New Roman" w:hint="eastAsia"/>
          <w:sz w:val="24"/>
          <w:szCs w:val="24"/>
        </w:rPr>
        <w:t>ig</w:t>
      </w:r>
      <w:r>
        <w:rPr>
          <w:rFonts w:ascii="Times New Roman" w:eastAsia="Times New Roman" w:hAnsi="Times New Roman" w:cs="Times New Roman"/>
          <w:sz w:val="24"/>
          <w:szCs w:val="24"/>
        </w:rPr>
        <w:t xml:space="preserve">. </w:t>
      </w:r>
      <w:r w:rsidR="00012EC8">
        <w:rPr>
          <w:rFonts w:ascii="Times New Roman" w:eastAsia="Times New Roman" w:hAnsi="Times New Roman" w:cs="Times New Roman"/>
          <w:sz w:val="24"/>
          <w:szCs w:val="24"/>
        </w:rPr>
        <w:t>QR C</w:t>
      </w:r>
      <w:r w:rsidR="00CA4A5E">
        <w:rPr>
          <w:rFonts w:ascii="Times New Roman" w:eastAsia="Times New Roman" w:hAnsi="Times New Roman" w:cs="Times New Roman"/>
          <w:sz w:val="24"/>
          <w:szCs w:val="24"/>
        </w:rPr>
        <w:t>ode</w:t>
      </w:r>
    </w:p>
    <w:p w14:paraId="36C9FEBA" w14:textId="77777777" w:rsidR="006C3E65" w:rsidRPr="006C3E65" w:rsidRDefault="006C3E65" w:rsidP="006C3E65">
      <w:pPr>
        <w:pStyle w:val="a9"/>
        <w:spacing w:before="100" w:beforeAutospacing="1" w:after="100" w:afterAutospacing="1" w:line="240" w:lineRule="auto"/>
        <w:ind w:left="780"/>
        <w:rPr>
          <w:rFonts w:ascii="DengXian" w:eastAsia="DengXian" w:hAnsi="DengXian" w:cs="Times New Roman"/>
          <w:sz w:val="24"/>
          <w:szCs w:val="24"/>
        </w:rPr>
      </w:pPr>
    </w:p>
    <w:p w14:paraId="3CA0B417" w14:textId="20571DA2" w:rsidR="006C3E65" w:rsidRDefault="00F038DD" w:rsidP="006C3E65">
      <w:pPr>
        <w:pStyle w:val="a9"/>
        <w:numPr>
          <w:ilvl w:val="0"/>
          <w:numId w:val="4"/>
        </w:numPr>
        <w:spacing w:before="100" w:beforeAutospacing="1" w:after="100" w:afterAutospacing="1" w:line="240" w:lineRule="auto"/>
        <w:rPr>
          <w:rFonts w:ascii="Century" w:hAnsi="Century" w:cstheme="minorHAnsi"/>
          <w:sz w:val="24"/>
          <w:szCs w:val="24"/>
        </w:rPr>
      </w:pPr>
      <w:r>
        <w:rPr>
          <w:rFonts w:ascii="Century" w:hAnsi="Century" w:cstheme="minorHAnsi"/>
          <w:sz w:val="24"/>
          <w:szCs w:val="24"/>
        </w:rPr>
        <w:t>2D</w:t>
      </w:r>
      <w:r w:rsidR="00DB0C0B" w:rsidRPr="00DB0C0B">
        <w:rPr>
          <w:rFonts w:ascii="Century" w:hAnsi="Century" w:cstheme="minorHAnsi"/>
          <w:sz w:val="24"/>
          <w:szCs w:val="24"/>
        </w:rPr>
        <w:t> </w:t>
      </w:r>
      <w:bookmarkStart w:id="10" w:name="OLE_LINK7"/>
      <w:bookmarkStart w:id="11" w:name="OLE_LINK8"/>
      <w:r w:rsidR="00DB0C0B">
        <w:rPr>
          <w:rFonts w:ascii="Century" w:hAnsi="Century" w:cstheme="minorHAnsi"/>
          <w:sz w:val="24"/>
          <w:szCs w:val="24"/>
        </w:rPr>
        <w:t>F</w:t>
      </w:r>
      <w:r w:rsidR="00DB0C0B" w:rsidRPr="00DB0C0B">
        <w:rPr>
          <w:rFonts w:ascii="Century" w:hAnsi="Century" w:cstheme="minorHAnsi"/>
          <w:sz w:val="24"/>
          <w:szCs w:val="24"/>
        </w:rPr>
        <w:t>lat picture</w:t>
      </w:r>
      <w:bookmarkEnd w:id="10"/>
      <w:bookmarkEnd w:id="11"/>
    </w:p>
    <w:p w14:paraId="7E2DAC31" w14:textId="77777777" w:rsidR="00944135" w:rsidRPr="004F19D6" w:rsidRDefault="0091488A"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二</w:t>
      </w:r>
      <w:r w:rsidRPr="004F19D6">
        <w:rPr>
          <w:rFonts w:ascii="DengXian" w:eastAsia="DengXian" w:hAnsi="DengXian" w:cs="Arial"/>
          <w:color w:val="000000" w:themeColor="text1"/>
          <w:sz w:val="24"/>
          <w:szCs w:val="24"/>
        </w:rPr>
        <w:t>维码的非自然人工痕迹很大得局限了它的应用。一个很自然的拓广是使用二维图片，比如纸币、书本海报、相片卡牌等等。聪明的小白朋友一定已经发现：二维码本身也是二</w:t>
      </w:r>
      <w:r w:rsidRPr="004F19D6">
        <w:rPr>
          <w:rFonts w:ascii="DengXian" w:eastAsia="DengXian" w:hAnsi="DengXian" w:cs="Arial"/>
          <w:color w:val="000000" w:themeColor="text1"/>
          <w:sz w:val="24"/>
          <w:szCs w:val="24"/>
        </w:rPr>
        <w:lastRenderedPageBreak/>
        <w:t>维图片，那为啥不把二维码的方法直接用到二维图片上呢？哦，是酱紫：二维码之所以简单就是因为它上面的图案是设计出来的让视觉算法可以迅速的识别定位的，一般的二维图片则不具备这种良好的性质，也需要更强大的算法。并且，不是所有的二维图片都可以用来进行AR</w:t>
      </w:r>
      <w:r w:rsidRPr="004F19D6">
        <w:rPr>
          <w:rFonts w:ascii="DengXian" w:eastAsia="DengXian" w:hAnsi="DengXian" w:cs="Arial" w:hint="eastAsia"/>
          <w:color w:val="000000" w:themeColor="text1"/>
          <w:sz w:val="24"/>
          <w:szCs w:val="24"/>
        </w:rPr>
        <w:t>定位的。</w:t>
      </w:r>
      <w:r w:rsidRPr="004F19D6">
        <w:rPr>
          <w:rFonts w:ascii="DengXian" w:eastAsia="DengXian" w:hAnsi="DengXian" w:cs="Arial"/>
          <w:color w:val="000000" w:themeColor="text1"/>
          <w:sz w:val="24"/>
          <w:szCs w:val="24"/>
        </w:rPr>
        <w:t>极端情况下，一个纯色的没有任何花纹的图片是无法用视觉的方法定位的。</w:t>
      </w:r>
    </w:p>
    <w:p w14:paraId="1459719F" w14:textId="6EF6EF8D" w:rsidR="00221688" w:rsidRDefault="00221688" w:rsidP="003F5B99">
      <w:pPr>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3C556EF3" wp14:editId="141E3EBD">
            <wp:extent cx="4825842" cy="14152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0335" cy="1428320"/>
                    </a:xfrm>
                    <a:prstGeom prst="rect">
                      <a:avLst/>
                    </a:prstGeom>
                  </pic:spPr>
                </pic:pic>
              </a:graphicData>
            </a:graphic>
          </wp:inline>
        </w:drawing>
      </w:r>
    </w:p>
    <w:p w14:paraId="1250EC43" w14:textId="799A9814" w:rsidR="00734E9C" w:rsidRPr="00E81A92" w:rsidRDefault="00734E9C" w:rsidP="003F5B99">
      <w:pPr>
        <w:ind w:firstLine="360"/>
        <w:jc w:val="center"/>
        <w:rPr>
          <w:rFonts w:ascii="Century" w:hAnsi="Century" w:cstheme="minorHAnsi"/>
          <w:sz w:val="24"/>
          <w:szCs w:val="24"/>
        </w:rPr>
      </w:pPr>
      <w:r w:rsidRPr="00E81A92">
        <w:rPr>
          <w:rFonts w:ascii="Century" w:hAnsi="Century" w:cstheme="minorHAnsi"/>
          <w:sz w:val="24"/>
          <w:szCs w:val="24"/>
        </w:rPr>
        <w:t xml:space="preserve">Fig. AR </w:t>
      </w:r>
      <w:r w:rsidR="00E81A92" w:rsidRPr="00E81A92">
        <w:rPr>
          <w:rFonts w:ascii="Century" w:hAnsi="Century" w:cstheme="minorHAnsi"/>
          <w:sz w:val="24"/>
          <w:szCs w:val="24"/>
        </w:rPr>
        <w:t xml:space="preserve">Application using </w:t>
      </w:r>
      <w:r w:rsidR="00E81A92">
        <w:rPr>
          <w:rFonts w:ascii="Century" w:hAnsi="Century" w:cstheme="minorHAnsi"/>
          <w:sz w:val="24"/>
          <w:szCs w:val="24"/>
        </w:rPr>
        <w:t>F</w:t>
      </w:r>
      <w:r w:rsidR="00E81A92" w:rsidRPr="00DB0C0B">
        <w:rPr>
          <w:rFonts w:ascii="Century" w:hAnsi="Century" w:cstheme="minorHAnsi"/>
          <w:sz w:val="24"/>
          <w:szCs w:val="24"/>
        </w:rPr>
        <w:t>lat picture</w:t>
      </w:r>
    </w:p>
    <w:p w14:paraId="46AB4095" w14:textId="77777777" w:rsidR="0086089C" w:rsidRDefault="00090F6A" w:rsidP="0086089C">
      <w:pPr>
        <w:pStyle w:val="a9"/>
        <w:numPr>
          <w:ilvl w:val="0"/>
          <w:numId w:val="4"/>
        </w:numPr>
        <w:spacing w:before="100" w:beforeAutospacing="1" w:after="100" w:afterAutospacing="1" w:line="240" w:lineRule="auto"/>
        <w:rPr>
          <w:rFonts w:ascii="Century" w:hAnsi="Century" w:cs="Arial"/>
          <w:sz w:val="24"/>
          <w:szCs w:val="24"/>
        </w:rPr>
      </w:pPr>
      <w:bookmarkStart w:id="12" w:name="OLE_LINK6"/>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O</w:t>
      </w:r>
      <w:r w:rsidRPr="005143C0">
        <w:rPr>
          <w:rFonts w:ascii="Century" w:hAnsi="Century" w:cs="Arial" w:hint="eastAsia"/>
          <w:sz w:val="24"/>
          <w:szCs w:val="24"/>
        </w:rPr>
        <w:t>bject</w:t>
      </w:r>
    </w:p>
    <w:bookmarkEnd w:id="12"/>
    <w:p w14:paraId="11B09C6E" w14:textId="70C16777" w:rsidR="0086089C" w:rsidRPr="0086089C" w:rsidRDefault="0086089C" w:rsidP="0086089C">
      <w:pPr>
        <w:spacing w:before="100" w:beforeAutospacing="1" w:after="100" w:afterAutospacing="1" w:line="240" w:lineRule="auto"/>
        <w:ind w:firstLine="360"/>
        <w:rPr>
          <w:rFonts w:ascii="Microsoft YaHei" w:eastAsia="Microsoft YaHei" w:hAnsi="Microsoft YaHei"/>
          <w:color w:val="262626"/>
          <w:sz w:val="23"/>
          <w:szCs w:val="23"/>
          <w:shd w:val="clear" w:color="auto" w:fill="FFFFFF"/>
        </w:rPr>
      </w:pPr>
      <w:r w:rsidRPr="0086089C">
        <w:rPr>
          <w:rFonts w:ascii="Microsoft YaHei" w:eastAsia="Microsoft YaHei" w:hAnsi="Microsoft YaHei"/>
          <w:color w:val="262626"/>
          <w:sz w:val="23"/>
          <w:szCs w:val="23"/>
          <w:shd w:val="clear" w:color="auto" w:fill="FFFFFF"/>
        </w:rPr>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于有多年的研究积累和海量的数据支持，已经有很多算法可以进行实时精准对齐。然而，如何处理通用的物体仍然是一个巨大的挑战。</w:t>
      </w:r>
    </w:p>
    <w:p w14:paraId="04D74944" w14:textId="476225EC" w:rsidR="0018373C" w:rsidRDefault="0018373C" w:rsidP="0018373C">
      <w:pPr>
        <w:pStyle w:val="a9"/>
        <w:numPr>
          <w:ilvl w:val="0"/>
          <w:numId w:val="4"/>
        </w:numPr>
        <w:spacing w:before="100" w:beforeAutospacing="1" w:after="100" w:afterAutospacing="1" w:line="240" w:lineRule="auto"/>
        <w:rPr>
          <w:rFonts w:ascii="Century" w:hAnsi="Century" w:cs="Arial"/>
          <w:sz w:val="24"/>
          <w:szCs w:val="24"/>
        </w:rPr>
      </w:pPr>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w:t>
      </w:r>
      <w:r>
        <w:rPr>
          <w:rFonts w:ascii="Century" w:hAnsi="Century" w:cs="Arial"/>
          <w:sz w:val="24"/>
          <w:szCs w:val="24"/>
        </w:rPr>
        <w:t>Envionment</w:t>
      </w:r>
    </w:p>
    <w:p w14:paraId="59B57D5B" w14:textId="28EE2FEF" w:rsidR="0086089C" w:rsidRDefault="005E7DCB" w:rsidP="005E7DCB">
      <w:pPr>
        <w:spacing w:after="0" w:line="240" w:lineRule="auto"/>
        <w:ind w:firstLine="360"/>
        <w:rPr>
          <w:rFonts w:ascii="Microsoft YaHei" w:eastAsia="Microsoft YaHei" w:hAnsi="Microsoft YaHei"/>
          <w:color w:val="262626"/>
          <w:sz w:val="23"/>
          <w:szCs w:val="23"/>
          <w:shd w:val="clear" w:color="auto" w:fill="FFFFFF"/>
        </w:rPr>
      </w:pPr>
      <w:r w:rsidRPr="005E7DCB">
        <w:rPr>
          <w:rFonts w:ascii="Microsoft YaHei" w:eastAsia="Microsoft YaHei" w:hAnsi="Microsoft YaHei"/>
          <w:color w:val="262626"/>
          <w:sz w:val="23"/>
          <w:szCs w:val="23"/>
          <w:shd w:val="clear" w:color="auto" w:fill="FFFFFF"/>
        </w:rPr>
        <w:t>在很多应用中我们需要对整个周围3D环境的几何理解，很长时间以来和可预期的一段时间以内，这一直是个充满挑战的问题。近年来，三维环境感知在无人车和机器人等领域的应用取得了成功的效果，这让人们对在其在AR中的应用充满憧憬。然而，相比无人车等应用场景，AR中可以使用的计算资源和场景先验常常捉襟见肘。受此影响，AR中的三维场景理解研发主要有了两个显而易见的思路，一是多传感器的结合，而是对于应用的定制。两个思路的结合也是实用中常见的手段。</w:t>
      </w:r>
    </w:p>
    <w:p w14:paraId="1FBC9D3F" w14:textId="7944770A" w:rsidR="00AD3652" w:rsidRPr="00AD3652" w:rsidRDefault="00AD3652" w:rsidP="00AD3652">
      <w:pPr>
        <w:spacing w:after="0" w:line="240" w:lineRule="auto"/>
        <w:ind w:firstLine="360"/>
        <w:rPr>
          <w:rFonts w:ascii="Microsoft YaHei" w:eastAsia="Microsoft YaHei" w:hAnsi="Microsoft YaHei"/>
          <w:color w:val="262626"/>
          <w:sz w:val="23"/>
          <w:szCs w:val="23"/>
          <w:shd w:val="clear" w:color="auto" w:fill="FFFFFF"/>
        </w:rPr>
      </w:pPr>
      <w:r w:rsidRPr="00AD3652">
        <w:rPr>
          <w:rFonts w:ascii="Microsoft YaHei" w:eastAsia="Microsoft YaHei" w:hAnsi="Microsoft YaHei" w:hint="eastAsia"/>
          <w:color w:val="262626"/>
          <w:sz w:val="23"/>
          <w:szCs w:val="23"/>
          <w:shd w:val="clear" w:color="auto" w:fill="FFFFFF"/>
        </w:rPr>
        <w:t>在以上提到的技</w:t>
      </w:r>
      <w:r w:rsidRPr="00AD3652">
        <w:rPr>
          <w:rFonts w:ascii="Microsoft YaHei" w:eastAsia="Microsoft YaHei" w:hAnsi="Microsoft YaHei"/>
          <w:color w:val="262626"/>
          <w:sz w:val="23"/>
          <w:szCs w:val="23"/>
          <w:shd w:val="clear" w:color="auto" w:fill="FFFFFF"/>
        </w:rPr>
        <w:t>术中，二维码和二维图片的识别跟踪技术已基本上成熟，也已经有了广泛的应用。技术方面的发展目标主要是进一步提高稳定性以及拓宽适用范围。相比而言，三维物体和三维场景的识别理解还有很大的探索空间，即使是目前火爆的HoloLens</w:t>
      </w:r>
      <w:r w:rsidRPr="00AD3652">
        <w:rPr>
          <w:rFonts w:ascii="Microsoft YaHei" w:eastAsia="Microsoft YaHei" w:hAnsi="Microsoft YaHei" w:hint="eastAsia"/>
          <w:color w:val="262626"/>
          <w:sz w:val="23"/>
          <w:szCs w:val="23"/>
          <w:shd w:val="clear" w:color="auto" w:fill="FFFFFF"/>
        </w:rPr>
        <w:t>所展</w:t>
      </w:r>
      <w:r w:rsidRPr="00AD3652">
        <w:rPr>
          <w:rFonts w:ascii="Microsoft YaHei" w:eastAsia="Microsoft YaHei" w:hAnsi="Microsoft YaHei"/>
          <w:color w:val="262626"/>
          <w:sz w:val="23"/>
          <w:szCs w:val="23"/>
          <w:shd w:val="clear" w:color="auto" w:fill="FFFFFF"/>
        </w:rPr>
        <w:t>现的令人惊艳的跟踪稳定性，从追求完美的角度还有很多可以提升的空间。</w:t>
      </w:r>
    </w:p>
    <w:p w14:paraId="1AD1AA1F" w14:textId="77777777" w:rsidR="005E7DCB" w:rsidRPr="005E7DCB" w:rsidRDefault="005E7DCB" w:rsidP="00DE1583">
      <w:pPr>
        <w:spacing w:after="0" w:line="240" w:lineRule="auto"/>
        <w:rPr>
          <w:rFonts w:ascii="Microsoft YaHei" w:eastAsia="Microsoft YaHei" w:hAnsi="Microsoft YaHei"/>
          <w:color w:val="262626"/>
          <w:sz w:val="23"/>
          <w:szCs w:val="23"/>
          <w:shd w:val="clear" w:color="auto" w:fill="FFFFFF"/>
        </w:rPr>
      </w:pPr>
    </w:p>
    <w:p w14:paraId="22B40B00" w14:textId="2278AE41" w:rsidR="00CB6F2F" w:rsidRDefault="00CB6F2F" w:rsidP="00CA40A1">
      <w:pPr>
        <w:ind w:firstLine="720"/>
        <w:jc w:val="both"/>
        <w:rPr>
          <w:rFonts w:ascii="Century" w:eastAsia="DengXian" w:hAnsi="Century" w:cs="Arial"/>
          <w:sz w:val="24"/>
          <w:szCs w:val="24"/>
        </w:rPr>
      </w:pPr>
      <w:r>
        <w:rPr>
          <w:rFonts w:ascii="Microsoft YaHei" w:eastAsia="Microsoft YaHei" w:hAnsi="Microsoft YaHei" w:hint="eastAsia"/>
          <w:b/>
          <w:bCs/>
          <w:color w:val="262626"/>
          <w:sz w:val="23"/>
          <w:szCs w:val="23"/>
          <w:shd w:val="clear" w:color="auto" w:fill="FFFFFF"/>
        </w:rPr>
        <w:lastRenderedPageBreak/>
        <w:t>VR是趋近现实；AR是超越现实</w:t>
      </w:r>
      <w:r w:rsidR="000435B1">
        <w:rPr>
          <w:rFonts w:ascii="Microsoft YaHei" w:eastAsia="Microsoft YaHei" w:hAnsi="Microsoft YaHei" w:hint="eastAsia"/>
          <w:b/>
          <w:bCs/>
          <w:color w:val="262626"/>
          <w:sz w:val="23"/>
          <w:szCs w:val="23"/>
          <w:shd w:val="clear" w:color="auto" w:fill="FFFFFF"/>
        </w:rPr>
        <w:t>[</w:t>
      </w:r>
      <w:r w:rsidR="000435B1">
        <w:rPr>
          <w:rFonts w:ascii="Microsoft YaHei" w:eastAsia="Microsoft YaHei" w:hAnsi="Microsoft YaHei"/>
          <w:b/>
          <w:bCs/>
          <w:color w:val="262626"/>
          <w:sz w:val="23"/>
          <w:szCs w:val="23"/>
          <w:shd w:val="clear" w:color="auto" w:fill="FFFFFF"/>
        </w:rPr>
        <w:t>4]</w:t>
      </w:r>
      <w:r>
        <w:rPr>
          <w:rFonts w:ascii="Microsoft YaHei" w:eastAsia="Microsoft YaHei" w:hAnsi="Microsoft YaHei" w:hint="eastAsia"/>
          <w:b/>
          <w:bCs/>
          <w:color w:val="262626"/>
          <w:sz w:val="23"/>
          <w:szCs w:val="23"/>
          <w:shd w:val="clear" w:color="auto" w:fill="FFFFFF"/>
        </w:rPr>
        <w:t>。</w:t>
      </w:r>
      <w:r>
        <w:rPr>
          <w:rFonts w:ascii="Century" w:eastAsia="DengXian" w:hAnsi="Century" w:cs="Arial"/>
          <w:sz w:val="24"/>
          <w:szCs w:val="24"/>
        </w:rPr>
        <w:t xml:space="preserve">VR </w:t>
      </w:r>
      <w:r>
        <w:rPr>
          <w:rFonts w:ascii="Century" w:eastAsia="DengXian" w:hAnsi="Century" w:cs="Arial" w:hint="eastAsia"/>
          <w:sz w:val="24"/>
          <w:szCs w:val="24"/>
        </w:rPr>
        <w:t>的核心价值是沉浸，把虚拟的变得越真实越牛逼，而</w:t>
      </w:r>
      <w:r>
        <w:rPr>
          <w:rFonts w:ascii="Century" w:eastAsia="DengXian" w:hAnsi="Century" w:cs="Arial" w:hint="eastAsia"/>
          <w:sz w:val="24"/>
          <w:szCs w:val="24"/>
        </w:rPr>
        <w:t>A</w:t>
      </w:r>
      <w:r>
        <w:rPr>
          <w:rFonts w:ascii="Century" w:eastAsia="DengXian" w:hAnsi="Century" w:cs="Arial"/>
          <w:sz w:val="24"/>
          <w:szCs w:val="24"/>
        </w:rPr>
        <w:t xml:space="preserve">R </w:t>
      </w:r>
      <w:r>
        <w:rPr>
          <w:rFonts w:ascii="Century" w:eastAsia="DengXian" w:hAnsi="Century" w:cs="Arial" w:hint="eastAsia"/>
          <w:sz w:val="24"/>
          <w:szCs w:val="24"/>
        </w:rPr>
        <w:t>的核心技术是让虚拟的与真实的混在一起，月份不清楚越牛逼，</w:t>
      </w:r>
      <w:r>
        <w:rPr>
          <w:rFonts w:ascii="Century" w:eastAsia="DengXian" w:hAnsi="Century" w:cs="Arial" w:hint="eastAsia"/>
          <w:sz w:val="24"/>
          <w:szCs w:val="24"/>
        </w:rPr>
        <w:t>V</w:t>
      </w:r>
      <w:r>
        <w:rPr>
          <w:rFonts w:ascii="Century" w:eastAsia="DengXian" w:hAnsi="Century" w:cs="Arial"/>
          <w:sz w:val="24"/>
          <w:szCs w:val="24"/>
        </w:rPr>
        <w:t xml:space="preserve">R </w:t>
      </w:r>
      <w:r>
        <w:rPr>
          <w:rFonts w:ascii="Century" w:eastAsia="DengXian" w:hAnsi="Century" w:cs="Arial" w:hint="eastAsia"/>
          <w:sz w:val="24"/>
          <w:szCs w:val="24"/>
        </w:rPr>
        <w:t>的终极方向是大同神经网络的生物工程技术，让人类获得强大的沉浸体验，</w:t>
      </w:r>
      <w:r>
        <w:rPr>
          <w:rFonts w:ascii="Century" w:eastAsia="DengXian" w:hAnsi="Century" w:cs="Arial" w:hint="eastAsia"/>
          <w:sz w:val="24"/>
          <w:szCs w:val="24"/>
        </w:rPr>
        <w:t>A</w:t>
      </w:r>
      <w:r>
        <w:rPr>
          <w:rFonts w:ascii="Century" w:eastAsia="DengXian" w:hAnsi="Century" w:cs="Arial"/>
          <w:sz w:val="24"/>
          <w:szCs w:val="24"/>
        </w:rPr>
        <w:t>R</w:t>
      </w:r>
      <w:r>
        <w:rPr>
          <w:rFonts w:ascii="Century" w:eastAsia="DengXian" w:hAnsi="Century" w:cs="Arial" w:hint="eastAsia"/>
          <w:sz w:val="24"/>
          <w:szCs w:val="24"/>
        </w:rPr>
        <w:t>让人类获得强大的现实扩展体验。即现实世界所表达的信息不够了，采用虚拟现实对现实进行扩展，让人类可以获得更多的有效信息。最终都会变成隐形眼镜，带上去可以同时体验虚拟现实也可以体验增强现实。</w:t>
      </w:r>
    </w:p>
    <w:p w14:paraId="31E96292" w14:textId="3267DBA6" w:rsidR="00CB6F2F" w:rsidRPr="00604743" w:rsidRDefault="00CB6F2F" w:rsidP="00200995">
      <w:pPr>
        <w:spacing w:before="100" w:beforeAutospacing="1" w:after="100" w:afterAutospacing="1" w:line="240" w:lineRule="auto"/>
        <w:ind w:firstLine="720"/>
        <w:jc w:val="both"/>
        <w:rPr>
          <w:rFonts w:ascii="Times New Roman" w:eastAsia="Times New Roman" w:hAnsi="Times New Roman" w:cs="Times New Roman"/>
          <w:sz w:val="24"/>
          <w:szCs w:val="24"/>
        </w:rPr>
      </w:pPr>
      <w:r w:rsidRPr="00604743">
        <w:rPr>
          <w:rFonts w:ascii="Times New Roman" w:eastAsia="Times New Roman" w:hAnsi="Times New Roman" w:cs="Times New Roman"/>
          <w:sz w:val="24"/>
          <w:szCs w:val="24"/>
        </w:rPr>
        <w:t>VR</w:t>
      </w:r>
      <w:r w:rsidRPr="00604743">
        <w:rPr>
          <w:rFonts w:ascii="SimSun" w:eastAsia="SimSun" w:hAnsi="SimSun" w:cs="SimSun" w:hint="eastAsia"/>
          <w:sz w:val="24"/>
          <w:szCs w:val="24"/>
        </w:rPr>
        <w:t>是虚拟的世界，漫画书、游戏、小说都传统意义的</w:t>
      </w:r>
      <w:r w:rsidRPr="00604743">
        <w:rPr>
          <w:rFonts w:ascii="Times New Roman" w:eastAsia="Times New Roman" w:hAnsi="Times New Roman" w:cs="Times New Roman"/>
          <w:sz w:val="24"/>
          <w:szCs w:val="24"/>
        </w:rPr>
        <w:t>VR AR</w:t>
      </w:r>
      <w:r w:rsidRPr="00604743">
        <w:rPr>
          <w:rFonts w:ascii="SimSun" w:eastAsia="SimSun" w:hAnsi="SimSun" w:cs="SimSun" w:hint="eastAsia"/>
          <w:sz w:val="24"/>
          <w:szCs w:val="24"/>
        </w:rPr>
        <w:t>是人感知的真实世界的增强，打火机、手电筒、望远镜都是传统意义的</w:t>
      </w:r>
      <w:r w:rsidRPr="00604743">
        <w:rPr>
          <w:rFonts w:ascii="Times New Roman" w:eastAsia="Times New Roman" w:hAnsi="Times New Roman" w:cs="Times New Roman"/>
          <w:sz w:val="24"/>
          <w:szCs w:val="24"/>
        </w:rPr>
        <w:t>AR</w:t>
      </w:r>
      <w:r w:rsidR="00200995">
        <w:rPr>
          <w:rFonts w:ascii="DengXian" w:eastAsia="DengXian" w:hAnsi="DengXian" w:cs="Times New Roman" w:hint="eastAsia"/>
          <w:sz w:val="24"/>
          <w:szCs w:val="24"/>
        </w:rPr>
        <w:t>。</w:t>
      </w:r>
      <w:r w:rsidRPr="00604743">
        <w:rPr>
          <w:rFonts w:ascii="Times New Roman" w:eastAsia="Times New Roman" w:hAnsi="Times New Roman" w:cs="Times New Roman"/>
          <w:sz w:val="24"/>
          <w:szCs w:val="24"/>
        </w:rPr>
        <w:t>VR</w:t>
      </w:r>
      <w:r w:rsidRPr="00604743">
        <w:rPr>
          <w:rFonts w:ascii="SimSun" w:eastAsia="SimSun" w:hAnsi="SimSun" w:cs="SimSun" w:hint="eastAsia"/>
          <w:sz w:val="24"/>
          <w:szCs w:val="24"/>
        </w:rPr>
        <w:t>的世界一直存在，但是局限于视觉、听觉两层感受。（人的五感中的</w:t>
      </w:r>
      <w:r w:rsidRPr="00604743">
        <w:rPr>
          <w:rFonts w:ascii="Times New Roman" w:eastAsia="Times New Roman" w:hAnsi="Times New Roman" w:cs="Times New Roman"/>
          <w:sz w:val="24"/>
          <w:szCs w:val="24"/>
        </w:rPr>
        <w:t>2/5</w:t>
      </w:r>
      <w:r w:rsidRPr="00604743">
        <w:rPr>
          <w:rFonts w:ascii="SimSun" w:eastAsia="SimSun" w:hAnsi="SimSun" w:cs="SimSun" w:hint="eastAsia"/>
          <w:sz w:val="24"/>
          <w:szCs w:val="24"/>
        </w:rPr>
        <w:t>）</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从计算机出现之后，游戏作为一个强劲的虚拟世界出现了，比电影还要有参与感</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因为能参与其中玩出不同的结局，也能很多人一起创造不可预测的结果）。这算是一个很大的技术变化；</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最近热潮发展出的新技术内核是</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不头晕模拟真实的显示屏</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，以及能够支撑其运转的家用计算能力，配合了动作的捕捉设备。在体感关联真实视觉上达到了新高度，从框内视觉模拟了开放视觉，所以让虚拟世界更加让人身临其境</w:t>
      </w:r>
      <w:r w:rsidRPr="00604743">
        <w:rPr>
          <w:rFonts w:ascii="SimSun" w:eastAsia="SimSun" w:hAnsi="SimSun" w:cs="SimSun"/>
          <w:sz w:val="24"/>
          <w:szCs w:val="24"/>
        </w:rPr>
        <w:t>。</w:t>
      </w:r>
    </w:p>
    <w:p w14:paraId="161D20F8" w14:textId="017DB72F" w:rsidR="00604743" w:rsidRDefault="00CB6F2F" w:rsidP="00090F6A">
      <w:pPr>
        <w:spacing w:before="100" w:beforeAutospacing="1" w:after="100" w:afterAutospacing="1" w:line="240" w:lineRule="auto"/>
        <w:ind w:firstLine="720"/>
        <w:jc w:val="both"/>
        <w:rPr>
          <w:rFonts w:ascii="SimSun" w:eastAsia="SimSun" w:hAnsi="SimSun" w:cs="SimSun"/>
          <w:sz w:val="24"/>
          <w:szCs w:val="24"/>
        </w:rPr>
      </w:pPr>
      <w:r w:rsidRPr="00604743">
        <w:rPr>
          <w:rFonts w:ascii="Times New Roman" w:eastAsia="Times New Roman" w:hAnsi="Times New Roman" w:cs="Times New Roman"/>
          <w:sz w:val="24"/>
          <w:szCs w:val="24"/>
        </w:rPr>
        <w:t>AR</w:t>
      </w:r>
      <w:r w:rsidRPr="00604743">
        <w:rPr>
          <w:rFonts w:ascii="SimSun" w:eastAsia="SimSun" w:hAnsi="SimSun" w:cs="SimSun" w:hint="eastAsia"/>
          <w:sz w:val="24"/>
          <w:szCs w:val="24"/>
        </w:rPr>
        <w:t>技术一直存在，也一直将人作为核心进行改进和服务（各种人使用的工具）</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从计算机出现之后，工具不局限于可见可触摸的菜刀了（让人的柔软的手增强锋属性利</w:t>
      </w:r>
      <w:r w:rsidR="007875EB">
        <w:rPr>
          <w:rFonts w:ascii="SimSun" w:eastAsia="DengXian" w:hAnsi="SimSun" w:cs="SimSun" w:hint="eastAsia"/>
          <w:sz w:val="24"/>
          <w:szCs w:val="24"/>
        </w:rPr>
        <w:t>于</w:t>
      </w:r>
      <w:r w:rsidRPr="00604743">
        <w:rPr>
          <w:rFonts w:ascii="SimSun" w:eastAsia="SimSun" w:hAnsi="SimSun" w:cs="SimSun" w:hint="eastAsia"/>
          <w:sz w:val="24"/>
          <w:szCs w:val="24"/>
        </w:rPr>
        <w:t>切割物品），计算力通过各种形式在人类的现实世界中进行增强；比如让我的现实世界的脸增强美丽属性（美颜相机）</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虚拟世界的内容被设备叠加到了现实世界，包括谷歌地图也是一种</w:t>
      </w:r>
      <w:r w:rsidRPr="00604743">
        <w:rPr>
          <w:rFonts w:ascii="Times New Roman" w:eastAsia="Times New Roman" w:hAnsi="Times New Roman" w:cs="Times New Roman"/>
          <w:sz w:val="24"/>
          <w:szCs w:val="24"/>
        </w:rPr>
        <w:t>AR</w:t>
      </w:r>
      <w:r w:rsidRPr="00604743">
        <w:rPr>
          <w:rFonts w:ascii="SimSun" w:eastAsia="SimSun" w:hAnsi="SimSun" w:cs="SimSun" w:hint="eastAsia"/>
          <w:sz w:val="24"/>
          <w:szCs w:val="24"/>
        </w:rPr>
        <w:t>。</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最近热潮发展出的新技术并没有特别吊炸天的，但是手持移动设备硬件的进步，会让现实世界叠加信息更丰富（因为现实世界变为了可移动，这样虚拟和现实的叠加组合场景基数就变大了），信息类</w:t>
      </w:r>
      <w:r w:rsidRPr="00604743">
        <w:rPr>
          <w:rFonts w:ascii="Times New Roman" w:eastAsia="Times New Roman" w:hAnsi="Times New Roman" w:cs="Times New Roman"/>
          <w:sz w:val="24"/>
          <w:szCs w:val="24"/>
        </w:rPr>
        <w:t>AR</w:t>
      </w:r>
      <w:r w:rsidRPr="00604743">
        <w:rPr>
          <w:rFonts w:ascii="SimSun" w:eastAsia="SimSun" w:hAnsi="SimSun" w:cs="SimSun" w:hint="eastAsia"/>
          <w:sz w:val="24"/>
          <w:szCs w:val="24"/>
        </w:rPr>
        <w:t>目前的应用主要变化是基于</w:t>
      </w:r>
      <w:r w:rsidR="00BD615C">
        <w:rPr>
          <w:rFonts w:ascii="SimSun" w:eastAsia="SimSun" w:hAnsi="SimSun" w:cs="SimSun" w:hint="eastAsia"/>
          <w:sz w:val="24"/>
          <w:szCs w:val="24"/>
        </w:rPr>
        <w:t>两个</w:t>
      </w:r>
      <w:r w:rsidRPr="00604743">
        <w:rPr>
          <w:rFonts w:ascii="SimSun" w:eastAsia="SimSun" w:hAnsi="SimSun" w:cs="SimSun" w:hint="eastAsia"/>
          <w:sz w:val="24"/>
          <w:szCs w:val="24"/>
        </w:rPr>
        <w:t>技术的改变：</w:t>
      </w:r>
      <w:r w:rsidRPr="00604743">
        <w:rPr>
          <w:rFonts w:ascii="Times New Roman" w:eastAsia="Times New Roman" w:hAnsi="Times New Roman" w:cs="Times New Roman"/>
          <w:sz w:val="24"/>
          <w:szCs w:val="24"/>
        </w:rPr>
        <w:t>1.</w:t>
      </w:r>
      <w:r w:rsidRPr="00604743">
        <w:rPr>
          <w:rFonts w:ascii="SimSun" w:eastAsia="SimSun" w:hAnsi="SimSun" w:cs="SimSun" w:hint="eastAsia"/>
          <w:sz w:val="24"/>
          <w:szCs w:val="24"/>
        </w:rPr>
        <w:t>电子地图的完整和定位精度</w:t>
      </w:r>
      <w:r w:rsidRPr="00604743">
        <w:rPr>
          <w:rFonts w:ascii="Times New Roman" w:eastAsia="Times New Roman" w:hAnsi="Times New Roman" w:cs="Times New Roman"/>
          <w:sz w:val="24"/>
          <w:szCs w:val="24"/>
        </w:rPr>
        <w:t xml:space="preserve"> 2.</w:t>
      </w:r>
      <w:r w:rsidRPr="00604743">
        <w:rPr>
          <w:rFonts w:ascii="SimSun" w:eastAsia="SimSun" w:hAnsi="SimSun" w:cs="SimSun" w:hint="eastAsia"/>
          <w:sz w:val="24"/>
          <w:szCs w:val="24"/>
        </w:rPr>
        <w:t>手机计算能力运行更富媒体的信息实时接入（以前是平面的文字、图片，结合在链接和按钮上，现在是视频、动画结合在动态的现实世界）。也有比手持设备（手机）更高级的头戴设备开始出现，比如微软的</w:t>
      </w:r>
      <w:r w:rsidR="00883651">
        <w:rPr>
          <w:rFonts w:ascii="Times New Roman" w:eastAsia="Times New Roman" w:hAnsi="Times New Roman" w:cs="Times New Roman"/>
          <w:sz w:val="24"/>
          <w:szCs w:val="24"/>
        </w:rPr>
        <w:t>H</w:t>
      </w:r>
      <w:r w:rsidRPr="00604743">
        <w:rPr>
          <w:rFonts w:ascii="Times New Roman" w:eastAsia="Times New Roman" w:hAnsi="Times New Roman" w:cs="Times New Roman"/>
          <w:sz w:val="24"/>
          <w:szCs w:val="24"/>
        </w:rPr>
        <w:t>ololens</w:t>
      </w:r>
      <w:r w:rsidRPr="00604743">
        <w:rPr>
          <w:rFonts w:ascii="SimSun" w:eastAsia="SimSun" w:hAnsi="SimSun" w:cs="SimSun" w:hint="eastAsia"/>
          <w:sz w:val="24"/>
          <w:szCs w:val="24"/>
        </w:rPr>
        <w:t>，这些硬件设备的进步也是一种突破</w:t>
      </w:r>
      <w:r w:rsidR="00CA40A1">
        <w:rPr>
          <w:rFonts w:ascii="SimSun" w:eastAsia="SimSun" w:hAnsi="SimSun" w:cs="SimSun" w:hint="eastAsia"/>
          <w:sz w:val="24"/>
          <w:szCs w:val="24"/>
        </w:rPr>
        <w:t>【4】。</w:t>
      </w:r>
    </w:p>
    <w:p w14:paraId="43AE1E36" w14:textId="3C169D64" w:rsidR="009110BB" w:rsidRDefault="009110BB" w:rsidP="00104AA3">
      <w:pPr>
        <w:rPr>
          <w:rFonts w:ascii="Century" w:hAnsi="Century" w:cs="Arial"/>
          <w:color w:val="0070C0"/>
          <w:sz w:val="24"/>
          <w:szCs w:val="24"/>
        </w:rPr>
      </w:pPr>
      <w:r w:rsidRPr="00857DE3">
        <w:rPr>
          <w:rFonts w:ascii="Century" w:hAnsi="Century" w:cs="Arial"/>
          <w:color w:val="0070C0"/>
          <w:sz w:val="24"/>
          <w:szCs w:val="24"/>
        </w:rPr>
        <w:t>2.2 Overview of A</w:t>
      </w:r>
      <w:r w:rsidR="000B7237">
        <w:rPr>
          <w:rFonts w:ascii="Century" w:hAnsi="Century" w:cs="Arial"/>
          <w:color w:val="0070C0"/>
          <w:sz w:val="24"/>
          <w:szCs w:val="24"/>
        </w:rPr>
        <w:t>R</w:t>
      </w:r>
      <w:r w:rsidRPr="00857DE3">
        <w:rPr>
          <w:rFonts w:ascii="Century" w:hAnsi="Century" w:cs="Arial"/>
          <w:color w:val="0070C0"/>
          <w:sz w:val="24"/>
          <w:szCs w:val="24"/>
        </w:rPr>
        <w:t xml:space="preserve">/ </w:t>
      </w:r>
      <w:r w:rsidR="000B7237">
        <w:rPr>
          <w:rFonts w:ascii="Century" w:hAnsi="Century" w:cs="Arial"/>
          <w:color w:val="0070C0"/>
          <w:sz w:val="24"/>
          <w:szCs w:val="24"/>
        </w:rPr>
        <w:t>VR</w:t>
      </w:r>
      <w:r w:rsidRPr="00857DE3">
        <w:rPr>
          <w:rFonts w:ascii="Century" w:hAnsi="Century" w:cs="Arial"/>
          <w:color w:val="0070C0"/>
          <w:sz w:val="24"/>
          <w:szCs w:val="24"/>
        </w:rPr>
        <w:t xml:space="preserve"> Education</w:t>
      </w:r>
      <w:r w:rsidR="000B7237">
        <w:rPr>
          <w:rFonts w:ascii="Century" w:hAnsi="Century" w:cs="Arial"/>
          <w:color w:val="0070C0"/>
          <w:sz w:val="24"/>
          <w:szCs w:val="24"/>
        </w:rPr>
        <w:t>al</w:t>
      </w:r>
      <w:r w:rsidRPr="00857DE3">
        <w:rPr>
          <w:rFonts w:ascii="Century" w:hAnsi="Century" w:cs="Arial"/>
          <w:color w:val="0070C0"/>
          <w:sz w:val="24"/>
          <w:szCs w:val="24"/>
        </w:rPr>
        <w:t xml:space="preserve"> </w:t>
      </w:r>
      <w:r w:rsidR="00D46E64">
        <w:rPr>
          <w:rFonts w:ascii="Century" w:hAnsi="Century" w:cs="Arial"/>
          <w:color w:val="0070C0"/>
          <w:sz w:val="24"/>
          <w:szCs w:val="24"/>
        </w:rPr>
        <w:t>A</w:t>
      </w:r>
      <w:r w:rsidRPr="00857DE3">
        <w:rPr>
          <w:rFonts w:ascii="Century" w:hAnsi="Century" w:cs="Arial"/>
          <w:color w:val="0070C0"/>
          <w:sz w:val="24"/>
          <w:szCs w:val="24"/>
        </w:rPr>
        <w:t>pplications</w:t>
      </w:r>
      <w:r w:rsidR="0083323E">
        <w:rPr>
          <w:rFonts w:ascii="Century" w:hAnsi="Century" w:cs="Arial"/>
          <w:color w:val="0070C0"/>
          <w:sz w:val="24"/>
          <w:szCs w:val="24"/>
        </w:rPr>
        <w:t xml:space="preserve"> </w:t>
      </w:r>
    </w:p>
    <w:p w14:paraId="168D5E17" w14:textId="77777777" w:rsidR="0001315D" w:rsidRDefault="0001315D" w:rsidP="0001315D">
      <w:pPr>
        <w:ind w:firstLine="435"/>
        <w:rPr>
          <w:rFonts w:ascii="SimSun" w:eastAsia="SimSun" w:hAnsi="SimSun" w:cs="SimSun"/>
          <w:sz w:val="24"/>
          <w:szCs w:val="24"/>
        </w:rPr>
      </w:pPr>
      <w:r w:rsidRPr="002B06D1">
        <w:rPr>
          <w:rFonts w:ascii="SimSun" w:eastAsia="SimSun" w:hAnsi="SimSun" w:cs="SimSun" w:hint="eastAsia"/>
          <w:sz w:val="24"/>
          <w:szCs w:val="24"/>
        </w:rPr>
        <w:t>在传统的教育模式下。主要是</w:t>
      </w:r>
      <w:r w:rsidRPr="002B06D1">
        <w:rPr>
          <w:rFonts w:ascii="Times New Roman" w:eastAsia="Times New Roman" w:hAnsi="Times New Roman" w:cs="Times New Roman" w:hint="eastAsia"/>
          <w:sz w:val="24"/>
          <w:szCs w:val="24"/>
        </w:rPr>
        <w:t>“</w:t>
      </w:r>
      <w:r w:rsidRPr="002B06D1">
        <w:rPr>
          <w:rFonts w:ascii="SimSun" w:eastAsia="SimSun" w:hAnsi="SimSun" w:cs="SimSun" w:hint="eastAsia"/>
          <w:sz w:val="24"/>
          <w:szCs w:val="24"/>
        </w:rPr>
        <w:t>接受式学习</w:t>
      </w:r>
      <w:r w:rsidRPr="002B06D1">
        <w:rPr>
          <w:rFonts w:ascii="Times New Roman" w:eastAsia="Times New Roman" w:hAnsi="Times New Roman" w:cs="Times New Roman"/>
          <w:sz w:val="24"/>
          <w:szCs w:val="24"/>
        </w:rPr>
        <w:t>”</w:t>
      </w:r>
      <w:r w:rsidRPr="002B06D1">
        <w:rPr>
          <w:rFonts w:ascii="SimSun" w:eastAsia="SimSun" w:hAnsi="SimSun" w:cs="SimSun" w:hint="eastAsia"/>
          <w:sz w:val="24"/>
          <w:szCs w:val="24"/>
        </w:rPr>
        <w:t>，表现在化学教育方面，很多老师人文只要学生懂得了基本的实验步骤以及最终的实验结果就足够了，有以下局限性：</w:t>
      </w:r>
      <w:r w:rsidRPr="002B06D1">
        <w:rPr>
          <w:rFonts w:ascii="Times New Roman" w:eastAsia="Times New Roman" w:hAnsi="Times New Roman" w:cs="Times New Roman" w:hint="eastAsia"/>
          <w:sz w:val="24"/>
          <w:szCs w:val="24"/>
        </w:rPr>
        <w:t>1</w:t>
      </w:r>
      <w:r w:rsidRPr="002B06D1">
        <w:rPr>
          <w:rFonts w:ascii="SimSun" w:eastAsia="SimSun" w:hAnsi="SimSun" w:cs="SimSun" w:hint="eastAsia"/>
          <w:sz w:val="24"/>
          <w:szCs w:val="24"/>
        </w:rPr>
        <w:t>，缺乏主动性，学生更多的是被动的观察老师演示实验，而供学生自己为主导做的实验的不多，这样导致学生被动的接受知识，对知识的记忆也不会很深刻。</w:t>
      </w:r>
      <w:r w:rsidRPr="002B06D1">
        <w:rPr>
          <w:rFonts w:ascii="Times New Roman" w:eastAsia="Times New Roman" w:hAnsi="Times New Roman" w:cs="Times New Roman" w:hint="eastAsia"/>
          <w:sz w:val="24"/>
          <w:szCs w:val="24"/>
        </w:rPr>
        <w:t>2</w:t>
      </w:r>
      <w:r w:rsidRPr="002B06D1">
        <w:rPr>
          <w:rFonts w:ascii="SimSun" w:eastAsia="SimSun" w:hAnsi="SimSun" w:cs="SimSun" w:hint="eastAsia"/>
          <w:sz w:val="24"/>
          <w:szCs w:val="24"/>
        </w:rPr>
        <w:t>，实验演示时间有限，学生不能反复进行实验。</w:t>
      </w:r>
      <w:r w:rsidRPr="002B06D1">
        <w:rPr>
          <w:rFonts w:ascii="Times New Roman" w:eastAsia="Times New Roman" w:hAnsi="Times New Roman" w:cs="Times New Roman" w:hint="eastAsia"/>
          <w:sz w:val="24"/>
          <w:szCs w:val="24"/>
        </w:rPr>
        <w:t>3</w:t>
      </w:r>
      <w:r w:rsidRPr="002B06D1">
        <w:rPr>
          <w:rFonts w:ascii="SimSun" w:eastAsia="SimSun" w:hAnsi="SimSun" w:cs="SimSun" w:hint="eastAsia"/>
          <w:sz w:val="24"/>
          <w:szCs w:val="24"/>
        </w:rPr>
        <w:t>，试剂缺少和危险性，部分化学实验试剂和器具具有一定的危险性，对于这种危险的且实验步骤复杂的实验学生有必要在实验前要反复熟悉实验的过程和步骤。</w:t>
      </w:r>
    </w:p>
    <w:p w14:paraId="485F68C1" w14:textId="77777777" w:rsidR="0001315D" w:rsidRDefault="0001315D" w:rsidP="0001315D">
      <w:pPr>
        <w:ind w:firstLine="435"/>
        <w:rPr>
          <w:rFonts w:ascii="SimSun" w:eastAsia="SimSun" w:hAnsi="SimSun" w:cs="SimSun"/>
          <w:sz w:val="24"/>
          <w:szCs w:val="24"/>
        </w:rPr>
      </w:pPr>
      <w:r w:rsidRPr="002B06D1">
        <w:rPr>
          <w:rFonts w:ascii="SimSun" w:eastAsia="SimSun" w:hAnsi="SimSun" w:cs="SimSun" w:hint="eastAsia"/>
          <w:sz w:val="24"/>
          <w:szCs w:val="24"/>
        </w:rPr>
        <w:t>以上的局限就一定程度上在时间，空间上限制了学生的学习的效果，我们应该运用新的技术改变传统的教育模式，变</w:t>
      </w:r>
      <w:r w:rsidRPr="002B06D1">
        <w:rPr>
          <w:rFonts w:ascii="Times New Roman" w:eastAsia="Times New Roman" w:hAnsi="Times New Roman" w:cs="Times New Roman" w:hint="eastAsia"/>
          <w:sz w:val="24"/>
          <w:szCs w:val="24"/>
        </w:rPr>
        <w:t xml:space="preserve"> </w:t>
      </w:r>
      <w:r w:rsidRPr="002B06D1">
        <w:rPr>
          <w:rFonts w:ascii="SimSun" w:eastAsia="SimSun" w:hAnsi="SimSun" w:cs="SimSun" w:hint="eastAsia"/>
          <w:sz w:val="24"/>
          <w:szCs w:val="24"/>
        </w:rPr>
        <w:t>接受性学习的教学模式为主动性探究性教育方式。</w:t>
      </w:r>
    </w:p>
    <w:p w14:paraId="4AA0D161" w14:textId="06BA01E9" w:rsidR="0001315D" w:rsidRPr="0001315D" w:rsidRDefault="0001315D" w:rsidP="0001315D">
      <w:pPr>
        <w:ind w:firstLine="435"/>
        <w:rPr>
          <w:rFonts w:ascii="SimSun" w:eastAsia="SimSun" w:hAnsi="SimSun" w:cs="SimSun"/>
          <w:sz w:val="24"/>
          <w:szCs w:val="24"/>
        </w:rPr>
      </w:pPr>
      <w:r w:rsidRPr="006F6F37">
        <w:rPr>
          <w:rFonts w:ascii="SimSun" w:eastAsia="SimSun" w:hAnsi="SimSun" w:cs="SimSun" w:hint="eastAsia"/>
          <w:sz w:val="24"/>
          <w:szCs w:val="24"/>
        </w:rPr>
        <w:lastRenderedPageBreak/>
        <w:t>比起传统的化学实验教学中，由于学生对试剂，器材和实验步骤的不熟悉而导致的危险的概率高和试剂浪费，本应用可以反复模拟操作实验步骤的同时保证了实验效果的真实感。降低了发生危险的概率和有效的提高的学习的效率，在扩展应用中，可以运用增强现实技术制管理体的观察微观的分子组合和排列结构。</w:t>
      </w:r>
    </w:p>
    <w:p w14:paraId="35CD9B50" w14:textId="08037816" w:rsidR="00DD3938" w:rsidRDefault="00DD3938" w:rsidP="009110BB">
      <w:pPr>
        <w:ind w:firstLine="720"/>
        <w:rPr>
          <w:rFonts w:ascii="Century" w:hAnsi="Century" w:cs="Arial"/>
          <w:sz w:val="24"/>
          <w:szCs w:val="24"/>
        </w:rPr>
      </w:pPr>
      <w:bookmarkStart w:id="13" w:name="OLE_LINK5"/>
      <w:r w:rsidRPr="00DD3938">
        <w:rPr>
          <w:rFonts w:ascii="Century" w:hAnsi="Century" w:cs="Arial" w:hint="eastAsia"/>
          <w:sz w:val="24"/>
          <w:szCs w:val="24"/>
        </w:rPr>
        <w:t>VR</w:t>
      </w:r>
      <w:r w:rsidRPr="00DD3938">
        <w:rPr>
          <w:rFonts w:ascii="Century" w:hAnsi="Century" w:cs="Arial"/>
          <w:sz w:val="24"/>
          <w:szCs w:val="24"/>
        </w:rPr>
        <w:t xml:space="preserve"> </w:t>
      </w:r>
      <w:r w:rsidRPr="00DD3938">
        <w:rPr>
          <w:rFonts w:ascii="Century" w:hAnsi="Century" w:cs="Arial" w:hint="eastAsia"/>
          <w:sz w:val="24"/>
          <w:szCs w:val="24"/>
        </w:rPr>
        <w:t>tech</w:t>
      </w:r>
      <w:r w:rsidRPr="00DD3938">
        <w:rPr>
          <w:rFonts w:ascii="Century" w:hAnsi="Century" w:cs="Arial"/>
          <w:sz w:val="24"/>
          <w:szCs w:val="24"/>
        </w:rPr>
        <w:t>nology indeed</w:t>
      </w:r>
      <w:r>
        <w:rPr>
          <w:rFonts w:ascii="Century" w:hAnsi="Century" w:cs="Arial"/>
          <w:sz w:val="24"/>
          <w:szCs w:val="24"/>
        </w:rPr>
        <w:t xml:space="preserve"> </w:t>
      </w:r>
      <w:r w:rsidRPr="00DD3938">
        <w:rPr>
          <w:rFonts w:ascii="Century" w:hAnsi="Century" w:cs="Arial"/>
          <w:sz w:val="24"/>
          <w:szCs w:val="24"/>
        </w:rPr>
        <w:t xml:space="preserve">has successful </w:t>
      </w:r>
      <w:r>
        <w:rPr>
          <w:rFonts w:ascii="Century" w:hAnsi="Century" w:cs="Arial"/>
          <w:sz w:val="24"/>
          <w:szCs w:val="24"/>
        </w:rPr>
        <w:t xml:space="preserve">application </w:t>
      </w:r>
      <w:r w:rsidRPr="00DD3938">
        <w:rPr>
          <w:rFonts w:ascii="Century" w:hAnsi="Century" w:cs="Arial"/>
          <w:sz w:val="24"/>
          <w:szCs w:val="24"/>
        </w:rPr>
        <w:t>cases in educational</w:t>
      </w:r>
      <w:r>
        <w:rPr>
          <w:rFonts w:ascii="Century" w:hAnsi="Century" w:cs="Arial"/>
          <w:sz w:val="24"/>
          <w:szCs w:val="24"/>
        </w:rPr>
        <w:t xml:space="preserve">, here are some in the </w:t>
      </w:r>
      <w:bookmarkStart w:id="14" w:name="OLE_LINK10"/>
      <w:r>
        <w:rPr>
          <w:rFonts w:ascii="Century" w:hAnsi="Century" w:cs="Arial"/>
          <w:sz w:val="24"/>
          <w:szCs w:val="24"/>
        </w:rPr>
        <w:t>K12 classroom</w:t>
      </w:r>
      <w:r w:rsidR="003B6184">
        <w:rPr>
          <w:rFonts w:ascii="Century" w:hAnsi="Century" w:cs="Arial"/>
          <w:sz w:val="24"/>
          <w:szCs w:val="24"/>
        </w:rPr>
        <w:t xml:space="preserve"> </w:t>
      </w:r>
      <w:bookmarkEnd w:id="14"/>
      <w:r w:rsidR="003B6184">
        <w:rPr>
          <w:rFonts w:ascii="Century" w:hAnsi="Century" w:cs="Arial"/>
          <w:sz w:val="24"/>
          <w:szCs w:val="24"/>
        </w:rPr>
        <w:t>(</w:t>
      </w:r>
      <w:r w:rsidR="003B6184" w:rsidRPr="003B6184">
        <w:rPr>
          <w:rFonts w:ascii="Century" w:hAnsi="Century" w:cs="Arial"/>
          <w:sz w:val="24"/>
          <w:szCs w:val="24"/>
        </w:rPr>
        <w:t>K12 is the North American designation for primary and seconda</w:t>
      </w:r>
      <w:bookmarkEnd w:id="13"/>
      <w:r w:rsidR="003B6184" w:rsidRPr="003B6184">
        <w:rPr>
          <w:rFonts w:ascii="Century" w:hAnsi="Century" w:cs="Arial"/>
          <w:sz w:val="24"/>
          <w:szCs w:val="24"/>
        </w:rPr>
        <w:t>ry education. The expression is a shortening of Kindergarten through 12th grade,</w:t>
      </w:r>
      <w:r w:rsidR="00C60ABC">
        <w:rPr>
          <w:rFonts w:ascii="Century" w:hAnsi="Century" w:cs="Arial"/>
          <w:sz w:val="24"/>
          <w:szCs w:val="24"/>
        </w:rPr>
        <w:t xml:space="preserve"> </w:t>
      </w:r>
      <w:r w:rsidR="003B6184" w:rsidRPr="003B6184">
        <w:rPr>
          <w:rFonts w:ascii="Century" w:hAnsi="Century" w:cs="Arial"/>
          <w:sz w:val="24"/>
          <w:szCs w:val="24"/>
        </w:rPr>
        <w:t>the first and last grades of free education in the United States and English Canada</w:t>
      </w:r>
      <w:r w:rsidR="003B6184">
        <w:rPr>
          <w:rFonts w:ascii="Century" w:hAnsi="Century" w:cs="Arial"/>
          <w:sz w:val="24"/>
          <w:szCs w:val="24"/>
        </w:rPr>
        <w:t>)</w:t>
      </w:r>
      <w:r w:rsidR="00E21DAD">
        <w:rPr>
          <w:rFonts w:ascii="Century" w:hAnsi="Century" w:cs="Arial"/>
          <w:sz w:val="24"/>
          <w:szCs w:val="24"/>
        </w:rPr>
        <w:t>.</w:t>
      </w:r>
    </w:p>
    <w:p w14:paraId="352D2D99" w14:textId="103CDA8A" w:rsidR="00E21DAD" w:rsidRDefault="00E21DAD" w:rsidP="00E21DAD">
      <w:pPr>
        <w:jc w:val="center"/>
        <w:rPr>
          <w:rFonts w:ascii="Century" w:hAnsi="Century" w:cs="Arial"/>
          <w:sz w:val="24"/>
          <w:szCs w:val="24"/>
        </w:rPr>
      </w:pPr>
      <w:r>
        <w:rPr>
          <w:noProof/>
        </w:rPr>
        <w:drawing>
          <wp:inline distT="0" distB="0" distL="0" distR="0" wp14:anchorId="69906A55" wp14:editId="51711614">
            <wp:extent cx="2002012" cy="1266935"/>
            <wp:effectExtent l="0" t="0" r="0" b="0"/>
            <wp:docPr id="14" name="图片 14" descr="http://jp.trane.com/content/dam/Trane/Commercial/global/markets/k12/K-12-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p.trane.com/content/dam/Trane/Commercial/global/markets/k12/K-12-Pag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2224" cy="1279726"/>
                    </a:xfrm>
                    <a:prstGeom prst="rect">
                      <a:avLst/>
                    </a:prstGeom>
                    <a:noFill/>
                    <a:ln>
                      <a:noFill/>
                    </a:ln>
                  </pic:spPr>
                </pic:pic>
              </a:graphicData>
            </a:graphic>
          </wp:inline>
        </w:drawing>
      </w:r>
    </w:p>
    <w:p w14:paraId="4F2D9650" w14:textId="140A2638" w:rsidR="004F7F27" w:rsidRPr="004F7F27" w:rsidRDefault="004F7F27" w:rsidP="004F7F27">
      <w:pPr>
        <w:jc w:val="center"/>
        <w:rPr>
          <w:rFonts w:ascii="Century" w:hAnsi="Century" w:cs="Arial"/>
          <w:sz w:val="24"/>
          <w:szCs w:val="24"/>
        </w:rPr>
      </w:pPr>
      <w:r w:rsidRPr="004F7F27">
        <w:rPr>
          <w:rFonts w:ascii="Century" w:hAnsi="Century" w:cs="Arial"/>
          <w:sz w:val="24"/>
          <w:szCs w:val="24"/>
        </w:rPr>
        <w:t>Fig. K-12 Education</w:t>
      </w:r>
      <w:r w:rsidR="00C06572">
        <w:rPr>
          <w:rFonts w:ascii="Century" w:hAnsi="Century" w:cs="Arial"/>
          <w:sz w:val="24"/>
          <w:szCs w:val="24"/>
        </w:rPr>
        <w:t xml:space="preserve"> </w:t>
      </w:r>
      <w:r w:rsidR="009771D4">
        <w:rPr>
          <w:rFonts w:ascii="Century" w:hAnsi="Century" w:cs="Arial"/>
          <w:sz w:val="24"/>
          <w:szCs w:val="24"/>
        </w:rPr>
        <w:t>[8]</w:t>
      </w:r>
    </w:p>
    <w:p w14:paraId="0998872D" w14:textId="77777777" w:rsidR="00E21DAD" w:rsidRDefault="00E21DAD" w:rsidP="00E21DAD">
      <w:pPr>
        <w:jc w:val="center"/>
        <w:rPr>
          <w:rFonts w:ascii="Century" w:hAnsi="Century" w:cs="Arial"/>
          <w:sz w:val="24"/>
          <w:szCs w:val="24"/>
        </w:rPr>
      </w:pPr>
    </w:p>
    <w:p w14:paraId="3DB15BDB" w14:textId="77777777" w:rsidR="00B248AA" w:rsidRDefault="002279EA" w:rsidP="00456637">
      <w:pPr>
        <w:ind w:firstLine="720"/>
        <w:jc w:val="center"/>
        <w:rPr>
          <w:rFonts w:ascii="Century" w:hAnsi="Century" w:cs="Arial"/>
          <w:sz w:val="24"/>
          <w:szCs w:val="24"/>
        </w:rPr>
      </w:pPr>
      <w:r w:rsidRPr="002279EA">
        <w:rPr>
          <w:rFonts w:ascii="Century" w:hAnsi="Century" w:cs="Arial"/>
          <w:sz w:val="24"/>
          <w:szCs w:val="24"/>
        </w:rPr>
        <w:t>In China, more than 14 colleges and universities</w:t>
      </w:r>
      <w:r>
        <w:rPr>
          <w:rFonts w:ascii="Century" w:hAnsi="Century" w:cs="Arial"/>
          <w:sz w:val="24"/>
          <w:szCs w:val="24"/>
        </w:rPr>
        <w:t xml:space="preserve"> have their own VR </w:t>
      </w:r>
      <w:r w:rsidRPr="002279EA">
        <w:rPr>
          <w:rFonts w:ascii="Century" w:hAnsi="Century" w:cs="Arial"/>
          <w:sz w:val="24"/>
          <w:szCs w:val="24"/>
        </w:rPr>
        <w:t>Laboratory</w:t>
      </w:r>
      <w:r w:rsidR="005B65E6">
        <w:rPr>
          <w:rFonts w:ascii="Century" w:hAnsi="Century" w:cs="Arial"/>
          <w:sz w:val="24"/>
          <w:szCs w:val="24"/>
        </w:rPr>
        <w:t xml:space="preserve">, many applications for </w:t>
      </w:r>
      <w:r w:rsidR="005B65E6" w:rsidRPr="005B65E6">
        <w:rPr>
          <w:rFonts w:ascii="Century" w:hAnsi="Century" w:cs="Arial"/>
          <w:sz w:val="24"/>
          <w:szCs w:val="24"/>
        </w:rPr>
        <w:t>Early Childhood Education</w:t>
      </w:r>
      <w:r w:rsidR="005B65E6">
        <w:rPr>
          <w:rFonts w:ascii="Century" w:hAnsi="Century" w:cs="Arial"/>
          <w:sz w:val="24"/>
          <w:szCs w:val="24"/>
        </w:rPr>
        <w:t xml:space="preserve"> were developed,</w:t>
      </w:r>
    </w:p>
    <w:p w14:paraId="418B2E25" w14:textId="6BA896E2" w:rsidR="00EB188E" w:rsidRDefault="00456637" w:rsidP="00456637">
      <w:pPr>
        <w:ind w:firstLine="720"/>
        <w:jc w:val="center"/>
        <w:rPr>
          <w:rFonts w:ascii="Century" w:hAnsi="Century" w:cs="Arial"/>
          <w:sz w:val="24"/>
          <w:szCs w:val="24"/>
        </w:rPr>
      </w:pPr>
      <w:r>
        <w:rPr>
          <w:noProof/>
        </w:rPr>
        <w:drawing>
          <wp:inline distT="0" distB="0" distL="0" distR="0" wp14:anchorId="52F4134E" wp14:editId="46AA866E">
            <wp:extent cx="2160288" cy="1570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5248" cy="1581703"/>
                    </a:xfrm>
                    <a:prstGeom prst="rect">
                      <a:avLst/>
                    </a:prstGeom>
                  </pic:spPr>
                </pic:pic>
              </a:graphicData>
            </a:graphic>
          </wp:inline>
        </w:drawing>
      </w:r>
    </w:p>
    <w:p w14:paraId="4D5EE887" w14:textId="30E1AE03" w:rsidR="00456637" w:rsidRDefault="00456637" w:rsidP="00B248AA">
      <w:pPr>
        <w:jc w:val="center"/>
        <w:rPr>
          <w:rFonts w:ascii="Century" w:hAnsi="Century" w:cs="Arial"/>
          <w:sz w:val="24"/>
          <w:szCs w:val="24"/>
        </w:rPr>
      </w:pPr>
      <w:r>
        <w:rPr>
          <w:rFonts w:ascii="Century" w:hAnsi="Century" w:cs="Arial"/>
          <w:sz w:val="24"/>
          <w:szCs w:val="24"/>
        </w:rPr>
        <w:t xml:space="preserve">Fig. AR/VR applied in </w:t>
      </w:r>
      <w:r w:rsidRPr="005B65E6">
        <w:rPr>
          <w:rFonts w:ascii="Century" w:hAnsi="Century" w:cs="Arial"/>
          <w:sz w:val="24"/>
          <w:szCs w:val="24"/>
        </w:rPr>
        <w:t>Early Childhood Education</w:t>
      </w:r>
      <w:r w:rsidR="00F63CD8">
        <w:rPr>
          <w:rFonts w:ascii="Century" w:hAnsi="Century" w:cs="Arial"/>
          <w:sz w:val="24"/>
          <w:szCs w:val="24"/>
        </w:rPr>
        <w:t xml:space="preserve"> [9]</w:t>
      </w:r>
    </w:p>
    <w:p w14:paraId="0AD77173" w14:textId="1F6A76E8" w:rsidR="00104AA3" w:rsidRDefault="00CF1CB6" w:rsidP="00104AA3">
      <w:pPr>
        <w:rPr>
          <w:rFonts w:ascii="Century" w:hAnsi="Century" w:cs="Arial"/>
          <w:color w:val="0070C0"/>
          <w:sz w:val="24"/>
          <w:szCs w:val="24"/>
        </w:rPr>
      </w:pPr>
      <w:r w:rsidRPr="00CF1CB6">
        <w:rPr>
          <w:rFonts w:ascii="Century" w:hAnsi="Century" w:cs="Arial"/>
          <w:color w:val="0070C0"/>
          <w:sz w:val="24"/>
          <w:szCs w:val="24"/>
        </w:rPr>
        <w:t>2.3 HCI (Human- Computer Interaction) and Interaction Design</w:t>
      </w:r>
    </w:p>
    <w:p w14:paraId="368F155B" w14:textId="2D5D1D23" w:rsidR="0001315D" w:rsidRDefault="0001315D" w:rsidP="0049770F">
      <w:pPr>
        <w:ind w:firstLine="480"/>
        <w:rPr>
          <w:rFonts w:ascii="SimSun" w:eastAsia="SimSun" w:hAnsi="SimSun" w:cs="SimSun"/>
          <w:sz w:val="24"/>
          <w:szCs w:val="24"/>
        </w:rPr>
      </w:pPr>
      <w:r w:rsidRPr="00522CFC">
        <w:rPr>
          <w:rFonts w:ascii="SimSun" w:eastAsia="SimSun" w:hAnsi="SimSun" w:cs="SimSun"/>
          <w:sz w:val="24"/>
          <w:szCs w:val="24"/>
        </w:rPr>
        <w:t>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sidRPr="00522CFC">
        <w:rPr>
          <w:rFonts w:ascii="SimSun" w:eastAsia="SimSun" w:hAnsi="SimSun" w:cs="SimSun" w:hint="eastAsia"/>
          <w:sz w:val="24"/>
          <w:szCs w:val="24"/>
        </w:rPr>
        <w:t>主要经历了三个阶段。</w:t>
      </w:r>
    </w:p>
    <w:p w14:paraId="6833883A" w14:textId="11A0722C" w:rsidR="0049770F" w:rsidRPr="001E218A" w:rsidRDefault="00762A6A" w:rsidP="0049770F">
      <w:pPr>
        <w:ind w:firstLine="720"/>
        <w:rPr>
          <w:rFonts w:ascii="Century" w:hAnsi="Century" w:cs="Arial"/>
          <w:color w:val="0070C0"/>
          <w:sz w:val="24"/>
          <w:szCs w:val="24"/>
        </w:rPr>
      </w:pPr>
      <w:r>
        <w:rPr>
          <w:rFonts w:ascii="Century" w:hAnsi="Century" w:cs="Arial"/>
          <w:color w:val="0070C0"/>
          <w:sz w:val="24"/>
          <w:szCs w:val="24"/>
        </w:rPr>
        <w:t>2.</w:t>
      </w:r>
      <w:r w:rsidR="0049770F" w:rsidRPr="001E218A">
        <w:rPr>
          <w:rFonts w:ascii="Century" w:hAnsi="Century" w:cs="Arial"/>
          <w:color w:val="0070C0"/>
          <w:sz w:val="24"/>
          <w:szCs w:val="24"/>
        </w:rPr>
        <w:t>3.1</w:t>
      </w:r>
      <w:r w:rsidR="0049770F" w:rsidRPr="001E218A">
        <w:rPr>
          <w:rFonts w:ascii="Century" w:hAnsi="Century"/>
          <w:color w:val="0070C0"/>
          <w:sz w:val="24"/>
          <w:szCs w:val="24"/>
        </w:rPr>
        <w:t xml:space="preserve"> </w:t>
      </w:r>
      <w:r w:rsidR="0049770F">
        <w:rPr>
          <w:rFonts w:ascii="Century" w:hAnsi="Century"/>
          <w:color w:val="0070C0"/>
          <w:sz w:val="24"/>
          <w:szCs w:val="24"/>
        </w:rPr>
        <w:t>D</w:t>
      </w:r>
      <w:r w:rsidR="0049770F" w:rsidRPr="001E218A">
        <w:rPr>
          <w:rFonts w:ascii="Century" w:hAnsi="Century" w:cs="Arial"/>
          <w:color w:val="0070C0"/>
          <w:sz w:val="24"/>
          <w:szCs w:val="24"/>
        </w:rPr>
        <w:t>evelopment of human-computer interaction</w:t>
      </w:r>
    </w:p>
    <w:p w14:paraId="1BFE01F9" w14:textId="77777777" w:rsidR="0049770F" w:rsidRPr="00522CFC" w:rsidRDefault="0049770F" w:rsidP="0049770F">
      <w:pPr>
        <w:rPr>
          <w:rFonts w:ascii="SimSun" w:eastAsia="SimSun" w:hAnsi="SimSun" w:cs="SimSun"/>
          <w:sz w:val="24"/>
          <w:szCs w:val="24"/>
        </w:rPr>
      </w:pPr>
      <w:r>
        <w:rPr>
          <w:rFonts w:ascii="SimSun" w:eastAsia="SimSun" w:hAnsi="SimSun" w:cs="SimSun" w:hint="eastAsia"/>
          <w:sz w:val="24"/>
          <w:szCs w:val="24"/>
        </w:rPr>
        <w:lastRenderedPageBreak/>
        <w:t>1，</w:t>
      </w:r>
      <w:r w:rsidRPr="00522CFC">
        <w:rPr>
          <w:rFonts w:ascii="SimSun" w:eastAsia="SimSun" w:hAnsi="SimSun" w:cs="SimSun" w:hint="eastAsia"/>
          <w:sz w:val="24"/>
          <w:szCs w:val="24"/>
        </w:rPr>
        <w:t>语</w:t>
      </w:r>
      <w:r w:rsidRPr="00522CFC">
        <w:rPr>
          <w:rFonts w:ascii="SimSun" w:eastAsia="SimSun" w:hAnsi="SimSun" w:cs="SimSun"/>
          <w:sz w:val="24"/>
          <w:szCs w:val="24"/>
        </w:rPr>
        <w:t>言形式</w:t>
      </w:r>
      <w:r w:rsidRPr="00522CFC">
        <w:rPr>
          <w:rFonts w:ascii="SimSun" w:eastAsia="SimSun" w:hAnsi="SimSun" w:cs="SimSun" w:hint="eastAsia"/>
          <w:sz w:val="24"/>
          <w:szCs w:val="24"/>
        </w:rPr>
        <w:t>的</w:t>
      </w:r>
      <w:r w:rsidRPr="00522CFC">
        <w:rPr>
          <w:rFonts w:ascii="SimSun" w:eastAsia="SimSun" w:hAnsi="SimSun" w:cs="SimSun"/>
          <w:sz w:val="24"/>
          <w:szCs w:val="24"/>
        </w:rPr>
        <w:t>用户界面</w:t>
      </w:r>
      <w:r w:rsidRPr="00F341DF">
        <w:rPr>
          <w:rFonts w:ascii="Century" w:hAnsi="Century" w:cs="Arial"/>
          <w:sz w:val="24"/>
          <w:szCs w:val="24"/>
        </w:rPr>
        <w:t>Multi-language User Interface</w:t>
      </w:r>
    </w:p>
    <w:p w14:paraId="7A9E6C52" w14:textId="77777777" w:rsidR="0049770F" w:rsidRPr="00522CFC" w:rsidRDefault="0049770F" w:rsidP="0049770F">
      <w:pPr>
        <w:rPr>
          <w:rFonts w:ascii="SimSun" w:eastAsia="SimSun" w:hAnsi="SimSun" w:cs="SimSun"/>
          <w:sz w:val="24"/>
          <w:szCs w:val="24"/>
        </w:rPr>
      </w:pPr>
      <w:r w:rsidRPr="00522CFC">
        <w:rPr>
          <w:rFonts w:ascii="SimSun" w:eastAsia="SimSun" w:hAnsi="SimSun" w:cs="SimSun" w:hint="eastAsia"/>
          <w:sz w:val="24"/>
          <w:szCs w:val="24"/>
        </w:rPr>
        <w:t xml:space="preserve">   低效性。</w:t>
      </w:r>
      <w:r w:rsidRPr="00522CFC">
        <w:rPr>
          <w:rFonts w:ascii="SimSun" w:eastAsia="SimSun" w:hAnsi="SimSun" w:cs="SimSun"/>
          <w:sz w:val="24"/>
          <w:szCs w:val="24"/>
        </w:rPr>
        <w:t>人机交互开始于世界上第一台计算机ENIAC的出现，操作系统是以下命令的方式来完成是，当时带给人们更多的是对计算机的神秘感，语言上的障碍给人很强的专业感</w:t>
      </w:r>
      <w:r w:rsidRPr="00522CFC">
        <w:rPr>
          <w:rFonts w:ascii="SimSun" w:eastAsia="SimSun" w:hAnsi="SimSun" w:cs="SimSun" w:hint="eastAsia"/>
          <w:sz w:val="24"/>
          <w:szCs w:val="24"/>
        </w:rPr>
        <w:t>。需要熟练的掌握一门计算机语言，否则交互过程效率低下。</w:t>
      </w:r>
    </w:p>
    <w:p w14:paraId="2AAE6ED7" w14:textId="77777777" w:rsidR="0049770F" w:rsidRPr="00522CFC" w:rsidRDefault="0049770F" w:rsidP="0049770F">
      <w:pPr>
        <w:rPr>
          <w:rFonts w:ascii="SimSun" w:eastAsia="SimSun" w:hAnsi="SimSun" w:cs="SimSun"/>
          <w:sz w:val="24"/>
          <w:szCs w:val="24"/>
        </w:rPr>
      </w:pPr>
      <w:r>
        <w:rPr>
          <w:rFonts w:ascii="SimSun" w:eastAsia="SimSun" w:hAnsi="SimSun" w:cs="SimSun" w:hint="eastAsia"/>
          <w:sz w:val="24"/>
          <w:szCs w:val="24"/>
        </w:rPr>
        <w:t>2，</w:t>
      </w:r>
      <w:r w:rsidRPr="00522CFC">
        <w:rPr>
          <w:rFonts w:ascii="SimSun" w:eastAsia="SimSun" w:hAnsi="SimSun" w:cs="SimSun"/>
          <w:sz w:val="24"/>
          <w:szCs w:val="24"/>
        </w:rPr>
        <w:t>图像形式</w:t>
      </w:r>
      <w:r w:rsidRPr="00522CFC">
        <w:rPr>
          <w:rFonts w:ascii="SimSun" w:eastAsia="SimSun" w:hAnsi="SimSun" w:cs="SimSun" w:hint="eastAsia"/>
          <w:sz w:val="24"/>
          <w:szCs w:val="24"/>
        </w:rPr>
        <w:t>的</w:t>
      </w:r>
      <w:r w:rsidRPr="00522CFC">
        <w:rPr>
          <w:rFonts w:ascii="SimSun" w:eastAsia="SimSun" w:hAnsi="SimSun" w:cs="SimSun"/>
          <w:sz w:val="24"/>
          <w:szCs w:val="24"/>
        </w:rPr>
        <w:t>用户界面</w:t>
      </w:r>
      <w:r w:rsidRPr="00542011">
        <w:rPr>
          <w:rFonts w:ascii="Century" w:hAnsi="Century" w:cs="Arial" w:hint="eastAsia"/>
          <w:sz w:val="24"/>
          <w:szCs w:val="24"/>
        </w:rPr>
        <w:t xml:space="preserve"> </w:t>
      </w:r>
      <w:r w:rsidRPr="00542011">
        <w:rPr>
          <w:rFonts w:ascii="Century" w:hAnsi="Century" w:cs="Arial"/>
          <w:sz w:val="24"/>
          <w:szCs w:val="24"/>
        </w:rPr>
        <w:t>I</w:t>
      </w:r>
      <w:r w:rsidRPr="00542011">
        <w:rPr>
          <w:rFonts w:ascii="Century" w:hAnsi="Century" w:cs="Arial" w:hint="eastAsia"/>
          <w:sz w:val="24"/>
          <w:szCs w:val="24"/>
        </w:rPr>
        <w:t>mage</w:t>
      </w:r>
    </w:p>
    <w:p w14:paraId="00DEFB10" w14:textId="77777777" w:rsidR="0049770F" w:rsidRPr="00522CFC" w:rsidRDefault="0049770F" w:rsidP="0049770F">
      <w:pPr>
        <w:rPr>
          <w:rFonts w:ascii="SimSun" w:eastAsia="SimSun" w:hAnsi="SimSun" w:cs="SimSun"/>
          <w:sz w:val="24"/>
          <w:szCs w:val="24"/>
        </w:rPr>
      </w:pPr>
      <w:r w:rsidRPr="00522CFC">
        <w:rPr>
          <w:rFonts w:ascii="SimSun" w:eastAsia="SimSun" w:hAnsi="SimSun" w:cs="SimSun" w:hint="eastAsia"/>
          <w:sz w:val="24"/>
          <w:szCs w:val="24"/>
        </w:rPr>
        <w:t xml:space="preserve"> </w:t>
      </w:r>
      <w:r w:rsidRPr="00522CFC">
        <w:rPr>
          <w:rFonts w:ascii="SimSun" w:eastAsia="SimSun" w:hAnsi="SimSun" w:cs="SimSun"/>
          <w:sz w:val="24"/>
          <w:szCs w:val="24"/>
        </w:rPr>
        <w:t xml:space="preserve">   </w:t>
      </w:r>
      <w:r w:rsidRPr="00522CFC">
        <w:rPr>
          <w:rFonts w:ascii="SimSun" w:eastAsia="SimSun" w:hAnsi="SimSun" w:cs="SimSun" w:hint="eastAsia"/>
          <w:sz w:val="24"/>
          <w:szCs w:val="24"/>
        </w:rPr>
        <w:t>操作性强，</w:t>
      </w:r>
      <w:r w:rsidRPr="00522CFC">
        <w:rPr>
          <w:rFonts w:ascii="SimSun" w:eastAsia="SimSun" w:hAnsi="SimSun" w:cs="SimSun"/>
          <w:sz w:val="24"/>
          <w:szCs w:val="24"/>
        </w:rPr>
        <w:t>图像形式的用户界面是当前用户界面的主流，以美国微软作为代表，它从根本上改变了以前要记大量的语言形式的情形。当前的图形用户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14:paraId="055236D5" w14:textId="77777777" w:rsidR="0049770F" w:rsidRPr="00522CFC" w:rsidRDefault="0049770F" w:rsidP="0049770F">
      <w:pPr>
        <w:rPr>
          <w:rFonts w:ascii="SimSun" w:eastAsia="SimSun" w:hAnsi="SimSun" w:cs="SimSun"/>
          <w:sz w:val="24"/>
          <w:szCs w:val="24"/>
        </w:rPr>
      </w:pPr>
      <w:r>
        <w:rPr>
          <w:rFonts w:ascii="SimSun" w:eastAsia="SimSun" w:hAnsi="SimSun" w:cs="SimSun"/>
          <w:sz w:val="24"/>
          <w:szCs w:val="24"/>
        </w:rPr>
        <w:t>3</w:t>
      </w:r>
      <w:r>
        <w:rPr>
          <w:rFonts w:ascii="SimSun" w:eastAsia="SimSun" w:hAnsi="SimSun" w:cs="SimSun" w:hint="eastAsia"/>
          <w:sz w:val="24"/>
          <w:szCs w:val="24"/>
        </w:rPr>
        <w:t>，</w:t>
      </w:r>
      <w:r w:rsidRPr="00522CFC">
        <w:rPr>
          <w:rFonts w:ascii="SimSun" w:eastAsia="SimSun" w:hAnsi="SimSun" w:cs="SimSun"/>
          <w:sz w:val="24"/>
          <w:szCs w:val="24"/>
        </w:rPr>
        <w:t>多媒体形式</w:t>
      </w:r>
      <w:r w:rsidRPr="00522CFC">
        <w:rPr>
          <w:rFonts w:ascii="SimSun" w:eastAsia="SimSun" w:hAnsi="SimSun" w:cs="SimSun" w:hint="eastAsia"/>
          <w:sz w:val="24"/>
          <w:szCs w:val="24"/>
        </w:rPr>
        <w:t>的</w:t>
      </w:r>
      <w:r w:rsidRPr="00522CFC">
        <w:rPr>
          <w:rFonts w:ascii="SimSun" w:eastAsia="SimSun" w:hAnsi="SimSun" w:cs="SimSun"/>
          <w:sz w:val="24"/>
          <w:szCs w:val="24"/>
        </w:rPr>
        <w:t>用户界面</w:t>
      </w:r>
      <w:r>
        <w:rPr>
          <w:rFonts w:ascii="SimSun" w:eastAsia="SimSun" w:hAnsi="SimSun" w:cs="SimSun" w:hint="eastAsia"/>
          <w:sz w:val="24"/>
          <w:szCs w:val="24"/>
        </w:rPr>
        <w:t xml:space="preserve"> </w:t>
      </w:r>
      <w:r>
        <w:rPr>
          <w:rFonts w:ascii="SimSun" w:eastAsia="SimSun" w:hAnsi="SimSun" w:cs="SimSun"/>
          <w:sz w:val="24"/>
          <w:szCs w:val="24"/>
        </w:rPr>
        <w:t>Multimedia</w:t>
      </w:r>
    </w:p>
    <w:p w14:paraId="3E0E4EB0" w14:textId="77777777" w:rsidR="0049770F" w:rsidRPr="00522CFC" w:rsidRDefault="0049770F" w:rsidP="0049770F">
      <w:pPr>
        <w:ind w:firstLine="480"/>
        <w:rPr>
          <w:rFonts w:ascii="SimSun" w:eastAsia="SimSun" w:hAnsi="SimSun" w:cs="SimSun"/>
          <w:sz w:val="24"/>
          <w:szCs w:val="24"/>
        </w:rPr>
      </w:pPr>
      <w:r w:rsidRPr="00522CFC">
        <w:rPr>
          <w:rFonts w:ascii="SimSun" w:eastAsia="SimSun" w:hAnsi="SimSun" w:cs="SimSun"/>
          <w:sz w:val="24"/>
          <w:szCs w:val="24"/>
        </w:rPr>
        <w:t>多媒体技术是在自然化交互设计技术出现之前的一种过渡技术。在多媒体用户界面出现之前，用户界面设计已经完成了从语言到图形的转变。但随着多媒体技术的发展，动画、音频、</w:t>
      </w:r>
      <w:hyperlink r:id="rId34" w:tgtFrame="_blank" w:history="1">
        <w:r w:rsidRPr="00522CFC">
          <w:rPr>
            <w:rFonts w:ascii="SimSun" w:eastAsia="SimSun" w:hAnsi="SimSun" w:cs="SimSun"/>
            <w:sz w:val="24"/>
            <w:szCs w:val="24"/>
          </w:rPr>
          <w:t>视频</w:t>
        </w:r>
      </w:hyperlink>
      <w:r w:rsidRPr="00522CFC">
        <w:rPr>
          <w:rFonts w:ascii="SimSun" w:eastAsia="SimSun" w:hAnsi="SimSun" w:cs="SimSun"/>
          <w:sz w:val="24"/>
          <w:szCs w:val="24"/>
        </w:rPr>
        <w:t>等媒体被引入到这种技术中来，特别是音频媒体的引入，从很大程度上丰富了计算机传达信息的表现形式，为人们更好的控制和传达信息创造了很好的条件，极大的提高了人机交互的效率。在人机交互中多媒体用户界面的优势主是它能提高人对信息的识别及其选择，同时还有对信息的控制能力，另外计算机在信息传达方面的表现形式与人识别的交互程度也会有很大的提高</w:t>
      </w:r>
      <w:r w:rsidRPr="00522CFC">
        <w:rPr>
          <w:rFonts w:ascii="SimSun" w:eastAsia="SimSun" w:hAnsi="SimSun" w:cs="SimSun" w:hint="eastAsia"/>
          <w:sz w:val="24"/>
          <w:szCs w:val="24"/>
        </w:rPr>
        <w:t>。</w:t>
      </w:r>
    </w:p>
    <w:p w14:paraId="45ED9BF3" w14:textId="6806FEFA" w:rsidR="0049770F" w:rsidRDefault="00762A6A" w:rsidP="0049770F">
      <w:pPr>
        <w:ind w:firstLine="720"/>
        <w:rPr>
          <w:rFonts w:ascii="Century" w:hAnsi="Century" w:cs="Arial"/>
          <w:color w:val="0070C0"/>
          <w:sz w:val="24"/>
          <w:szCs w:val="24"/>
        </w:rPr>
      </w:pPr>
      <w:r>
        <w:rPr>
          <w:rFonts w:ascii="Century" w:hAnsi="Century" w:cs="Arial"/>
          <w:color w:val="0070C0"/>
          <w:sz w:val="24"/>
          <w:szCs w:val="24"/>
        </w:rPr>
        <w:t>2.3.</w:t>
      </w:r>
      <w:r w:rsidR="0049770F">
        <w:rPr>
          <w:rFonts w:ascii="Century" w:hAnsi="Century" w:cs="Arial"/>
          <w:color w:val="0070C0"/>
          <w:sz w:val="24"/>
          <w:szCs w:val="24"/>
        </w:rPr>
        <w:t>2</w:t>
      </w:r>
      <w:r w:rsidR="0049770F" w:rsidRPr="00857DE3">
        <w:rPr>
          <w:rFonts w:ascii="Century" w:hAnsi="Century" w:cs="Arial"/>
          <w:color w:val="0070C0"/>
          <w:sz w:val="24"/>
          <w:szCs w:val="24"/>
        </w:rPr>
        <w:t xml:space="preserve"> Human-Centered Design for VR/AR</w:t>
      </w:r>
    </w:p>
    <w:p w14:paraId="478483FB" w14:textId="77777777" w:rsidR="0049770F" w:rsidRPr="00FF0349" w:rsidRDefault="0049770F" w:rsidP="0049770F">
      <w:pPr>
        <w:ind w:firstLine="435"/>
        <w:rPr>
          <w:rFonts w:ascii="SimSun" w:eastAsia="SimSun" w:hAnsi="SimSun" w:cs="SimSun"/>
          <w:sz w:val="24"/>
          <w:szCs w:val="24"/>
        </w:rPr>
      </w:pPr>
      <w:r w:rsidRPr="00522CFC">
        <w:rPr>
          <w:rFonts w:ascii="SimSun" w:eastAsia="SimSun" w:hAnsi="SimSun" w:cs="SimSun"/>
          <w:sz w:val="24"/>
          <w:szCs w:val="24"/>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立起自然的联系。这种自然交互属性使得基于屏幕的二维设计法则失灵，设计师必须寻求合理的交互设计方法来消除人与计算机虚拟环境之间的隔阂，营造更自然的 VR 体验。</w:t>
      </w:r>
      <w:r>
        <w:rPr>
          <w:rFonts w:ascii="SimSun" w:eastAsia="SimSun" w:hAnsi="SimSun" w:cs="SimSun" w:hint="eastAsia"/>
          <w:sz w:val="24"/>
          <w:szCs w:val="24"/>
        </w:rPr>
        <w:t>[</w:t>
      </w:r>
      <w:r>
        <w:rPr>
          <w:rFonts w:ascii="SimSun" w:eastAsia="SimSun" w:hAnsi="SimSun" w:cs="SimSun"/>
          <w:sz w:val="24"/>
          <w:szCs w:val="24"/>
        </w:rPr>
        <w:t>10]</w:t>
      </w:r>
    </w:p>
    <w:p w14:paraId="41C811B2" w14:textId="58BACE62" w:rsidR="0049770F" w:rsidRDefault="00762A6A" w:rsidP="0049770F">
      <w:pPr>
        <w:ind w:firstLine="720"/>
        <w:rPr>
          <w:rFonts w:ascii="Century" w:hAnsi="Century" w:cs="Arial"/>
          <w:color w:val="0070C0"/>
          <w:sz w:val="24"/>
          <w:szCs w:val="24"/>
        </w:rPr>
      </w:pPr>
      <w:r>
        <w:rPr>
          <w:rFonts w:ascii="Century" w:hAnsi="Century" w:cs="Arial"/>
          <w:color w:val="0070C0"/>
          <w:sz w:val="24"/>
          <w:szCs w:val="24"/>
        </w:rPr>
        <w:t>2.3.</w:t>
      </w:r>
      <w:r w:rsidR="0049770F" w:rsidRPr="00857DE3">
        <w:rPr>
          <w:rFonts w:ascii="Century" w:hAnsi="Century" w:cs="Arial"/>
          <w:color w:val="0070C0"/>
          <w:sz w:val="24"/>
          <w:szCs w:val="24"/>
        </w:rPr>
        <w:t>3 VR/AR</w:t>
      </w:r>
      <w:r w:rsidR="0049770F">
        <w:rPr>
          <w:rFonts w:ascii="Century" w:hAnsi="Century" w:cs="Arial"/>
          <w:color w:val="0070C0"/>
          <w:sz w:val="24"/>
          <w:szCs w:val="24"/>
        </w:rPr>
        <w:t xml:space="preserve"> </w:t>
      </w:r>
      <w:r w:rsidR="0049770F" w:rsidRPr="00857DE3">
        <w:rPr>
          <w:rFonts w:ascii="Century" w:hAnsi="Century" w:cs="Arial"/>
          <w:color w:val="0070C0"/>
          <w:sz w:val="24"/>
          <w:szCs w:val="24"/>
        </w:rPr>
        <w:t xml:space="preserve">User </w:t>
      </w:r>
      <w:r w:rsidR="0049770F">
        <w:rPr>
          <w:rFonts w:ascii="Century" w:hAnsi="Century" w:cs="Arial"/>
          <w:color w:val="0070C0"/>
          <w:sz w:val="24"/>
          <w:szCs w:val="24"/>
        </w:rPr>
        <w:t>I</w:t>
      </w:r>
      <w:r w:rsidR="0049770F" w:rsidRPr="00857DE3">
        <w:rPr>
          <w:rFonts w:ascii="Century" w:hAnsi="Century" w:cs="Arial"/>
          <w:color w:val="0070C0"/>
          <w:sz w:val="24"/>
          <w:szCs w:val="24"/>
        </w:rPr>
        <w:t xml:space="preserve">nterface </w:t>
      </w:r>
      <w:r w:rsidR="0049770F">
        <w:rPr>
          <w:rFonts w:ascii="Century" w:hAnsi="Century" w:cs="Arial"/>
          <w:color w:val="0070C0"/>
          <w:sz w:val="24"/>
          <w:szCs w:val="24"/>
        </w:rPr>
        <w:t>D</w:t>
      </w:r>
      <w:r w:rsidR="0049770F" w:rsidRPr="00857DE3">
        <w:rPr>
          <w:rFonts w:ascii="Century" w:hAnsi="Century" w:cs="Arial"/>
          <w:color w:val="0070C0"/>
          <w:sz w:val="24"/>
          <w:szCs w:val="24"/>
        </w:rPr>
        <w:t>esign</w:t>
      </w:r>
    </w:p>
    <w:p w14:paraId="118C7BD7" w14:textId="36781A08" w:rsidR="00C13AB4" w:rsidRPr="00476D9A" w:rsidRDefault="00C13AB4" w:rsidP="00476D9A">
      <w:pPr>
        <w:ind w:firstLine="435"/>
        <w:rPr>
          <w:rFonts w:ascii="SimSun" w:eastAsia="SimSun" w:hAnsi="SimSun" w:cs="SimSun" w:hint="eastAsia"/>
          <w:sz w:val="24"/>
          <w:szCs w:val="24"/>
        </w:rPr>
      </w:pPr>
      <w:r w:rsidRPr="00476D9A">
        <w:rPr>
          <w:rFonts w:ascii="SimSun" w:eastAsia="SimSun" w:hAnsi="SimSun" w:cs="SimSun"/>
          <w:sz w:val="24"/>
          <w:szCs w:val="24"/>
        </w:rPr>
        <w:t xml:space="preserve">VR /AR </w:t>
      </w:r>
      <w:r w:rsidRPr="00476D9A">
        <w:rPr>
          <w:rFonts w:ascii="SimSun" w:eastAsia="SimSun" w:hAnsi="SimSun" w:cs="SimSun" w:hint="eastAsia"/>
          <w:sz w:val="24"/>
          <w:szCs w:val="24"/>
        </w:rPr>
        <w:t>用户界面</w:t>
      </w:r>
      <w:r w:rsidR="00476D9A" w:rsidRPr="00476D9A">
        <w:rPr>
          <w:rFonts w:ascii="SimSun" w:eastAsia="SimSun" w:hAnsi="SimSun" w:cs="SimSun" w:hint="eastAsia"/>
          <w:sz w:val="24"/>
          <w:szCs w:val="24"/>
        </w:rPr>
        <w:t>的设计</w:t>
      </w:r>
    </w:p>
    <w:p w14:paraId="335BA784" w14:textId="271B56AF" w:rsidR="0049770F" w:rsidRDefault="006127D1" w:rsidP="0049770F">
      <w:pPr>
        <w:rPr>
          <w:rFonts w:ascii="Century" w:hAnsi="Century" w:cs="Arial"/>
          <w:color w:val="0070C0"/>
          <w:sz w:val="24"/>
          <w:szCs w:val="24"/>
        </w:rPr>
      </w:pPr>
      <w:r>
        <w:rPr>
          <w:rFonts w:ascii="Century" w:hAnsi="Century" w:cs="Arial"/>
          <w:color w:val="0070C0"/>
          <w:sz w:val="24"/>
          <w:szCs w:val="24"/>
        </w:rPr>
        <w:t>2</w:t>
      </w:r>
      <w:r w:rsidR="0049770F" w:rsidRPr="00857DE3">
        <w:rPr>
          <w:rFonts w:ascii="Century" w:hAnsi="Century" w:cs="Arial"/>
          <w:color w:val="0070C0"/>
          <w:sz w:val="24"/>
          <w:szCs w:val="24"/>
        </w:rPr>
        <w:t>.</w:t>
      </w:r>
      <w:r>
        <w:rPr>
          <w:rFonts w:ascii="Century" w:hAnsi="Century" w:cs="Arial"/>
          <w:color w:val="0070C0"/>
          <w:sz w:val="24"/>
          <w:szCs w:val="24"/>
        </w:rPr>
        <w:t>4</w:t>
      </w:r>
      <w:r w:rsidR="0049770F" w:rsidRPr="00857DE3">
        <w:rPr>
          <w:rFonts w:ascii="Century" w:hAnsi="Century" w:cs="Arial"/>
          <w:color w:val="0070C0"/>
          <w:sz w:val="24"/>
          <w:szCs w:val="24"/>
        </w:rPr>
        <w:t xml:space="preserve"> How to Improve UX?</w:t>
      </w:r>
    </w:p>
    <w:p w14:paraId="62978BA7" w14:textId="34E7017C" w:rsidR="0049770F" w:rsidRDefault="0049770F" w:rsidP="006127D1">
      <w:pPr>
        <w:ind w:firstLine="720"/>
        <w:rPr>
          <w:rFonts w:ascii="SimSun" w:eastAsia="SimSun" w:hAnsi="SimSun" w:cs="SimSun"/>
          <w:sz w:val="24"/>
          <w:szCs w:val="24"/>
        </w:rPr>
      </w:pPr>
      <w:r w:rsidRPr="0060473A">
        <w:rPr>
          <w:rFonts w:ascii="SimSun" w:eastAsia="SimSun" w:hAnsi="SimSun" w:cs="SimSun" w:hint="eastAsia"/>
          <w:sz w:val="24"/>
          <w:szCs w:val="24"/>
        </w:rPr>
        <w:t>增强现实通过减少交互成本，认知负荷和注意力转移三方面实现对用户体验设计的影响。</w:t>
      </w:r>
      <w:r w:rsidRPr="00D5039A">
        <w:rPr>
          <w:rFonts w:ascii="SimSun" w:eastAsia="SimSun" w:hAnsi="SimSun" w:cs="SimSun" w:hint="eastAsia"/>
          <w:sz w:val="24"/>
          <w:szCs w:val="24"/>
        </w:rPr>
        <w:t>移动应用如PokemonGO，SnapChat 将“增强现实”一词带到了聚光灯下。在2016年7月，PokemonGO（和备受欢迎的另一款增强现实游戏Ingress）的原公司Niantic报</w:t>
      </w:r>
      <w:r w:rsidRPr="00D5039A">
        <w:rPr>
          <w:rFonts w:ascii="SimSun" w:eastAsia="SimSun" w:hAnsi="SimSun" w:cs="SimSun" w:hint="eastAsia"/>
          <w:sz w:val="24"/>
          <w:szCs w:val="24"/>
        </w:rPr>
        <w:lastRenderedPageBreak/>
        <w:t>告称仅PokemonGO一个游戏其收益流就能达到每日一千万美金，由此证明了增强现实在主流市场可以获得成功。对增强现实日益增长的关注度使得这个词大量的被运用于科技中，一些甚至并不符合增强现实定义的科技如</w:t>
      </w:r>
      <w:hyperlink r:id="rId35" w:tgtFrame="_blank" w:history="1">
        <w:r w:rsidRPr="00D5039A">
          <w:rPr>
            <w:rFonts w:ascii="SimSun" w:eastAsia="SimSun" w:hAnsi="SimSun" w:cs="SimSun" w:hint="eastAsia"/>
            <w:sz w:val="24"/>
            <w:szCs w:val="24"/>
          </w:rPr>
          <w:t>录制的迈克尔杰克逊的全息投影演唱会</w:t>
        </w:r>
      </w:hyperlink>
      <w:r w:rsidRPr="00D5039A">
        <w:rPr>
          <w:rFonts w:ascii="SimSun" w:eastAsia="SimSun" w:hAnsi="SimSun" w:cs="SimSun" w:hint="eastAsia"/>
          <w:sz w:val="24"/>
          <w:szCs w:val="24"/>
        </w:rPr>
        <w:t>也开始使用增强现实以自我标榜宣传。</w:t>
      </w:r>
    </w:p>
    <w:p w14:paraId="6A41311A" w14:textId="0EB3B63F" w:rsidR="0049770F" w:rsidRPr="00A02E58" w:rsidRDefault="0049770F" w:rsidP="005D5D13">
      <w:pPr>
        <w:pStyle w:val="ae"/>
        <w:shd w:val="clear" w:color="auto" w:fill="FFFFFF"/>
        <w:spacing w:before="0" w:beforeAutospacing="0" w:after="300" w:afterAutospacing="0"/>
        <w:ind w:firstLine="720"/>
        <w:rPr>
          <w:rFonts w:ascii="SimSun" w:eastAsia="SimSun" w:hAnsi="SimSun" w:cs="SimSun"/>
        </w:rPr>
      </w:pPr>
      <w:r w:rsidRPr="00D5039A">
        <w:rPr>
          <w:rFonts w:ascii="SimSun" w:eastAsia="SimSun" w:hAnsi="SimSun" w:cs="SimSun" w:hint="eastAsia"/>
        </w:rPr>
        <w:t>增强现实 (AR) 指的是使用真实世界中的实时信息创建的包括真实世界信息和程序设计出的带交互性的元素两方面在内的产品技术。该产品技术依托于真实世界进行操作。要被称为“增强现实”，一项科技必须满足：对虚拟环境做出反应的同时，对用户所处的真实环境也要做到良好的适应性支持实时手势和动作，用最少的解释创造最直觉式体验在体验的过程中对用户动作不做限制</w:t>
      </w:r>
      <w:r w:rsidR="005D5D13">
        <w:rPr>
          <w:rFonts w:ascii="SimSun" w:eastAsia="SimSun" w:hAnsi="SimSun" w:cs="SimSun"/>
        </w:rPr>
        <w:t>.</w:t>
      </w:r>
      <w:r w:rsidRPr="00A02E58">
        <w:rPr>
          <w:rFonts w:ascii="SimSun" w:eastAsia="SimSun" w:hAnsi="SimSun" w:cs="SimSun" w:hint="eastAsia"/>
        </w:rPr>
        <w:t>所以启用真实舞者与投影保持实时一致的迈克尔杰克逊全息投影演唱会并不是增强现实。全息投影不会对任何真实世界信息做出实时反馈，它仅仅是个静止的装置；事实上，由舞者搭建起的真实世界增强了全体投影，这样的反向增强并非真正意义上的增强现实。</w:t>
      </w:r>
    </w:p>
    <w:p w14:paraId="52605528" w14:textId="3E10DD8F" w:rsidR="007C1A16" w:rsidRPr="007F560B" w:rsidRDefault="0049770F" w:rsidP="007F560B">
      <w:pPr>
        <w:pStyle w:val="ae"/>
        <w:shd w:val="clear" w:color="auto" w:fill="FFFFFF"/>
        <w:spacing w:before="0" w:beforeAutospacing="0" w:after="300" w:afterAutospacing="0"/>
        <w:ind w:firstLine="720"/>
        <w:rPr>
          <w:rFonts w:ascii="SimSun" w:eastAsia="SimSun" w:hAnsi="SimSun" w:cs="SimSun"/>
        </w:rPr>
      </w:pPr>
      <w:r w:rsidRPr="00A02E58">
        <w:rPr>
          <w:rFonts w:ascii="SimSun" w:eastAsia="SimSun" w:hAnsi="SimSun" w:cs="SimSun" w:hint="eastAsia"/>
        </w:rPr>
        <w:t>增强现实通过对真实世界动态变化做出及时反馈从而达到增强效果。这与虚拟现实不同。虚拟现实将用户和真实世界隔离开来，向用户展示一个大多由臆造出的元素组成的虚拟环境。（典型虚拟现实例子包括科幻游戏或者体验穿过一个巨大的心脏模型。）然而，虚拟现实和增强现实又都具有实时性，和对用户在环境中的行为和交互动作产生及时反馈。</w:t>
      </w:r>
    </w:p>
    <w:p w14:paraId="58D654ED" w14:textId="2C8FC064" w:rsidR="00576F8E" w:rsidRPr="00F464B8" w:rsidRDefault="00C03618" w:rsidP="00F464B8">
      <w:pPr>
        <w:pStyle w:val="1"/>
        <w:jc w:val="center"/>
        <w:rPr>
          <w:b/>
        </w:rPr>
      </w:pPr>
      <w:r w:rsidRPr="00C03618">
        <w:rPr>
          <w:rFonts w:hint="eastAsia"/>
        </w:rPr>
        <w:t>Ⅲ</w:t>
      </w:r>
      <w:r w:rsidR="00FE114B">
        <w:rPr>
          <w:rFonts w:eastAsia="DengXian" w:hint="eastAsia"/>
        </w:rPr>
        <w:t>.</w:t>
      </w:r>
      <w:r w:rsidRPr="00C03618">
        <w:t xml:space="preserve"> </w:t>
      </w:r>
      <w:r w:rsidR="00496791">
        <w:rPr>
          <w:b/>
        </w:rPr>
        <w:t xml:space="preserve">Four </w:t>
      </w:r>
      <w:r w:rsidR="00496791" w:rsidRPr="00CE46C0">
        <w:rPr>
          <w:b/>
        </w:rPr>
        <w:t>AR&amp;VR</w:t>
      </w:r>
      <w:r w:rsidR="00496791">
        <w:rPr>
          <w:b/>
        </w:rPr>
        <w:t xml:space="preserve"> </w:t>
      </w:r>
      <w:r w:rsidR="00496791" w:rsidRPr="00CE46C0">
        <w:rPr>
          <w:b/>
        </w:rPr>
        <w:t xml:space="preserve">(Mixed Reality) </w:t>
      </w:r>
      <w:r w:rsidR="00496791">
        <w:rPr>
          <w:b/>
        </w:rPr>
        <w:t>Educational A</w:t>
      </w:r>
      <w:r w:rsidR="00496791" w:rsidRPr="00CE46C0">
        <w:rPr>
          <w:b/>
        </w:rPr>
        <w:t xml:space="preserve">pplications </w:t>
      </w:r>
      <w:r w:rsidR="00496791">
        <w:rPr>
          <w:b/>
        </w:rPr>
        <w:t>C</w:t>
      </w:r>
      <w:r w:rsidR="00496791" w:rsidRPr="00CE46C0">
        <w:rPr>
          <w:b/>
        </w:rPr>
        <w:t>ases</w:t>
      </w:r>
    </w:p>
    <w:p w14:paraId="34C66573" w14:textId="76C838A6" w:rsidR="009110BB" w:rsidRDefault="00D21D7D" w:rsidP="00442A41">
      <w:pPr>
        <w:rPr>
          <w:rFonts w:ascii="Century" w:hAnsi="Century" w:cs="Arial"/>
          <w:color w:val="0070C0"/>
          <w:sz w:val="24"/>
        </w:rPr>
      </w:pPr>
      <w:r>
        <w:rPr>
          <w:rFonts w:ascii="Century" w:hAnsi="Century" w:cs="Arial"/>
          <w:color w:val="0070C0"/>
          <w:sz w:val="24"/>
        </w:rPr>
        <w:t>3</w:t>
      </w:r>
      <w:r w:rsidR="009110BB" w:rsidRPr="00857DE3">
        <w:rPr>
          <w:rFonts w:ascii="Century" w:hAnsi="Century" w:cs="Arial"/>
          <w:color w:val="0070C0"/>
          <w:sz w:val="24"/>
        </w:rPr>
        <w:t>.1 A Board game design for Math</w:t>
      </w:r>
    </w:p>
    <w:p w14:paraId="7A3234D5" w14:textId="7284601D" w:rsidR="007371F5" w:rsidRPr="00857DE3" w:rsidRDefault="007371F5" w:rsidP="007371F5">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.1.1 Introduce and Design principle</w:t>
      </w:r>
    </w:p>
    <w:p w14:paraId="6B249CB5" w14:textId="77777777" w:rsidR="00C14E83" w:rsidRPr="00BF6C1F" w:rsidRDefault="00857DE3" w:rsidP="00C14E83">
      <w:pPr>
        <w:ind w:firstLine="720"/>
        <w:rPr>
          <w:rFonts w:ascii="Century" w:hAnsi="Century" w:cs="Arial"/>
          <w:sz w:val="24"/>
          <w:szCs w:val="24"/>
        </w:rPr>
      </w:pPr>
      <w:r w:rsidRPr="00BF6C1F">
        <w:rPr>
          <w:rFonts w:ascii="Century" w:hAnsi="Century" w:cs="Arial" w:hint="eastAsia"/>
          <w:sz w:val="24"/>
          <w:szCs w:val="24"/>
        </w:rPr>
        <w:t xml:space="preserve">AR </w:t>
      </w:r>
      <w:r w:rsidRPr="00BF6C1F">
        <w:rPr>
          <w:rFonts w:ascii="Century" w:hAnsi="Century" w:cs="Arial"/>
          <w:sz w:val="24"/>
          <w:szCs w:val="24"/>
        </w:rPr>
        <w:t>is the integration of digital information with the user's environment in real time</w:t>
      </w:r>
      <w:r w:rsidR="00DD1B8C" w:rsidRPr="00BF6C1F">
        <w:rPr>
          <w:rFonts w:ascii="Century" w:hAnsi="Century" w:cs="Arial"/>
          <w:sz w:val="24"/>
          <w:szCs w:val="24"/>
        </w:rPr>
        <w:t xml:space="preserve"> </w:t>
      </w:r>
      <w:r w:rsidRPr="00BF6C1F">
        <w:rPr>
          <w:rFonts w:ascii="Century" w:hAnsi="Century" w:cs="Arial" w:hint="eastAsia"/>
          <w:sz w:val="24"/>
          <w:szCs w:val="24"/>
        </w:rPr>
        <w:t>[1]. AR is developed based on VR</w:t>
      </w:r>
      <w:r w:rsidR="007C2AFB" w:rsidRPr="00BF6C1F">
        <w:rPr>
          <w:rFonts w:ascii="Century" w:hAnsi="Century" w:cs="Arial"/>
          <w:sz w:val="24"/>
          <w:szCs w:val="24"/>
        </w:rPr>
        <w:t xml:space="preserve">, however, </w:t>
      </w:r>
      <w:r w:rsidRPr="00BF6C1F">
        <w:rPr>
          <w:rFonts w:ascii="Century" w:hAnsi="Century" w:cs="Arial" w:hint="eastAsia"/>
          <w:sz w:val="24"/>
          <w:szCs w:val="24"/>
        </w:rPr>
        <w:t>u</w:t>
      </w:r>
      <w:r w:rsidRPr="00BF6C1F">
        <w:rPr>
          <w:rFonts w:ascii="Century" w:hAnsi="Century" w:cs="Arial"/>
          <w:sz w:val="24"/>
          <w:szCs w:val="24"/>
        </w:rPr>
        <w:t>nlike virtual reality, which creates a totally artificial environment, augmented reality uses the existing environment and overlays new information on top of</w:t>
      </w:r>
      <w:r w:rsidRPr="00BF6C1F">
        <w:rPr>
          <w:rFonts w:ascii="Century" w:hAnsi="Century" w:cs="Arial" w:hint="eastAsia"/>
          <w:sz w:val="24"/>
          <w:szCs w:val="24"/>
        </w:rPr>
        <w:t xml:space="preserve"> </w:t>
      </w:r>
      <w:r w:rsidRPr="00BF6C1F">
        <w:rPr>
          <w:rFonts w:ascii="Century" w:hAnsi="Century" w:cs="Arial"/>
          <w:sz w:val="24"/>
          <w:szCs w:val="24"/>
        </w:rPr>
        <w:t>it.</w:t>
      </w:r>
      <w:r w:rsidRPr="00BF6C1F">
        <w:rPr>
          <w:rFonts w:ascii="Century" w:hAnsi="Century" w:cs="Arial" w:hint="eastAsia"/>
          <w:sz w:val="24"/>
          <w:szCs w:val="24"/>
        </w:rPr>
        <w:t xml:space="preserve"> In this </w:t>
      </w:r>
      <w:r w:rsidR="00F10348" w:rsidRPr="00BF6C1F">
        <w:rPr>
          <w:rFonts w:ascii="Century" w:hAnsi="Century" w:cs="Arial"/>
          <w:sz w:val="24"/>
          <w:szCs w:val="24"/>
        </w:rPr>
        <w:t>project</w:t>
      </w:r>
      <w:r w:rsidRPr="00BF6C1F">
        <w:rPr>
          <w:rFonts w:ascii="Century" w:hAnsi="Century" w:cs="Arial" w:hint="eastAsia"/>
          <w:sz w:val="24"/>
          <w:szCs w:val="24"/>
        </w:rPr>
        <w:t xml:space="preserve">, we made a board game that can allow </w:t>
      </w:r>
      <w:r w:rsidRPr="00BF6C1F">
        <w:rPr>
          <w:rFonts w:ascii="Century" w:hAnsi="Century" w:cs="Arial"/>
          <w:sz w:val="24"/>
          <w:szCs w:val="24"/>
        </w:rPr>
        <w:t>multiplayer</w:t>
      </w:r>
      <w:r w:rsidRPr="00BF6C1F">
        <w:rPr>
          <w:rFonts w:ascii="Century" w:hAnsi="Century" w:cs="Arial" w:hint="eastAsia"/>
          <w:sz w:val="24"/>
          <w:szCs w:val="24"/>
        </w:rPr>
        <w:t xml:space="preserve">s to play in a combination of realistic and virtual space. In this </w:t>
      </w:r>
      <w:r w:rsidRPr="00BF6C1F">
        <w:rPr>
          <w:rFonts w:ascii="Century" w:hAnsi="Century" w:cs="Arial"/>
          <w:sz w:val="24"/>
          <w:szCs w:val="24"/>
        </w:rPr>
        <w:t>Board Game</w:t>
      </w:r>
      <w:r w:rsidRPr="00BF6C1F">
        <w:rPr>
          <w:rFonts w:ascii="Century" w:hAnsi="Century" w:cs="Arial" w:hint="eastAsia"/>
          <w:sz w:val="24"/>
          <w:szCs w:val="24"/>
        </w:rPr>
        <w:t xml:space="preserve">, there are 3 characters with different colors and </w:t>
      </w:r>
      <w:r w:rsidRPr="00BF6C1F">
        <w:rPr>
          <w:rFonts w:ascii="Century" w:hAnsi="Century" w:cs="Arial"/>
          <w:sz w:val="24"/>
          <w:szCs w:val="24"/>
        </w:rPr>
        <w:t>several</w:t>
      </w:r>
      <w:r w:rsidRPr="00BF6C1F">
        <w:rPr>
          <w:rFonts w:ascii="Century" w:hAnsi="Century" w:cs="Arial" w:hint="eastAsia"/>
          <w:sz w:val="24"/>
          <w:szCs w:val="24"/>
        </w:rPr>
        <w:t xml:space="preserve"> buttons to control the characters</w:t>
      </w:r>
      <w:r w:rsidR="00C14E83" w:rsidRPr="00BF6C1F">
        <w:rPr>
          <w:rFonts w:ascii="Century" w:hAnsi="Century" w:cs="Arial"/>
          <w:sz w:val="24"/>
          <w:szCs w:val="24"/>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8645" cy="1263715"/>
                    </a:xfrm>
                    <a:prstGeom prst="rect">
                      <a:avLst/>
                    </a:prstGeom>
                  </pic:spPr>
                </pic:pic>
              </a:graphicData>
            </a:graphic>
          </wp:inline>
        </w:drawing>
      </w:r>
    </w:p>
    <w:p w14:paraId="5C54600E" w14:textId="54F50B06" w:rsidR="00C14E83" w:rsidRDefault="00C14E83" w:rsidP="00C14E83">
      <w:pPr>
        <w:jc w:val="center"/>
        <w:rPr>
          <w:rFonts w:ascii="Century" w:hAnsi="Century" w:cs="Arial"/>
          <w:sz w:val="24"/>
          <w:szCs w:val="24"/>
        </w:rPr>
      </w:pPr>
      <w:r w:rsidRPr="00B4524B">
        <w:rPr>
          <w:rFonts w:ascii="Century" w:hAnsi="Century" w:cs="Arial"/>
          <w:sz w:val="24"/>
          <w:szCs w:val="24"/>
        </w:rPr>
        <w:t xml:space="preserve">Fig.1 the board game </w:t>
      </w:r>
      <w:r w:rsidRPr="00B4524B">
        <w:rPr>
          <w:rFonts w:ascii="Century" w:hAnsi="Century" w:cs="Arial" w:hint="eastAsia"/>
          <w:sz w:val="24"/>
          <w:szCs w:val="24"/>
        </w:rPr>
        <w:t>Flowchart</w:t>
      </w:r>
    </w:p>
    <w:p w14:paraId="57B4C097" w14:textId="345272F5" w:rsidR="00BB4AA4" w:rsidRPr="00BB4AA4" w:rsidRDefault="00BB4AA4" w:rsidP="003C1EB5">
      <w:pPr>
        <w:ind w:firstLine="720"/>
        <w:jc w:val="both"/>
        <w:rPr>
          <w:rFonts w:ascii="Times New Roman" w:hAnsi="Times New Roman" w:cs="Times New Roman"/>
        </w:rPr>
      </w:pPr>
      <w:r w:rsidRPr="00F66FD7">
        <w:rPr>
          <w:rFonts w:ascii="Times New Roman" w:hAnsi="Times New Roman" w:cs="Times New Roman"/>
        </w:rPr>
        <w:lastRenderedPageBreak/>
        <w:t>A</w:t>
      </w:r>
      <w:r>
        <w:rPr>
          <w:rFonts w:ascii="Times New Roman" w:hAnsi="Times New Roman" w:cs="Times New Roman" w:hint="eastAsia"/>
        </w:rPr>
        <w:t xml:space="preserve"> player</w:t>
      </w:r>
      <w:r w:rsidRPr="00F66FD7">
        <w:rPr>
          <w:rFonts w:ascii="Times New Roman" w:hAnsi="Times New Roman" w:cs="Times New Roman"/>
        </w:rPr>
        <w:t xml:space="preserve"> </w:t>
      </w:r>
      <w:r>
        <w:rPr>
          <w:rFonts w:ascii="Times New Roman" w:hAnsi="Times New Roman" w:cs="Times New Roman" w:hint="eastAsia"/>
        </w:rPr>
        <w:t xml:space="preserve">has </w:t>
      </w:r>
      <w:r w:rsidRPr="00F66FD7">
        <w:rPr>
          <w:rFonts w:ascii="Times New Roman" w:hAnsi="Times New Roman" w:cs="Times New Roman"/>
        </w:rPr>
        <w:t>played on a specially designed board.</w:t>
      </w:r>
      <w:r w:rsidRPr="00F66FD7">
        <w:rPr>
          <w:rFonts w:ascii="Times New Roman" w:hAnsi="Times New Roman" w:cs="Times New Roman" w:hint="eastAsia"/>
        </w:rPr>
        <w:t xml:space="preserve"> </w:t>
      </w:r>
      <w:r>
        <w:rPr>
          <w:rFonts w:ascii="Times New Roman" w:hAnsi="Times New Roman" w:cs="Times New Roman"/>
        </w:rPr>
        <w:t>T</w:t>
      </w:r>
      <w:r>
        <w:rPr>
          <w:rFonts w:ascii="Times New Roman" w:hAnsi="Times New Roman" w:cs="Times New Roman" w:hint="eastAsia"/>
        </w:rPr>
        <w:t xml:space="preserve">he </w:t>
      </w:r>
      <w:r w:rsidRPr="00F66FD7">
        <w:rPr>
          <w:rFonts w:ascii="Times New Roman" w:hAnsi="Times New Roman" w:cs="Times New Roman"/>
        </w:rPr>
        <w:t xml:space="preserve">games have been played in most </w:t>
      </w:r>
      <w:r>
        <w:rPr>
          <w:rFonts w:ascii="Times New Roman" w:hAnsi="Times New Roman" w:cs="Times New Roman" w:hint="eastAsia"/>
        </w:rPr>
        <w:t xml:space="preserve">societies and </w:t>
      </w:r>
      <w:r w:rsidRPr="00F66FD7">
        <w:rPr>
          <w:rFonts w:ascii="Times New Roman" w:hAnsi="Times New Roman" w:cs="Times New Roman"/>
        </w:rPr>
        <w:t>cultures throughout history</w:t>
      </w:r>
      <w:r>
        <w:rPr>
          <w:rFonts w:ascii="Times New Roman" w:hAnsi="Times New Roman" w:cs="Times New Roman" w:hint="eastAsia"/>
        </w:rPr>
        <w:t xml:space="preserve"> [4]</w:t>
      </w:r>
      <w:r w:rsidRPr="00F66FD7">
        <w:rPr>
          <w:rFonts w:ascii="Times New Roman" w:hAnsi="Times New Roman" w:cs="Times New Roman"/>
        </w:rPr>
        <w:t xml:space="preserve">. </w:t>
      </w:r>
      <w:r>
        <w:rPr>
          <w:rFonts w:ascii="Times New Roman" w:hAnsi="Times New Roman" w:cs="Times New Roman"/>
        </w:rPr>
        <w:t>E</w:t>
      </w:r>
      <w:r>
        <w:rPr>
          <w:rFonts w:ascii="Times New Roman" w:hAnsi="Times New Roman" w:cs="Times New Roman" w:hint="eastAsia"/>
        </w:rPr>
        <w:t xml:space="preserve">specially the games that are based on strategy placed on a pre-marked surface according to a set of rules [4]. </w:t>
      </w:r>
      <w:r w:rsidRPr="00F317D9">
        <w:rPr>
          <w:rFonts w:ascii="Times New Roman" w:hAnsi="Times New Roman" w:cs="Times New Roman"/>
        </w:rPr>
        <w:t>Molla</w:t>
      </w:r>
      <w:r>
        <w:rPr>
          <w:rFonts w:ascii="Times New Roman" w:hAnsi="Times New Roman" w:cs="Times New Roman" w:hint="eastAsia"/>
        </w:rPr>
        <w:t xml:space="preserve"> et al. have been </w:t>
      </w:r>
      <w:r w:rsidRPr="00D83D54">
        <w:rPr>
          <w:rFonts w:ascii="Times New Roman" w:hAnsi="Times New Roman" w:cs="Times New Roman"/>
        </w:rPr>
        <w:t xml:space="preserve">studies </w:t>
      </w:r>
      <w:r>
        <w:rPr>
          <w:rFonts w:ascii="Times New Roman" w:hAnsi="Times New Roman" w:cs="Times New Roman" w:hint="eastAsia"/>
        </w:rPr>
        <w:t>how to transform actual game into game of</w:t>
      </w:r>
      <w:r w:rsidRPr="00424991">
        <w:rPr>
          <w:rFonts w:ascii="Times New Roman" w:hAnsi="Times New Roman" w:cs="Times New Roman"/>
        </w:rPr>
        <w:t xml:space="preserve"> Augmented</w:t>
      </w:r>
      <w:r>
        <w:rPr>
          <w:rFonts w:ascii="Times New Roman" w:hAnsi="Times New Roman" w:cs="Times New Roman" w:hint="eastAsia"/>
        </w:rPr>
        <w:t xml:space="preserve"> </w:t>
      </w:r>
      <w:r w:rsidRPr="00424991">
        <w:rPr>
          <w:rFonts w:ascii="Times New Roman" w:hAnsi="Times New Roman" w:cs="Times New Roman"/>
        </w:rPr>
        <w:t xml:space="preserve">Reality </w:t>
      </w:r>
      <w:r>
        <w:rPr>
          <w:rFonts w:ascii="Times New Roman" w:hAnsi="Times New Roman" w:cs="Times New Roman" w:hint="eastAsia"/>
        </w:rPr>
        <w:t xml:space="preserve">by </w:t>
      </w:r>
      <w:r w:rsidRPr="00424991">
        <w:rPr>
          <w:rFonts w:ascii="Times New Roman" w:hAnsi="Times New Roman" w:cs="Times New Roman"/>
        </w:rPr>
        <w:t>using a simple webcam</w:t>
      </w:r>
      <w:r>
        <w:rPr>
          <w:rFonts w:ascii="Times New Roman" w:hAnsi="Times New Roman" w:cs="Times New Roman" w:hint="eastAsia"/>
        </w:rPr>
        <w:t xml:space="preserve"> [5]. For mobile AR games are several interaction studies like </w:t>
      </w:r>
      <w:r>
        <w:rPr>
          <w:rFonts w:ascii="Times New Roman" w:hAnsi="Times New Roman" w:cs="Times New Roman"/>
          <w:sz w:val="19"/>
          <w:szCs w:val="19"/>
        </w:rPr>
        <w:t>the potential of interaction based</w:t>
      </w:r>
      <w:r>
        <w:rPr>
          <w:rFonts w:ascii="Times New Roman" w:hAnsi="Times New Roman" w:cs="Times New Roman" w:hint="eastAsia"/>
          <w:sz w:val="19"/>
          <w:szCs w:val="19"/>
        </w:rPr>
        <w:t xml:space="preserve"> </w:t>
      </w:r>
      <w:r>
        <w:rPr>
          <w:rFonts w:ascii="Times New Roman" w:hAnsi="Times New Roman" w:cs="Times New Roman"/>
          <w:sz w:val="19"/>
          <w:szCs w:val="19"/>
        </w:rPr>
        <w:t xml:space="preserve">on finger </w:t>
      </w:r>
      <w:r w:rsidRPr="001579DE">
        <w:rPr>
          <w:rFonts w:ascii="Times New Roman" w:hAnsi="Times New Roman" w:cs="Times New Roman"/>
        </w:rPr>
        <w:t>movement via camera</w:t>
      </w:r>
      <w:r>
        <w:rPr>
          <w:rFonts w:ascii="Times New Roman" w:hAnsi="Times New Roman" w:cs="Times New Roman" w:hint="eastAsia"/>
        </w:rPr>
        <w:t xml:space="preserve"> [6]. </w:t>
      </w:r>
      <w:r w:rsidRPr="004A72C4">
        <w:rPr>
          <w:rFonts w:ascii="Times New Roman" w:hAnsi="Times New Roman" w:cs="Times New Roman"/>
        </w:rPr>
        <w:t>The Sphero [</w:t>
      </w:r>
      <w:r>
        <w:rPr>
          <w:rFonts w:ascii="Times New Roman" w:hAnsi="Times New Roman" w:cs="Times New Roman" w:hint="eastAsia"/>
        </w:rPr>
        <w:t>7</w:t>
      </w:r>
      <w:r w:rsidRPr="004A72C4">
        <w:rPr>
          <w:rFonts w:ascii="Times New Roman" w:hAnsi="Times New Roman" w:cs="Times New Roman"/>
        </w:rPr>
        <w:t>]</w:t>
      </w:r>
      <w:r>
        <w:rPr>
          <w:rFonts w:ascii="Times New Roman" w:hAnsi="Times New Roman" w:cs="Times New Roman" w:hint="eastAsia"/>
        </w:rPr>
        <w:t xml:space="preserve"> focuses on both tangible interfaces and physical around players and increases </w:t>
      </w:r>
      <w:r w:rsidRPr="004A72C4">
        <w:rPr>
          <w:rFonts w:ascii="Times New Roman" w:hAnsi="Times New Roman" w:cs="Times New Roman"/>
        </w:rPr>
        <w:t>enjoy</w:t>
      </w:r>
      <w:r>
        <w:rPr>
          <w:rFonts w:ascii="Times New Roman" w:hAnsi="Times New Roman" w:cs="Times New Roman" w:hint="eastAsia"/>
        </w:rPr>
        <w:t xml:space="preserve"> </w:t>
      </w:r>
      <w:r w:rsidRPr="004A72C4">
        <w:rPr>
          <w:rFonts w:ascii="Times New Roman" w:hAnsi="Times New Roman" w:cs="Times New Roman"/>
        </w:rPr>
        <w:t>ability</w:t>
      </w:r>
      <w:r>
        <w:rPr>
          <w:rFonts w:ascii="Times New Roman" w:hAnsi="Times New Roman" w:cs="Times New Roman" w:hint="eastAsia"/>
        </w:rPr>
        <w:t xml:space="preserve"> and immersion. </w:t>
      </w:r>
      <w:r w:rsidRPr="004A72C4">
        <w:rPr>
          <w:rFonts w:ascii="Times New Roman" w:hAnsi="Times New Roman" w:cs="Times New Roman"/>
        </w:rPr>
        <w:t>Vancouver Maneuver</w:t>
      </w:r>
      <w:r>
        <w:rPr>
          <w:rFonts w:ascii="Times New Roman" w:hAnsi="Times New Roman" w:cs="Times New Roman" w:hint="eastAsia"/>
        </w:rPr>
        <w:t xml:space="preserve"> [8] has </w:t>
      </w:r>
      <w:r w:rsidRPr="00DF1437">
        <w:rPr>
          <w:rFonts w:ascii="Times New Roman" w:hAnsi="Times New Roman" w:cs="Times New Roman"/>
        </w:rPr>
        <w:t>create</w:t>
      </w:r>
      <w:r>
        <w:rPr>
          <w:rFonts w:ascii="Times New Roman" w:hAnsi="Times New Roman" w:cs="Times New Roman" w:hint="eastAsia"/>
        </w:rPr>
        <w:t>d</w:t>
      </w:r>
      <w:r w:rsidRPr="00DF1437">
        <w:rPr>
          <w:rFonts w:ascii="Times New Roman" w:hAnsi="Times New Roman" w:cs="Times New Roman"/>
        </w:rPr>
        <w:t xml:space="preserve"> a cooperative</w:t>
      </w:r>
      <w:r>
        <w:rPr>
          <w:rFonts w:ascii="Times New Roman" w:hAnsi="Times New Roman" w:cs="Times New Roman" w:hint="eastAsia"/>
        </w:rPr>
        <w:t xml:space="preserve"> </w:t>
      </w:r>
      <w:r w:rsidRPr="00DF1437">
        <w:rPr>
          <w:rFonts w:ascii="Times New Roman" w:hAnsi="Times New Roman" w:cs="Times New Roman"/>
        </w:rPr>
        <w:t>board game experience</w:t>
      </w:r>
      <w:r>
        <w:rPr>
          <w:rFonts w:ascii="Times New Roman" w:hAnsi="Times New Roman" w:cs="Times New Roman" w:hint="eastAsia"/>
        </w:rPr>
        <w:t xml:space="preserve"> by using </w:t>
      </w:r>
      <w:r w:rsidRPr="00DF1437">
        <w:rPr>
          <w:rFonts w:ascii="Times New Roman" w:hAnsi="Times New Roman" w:cs="Times New Roman"/>
        </w:rPr>
        <w:t>Augmented Reality</w:t>
      </w:r>
      <w:r>
        <w:rPr>
          <w:rFonts w:ascii="Times New Roman" w:hAnsi="Times New Roman" w:cs="Times New Roman" w:hint="eastAsia"/>
        </w:rPr>
        <w:t xml:space="preserve"> for mobile devices. </w:t>
      </w:r>
      <w:r>
        <w:rPr>
          <w:rFonts w:ascii="Times New Roman" w:hAnsi="Times New Roman" w:cs="Times New Roman"/>
        </w:rPr>
        <w:t>T</w:t>
      </w:r>
      <w:r>
        <w:rPr>
          <w:rFonts w:ascii="Times New Roman" w:hAnsi="Times New Roman" w:cs="Times New Roman" w:hint="eastAsia"/>
        </w:rPr>
        <w:t xml:space="preserve">he game provides </w:t>
      </w:r>
      <w:r w:rsidRPr="00DF1437">
        <w:rPr>
          <w:rFonts w:ascii="Times New Roman" w:hAnsi="Times New Roman" w:cs="Times New Roman"/>
        </w:rPr>
        <w:t>both digital and analogue</w:t>
      </w:r>
      <w:r>
        <w:rPr>
          <w:rFonts w:ascii="Times New Roman" w:hAnsi="Times New Roman" w:cs="Times New Roman" w:hint="eastAsia"/>
        </w:rPr>
        <w:t xml:space="preserve"> </w:t>
      </w:r>
      <w:r w:rsidRPr="00DF1437">
        <w:rPr>
          <w:rFonts w:ascii="Times New Roman" w:hAnsi="Times New Roman" w:cs="Times New Roman"/>
        </w:rPr>
        <w:t>board game design</w:t>
      </w:r>
      <w:r>
        <w:rPr>
          <w:rFonts w:ascii="Times New Roman" w:hAnsi="Times New Roman" w:cs="Times New Roman" w:hint="eastAsia"/>
        </w:rPr>
        <w:t xml:space="preserve"> like </w:t>
      </w:r>
      <w:r w:rsidRPr="00DF1437">
        <w:rPr>
          <w:rFonts w:ascii="Times New Roman" w:hAnsi="Times New Roman" w:cs="Times New Roman"/>
        </w:rPr>
        <w:t>hybrid game design approach.</w:t>
      </w:r>
    </w:p>
    <w:p w14:paraId="196304CA" w14:textId="3AFB6C70" w:rsidR="00161A18" w:rsidRDefault="00161A18" w:rsidP="00C14E83">
      <w:pPr>
        <w:jc w:val="center"/>
        <w:rPr>
          <w:rFonts w:ascii="Times New Roman" w:hAnsi="Times New Roman" w:cs="Times New Roman"/>
          <w:color w:val="000000" w:themeColor="text1"/>
        </w:rPr>
      </w:pPr>
      <w:r>
        <w:rPr>
          <w:noProof/>
        </w:rPr>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77878D76" w:rsidR="00161A18" w:rsidRDefault="00161A18" w:rsidP="00161A18">
      <w:pPr>
        <w:jc w:val="center"/>
        <w:rPr>
          <w:rFonts w:ascii="Century" w:hAnsi="Century" w:cs="Arial"/>
          <w:sz w:val="24"/>
          <w:szCs w:val="24"/>
        </w:rPr>
      </w:pPr>
      <w:r w:rsidRPr="00B4524B">
        <w:rPr>
          <w:rFonts w:ascii="Century" w:hAnsi="Century" w:cs="Arial"/>
          <w:sz w:val="24"/>
          <w:szCs w:val="24"/>
        </w:rPr>
        <w:t xml:space="preserve">Fig.2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264AD590" w14:textId="4C02B69E" w:rsidR="003C1EB5" w:rsidRPr="006E604E" w:rsidRDefault="003C1EB5" w:rsidP="006E604E">
      <w:pPr>
        <w:ind w:firstLine="720"/>
        <w:jc w:val="both"/>
        <w:rPr>
          <w:rFonts w:ascii="Times New Roman" w:hAnsi="Times New Roman" w:cs="Times New Roman"/>
          <w:b/>
        </w:rPr>
      </w:pPr>
      <w:r w:rsidRPr="00BC62C5">
        <w:rPr>
          <w:rFonts w:ascii="Times New Roman" w:hAnsi="Times New Roman" w:cs="Times New Roman"/>
        </w:rPr>
        <w:t xml:space="preserve">The </w:t>
      </w:r>
      <w:r>
        <w:rPr>
          <w:rFonts w:ascii="Times New Roman" w:hAnsi="Times New Roman" w:cs="Times New Roman" w:hint="eastAsia"/>
        </w:rPr>
        <w:t>Experi</w:t>
      </w:r>
      <w:r w:rsidRPr="00BC62C5">
        <w:rPr>
          <w:rFonts w:ascii="Times New Roman" w:hAnsi="Times New Roman" w:cs="Times New Roman"/>
        </w:rPr>
        <w:t xml:space="preserve">mental environment for this </w:t>
      </w:r>
      <w:r>
        <w:rPr>
          <w:rFonts w:ascii="Times New Roman" w:hAnsi="Times New Roman" w:cs="Times New Roman"/>
        </w:rPr>
        <w:t>development</w:t>
      </w:r>
      <w:r>
        <w:rPr>
          <w:rFonts w:ascii="Times New Roman" w:hAnsi="Times New Roman" w:cs="Times New Roman" w:hint="eastAsia"/>
        </w:rPr>
        <w:t xml:space="preserve"> </w:t>
      </w:r>
      <w:r w:rsidRPr="00BC62C5">
        <w:rPr>
          <w:rFonts w:ascii="Times New Roman" w:hAnsi="Times New Roman" w:cs="Times New Roman"/>
        </w:rPr>
        <w:t>is</w:t>
      </w:r>
      <w:r>
        <w:rPr>
          <w:rFonts w:ascii="Times New Roman" w:hAnsi="Times New Roman" w:cs="Times New Roman"/>
        </w:rPr>
        <w:t xml:space="preserve"> </w:t>
      </w:r>
      <w:r w:rsidRPr="00CD79BE">
        <w:rPr>
          <w:rFonts w:ascii="Times New Roman" w:hAnsi="Times New Roman" w:cs="Times New Roman" w:hint="eastAsia"/>
        </w:rPr>
        <w:t xml:space="preserve">Intel(R) Xeon(R)CPU E3-1240 v3 @3.40GHz 3.40GHz, RAM 8GB </w:t>
      </w:r>
      <w:r w:rsidRPr="00437C58">
        <w:rPr>
          <w:rFonts w:ascii="Times New Roman" w:hAnsi="Times New Roman" w:cs="Times New Roman" w:hint="eastAsia"/>
        </w:rPr>
        <w:t>with window 10 and</w:t>
      </w:r>
      <w:r w:rsidRPr="00437C58">
        <w:rPr>
          <w:rFonts w:ascii="Times New Roman" w:hAnsi="Times New Roman" w:cs="Times New Roman"/>
        </w:rPr>
        <w:t xml:space="preserve"> </w:t>
      </w:r>
      <w:r w:rsidRPr="00437C58">
        <w:rPr>
          <w:rFonts w:ascii="Times New Roman" w:hAnsi="Times New Roman" w:cs="Times New Roman" w:hint="eastAsia"/>
        </w:rPr>
        <w:t xml:space="preserve">using software include </w:t>
      </w:r>
      <w:r w:rsidRPr="00437C58">
        <w:rPr>
          <w:rFonts w:ascii="Times New Roman" w:hAnsi="Times New Roman" w:cs="Times New Roman"/>
        </w:rPr>
        <w:t>version</w:t>
      </w:r>
      <w:r w:rsidRPr="00437C58">
        <w:rPr>
          <w:rFonts w:ascii="Times New Roman" w:hAnsi="Times New Roman" w:cs="Times New Roman" w:hint="eastAsia"/>
        </w:rPr>
        <w:t xml:space="preserve"> 5</w:t>
      </w:r>
      <w:r w:rsidRPr="00437C58">
        <w:rPr>
          <w:rFonts w:ascii="Times New Roman" w:hAnsi="Times New Roman" w:cs="Times New Roman"/>
        </w:rPr>
        <w:t>.5.2f1</w:t>
      </w:r>
      <w:r w:rsidRPr="00437C58">
        <w:rPr>
          <w:rFonts w:ascii="Times New Roman" w:hAnsi="Times New Roman" w:cs="Times New Roman" w:hint="eastAsia"/>
        </w:rPr>
        <w:t xml:space="preserve"> personal (64bit) of </w:t>
      </w:r>
      <w:r w:rsidRPr="00437C58">
        <w:rPr>
          <w:rFonts w:ascii="Times New Roman" w:hAnsi="Times New Roman" w:cs="Times New Roman"/>
        </w:rPr>
        <w:t>Unity3D</w:t>
      </w:r>
      <w:r w:rsidRPr="00437C58">
        <w:rPr>
          <w:rFonts w:ascii="Times New Roman" w:hAnsi="Times New Roman" w:cs="Times New Roman" w:hint="eastAsia"/>
        </w:rPr>
        <w:t xml:space="preserve"> and </w:t>
      </w:r>
      <w:r w:rsidRPr="00437C58">
        <w:rPr>
          <w:rFonts w:ascii="Times New Roman" w:hAnsi="Times New Roman" w:cs="Times New Roman"/>
        </w:rPr>
        <w:t>vuforia</w:t>
      </w:r>
      <w:r w:rsidRPr="00437C58">
        <w:rPr>
          <w:rFonts w:ascii="Times New Roman" w:hAnsi="Times New Roman" w:cs="Times New Roman" w:hint="eastAsia"/>
        </w:rPr>
        <w:t xml:space="preserve"> </w:t>
      </w:r>
      <w:r w:rsidRPr="00437C58">
        <w:rPr>
          <w:rFonts w:ascii="Times New Roman" w:hAnsi="Times New Roman" w:cs="Times New Roman"/>
        </w:rPr>
        <w:t>unity-6-2-10</w:t>
      </w:r>
      <w:r w:rsidRPr="00437C58">
        <w:rPr>
          <w:rFonts w:ascii="Times New Roman" w:hAnsi="Times New Roman" w:cs="Times New Roman" w:hint="eastAsia"/>
        </w:rPr>
        <w:t xml:space="preserve"> </w:t>
      </w:r>
      <w:r w:rsidRPr="00437C58">
        <w:rPr>
          <w:rFonts w:ascii="Times New Roman" w:hAnsi="Times New Roman" w:cs="Times New Roman"/>
        </w:rPr>
        <w:t>unity</w:t>
      </w:r>
      <w:r w:rsidRPr="00437C58">
        <w:rPr>
          <w:rFonts w:ascii="Times New Roman" w:hAnsi="Times New Roman" w:cs="Times New Roman" w:hint="eastAsia"/>
        </w:rPr>
        <w:t xml:space="preserve"> </w:t>
      </w:r>
      <w:r w:rsidRPr="00437C58">
        <w:rPr>
          <w:rFonts w:ascii="Times New Roman" w:hAnsi="Times New Roman" w:cs="Times New Roman"/>
        </w:rPr>
        <w:t>package</w:t>
      </w:r>
      <w:r w:rsidRPr="00437C58">
        <w:rPr>
          <w:rFonts w:ascii="Times New Roman" w:hAnsi="Times New Roman" w:cs="Times New Roman" w:hint="eastAsia"/>
        </w:rPr>
        <w:t xml:space="preserve"> for AR</w:t>
      </w:r>
      <w:r w:rsidRPr="00437C58">
        <w:rPr>
          <w:rFonts w:ascii="Times New Roman" w:hAnsi="Times New Roman" w:cs="Times New Roman"/>
        </w:rPr>
        <w:t xml:space="preserve">. </w:t>
      </w:r>
      <w:r w:rsidRPr="00437C58">
        <w:rPr>
          <w:rFonts w:ascii="Times New Roman" w:hAnsi="Times New Roman" w:cs="Times New Roman" w:hint="eastAsia"/>
        </w:rPr>
        <w:t xml:space="preserve">We </w:t>
      </w:r>
      <w:r w:rsidRPr="00437C58">
        <w:rPr>
          <w:rFonts w:ascii="Times New Roman" w:hAnsi="Times New Roman" w:cs="Times New Roman"/>
        </w:rPr>
        <w:t>ha</w:t>
      </w:r>
      <w:r w:rsidRPr="00437C58">
        <w:rPr>
          <w:rFonts w:ascii="Times New Roman" w:hAnsi="Times New Roman" w:cs="Times New Roman" w:hint="eastAsia"/>
        </w:rPr>
        <w:t>ve</w:t>
      </w:r>
      <w:r w:rsidRPr="00437C58">
        <w:rPr>
          <w:rFonts w:ascii="Times New Roman" w:hAnsi="Times New Roman" w:cs="Times New Roman"/>
        </w:rPr>
        <w:t xml:space="preserve"> implied</w:t>
      </w:r>
      <w:r w:rsidRPr="00437C58">
        <w:rPr>
          <w:rFonts w:ascii="Times New Roman" w:hAnsi="Times New Roman" w:cs="Times New Roman" w:hint="eastAsia"/>
        </w:rPr>
        <w:t xml:space="preserve"> the game</w:t>
      </w:r>
      <w:r w:rsidRPr="00437C58">
        <w:rPr>
          <w:rFonts w:ascii="Times New Roman" w:hAnsi="Times New Roman" w:cs="Times New Roman"/>
        </w:rPr>
        <w:t xml:space="preserve"> in a mobile device</w:t>
      </w:r>
      <w:r w:rsidRPr="00437C58">
        <w:rPr>
          <w:rFonts w:ascii="Times New Roman" w:hAnsi="Times New Roman" w:cs="Times New Roman" w:hint="eastAsia"/>
        </w:rPr>
        <w:t xml:space="preserve"> such as</w:t>
      </w:r>
      <w:r w:rsidRPr="00437C58">
        <w:rPr>
          <w:rFonts w:ascii="Times New Roman" w:hAnsi="Times New Roman" w:cs="Times New Roman"/>
        </w:rPr>
        <w:t xml:space="preserve"> an android.</w:t>
      </w:r>
      <w:r w:rsidRPr="00437C58">
        <w:rPr>
          <w:rFonts w:ascii="Times New Roman" w:hAnsi="Times New Roman" w:cs="Times New Roman" w:hint="eastAsia"/>
        </w:rPr>
        <w:t xml:space="preserve"> Fig. 2 shows the result of </w:t>
      </w:r>
      <w:r w:rsidRPr="00437C58">
        <w:rPr>
          <w:rFonts w:ascii="Times New Roman" w:hAnsi="Times New Roman" w:cs="Times New Roman"/>
        </w:rPr>
        <w:t>designed</w:t>
      </w:r>
      <w:r w:rsidRPr="00437C58">
        <w:rPr>
          <w:rFonts w:ascii="Times New Roman" w:hAnsi="Times New Roman" w:cs="Times New Roman" w:hint="eastAsia"/>
        </w:rPr>
        <w:t xml:space="preserve"> game.</w:t>
      </w:r>
    </w:p>
    <w:p w14:paraId="2D3367D8" w14:textId="357F4B7E" w:rsidR="009110BB"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1.2 Project Implementation(Programing)</w:t>
      </w:r>
    </w:p>
    <w:p w14:paraId="0E771F4E" w14:textId="77777777" w:rsidR="004363C2" w:rsidRPr="00857DE3" w:rsidRDefault="004363C2" w:rsidP="00442A41">
      <w:pPr>
        <w:ind w:firstLine="720"/>
        <w:rPr>
          <w:rFonts w:ascii="Century" w:hAnsi="Century" w:cs="Arial"/>
          <w:color w:val="0070C0"/>
          <w:sz w:val="24"/>
        </w:rPr>
      </w:pPr>
    </w:p>
    <w:p w14:paraId="28238590" w14:textId="1C2CA21D" w:rsidR="009110BB" w:rsidRDefault="000E0795" w:rsidP="00442A41">
      <w:pPr>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 xml:space="preserve">.2 VR Art Show </w:t>
      </w:r>
    </w:p>
    <w:p w14:paraId="32A92462" w14:textId="6FB09873" w:rsidR="00670585" w:rsidRDefault="00670585" w:rsidP="00670585">
      <w:pPr>
        <w:jc w:val="center"/>
        <w:rPr>
          <w:rFonts w:ascii="Century" w:hAnsi="Century" w:cs="Arial"/>
          <w:color w:val="0070C0"/>
          <w:sz w:val="24"/>
        </w:rPr>
      </w:pPr>
      <w:r>
        <w:rPr>
          <w:noProof/>
        </w:rPr>
        <w:drawing>
          <wp:inline distT="0" distB="0" distL="0" distR="0" wp14:anchorId="2BF58E49" wp14:editId="6AB5FACB">
            <wp:extent cx="2065086" cy="143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6584" cy="1452104"/>
                    </a:xfrm>
                    <a:prstGeom prst="rect">
                      <a:avLst/>
                    </a:prstGeom>
                    <a:noFill/>
                    <a:ln>
                      <a:noFill/>
                    </a:ln>
                  </pic:spPr>
                </pic:pic>
              </a:graphicData>
            </a:graphic>
          </wp:inline>
        </w:drawing>
      </w:r>
    </w:p>
    <w:p w14:paraId="64D5587B" w14:textId="33D53CF7" w:rsidR="00195AFA" w:rsidRPr="00857DE3" w:rsidRDefault="00195AFA" w:rsidP="00670585">
      <w:pPr>
        <w:jc w:val="center"/>
        <w:rPr>
          <w:rFonts w:ascii="Century" w:hAnsi="Century" w:cs="Arial"/>
          <w:color w:val="0070C0"/>
          <w:sz w:val="24"/>
        </w:rPr>
      </w:pPr>
      <w:r>
        <w:rPr>
          <w:rFonts w:ascii="Century" w:hAnsi="Century" w:cs="Arial"/>
          <w:color w:val="0070C0"/>
          <w:sz w:val="24"/>
        </w:rPr>
        <w:t>F</w:t>
      </w:r>
      <w:r>
        <w:rPr>
          <w:rFonts w:ascii="DengXian" w:eastAsia="DengXian" w:hAnsi="DengXian" w:cs="Arial" w:hint="eastAsia"/>
          <w:color w:val="0070C0"/>
          <w:sz w:val="24"/>
        </w:rPr>
        <w:t>ig</w:t>
      </w:r>
      <w:r>
        <w:rPr>
          <w:rFonts w:ascii="Century" w:hAnsi="Century" w:cs="Arial"/>
          <w:color w:val="0070C0"/>
          <w:sz w:val="24"/>
        </w:rPr>
        <w:t xml:space="preserve">. </w:t>
      </w:r>
    </w:p>
    <w:p w14:paraId="75C7B2B6" w14:textId="29286C67" w:rsidR="009110BB"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2.1 Introduce and Design principle</w:t>
      </w:r>
    </w:p>
    <w:p w14:paraId="0ED3790C" w14:textId="10E2408D" w:rsidR="004E639F" w:rsidRDefault="004E639F" w:rsidP="00CD6B31">
      <w:pPr>
        <w:ind w:firstLine="720"/>
        <w:jc w:val="both"/>
        <w:rPr>
          <w:rFonts w:ascii="Times New Roman" w:hAnsi="Times New Roman" w:cs="Times New Roman"/>
        </w:rPr>
      </w:pPr>
      <w:r w:rsidRPr="004E639F">
        <w:rPr>
          <w:rFonts w:ascii="Times New Roman" w:hAnsi="Times New Roman" w:cs="Times New Roman"/>
        </w:rPr>
        <w:t xml:space="preserve">Virtual Reality (VR) that is applied to various parts expands not only game and movie but also health care, business S/W, education, web service. Especially various researches are being conducted in the field of exhibition, and methods for implementing Attachable-removable HMD (Head Mounted Display) </w:t>
      </w:r>
      <w:r w:rsidRPr="004E639F">
        <w:rPr>
          <w:rFonts w:ascii="Times New Roman" w:hAnsi="Times New Roman" w:cs="Times New Roman"/>
        </w:rPr>
        <w:lastRenderedPageBreak/>
        <w:t>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we show that utilize multimedia visual design works as VR contents.</w:t>
      </w:r>
    </w:p>
    <w:p w14:paraId="52D31FC9" w14:textId="001CA9A8" w:rsidR="00A179C0" w:rsidRPr="004C5795" w:rsidRDefault="004C5795" w:rsidP="00CD6B31">
      <w:pPr>
        <w:ind w:firstLine="720"/>
        <w:jc w:val="both"/>
        <w:rPr>
          <w:rFonts w:ascii="Times New Roman" w:eastAsia="DengXian" w:hAnsi="Times New Roman" w:cs="Times New Roman" w:hint="eastAsia"/>
        </w:rPr>
      </w:pPr>
      <w:r>
        <w:rPr>
          <w:rFonts w:ascii="DengXian" w:eastAsia="DengXian" w:hAnsi="DengXian" w:cs="Times New Roman" w:hint="eastAsia"/>
        </w:rPr>
        <w:t>本应用是使用</w:t>
      </w:r>
      <w:r>
        <w:rPr>
          <w:rFonts w:ascii="Times New Roman" w:eastAsia="DengXian" w:hAnsi="Times New Roman" w:cs="Times New Roman" w:hint="eastAsia"/>
        </w:rPr>
        <w:t>Goo</w:t>
      </w:r>
      <w:r>
        <w:rPr>
          <w:rFonts w:ascii="Times New Roman" w:eastAsia="DengXian" w:hAnsi="Times New Roman" w:cs="Times New Roman"/>
        </w:rPr>
        <w:t xml:space="preserve">gle Cardboard </w:t>
      </w:r>
      <w:r>
        <w:rPr>
          <w:rFonts w:ascii="Times New Roman" w:eastAsia="DengXian" w:hAnsi="Times New Roman" w:cs="Times New Roman" w:hint="eastAsia"/>
        </w:rPr>
        <w:t>的一款移动手机应用，用户</w:t>
      </w:r>
      <w:r w:rsidR="00200A8F">
        <w:rPr>
          <w:rFonts w:ascii="Times New Roman" w:eastAsia="DengXian" w:hAnsi="Times New Roman" w:cs="Times New Roman" w:hint="eastAsia"/>
        </w:rPr>
        <w:t>佩戴后可以以第一视角体验虚拟艺术展览，由于</w:t>
      </w:r>
      <w:r w:rsidR="00200A8F">
        <w:rPr>
          <w:rFonts w:ascii="Times New Roman" w:eastAsia="DengXian" w:hAnsi="Times New Roman" w:cs="Times New Roman" w:hint="eastAsia"/>
        </w:rPr>
        <w:t>Goo</w:t>
      </w:r>
      <w:r w:rsidR="00200A8F">
        <w:rPr>
          <w:rFonts w:ascii="Times New Roman" w:eastAsia="DengXian" w:hAnsi="Times New Roman" w:cs="Times New Roman"/>
        </w:rPr>
        <w:t xml:space="preserve">gle Cardboard </w:t>
      </w:r>
      <w:r w:rsidR="00200A8F">
        <w:rPr>
          <w:rFonts w:ascii="Times New Roman" w:eastAsia="DengXian" w:hAnsi="Times New Roman" w:cs="Times New Roman" w:hint="eastAsia"/>
        </w:rPr>
        <w:t>和</w:t>
      </w:r>
      <w:r w:rsidR="00200A8F">
        <w:rPr>
          <w:rFonts w:ascii="Times New Roman" w:eastAsia="DengXian" w:hAnsi="Times New Roman" w:cs="Times New Roman" w:hint="eastAsia"/>
        </w:rPr>
        <w:t>移动手机</w:t>
      </w:r>
      <w:r w:rsidR="00200A8F">
        <w:rPr>
          <w:rFonts w:ascii="Times New Roman" w:eastAsia="DengXian" w:hAnsi="Times New Roman" w:cs="Times New Roman" w:hint="eastAsia"/>
        </w:rPr>
        <w:t>允许的交互方式比较简单，我们这里采用了用视线控制的方式进行移动。当开始时，用户跟随角色向用户实现方向自行移动，当到达画作前面一定距离内时，停止并观赏画作，当实现变化时，继续移动。</w:t>
      </w:r>
    </w:p>
    <w:p w14:paraId="091FE250" w14:textId="7A06884F" w:rsidR="009110BB" w:rsidRDefault="00336AB6" w:rsidP="00442A41">
      <w:pPr>
        <w:ind w:firstLine="720"/>
        <w:rPr>
          <w:rFonts w:ascii="Century" w:hAnsi="Century" w:cs="Arial"/>
          <w:color w:val="0070C0"/>
          <w:sz w:val="24"/>
        </w:rPr>
      </w:pPr>
      <w:r w:rsidRPr="00336AB6">
        <w:rPr>
          <w:rFonts w:ascii="Century" w:hAnsi="Century" w:cs="Arial"/>
          <w:noProof/>
          <w:color w:val="0070C0"/>
          <w:sz w:val="24"/>
        </w:rPr>
        <mc:AlternateContent>
          <mc:Choice Requires="wps">
            <w:drawing>
              <wp:anchor distT="45720" distB="45720" distL="114300" distR="114300" simplePos="0" relativeHeight="251661312" behindDoc="0" locked="0" layoutInCell="1" allowOverlap="1" wp14:anchorId="2A5A497A" wp14:editId="67A849EA">
                <wp:simplePos x="0" y="0"/>
                <wp:positionH relativeFrom="margin">
                  <wp:align>left</wp:align>
                </wp:positionH>
                <wp:positionV relativeFrom="paragraph">
                  <wp:posOffset>391463</wp:posOffset>
                </wp:positionV>
                <wp:extent cx="5875655" cy="1955800"/>
                <wp:effectExtent l="0" t="0" r="1079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1955800"/>
                        </a:xfrm>
                        <a:prstGeom prst="rect">
                          <a:avLst/>
                        </a:prstGeom>
                        <a:solidFill>
                          <a:srgbClr val="FFFFFF"/>
                        </a:solidFill>
                        <a:ln w="9525">
                          <a:solidFill>
                            <a:srgbClr val="000000"/>
                          </a:solidFill>
                          <a:miter lim="800000"/>
                          <a:headEnd/>
                          <a:tailEnd/>
                        </a:ln>
                      </wps:spPr>
                      <wps:txbx>
                        <w:txbxContent>
                          <w:p w14:paraId="21255156" w14:textId="7632C790" w:rsidR="00336AB6" w:rsidRDefault="00336AB6" w:rsidP="00336AB6">
                            <w:pPr>
                              <w:pStyle w:val="af7"/>
                              <w:wordWrap/>
                              <w:spacing w:line="312" w:lineRule="auto"/>
                              <w:jc w:val="left"/>
                            </w:pPr>
                            <w:r>
                              <w:rPr>
                                <w:rFonts w:eastAsia="바탕"/>
                                <w:spacing w:val="-16"/>
                                <w:sz w:val="15"/>
                                <w:szCs w:val="15"/>
                              </w:rPr>
                              <w:t>float walk_speed = 2;</w:t>
                            </w:r>
                          </w:p>
                          <w:p w14:paraId="2FAE1747" w14:textId="77777777" w:rsidR="00336AB6" w:rsidRDefault="00336AB6" w:rsidP="00336AB6">
                            <w:pPr>
                              <w:pStyle w:val="af7"/>
                              <w:wordWrap/>
                              <w:spacing w:line="312" w:lineRule="auto"/>
                              <w:jc w:val="left"/>
                            </w:pPr>
                            <w:r>
                              <w:rPr>
                                <w:rFonts w:eastAsia="바탕"/>
                                <w:spacing w:val="-16"/>
                                <w:sz w:val="15"/>
                                <w:szCs w:val="15"/>
                              </w:rPr>
                              <w:t>void Update() {</w:t>
                            </w:r>
                          </w:p>
                          <w:p w14:paraId="44BFB9C3" w14:textId="77777777" w:rsidR="00336AB6" w:rsidRDefault="00336AB6" w:rsidP="00336AB6">
                            <w:pPr>
                              <w:pStyle w:val="af7"/>
                              <w:wordWrap/>
                              <w:spacing w:line="312" w:lineRule="auto"/>
                              <w:jc w:val="left"/>
                            </w:pPr>
                            <w:r>
                              <w:rPr>
                                <w:rFonts w:eastAsia="바탕"/>
                                <w:spacing w:val="-16"/>
                                <w:sz w:val="15"/>
                                <w:szCs w:val="15"/>
                              </w:rPr>
                              <w:t xml:space="preserve">Ray ray= new Ray(); // Create ray </w:t>
                            </w:r>
                          </w:p>
                          <w:p w14:paraId="0A4645CF" w14:textId="77777777" w:rsidR="00336AB6" w:rsidRDefault="00336AB6" w:rsidP="00336AB6">
                            <w:pPr>
                              <w:pStyle w:val="af7"/>
                              <w:wordWrap/>
                              <w:spacing w:line="312" w:lineRule="auto"/>
                              <w:jc w:val="left"/>
                            </w:pPr>
                            <w:r>
                              <w:rPr>
                                <w:rFonts w:eastAsia="바탕"/>
                                <w:spacing w:val="-16"/>
                                <w:sz w:val="15"/>
                                <w:szCs w:val="15"/>
                              </w:rPr>
                              <w:t xml:space="preserve">RaycastHit hit; // Collision </w:t>
                            </w:r>
                          </w:p>
                          <w:p w14:paraId="44F0D31E" w14:textId="77777777" w:rsidR="00336AB6" w:rsidRDefault="00336AB6" w:rsidP="00336AB6">
                            <w:pPr>
                              <w:pStyle w:val="af7"/>
                              <w:wordWrap/>
                              <w:spacing w:line="312" w:lineRule="auto"/>
                              <w:jc w:val="left"/>
                            </w:pPr>
                          </w:p>
                          <w:p w14:paraId="65DFF339" w14:textId="77777777" w:rsidR="00336AB6" w:rsidRDefault="00336AB6" w:rsidP="00336AB6">
                            <w:pPr>
                              <w:pStyle w:val="af7"/>
                              <w:wordWrap/>
                              <w:spacing w:line="312" w:lineRule="auto"/>
                              <w:jc w:val="left"/>
                            </w:pPr>
                            <w:r>
                              <w:rPr>
                                <w:rFonts w:eastAsia="바탕"/>
                                <w:spacing w:val="-16"/>
                                <w:sz w:val="15"/>
                                <w:szCs w:val="15"/>
                              </w:rPr>
                              <w:t>if(Raycast) //Collision check</w:t>
                            </w:r>
                          </w:p>
                          <w:p w14:paraId="5B82BCEE" w14:textId="77777777" w:rsidR="00336AB6" w:rsidRDefault="00336AB6"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36AB6" w:rsidRDefault="00336AB6"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36AB6" w:rsidRDefault="00336AB6"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36AB6" w:rsidRDefault="00336AB6" w:rsidP="00336AB6">
                            <w:pPr>
                              <w:pStyle w:val="af7"/>
                              <w:wordWrap/>
                              <w:spacing w:line="312" w:lineRule="auto"/>
                              <w:jc w:val="left"/>
                            </w:pPr>
                            <w:r>
                              <w:rPr>
                                <w:rFonts w:eastAsia="바탕"/>
                                <w:spacing w:val="-16"/>
                                <w:sz w:val="15"/>
                                <w:szCs w:val="15"/>
                              </w:rPr>
                              <w:t>else { walk_speed =1;</w:t>
                            </w:r>
                          </w:p>
                          <w:p w14:paraId="424ADD9A" w14:textId="77777777" w:rsidR="00336AB6" w:rsidRDefault="00336AB6" w:rsidP="00336AB6">
                            <w:pPr>
                              <w:pStyle w:val="af7"/>
                              <w:wordWrap/>
                              <w:spacing w:line="312" w:lineRule="auto"/>
                              <w:jc w:val="left"/>
                            </w:pPr>
                            <w:r>
                              <w:rPr>
                                <w:rFonts w:eastAsia="바탕"/>
                                <w:spacing w:val="-16"/>
                                <w:sz w:val="15"/>
                                <w:szCs w:val="15"/>
                              </w:rPr>
                              <w:t>}</w:t>
                            </w:r>
                          </w:p>
                          <w:p w14:paraId="4D2437E8" w14:textId="77777777" w:rsidR="00336AB6" w:rsidRDefault="00336AB6" w:rsidP="00336AB6">
                            <w:pPr>
                              <w:pStyle w:val="af7"/>
                              <w:wordWrap/>
                              <w:spacing w:line="312" w:lineRule="auto"/>
                              <w:jc w:val="left"/>
                            </w:pPr>
                            <w:r>
                              <w:rPr>
                                <w:rFonts w:eastAsia="바탕"/>
                                <w:spacing w:val="-16"/>
                                <w:sz w:val="15"/>
                                <w:szCs w:val="15"/>
                              </w:rPr>
                              <w:t>}</w:t>
                            </w:r>
                          </w:p>
                          <w:p w14:paraId="0181ACC1" w14:textId="77777777" w:rsidR="00336AB6" w:rsidRDefault="00336AB6" w:rsidP="00336AB6">
                            <w:pPr>
                              <w:pStyle w:val="af7"/>
                              <w:wordWrap/>
                              <w:spacing w:line="312" w:lineRule="auto"/>
                              <w:jc w:val="left"/>
                            </w:pPr>
                            <w:r>
                              <w:rPr>
                                <w:rFonts w:eastAsia="바탕"/>
                                <w:spacing w:val="-16"/>
                                <w:sz w:val="15"/>
                                <w:szCs w:val="15"/>
                              </w:rPr>
                              <w:t>}</w:t>
                            </w:r>
                          </w:p>
                          <w:p w14:paraId="68C3E74F" w14:textId="700B2261" w:rsidR="00336AB6" w:rsidRDefault="00336A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A497A" id="_x0000_t202" coordsize="21600,21600" o:spt="202" path="m,l,21600r21600,l21600,xe">
                <v:stroke joinstyle="miter"/>
                <v:path gradientshapeok="t" o:connecttype="rect"/>
              </v:shapetype>
              <v:shape id="文本框 2" o:spid="_x0000_s1026" type="#_x0000_t202" style="position:absolute;left:0;text-align:left;margin-left:0;margin-top:30.8pt;width:462.65pt;height:15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">
                <v:textbox>
                  <w:txbxContent>
                    <w:p w14:paraId="21255156" w14:textId="7632C790" w:rsidR="00336AB6" w:rsidRDefault="00336AB6" w:rsidP="00336AB6">
                      <w:pPr>
                        <w:pStyle w:val="af7"/>
                        <w:wordWrap/>
                        <w:spacing w:line="312" w:lineRule="auto"/>
                        <w:jc w:val="left"/>
                      </w:pPr>
                      <w:r>
                        <w:rPr>
                          <w:rFonts w:eastAsia="바탕"/>
                          <w:spacing w:val="-16"/>
                          <w:sz w:val="15"/>
                          <w:szCs w:val="15"/>
                        </w:rPr>
                        <w:t>float walk_speed = 2;</w:t>
                      </w:r>
                    </w:p>
                    <w:p w14:paraId="2FAE1747" w14:textId="77777777" w:rsidR="00336AB6" w:rsidRDefault="00336AB6" w:rsidP="00336AB6">
                      <w:pPr>
                        <w:pStyle w:val="af7"/>
                        <w:wordWrap/>
                        <w:spacing w:line="312" w:lineRule="auto"/>
                        <w:jc w:val="left"/>
                      </w:pPr>
                      <w:r>
                        <w:rPr>
                          <w:rFonts w:eastAsia="바탕"/>
                          <w:spacing w:val="-16"/>
                          <w:sz w:val="15"/>
                          <w:szCs w:val="15"/>
                        </w:rPr>
                        <w:t>void Update() {</w:t>
                      </w:r>
                    </w:p>
                    <w:p w14:paraId="44BFB9C3" w14:textId="77777777" w:rsidR="00336AB6" w:rsidRDefault="00336AB6" w:rsidP="00336AB6">
                      <w:pPr>
                        <w:pStyle w:val="af7"/>
                        <w:wordWrap/>
                        <w:spacing w:line="312" w:lineRule="auto"/>
                        <w:jc w:val="left"/>
                      </w:pPr>
                      <w:r>
                        <w:rPr>
                          <w:rFonts w:eastAsia="바탕"/>
                          <w:spacing w:val="-16"/>
                          <w:sz w:val="15"/>
                          <w:szCs w:val="15"/>
                        </w:rPr>
                        <w:t xml:space="preserve">Ray ray= new Ray(); // Create ray </w:t>
                      </w:r>
                    </w:p>
                    <w:p w14:paraId="0A4645CF" w14:textId="77777777" w:rsidR="00336AB6" w:rsidRDefault="00336AB6" w:rsidP="00336AB6">
                      <w:pPr>
                        <w:pStyle w:val="af7"/>
                        <w:wordWrap/>
                        <w:spacing w:line="312" w:lineRule="auto"/>
                        <w:jc w:val="left"/>
                      </w:pPr>
                      <w:r>
                        <w:rPr>
                          <w:rFonts w:eastAsia="바탕"/>
                          <w:spacing w:val="-16"/>
                          <w:sz w:val="15"/>
                          <w:szCs w:val="15"/>
                        </w:rPr>
                        <w:t xml:space="preserve">RaycastHit hit; // Collision </w:t>
                      </w:r>
                    </w:p>
                    <w:p w14:paraId="44F0D31E" w14:textId="77777777" w:rsidR="00336AB6" w:rsidRDefault="00336AB6" w:rsidP="00336AB6">
                      <w:pPr>
                        <w:pStyle w:val="af7"/>
                        <w:wordWrap/>
                        <w:spacing w:line="312" w:lineRule="auto"/>
                        <w:jc w:val="left"/>
                      </w:pPr>
                    </w:p>
                    <w:p w14:paraId="65DFF339" w14:textId="77777777" w:rsidR="00336AB6" w:rsidRDefault="00336AB6" w:rsidP="00336AB6">
                      <w:pPr>
                        <w:pStyle w:val="af7"/>
                        <w:wordWrap/>
                        <w:spacing w:line="312" w:lineRule="auto"/>
                        <w:jc w:val="left"/>
                      </w:pPr>
                      <w:r>
                        <w:rPr>
                          <w:rFonts w:eastAsia="바탕"/>
                          <w:spacing w:val="-16"/>
                          <w:sz w:val="15"/>
                          <w:szCs w:val="15"/>
                        </w:rPr>
                        <w:t>if(Raycast) //Collision check</w:t>
                      </w:r>
                    </w:p>
                    <w:p w14:paraId="5B82BCEE" w14:textId="77777777" w:rsidR="00336AB6" w:rsidRDefault="00336AB6"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36AB6" w:rsidRDefault="00336AB6"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36AB6" w:rsidRDefault="00336AB6"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36AB6" w:rsidRDefault="00336AB6" w:rsidP="00336AB6">
                      <w:pPr>
                        <w:pStyle w:val="af7"/>
                        <w:wordWrap/>
                        <w:spacing w:line="312" w:lineRule="auto"/>
                        <w:jc w:val="left"/>
                      </w:pPr>
                      <w:r>
                        <w:rPr>
                          <w:rFonts w:eastAsia="바탕"/>
                          <w:spacing w:val="-16"/>
                          <w:sz w:val="15"/>
                          <w:szCs w:val="15"/>
                        </w:rPr>
                        <w:t>else { walk_speed =1;</w:t>
                      </w:r>
                    </w:p>
                    <w:p w14:paraId="424ADD9A" w14:textId="77777777" w:rsidR="00336AB6" w:rsidRDefault="00336AB6" w:rsidP="00336AB6">
                      <w:pPr>
                        <w:pStyle w:val="af7"/>
                        <w:wordWrap/>
                        <w:spacing w:line="312" w:lineRule="auto"/>
                        <w:jc w:val="left"/>
                      </w:pPr>
                      <w:r>
                        <w:rPr>
                          <w:rFonts w:eastAsia="바탕"/>
                          <w:spacing w:val="-16"/>
                          <w:sz w:val="15"/>
                          <w:szCs w:val="15"/>
                        </w:rPr>
                        <w:t>}</w:t>
                      </w:r>
                    </w:p>
                    <w:p w14:paraId="4D2437E8" w14:textId="77777777" w:rsidR="00336AB6" w:rsidRDefault="00336AB6" w:rsidP="00336AB6">
                      <w:pPr>
                        <w:pStyle w:val="af7"/>
                        <w:wordWrap/>
                        <w:spacing w:line="312" w:lineRule="auto"/>
                        <w:jc w:val="left"/>
                      </w:pPr>
                      <w:r>
                        <w:rPr>
                          <w:rFonts w:eastAsia="바탕"/>
                          <w:spacing w:val="-16"/>
                          <w:sz w:val="15"/>
                          <w:szCs w:val="15"/>
                        </w:rPr>
                        <w:t>}</w:t>
                      </w:r>
                    </w:p>
                    <w:p w14:paraId="0181ACC1" w14:textId="77777777" w:rsidR="00336AB6" w:rsidRDefault="00336AB6" w:rsidP="00336AB6">
                      <w:pPr>
                        <w:pStyle w:val="af7"/>
                        <w:wordWrap/>
                        <w:spacing w:line="312" w:lineRule="auto"/>
                        <w:jc w:val="left"/>
                      </w:pPr>
                      <w:r>
                        <w:rPr>
                          <w:rFonts w:eastAsia="바탕"/>
                          <w:spacing w:val="-16"/>
                          <w:sz w:val="15"/>
                          <w:szCs w:val="15"/>
                        </w:rPr>
                        <w:t>}</w:t>
                      </w:r>
                    </w:p>
                    <w:p w14:paraId="68C3E74F" w14:textId="700B2261" w:rsidR="00336AB6" w:rsidRDefault="00336AB6"/>
                  </w:txbxContent>
                </v:textbox>
                <w10:wrap type="square" anchorx="margin"/>
              </v:shape>
            </w:pict>
          </mc:Fallback>
        </mc:AlternateContent>
      </w:r>
      <w:r w:rsidR="000E0795">
        <w:rPr>
          <w:rFonts w:ascii="Century" w:hAnsi="Century" w:cs="Arial"/>
          <w:color w:val="0070C0"/>
          <w:sz w:val="24"/>
        </w:rPr>
        <w:t>3</w:t>
      </w:r>
      <w:r w:rsidR="000E0795" w:rsidRPr="00857DE3">
        <w:rPr>
          <w:rFonts w:ascii="Century" w:hAnsi="Century" w:cs="Arial"/>
          <w:color w:val="0070C0"/>
          <w:sz w:val="24"/>
        </w:rPr>
        <w:t>.</w:t>
      </w:r>
      <w:r w:rsidR="009110BB" w:rsidRPr="00857DE3">
        <w:rPr>
          <w:rFonts w:ascii="Century" w:hAnsi="Century" w:cs="Arial"/>
          <w:color w:val="0070C0"/>
          <w:sz w:val="24"/>
        </w:rPr>
        <w:t>2.2 Project Implementation(Programing)</w:t>
      </w:r>
    </w:p>
    <w:p w14:paraId="2B23F240" w14:textId="4D7C33A6" w:rsidR="00336AB6" w:rsidRDefault="00336AB6" w:rsidP="00442A41">
      <w:pPr>
        <w:ind w:firstLine="720"/>
        <w:rPr>
          <w:rFonts w:ascii="Century" w:hAnsi="Century" w:cs="Arial"/>
          <w:color w:val="0070C0"/>
          <w:sz w:val="24"/>
        </w:rPr>
      </w:pPr>
    </w:p>
    <w:p w14:paraId="7E136307" w14:textId="4601A8A5" w:rsidR="004363C2" w:rsidRDefault="004363C2" w:rsidP="00442A41">
      <w:pPr>
        <w:ind w:firstLine="720"/>
        <w:rPr>
          <w:rFonts w:ascii="Century" w:hAnsi="Century" w:cs="Arial"/>
          <w:color w:val="0070C0"/>
          <w:sz w:val="24"/>
        </w:rPr>
      </w:pPr>
    </w:p>
    <w:p w14:paraId="4895ABCE" w14:textId="691B6FE2" w:rsidR="00322E98" w:rsidRDefault="000E0795" w:rsidP="00442A41">
      <w:pPr>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 xml:space="preserve">3 AR </w:t>
      </w:r>
      <w:r w:rsidR="0084622A">
        <w:rPr>
          <w:rFonts w:ascii="Century" w:hAnsi="Century" w:cs="Arial"/>
          <w:color w:val="0070C0"/>
          <w:sz w:val="24"/>
        </w:rPr>
        <w:t xml:space="preserve">3D Coloring game </w:t>
      </w:r>
      <w:r w:rsidR="009E0D6B">
        <w:rPr>
          <w:rFonts w:ascii="Century" w:hAnsi="Century" w:cs="Arial"/>
          <w:color w:val="0070C0"/>
          <w:sz w:val="24"/>
        </w:rPr>
        <w:t xml:space="preserve">for </w:t>
      </w:r>
      <w:r w:rsidR="009E0D6B" w:rsidRPr="009E0D6B">
        <w:rPr>
          <w:rFonts w:ascii="Century" w:hAnsi="Century" w:cs="Arial"/>
          <w:color w:val="0070C0"/>
          <w:sz w:val="24"/>
        </w:rPr>
        <w:t>Early Childhood Education</w:t>
      </w:r>
    </w:p>
    <w:p w14:paraId="5CA01DF9" w14:textId="05AAB061" w:rsidR="00080908" w:rsidRDefault="00080908" w:rsidP="00080908">
      <w:pPr>
        <w:ind w:firstLine="720"/>
        <w:rPr>
          <w:rFonts w:ascii="Century" w:hAnsi="Century" w:cs="Arial"/>
          <w:color w:val="0070C0"/>
          <w:sz w:val="24"/>
        </w:rPr>
      </w:pPr>
      <w:r>
        <w:rPr>
          <w:rFonts w:ascii="Microsoft YaHei" w:eastAsia="Microsoft YaHei" w:hAnsi="Microsoft YaHei" w:cs="Microsoft YaHei" w:hint="eastAsia"/>
        </w:rPr>
        <w:t>A</w:t>
      </w:r>
      <w:r>
        <w:rPr>
          <w:rFonts w:ascii="Microsoft YaHei" w:eastAsia="Microsoft YaHei" w:hAnsi="Microsoft YaHei" w:cs="Microsoft YaHei"/>
        </w:rPr>
        <w:t>R</w:t>
      </w:r>
      <w:r>
        <w:rPr>
          <w:rFonts w:ascii="Microsoft YaHei" w:eastAsia="Microsoft YaHei" w:hAnsi="Microsoft YaHei" w:cs="Microsoft YaHei" w:hint="eastAsia"/>
        </w:rPr>
        <w:t>技术是将虚拟的形象和现实结合起来，互动应该是A</w:t>
      </w:r>
      <w:r>
        <w:rPr>
          <w:rFonts w:ascii="Microsoft YaHei" w:eastAsia="Microsoft YaHei" w:hAnsi="Microsoft YaHei" w:cs="Microsoft YaHei"/>
        </w:rPr>
        <w:t>R</w:t>
      </w:r>
      <w:r>
        <w:rPr>
          <w:rFonts w:ascii="Microsoft YaHei" w:eastAsia="Microsoft YaHei" w:hAnsi="Microsoft YaHei" w:cs="Microsoft YaHei" w:hint="eastAsia"/>
        </w:rPr>
        <w:t>的主要侧重点，但实际上由于智能眼镜没有正式的上市，A</w:t>
      </w:r>
      <w:r>
        <w:rPr>
          <w:rFonts w:ascii="Microsoft YaHei" w:eastAsia="Microsoft YaHei" w:hAnsi="Microsoft YaHei" w:cs="Microsoft YaHei"/>
        </w:rPr>
        <w:t>R</w:t>
      </w:r>
      <w:r>
        <w:rPr>
          <w:rFonts w:ascii="Microsoft YaHei" w:eastAsia="Microsoft YaHei" w:hAnsi="Microsoft YaHei" w:cs="Microsoft YaHei" w:hint="eastAsia"/>
        </w:rPr>
        <w:t>技术仍然停留在移动设备的屏幕上，这样造成了很多A</w:t>
      </w:r>
      <w:r>
        <w:rPr>
          <w:rFonts w:ascii="Microsoft YaHei" w:eastAsia="Microsoft YaHei" w:hAnsi="Microsoft YaHei" w:cs="Microsoft YaHei"/>
        </w:rPr>
        <w:t>R</w:t>
      </w:r>
      <w:r>
        <w:rPr>
          <w:rFonts w:ascii="Microsoft YaHei" w:eastAsia="Microsoft YaHei" w:hAnsi="Microsoft YaHei" w:cs="Microsoft YaHei" w:hint="eastAsia"/>
        </w:rPr>
        <w:t>技术很多是作为一种噱头，以接受式视觉体验为主，</w:t>
      </w:r>
      <w:r w:rsidRPr="00C34F2C">
        <w:rPr>
          <w:rFonts w:ascii="Microsoft YaHei" w:eastAsia="Microsoft YaHei" w:hAnsi="Microsoft YaHei" w:cs="Microsoft YaHei" w:hint="eastAsia"/>
        </w:rPr>
        <w:t>涂色类A</w:t>
      </w:r>
      <w:r w:rsidRPr="00C34F2C">
        <w:rPr>
          <w:rFonts w:ascii="Microsoft YaHei" w:eastAsia="Microsoft YaHei" w:hAnsi="Microsoft YaHei" w:cs="Microsoft YaHei"/>
        </w:rPr>
        <w:t>R</w:t>
      </w:r>
      <w:r w:rsidRPr="00C34F2C">
        <w:rPr>
          <w:rFonts w:ascii="Microsoft YaHei" w:eastAsia="Microsoft YaHei" w:hAnsi="Microsoft YaHei" w:cs="Microsoft YaHei" w:hint="eastAsia"/>
        </w:rPr>
        <w:t>产品是当前A</w:t>
      </w:r>
      <w:r w:rsidRPr="00C34F2C">
        <w:rPr>
          <w:rFonts w:ascii="Microsoft YaHei" w:eastAsia="Microsoft YaHei" w:hAnsi="Microsoft YaHei" w:cs="Microsoft YaHei"/>
        </w:rPr>
        <w:t>R</w:t>
      </w:r>
      <w:r w:rsidRPr="00C34F2C">
        <w:rPr>
          <w:rFonts w:ascii="Microsoft YaHei" w:eastAsia="Microsoft YaHei" w:hAnsi="Microsoft YaHei" w:cs="Microsoft YaHei" w:hint="eastAsia"/>
        </w:rPr>
        <w:t>市场上少数的成功的产品，</w:t>
      </w:r>
      <w:r>
        <w:rPr>
          <w:rFonts w:ascii="Microsoft YaHei" w:eastAsia="Microsoft YaHei" w:hAnsi="Microsoft YaHei" w:cs="Microsoft YaHei" w:hint="eastAsia"/>
        </w:rPr>
        <w:t>其有以下特点：娱乐互动性高；可独立应用也可作为系统的的一部分，相对传统游戏投入较少；不同领域之间需要协作，贴图</w:t>
      </w:r>
      <w:r>
        <w:rPr>
          <w:rFonts w:ascii="Microsoft YaHei" w:eastAsia="Microsoft YaHei" w:hAnsi="Microsoft YaHei" w:cs="Microsoft YaHei"/>
        </w:rPr>
        <w:t>UV</w:t>
      </w:r>
      <w:r>
        <w:rPr>
          <w:rFonts w:ascii="Microsoft YaHei" w:eastAsia="Microsoft YaHei" w:hAnsi="Microsoft YaHei" w:cs="Microsoft YaHei" w:hint="eastAsia"/>
        </w:rPr>
        <w:t>匹配计算要求较高。</w:t>
      </w:r>
    </w:p>
    <w:p w14:paraId="226F0405" w14:textId="7563691F" w:rsidR="006115E2" w:rsidRPr="006115E2" w:rsidRDefault="00F73542" w:rsidP="009F1CF6">
      <w:pPr>
        <w:rPr>
          <w:rFonts w:ascii="Century" w:hAnsi="Century" w:cs="Arial" w:hint="eastAsia"/>
          <w:color w:val="000000" w:themeColor="text1"/>
          <w:sz w:val="24"/>
        </w:rPr>
      </w:pPr>
      <w:r>
        <w:rPr>
          <w:rFonts w:ascii="Century" w:hAnsi="Century" w:cs="Arial"/>
          <w:color w:val="0070C0"/>
          <w:sz w:val="24"/>
        </w:rPr>
        <w:t xml:space="preserve">    </w:t>
      </w:r>
      <w:r w:rsidR="006441F8" w:rsidRPr="006441F8">
        <w:rPr>
          <w:noProof/>
        </w:rPr>
        <w:t xml:space="preserve"> </w:t>
      </w:r>
    </w:p>
    <w:p w14:paraId="49966338" w14:textId="07461214" w:rsidR="00F73542" w:rsidRDefault="006441F8" w:rsidP="00CB6BE7">
      <w:pPr>
        <w:jc w:val="center"/>
        <w:rPr>
          <w:noProof/>
        </w:rPr>
      </w:pPr>
      <w:r>
        <w:rPr>
          <w:noProof/>
        </w:rPr>
        <w:lastRenderedPageBreak/>
        <w:drawing>
          <wp:inline distT="0" distB="0" distL="0" distR="0" wp14:anchorId="0E0DD4EE" wp14:editId="186225E5">
            <wp:extent cx="4850296" cy="1634902"/>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0763" cy="1645172"/>
                    </a:xfrm>
                    <a:prstGeom prst="rect">
                      <a:avLst/>
                    </a:prstGeom>
                  </pic:spPr>
                </pic:pic>
              </a:graphicData>
            </a:graphic>
          </wp:inline>
        </w:drawing>
      </w:r>
    </w:p>
    <w:p w14:paraId="251DBB92" w14:textId="075DA641" w:rsidR="000241B6" w:rsidRPr="00700918" w:rsidRDefault="00663F6B" w:rsidP="00700918">
      <w:pPr>
        <w:jc w:val="center"/>
        <w:rPr>
          <w:rFonts w:ascii="Century" w:hAnsi="Century" w:cs="Arial"/>
          <w:color w:val="000000" w:themeColor="text1"/>
          <w:sz w:val="24"/>
        </w:rPr>
      </w:pPr>
      <w:r w:rsidRPr="006115E2">
        <w:rPr>
          <w:rFonts w:ascii="Century" w:hAnsi="Century" w:cs="Arial"/>
          <w:color w:val="000000" w:themeColor="text1"/>
          <w:sz w:val="24"/>
        </w:rPr>
        <w:t>Fig.</w:t>
      </w:r>
    </w:p>
    <w:p w14:paraId="30ECD235" w14:textId="6B3B6105" w:rsidR="00322E98"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3.1 Introduce and Design principle</w:t>
      </w:r>
    </w:p>
    <w:p w14:paraId="329D4B39" w14:textId="36D4809D" w:rsidR="00436E91" w:rsidRPr="00322E98" w:rsidRDefault="00436E91" w:rsidP="00436E91">
      <w:pPr>
        <w:ind w:firstLine="720"/>
        <w:jc w:val="both"/>
        <w:rPr>
          <w:rFonts w:ascii="Century" w:hAnsi="Century" w:cs="Arial"/>
          <w:color w:val="0070C0"/>
          <w:sz w:val="24"/>
        </w:rPr>
      </w:pPr>
      <w:r w:rsidRPr="000C66A3">
        <w:rPr>
          <w:rFonts w:ascii="Microsoft YaHei" w:eastAsia="Microsoft YaHei" w:hAnsi="Microsoft YaHei" w:cs="Microsoft YaHei" w:hint="eastAsia"/>
        </w:rPr>
        <w:t>目前，增强现实技术已在军事、医学、商业、教育、航海训练等领域开始了尝试性应用并取得了一定成效。教育与</w:t>
      </w:r>
      <w:r w:rsidRPr="000C66A3">
        <w:rPr>
          <w:rFonts w:ascii="Microsoft YaHei" w:eastAsia="Microsoft YaHei" w:hAnsi="Microsoft YaHei" w:cs="Microsoft YaHei"/>
        </w:rPr>
        <w:t xml:space="preserve"> AR </w:t>
      </w:r>
      <w:r w:rsidRPr="000C66A3">
        <w:rPr>
          <w:rFonts w:ascii="Microsoft YaHei" w:eastAsia="Microsoft YaHei" w:hAnsi="Microsoft YaHei" w:cs="Microsoft YaHei" w:hint="eastAsia"/>
        </w:rPr>
        <w:t>技术的结合为学习者创设空间立体材料的同时推动了技术与教学的深度融合，使其无论作为教学内容还是作为教学工具都能促进知识的吸收内化，带来教育领域的创新发展</w:t>
      </w:r>
      <w:r w:rsidRPr="000C66A3">
        <w:rPr>
          <w:rFonts w:ascii="Microsoft YaHei" w:eastAsia="Microsoft YaHei" w:hAnsi="Microsoft YaHei" w:cs="Microsoft YaHei"/>
        </w:rPr>
        <w:t xml:space="preserve">[5] </w:t>
      </w:r>
      <w:r w:rsidRPr="000C66A3">
        <w:rPr>
          <w:rFonts w:ascii="Microsoft YaHei" w:eastAsia="Microsoft YaHei" w:hAnsi="Microsoft YaHei" w:cs="Microsoft YaHei" w:hint="eastAsia"/>
        </w:rPr>
        <w:t>。目前，</w:t>
      </w:r>
      <w:r w:rsidRPr="000C66A3">
        <w:rPr>
          <w:rFonts w:ascii="Microsoft YaHei" w:eastAsia="Microsoft YaHei" w:hAnsi="Microsoft YaHei" w:cs="Microsoft YaHei"/>
        </w:rPr>
        <w:t xml:space="preserve">AR </w:t>
      </w:r>
      <w:r w:rsidRPr="000C66A3">
        <w:rPr>
          <w:rFonts w:ascii="Microsoft YaHei" w:eastAsia="Microsoft YaHei" w:hAnsi="Microsoft YaHei" w:cs="Microsoft YaHei" w:hint="eastAsia"/>
        </w:rPr>
        <w:t>技术在教育领</w:t>
      </w:r>
      <w:r w:rsidRPr="00436E91">
        <w:rPr>
          <w:rFonts w:ascii="Microsoft YaHei" w:eastAsia="Microsoft YaHei" w:hAnsi="Microsoft YaHei" w:cs="Microsoft YaHei" w:hint="eastAsia"/>
        </w:rPr>
        <w:t>域中的应用主要体现在以下几个方面</w:t>
      </w:r>
      <w:r>
        <w:rPr>
          <w:rFonts w:ascii="Microsoft YaHei" w:eastAsia="Microsoft YaHei" w:hAnsi="Microsoft YaHei" w:cs="Microsoft YaHei" w:hint="eastAsia"/>
        </w:rPr>
        <w:t>:</w:t>
      </w:r>
      <w:r w:rsidRPr="00436E91">
        <w:rPr>
          <w:rFonts w:hint="eastAsia"/>
        </w:rPr>
        <w:t xml:space="preserve"> </w:t>
      </w:r>
      <w:r w:rsidRPr="00436E91">
        <w:rPr>
          <w:rFonts w:ascii="Microsoft YaHei" w:eastAsia="Microsoft YaHei" w:hAnsi="Microsoft YaHei" w:cs="Microsoft YaHei" w:hint="eastAsia"/>
        </w:rPr>
        <w:t>基于</w:t>
      </w:r>
      <w:r w:rsidRPr="00436E91">
        <w:rPr>
          <w:rFonts w:ascii="Microsoft YaHei" w:eastAsia="Microsoft YaHei" w:hAnsi="Microsoft YaHei" w:cs="Microsoft YaHei"/>
        </w:rPr>
        <w:t xml:space="preserve"> AR </w:t>
      </w:r>
      <w:r w:rsidRPr="00436E91">
        <w:rPr>
          <w:rFonts w:ascii="Microsoft YaHei" w:eastAsia="Microsoft YaHei" w:hAnsi="Microsoft YaHei" w:cs="Microsoft YaHei" w:hint="eastAsia"/>
        </w:rPr>
        <w:t>的课堂教学</w:t>
      </w:r>
      <w:r>
        <w:rPr>
          <w:rFonts w:ascii="Microsoft YaHei" w:eastAsia="Microsoft YaHei" w:hAnsi="Microsoft YaHei" w:cs="Microsoft YaHei" w:hint="eastAsia"/>
        </w:rPr>
        <w:t>;</w:t>
      </w:r>
      <w:r w:rsidRPr="00436E91">
        <w:rPr>
          <w:rFonts w:hint="eastAsia"/>
        </w:rPr>
        <w:t xml:space="preserve"> </w:t>
      </w:r>
      <w:r w:rsidRPr="00436E91">
        <w:rPr>
          <w:rFonts w:ascii="Microsoft YaHei" w:eastAsia="Microsoft YaHei" w:hAnsi="Microsoft YaHei" w:cs="Microsoft YaHei" w:hint="eastAsia"/>
        </w:rPr>
        <w:t>基于</w:t>
      </w:r>
      <w:r w:rsidRPr="00436E91">
        <w:rPr>
          <w:rFonts w:ascii="Microsoft YaHei" w:eastAsia="Microsoft YaHei" w:hAnsi="Microsoft YaHei" w:cs="Microsoft YaHei"/>
        </w:rPr>
        <w:t xml:space="preserve"> AR </w:t>
      </w:r>
      <w:r w:rsidRPr="00436E91">
        <w:rPr>
          <w:rFonts w:ascii="Microsoft YaHei" w:eastAsia="Microsoft YaHei" w:hAnsi="Microsoft YaHei" w:cs="Microsoft YaHei" w:hint="eastAsia"/>
        </w:rPr>
        <w:t>的技能培训</w:t>
      </w:r>
      <w:r>
        <w:rPr>
          <w:rFonts w:ascii="Microsoft YaHei" w:eastAsia="Microsoft YaHei" w:hAnsi="Microsoft YaHei" w:cs="Microsoft YaHei" w:hint="eastAsia"/>
        </w:rPr>
        <w:t>;</w:t>
      </w:r>
      <w:r w:rsidRPr="00436E91">
        <w:rPr>
          <w:rFonts w:hint="eastAsia"/>
        </w:rPr>
        <w:t xml:space="preserve"> </w:t>
      </w:r>
      <w:r w:rsidRPr="00436E91">
        <w:rPr>
          <w:rFonts w:ascii="Microsoft YaHei" w:eastAsia="Microsoft YaHei" w:hAnsi="Microsoft YaHei" w:cs="Microsoft YaHei" w:hint="eastAsia"/>
        </w:rPr>
        <w:t>基于</w:t>
      </w:r>
      <w:r w:rsidRPr="00436E91">
        <w:rPr>
          <w:rFonts w:ascii="Microsoft YaHei" w:eastAsia="Microsoft YaHei" w:hAnsi="Microsoft YaHei" w:cs="Microsoft YaHei"/>
        </w:rPr>
        <w:t xml:space="preserve"> AR </w:t>
      </w:r>
      <w:r w:rsidRPr="00436E91">
        <w:rPr>
          <w:rFonts w:ascii="Microsoft YaHei" w:eastAsia="Microsoft YaHei" w:hAnsi="Microsoft YaHei" w:cs="Microsoft YaHei" w:hint="eastAsia"/>
        </w:rPr>
        <w:t>的移动学习</w:t>
      </w:r>
    </w:p>
    <w:p w14:paraId="42300DFE" w14:textId="01C4BF4E" w:rsidR="00322E98"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3.2 Project Implementation(Programing)</w:t>
      </w:r>
    </w:p>
    <w:p w14:paraId="35A47D58" w14:textId="77777777" w:rsidR="009F1CF6" w:rsidRDefault="009F1CF6" w:rsidP="009F1CF6">
      <w:pPr>
        <w:rPr>
          <w:noProof/>
        </w:rPr>
      </w:pPr>
      <w:r>
        <w:rPr>
          <w:noProof/>
        </w:rPr>
        <w:drawing>
          <wp:inline distT="0" distB="0" distL="0" distR="0" wp14:anchorId="20441972" wp14:editId="6F90ED2D">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9960"/>
                    </a:xfrm>
                    <a:prstGeom prst="rect">
                      <a:avLst/>
                    </a:prstGeom>
                  </pic:spPr>
                </pic:pic>
              </a:graphicData>
            </a:graphic>
          </wp:inline>
        </w:drawing>
      </w:r>
    </w:p>
    <w:p w14:paraId="02696493" w14:textId="00390937" w:rsidR="009F1CF6" w:rsidRDefault="009F1CF6" w:rsidP="009F1CF6">
      <w:pPr>
        <w:jc w:val="center"/>
        <w:rPr>
          <w:rFonts w:ascii="Microsoft YaHei" w:eastAsia="Microsoft YaHei" w:hAnsi="Microsoft YaHei" w:cs="Microsoft YaHei"/>
          <w:color w:val="000000" w:themeColor="text1"/>
          <w:sz w:val="24"/>
        </w:rPr>
      </w:pPr>
      <w:r w:rsidRPr="006115E2">
        <w:rPr>
          <w:rFonts w:ascii="Century" w:hAnsi="Century" w:cs="Arial"/>
          <w:color w:val="000000" w:themeColor="text1"/>
          <w:sz w:val="24"/>
        </w:rPr>
        <w:t>Fig.</w:t>
      </w:r>
      <w:r>
        <w:rPr>
          <w:rFonts w:ascii="Microsoft YaHei" w:eastAsia="Microsoft YaHei" w:hAnsi="Microsoft YaHei" w:cs="Microsoft YaHei" w:hint="eastAsia"/>
          <w:color w:val="000000" w:themeColor="text1"/>
          <w:sz w:val="24"/>
        </w:rPr>
        <w:t>应用开发步骤</w:t>
      </w:r>
    </w:p>
    <w:p w14:paraId="27232766" w14:textId="7A090674" w:rsidR="000236B8" w:rsidRPr="006115E2" w:rsidRDefault="000236B8" w:rsidP="000236B8">
      <w:pPr>
        <w:rPr>
          <w:rFonts w:ascii="Century" w:hAnsi="Century" w:cs="Arial" w:hint="eastAsia"/>
          <w:color w:val="000000" w:themeColor="text1"/>
          <w:sz w:val="24"/>
        </w:rPr>
      </w:pPr>
      <w:r w:rsidRPr="00892B9C">
        <w:rPr>
          <w:rFonts w:ascii="Microsoft YaHei" w:eastAsia="Microsoft YaHei" w:hAnsi="Microsoft YaHei" w:cs="Microsoft YaHei" w:hint="eastAsia"/>
        </w:rPr>
        <w:lastRenderedPageBreak/>
        <w:t>获取屏幕上四个点的世界坐标</w:t>
      </w:r>
      <w:r>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63360" behindDoc="0" locked="0" layoutInCell="1" allowOverlap="1" wp14:anchorId="129D695B" wp14:editId="3BDF90AA">
                <wp:simplePos x="0" y="0"/>
                <wp:positionH relativeFrom="margin">
                  <wp:posOffset>0</wp:posOffset>
                </wp:positionH>
                <wp:positionV relativeFrom="paragraph">
                  <wp:posOffset>339725</wp:posOffset>
                </wp:positionV>
                <wp:extent cx="6018530" cy="1404620"/>
                <wp:effectExtent l="0" t="0" r="20320" b="2857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0AAB322D"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0236B8" w:rsidRDefault="000236B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D695B" id="_x0000_s1027" type="#_x0000_t202" style="position:absolute;margin-left:0;margin-top:26.75pt;width:473.9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">
                <v:textbox style="mso-fit-shape-to-text:t">
                  <w:txbxContent>
                    <w:p w14:paraId="0AAB322D"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0236B8" w:rsidRDefault="000236B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p>
    <w:p w14:paraId="73EBBC52" w14:textId="77777777" w:rsidR="009F1CF6" w:rsidRPr="00322E98" w:rsidRDefault="009F1CF6" w:rsidP="00442A41">
      <w:pPr>
        <w:ind w:firstLine="720"/>
        <w:rPr>
          <w:rFonts w:ascii="Century" w:hAnsi="Century" w:cs="Arial"/>
          <w:color w:val="0070C0"/>
          <w:sz w:val="24"/>
        </w:rPr>
      </w:pPr>
    </w:p>
    <w:p w14:paraId="2739C3A6" w14:textId="60D62BE5" w:rsidR="009110BB" w:rsidRDefault="000E0795" w:rsidP="00442A41">
      <w:pPr>
        <w:rPr>
          <w:rFonts w:ascii="Century" w:hAnsi="Century" w:cs="Arial"/>
          <w:color w:val="0070C0"/>
          <w:sz w:val="24"/>
          <w:lang w:eastAsia="ko-KR"/>
        </w:rPr>
      </w:pPr>
      <w:r>
        <w:rPr>
          <w:rFonts w:ascii="Century" w:hAnsi="Century" w:cs="Arial"/>
          <w:color w:val="0070C0"/>
          <w:sz w:val="24"/>
        </w:rPr>
        <w:t>3</w:t>
      </w:r>
      <w:r w:rsidRPr="00857DE3">
        <w:rPr>
          <w:rFonts w:ascii="Century" w:hAnsi="Century" w:cs="Arial"/>
          <w:color w:val="0070C0"/>
          <w:sz w:val="24"/>
        </w:rPr>
        <w:t>.</w:t>
      </w:r>
      <w:r w:rsidR="00960A9C">
        <w:rPr>
          <w:rFonts w:ascii="Century" w:hAnsi="Century" w:cs="Arial"/>
          <w:color w:val="0070C0"/>
          <w:sz w:val="24"/>
        </w:rPr>
        <w:t>4</w:t>
      </w:r>
      <w:r w:rsidR="009110BB" w:rsidRPr="00857DE3">
        <w:rPr>
          <w:rFonts w:ascii="Century" w:hAnsi="Century" w:cs="Arial"/>
          <w:color w:val="0070C0"/>
          <w:sz w:val="24"/>
        </w:rPr>
        <w:t xml:space="preserve"> AR&amp;VR Chemistry Lab </w:t>
      </w:r>
    </w:p>
    <w:p w14:paraId="53FDCCEF" w14:textId="5ADB861A" w:rsidR="00D47B98" w:rsidRPr="00BC44AC" w:rsidRDefault="00D47B98" w:rsidP="00D47B98">
      <w:pPr>
        <w:jc w:val="both"/>
        <w:rPr>
          <w:b/>
        </w:rPr>
      </w:pPr>
      <w:r w:rsidRPr="00BC44AC">
        <w:rPr>
          <w:rFonts w:ascii="DengXian" w:eastAsia="DengXian" w:hAnsi="DengXian"/>
          <w:b/>
        </w:rPr>
        <w:t>L</w:t>
      </w:r>
      <w:r w:rsidRPr="00BC44AC">
        <w:rPr>
          <w:b/>
        </w:rPr>
        <w:t>imits in conventional Chemistry education</w:t>
      </w:r>
    </w:p>
    <w:p w14:paraId="4AABDE1E" w14:textId="77777777" w:rsidR="00D47B98" w:rsidRDefault="00D47B98" w:rsidP="00D47B98">
      <w:pPr>
        <w:ind w:firstLine="720"/>
        <w:jc w:val="both"/>
      </w:pPr>
      <w:r>
        <w:t xml:space="preserve">The conventional education system modes are </w:t>
      </w:r>
      <w:r w:rsidRPr="00C02552">
        <w:t>primarily</w:t>
      </w:r>
      <w:r>
        <w:t xml:space="preserve"> </w:t>
      </w:r>
      <w:r w:rsidRPr="00C02552">
        <w:t>passive </w:t>
      </w:r>
      <w:r>
        <w:t xml:space="preserve">or </w:t>
      </w:r>
      <w:r w:rsidRPr="00C02552">
        <w:t>receptive learning</w:t>
      </w:r>
      <w:r>
        <w:t xml:space="preserve"> style,</w:t>
      </w:r>
      <w:r w:rsidRPr="00844F75">
        <w:t xml:space="preserve"> </w:t>
      </w:r>
      <w:r>
        <w:t xml:space="preserve">many teachers think that students learned the </w:t>
      </w:r>
      <w:r w:rsidRPr="00844F75">
        <w:t>experimental principle and method</w:t>
      </w:r>
      <w:r>
        <w:t xml:space="preserve"> is important and enough, so they no need to do many experiments, according to our research, present teaching methods have limits shows as below: F</w:t>
      </w:r>
      <w:r w:rsidRPr="00984540">
        <w:rPr>
          <w:rFonts w:hint="eastAsia"/>
        </w:rPr>
        <w:t>irst</w:t>
      </w:r>
      <w:r>
        <w:t>: L</w:t>
      </w:r>
      <w:r w:rsidRPr="00844F75">
        <w:t>ack of motivation</w:t>
      </w:r>
      <w:r w:rsidRPr="00C02552">
        <w:t xml:space="preserve"> </w:t>
      </w:r>
      <w:r>
        <w:t xml:space="preserve">and </w:t>
      </w:r>
      <w:r w:rsidRPr="00844F75">
        <w:t>of</w:t>
      </w:r>
      <w:r>
        <w:t xml:space="preserve"> </w:t>
      </w:r>
      <w:r w:rsidRPr="00844F75">
        <w:t>activity</w:t>
      </w:r>
      <w:r>
        <w:t xml:space="preserve">, students are shown the experiments </w:t>
      </w:r>
      <w:r w:rsidRPr="0095474B">
        <w:t>results</w:t>
      </w:r>
      <w:r w:rsidRPr="00C02552">
        <w:t xml:space="preserve"> </w:t>
      </w:r>
      <w:r>
        <w:t xml:space="preserve">instead of </w:t>
      </w:r>
      <w:r w:rsidRPr="00C02552">
        <w:t>probing</w:t>
      </w:r>
      <w:r>
        <w:t xml:space="preserve"> the results. </w:t>
      </w:r>
      <w:r w:rsidRPr="00AC2FD7">
        <w:t>Second</w:t>
      </w:r>
      <w:r>
        <w:t xml:space="preserve">: Temporal and spatial constraints; students cannot do the experiments anytime and anywhere for the limits of </w:t>
      </w:r>
      <w:r w:rsidRPr="00EE1AD7">
        <w:t>objective conditions</w:t>
      </w:r>
      <w:r>
        <w:t>, and cannot repeat the experiment steps. T</w:t>
      </w:r>
      <w:r w:rsidRPr="00AC2FD7">
        <w:t>hird</w:t>
      </w:r>
      <w:r>
        <w:t>: Wasted</w:t>
      </w:r>
      <w:r w:rsidRPr="00AB661F">
        <w:t xml:space="preserve"> </w:t>
      </w:r>
      <w:r w:rsidRPr="00941F7A">
        <w:t>reagent</w:t>
      </w:r>
      <w:r>
        <w:rPr>
          <w:rFonts w:hint="eastAsia"/>
        </w:rPr>
        <w:t>s</w:t>
      </w:r>
      <w:r>
        <w:t xml:space="preserve"> </w:t>
      </w:r>
      <w:r w:rsidRPr="00930C40">
        <w:rPr>
          <w:rFonts w:hint="eastAsia"/>
        </w:rPr>
        <w:t>and</w:t>
      </w:r>
      <w:r>
        <w:t xml:space="preserve"> </w:t>
      </w:r>
      <w:r w:rsidRPr="00930C40">
        <w:t>danger</w:t>
      </w:r>
      <w:r>
        <w:t xml:space="preserve">, some of the </w:t>
      </w:r>
      <w:r w:rsidRPr="00941F7A">
        <w:t>reagent</w:t>
      </w:r>
      <w:r>
        <w:rPr>
          <w:rFonts w:hint="eastAsia"/>
        </w:rPr>
        <w:t>s</w:t>
      </w:r>
      <w:r>
        <w:t xml:space="preserve"> are </w:t>
      </w:r>
      <w:r w:rsidRPr="00930C40">
        <w:t>danger</w:t>
      </w:r>
      <w:r>
        <w:t xml:space="preserve">ous, therefore many practices are </w:t>
      </w:r>
      <w:r w:rsidRPr="00113DB7">
        <w:t xml:space="preserve">requisite </w:t>
      </w:r>
      <w:r>
        <w:t xml:space="preserve">before using the real ones. In this way can save the </w:t>
      </w:r>
      <w:r w:rsidRPr="00941F7A">
        <w:t>reagent</w:t>
      </w:r>
      <w:r>
        <w:rPr>
          <w:rFonts w:hint="eastAsia"/>
        </w:rPr>
        <w:t>s</w:t>
      </w:r>
      <w:r>
        <w:t xml:space="preserve"> and lessen the </w:t>
      </w:r>
      <w:r w:rsidRPr="00930C40">
        <w:t>danger</w:t>
      </w:r>
      <w:r>
        <w:t xml:space="preserve">. To break the limits as we build up this application, use this can let the users practice the experiments wherever and whenever they need in a more </w:t>
      </w:r>
      <w:r w:rsidRPr="00C02552">
        <w:t>active</w:t>
      </w:r>
      <w:r>
        <w:t xml:space="preserve"> </w:t>
      </w:r>
      <w:r w:rsidRPr="00C02552">
        <w:t>and</w:t>
      </w:r>
      <w:r>
        <w:t xml:space="preserve"> </w:t>
      </w:r>
      <w:r w:rsidRPr="00C02552">
        <w:t>probing</w:t>
      </w:r>
      <w:r>
        <w:t xml:space="preserve"> </w:t>
      </w:r>
      <w:r w:rsidRPr="00C02552">
        <w:t>learning</w:t>
      </w:r>
      <w:r>
        <w:t xml:space="preserve"> way, and can also can save the </w:t>
      </w:r>
      <w:r w:rsidRPr="00941F7A">
        <w:t>reagent</w:t>
      </w:r>
      <w:r>
        <w:rPr>
          <w:rFonts w:hint="eastAsia"/>
        </w:rPr>
        <w:t>s</w:t>
      </w:r>
      <w:r>
        <w:t xml:space="preserve"> and lessen the </w:t>
      </w:r>
      <w:r w:rsidRPr="00930C40">
        <w:t>danger</w:t>
      </w:r>
      <w:r>
        <w:t xml:space="preserve"> </w:t>
      </w:r>
      <w:r w:rsidRPr="00DC7CD9">
        <w:t>probability</w:t>
      </w:r>
      <w:r>
        <w:t>.</w:t>
      </w:r>
      <w:r w:rsidRPr="00DC7CD9">
        <w:t xml:space="preserve"> </w:t>
      </w:r>
      <w:r>
        <w:t>M</w:t>
      </w:r>
      <w:r w:rsidRPr="000501D1">
        <w:t>eanwhile</w:t>
      </w:r>
      <w:r>
        <w:t xml:space="preserve"> compare to the </w:t>
      </w:r>
      <w:r w:rsidRPr="00AD4BC6">
        <w:t xml:space="preserve">general </w:t>
      </w:r>
      <w:r>
        <w:t>2D chemistry applications</w:t>
      </w:r>
      <w:r w:rsidRPr="000501D1">
        <w:t xml:space="preserve"> it guarantees </w:t>
      </w:r>
      <w:r>
        <w:t xml:space="preserve">the </w:t>
      </w:r>
      <w:r w:rsidRPr="000501D1">
        <w:t>immersion</w:t>
      </w:r>
      <w:r>
        <w:t xml:space="preserve"> </w:t>
      </w:r>
      <w:r w:rsidRPr="000501D1">
        <w:t>almost alike</w:t>
      </w:r>
      <w:r>
        <w:t xml:space="preserve"> the real world, in addition we also design a feature that users can see the </w:t>
      </w:r>
      <w:r w:rsidRPr="008D15C1">
        <w:t>microcosmic</w:t>
      </w:r>
      <w:r>
        <w:t xml:space="preserve"> things like </w:t>
      </w:r>
      <w:r w:rsidRPr="008D15C1">
        <w:t>molecular</w:t>
      </w:r>
      <w:r>
        <w:t xml:space="preserve"> </w:t>
      </w:r>
      <w:r w:rsidRPr="008D15C1">
        <w:t>structure</w:t>
      </w:r>
      <w:r>
        <w:t xml:space="preserve"> using mark AR. All the </w:t>
      </w:r>
      <w:r w:rsidRPr="008D15C1">
        <w:t>solution</w:t>
      </w:r>
      <w:r>
        <w:t xml:space="preserve">s are </w:t>
      </w:r>
      <w:r w:rsidRPr="008D15C1">
        <w:t>confirmed</w:t>
      </w:r>
      <w:r>
        <w:t xml:space="preserve"> </w:t>
      </w:r>
      <w:r w:rsidRPr="008D15C1">
        <w:t>Improved learning efficiency</w:t>
      </w:r>
      <w:r>
        <w:t>.</w:t>
      </w:r>
    </w:p>
    <w:p w14:paraId="67AF87E8" w14:textId="77777777" w:rsidR="00D47B98" w:rsidRDefault="00D47B98" w:rsidP="0011090D">
      <w:pPr>
        <w:ind w:firstLine="720"/>
        <w:jc w:val="both"/>
        <w:rPr>
          <w:rFonts w:ascii="Century" w:hAnsi="Century" w:cs="Arial"/>
          <w:sz w:val="24"/>
          <w:szCs w:val="24"/>
        </w:rPr>
      </w:pPr>
    </w:p>
    <w:p w14:paraId="3EFCCC48" w14:textId="4D125F74" w:rsidR="00585BB8" w:rsidRDefault="00585BB8" w:rsidP="00585BB8">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.3.1 Introduce and Design principle (Leap</w:t>
      </w:r>
      <w:r>
        <w:rPr>
          <w:rFonts w:ascii="Century" w:hAnsi="Century" w:cs="Arial"/>
          <w:color w:val="0070C0"/>
          <w:sz w:val="24"/>
        </w:rPr>
        <w:t xml:space="preserve"> </w:t>
      </w:r>
      <w:r w:rsidRPr="00857DE3">
        <w:rPr>
          <w:rFonts w:ascii="Century" w:hAnsi="Century" w:cs="Arial"/>
          <w:color w:val="0070C0"/>
          <w:sz w:val="24"/>
        </w:rPr>
        <w:t>Motion and Oculus HMD)</w:t>
      </w:r>
    </w:p>
    <w:p w14:paraId="54E4D023" w14:textId="44714895" w:rsidR="00D47B98" w:rsidRPr="0001157E" w:rsidRDefault="00D47B98" w:rsidP="0001157E">
      <w:pPr>
        <w:ind w:firstLine="720"/>
        <w:jc w:val="both"/>
        <w:rPr>
          <w:rFonts w:ascii="Century" w:hAnsi="Century" w:cs="Arial"/>
          <w:sz w:val="24"/>
          <w:szCs w:val="24"/>
        </w:rPr>
      </w:pPr>
      <w:r w:rsidRPr="000E1D10">
        <w:rPr>
          <w:rFonts w:ascii="Century" w:hAnsi="Century" w:cs="Arial"/>
          <w:sz w:val="24"/>
          <w:szCs w:val="24"/>
        </w:rPr>
        <w:t xml:space="preserve">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First: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reagents and danger, some of the reagents are dangerous, therefore many practices are requisite before using the real ones. In this way can save the reagents and lessen </w:t>
      </w:r>
      <w:r w:rsidRPr="000E1D10">
        <w:rPr>
          <w:rFonts w:ascii="Century" w:hAnsi="Century" w:cs="Arial"/>
          <w:sz w:val="24"/>
          <w:szCs w:val="24"/>
        </w:rPr>
        <w:lastRenderedPageBreak/>
        <w:t>the danger. To break the limits as we build up this application, use this can let the users practice the experiments wherever and whenever they need in a more active and probing learning way, and can also can save the reagents and lessen the danger probability. Meanwhile compare to the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04C758B7" w14:textId="51C8FCC1" w:rsidR="00A80F1F" w:rsidRDefault="00A80F1F" w:rsidP="00A80F1F">
      <w:pPr>
        <w:ind w:firstLine="720"/>
        <w:jc w:val="center"/>
        <w:rPr>
          <w:rFonts w:ascii="Century" w:hAnsi="Century" w:cs="Arial"/>
          <w:sz w:val="24"/>
          <w:szCs w:val="24"/>
        </w:rPr>
      </w:pPr>
      <w:r>
        <w:rPr>
          <w:noProof/>
        </w:rPr>
        <w:drawing>
          <wp:inline distT="0" distB="0" distL="0" distR="0" wp14:anchorId="78773685" wp14:editId="28800192">
            <wp:extent cx="3673502" cy="1766533"/>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4829" cy="1771980"/>
                    </a:xfrm>
                    <a:prstGeom prst="rect">
                      <a:avLst/>
                    </a:prstGeom>
                  </pic:spPr>
                </pic:pic>
              </a:graphicData>
            </a:graphic>
          </wp:inline>
        </w:drawing>
      </w:r>
    </w:p>
    <w:p w14:paraId="2695533A" w14:textId="6ADA79A4" w:rsidR="00A80F1F" w:rsidRPr="007A14F5" w:rsidRDefault="00A80F1F" w:rsidP="00A80F1F">
      <w:pPr>
        <w:ind w:firstLine="720"/>
        <w:jc w:val="center"/>
        <w:rPr>
          <w:rFonts w:ascii="Century" w:hAnsi="Century" w:cs="Arial"/>
          <w:sz w:val="24"/>
          <w:szCs w:val="24"/>
        </w:rPr>
      </w:pPr>
      <w:r>
        <w:rPr>
          <w:rFonts w:ascii="Century" w:hAnsi="Century" w:cs="Arial"/>
          <w:sz w:val="24"/>
          <w:szCs w:val="24"/>
        </w:rPr>
        <w:t>Fig. The U</w:t>
      </w:r>
      <w:r w:rsidRPr="007A14F5">
        <w:rPr>
          <w:rFonts w:ascii="Century" w:hAnsi="Century" w:cs="Arial" w:hint="eastAsia"/>
          <w:sz w:val="24"/>
          <w:szCs w:val="24"/>
        </w:rPr>
        <w:t>ser</w:t>
      </w:r>
      <w:r w:rsidRPr="007A14F5">
        <w:rPr>
          <w:rFonts w:ascii="Century" w:hAnsi="Century" w:cs="Arial"/>
          <w:sz w:val="24"/>
          <w:szCs w:val="24"/>
        </w:rPr>
        <w:t xml:space="preserve"> Interface</w:t>
      </w:r>
    </w:p>
    <w:p w14:paraId="5A7974A0" w14:textId="7CB31F31" w:rsidR="00BF2695" w:rsidRDefault="00BF2695" w:rsidP="00A80F1F">
      <w:pPr>
        <w:ind w:firstLine="720"/>
        <w:jc w:val="center"/>
        <w:rPr>
          <w:rFonts w:ascii="Century" w:hAnsi="Century" w:cs="Arial"/>
          <w:sz w:val="24"/>
          <w:szCs w:val="24"/>
        </w:rPr>
      </w:pPr>
      <w:r>
        <w:rPr>
          <w:noProof/>
        </w:rPr>
        <w:drawing>
          <wp:inline distT="0" distB="0" distL="0" distR="0" wp14:anchorId="6F59EC2E" wp14:editId="42CE3AD0">
            <wp:extent cx="5367130" cy="17620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6432" cy="1768430"/>
                    </a:xfrm>
                    <a:prstGeom prst="rect">
                      <a:avLst/>
                    </a:prstGeom>
                  </pic:spPr>
                </pic:pic>
              </a:graphicData>
            </a:graphic>
          </wp:inline>
        </w:drawing>
      </w:r>
    </w:p>
    <w:p w14:paraId="7EC08EA3" w14:textId="1FAA3AC6" w:rsidR="00BF2695" w:rsidRDefault="00BF2695" w:rsidP="00A80F1F">
      <w:pPr>
        <w:ind w:firstLine="720"/>
        <w:jc w:val="center"/>
        <w:rPr>
          <w:rFonts w:ascii="Microsoft YaHei" w:eastAsia="Microsoft YaHei" w:hAnsi="Microsoft YaHei" w:cs="Microsoft YaHei"/>
          <w:sz w:val="24"/>
          <w:szCs w:val="24"/>
        </w:rPr>
      </w:pPr>
      <w:r>
        <w:rPr>
          <w:rFonts w:ascii="Century" w:hAnsi="Century" w:cs="Arial"/>
          <w:sz w:val="24"/>
          <w:szCs w:val="24"/>
        </w:rPr>
        <w:t>Fig. game</w:t>
      </w:r>
      <w:r>
        <w:rPr>
          <w:rFonts w:ascii="Microsoft YaHei" w:eastAsia="Microsoft YaHei" w:hAnsi="Microsoft YaHei" w:cs="Microsoft YaHei" w:hint="eastAsia"/>
          <w:sz w:val="24"/>
          <w:szCs w:val="24"/>
        </w:rPr>
        <w:t>组成</w:t>
      </w:r>
    </w:p>
    <w:p w14:paraId="609D76B9" w14:textId="0285C60B" w:rsidR="00485BF5" w:rsidRPr="00485BF5" w:rsidRDefault="00485BF5" w:rsidP="00485BF5">
      <w:pPr>
        <w:ind w:firstLine="720"/>
        <w:rPr>
          <w:rFonts w:ascii="Century" w:hAnsi="Century" w:cs="Arial"/>
          <w:b/>
          <w:sz w:val="24"/>
          <w:szCs w:val="24"/>
        </w:rPr>
      </w:pPr>
      <w:r w:rsidRPr="00485BF5">
        <w:rPr>
          <w:rFonts w:ascii="DengXian" w:eastAsia="DengXian" w:hAnsi="DengXian" w:cs="Arial"/>
          <w:b/>
          <w:sz w:val="24"/>
          <w:szCs w:val="24"/>
        </w:rPr>
        <w:t>I</w:t>
      </w:r>
      <w:r w:rsidRPr="00485BF5">
        <w:rPr>
          <w:rFonts w:ascii="DengXian" w:eastAsia="DengXian" w:hAnsi="DengXian" w:cs="Arial" w:hint="eastAsia"/>
          <w:b/>
          <w:sz w:val="24"/>
          <w:szCs w:val="24"/>
        </w:rPr>
        <w:t>nteraction</w:t>
      </w:r>
      <w:r w:rsidRPr="00485BF5">
        <w:rPr>
          <w:rFonts w:ascii="DengXian" w:eastAsia="DengXian" w:hAnsi="DengXian" w:cs="Arial"/>
          <w:b/>
          <w:sz w:val="24"/>
          <w:szCs w:val="24"/>
        </w:rPr>
        <w:t xml:space="preserve"> </w:t>
      </w:r>
    </w:p>
    <w:p w14:paraId="2F2CB7CA" w14:textId="04B36944" w:rsidR="00585BB8" w:rsidRDefault="00171335" w:rsidP="00585BB8">
      <w:pPr>
        <w:ind w:firstLine="720"/>
        <w:jc w:val="center"/>
        <w:rPr>
          <w:rFonts w:ascii="Century" w:hAnsi="Century" w:cs="Arial"/>
          <w:sz w:val="24"/>
          <w:szCs w:val="24"/>
        </w:rPr>
      </w:pPr>
      <w:r w:rsidRPr="00614982">
        <w:rPr>
          <w:noProof/>
        </w:rPr>
        <w:drawing>
          <wp:inline distT="0" distB="0" distL="0" distR="0" wp14:anchorId="3A581318" wp14:editId="401DADC3">
            <wp:extent cx="1374534" cy="1042456"/>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43" cstate="print">
                      <a:extLst>
                        <a:ext uri="{28A0092B-C50C-407E-A947-70E740481C1C}">
                          <a14:useLocalDpi xmlns:a14="http://schemas.microsoft.com/office/drawing/2010/main" val="0"/>
                        </a:ext>
                      </a:extLst>
                    </a:blip>
                    <a:srcRect l="28125" t="10886" r="174" b="9621"/>
                    <a:stretch>
                      <a:fillRect/>
                    </a:stretch>
                  </pic:blipFill>
                  <pic:spPr bwMode="auto">
                    <a:xfrm>
                      <a:off x="0" y="0"/>
                      <a:ext cx="1381260" cy="1047557"/>
                    </a:xfrm>
                    <a:prstGeom prst="rect">
                      <a:avLst/>
                    </a:prstGeom>
                    <a:noFill/>
                    <a:ln>
                      <a:noFill/>
                    </a:ln>
                  </pic:spPr>
                </pic:pic>
              </a:graphicData>
            </a:graphic>
          </wp:inline>
        </w:drawing>
      </w:r>
    </w:p>
    <w:p w14:paraId="71DA1371" w14:textId="650E3E9F" w:rsidR="001C4270" w:rsidRPr="007A14F5" w:rsidRDefault="001C4270" w:rsidP="00585BB8">
      <w:pPr>
        <w:ind w:firstLine="720"/>
        <w:jc w:val="center"/>
        <w:rPr>
          <w:rFonts w:ascii="Century" w:hAnsi="Century" w:cs="Arial" w:hint="eastAsia"/>
          <w:sz w:val="24"/>
          <w:szCs w:val="24"/>
        </w:rPr>
      </w:pPr>
      <w:r>
        <w:rPr>
          <w:rFonts w:ascii="Century" w:hAnsi="Century" w:cs="Arial"/>
          <w:sz w:val="24"/>
          <w:szCs w:val="24"/>
        </w:rPr>
        <w:t>Fig</w:t>
      </w:r>
      <w:r w:rsidRPr="007A14F5">
        <w:rPr>
          <w:rFonts w:ascii="Century" w:hAnsi="Century" w:cs="Arial" w:hint="eastAsia"/>
          <w:sz w:val="24"/>
          <w:szCs w:val="24"/>
        </w:rPr>
        <w:t>.</w:t>
      </w:r>
      <w:r w:rsidRPr="007A14F5">
        <w:rPr>
          <w:rFonts w:ascii="Century" w:hAnsi="Century" w:cs="Arial"/>
          <w:sz w:val="24"/>
          <w:szCs w:val="24"/>
        </w:rPr>
        <w:t xml:space="preserve"> </w:t>
      </w:r>
      <w:r w:rsidR="00265445" w:rsidRPr="007A14F5">
        <w:rPr>
          <w:rFonts w:ascii="Century" w:hAnsi="Century" w:cs="Arial"/>
          <w:sz w:val="24"/>
          <w:szCs w:val="24"/>
        </w:rPr>
        <w:t>hand controll</w:t>
      </w:r>
    </w:p>
    <w:p w14:paraId="306C4446" w14:textId="77777777" w:rsidR="00D31484" w:rsidRDefault="000E0795" w:rsidP="00D31484">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3.2 Project Implementation(Programing)</w:t>
      </w:r>
    </w:p>
    <w:p w14:paraId="6DCC30FD" w14:textId="3CD7733A" w:rsidR="002A6D1C" w:rsidRPr="00857DE3" w:rsidRDefault="00D31484" w:rsidP="00D31484">
      <w:pPr>
        <w:ind w:firstLine="720"/>
        <w:rPr>
          <w:rFonts w:ascii="Century" w:hAnsi="Century" w:cs="Arial"/>
          <w:color w:val="0070C0"/>
          <w:sz w:val="24"/>
        </w:rPr>
      </w:pPr>
      <w:r>
        <w:rPr>
          <w:noProof/>
        </w:rPr>
        <w:lastRenderedPageBreak/>
        <w:drawing>
          <wp:inline distT="0" distB="0" distL="0" distR="0" wp14:anchorId="43D6B643" wp14:editId="1F5C8E9A">
            <wp:extent cx="5096786" cy="1682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3363" cy="1697969"/>
                    </a:xfrm>
                    <a:prstGeom prst="rect">
                      <a:avLst/>
                    </a:prstGeom>
                  </pic:spPr>
                </pic:pic>
              </a:graphicData>
            </a:graphic>
          </wp:inline>
        </w:drawing>
      </w:r>
    </w:p>
    <w:p w14:paraId="622488C0" w14:textId="2EDEC3FE" w:rsidR="009110BB" w:rsidRDefault="00496791" w:rsidP="00B44585">
      <w:pPr>
        <w:pStyle w:val="1"/>
        <w:jc w:val="center"/>
        <w:rPr>
          <w:b/>
        </w:rPr>
      </w:pPr>
      <w:r w:rsidRPr="00C03618">
        <w:rPr>
          <w:rFonts w:hint="eastAsia"/>
          <w:b/>
        </w:rPr>
        <w:t>Ⅳ</w:t>
      </w:r>
      <w:r w:rsidRPr="00C03618">
        <w:rPr>
          <w:b/>
        </w:rPr>
        <w:t xml:space="preserve"> </w:t>
      </w:r>
      <w:r w:rsidR="009C3CD0" w:rsidRPr="009C3CD0">
        <w:rPr>
          <w:b/>
        </w:rPr>
        <w:t>Evaluation and Result</w:t>
      </w:r>
    </w:p>
    <w:p w14:paraId="19BBB0DC" w14:textId="77777777" w:rsidR="007B6FDA" w:rsidRPr="007B6FDA" w:rsidRDefault="007B6FDA" w:rsidP="007B6FDA"/>
    <w:p w14:paraId="152200EC" w14:textId="67B59DEF" w:rsidR="00E0762C" w:rsidRDefault="00E0762C" w:rsidP="00E0762C">
      <w:pPr>
        <w:rPr>
          <w:rFonts w:ascii="Microsoft YaHei" w:eastAsia="Microsoft YaHei" w:hAnsi="Microsoft YaHei" w:cs="Microsoft YaHei"/>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 Evaluate and Conclusion</w:t>
      </w:r>
      <w:r w:rsidR="00EE6000">
        <w:rPr>
          <w:rFonts w:ascii="Microsoft YaHei" w:eastAsia="Microsoft YaHei" w:hAnsi="Microsoft YaHei" w:cs="Microsoft YaHei" w:hint="eastAsia"/>
          <w:color w:val="0070C0"/>
          <w:sz w:val="24"/>
        </w:rPr>
        <w:t>实验设计和数据分析</w:t>
      </w:r>
    </w:p>
    <w:p w14:paraId="3D78C3C6" w14:textId="39371D54" w:rsidR="008330F8" w:rsidRPr="008330F8" w:rsidRDefault="008330F8" w:rsidP="008330F8">
      <w:pPr>
        <w:ind w:firstLine="720"/>
        <w:jc w:val="both"/>
        <w:rPr>
          <w:rFonts w:ascii="Microsoft YaHei" w:eastAsia="Microsoft YaHei" w:hAnsi="Microsoft YaHei" w:cs="Microsoft YaHei" w:hint="eastAsia"/>
        </w:rPr>
      </w:pPr>
      <w:r w:rsidRPr="008330F8">
        <w:rPr>
          <w:rFonts w:ascii="Microsoft YaHei" w:eastAsia="Microsoft YaHei" w:hAnsi="Microsoft YaHei" w:cs="Microsoft YaHei" w:hint="eastAsia"/>
        </w:rPr>
        <w:t>四个应用程序分别针对不同年龄的对象进行测试</w:t>
      </w:r>
      <w:r>
        <w:rPr>
          <w:rFonts w:ascii="Microsoft YaHei" w:eastAsia="Microsoft YaHei" w:hAnsi="Microsoft YaHei" w:cs="Microsoft YaHei" w:hint="eastAsia"/>
        </w:rPr>
        <w:t>，Board</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和 </w:t>
      </w:r>
      <w:r>
        <w:rPr>
          <w:rFonts w:ascii="Microsoft YaHei" w:eastAsia="Microsoft YaHei" w:hAnsi="Microsoft YaHei" w:cs="Microsoft YaHei"/>
        </w:rPr>
        <w:t>AR 3</w:t>
      </w:r>
      <w:r>
        <w:rPr>
          <w:rFonts w:ascii="Microsoft YaHei" w:eastAsia="Microsoft YaHei" w:hAnsi="Microsoft YaHei" w:cs="Microsoft YaHei" w:hint="eastAsia"/>
        </w:rPr>
        <w:t>d</w:t>
      </w:r>
      <w:r>
        <w:rPr>
          <w:rFonts w:ascii="Microsoft YaHei" w:eastAsia="Microsoft YaHei" w:hAnsi="Microsoft YaHei" w:cs="Microsoft YaHei"/>
        </w:rPr>
        <w:t xml:space="preserve"> </w:t>
      </w:r>
      <w:r>
        <w:rPr>
          <w:rFonts w:ascii="Microsoft YaHei" w:eastAsia="Microsoft YaHei" w:hAnsi="Microsoft YaHei" w:cs="Microsoft YaHei" w:hint="eastAsia"/>
        </w:rPr>
        <w:t>coloring</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针对的对象是 学龄前儿童，而 </w:t>
      </w:r>
      <w:r>
        <w:rPr>
          <w:rFonts w:ascii="Microsoft YaHei" w:eastAsia="Microsoft YaHei" w:hAnsi="Microsoft YaHei" w:cs="Microsoft YaHei"/>
        </w:rPr>
        <w:t xml:space="preserve">VR </w:t>
      </w:r>
      <w:r>
        <w:rPr>
          <w:rFonts w:ascii="Microsoft YaHei" w:eastAsia="Microsoft YaHei" w:hAnsi="Microsoft YaHei" w:cs="Microsoft YaHei" w:hint="eastAsia"/>
        </w:rPr>
        <w:t>art</w:t>
      </w:r>
      <w:r>
        <w:rPr>
          <w:rFonts w:ascii="Microsoft YaHei" w:eastAsia="Microsoft YaHei" w:hAnsi="Microsoft YaHei" w:cs="Microsoft YaHei"/>
        </w:rPr>
        <w:t xml:space="preserve"> Show </w:t>
      </w:r>
      <w:r>
        <w:rPr>
          <w:rFonts w:ascii="Microsoft YaHei" w:eastAsia="Microsoft YaHei" w:hAnsi="Microsoft YaHei" w:cs="Microsoft YaHei" w:hint="eastAsia"/>
        </w:rPr>
        <w:t xml:space="preserve">和 </w:t>
      </w:r>
      <w:r>
        <w:rPr>
          <w:rFonts w:ascii="Microsoft YaHei" w:eastAsia="Microsoft YaHei" w:hAnsi="Microsoft YaHei" w:cs="Microsoft YaHei"/>
        </w:rPr>
        <w:t>VR C</w:t>
      </w:r>
      <w:r>
        <w:rPr>
          <w:rFonts w:ascii="Microsoft YaHei" w:eastAsia="Microsoft YaHei" w:hAnsi="Microsoft YaHei" w:cs="Microsoft YaHei" w:hint="eastAsia"/>
        </w:rPr>
        <w:t>h</w:t>
      </w:r>
      <w:r>
        <w:rPr>
          <w:rFonts w:ascii="Microsoft YaHei" w:eastAsia="Microsoft YaHei" w:hAnsi="Microsoft YaHei" w:cs="Microsoft YaHei"/>
        </w:rPr>
        <w:t xml:space="preserve">emistry Lab </w:t>
      </w:r>
      <w:r>
        <w:rPr>
          <w:rFonts w:ascii="Microsoft YaHei" w:eastAsia="Microsoft YaHei" w:hAnsi="Microsoft YaHei" w:cs="Microsoft YaHei" w:hint="eastAsia"/>
        </w:rPr>
        <w:t>针对的是成人。因此我们的测试任务分为四个组进行。</w:t>
      </w:r>
    </w:p>
    <w:p w14:paraId="548A103C" w14:textId="0ABE1BB4" w:rsidR="00E0762C" w:rsidRDefault="00E0762C" w:rsidP="00E0762C">
      <w:pPr>
        <w:ind w:left="720"/>
        <w:rPr>
          <w:rFonts w:ascii="Century" w:hAnsi="Century" w:cs="Arial"/>
          <w:color w:val="0070C0"/>
          <w:sz w:val="24"/>
        </w:rPr>
      </w:pPr>
      <w:r w:rsidRPr="00857DE3">
        <w:rPr>
          <w:rFonts w:ascii="Century" w:hAnsi="Century" w:cs="Arial"/>
          <w:color w:val="0070C0"/>
          <w:sz w:val="24"/>
        </w:rPr>
        <w:t>4.1</w:t>
      </w:r>
      <w:r>
        <w:rPr>
          <w:rFonts w:ascii="Century" w:hAnsi="Century" w:cs="Arial"/>
          <w:color w:val="0070C0"/>
          <w:sz w:val="24"/>
        </w:rPr>
        <w:t>.1</w:t>
      </w:r>
      <w:r w:rsidRPr="00857DE3">
        <w:rPr>
          <w:rFonts w:ascii="Century" w:hAnsi="Century" w:cs="Arial"/>
          <w:color w:val="0070C0"/>
          <w:sz w:val="24"/>
        </w:rPr>
        <w:t xml:space="preserve"> Evaluation system</w:t>
      </w:r>
    </w:p>
    <w:p w14:paraId="3A398B27" w14:textId="123EC024" w:rsidR="00B37BF7" w:rsidRPr="00B37BF7" w:rsidRDefault="00B37BF7" w:rsidP="00B37BF7">
      <w:pPr>
        <w:ind w:firstLine="720"/>
        <w:jc w:val="both"/>
        <w:rPr>
          <w:rFonts w:ascii="Microsoft YaHei" w:eastAsia="Microsoft YaHei" w:hAnsi="Microsoft YaHei" w:cs="Microsoft YaHei" w:hint="eastAsia"/>
        </w:rPr>
      </w:pPr>
      <w:r w:rsidRPr="00B37BF7">
        <w:rPr>
          <w:rFonts w:ascii="Microsoft YaHei" w:eastAsia="Microsoft YaHei" w:hAnsi="Microsoft YaHei" w:cs="Microsoft YaHei" w:hint="eastAsia"/>
        </w:rPr>
        <w:t>测试</w:t>
      </w:r>
    </w:p>
    <w:p w14:paraId="4F9DB7F8"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 xml:space="preserve">1, </w:t>
      </w:r>
      <w:r>
        <w:rPr>
          <w:rFonts w:ascii="Century" w:hAnsi="Century" w:cs="Arial"/>
          <w:color w:val="0070C0"/>
          <w:sz w:val="24"/>
        </w:rPr>
        <w:t>P</w:t>
      </w:r>
      <w:r w:rsidRPr="00857DE3">
        <w:rPr>
          <w:rFonts w:ascii="Century" w:hAnsi="Century" w:cs="Arial"/>
          <w:color w:val="0070C0"/>
          <w:sz w:val="24"/>
        </w:rPr>
        <w:t>rice-performance ratio (hardware, cost, portability…)</w:t>
      </w:r>
    </w:p>
    <w:p w14:paraId="70A78DB1"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2, UX (diagram, interview)</w:t>
      </w:r>
    </w:p>
    <w:p w14:paraId="66F3AF04" w14:textId="77777777" w:rsidR="00E0762C" w:rsidRPr="00857DE3" w:rsidRDefault="00E0762C" w:rsidP="00E0762C">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1D4903C3" w14:textId="5891E2E2" w:rsidR="00E0762C" w:rsidRDefault="00E0762C" w:rsidP="00E0762C">
      <w:pPr>
        <w:ind w:firstLine="720"/>
        <w:rPr>
          <w:rFonts w:ascii="Century" w:hAnsi="Century" w:cs="Arial"/>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.2 Evaluations for the </w:t>
      </w:r>
      <w:r>
        <w:rPr>
          <w:rFonts w:ascii="Century" w:hAnsi="Century" w:cs="Arial"/>
          <w:color w:val="0070C0"/>
          <w:sz w:val="24"/>
        </w:rPr>
        <w:t>4</w:t>
      </w:r>
      <w:r w:rsidRPr="00857DE3">
        <w:rPr>
          <w:rFonts w:ascii="Century" w:hAnsi="Century" w:cs="Arial"/>
          <w:color w:val="0070C0"/>
          <w:sz w:val="24"/>
        </w:rPr>
        <w:t xml:space="preserve"> cases</w:t>
      </w:r>
    </w:p>
    <w:p w14:paraId="173FC10F" w14:textId="059FFF0F" w:rsidR="00AF000E" w:rsidRDefault="000E0795" w:rsidP="000F6C24">
      <w:pPr>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 </w:t>
      </w:r>
      <w:r w:rsidR="00AF000E" w:rsidRPr="00AF000E">
        <w:rPr>
          <w:rFonts w:ascii="Century" w:hAnsi="Century" w:cs="Arial"/>
          <w:color w:val="0070C0"/>
          <w:sz w:val="24"/>
        </w:rPr>
        <w:t>Evaluation Result</w:t>
      </w:r>
    </w:p>
    <w:p w14:paraId="7F8E4C49" w14:textId="6F5E106E"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2.1</w:t>
      </w:r>
      <w:r w:rsidR="00AF000E" w:rsidRPr="00AF000E">
        <w:t xml:space="preserve"> </w:t>
      </w:r>
      <w:r w:rsidR="00AF000E" w:rsidRPr="00AF000E">
        <w:rPr>
          <w:rFonts w:ascii="Century" w:hAnsi="Century" w:cs="Arial"/>
          <w:color w:val="0070C0"/>
          <w:sz w:val="24"/>
        </w:rPr>
        <w:t>Subjective Evaluation</w:t>
      </w:r>
    </w:p>
    <w:p w14:paraId="71C3F72C" w14:textId="73218E9F"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.2.2 </w:t>
      </w:r>
      <w:r w:rsidR="00AF000E" w:rsidRPr="00AF000E">
        <w:rPr>
          <w:rFonts w:ascii="Century" w:hAnsi="Century" w:cs="Arial"/>
          <w:color w:val="0070C0"/>
          <w:sz w:val="24"/>
        </w:rPr>
        <w:t>Objective Evaluation</w:t>
      </w:r>
    </w:p>
    <w:p w14:paraId="2521FBF8" w14:textId="26B68633" w:rsidR="00530A2C" w:rsidRDefault="000E0795" w:rsidP="00AF000E">
      <w:pPr>
        <w:ind w:left="720"/>
        <w:rPr>
          <w:rFonts w:ascii="Century" w:hAnsi="Century" w:cs="Arial"/>
          <w:color w:val="0070C0"/>
          <w:sz w:val="24"/>
        </w:rPr>
      </w:pPr>
      <w:r>
        <w:rPr>
          <w:rFonts w:ascii="Century" w:hAnsi="Century" w:cs="Arial"/>
          <w:color w:val="0070C0"/>
          <w:sz w:val="24"/>
        </w:rPr>
        <w:t>4</w:t>
      </w:r>
      <w:r w:rsidR="00530A2C">
        <w:rPr>
          <w:rFonts w:ascii="Century" w:hAnsi="Century" w:cs="Arial"/>
          <w:color w:val="0070C0"/>
          <w:sz w:val="24"/>
        </w:rPr>
        <w:t xml:space="preserve">.2.3 </w:t>
      </w:r>
      <w:r w:rsidR="00530A2C" w:rsidRPr="00530A2C">
        <w:rPr>
          <w:rFonts w:ascii="Century" w:hAnsi="Century" w:cs="Arial"/>
          <w:color w:val="0070C0"/>
          <w:sz w:val="24"/>
        </w:rPr>
        <w:t>Usability Evaluation</w:t>
      </w:r>
    </w:p>
    <w:p w14:paraId="2709D0FC" w14:textId="1778FDA2" w:rsidR="009110BB" w:rsidRPr="00857DE3" w:rsidRDefault="000E0795" w:rsidP="000F6C24">
      <w:pPr>
        <w:rPr>
          <w:rFonts w:ascii="Century" w:hAnsi="Century" w:cs="Arial"/>
          <w:color w:val="0070C0"/>
          <w:sz w:val="24"/>
        </w:rPr>
      </w:pPr>
      <w:r>
        <w:rPr>
          <w:rFonts w:ascii="Century" w:hAnsi="Century" w:cs="Arial"/>
          <w:color w:val="0070C0"/>
          <w:sz w:val="24"/>
        </w:rPr>
        <w:t>4</w:t>
      </w:r>
      <w:r w:rsidR="009110BB" w:rsidRPr="00857DE3">
        <w:rPr>
          <w:rFonts w:ascii="Century" w:hAnsi="Century" w:cs="Arial"/>
          <w:color w:val="0070C0"/>
          <w:sz w:val="24"/>
        </w:rPr>
        <w:t xml:space="preserve">.2 </w:t>
      </w:r>
      <w:r w:rsidR="00530A2C" w:rsidRPr="00530A2C">
        <w:rPr>
          <w:rFonts w:ascii="Century" w:hAnsi="Century" w:cs="Arial"/>
          <w:color w:val="0070C0"/>
          <w:sz w:val="24"/>
        </w:rPr>
        <w:t>Summary</w:t>
      </w:r>
    </w:p>
    <w:p w14:paraId="3EA31CD4" w14:textId="79C61FB4" w:rsidR="009110BB" w:rsidRPr="00CE46C0" w:rsidRDefault="00496791" w:rsidP="000F6C24">
      <w:pPr>
        <w:pStyle w:val="1"/>
        <w:jc w:val="center"/>
        <w:rPr>
          <w:b/>
        </w:rPr>
      </w:pPr>
      <w:r w:rsidRPr="00C03618">
        <w:rPr>
          <w:rFonts w:hint="eastAsia"/>
          <w:b/>
        </w:rPr>
        <w:t>Ⅴ</w:t>
      </w:r>
      <w:r>
        <w:rPr>
          <w:rFonts w:eastAsia="DengXian" w:hint="eastAsia"/>
          <w:b/>
        </w:rPr>
        <w:t xml:space="preserve"> </w:t>
      </w:r>
      <w:r w:rsidR="009110BB" w:rsidRPr="00CE46C0">
        <w:rPr>
          <w:b/>
        </w:rPr>
        <w:t xml:space="preserve">Conclusions and </w:t>
      </w:r>
      <w:r w:rsidR="003A1BFA">
        <w:rPr>
          <w:b/>
        </w:rPr>
        <w:t>D</w:t>
      </w:r>
      <w:r w:rsidR="009110BB" w:rsidRPr="00CE46C0">
        <w:rPr>
          <w:b/>
        </w:rPr>
        <w:t>iscussion</w:t>
      </w:r>
    </w:p>
    <w:p w14:paraId="3E3FE73E" w14:textId="77777777" w:rsidR="00976B6E" w:rsidRDefault="00976B6E" w:rsidP="00976B6E">
      <w:pPr>
        <w:ind w:firstLine="720"/>
        <w:rPr>
          <w:rFonts w:ascii="Century" w:hAnsi="Century" w:cs="Arial"/>
          <w:color w:val="000000" w:themeColor="text1"/>
          <w:sz w:val="24"/>
        </w:rPr>
      </w:pPr>
    </w:p>
    <w:p w14:paraId="1831A569" w14:textId="60DAA02E" w:rsidR="00976B6E" w:rsidRPr="00976B6E" w:rsidRDefault="00976B6E" w:rsidP="00976B6E">
      <w:pPr>
        <w:ind w:firstLine="720"/>
        <w:rPr>
          <w:rFonts w:ascii="Century" w:hAnsi="Century" w:cs="Arial"/>
          <w:color w:val="000000" w:themeColor="text1"/>
          <w:sz w:val="24"/>
        </w:rPr>
      </w:pPr>
      <w:r w:rsidRPr="00976B6E">
        <w:rPr>
          <w:rFonts w:ascii="Century" w:hAnsi="Century" w:cs="Arial"/>
          <w:color w:val="000000" w:themeColor="text1"/>
          <w:sz w:val="24"/>
        </w:rPr>
        <w:t>This chapter reviews the achievements of the research objectives. Then, the</w:t>
      </w:r>
    </w:p>
    <w:p w14:paraId="43A36950" w14:textId="77777777" w:rsidR="00976B6E" w:rsidRP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lastRenderedPageBreak/>
        <w:t>conclusions and contributions of the research are discussed. Finally, some</w:t>
      </w:r>
    </w:p>
    <w:p w14:paraId="19EC8C5D" w14:textId="23E3792A" w:rsid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possibilities of future researches are outlined.</w:t>
      </w:r>
    </w:p>
    <w:p w14:paraId="5D27741C" w14:textId="77777777" w:rsidR="008D6E37" w:rsidRPr="00976B6E" w:rsidRDefault="008D6E37" w:rsidP="00976B6E">
      <w:pPr>
        <w:rPr>
          <w:rFonts w:ascii="Century" w:hAnsi="Century" w:cs="Arial"/>
          <w:color w:val="000000" w:themeColor="text1"/>
          <w:sz w:val="24"/>
        </w:rPr>
      </w:pPr>
    </w:p>
    <w:p w14:paraId="1295BD39" w14:textId="78747ECC" w:rsidR="009110BB" w:rsidRDefault="000E0795" w:rsidP="000F6C24">
      <w:pPr>
        <w:rPr>
          <w:rFonts w:ascii="Century" w:hAnsi="Century" w:cs="Arial"/>
          <w:color w:val="0070C0"/>
          <w:sz w:val="24"/>
        </w:rPr>
      </w:pPr>
      <w:r>
        <w:rPr>
          <w:rFonts w:ascii="Century" w:hAnsi="Century" w:cs="Arial"/>
          <w:color w:val="0070C0"/>
          <w:sz w:val="24"/>
        </w:rPr>
        <w:t>5</w:t>
      </w:r>
      <w:r w:rsidR="009110BB" w:rsidRPr="00857DE3">
        <w:rPr>
          <w:rFonts w:ascii="Century" w:hAnsi="Century" w:cs="Arial"/>
          <w:color w:val="0070C0"/>
          <w:sz w:val="24"/>
        </w:rPr>
        <w:t xml:space="preserve">.1 </w:t>
      </w:r>
      <w:r w:rsidR="002C2613" w:rsidRPr="002C2613">
        <w:rPr>
          <w:rFonts w:ascii="Century" w:hAnsi="Century" w:cs="Arial"/>
          <w:color w:val="0070C0"/>
          <w:sz w:val="24"/>
        </w:rPr>
        <w:t>Review of Objectives</w:t>
      </w:r>
    </w:p>
    <w:p w14:paraId="0E579578" w14:textId="3FD0E98E" w:rsidR="002C2613" w:rsidRPr="002C2613" w:rsidRDefault="002C2613" w:rsidP="002C2613">
      <w:pPr>
        <w:ind w:firstLine="720"/>
        <w:rPr>
          <w:rFonts w:ascii="SimSun" w:eastAsia="SimSun" w:hAnsi="SimSun" w:cs="SimSun"/>
          <w:sz w:val="24"/>
          <w:szCs w:val="24"/>
        </w:rPr>
      </w:pPr>
      <w:r w:rsidRPr="00C81422">
        <w:rPr>
          <w:rFonts w:ascii="SimSun" w:eastAsia="SimSun" w:hAnsi="SimSun" w:cs="SimSun" w:hint="eastAsia"/>
          <w:sz w:val="24"/>
          <w:szCs w:val="24"/>
        </w:rPr>
        <w:t>根据研究的实验结果解决</w:t>
      </w:r>
      <w:r>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3CB4147B" w14:textId="062A3CDA" w:rsidR="002C2613" w:rsidRDefault="000E0795" w:rsidP="000F6C24">
      <w:pPr>
        <w:rPr>
          <w:rFonts w:ascii="Century" w:hAnsi="Century" w:cs="Arial"/>
          <w:color w:val="0070C0"/>
          <w:sz w:val="24"/>
        </w:rPr>
      </w:pPr>
      <w:r>
        <w:rPr>
          <w:rFonts w:ascii="Century" w:hAnsi="Century" w:cs="Arial"/>
          <w:color w:val="0070C0"/>
          <w:sz w:val="24"/>
        </w:rPr>
        <w:t>5</w:t>
      </w:r>
      <w:r w:rsidR="002C2613">
        <w:rPr>
          <w:rFonts w:ascii="Century" w:hAnsi="Century" w:cs="Arial"/>
          <w:color w:val="0070C0"/>
          <w:sz w:val="24"/>
        </w:rPr>
        <w:t xml:space="preserve">.2 </w:t>
      </w:r>
      <w:r w:rsidR="002C2613" w:rsidRPr="002C2613">
        <w:rPr>
          <w:rFonts w:ascii="Century" w:hAnsi="Century" w:cs="Arial"/>
          <w:color w:val="0070C0"/>
          <w:sz w:val="24"/>
        </w:rPr>
        <w:t>Contributions and Conclusions</w:t>
      </w:r>
    </w:p>
    <w:p w14:paraId="1CB77EB0" w14:textId="0218E27E" w:rsidR="00DA4AEB" w:rsidRDefault="000E0795" w:rsidP="000F6C24">
      <w:pPr>
        <w:rPr>
          <w:rFonts w:ascii="Century" w:hAnsi="Century" w:cs="Arial"/>
          <w:color w:val="0070C0"/>
          <w:sz w:val="24"/>
        </w:rPr>
      </w:pPr>
      <w:r>
        <w:rPr>
          <w:rFonts w:ascii="Century" w:hAnsi="Century" w:cs="Arial"/>
          <w:color w:val="0070C0"/>
          <w:sz w:val="24"/>
        </w:rPr>
        <w:t>5</w:t>
      </w:r>
      <w:r w:rsidR="00DA4AEB">
        <w:rPr>
          <w:rFonts w:ascii="Century" w:hAnsi="Century" w:cs="Arial"/>
          <w:color w:val="0070C0"/>
          <w:sz w:val="24"/>
        </w:rPr>
        <w:t xml:space="preserve">.3 </w:t>
      </w:r>
      <w:r w:rsidR="00DA4AEB" w:rsidRPr="00DA4AEB">
        <w:rPr>
          <w:rFonts w:ascii="Century" w:hAnsi="Century" w:cs="Arial"/>
          <w:color w:val="0070C0"/>
          <w:sz w:val="24"/>
        </w:rPr>
        <w:t>Discussions</w:t>
      </w:r>
    </w:p>
    <w:p w14:paraId="119D5692" w14:textId="49F6C611" w:rsidR="003538F6" w:rsidRDefault="003538F6" w:rsidP="003538F6">
      <w:pPr>
        <w:rPr>
          <w:rFonts w:ascii="Century" w:hAnsi="Century" w:cs="Arial"/>
          <w:color w:val="0070C0"/>
          <w:sz w:val="24"/>
        </w:rPr>
      </w:pPr>
      <w:r>
        <w:rPr>
          <w:rFonts w:ascii="Century" w:hAnsi="Century" w:cs="Arial"/>
          <w:color w:val="0070C0"/>
          <w:sz w:val="24"/>
        </w:rPr>
        <w:tab/>
      </w:r>
      <w:r w:rsidR="000E0795">
        <w:rPr>
          <w:rFonts w:ascii="Century" w:hAnsi="Century" w:cs="Arial"/>
          <w:color w:val="0070C0"/>
          <w:sz w:val="24"/>
        </w:rPr>
        <w:t>5</w:t>
      </w:r>
      <w:r w:rsidRPr="00857DE3">
        <w:rPr>
          <w:rFonts w:ascii="Century" w:hAnsi="Century" w:cs="Arial"/>
          <w:color w:val="0070C0"/>
          <w:sz w:val="24"/>
        </w:rPr>
        <w:t>.</w:t>
      </w:r>
      <w:r>
        <w:rPr>
          <w:rFonts w:ascii="Century" w:hAnsi="Century" w:cs="Arial"/>
          <w:color w:val="0070C0"/>
          <w:sz w:val="24"/>
        </w:rPr>
        <w:t>3.1</w:t>
      </w:r>
      <w:r w:rsidRPr="00857DE3">
        <w:rPr>
          <w:rFonts w:ascii="Century" w:hAnsi="Century" w:cs="Arial"/>
          <w:color w:val="0070C0"/>
          <w:sz w:val="24"/>
        </w:rPr>
        <w:t xml:space="preserve"> Limitations </w:t>
      </w:r>
    </w:p>
    <w:p w14:paraId="5A40D946" w14:textId="0E053F9E" w:rsidR="003538F6" w:rsidRPr="003538F6" w:rsidRDefault="003538F6" w:rsidP="003538F6">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2257AE46" w14:textId="3837126A" w:rsidR="003538F6" w:rsidRDefault="000E0795" w:rsidP="000F6C24">
      <w:pPr>
        <w:rPr>
          <w:rFonts w:ascii="Century" w:hAnsi="Century" w:cs="Arial"/>
          <w:color w:val="0070C0"/>
          <w:sz w:val="24"/>
        </w:rPr>
      </w:pPr>
      <w:r>
        <w:rPr>
          <w:rFonts w:ascii="Century" w:hAnsi="Century" w:cs="Arial"/>
          <w:color w:val="0070C0"/>
          <w:sz w:val="24"/>
        </w:rPr>
        <w:t>5</w:t>
      </w:r>
      <w:r w:rsidR="003538F6">
        <w:rPr>
          <w:rFonts w:ascii="Century" w:hAnsi="Century" w:cs="Arial"/>
          <w:color w:val="0070C0"/>
          <w:sz w:val="24"/>
        </w:rPr>
        <w:t xml:space="preserve">.4 </w:t>
      </w:r>
      <w:r w:rsidR="003538F6" w:rsidRPr="003538F6">
        <w:rPr>
          <w:rFonts w:ascii="Century" w:hAnsi="Century" w:cs="Arial"/>
          <w:color w:val="0070C0"/>
          <w:sz w:val="24"/>
        </w:rPr>
        <w:t>Recommendations for future work</w:t>
      </w:r>
    </w:p>
    <w:p w14:paraId="3E8A39B9" w14:textId="34EEBBE2" w:rsidR="009110BB" w:rsidRPr="00302525" w:rsidRDefault="009110BB" w:rsidP="00302525">
      <w:pPr>
        <w:ind w:firstLine="720"/>
        <w:rPr>
          <w:rFonts w:ascii="Century" w:hAnsi="Century" w:cs="Arial"/>
          <w:color w:val="000000" w:themeColor="text1"/>
          <w:sz w:val="24"/>
        </w:rPr>
      </w:pPr>
      <w:r w:rsidRPr="00302525">
        <w:rPr>
          <w:rFonts w:ascii="Century" w:hAnsi="Century" w:cs="Arial"/>
          <w:color w:val="000000" w:themeColor="text1"/>
          <w:sz w:val="24"/>
        </w:rPr>
        <w:t>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720A3E27" w14:textId="186D87B5" w:rsidR="008D1C03" w:rsidRDefault="008D1C03" w:rsidP="003312CC">
      <w:pPr>
        <w:rPr>
          <w:rFonts w:ascii="Century" w:hAnsi="Century" w:cs="Arial"/>
          <w:color w:val="0070C0"/>
          <w:sz w:val="24"/>
        </w:rPr>
      </w:pPr>
      <w:r w:rsidRPr="008D1C03">
        <w:rPr>
          <w:rFonts w:ascii="Century" w:hAnsi="Century" w:cs="Arial"/>
          <w:color w:val="0070C0"/>
          <w:sz w:val="24"/>
        </w:rPr>
        <w:t>Appendix I</w:t>
      </w:r>
      <w:r>
        <w:rPr>
          <w:rFonts w:ascii="Century" w:hAnsi="Century" w:cs="Arial"/>
          <w:color w:val="0070C0"/>
          <w:sz w:val="24"/>
        </w:rPr>
        <w:t>:</w:t>
      </w:r>
      <w:r w:rsidRPr="008D1C03">
        <w:rPr>
          <w:rFonts w:ascii="Century" w:hAnsi="Century" w:cs="Arial"/>
          <w:color w:val="0070C0"/>
          <w:sz w:val="24"/>
        </w:rPr>
        <w:t xml:space="preserve"> Virtual </w:t>
      </w:r>
      <w:r w:rsidR="001B1808">
        <w:rPr>
          <w:rFonts w:ascii="Century" w:hAnsi="Century" w:cs="Arial"/>
          <w:color w:val="0070C0"/>
          <w:sz w:val="24"/>
        </w:rPr>
        <w:t>&amp; Augment</w:t>
      </w:r>
      <w:r w:rsidR="00A93EDA">
        <w:rPr>
          <w:rFonts w:ascii="Century" w:hAnsi="Century" w:cs="Arial"/>
          <w:color w:val="0070C0"/>
          <w:sz w:val="24"/>
        </w:rPr>
        <w:t>ed</w:t>
      </w:r>
      <w:r w:rsidR="001B1808">
        <w:rPr>
          <w:rFonts w:ascii="Century" w:hAnsi="Century" w:cs="Arial"/>
          <w:color w:val="0070C0"/>
          <w:sz w:val="24"/>
        </w:rPr>
        <w:t xml:space="preserve"> </w:t>
      </w:r>
      <w:r w:rsidRPr="008D1C03">
        <w:rPr>
          <w:rFonts w:ascii="Century" w:hAnsi="Century" w:cs="Arial"/>
          <w:color w:val="0070C0"/>
          <w:sz w:val="24"/>
        </w:rPr>
        <w:t>Education</w:t>
      </w:r>
      <w:r w:rsidR="001B1808">
        <w:rPr>
          <w:rFonts w:ascii="Century" w:hAnsi="Century" w:cs="Arial"/>
          <w:color w:val="0070C0"/>
          <w:sz w:val="24"/>
        </w:rPr>
        <w:t xml:space="preserve"> </w:t>
      </w:r>
      <w:r w:rsidR="00CA5541">
        <w:rPr>
          <w:rFonts w:ascii="Century" w:hAnsi="Century" w:cs="Arial"/>
          <w:color w:val="0070C0"/>
          <w:sz w:val="24"/>
        </w:rPr>
        <w:t>S</w:t>
      </w:r>
      <w:r w:rsidRPr="008D1C03">
        <w:rPr>
          <w:rFonts w:ascii="Century" w:hAnsi="Century" w:cs="Arial"/>
          <w:color w:val="0070C0"/>
          <w:sz w:val="24"/>
        </w:rPr>
        <w:t>cenarios</w:t>
      </w:r>
    </w:p>
    <w:p w14:paraId="2168E30B" w14:textId="42E8A4E2" w:rsidR="00A94FA2" w:rsidRDefault="003312CC" w:rsidP="003312CC">
      <w:pPr>
        <w:rPr>
          <w:rFonts w:ascii="Century" w:hAnsi="Century" w:cs="Arial"/>
          <w:color w:val="0070C0"/>
          <w:sz w:val="24"/>
        </w:rPr>
      </w:pPr>
      <w:r w:rsidRPr="003312CC">
        <w:rPr>
          <w:rFonts w:ascii="Century" w:hAnsi="Century" w:cs="Arial"/>
          <w:color w:val="0070C0"/>
          <w:sz w:val="24"/>
        </w:rPr>
        <w:t>Appendix II</w:t>
      </w:r>
      <w:r w:rsidR="00777A30">
        <w:rPr>
          <w:rFonts w:ascii="Century" w:hAnsi="Century" w:cs="Arial"/>
          <w:color w:val="0070C0"/>
          <w:sz w:val="24"/>
        </w:rPr>
        <w:t>:</w:t>
      </w:r>
      <w:r w:rsidRPr="003312CC">
        <w:rPr>
          <w:rFonts w:ascii="Century" w:hAnsi="Century" w:cs="Arial"/>
          <w:color w:val="0070C0"/>
          <w:sz w:val="24"/>
        </w:rPr>
        <w:t xml:space="preserve">  Questionnaire for Subjective</w:t>
      </w:r>
      <w:r>
        <w:rPr>
          <w:rFonts w:ascii="Century" w:hAnsi="Century" w:cs="Arial"/>
          <w:color w:val="0070C0"/>
          <w:sz w:val="24"/>
        </w:rPr>
        <w:t xml:space="preserve"> </w:t>
      </w:r>
      <w:r w:rsidRPr="003312CC">
        <w:rPr>
          <w:rFonts w:ascii="Century" w:hAnsi="Century" w:cs="Arial"/>
          <w:color w:val="0070C0"/>
          <w:sz w:val="24"/>
        </w:rPr>
        <w:t>Evaluation</w:t>
      </w:r>
    </w:p>
    <w:p w14:paraId="128A1C59" w14:textId="59878DD3" w:rsidR="003312CC" w:rsidRDefault="003312CC" w:rsidP="003312CC">
      <w:pPr>
        <w:rPr>
          <w:rFonts w:ascii="Century" w:hAnsi="Century" w:cs="Arial"/>
          <w:color w:val="0070C0"/>
          <w:sz w:val="24"/>
        </w:rPr>
      </w:pPr>
      <w:r w:rsidRPr="003312CC">
        <w:rPr>
          <w:rFonts w:ascii="Century" w:hAnsi="Century" w:cs="Arial"/>
          <w:color w:val="0070C0"/>
          <w:sz w:val="24"/>
        </w:rPr>
        <w:t>Appendix III: Paper Based Examination</w:t>
      </w:r>
    </w:p>
    <w:p w14:paraId="4058CB74" w14:textId="2DCA5859" w:rsidR="003312CC" w:rsidRDefault="003312CC" w:rsidP="003312CC">
      <w:pPr>
        <w:rPr>
          <w:rFonts w:ascii="Century" w:hAnsi="Century" w:cs="Arial"/>
          <w:color w:val="0070C0"/>
          <w:sz w:val="24"/>
        </w:rPr>
      </w:pPr>
      <w:r w:rsidRPr="003312CC">
        <w:rPr>
          <w:rFonts w:ascii="Century" w:hAnsi="Century" w:cs="Arial"/>
          <w:color w:val="0070C0"/>
          <w:sz w:val="24"/>
        </w:rPr>
        <w:t>Appendix IV</w:t>
      </w:r>
      <w:r w:rsidR="00777A30">
        <w:rPr>
          <w:rFonts w:ascii="Century" w:hAnsi="Century" w:cs="Arial"/>
          <w:color w:val="0070C0"/>
          <w:sz w:val="24"/>
        </w:rPr>
        <w:t>:</w:t>
      </w:r>
      <w:r w:rsidRPr="003312CC">
        <w:rPr>
          <w:rFonts w:ascii="Century" w:hAnsi="Century" w:cs="Arial"/>
          <w:color w:val="0070C0"/>
          <w:sz w:val="24"/>
        </w:rPr>
        <w:t xml:space="preserve"> Comparison of use of VR and AR</w:t>
      </w:r>
      <w:r>
        <w:rPr>
          <w:rFonts w:ascii="Century" w:hAnsi="Century" w:cs="Arial"/>
          <w:color w:val="0070C0"/>
          <w:sz w:val="24"/>
        </w:rPr>
        <w:t xml:space="preserve"> </w:t>
      </w:r>
      <w:r w:rsidRPr="003312CC">
        <w:rPr>
          <w:rFonts w:ascii="Century" w:hAnsi="Century" w:cs="Arial"/>
          <w:color w:val="0070C0"/>
          <w:sz w:val="24"/>
        </w:rPr>
        <w:t>system with traditional whiteboard based lecture</w:t>
      </w: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130DDAA8" w:rsidR="006B577B" w:rsidRDefault="006B577B" w:rsidP="0025591A">
      <w:pPr>
        <w:rPr>
          <w:rFonts w:ascii="Century" w:hAnsi="Century" w:cs="Arial"/>
          <w:color w:val="0070C0"/>
          <w:sz w:val="24"/>
        </w:rPr>
      </w:pPr>
    </w:p>
    <w:p w14:paraId="158A0CBE" w14:textId="77777777" w:rsidR="005342B6" w:rsidRDefault="005342B6" w:rsidP="0025591A">
      <w:pPr>
        <w:rPr>
          <w:rFonts w:ascii="Century" w:hAnsi="Century" w:cs="Arial"/>
          <w:color w:val="0070C0"/>
          <w:sz w:val="24"/>
        </w:rPr>
      </w:pPr>
      <w:bookmarkStart w:id="15" w:name="_GoBack"/>
      <w:bookmarkEnd w:id="15"/>
    </w:p>
    <w:p w14:paraId="2C7ACFCF" w14:textId="77777777" w:rsidR="006B577B" w:rsidRDefault="006B577B" w:rsidP="0025591A">
      <w:pPr>
        <w:rPr>
          <w:rFonts w:ascii="Century" w:hAnsi="Century" w:cs="Arial"/>
          <w:color w:val="0070C0"/>
          <w:sz w:val="24"/>
        </w:rPr>
      </w:pPr>
    </w:p>
    <w:p w14:paraId="3C853595" w14:textId="77777777" w:rsidR="004C7D5A" w:rsidRPr="00A33177" w:rsidRDefault="004C7D5A" w:rsidP="004C7D5A">
      <w:pPr>
        <w:rPr>
          <w:rFonts w:ascii="Century" w:hAnsi="Century" w:cs="Arial"/>
          <w:color w:val="0070C0"/>
          <w:sz w:val="36"/>
        </w:rPr>
      </w:pPr>
      <w:r w:rsidRPr="00A33177">
        <w:rPr>
          <w:rFonts w:ascii="Century" w:hAnsi="Century" w:cs="Arial"/>
          <w:color w:val="0070C0"/>
          <w:sz w:val="36"/>
        </w:rPr>
        <w:lastRenderedPageBreak/>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45"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6025AA" w:rsidP="00DD3938">
      <w:pPr>
        <w:pStyle w:val="a9"/>
        <w:numPr>
          <w:ilvl w:val="0"/>
          <w:numId w:val="2"/>
        </w:numPr>
        <w:rPr>
          <w:rStyle w:val="aa"/>
          <w:rFonts w:ascii="Times New Roman" w:eastAsia="SimSun" w:hAnsi="Times New Roman" w:cs="Times New Roman"/>
        </w:rPr>
      </w:pPr>
      <w:hyperlink r:id="rId46"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47"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48"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6025AA" w:rsidP="008F6CC5">
      <w:pPr>
        <w:pStyle w:val="a9"/>
        <w:numPr>
          <w:ilvl w:val="0"/>
          <w:numId w:val="2"/>
        </w:numPr>
        <w:rPr>
          <w:rStyle w:val="aa"/>
          <w:rFonts w:ascii="Times New Roman" w:eastAsia="SimSun" w:hAnsi="Times New Roman" w:cs="Times New Roman"/>
        </w:rPr>
      </w:pPr>
      <w:hyperlink r:id="rId49"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6025AA" w:rsidP="009771D4">
      <w:pPr>
        <w:pStyle w:val="a9"/>
        <w:numPr>
          <w:ilvl w:val="0"/>
          <w:numId w:val="2"/>
        </w:numPr>
        <w:rPr>
          <w:rStyle w:val="aa"/>
          <w:rFonts w:ascii="Times New Roman" w:eastAsia="SimSun" w:hAnsi="Times New Roman" w:cs="Times New Roman"/>
        </w:rPr>
      </w:pPr>
      <w:hyperlink r:id="rId50"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6025AA" w:rsidP="00180A82">
      <w:pPr>
        <w:pStyle w:val="a9"/>
        <w:numPr>
          <w:ilvl w:val="0"/>
          <w:numId w:val="2"/>
        </w:numPr>
        <w:rPr>
          <w:rStyle w:val="aa"/>
          <w:rFonts w:ascii="Times New Roman" w:eastAsia="SimSun" w:hAnsi="Times New Roman" w:cs="Times New Roman"/>
        </w:rPr>
      </w:pPr>
      <w:hyperlink r:id="rId51" w:history="1">
        <w:r w:rsidR="00712F36" w:rsidRPr="00F4013D">
          <w:rPr>
            <w:rStyle w:val="aa"/>
            <w:rFonts w:ascii="Times New Roman" w:eastAsia="SimSun" w:hAnsi="Times New Roman" w:cs="Times New Roman"/>
          </w:rPr>
          <w:t>https://zhuanlan.zhihu.com/p/22135486</w:t>
        </w:r>
      </w:hyperlink>
    </w:p>
    <w:p w14:paraId="3EAF0CFD" w14:textId="3F7689D9" w:rsidR="00405C3E" w:rsidRPr="00713274"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p>
    <w:p w14:paraId="2EEFFBEC" w14:textId="2D6DF0CE" w:rsidR="005E0B73" w:rsidRDefault="00713274" w:rsidP="005E0B73">
      <w:pPr>
        <w:pStyle w:val="a9"/>
        <w:numPr>
          <w:ilvl w:val="0"/>
          <w:numId w:val="2"/>
        </w:numPr>
      </w:pPr>
      <w:r w:rsidRPr="00713274">
        <w:t>Augmented Reality: What Does It Mean for UX?</w:t>
      </w:r>
      <w:r w:rsidR="005E0B73" w:rsidRPr="005E0B73">
        <w:t xml:space="preserve"> </w:t>
      </w:r>
    </w:p>
    <w:p w14:paraId="433BE3DC" w14:textId="08B3350D" w:rsidR="00713274" w:rsidRDefault="006025AA" w:rsidP="005E0B73">
      <w:pPr>
        <w:pStyle w:val="a9"/>
        <w:numPr>
          <w:ilvl w:val="0"/>
          <w:numId w:val="2"/>
        </w:numPr>
      </w:pPr>
      <w:hyperlink r:id="rId52" w:history="1">
        <w:r w:rsidR="00A66D12" w:rsidRPr="008D6573">
          <w:rPr>
            <w:rStyle w:val="aa"/>
          </w:rPr>
          <w:t>http://www.weihk.cn/article/237816</w:t>
        </w:r>
      </w:hyperlink>
    </w:p>
    <w:p w14:paraId="72F0AF9D" w14:textId="52DD7C44" w:rsidR="00A66D12" w:rsidRPr="00903D10" w:rsidRDefault="00A66D12" w:rsidP="005E0B73">
      <w:pPr>
        <w:pStyle w:val="a9"/>
        <w:numPr>
          <w:ilvl w:val="0"/>
          <w:numId w:val="2"/>
        </w:numPr>
      </w:pPr>
      <w:r>
        <w:rPr>
          <w:shd w:val="clear" w:color="auto" w:fill="FFFFFF"/>
        </w:rPr>
        <w:t>Google Translate review: how well does the new app work?</w:t>
      </w:r>
    </w:p>
    <w:p w14:paraId="15F51A71" w14:textId="5F1471F6" w:rsidR="00903D10" w:rsidRPr="00903D10" w:rsidRDefault="00903D10" w:rsidP="005E0B73">
      <w:pPr>
        <w:pStyle w:val="a9"/>
        <w:numPr>
          <w:ilvl w:val="0"/>
          <w:numId w:val="2"/>
        </w:numPr>
      </w:pPr>
      <w:r>
        <w:rPr>
          <w:rFonts w:ascii="SimSun" w:eastAsia="SimSun" w:hAnsi="SimSun" w:hint="eastAsia"/>
          <w:color w:val="333333"/>
          <w:bdr w:val="none" w:sz="0" w:space="0" w:color="auto" w:frame="1"/>
          <w:shd w:val="clear" w:color="auto" w:fill="FFFFFF"/>
        </w:rPr>
        <w:t>WU H K,LEE S W Y,CHANG H Y,et al.Current Sta-tus,Opportunities and Challenges of Augmented Reality in Education[J].Computers &amp; Education(S0360-1315),2013,62(3)： 41-49.</w:t>
      </w:r>
    </w:p>
    <w:p w14:paraId="2E64E2DA" w14:textId="46342B49" w:rsidR="00903D10" w:rsidRPr="00903D10" w:rsidRDefault="00903D10" w:rsidP="005E0B73">
      <w:pPr>
        <w:pStyle w:val="a9"/>
        <w:numPr>
          <w:ilvl w:val="0"/>
          <w:numId w:val="2"/>
        </w:numPr>
      </w:pPr>
      <w:r>
        <w:rPr>
          <w:rFonts w:ascii="SimSun" w:eastAsia="SimSun" w:hAnsi="SimSun" w:hint="eastAsia"/>
          <w:color w:val="333333"/>
          <w:shd w:val="clear" w:color="auto" w:fill="FFFFFF"/>
        </w:rPr>
        <w:t>The Economics.The Promise of Augmented Reality[DB/OL]. (2017-02-04)[2017-02-28].http://www.economist.com/news/ science-and-technology/21716013-replacing-real-world-virtual-one-neat-trick-combining-two.</w:t>
      </w:r>
    </w:p>
    <w:p w14:paraId="5A6D780B" w14:textId="6CA0A14A" w:rsidR="00903D10" w:rsidRPr="005E7DBF" w:rsidRDefault="00FC7D59" w:rsidP="005E0B73">
      <w:pPr>
        <w:pStyle w:val="a9"/>
        <w:numPr>
          <w:ilvl w:val="0"/>
          <w:numId w:val="2"/>
        </w:numPr>
      </w:pPr>
      <w:r>
        <w:rPr>
          <w:rFonts w:ascii="SimSun" w:eastAsia="SimSun" w:hAnsi="SimSun" w:hint="eastAsia"/>
          <w:color w:val="333333"/>
          <w:shd w:val="clear" w:color="auto" w:fill="FFFFFF"/>
        </w:rPr>
        <w:t>NUNEZ M,QUIROS R,NUNEZ I,et al.Collaborative Aug-mented Reality for Inorganic Chemistry Education In 5th WSEAS/IASME International Conference on Engincering Education,Heraklion,Greece,July 22-24,2008.</w:t>
      </w:r>
    </w:p>
    <w:p w14:paraId="6958870C" w14:textId="400DE604" w:rsidR="005E7DBF" w:rsidRPr="00970EC7" w:rsidRDefault="00970EC7" w:rsidP="005E0B73">
      <w:pPr>
        <w:pStyle w:val="a9"/>
        <w:numPr>
          <w:ilvl w:val="0"/>
          <w:numId w:val="2"/>
        </w:numPr>
      </w:pPr>
      <w:r>
        <w:rPr>
          <w:rFonts w:ascii="SimSun" w:eastAsia="SimSun" w:hAnsi="SimSun" w:hint="eastAsia"/>
          <w:color w:val="333333"/>
          <w:shd w:val="clear" w:color="auto" w:fill="FFFFFF"/>
        </w:rPr>
        <w:t>GOLDMAN SACHS.Virtual &amp; Augmented Reality Under-standing the Race for the Next Computing Platform[DB/OL]. (2016-03-09)[2017-02-20].http://www.goldmansachs.com/ our-thinking/pages/virtual-and-augmented-reality-report.html.</w:t>
      </w:r>
    </w:p>
    <w:p w14:paraId="703E08B5" w14:textId="4825E313" w:rsidR="00970EC7" w:rsidRPr="00970EC7" w:rsidRDefault="00970EC7" w:rsidP="005E0B73">
      <w:pPr>
        <w:pStyle w:val="a9"/>
        <w:numPr>
          <w:ilvl w:val="0"/>
          <w:numId w:val="2"/>
        </w:numPr>
      </w:pPr>
      <w:r>
        <w:rPr>
          <w:rFonts w:ascii="SimSun" w:eastAsia="SimSun" w:hAnsi="SimSun" w:hint="eastAsia"/>
          <w:color w:val="333333"/>
          <w:bdr w:val="none" w:sz="0" w:space="0" w:color="auto" w:frame="1"/>
          <w:shd w:val="clear" w:color="auto" w:fill="FFFFFF"/>
        </w:rPr>
        <w:t>WATSON J B.Psychology as the Behaviorist Views It[J].Psy-chological Review(S0033-295X),1913,20(2)：158.</w:t>
      </w:r>
    </w:p>
    <w:p w14:paraId="4D4F1C94" w14:textId="5673F6AA" w:rsidR="002F7C62" w:rsidRPr="002F7C62" w:rsidRDefault="002F7C62" w:rsidP="002F7C62">
      <w:pPr>
        <w:pStyle w:val="a9"/>
        <w:numPr>
          <w:ilvl w:val="0"/>
          <w:numId w:val="2"/>
        </w:numPr>
        <w:shd w:val="clear" w:color="auto" w:fill="FFFFFF"/>
        <w:spacing w:after="0" w:line="240" w:lineRule="auto"/>
        <w:rPr>
          <w:rFonts w:ascii="SimSun" w:eastAsia="SimSun" w:hAnsi="SimSun" w:cs="Times New Roman"/>
          <w:color w:val="333333"/>
          <w:sz w:val="21"/>
          <w:szCs w:val="21"/>
        </w:rPr>
      </w:pPr>
      <w:r w:rsidRPr="002F7C62">
        <w:rPr>
          <w:rFonts w:ascii="SimSun" w:eastAsia="SimSun" w:hAnsi="SimSun" w:cs="Times New Roman" w:hint="eastAsia"/>
          <w:color w:val="333333"/>
          <w:sz w:val="24"/>
          <w:szCs w:val="24"/>
          <w:bdr w:val="none" w:sz="0" w:space="0" w:color="auto" w:frame="1"/>
        </w:rPr>
        <w:t>PIAGET J.The Stages of the Intellectual Development of the Child.Educational Psychology in Context:Readings for Future Teachers [M].1965.</w:t>
      </w:r>
    </w:p>
    <w:p w14:paraId="6F083EFE" w14:textId="0612B873" w:rsidR="002F7C62" w:rsidRPr="002F7C62" w:rsidRDefault="002F7C62" w:rsidP="002F7C62">
      <w:pPr>
        <w:pStyle w:val="a9"/>
        <w:numPr>
          <w:ilvl w:val="0"/>
          <w:numId w:val="2"/>
        </w:numPr>
        <w:shd w:val="clear" w:color="auto" w:fill="FFFFFF"/>
        <w:spacing w:after="0" w:line="240" w:lineRule="auto"/>
        <w:rPr>
          <w:rFonts w:ascii="SimSun" w:eastAsia="SimSun" w:hAnsi="SimSun" w:cs="Times New Roman" w:hint="eastAsia"/>
          <w:color w:val="333333"/>
          <w:sz w:val="21"/>
          <w:szCs w:val="21"/>
        </w:rPr>
      </w:pPr>
      <w:r w:rsidRPr="002F7C62">
        <w:rPr>
          <w:rFonts w:ascii="SimSun" w:eastAsia="SimSun" w:hAnsi="SimSun" w:cs="Times New Roman" w:hint="eastAsia"/>
          <w:color w:val="333333"/>
          <w:sz w:val="24"/>
          <w:szCs w:val="24"/>
          <w:bdr w:val="none" w:sz="0" w:space="0" w:color="auto" w:frame="1"/>
        </w:rPr>
        <w:t>JONASSEN D H.Thinking Technology:Toward a Construct-ivist Design Model[J].Educational Technology(S0013-1962), 1994,34(4)：34-37.</w:t>
      </w:r>
    </w:p>
    <w:p w14:paraId="2A657F53" w14:textId="14BC083F" w:rsidR="002F7C62" w:rsidRPr="002F7C62" w:rsidRDefault="002F7C62" w:rsidP="002F7C62">
      <w:pPr>
        <w:pStyle w:val="a9"/>
        <w:numPr>
          <w:ilvl w:val="0"/>
          <w:numId w:val="2"/>
        </w:numPr>
        <w:shd w:val="clear" w:color="auto" w:fill="FFFFFF"/>
        <w:spacing w:after="0" w:line="240" w:lineRule="auto"/>
        <w:rPr>
          <w:rFonts w:ascii="SimSun" w:eastAsia="SimSun" w:hAnsi="SimSun" w:cs="Times New Roman" w:hint="eastAsia"/>
          <w:color w:val="333333"/>
          <w:sz w:val="21"/>
          <w:szCs w:val="21"/>
        </w:rPr>
      </w:pPr>
      <w:r w:rsidRPr="002F7C62">
        <w:rPr>
          <w:rFonts w:ascii="SimSun" w:eastAsia="SimSun" w:hAnsi="SimSun" w:cs="Times New Roman" w:hint="eastAsia"/>
          <w:color w:val="333333"/>
          <w:sz w:val="24"/>
          <w:szCs w:val="24"/>
          <w:bdr w:val="none" w:sz="0" w:space="0" w:color="auto" w:frame="1"/>
        </w:rPr>
        <w:t>蔡苏, 王沛文, 杨阳, 等. 增强现实(AR) 技术的教育应用综述 [J]. 远程教育杂志,2016,(5)：27-40.</w:t>
      </w:r>
    </w:p>
    <w:p w14:paraId="70853654" w14:textId="6FBF19CE" w:rsidR="00970EC7" w:rsidRPr="000D6AA1" w:rsidRDefault="005E1ADF" w:rsidP="005E0B73">
      <w:pPr>
        <w:pStyle w:val="a9"/>
        <w:numPr>
          <w:ilvl w:val="0"/>
          <w:numId w:val="2"/>
        </w:numPr>
      </w:pPr>
      <w:r>
        <w:rPr>
          <w:rFonts w:ascii="SimSun" w:eastAsia="SimSun" w:hAnsi="SimSun" w:hint="eastAsia"/>
          <w:color w:val="333333"/>
          <w:bdr w:val="none" w:sz="0" w:space="0" w:color="auto" w:frame="1"/>
          <w:shd w:val="clear" w:color="auto" w:fill="FFFFFF"/>
        </w:rPr>
        <w:lastRenderedPageBreak/>
        <w:t>RYFFEL M,MAGNENAT S.Augmented Creativity: Bridging the Real and Virtual Worlds to Enhance Creative Play[C].Proceedings of the SIGGRAPH Asia 2015 Mobile Graphics and Interactive Applications,Kobe:ACM，2015：1-12.</w:t>
      </w:r>
    </w:p>
    <w:p w14:paraId="114DF89D" w14:textId="0A219EAD" w:rsidR="000D6AA1" w:rsidRPr="00564C30" w:rsidRDefault="00564C30" w:rsidP="005E0B73">
      <w:pPr>
        <w:pStyle w:val="a9"/>
        <w:numPr>
          <w:ilvl w:val="0"/>
          <w:numId w:val="2"/>
        </w:numPr>
      </w:pPr>
      <w:r>
        <w:rPr>
          <w:rFonts w:ascii="SimSun" w:eastAsia="SimSun" w:hAnsi="SimSun" w:hint="eastAsia"/>
          <w:color w:val="333333"/>
          <w:bdr w:val="none" w:sz="0" w:space="0" w:color="auto" w:frame="1"/>
          <w:shd w:val="clear" w:color="auto" w:fill="FFFFFF"/>
        </w:rPr>
        <w:t>HORNECKER E,DUNSER A.Of Pages and Paddles: Children’s Expectations and Mistaken Interactions with Physical-digital Tools [J].Interacting with Computers (S0953-5438),2009,21(1)：95-107.</w:t>
      </w:r>
    </w:p>
    <w:p w14:paraId="46D0FC22" w14:textId="77777777" w:rsidR="00564C30" w:rsidRPr="00713274" w:rsidRDefault="00564C30" w:rsidP="005E0B73">
      <w:pPr>
        <w:pStyle w:val="a9"/>
        <w:numPr>
          <w:ilvl w:val="0"/>
          <w:numId w:val="2"/>
        </w:numPr>
      </w:pPr>
    </w:p>
    <w:p w14:paraId="4193331B" w14:textId="6D8C98D3" w:rsidR="00713274" w:rsidRPr="002E0B38" w:rsidRDefault="00A66D12" w:rsidP="00A66D12">
      <w:pPr>
        <w:rPr>
          <w:rFonts w:ascii="Times New Roman" w:eastAsia="SimSun" w:hAnsi="Times New Roman" w:cs="Times New Roman"/>
          <w:color w:val="0000FF"/>
          <w:u w:val="single"/>
        </w:rPr>
      </w:pPr>
      <w:r>
        <w:br/>
      </w: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FD104" w14:textId="77777777" w:rsidR="006025AA" w:rsidRDefault="006025AA" w:rsidP="00BE7D70">
      <w:pPr>
        <w:spacing w:after="0" w:line="240" w:lineRule="auto"/>
      </w:pPr>
      <w:r>
        <w:separator/>
      </w:r>
    </w:p>
  </w:endnote>
  <w:endnote w:type="continuationSeparator" w:id="0">
    <w:p w14:paraId="4C3B75D5" w14:textId="77777777" w:rsidR="006025AA" w:rsidRDefault="006025AA"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FA0C6" w14:textId="77777777" w:rsidR="006025AA" w:rsidRDefault="006025AA" w:rsidP="00BE7D70">
      <w:pPr>
        <w:spacing w:after="0" w:line="240" w:lineRule="auto"/>
      </w:pPr>
      <w:r>
        <w:separator/>
      </w:r>
    </w:p>
  </w:footnote>
  <w:footnote w:type="continuationSeparator" w:id="0">
    <w:p w14:paraId="10C1BC49" w14:textId="77777777" w:rsidR="006025AA" w:rsidRDefault="006025AA"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57835"/>
    <w:multiLevelType w:val="multilevel"/>
    <w:tmpl w:val="BB98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5" w15:restartNumberingAfterBreak="0">
    <w:nsid w:val="42A31BD8"/>
    <w:multiLevelType w:val="multilevel"/>
    <w:tmpl w:val="B7A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2"/>
  </w:num>
  <w:num w:numId="4">
    <w:abstractNumId w:val="6"/>
  </w:num>
  <w:num w:numId="5">
    <w:abstractNumId w:val="3"/>
  </w:num>
  <w:num w:numId="6">
    <w:abstractNumId w:val="4"/>
  </w:num>
  <w:num w:numId="7">
    <w:abstractNumId w:val="5"/>
  </w:num>
  <w:num w:numId="8">
    <w:abstractNumId w:val="1"/>
  </w:num>
  <w:num w:numId="9">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07458"/>
    <w:rsid w:val="0001157E"/>
    <w:rsid w:val="00011D25"/>
    <w:rsid w:val="0001289B"/>
    <w:rsid w:val="00012EC8"/>
    <w:rsid w:val="0001315D"/>
    <w:rsid w:val="000131FF"/>
    <w:rsid w:val="00013657"/>
    <w:rsid w:val="00014A1D"/>
    <w:rsid w:val="000236B8"/>
    <w:rsid w:val="000241B6"/>
    <w:rsid w:val="00025AB6"/>
    <w:rsid w:val="00025B23"/>
    <w:rsid w:val="0002692E"/>
    <w:rsid w:val="00027911"/>
    <w:rsid w:val="000344D0"/>
    <w:rsid w:val="00035A37"/>
    <w:rsid w:val="00037D2B"/>
    <w:rsid w:val="000412C9"/>
    <w:rsid w:val="00041616"/>
    <w:rsid w:val="00041847"/>
    <w:rsid w:val="000435B1"/>
    <w:rsid w:val="00050E8C"/>
    <w:rsid w:val="000521D9"/>
    <w:rsid w:val="00061146"/>
    <w:rsid w:val="000655FB"/>
    <w:rsid w:val="000708DA"/>
    <w:rsid w:val="0007111A"/>
    <w:rsid w:val="0007120B"/>
    <w:rsid w:val="00072E52"/>
    <w:rsid w:val="0007322D"/>
    <w:rsid w:val="000804B9"/>
    <w:rsid w:val="00080908"/>
    <w:rsid w:val="00082ECC"/>
    <w:rsid w:val="0008359D"/>
    <w:rsid w:val="00083EE7"/>
    <w:rsid w:val="00090F6A"/>
    <w:rsid w:val="00093981"/>
    <w:rsid w:val="00094765"/>
    <w:rsid w:val="000949C3"/>
    <w:rsid w:val="00095A49"/>
    <w:rsid w:val="000A1952"/>
    <w:rsid w:val="000A46E2"/>
    <w:rsid w:val="000B0530"/>
    <w:rsid w:val="000B0651"/>
    <w:rsid w:val="000B1627"/>
    <w:rsid w:val="000B530E"/>
    <w:rsid w:val="000B68C7"/>
    <w:rsid w:val="000B69C8"/>
    <w:rsid w:val="000B7237"/>
    <w:rsid w:val="000C05CE"/>
    <w:rsid w:val="000C122A"/>
    <w:rsid w:val="000C1C63"/>
    <w:rsid w:val="000C7367"/>
    <w:rsid w:val="000C737D"/>
    <w:rsid w:val="000C7497"/>
    <w:rsid w:val="000D6534"/>
    <w:rsid w:val="000D6AA1"/>
    <w:rsid w:val="000E003B"/>
    <w:rsid w:val="000E0795"/>
    <w:rsid w:val="000E1D10"/>
    <w:rsid w:val="000E45D1"/>
    <w:rsid w:val="000E4615"/>
    <w:rsid w:val="000F178F"/>
    <w:rsid w:val="000F6C24"/>
    <w:rsid w:val="001037DD"/>
    <w:rsid w:val="00104AA3"/>
    <w:rsid w:val="001056C7"/>
    <w:rsid w:val="00107232"/>
    <w:rsid w:val="0011090D"/>
    <w:rsid w:val="00112743"/>
    <w:rsid w:val="001140B6"/>
    <w:rsid w:val="001159E1"/>
    <w:rsid w:val="00117452"/>
    <w:rsid w:val="0012097A"/>
    <w:rsid w:val="00122518"/>
    <w:rsid w:val="00125814"/>
    <w:rsid w:val="0012587A"/>
    <w:rsid w:val="00126D0D"/>
    <w:rsid w:val="0013253D"/>
    <w:rsid w:val="00135809"/>
    <w:rsid w:val="00140F52"/>
    <w:rsid w:val="00142D91"/>
    <w:rsid w:val="0014332F"/>
    <w:rsid w:val="0014373E"/>
    <w:rsid w:val="00144008"/>
    <w:rsid w:val="0014795B"/>
    <w:rsid w:val="00150284"/>
    <w:rsid w:val="001514B1"/>
    <w:rsid w:val="001522F4"/>
    <w:rsid w:val="00152774"/>
    <w:rsid w:val="001539C1"/>
    <w:rsid w:val="00153E4F"/>
    <w:rsid w:val="00155137"/>
    <w:rsid w:val="00156C30"/>
    <w:rsid w:val="00157391"/>
    <w:rsid w:val="0016117E"/>
    <w:rsid w:val="00161A18"/>
    <w:rsid w:val="00161F4E"/>
    <w:rsid w:val="00165E39"/>
    <w:rsid w:val="0016665A"/>
    <w:rsid w:val="001667EA"/>
    <w:rsid w:val="00166F40"/>
    <w:rsid w:val="0017022C"/>
    <w:rsid w:val="001709A4"/>
    <w:rsid w:val="00170E1B"/>
    <w:rsid w:val="001711AF"/>
    <w:rsid w:val="00171335"/>
    <w:rsid w:val="001717B9"/>
    <w:rsid w:val="00171E5E"/>
    <w:rsid w:val="00177A13"/>
    <w:rsid w:val="00180833"/>
    <w:rsid w:val="00180A82"/>
    <w:rsid w:val="001815AB"/>
    <w:rsid w:val="0018373C"/>
    <w:rsid w:val="00184F75"/>
    <w:rsid w:val="0018510A"/>
    <w:rsid w:val="001851AA"/>
    <w:rsid w:val="00190DD6"/>
    <w:rsid w:val="00191BAE"/>
    <w:rsid w:val="00192911"/>
    <w:rsid w:val="00192C3D"/>
    <w:rsid w:val="0019511E"/>
    <w:rsid w:val="00195AFA"/>
    <w:rsid w:val="0019631F"/>
    <w:rsid w:val="00196624"/>
    <w:rsid w:val="001971F5"/>
    <w:rsid w:val="0019759C"/>
    <w:rsid w:val="001A3932"/>
    <w:rsid w:val="001A76CC"/>
    <w:rsid w:val="001B1808"/>
    <w:rsid w:val="001B1959"/>
    <w:rsid w:val="001B4361"/>
    <w:rsid w:val="001C080F"/>
    <w:rsid w:val="001C361A"/>
    <w:rsid w:val="001C4270"/>
    <w:rsid w:val="001C687C"/>
    <w:rsid w:val="001C736C"/>
    <w:rsid w:val="001D0C57"/>
    <w:rsid w:val="001D1845"/>
    <w:rsid w:val="001D3703"/>
    <w:rsid w:val="001D5155"/>
    <w:rsid w:val="001D67C7"/>
    <w:rsid w:val="001D70BC"/>
    <w:rsid w:val="001E218A"/>
    <w:rsid w:val="001E31F6"/>
    <w:rsid w:val="001E4250"/>
    <w:rsid w:val="001F16CA"/>
    <w:rsid w:val="001F3D36"/>
    <w:rsid w:val="001F5D93"/>
    <w:rsid w:val="001F623B"/>
    <w:rsid w:val="001F72C9"/>
    <w:rsid w:val="002002C5"/>
    <w:rsid w:val="00200995"/>
    <w:rsid w:val="00200A8F"/>
    <w:rsid w:val="00202670"/>
    <w:rsid w:val="00206C28"/>
    <w:rsid w:val="00216355"/>
    <w:rsid w:val="002170E6"/>
    <w:rsid w:val="00221688"/>
    <w:rsid w:val="002223F4"/>
    <w:rsid w:val="0022420F"/>
    <w:rsid w:val="0022559D"/>
    <w:rsid w:val="002279EA"/>
    <w:rsid w:val="00230055"/>
    <w:rsid w:val="00236950"/>
    <w:rsid w:val="002462E6"/>
    <w:rsid w:val="00252045"/>
    <w:rsid w:val="0025591A"/>
    <w:rsid w:val="002603C0"/>
    <w:rsid w:val="00261EBF"/>
    <w:rsid w:val="0026358F"/>
    <w:rsid w:val="00265445"/>
    <w:rsid w:val="00265466"/>
    <w:rsid w:val="002666A9"/>
    <w:rsid w:val="0027082F"/>
    <w:rsid w:val="00281462"/>
    <w:rsid w:val="00282F84"/>
    <w:rsid w:val="00283562"/>
    <w:rsid w:val="00291F73"/>
    <w:rsid w:val="002921A7"/>
    <w:rsid w:val="0029507D"/>
    <w:rsid w:val="002964B0"/>
    <w:rsid w:val="00296E1F"/>
    <w:rsid w:val="002A1311"/>
    <w:rsid w:val="002A36D4"/>
    <w:rsid w:val="002A40D4"/>
    <w:rsid w:val="002A4ECF"/>
    <w:rsid w:val="002A6BBB"/>
    <w:rsid w:val="002A6D1C"/>
    <w:rsid w:val="002B06D1"/>
    <w:rsid w:val="002B0CFD"/>
    <w:rsid w:val="002B13CA"/>
    <w:rsid w:val="002B3091"/>
    <w:rsid w:val="002B519D"/>
    <w:rsid w:val="002B5CD8"/>
    <w:rsid w:val="002C243D"/>
    <w:rsid w:val="002C2613"/>
    <w:rsid w:val="002C3A3F"/>
    <w:rsid w:val="002D0826"/>
    <w:rsid w:val="002D0F2E"/>
    <w:rsid w:val="002D2694"/>
    <w:rsid w:val="002D7C90"/>
    <w:rsid w:val="002E0B38"/>
    <w:rsid w:val="002E1FA5"/>
    <w:rsid w:val="002E3399"/>
    <w:rsid w:val="002F6BD4"/>
    <w:rsid w:val="002F7C62"/>
    <w:rsid w:val="00302499"/>
    <w:rsid w:val="00302525"/>
    <w:rsid w:val="003039F8"/>
    <w:rsid w:val="00306501"/>
    <w:rsid w:val="00306F29"/>
    <w:rsid w:val="003073CB"/>
    <w:rsid w:val="00317F66"/>
    <w:rsid w:val="00322304"/>
    <w:rsid w:val="00322E98"/>
    <w:rsid w:val="003271DE"/>
    <w:rsid w:val="00330625"/>
    <w:rsid w:val="003312CC"/>
    <w:rsid w:val="0033386F"/>
    <w:rsid w:val="0033630C"/>
    <w:rsid w:val="00336AB6"/>
    <w:rsid w:val="00337472"/>
    <w:rsid w:val="00340B92"/>
    <w:rsid w:val="00341330"/>
    <w:rsid w:val="00344C15"/>
    <w:rsid w:val="00350D3A"/>
    <w:rsid w:val="003534BF"/>
    <w:rsid w:val="0035382A"/>
    <w:rsid w:val="003538F6"/>
    <w:rsid w:val="00363311"/>
    <w:rsid w:val="003665BB"/>
    <w:rsid w:val="003703DF"/>
    <w:rsid w:val="00372F4F"/>
    <w:rsid w:val="00374562"/>
    <w:rsid w:val="00375722"/>
    <w:rsid w:val="0037785C"/>
    <w:rsid w:val="0037788A"/>
    <w:rsid w:val="003803CC"/>
    <w:rsid w:val="0038716C"/>
    <w:rsid w:val="00391C5B"/>
    <w:rsid w:val="00393773"/>
    <w:rsid w:val="00395522"/>
    <w:rsid w:val="00395EE9"/>
    <w:rsid w:val="003A1BFA"/>
    <w:rsid w:val="003A1E74"/>
    <w:rsid w:val="003A5517"/>
    <w:rsid w:val="003A629E"/>
    <w:rsid w:val="003B33DE"/>
    <w:rsid w:val="003B46BB"/>
    <w:rsid w:val="003B4DC0"/>
    <w:rsid w:val="003B6184"/>
    <w:rsid w:val="003C11F3"/>
    <w:rsid w:val="003C1EB5"/>
    <w:rsid w:val="003C3FA6"/>
    <w:rsid w:val="003C6925"/>
    <w:rsid w:val="003D10D8"/>
    <w:rsid w:val="003D193C"/>
    <w:rsid w:val="003D2F40"/>
    <w:rsid w:val="003D4FA9"/>
    <w:rsid w:val="003E2A79"/>
    <w:rsid w:val="003E3132"/>
    <w:rsid w:val="003E3AB9"/>
    <w:rsid w:val="003E3D74"/>
    <w:rsid w:val="003E5213"/>
    <w:rsid w:val="003E523D"/>
    <w:rsid w:val="003E56A3"/>
    <w:rsid w:val="003F19A4"/>
    <w:rsid w:val="003F3090"/>
    <w:rsid w:val="003F40B4"/>
    <w:rsid w:val="003F5B99"/>
    <w:rsid w:val="003F7019"/>
    <w:rsid w:val="003F78A3"/>
    <w:rsid w:val="003F7D02"/>
    <w:rsid w:val="0040401D"/>
    <w:rsid w:val="00405C3E"/>
    <w:rsid w:val="00405C9C"/>
    <w:rsid w:val="0040727A"/>
    <w:rsid w:val="00411595"/>
    <w:rsid w:val="00411DDA"/>
    <w:rsid w:val="00417D81"/>
    <w:rsid w:val="004222EA"/>
    <w:rsid w:val="004228F6"/>
    <w:rsid w:val="0042303A"/>
    <w:rsid w:val="00425701"/>
    <w:rsid w:val="00430B1D"/>
    <w:rsid w:val="0043130E"/>
    <w:rsid w:val="0043276A"/>
    <w:rsid w:val="00432A5D"/>
    <w:rsid w:val="004363C2"/>
    <w:rsid w:val="00436E91"/>
    <w:rsid w:val="00437E9E"/>
    <w:rsid w:val="00442764"/>
    <w:rsid w:val="00442A41"/>
    <w:rsid w:val="004476CA"/>
    <w:rsid w:val="00454757"/>
    <w:rsid w:val="00456637"/>
    <w:rsid w:val="00456A92"/>
    <w:rsid w:val="004634BE"/>
    <w:rsid w:val="00463A93"/>
    <w:rsid w:val="00467DEF"/>
    <w:rsid w:val="00470BB5"/>
    <w:rsid w:val="0047202E"/>
    <w:rsid w:val="00472F24"/>
    <w:rsid w:val="0047331F"/>
    <w:rsid w:val="00476D9A"/>
    <w:rsid w:val="00477096"/>
    <w:rsid w:val="00482E0F"/>
    <w:rsid w:val="0048412A"/>
    <w:rsid w:val="004842A8"/>
    <w:rsid w:val="00484861"/>
    <w:rsid w:val="00485BF5"/>
    <w:rsid w:val="00486D52"/>
    <w:rsid w:val="00490927"/>
    <w:rsid w:val="0049174B"/>
    <w:rsid w:val="00494696"/>
    <w:rsid w:val="00494747"/>
    <w:rsid w:val="00496791"/>
    <w:rsid w:val="0049770F"/>
    <w:rsid w:val="00497F1D"/>
    <w:rsid w:val="004A1691"/>
    <w:rsid w:val="004A2B0F"/>
    <w:rsid w:val="004A3F33"/>
    <w:rsid w:val="004A3F9C"/>
    <w:rsid w:val="004A51C0"/>
    <w:rsid w:val="004A663B"/>
    <w:rsid w:val="004A7BD6"/>
    <w:rsid w:val="004B1FC5"/>
    <w:rsid w:val="004C409E"/>
    <w:rsid w:val="004C4D44"/>
    <w:rsid w:val="004C5795"/>
    <w:rsid w:val="004C5E1F"/>
    <w:rsid w:val="004C7D5A"/>
    <w:rsid w:val="004C7EA0"/>
    <w:rsid w:val="004D0161"/>
    <w:rsid w:val="004D0561"/>
    <w:rsid w:val="004D1DED"/>
    <w:rsid w:val="004D291B"/>
    <w:rsid w:val="004D2D25"/>
    <w:rsid w:val="004D6A0A"/>
    <w:rsid w:val="004E123A"/>
    <w:rsid w:val="004E1F99"/>
    <w:rsid w:val="004E58FB"/>
    <w:rsid w:val="004E639F"/>
    <w:rsid w:val="004F0ACE"/>
    <w:rsid w:val="004F13BA"/>
    <w:rsid w:val="004F19D6"/>
    <w:rsid w:val="004F1D85"/>
    <w:rsid w:val="004F580B"/>
    <w:rsid w:val="004F7923"/>
    <w:rsid w:val="004F7F27"/>
    <w:rsid w:val="00503346"/>
    <w:rsid w:val="00504542"/>
    <w:rsid w:val="00507A88"/>
    <w:rsid w:val="00507EB4"/>
    <w:rsid w:val="005143C0"/>
    <w:rsid w:val="0051553B"/>
    <w:rsid w:val="00515F88"/>
    <w:rsid w:val="00520043"/>
    <w:rsid w:val="0052172A"/>
    <w:rsid w:val="00522CFC"/>
    <w:rsid w:val="00530A2C"/>
    <w:rsid w:val="00531ACE"/>
    <w:rsid w:val="00532A04"/>
    <w:rsid w:val="00534117"/>
    <w:rsid w:val="005342B6"/>
    <w:rsid w:val="00542011"/>
    <w:rsid w:val="005441C0"/>
    <w:rsid w:val="00544603"/>
    <w:rsid w:val="0054515E"/>
    <w:rsid w:val="00545E1A"/>
    <w:rsid w:val="00553095"/>
    <w:rsid w:val="00553F1E"/>
    <w:rsid w:val="00554B3D"/>
    <w:rsid w:val="00555AF1"/>
    <w:rsid w:val="005649CC"/>
    <w:rsid w:val="00564C30"/>
    <w:rsid w:val="00567934"/>
    <w:rsid w:val="00567BD9"/>
    <w:rsid w:val="005709EC"/>
    <w:rsid w:val="00572A0D"/>
    <w:rsid w:val="00575A28"/>
    <w:rsid w:val="00576F8E"/>
    <w:rsid w:val="00577F4C"/>
    <w:rsid w:val="00580A73"/>
    <w:rsid w:val="00582679"/>
    <w:rsid w:val="00585BB8"/>
    <w:rsid w:val="00590F18"/>
    <w:rsid w:val="0059165A"/>
    <w:rsid w:val="0059325D"/>
    <w:rsid w:val="005A0F33"/>
    <w:rsid w:val="005A4E9A"/>
    <w:rsid w:val="005A73B4"/>
    <w:rsid w:val="005B0419"/>
    <w:rsid w:val="005B0A91"/>
    <w:rsid w:val="005B2EE1"/>
    <w:rsid w:val="005B3116"/>
    <w:rsid w:val="005B34B5"/>
    <w:rsid w:val="005B3EFA"/>
    <w:rsid w:val="005B4A9C"/>
    <w:rsid w:val="005B65E6"/>
    <w:rsid w:val="005B68F3"/>
    <w:rsid w:val="005B7AC2"/>
    <w:rsid w:val="005C028F"/>
    <w:rsid w:val="005C25FE"/>
    <w:rsid w:val="005C7730"/>
    <w:rsid w:val="005D5312"/>
    <w:rsid w:val="005D5D13"/>
    <w:rsid w:val="005D76A9"/>
    <w:rsid w:val="005E0B73"/>
    <w:rsid w:val="005E13B1"/>
    <w:rsid w:val="005E1ADF"/>
    <w:rsid w:val="005E33FA"/>
    <w:rsid w:val="005E4448"/>
    <w:rsid w:val="005E760C"/>
    <w:rsid w:val="005E7DBF"/>
    <w:rsid w:val="005E7DCB"/>
    <w:rsid w:val="005F7566"/>
    <w:rsid w:val="006025AA"/>
    <w:rsid w:val="006025AB"/>
    <w:rsid w:val="00602885"/>
    <w:rsid w:val="006033ED"/>
    <w:rsid w:val="00603A10"/>
    <w:rsid w:val="0060473A"/>
    <w:rsid w:val="00604743"/>
    <w:rsid w:val="006060DC"/>
    <w:rsid w:val="006079D2"/>
    <w:rsid w:val="006115E2"/>
    <w:rsid w:val="00612569"/>
    <w:rsid w:val="006127D1"/>
    <w:rsid w:val="00616BDC"/>
    <w:rsid w:val="0062039A"/>
    <w:rsid w:val="00623647"/>
    <w:rsid w:val="00626964"/>
    <w:rsid w:val="0062714F"/>
    <w:rsid w:val="00630173"/>
    <w:rsid w:val="00632B33"/>
    <w:rsid w:val="00634E22"/>
    <w:rsid w:val="00637C98"/>
    <w:rsid w:val="0064000F"/>
    <w:rsid w:val="00641DB5"/>
    <w:rsid w:val="0064273D"/>
    <w:rsid w:val="006441F8"/>
    <w:rsid w:val="006474CA"/>
    <w:rsid w:val="00657F65"/>
    <w:rsid w:val="006604A3"/>
    <w:rsid w:val="006610E8"/>
    <w:rsid w:val="006632ED"/>
    <w:rsid w:val="00663454"/>
    <w:rsid w:val="00663F6B"/>
    <w:rsid w:val="0066675A"/>
    <w:rsid w:val="00667324"/>
    <w:rsid w:val="00670585"/>
    <w:rsid w:val="00671881"/>
    <w:rsid w:val="00673F62"/>
    <w:rsid w:val="00683F25"/>
    <w:rsid w:val="00684221"/>
    <w:rsid w:val="00687B46"/>
    <w:rsid w:val="0069499F"/>
    <w:rsid w:val="00696391"/>
    <w:rsid w:val="0069745B"/>
    <w:rsid w:val="00697689"/>
    <w:rsid w:val="00697D18"/>
    <w:rsid w:val="006A12E1"/>
    <w:rsid w:val="006A36CE"/>
    <w:rsid w:val="006B08C6"/>
    <w:rsid w:val="006B0F74"/>
    <w:rsid w:val="006B1951"/>
    <w:rsid w:val="006B48F6"/>
    <w:rsid w:val="006B577B"/>
    <w:rsid w:val="006B710D"/>
    <w:rsid w:val="006C281B"/>
    <w:rsid w:val="006C31AC"/>
    <w:rsid w:val="006C3E65"/>
    <w:rsid w:val="006D4E9F"/>
    <w:rsid w:val="006D5F37"/>
    <w:rsid w:val="006D6735"/>
    <w:rsid w:val="006E604E"/>
    <w:rsid w:val="006E7967"/>
    <w:rsid w:val="006F05A8"/>
    <w:rsid w:val="006F18C4"/>
    <w:rsid w:val="006F1E1D"/>
    <w:rsid w:val="006F39A7"/>
    <w:rsid w:val="006F65F6"/>
    <w:rsid w:val="006F6F37"/>
    <w:rsid w:val="006F7324"/>
    <w:rsid w:val="00700918"/>
    <w:rsid w:val="007019C0"/>
    <w:rsid w:val="00702284"/>
    <w:rsid w:val="00704C43"/>
    <w:rsid w:val="00706253"/>
    <w:rsid w:val="00706417"/>
    <w:rsid w:val="00712CCD"/>
    <w:rsid w:val="00712F36"/>
    <w:rsid w:val="00713274"/>
    <w:rsid w:val="007136B3"/>
    <w:rsid w:val="0071595F"/>
    <w:rsid w:val="0071729A"/>
    <w:rsid w:val="0071780D"/>
    <w:rsid w:val="00723179"/>
    <w:rsid w:val="00723AC5"/>
    <w:rsid w:val="007248E1"/>
    <w:rsid w:val="0073046A"/>
    <w:rsid w:val="007312F6"/>
    <w:rsid w:val="00734445"/>
    <w:rsid w:val="0073499A"/>
    <w:rsid w:val="00734E9C"/>
    <w:rsid w:val="00735888"/>
    <w:rsid w:val="0073647D"/>
    <w:rsid w:val="007371F5"/>
    <w:rsid w:val="007413A4"/>
    <w:rsid w:val="00741C0F"/>
    <w:rsid w:val="007434C0"/>
    <w:rsid w:val="007503BA"/>
    <w:rsid w:val="00751809"/>
    <w:rsid w:val="00753561"/>
    <w:rsid w:val="007538DA"/>
    <w:rsid w:val="007560CA"/>
    <w:rsid w:val="00761275"/>
    <w:rsid w:val="00762A6A"/>
    <w:rsid w:val="007639C4"/>
    <w:rsid w:val="007719A2"/>
    <w:rsid w:val="007723FF"/>
    <w:rsid w:val="0077314E"/>
    <w:rsid w:val="00776F5B"/>
    <w:rsid w:val="00777A30"/>
    <w:rsid w:val="00782F82"/>
    <w:rsid w:val="007832BB"/>
    <w:rsid w:val="007875EB"/>
    <w:rsid w:val="007962B2"/>
    <w:rsid w:val="007A029A"/>
    <w:rsid w:val="007A14F5"/>
    <w:rsid w:val="007A7571"/>
    <w:rsid w:val="007B2292"/>
    <w:rsid w:val="007B6FDA"/>
    <w:rsid w:val="007C1A16"/>
    <w:rsid w:val="007C2AFB"/>
    <w:rsid w:val="007D00AC"/>
    <w:rsid w:val="007D1ED3"/>
    <w:rsid w:val="007D3AF1"/>
    <w:rsid w:val="007D6C72"/>
    <w:rsid w:val="007E1D28"/>
    <w:rsid w:val="007E1F84"/>
    <w:rsid w:val="007E38E1"/>
    <w:rsid w:val="007E663E"/>
    <w:rsid w:val="007F130C"/>
    <w:rsid w:val="007F5520"/>
    <w:rsid w:val="007F560B"/>
    <w:rsid w:val="0080414A"/>
    <w:rsid w:val="00804FE9"/>
    <w:rsid w:val="00805115"/>
    <w:rsid w:val="00810158"/>
    <w:rsid w:val="00810FAB"/>
    <w:rsid w:val="0081145B"/>
    <w:rsid w:val="0081205D"/>
    <w:rsid w:val="00813275"/>
    <w:rsid w:val="0081383B"/>
    <w:rsid w:val="00814C94"/>
    <w:rsid w:val="008162A8"/>
    <w:rsid w:val="008168F7"/>
    <w:rsid w:val="00820A8A"/>
    <w:rsid w:val="0082466A"/>
    <w:rsid w:val="00824B00"/>
    <w:rsid w:val="00827106"/>
    <w:rsid w:val="008317B1"/>
    <w:rsid w:val="00831995"/>
    <w:rsid w:val="008330F8"/>
    <w:rsid w:val="0083323E"/>
    <w:rsid w:val="008345C9"/>
    <w:rsid w:val="008362B0"/>
    <w:rsid w:val="00836CBB"/>
    <w:rsid w:val="00841227"/>
    <w:rsid w:val="00842296"/>
    <w:rsid w:val="0084576A"/>
    <w:rsid w:val="0084622A"/>
    <w:rsid w:val="00850AAF"/>
    <w:rsid w:val="0085225A"/>
    <w:rsid w:val="00855026"/>
    <w:rsid w:val="008571D0"/>
    <w:rsid w:val="00857681"/>
    <w:rsid w:val="00857DE3"/>
    <w:rsid w:val="0086089C"/>
    <w:rsid w:val="008614B0"/>
    <w:rsid w:val="00861F9C"/>
    <w:rsid w:val="00864012"/>
    <w:rsid w:val="0086552F"/>
    <w:rsid w:val="0086660D"/>
    <w:rsid w:val="00871801"/>
    <w:rsid w:val="0087208F"/>
    <w:rsid w:val="00873145"/>
    <w:rsid w:val="00873C35"/>
    <w:rsid w:val="00873D75"/>
    <w:rsid w:val="0087659F"/>
    <w:rsid w:val="00876E57"/>
    <w:rsid w:val="00877FC8"/>
    <w:rsid w:val="008822AA"/>
    <w:rsid w:val="00883651"/>
    <w:rsid w:val="00885DA8"/>
    <w:rsid w:val="00886D9D"/>
    <w:rsid w:val="00887128"/>
    <w:rsid w:val="00887883"/>
    <w:rsid w:val="00891E89"/>
    <w:rsid w:val="00896390"/>
    <w:rsid w:val="008A1D55"/>
    <w:rsid w:val="008A2085"/>
    <w:rsid w:val="008A29E3"/>
    <w:rsid w:val="008A4785"/>
    <w:rsid w:val="008B28E4"/>
    <w:rsid w:val="008B4A74"/>
    <w:rsid w:val="008B6A09"/>
    <w:rsid w:val="008C6CF3"/>
    <w:rsid w:val="008D1C03"/>
    <w:rsid w:val="008D5E53"/>
    <w:rsid w:val="008D6E37"/>
    <w:rsid w:val="008E3740"/>
    <w:rsid w:val="008E560B"/>
    <w:rsid w:val="008E69CE"/>
    <w:rsid w:val="008F2E5A"/>
    <w:rsid w:val="008F3B16"/>
    <w:rsid w:val="008F4C4D"/>
    <w:rsid w:val="008F6CC5"/>
    <w:rsid w:val="008F71D4"/>
    <w:rsid w:val="008F7AEA"/>
    <w:rsid w:val="00902BC4"/>
    <w:rsid w:val="009030F7"/>
    <w:rsid w:val="00903CF3"/>
    <w:rsid w:val="00903D10"/>
    <w:rsid w:val="00904074"/>
    <w:rsid w:val="009053EE"/>
    <w:rsid w:val="0090592F"/>
    <w:rsid w:val="00906D1E"/>
    <w:rsid w:val="00907B1B"/>
    <w:rsid w:val="00910227"/>
    <w:rsid w:val="009110BB"/>
    <w:rsid w:val="0091488A"/>
    <w:rsid w:val="0091637E"/>
    <w:rsid w:val="009172D1"/>
    <w:rsid w:val="009200DA"/>
    <w:rsid w:val="00923B0E"/>
    <w:rsid w:val="00924CE9"/>
    <w:rsid w:val="009265F8"/>
    <w:rsid w:val="00927C53"/>
    <w:rsid w:val="009323E9"/>
    <w:rsid w:val="0093244E"/>
    <w:rsid w:val="0093278F"/>
    <w:rsid w:val="00934FB5"/>
    <w:rsid w:val="00941E0F"/>
    <w:rsid w:val="00944135"/>
    <w:rsid w:val="00944A41"/>
    <w:rsid w:val="0094621F"/>
    <w:rsid w:val="009479B1"/>
    <w:rsid w:val="00954169"/>
    <w:rsid w:val="00960A9C"/>
    <w:rsid w:val="00962208"/>
    <w:rsid w:val="009662C2"/>
    <w:rsid w:val="00970EC7"/>
    <w:rsid w:val="00975F25"/>
    <w:rsid w:val="00976B6E"/>
    <w:rsid w:val="009771D4"/>
    <w:rsid w:val="00980004"/>
    <w:rsid w:val="00983C44"/>
    <w:rsid w:val="009843BB"/>
    <w:rsid w:val="009854B9"/>
    <w:rsid w:val="00985A43"/>
    <w:rsid w:val="00987117"/>
    <w:rsid w:val="009951E1"/>
    <w:rsid w:val="00995C88"/>
    <w:rsid w:val="009A0520"/>
    <w:rsid w:val="009A12DF"/>
    <w:rsid w:val="009A1470"/>
    <w:rsid w:val="009A1FE4"/>
    <w:rsid w:val="009A3B5E"/>
    <w:rsid w:val="009A3E09"/>
    <w:rsid w:val="009A5A4C"/>
    <w:rsid w:val="009A6E10"/>
    <w:rsid w:val="009B5FE1"/>
    <w:rsid w:val="009B76D0"/>
    <w:rsid w:val="009C1994"/>
    <w:rsid w:val="009C1B09"/>
    <w:rsid w:val="009C35F4"/>
    <w:rsid w:val="009C3A89"/>
    <w:rsid w:val="009C3AF3"/>
    <w:rsid w:val="009C3CD0"/>
    <w:rsid w:val="009C3FF3"/>
    <w:rsid w:val="009D0230"/>
    <w:rsid w:val="009D23D6"/>
    <w:rsid w:val="009D4A21"/>
    <w:rsid w:val="009E0D6B"/>
    <w:rsid w:val="009E2A87"/>
    <w:rsid w:val="009E2F4A"/>
    <w:rsid w:val="009E7236"/>
    <w:rsid w:val="009F01FD"/>
    <w:rsid w:val="009F1A05"/>
    <w:rsid w:val="009F1CF6"/>
    <w:rsid w:val="009F4CBB"/>
    <w:rsid w:val="009F5895"/>
    <w:rsid w:val="009F732D"/>
    <w:rsid w:val="00A02C12"/>
    <w:rsid w:val="00A02E58"/>
    <w:rsid w:val="00A067C7"/>
    <w:rsid w:val="00A07254"/>
    <w:rsid w:val="00A129F6"/>
    <w:rsid w:val="00A14FC5"/>
    <w:rsid w:val="00A153EC"/>
    <w:rsid w:val="00A1588A"/>
    <w:rsid w:val="00A1706F"/>
    <w:rsid w:val="00A171C6"/>
    <w:rsid w:val="00A179C0"/>
    <w:rsid w:val="00A179CB"/>
    <w:rsid w:val="00A21977"/>
    <w:rsid w:val="00A25103"/>
    <w:rsid w:val="00A262E1"/>
    <w:rsid w:val="00A270DA"/>
    <w:rsid w:val="00A32473"/>
    <w:rsid w:val="00A33177"/>
    <w:rsid w:val="00A33365"/>
    <w:rsid w:val="00A335EC"/>
    <w:rsid w:val="00A34C87"/>
    <w:rsid w:val="00A366A3"/>
    <w:rsid w:val="00A41B65"/>
    <w:rsid w:val="00A44A3D"/>
    <w:rsid w:val="00A46484"/>
    <w:rsid w:val="00A4677D"/>
    <w:rsid w:val="00A46AB2"/>
    <w:rsid w:val="00A479AA"/>
    <w:rsid w:val="00A5119F"/>
    <w:rsid w:val="00A511E2"/>
    <w:rsid w:val="00A527B3"/>
    <w:rsid w:val="00A56892"/>
    <w:rsid w:val="00A5757B"/>
    <w:rsid w:val="00A6104F"/>
    <w:rsid w:val="00A64931"/>
    <w:rsid w:val="00A66D12"/>
    <w:rsid w:val="00A7169D"/>
    <w:rsid w:val="00A71C29"/>
    <w:rsid w:val="00A76296"/>
    <w:rsid w:val="00A80F1F"/>
    <w:rsid w:val="00A81A21"/>
    <w:rsid w:val="00A8493C"/>
    <w:rsid w:val="00A91C86"/>
    <w:rsid w:val="00A93B0B"/>
    <w:rsid w:val="00A93EDA"/>
    <w:rsid w:val="00A94FA2"/>
    <w:rsid w:val="00AA093F"/>
    <w:rsid w:val="00AA4282"/>
    <w:rsid w:val="00AA57D5"/>
    <w:rsid w:val="00AB78E0"/>
    <w:rsid w:val="00AB78F1"/>
    <w:rsid w:val="00AC0A01"/>
    <w:rsid w:val="00AC16F0"/>
    <w:rsid w:val="00AC3F1D"/>
    <w:rsid w:val="00AC55D0"/>
    <w:rsid w:val="00AC62D6"/>
    <w:rsid w:val="00AC7572"/>
    <w:rsid w:val="00AD0061"/>
    <w:rsid w:val="00AD0289"/>
    <w:rsid w:val="00AD0C47"/>
    <w:rsid w:val="00AD1A3D"/>
    <w:rsid w:val="00AD2770"/>
    <w:rsid w:val="00AD3652"/>
    <w:rsid w:val="00AD3B28"/>
    <w:rsid w:val="00AE1111"/>
    <w:rsid w:val="00AE459D"/>
    <w:rsid w:val="00AE55FD"/>
    <w:rsid w:val="00AE6428"/>
    <w:rsid w:val="00AF000E"/>
    <w:rsid w:val="00AF0671"/>
    <w:rsid w:val="00AF2412"/>
    <w:rsid w:val="00AF3C7A"/>
    <w:rsid w:val="00AF652B"/>
    <w:rsid w:val="00AF7886"/>
    <w:rsid w:val="00B02010"/>
    <w:rsid w:val="00B0237A"/>
    <w:rsid w:val="00B0376C"/>
    <w:rsid w:val="00B05AB4"/>
    <w:rsid w:val="00B076BC"/>
    <w:rsid w:val="00B136BF"/>
    <w:rsid w:val="00B14CAD"/>
    <w:rsid w:val="00B14FFC"/>
    <w:rsid w:val="00B1761B"/>
    <w:rsid w:val="00B248AA"/>
    <w:rsid w:val="00B255BD"/>
    <w:rsid w:val="00B25D13"/>
    <w:rsid w:val="00B27B8E"/>
    <w:rsid w:val="00B305E2"/>
    <w:rsid w:val="00B33133"/>
    <w:rsid w:val="00B35436"/>
    <w:rsid w:val="00B37BF7"/>
    <w:rsid w:val="00B41B5C"/>
    <w:rsid w:val="00B41DD1"/>
    <w:rsid w:val="00B43013"/>
    <w:rsid w:val="00B44585"/>
    <w:rsid w:val="00B446C8"/>
    <w:rsid w:val="00B44F19"/>
    <w:rsid w:val="00B4524B"/>
    <w:rsid w:val="00B459D5"/>
    <w:rsid w:val="00B4621D"/>
    <w:rsid w:val="00B532CE"/>
    <w:rsid w:val="00B54B0F"/>
    <w:rsid w:val="00B565B4"/>
    <w:rsid w:val="00B61B97"/>
    <w:rsid w:val="00B73322"/>
    <w:rsid w:val="00B73D4C"/>
    <w:rsid w:val="00B82083"/>
    <w:rsid w:val="00B85B59"/>
    <w:rsid w:val="00B90638"/>
    <w:rsid w:val="00B91103"/>
    <w:rsid w:val="00B91838"/>
    <w:rsid w:val="00B91D1B"/>
    <w:rsid w:val="00B92DA2"/>
    <w:rsid w:val="00B97116"/>
    <w:rsid w:val="00BA032D"/>
    <w:rsid w:val="00BA3B39"/>
    <w:rsid w:val="00BA56A1"/>
    <w:rsid w:val="00BB0F54"/>
    <w:rsid w:val="00BB1A68"/>
    <w:rsid w:val="00BB4AA4"/>
    <w:rsid w:val="00BB6B02"/>
    <w:rsid w:val="00BB7D85"/>
    <w:rsid w:val="00BC16E7"/>
    <w:rsid w:val="00BC1D01"/>
    <w:rsid w:val="00BC2647"/>
    <w:rsid w:val="00BC4341"/>
    <w:rsid w:val="00BC6D3D"/>
    <w:rsid w:val="00BD18A2"/>
    <w:rsid w:val="00BD2A8F"/>
    <w:rsid w:val="00BD56C6"/>
    <w:rsid w:val="00BD615C"/>
    <w:rsid w:val="00BD6996"/>
    <w:rsid w:val="00BD6B5A"/>
    <w:rsid w:val="00BE08F2"/>
    <w:rsid w:val="00BE0AC6"/>
    <w:rsid w:val="00BE27F2"/>
    <w:rsid w:val="00BE2B65"/>
    <w:rsid w:val="00BE6D44"/>
    <w:rsid w:val="00BE7D70"/>
    <w:rsid w:val="00BF058B"/>
    <w:rsid w:val="00BF1CE4"/>
    <w:rsid w:val="00BF2695"/>
    <w:rsid w:val="00BF4CFA"/>
    <w:rsid w:val="00BF6C1F"/>
    <w:rsid w:val="00C0003F"/>
    <w:rsid w:val="00C01BCD"/>
    <w:rsid w:val="00C03618"/>
    <w:rsid w:val="00C0579B"/>
    <w:rsid w:val="00C06572"/>
    <w:rsid w:val="00C10678"/>
    <w:rsid w:val="00C13AB4"/>
    <w:rsid w:val="00C13EE6"/>
    <w:rsid w:val="00C14E83"/>
    <w:rsid w:val="00C15DDB"/>
    <w:rsid w:val="00C2053C"/>
    <w:rsid w:val="00C2136D"/>
    <w:rsid w:val="00C23A7B"/>
    <w:rsid w:val="00C2629A"/>
    <w:rsid w:val="00C266CD"/>
    <w:rsid w:val="00C27478"/>
    <w:rsid w:val="00C31187"/>
    <w:rsid w:val="00C358BD"/>
    <w:rsid w:val="00C36713"/>
    <w:rsid w:val="00C36E64"/>
    <w:rsid w:val="00C3725D"/>
    <w:rsid w:val="00C37681"/>
    <w:rsid w:val="00C40E59"/>
    <w:rsid w:val="00C42D06"/>
    <w:rsid w:val="00C43FBC"/>
    <w:rsid w:val="00C51A24"/>
    <w:rsid w:val="00C51F08"/>
    <w:rsid w:val="00C574C4"/>
    <w:rsid w:val="00C60497"/>
    <w:rsid w:val="00C60ABC"/>
    <w:rsid w:val="00C6337F"/>
    <w:rsid w:val="00C65596"/>
    <w:rsid w:val="00C67F2E"/>
    <w:rsid w:val="00C75CB5"/>
    <w:rsid w:val="00C76800"/>
    <w:rsid w:val="00C809B8"/>
    <w:rsid w:val="00C81422"/>
    <w:rsid w:val="00C82D41"/>
    <w:rsid w:val="00C8358A"/>
    <w:rsid w:val="00C86D5C"/>
    <w:rsid w:val="00C878F4"/>
    <w:rsid w:val="00C90AB4"/>
    <w:rsid w:val="00C91A20"/>
    <w:rsid w:val="00C93156"/>
    <w:rsid w:val="00C9417D"/>
    <w:rsid w:val="00C96A3D"/>
    <w:rsid w:val="00CA09E8"/>
    <w:rsid w:val="00CA21B5"/>
    <w:rsid w:val="00CA40A1"/>
    <w:rsid w:val="00CA4A5E"/>
    <w:rsid w:val="00CA5541"/>
    <w:rsid w:val="00CB05AA"/>
    <w:rsid w:val="00CB583E"/>
    <w:rsid w:val="00CB6BE7"/>
    <w:rsid w:val="00CB6F2F"/>
    <w:rsid w:val="00CC1F1A"/>
    <w:rsid w:val="00CC2235"/>
    <w:rsid w:val="00CC2B25"/>
    <w:rsid w:val="00CC2D37"/>
    <w:rsid w:val="00CC375F"/>
    <w:rsid w:val="00CC4796"/>
    <w:rsid w:val="00CC7C21"/>
    <w:rsid w:val="00CD2379"/>
    <w:rsid w:val="00CD6B31"/>
    <w:rsid w:val="00CE0C2F"/>
    <w:rsid w:val="00CE3AAD"/>
    <w:rsid w:val="00CE46C0"/>
    <w:rsid w:val="00CF1CB6"/>
    <w:rsid w:val="00CF38BE"/>
    <w:rsid w:val="00CF716E"/>
    <w:rsid w:val="00D01230"/>
    <w:rsid w:val="00D02080"/>
    <w:rsid w:val="00D031A6"/>
    <w:rsid w:val="00D1230C"/>
    <w:rsid w:val="00D12D2C"/>
    <w:rsid w:val="00D13084"/>
    <w:rsid w:val="00D1315F"/>
    <w:rsid w:val="00D13CC2"/>
    <w:rsid w:val="00D1547C"/>
    <w:rsid w:val="00D159B8"/>
    <w:rsid w:val="00D1785A"/>
    <w:rsid w:val="00D21D7D"/>
    <w:rsid w:val="00D24D23"/>
    <w:rsid w:val="00D24EFE"/>
    <w:rsid w:val="00D27B20"/>
    <w:rsid w:val="00D31484"/>
    <w:rsid w:val="00D341F8"/>
    <w:rsid w:val="00D35040"/>
    <w:rsid w:val="00D37A34"/>
    <w:rsid w:val="00D41C52"/>
    <w:rsid w:val="00D43868"/>
    <w:rsid w:val="00D46E64"/>
    <w:rsid w:val="00D47B98"/>
    <w:rsid w:val="00D5039A"/>
    <w:rsid w:val="00D520CC"/>
    <w:rsid w:val="00D5592F"/>
    <w:rsid w:val="00D55B3E"/>
    <w:rsid w:val="00D62E50"/>
    <w:rsid w:val="00D633BC"/>
    <w:rsid w:val="00D637D1"/>
    <w:rsid w:val="00D66B89"/>
    <w:rsid w:val="00D739EF"/>
    <w:rsid w:val="00D74238"/>
    <w:rsid w:val="00D80DC8"/>
    <w:rsid w:val="00D820A8"/>
    <w:rsid w:val="00D824D6"/>
    <w:rsid w:val="00D850E0"/>
    <w:rsid w:val="00D85233"/>
    <w:rsid w:val="00D85AAF"/>
    <w:rsid w:val="00D92AE3"/>
    <w:rsid w:val="00D93416"/>
    <w:rsid w:val="00D9341D"/>
    <w:rsid w:val="00D93E81"/>
    <w:rsid w:val="00D94BD3"/>
    <w:rsid w:val="00D94EDC"/>
    <w:rsid w:val="00D94F6E"/>
    <w:rsid w:val="00D95B4C"/>
    <w:rsid w:val="00DA192D"/>
    <w:rsid w:val="00DA2170"/>
    <w:rsid w:val="00DA2A6E"/>
    <w:rsid w:val="00DA2E51"/>
    <w:rsid w:val="00DA3AA2"/>
    <w:rsid w:val="00DA4AEB"/>
    <w:rsid w:val="00DA701C"/>
    <w:rsid w:val="00DB0C0B"/>
    <w:rsid w:val="00DB1706"/>
    <w:rsid w:val="00DB4D29"/>
    <w:rsid w:val="00DB5B5D"/>
    <w:rsid w:val="00DC0F97"/>
    <w:rsid w:val="00DC500D"/>
    <w:rsid w:val="00DC6CE7"/>
    <w:rsid w:val="00DC72D0"/>
    <w:rsid w:val="00DD1B8C"/>
    <w:rsid w:val="00DD29D5"/>
    <w:rsid w:val="00DD2ADA"/>
    <w:rsid w:val="00DD3938"/>
    <w:rsid w:val="00DD56D2"/>
    <w:rsid w:val="00DE1076"/>
    <w:rsid w:val="00DE1583"/>
    <w:rsid w:val="00DE1B2D"/>
    <w:rsid w:val="00DE3B10"/>
    <w:rsid w:val="00DE3D67"/>
    <w:rsid w:val="00DE74A5"/>
    <w:rsid w:val="00DF1407"/>
    <w:rsid w:val="00DF279B"/>
    <w:rsid w:val="00DF38C6"/>
    <w:rsid w:val="00DF54BD"/>
    <w:rsid w:val="00E000E4"/>
    <w:rsid w:val="00E03287"/>
    <w:rsid w:val="00E05A24"/>
    <w:rsid w:val="00E06996"/>
    <w:rsid w:val="00E0762C"/>
    <w:rsid w:val="00E164E7"/>
    <w:rsid w:val="00E16740"/>
    <w:rsid w:val="00E21DAD"/>
    <w:rsid w:val="00E22DAC"/>
    <w:rsid w:val="00E26848"/>
    <w:rsid w:val="00E27550"/>
    <w:rsid w:val="00E33E6C"/>
    <w:rsid w:val="00E36154"/>
    <w:rsid w:val="00E420B8"/>
    <w:rsid w:val="00E47240"/>
    <w:rsid w:val="00E47BC1"/>
    <w:rsid w:val="00E5010B"/>
    <w:rsid w:val="00E51B88"/>
    <w:rsid w:val="00E51F34"/>
    <w:rsid w:val="00E5219D"/>
    <w:rsid w:val="00E528F9"/>
    <w:rsid w:val="00E532BA"/>
    <w:rsid w:val="00E5347E"/>
    <w:rsid w:val="00E53677"/>
    <w:rsid w:val="00E63DED"/>
    <w:rsid w:val="00E64CD9"/>
    <w:rsid w:val="00E66A8B"/>
    <w:rsid w:val="00E70471"/>
    <w:rsid w:val="00E70DB9"/>
    <w:rsid w:val="00E71345"/>
    <w:rsid w:val="00E71BB3"/>
    <w:rsid w:val="00E74841"/>
    <w:rsid w:val="00E752B3"/>
    <w:rsid w:val="00E75BFB"/>
    <w:rsid w:val="00E809AD"/>
    <w:rsid w:val="00E80C90"/>
    <w:rsid w:val="00E81A92"/>
    <w:rsid w:val="00E84DA2"/>
    <w:rsid w:val="00E9067F"/>
    <w:rsid w:val="00E922D2"/>
    <w:rsid w:val="00E92BF7"/>
    <w:rsid w:val="00E92D9F"/>
    <w:rsid w:val="00E9330E"/>
    <w:rsid w:val="00E93396"/>
    <w:rsid w:val="00E972D2"/>
    <w:rsid w:val="00EA0D41"/>
    <w:rsid w:val="00EA6E4D"/>
    <w:rsid w:val="00EA706B"/>
    <w:rsid w:val="00EB120B"/>
    <w:rsid w:val="00EB188E"/>
    <w:rsid w:val="00EB2810"/>
    <w:rsid w:val="00EB5D02"/>
    <w:rsid w:val="00EB6649"/>
    <w:rsid w:val="00EC29AB"/>
    <w:rsid w:val="00EC77AF"/>
    <w:rsid w:val="00EC7D2F"/>
    <w:rsid w:val="00ED132F"/>
    <w:rsid w:val="00ED5B47"/>
    <w:rsid w:val="00EE0005"/>
    <w:rsid w:val="00EE0DB7"/>
    <w:rsid w:val="00EE365F"/>
    <w:rsid w:val="00EE3C84"/>
    <w:rsid w:val="00EE462C"/>
    <w:rsid w:val="00EE6000"/>
    <w:rsid w:val="00EF625E"/>
    <w:rsid w:val="00EF7ECD"/>
    <w:rsid w:val="00F032CE"/>
    <w:rsid w:val="00F038DD"/>
    <w:rsid w:val="00F04C76"/>
    <w:rsid w:val="00F052DC"/>
    <w:rsid w:val="00F10348"/>
    <w:rsid w:val="00F114B2"/>
    <w:rsid w:val="00F15297"/>
    <w:rsid w:val="00F17A33"/>
    <w:rsid w:val="00F2033E"/>
    <w:rsid w:val="00F23216"/>
    <w:rsid w:val="00F23A6A"/>
    <w:rsid w:val="00F23DED"/>
    <w:rsid w:val="00F24565"/>
    <w:rsid w:val="00F274B2"/>
    <w:rsid w:val="00F27E3C"/>
    <w:rsid w:val="00F31041"/>
    <w:rsid w:val="00F33DEB"/>
    <w:rsid w:val="00F341DF"/>
    <w:rsid w:val="00F42B6A"/>
    <w:rsid w:val="00F440C4"/>
    <w:rsid w:val="00F440FB"/>
    <w:rsid w:val="00F452F8"/>
    <w:rsid w:val="00F464B8"/>
    <w:rsid w:val="00F46FBE"/>
    <w:rsid w:val="00F50000"/>
    <w:rsid w:val="00F52F0C"/>
    <w:rsid w:val="00F53F61"/>
    <w:rsid w:val="00F63CD8"/>
    <w:rsid w:val="00F64C47"/>
    <w:rsid w:val="00F651A6"/>
    <w:rsid w:val="00F72264"/>
    <w:rsid w:val="00F73542"/>
    <w:rsid w:val="00F746C0"/>
    <w:rsid w:val="00F74A0A"/>
    <w:rsid w:val="00F7583A"/>
    <w:rsid w:val="00F871A3"/>
    <w:rsid w:val="00F90BEE"/>
    <w:rsid w:val="00F90D74"/>
    <w:rsid w:val="00F93348"/>
    <w:rsid w:val="00F938F9"/>
    <w:rsid w:val="00F93F4B"/>
    <w:rsid w:val="00F97A52"/>
    <w:rsid w:val="00FA7673"/>
    <w:rsid w:val="00FB429A"/>
    <w:rsid w:val="00FB67EE"/>
    <w:rsid w:val="00FB70F5"/>
    <w:rsid w:val="00FB7B1E"/>
    <w:rsid w:val="00FB7D84"/>
    <w:rsid w:val="00FC0E00"/>
    <w:rsid w:val="00FC78F4"/>
    <w:rsid w:val="00FC7D59"/>
    <w:rsid w:val="00FD190A"/>
    <w:rsid w:val="00FD5E0D"/>
    <w:rsid w:val="00FE114B"/>
    <w:rsid w:val="00FE50EF"/>
    <w:rsid w:val="00FE6087"/>
    <w:rsid w:val="00FF0349"/>
    <w:rsid w:val="00FF302E"/>
    <w:rsid w:val="00FF3C0A"/>
    <w:rsid w:val="00FF54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D19FFA79-73C9-4531-984F-5A7D97AE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 w:type="paragraph" w:styleId="HTML">
    <w:name w:val="HTML Preformatted"/>
    <w:basedOn w:val="a"/>
    <w:link w:val="HTML0"/>
    <w:uiPriority w:val="99"/>
    <w:unhideWhenUsed/>
    <w:rsid w:val="004F7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F7923"/>
    <w:rPr>
      <w:rFonts w:ascii="Courier New" w:eastAsia="Times New Roman" w:hAnsi="Courier New" w:cs="Courier New"/>
      <w:sz w:val="20"/>
      <w:szCs w:val="20"/>
    </w:rPr>
  </w:style>
  <w:style w:type="paragraph" w:customStyle="1" w:styleId="af7">
    <w:name w:val="바탕글"/>
    <w:basedOn w:val="a"/>
    <w:rsid w:val="00336AB6"/>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rsid w:val="004E639F"/>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37">
      <w:bodyDiv w:val="1"/>
      <w:marLeft w:val="0"/>
      <w:marRight w:val="0"/>
      <w:marTop w:val="0"/>
      <w:marBottom w:val="0"/>
      <w:divBdr>
        <w:top w:val="none" w:sz="0" w:space="0" w:color="auto"/>
        <w:left w:val="none" w:sz="0" w:space="0" w:color="auto"/>
        <w:bottom w:val="none" w:sz="0" w:space="0" w:color="auto"/>
        <w:right w:val="none" w:sz="0" w:space="0" w:color="auto"/>
      </w:divBdr>
    </w:div>
    <w:div w:id="44765129">
      <w:bodyDiv w:val="1"/>
      <w:marLeft w:val="0"/>
      <w:marRight w:val="0"/>
      <w:marTop w:val="0"/>
      <w:marBottom w:val="0"/>
      <w:divBdr>
        <w:top w:val="none" w:sz="0" w:space="0" w:color="auto"/>
        <w:left w:val="none" w:sz="0" w:space="0" w:color="auto"/>
        <w:bottom w:val="none" w:sz="0" w:space="0" w:color="auto"/>
        <w:right w:val="none" w:sz="0" w:space="0" w:color="auto"/>
      </w:divBdr>
    </w:div>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146">
      <w:bodyDiv w:val="1"/>
      <w:marLeft w:val="0"/>
      <w:marRight w:val="0"/>
      <w:marTop w:val="0"/>
      <w:marBottom w:val="0"/>
      <w:divBdr>
        <w:top w:val="none" w:sz="0" w:space="0" w:color="auto"/>
        <w:left w:val="none" w:sz="0" w:space="0" w:color="auto"/>
        <w:bottom w:val="none" w:sz="0" w:space="0" w:color="auto"/>
        <w:right w:val="none" w:sz="0" w:space="0" w:color="auto"/>
      </w:divBdr>
    </w:div>
    <w:div w:id="446312912">
      <w:bodyDiv w:val="1"/>
      <w:marLeft w:val="0"/>
      <w:marRight w:val="0"/>
      <w:marTop w:val="0"/>
      <w:marBottom w:val="0"/>
      <w:divBdr>
        <w:top w:val="none" w:sz="0" w:space="0" w:color="auto"/>
        <w:left w:val="none" w:sz="0" w:space="0" w:color="auto"/>
        <w:bottom w:val="none" w:sz="0" w:space="0" w:color="auto"/>
        <w:right w:val="none" w:sz="0" w:space="0" w:color="auto"/>
      </w:divBdr>
    </w:div>
    <w:div w:id="477066987">
      <w:bodyDiv w:val="1"/>
      <w:marLeft w:val="0"/>
      <w:marRight w:val="0"/>
      <w:marTop w:val="0"/>
      <w:marBottom w:val="0"/>
      <w:divBdr>
        <w:top w:val="none" w:sz="0" w:space="0" w:color="auto"/>
        <w:left w:val="none" w:sz="0" w:space="0" w:color="auto"/>
        <w:bottom w:val="none" w:sz="0" w:space="0" w:color="auto"/>
        <w:right w:val="none" w:sz="0" w:space="0" w:color="auto"/>
      </w:divBdr>
    </w:div>
    <w:div w:id="551037367">
      <w:bodyDiv w:val="1"/>
      <w:marLeft w:val="0"/>
      <w:marRight w:val="0"/>
      <w:marTop w:val="0"/>
      <w:marBottom w:val="0"/>
      <w:divBdr>
        <w:top w:val="none" w:sz="0" w:space="0" w:color="auto"/>
        <w:left w:val="none" w:sz="0" w:space="0" w:color="auto"/>
        <w:bottom w:val="none" w:sz="0" w:space="0" w:color="auto"/>
        <w:right w:val="none" w:sz="0" w:space="0" w:color="auto"/>
      </w:divBdr>
    </w:div>
    <w:div w:id="556283525">
      <w:bodyDiv w:val="1"/>
      <w:marLeft w:val="0"/>
      <w:marRight w:val="0"/>
      <w:marTop w:val="0"/>
      <w:marBottom w:val="0"/>
      <w:divBdr>
        <w:top w:val="none" w:sz="0" w:space="0" w:color="auto"/>
        <w:left w:val="none" w:sz="0" w:space="0" w:color="auto"/>
        <w:bottom w:val="none" w:sz="0" w:space="0" w:color="auto"/>
        <w:right w:val="none" w:sz="0" w:space="0" w:color="auto"/>
      </w:divBdr>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969">
      <w:bodyDiv w:val="1"/>
      <w:marLeft w:val="0"/>
      <w:marRight w:val="0"/>
      <w:marTop w:val="0"/>
      <w:marBottom w:val="0"/>
      <w:divBdr>
        <w:top w:val="none" w:sz="0" w:space="0" w:color="auto"/>
        <w:left w:val="none" w:sz="0" w:space="0" w:color="auto"/>
        <w:bottom w:val="none" w:sz="0" w:space="0" w:color="auto"/>
        <w:right w:val="none" w:sz="0" w:space="0" w:color="auto"/>
      </w:divBdr>
    </w:div>
    <w:div w:id="806821308">
      <w:bodyDiv w:val="1"/>
      <w:marLeft w:val="0"/>
      <w:marRight w:val="0"/>
      <w:marTop w:val="0"/>
      <w:marBottom w:val="0"/>
      <w:divBdr>
        <w:top w:val="none" w:sz="0" w:space="0" w:color="auto"/>
        <w:left w:val="none" w:sz="0" w:space="0" w:color="auto"/>
        <w:bottom w:val="none" w:sz="0" w:space="0" w:color="auto"/>
        <w:right w:val="none" w:sz="0" w:space="0" w:color="auto"/>
      </w:divBdr>
    </w:div>
    <w:div w:id="876091001">
      <w:bodyDiv w:val="1"/>
      <w:marLeft w:val="0"/>
      <w:marRight w:val="0"/>
      <w:marTop w:val="0"/>
      <w:marBottom w:val="0"/>
      <w:divBdr>
        <w:top w:val="none" w:sz="0" w:space="0" w:color="auto"/>
        <w:left w:val="none" w:sz="0" w:space="0" w:color="auto"/>
        <w:bottom w:val="none" w:sz="0" w:space="0" w:color="auto"/>
        <w:right w:val="none" w:sz="0" w:space="0" w:color="auto"/>
      </w:divBdr>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770">
      <w:bodyDiv w:val="1"/>
      <w:marLeft w:val="0"/>
      <w:marRight w:val="0"/>
      <w:marTop w:val="0"/>
      <w:marBottom w:val="0"/>
      <w:divBdr>
        <w:top w:val="none" w:sz="0" w:space="0" w:color="auto"/>
        <w:left w:val="none" w:sz="0" w:space="0" w:color="auto"/>
        <w:bottom w:val="none" w:sz="0" w:space="0" w:color="auto"/>
        <w:right w:val="none" w:sz="0" w:space="0" w:color="auto"/>
      </w:divBdr>
    </w:div>
    <w:div w:id="1181622247">
      <w:bodyDiv w:val="1"/>
      <w:marLeft w:val="0"/>
      <w:marRight w:val="0"/>
      <w:marTop w:val="0"/>
      <w:marBottom w:val="0"/>
      <w:divBdr>
        <w:top w:val="none" w:sz="0" w:space="0" w:color="auto"/>
        <w:left w:val="none" w:sz="0" w:space="0" w:color="auto"/>
        <w:bottom w:val="none" w:sz="0" w:space="0" w:color="auto"/>
        <w:right w:val="none" w:sz="0" w:space="0" w:color="auto"/>
      </w:divBdr>
    </w:div>
    <w:div w:id="1244679783">
      <w:bodyDiv w:val="1"/>
      <w:marLeft w:val="0"/>
      <w:marRight w:val="0"/>
      <w:marTop w:val="0"/>
      <w:marBottom w:val="0"/>
      <w:divBdr>
        <w:top w:val="none" w:sz="0" w:space="0" w:color="auto"/>
        <w:left w:val="none" w:sz="0" w:space="0" w:color="auto"/>
        <w:bottom w:val="none" w:sz="0" w:space="0" w:color="auto"/>
        <w:right w:val="none" w:sz="0" w:space="0" w:color="auto"/>
      </w:divBdr>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62">
      <w:bodyDiv w:val="1"/>
      <w:marLeft w:val="0"/>
      <w:marRight w:val="0"/>
      <w:marTop w:val="0"/>
      <w:marBottom w:val="0"/>
      <w:divBdr>
        <w:top w:val="none" w:sz="0" w:space="0" w:color="auto"/>
        <w:left w:val="none" w:sz="0" w:space="0" w:color="auto"/>
        <w:bottom w:val="none" w:sz="0" w:space="0" w:color="auto"/>
        <w:right w:val="none" w:sz="0" w:space="0" w:color="auto"/>
      </w:divBdr>
    </w:div>
    <w:div w:id="1323269449">
      <w:bodyDiv w:val="1"/>
      <w:marLeft w:val="0"/>
      <w:marRight w:val="0"/>
      <w:marTop w:val="0"/>
      <w:marBottom w:val="0"/>
      <w:divBdr>
        <w:top w:val="none" w:sz="0" w:space="0" w:color="auto"/>
        <w:left w:val="none" w:sz="0" w:space="0" w:color="auto"/>
        <w:bottom w:val="none" w:sz="0" w:space="0" w:color="auto"/>
        <w:right w:val="none" w:sz="0" w:space="0" w:color="auto"/>
      </w:divBdr>
    </w:div>
    <w:div w:id="1434279941">
      <w:bodyDiv w:val="1"/>
      <w:marLeft w:val="0"/>
      <w:marRight w:val="0"/>
      <w:marTop w:val="0"/>
      <w:marBottom w:val="0"/>
      <w:divBdr>
        <w:top w:val="none" w:sz="0" w:space="0" w:color="auto"/>
        <w:left w:val="none" w:sz="0" w:space="0" w:color="auto"/>
        <w:bottom w:val="none" w:sz="0" w:space="0" w:color="auto"/>
        <w:right w:val="none" w:sz="0" w:space="0" w:color="auto"/>
      </w:divBdr>
    </w:div>
    <w:div w:id="1540704461">
      <w:bodyDiv w:val="1"/>
      <w:marLeft w:val="0"/>
      <w:marRight w:val="0"/>
      <w:marTop w:val="0"/>
      <w:marBottom w:val="0"/>
      <w:divBdr>
        <w:top w:val="none" w:sz="0" w:space="0" w:color="auto"/>
        <w:left w:val="none" w:sz="0" w:space="0" w:color="auto"/>
        <w:bottom w:val="none" w:sz="0" w:space="0" w:color="auto"/>
        <w:right w:val="none" w:sz="0" w:space="0" w:color="auto"/>
      </w:divBdr>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183">
      <w:bodyDiv w:val="1"/>
      <w:marLeft w:val="0"/>
      <w:marRight w:val="0"/>
      <w:marTop w:val="0"/>
      <w:marBottom w:val="0"/>
      <w:divBdr>
        <w:top w:val="none" w:sz="0" w:space="0" w:color="auto"/>
        <w:left w:val="none" w:sz="0" w:space="0" w:color="auto"/>
        <w:bottom w:val="none" w:sz="0" w:space="0" w:color="auto"/>
        <w:right w:val="none" w:sz="0" w:space="0" w:color="auto"/>
      </w:divBdr>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889682797">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 w:id="2100523806">
      <w:bodyDiv w:val="1"/>
      <w:marLeft w:val="0"/>
      <w:marRight w:val="0"/>
      <w:marTop w:val="0"/>
      <w:marBottom w:val="0"/>
      <w:divBdr>
        <w:top w:val="none" w:sz="0" w:space="0" w:color="auto"/>
        <w:left w:val="none" w:sz="0" w:space="0" w:color="auto"/>
        <w:bottom w:val="none" w:sz="0" w:space="0" w:color="auto"/>
        <w:right w:val="none" w:sz="0" w:space="0" w:color="auto"/>
      </w:divBdr>
    </w:div>
    <w:div w:id="21357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link.zhihu.com/?target=http%3A//www.waverlylabs.com/" TargetMode="External"/><Relationship Id="rId26" Type="http://schemas.openxmlformats.org/officeDocument/2006/relationships/image" Target="media/image14.jpe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video.dylw.net/" TargetMode="External"/><Relationship Id="rId42" Type="http://schemas.openxmlformats.org/officeDocument/2006/relationships/image" Target="media/image27.png"/><Relationship Id="rId47" Type="http://schemas.openxmlformats.org/officeDocument/2006/relationships/hyperlink" Target="https://www.zhihu.com/question/36979454/answer/90834848" TargetMode="External"/><Relationship Id="rId50" Type="http://schemas.openxmlformats.org/officeDocument/2006/relationships/hyperlink" Target="http://jp.trane.com/commercial/global/latin-america/es/markets/k-12-education.html" TargetMode="External"/><Relationship Id="rId7" Type="http://schemas.openxmlformats.org/officeDocument/2006/relationships/hyperlink" Target="javascript:;" TargetMode="External"/><Relationship Id="rId12" Type="http://schemas.openxmlformats.org/officeDocument/2006/relationships/hyperlink" Target="http://link.zhihu.com/?target=https%3A//media.nngroup.com/media/editor/2016/09/18/pokemon-go-ar.jpg" TargetMode="External"/><Relationship Id="rId17" Type="http://schemas.openxmlformats.org/officeDocument/2006/relationships/hyperlink" Target="http://link.zhihu.com/?target=https%3A//www.nngroup.com/articles/noncommand/"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vr.99.com/news/07192017/001616650.shtml" TargetMode="External"/><Relationship Id="rId2" Type="http://schemas.openxmlformats.org/officeDocument/2006/relationships/styles" Target="styles.xml"/><Relationship Id="rId16" Type="http://schemas.openxmlformats.org/officeDocument/2006/relationships/hyperlink" Target="http://link.zhihu.com/?target=https%3A//media.nngroup.com/media/editor/2016/09/10/google-translate.jpg" TargetMode="External"/><Relationship Id="rId20" Type="http://schemas.openxmlformats.org/officeDocument/2006/relationships/image" Target="media/image8.jpeg"/><Relationship Id="rId29" Type="http://schemas.openxmlformats.org/officeDocument/2006/relationships/hyperlink" Target="https://www.zhihu.com/question/40136148/answer/84918825" TargetMode="External"/><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hatis.techtarget.com/definition/augmented-reality-AR"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hyperlink" Target="https://www.quora.com/What-is-the-difference-between-augmented-reality-and-mediated-reality-1" TargetMode="Externa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www.weihk.cn/article/237816"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link.zhihu.com/?target=https%3A//media.nngroup.com/media/editor/2016/09/18/hololens.jp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hyperlink" Target="http://link.zhihu.com/?target=https%3A//www.youtube.com/watch%3Fv%3DjDRTghGZ7XU" TargetMode="External"/><Relationship Id="rId43" Type="http://schemas.openxmlformats.org/officeDocument/2006/relationships/image" Target="media/image28.png"/><Relationship Id="rId48" Type="http://schemas.openxmlformats.org/officeDocument/2006/relationships/hyperlink" Target="https://www.zhihu.com/question/36979454/answer/191543111" TargetMode="External"/><Relationship Id="rId8" Type="http://schemas.openxmlformats.org/officeDocument/2006/relationships/image" Target="media/image1.jpeg"/><Relationship Id="rId51" Type="http://schemas.openxmlformats.org/officeDocument/2006/relationships/hyperlink" Target="https://zhuanlan.zhihu.com/p/221354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9696</TotalTime>
  <Pages>31</Pages>
  <Words>4767</Words>
  <Characters>27174</Characters>
  <Application>Microsoft Office Word</Application>
  <DocSecurity>0</DocSecurity>
  <Lines>226</Lines>
  <Paragraphs>63</Paragraphs>
  <ScaleCrop>false</ScaleCrop>
  <Company/>
  <LinksUpToDate>false</LinksUpToDate>
  <CharactersWithSpaces>31878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348</cp:revision>
  <cp:lastPrinted>2017-12-06T00:15:00Z</cp:lastPrinted>
  <dcterms:created xsi:type="dcterms:W3CDTF">2017-11-16T02:23:00Z</dcterms:created>
  <dcterms:modified xsi:type="dcterms:W3CDTF">2018-01-02T18:02:00Z</dcterms:modified>
</cp:coreProperties>
</file>