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C95" w:rsidRDefault="008F3766" w:rsidP="00DC2C95">
      <w:pPr>
        <w:pStyle w:val="a5"/>
        <w:jc w:val="center"/>
        <w:rPr>
          <w:rFonts w:ascii="Times New Roman" w:eastAsia="宋体" w:hAnsi="Times New Roman" w:cs="Times New Roman"/>
          <w:b/>
          <w:bCs/>
          <w:color w:val="auto"/>
          <w:kern w:val="2"/>
          <w:sz w:val="32"/>
          <w:szCs w:val="32"/>
          <w:lang w:eastAsia="zh-CN"/>
        </w:rPr>
      </w:pPr>
      <w:r>
        <w:rPr>
          <w:rFonts w:ascii="Times New Roman" w:eastAsia="宋体" w:hAnsi="Times New Roman" w:cs="Times New Roman" w:hint="eastAsia"/>
          <w:b/>
          <w:bCs/>
          <w:color w:val="auto"/>
          <w:kern w:val="2"/>
          <w:sz w:val="32"/>
          <w:szCs w:val="32"/>
          <w:lang w:eastAsia="zh-CN"/>
        </w:rPr>
        <w:t xml:space="preserve">Interaction </w:t>
      </w:r>
      <w:bookmarkStart w:id="0" w:name="OLE_LINK1"/>
      <w:r w:rsidR="00B35DA8">
        <w:rPr>
          <w:rFonts w:ascii="Times New Roman" w:eastAsia="宋体" w:hAnsi="Times New Roman" w:cs="Times New Roman" w:hint="eastAsia"/>
          <w:b/>
          <w:bCs/>
          <w:color w:val="auto"/>
          <w:kern w:val="2"/>
          <w:sz w:val="32"/>
          <w:szCs w:val="32"/>
          <w:lang w:eastAsia="zh-CN"/>
        </w:rPr>
        <w:t>modes</w:t>
      </w:r>
      <w:r w:rsidR="00C5400B">
        <w:rPr>
          <w:rFonts w:ascii="Times New Roman" w:eastAsia="宋体" w:hAnsi="Times New Roman" w:cs="Times New Roman" w:hint="eastAsia"/>
          <w:b/>
          <w:bCs/>
          <w:color w:val="auto"/>
          <w:kern w:val="2"/>
          <w:sz w:val="32"/>
          <w:szCs w:val="32"/>
          <w:lang w:eastAsia="zh-CN"/>
        </w:rPr>
        <w:t xml:space="preserve"> </w:t>
      </w:r>
      <w:bookmarkEnd w:id="0"/>
      <w:r w:rsidR="00C5400B">
        <w:rPr>
          <w:rFonts w:ascii="Times New Roman" w:eastAsia="宋体" w:hAnsi="Times New Roman" w:cs="Times New Roman" w:hint="eastAsia"/>
          <w:b/>
          <w:bCs/>
          <w:color w:val="auto"/>
          <w:kern w:val="2"/>
          <w:sz w:val="32"/>
          <w:szCs w:val="32"/>
          <w:lang w:eastAsia="zh-CN"/>
        </w:rPr>
        <w:t>(&amp;</w:t>
      </w:r>
      <w:r w:rsidR="00C5400B" w:rsidRPr="00C5400B">
        <w:rPr>
          <w:rFonts w:ascii="Times New Roman" w:eastAsia="宋体" w:hAnsi="Times New Roman" w:cs="Times New Roman"/>
          <w:b/>
          <w:bCs/>
          <w:color w:val="auto"/>
          <w:kern w:val="2"/>
          <w:sz w:val="32"/>
          <w:szCs w:val="32"/>
          <w:lang w:eastAsia="zh-CN"/>
        </w:rPr>
        <w:t>Design Principles</w:t>
      </w:r>
      <w:r w:rsidR="00C5400B">
        <w:rPr>
          <w:rFonts w:ascii="Times New Roman" w:eastAsia="宋体" w:hAnsi="Times New Roman" w:cs="Times New Roman" w:hint="eastAsia"/>
          <w:b/>
          <w:bCs/>
          <w:color w:val="auto"/>
          <w:kern w:val="2"/>
          <w:sz w:val="32"/>
          <w:szCs w:val="32"/>
          <w:lang w:eastAsia="zh-CN"/>
        </w:rPr>
        <w:t>)</w:t>
      </w:r>
      <w:r w:rsidR="00DC2C95" w:rsidRPr="00DC2C95">
        <w:rPr>
          <w:rFonts w:ascii="Times New Roman" w:eastAsia="宋体" w:hAnsi="Times New Roman" w:cs="Times New Roman" w:hint="eastAsia"/>
          <w:b/>
          <w:bCs/>
          <w:color w:val="auto"/>
          <w:kern w:val="2"/>
          <w:sz w:val="32"/>
          <w:szCs w:val="32"/>
          <w:lang w:eastAsia="zh-CN"/>
        </w:rPr>
        <w:t xml:space="preserve"> </w:t>
      </w:r>
      <w:r w:rsidR="00DC2C95">
        <w:rPr>
          <w:rFonts w:ascii="Times New Roman" w:eastAsia="宋体" w:hAnsi="Times New Roman" w:cs="Times New Roman" w:hint="eastAsia"/>
          <w:b/>
          <w:bCs/>
          <w:color w:val="auto"/>
          <w:kern w:val="2"/>
          <w:sz w:val="32"/>
          <w:szCs w:val="32"/>
          <w:lang w:eastAsia="zh-CN"/>
        </w:rPr>
        <w:t>in VR Applications</w:t>
      </w:r>
    </w:p>
    <w:p w:rsidR="00DC2C95" w:rsidRPr="008F3766" w:rsidRDefault="00DC2C95" w:rsidP="00DC2C95">
      <w:pPr>
        <w:pStyle w:val="a5"/>
        <w:jc w:val="center"/>
        <w:rPr>
          <w:rFonts w:asciiTheme="minorHAnsi" w:eastAsia="宋体" w:hAnsiTheme="minorHAnsi" w:cstheme="minorBidi"/>
          <w:color w:val="auto"/>
          <w:kern w:val="2"/>
          <w:szCs w:val="22"/>
          <w:lang w:eastAsia="zh-CN"/>
        </w:rPr>
      </w:pPr>
    </w:p>
    <w:p w:rsidR="00C5400B" w:rsidRPr="00B35DA8" w:rsidRDefault="00C5400B" w:rsidP="00DC2C95">
      <w:pPr>
        <w:pStyle w:val="a5"/>
        <w:jc w:val="center"/>
        <w:rPr>
          <w:rFonts w:asciiTheme="minorHAnsi" w:eastAsia="宋体" w:hAnsiTheme="minorHAnsi" w:cstheme="minorBidi"/>
          <w:b/>
          <w:color w:val="auto"/>
          <w:kern w:val="2"/>
          <w:szCs w:val="22"/>
          <w:lang w:eastAsia="zh-CN"/>
        </w:rPr>
      </w:pPr>
      <w:r w:rsidRPr="00B35DA8">
        <w:rPr>
          <w:rFonts w:asciiTheme="minorHAnsi" w:eastAsia="宋体" w:hAnsiTheme="minorHAnsi" w:cstheme="minorBidi"/>
          <w:b/>
          <w:color w:val="auto"/>
          <w:kern w:val="2"/>
          <w:szCs w:val="22"/>
          <w:lang w:eastAsia="zh-CN"/>
        </w:rPr>
        <w:t>A</w:t>
      </w:r>
      <w:r w:rsidRPr="00B35DA8">
        <w:rPr>
          <w:rFonts w:asciiTheme="minorHAnsi" w:eastAsia="宋体" w:hAnsiTheme="minorHAnsi" w:cstheme="minorBidi" w:hint="eastAsia"/>
          <w:b/>
          <w:color w:val="auto"/>
          <w:kern w:val="2"/>
          <w:szCs w:val="22"/>
          <w:lang w:eastAsia="zh-CN"/>
        </w:rPr>
        <w:t xml:space="preserve">bstract </w:t>
      </w:r>
    </w:p>
    <w:p w:rsidR="00C5400B" w:rsidRPr="007E429C" w:rsidRDefault="00C5400B" w:rsidP="0019336F">
      <w:pPr>
        <w:ind w:firstLine="80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Nowadays the computer seems </w:t>
      </w:r>
      <w:r w:rsidRPr="00C5400B">
        <w:rPr>
          <w:rFonts w:eastAsia="宋体"/>
          <w:lang w:eastAsia="zh-CN"/>
        </w:rPr>
        <w:t>becoming more and more</w:t>
      </w:r>
      <w:r>
        <w:rPr>
          <w:rFonts w:eastAsia="宋体" w:hint="eastAsia"/>
          <w:lang w:eastAsia="zh-CN"/>
        </w:rPr>
        <w:t xml:space="preserve"> </w:t>
      </w:r>
      <w:r w:rsidRPr="00C5400B">
        <w:rPr>
          <w:rFonts w:eastAsia="宋体"/>
          <w:lang w:eastAsia="zh-CN"/>
        </w:rPr>
        <w:t>intellige</w:t>
      </w:r>
      <w:bookmarkStart w:id="1" w:name="_GoBack"/>
      <w:bookmarkEnd w:id="1"/>
      <w:r w:rsidRPr="00C5400B">
        <w:rPr>
          <w:rFonts w:eastAsia="宋体"/>
          <w:lang w:eastAsia="zh-CN"/>
        </w:rPr>
        <w:t>nt</w:t>
      </w:r>
      <w:r>
        <w:rPr>
          <w:rFonts w:eastAsia="宋体" w:hint="eastAsia"/>
          <w:lang w:eastAsia="zh-CN"/>
        </w:rPr>
        <w:t xml:space="preserve">, people </w:t>
      </w:r>
      <w:r w:rsidR="007E429C">
        <w:rPr>
          <w:rFonts w:eastAsia="宋体" w:hint="eastAsia"/>
          <w:lang w:eastAsia="zh-CN"/>
        </w:rPr>
        <w:t xml:space="preserve">even </w:t>
      </w:r>
      <w:r>
        <w:rPr>
          <w:rFonts w:eastAsia="宋体" w:hint="eastAsia"/>
          <w:lang w:eastAsia="zh-CN"/>
        </w:rPr>
        <w:t xml:space="preserve">can talk </w:t>
      </w:r>
      <w:r w:rsidR="008F3766">
        <w:rPr>
          <w:rFonts w:eastAsia="宋体" w:hint="eastAsia"/>
          <w:lang w:eastAsia="zh-CN"/>
        </w:rPr>
        <w:t>with a robot</w:t>
      </w:r>
      <w:r w:rsidR="007E429C">
        <w:rPr>
          <w:rFonts w:eastAsia="宋体" w:hint="eastAsia"/>
          <w:lang w:eastAsia="zh-CN"/>
        </w:rPr>
        <w:t>, and</w:t>
      </w:r>
      <w:r w:rsidR="0057711C">
        <w:rPr>
          <w:rFonts w:eastAsia="宋体" w:hint="eastAsia"/>
          <w:lang w:eastAsia="zh-CN"/>
        </w:rPr>
        <w:t xml:space="preserve"> has a </w:t>
      </w:r>
      <w:r w:rsidR="0057711C" w:rsidRPr="008F3766">
        <w:rPr>
          <w:rFonts w:eastAsia="宋体"/>
          <w:lang w:eastAsia="zh-CN"/>
        </w:rPr>
        <w:t>logical</w:t>
      </w:r>
      <w:r w:rsidR="0057711C">
        <w:rPr>
          <w:rFonts w:eastAsia="宋体" w:hint="eastAsia"/>
          <w:lang w:eastAsia="zh-CN"/>
        </w:rPr>
        <w:t xml:space="preserve"> </w:t>
      </w:r>
      <w:r w:rsidR="0057711C" w:rsidRPr="008F3766">
        <w:rPr>
          <w:rFonts w:eastAsia="宋体"/>
          <w:lang w:eastAsia="zh-CN"/>
        </w:rPr>
        <w:t>conversation</w:t>
      </w:r>
      <w:r w:rsidR="007E429C">
        <w:rPr>
          <w:rFonts w:eastAsia="宋体" w:hint="eastAsia"/>
          <w:lang w:eastAsia="zh-CN"/>
        </w:rPr>
        <w:t>, it is</w:t>
      </w:r>
      <w:r w:rsidR="0057711C">
        <w:rPr>
          <w:rFonts w:eastAsia="宋体" w:hint="eastAsia"/>
          <w:lang w:eastAsia="zh-CN"/>
        </w:rPr>
        <w:t xml:space="preserve"> </w:t>
      </w:r>
      <w:r w:rsidR="00CE207C" w:rsidRPr="00CE207C">
        <w:rPr>
          <w:rFonts w:eastAsia="宋体"/>
          <w:lang w:eastAsia="zh-CN"/>
        </w:rPr>
        <w:t>relatively naturally</w:t>
      </w:r>
      <w:r w:rsidR="008F3766">
        <w:rPr>
          <w:rFonts w:eastAsia="宋体" w:hint="eastAsia"/>
          <w:lang w:eastAsia="zh-CN"/>
        </w:rPr>
        <w:t xml:space="preserve"> just like </w:t>
      </w:r>
      <w:r w:rsidR="00CE207C">
        <w:rPr>
          <w:rFonts w:eastAsia="宋体" w:hint="eastAsia"/>
          <w:lang w:eastAsia="zh-CN"/>
        </w:rPr>
        <w:t>that with</w:t>
      </w:r>
      <w:r w:rsidR="0057711C">
        <w:rPr>
          <w:rFonts w:eastAsia="宋体" w:hint="eastAsia"/>
          <w:lang w:eastAsia="zh-CN"/>
        </w:rPr>
        <w:t xml:space="preserve"> </w:t>
      </w:r>
      <w:r w:rsidR="007E429C">
        <w:rPr>
          <w:rFonts w:eastAsia="宋体" w:hint="eastAsia"/>
          <w:lang w:eastAsia="zh-CN"/>
        </w:rPr>
        <w:t>human. There are</w:t>
      </w:r>
      <w:r w:rsidR="0057711C">
        <w:rPr>
          <w:rFonts w:eastAsia="宋体" w:hint="eastAsia"/>
          <w:lang w:eastAsia="zh-CN"/>
        </w:rPr>
        <w:t xml:space="preserve"> more and more </w:t>
      </w:r>
      <w:r w:rsidR="0057711C" w:rsidRPr="0057711C">
        <w:rPr>
          <w:rFonts w:eastAsia="宋体"/>
          <w:lang w:eastAsia="zh-CN"/>
        </w:rPr>
        <w:t>intelligent</w:t>
      </w:r>
      <w:r w:rsidR="0057711C">
        <w:rPr>
          <w:rFonts w:eastAsia="宋体" w:hint="eastAsia"/>
          <w:lang w:eastAsia="zh-CN"/>
        </w:rPr>
        <w:t xml:space="preserve"> ways for the interaction between human and </w:t>
      </w:r>
      <w:r w:rsidR="0057711C" w:rsidRPr="0057711C">
        <w:rPr>
          <w:rFonts w:eastAsia="宋体"/>
          <w:lang w:eastAsia="zh-CN"/>
        </w:rPr>
        <w:t>machine</w:t>
      </w:r>
      <w:r w:rsidR="0057711C">
        <w:rPr>
          <w:rFonts w:eastAsia="宋体" w:hint="eastAsia"/>
          <w:lang w:eastAsia="zh-CN"/>
        </w:rPr>
        <w:t xml:space="preserve">s, such as </w:t>
      </w:r>
      <w:r w:rsidR="007E429C">
        <w:rPr>
          <w:rFonts w:eastAsia="宋体" w:hint="eastAsia"/>
          <w:lang w:eastAsia="zh-CN"/>
        </w:rPr>
        <w:t xml:space="preserve">by </w:t>
      </w:r>
      <w:r w:rsidR="0057711C" w:rsidRPr="00D95FE1">
        <w:rPr>
          <w:rFonts w:eastAsia="宋体"/>
          <w:b/>
          <w:lang w:eastAsia="zh-CN"/>
        </w:rPr>
        <w:t>eyeball-tracking</w:t>
      </w:r>
      <w:r w:rsidR="0057711C" w:rsidRPr="00D95FE1">
        <w:rPr>
          <w:rFonts w:eastAsia="宋体" w:hint="eastAsia"/>
          <w:b/>
          <w:lang w:eastAsia="zh-CN"/>
        </w:rPr>
        <w:t xml:space="preserve">, </w:t>
      </w:r>
      <w:r w:rsidR="006C410E" w:rsidRPr="00D95FE1">
        <w:rPr>
          <w:rFonts w:eastAsia="宋体" w:hint="eastAsia"/>
          <w:b/>
          <w:lang w:eastAsia="zh-CN"/>
        </w:rPr>
        <w:t>gesture r</w:t>
      </w:r>
      <w:r w:rsidR="006C410E" w:rsidRPr="00D95FE1">
        <w:rPr>
          <w:rFonts w:eastAsia="宋体"/>
          <w:b/>
          <w:lang w:eastAsia="zh-CN"/>
        </w:rPr>
        <w:t>ecognition</w:t>
      </w:r>
      <w:r w:rsidR="0057711C" w:rsidRPr="00D95FE1">
        <w:rPr>
          <w:rFonts w:eastAsia="宋体" w:hint="eastAsia"/>
          <w:b/>
          <w:lang w:eastAsia="zh-CN"/>
        </w:rPr>
        <w:t xml:space="preserve">, </w:t>
      </w:r>
      <w:r w:rsidR="0057711C" w:rsidRPr="00D95FE1">
        <w:rPr>
          <w:rFonts w:eastAsia="宋体"/>
          <w:b/>
          <w:lang w:eastAsia="zh-CN"/>
        </w:rPr>
        <w:t>motion capture</w:t>
      </w:r>
      <w:r w:rsidR="0057711C" w:rsidRPr="00D95FE1">
        <w:rPr>
          <w:rFonts w:eastAsia="宋体" w:hint="eastAsia"/>
          <w:b/>
          <w:lang w:eastAsia="zh-CN"/>
        </w:rPr>
        <w:t>,</w:t>
      </w:r>
      <w:r w:rsidR="0057711C" w:rsidRPr="00D95FE1">
        <w:rPr>
          <w:rFonts w:eastAsia="宋体"/>
          <w:b/>
          <w:lang w:eastAsia="zh-CN"/>
        </w:rPr>
        <w:t xml:space="preserve"> tactile feedback</w:t>
      </w:r>
      <w:r w:rsidR="0057711C" w:rsidRPr="00D95FE1">
        <w:rPr>
          <w:rFonts w:eastAsia="宋体" w:hint="eastAsia"/>
          <w:b/>
          <w:lang w:eastAsia="zh-CN"/>
        </w:rPr>
        <w:t>, speech recognition, s</w:t>
      </w:r>
      <w:r w:rsidR="0057711C" w:rsidRPr="00D95FE1">
        <w:rPr>
          <w:rFonts w:eastAsia="宋体"/>
          <w:b/>
          <w:lang w:eastAsia="zh-CN"/>
        </w:rPr>
        <w:t>ensor</w:t>
      </w:r>
      <w:r w:rsidR="0057711C" w:rsidRPr="00D95FE1">
        <w:rPr>
          <w:rFonts w:eastAsia="宋体" w:hint="eastAsia"/>
          <w:b/>
          <w:lang w:eastAsia="zh-CN"/>
        </w:rPr>
        <w:t xml:space="preserve"> </w:t>
      </w:r>
      <w:r w:rsidR="0057711C" w:rsidRPr="00D95FE1">
        <w:rPr>
          <w:rFonts w:eastAsia="宋体"/>
          <w:b/>
          <w:lang w:eastAsia="zh-CN"/>
        </w:rPr>
        <w:t>induction</w:t>
      </w:r>
      <w:r w:rsidR="00CD4447" w:rsidRPr="00CD4447">
        <w:rPr>
          <w:rFonts w:eastAsia="宋体" w:hint="eastAsia"/>
          <w:lang w:eastAsia="zh-CN"/>
        </w:rPr>
        <w:t xml:space="preserve">, </w:t>
      </w:r>
      <w:r w:rsidR="00CD4447" w:rsidRPr="00CD4447">
        <w:rPr>
          <w:rFonts w:eastAsia="宋体" w:hint="eastAsia"/>
          <w:b/>
          <w:lang w:eastAsia="zh-CN"/>
        </w:rPr>
        <w:t>Electrical Muscle Stimulation</w:t>
      </w:r>
      <w:r w:rsidR="00DF719F">
        <w:rPr>
          <w:rFonts w:eastAsia="宋体" w:hint="eastAsia"/>
          <w:b/>
          <w:lang w:eastAsia="zh-CN"/>
        </w:rPr>
        <w:t>,</w:t>
      </w:r>
      <w:r w:rsidR="00DF719F" w:rsidRPr="00DF719F">
        <w:rPr>
          <w:rFonts w:eastAsia="宋体"/>
          <w:b/>
          <w:lang w:eastAsia="zh-CN"/>
        </w:rPr>
        <w:t xml:space="preserve"> A real space</w:t>
      </w:r>
      <w:r w:rsidR="0057711C" w:rsidRPr="00DF719F">
        <w:rPr>
          <w:rFonts w:eastAsia="宋体" w:hint="eastAsia"/>
          <w:b/>
          <w:lang w:eastAsia="zh-CN"/>
        </w:rPr>
        <w:t>.</w:t>
      </w:r>
      <w:r w:rsidR="00DF719F">
        <w:rPr>
          <w:rFonts w:eastAsia="宋体" w:hint="eastAsia"/>
          <w:b/>
          <w:lang w:eastAsia="zh-CN"/>
        </w:rPr>
        <w:t xml:space="preserve"> </w:t>
      </w:r>
      <w:proofErr w:type="gramStart"/>
      <w:r w:rsidR="0057711C" w:rsidRPr="00DF719F">
        <w:rPr>
          <w:rFonts w:eastAsia="宋体"/>
          <w:b/>
          <w:lang w:eastAsia="zh-CN"/>
        </w:rPr>
        <w:t>etc</w:t>
      </w:r>
      <w:proofErr w:type="gramEnd"/>
      <w:r w:rsidR="0057711C">
        <w:rPr>
          <w:rFonts w:eastAsia="宋体" w:hint="eastAsia"/>
          <w:lang w:eastAsia="zh-CN"/>
        </w:rPr>
        <w:t xml:space="preserve">. In this paper we </w:t>
      </w:r>
      <w:r w:rsidR="0057711C">
        <w:rPr>
          <w:rFonts w:eastAsia="宋体"/>
          <w:lang w:eastAsia="zh-CN"/>
        </w:rPr>
        <w:t>introduce</w:t>
      </w:r>
      <w:r w:rsidR="0057711C">
        <w:rPr>
          <w:rFonts w:eastAsia="宋体" w:hint="eastAsia"/>
          <w:lang w:eastAsia="zh-CN"/>
        </w:rPr>
        <w:t xml:space="preserve"> each of the interaction modes in VR applications. </w:t>
      </w:r>
      <w:r w:rsidR="007E429C" w:rsidRPr="007E429C">
        <w:rPr>
          <w:rFonts w:eastAsia="宋体"/>
          <w:lang w:eastAsia="zh-CN"/>
        </w:rPr>
        <w:t>Each of these patterns presents advantages and disadvantages</w:t>
      </w:r>
      <w:r w:rsidR="007E429C" w:rsidRPr="007E429C">
        <w:rPr>
          <w:rFonts w:eastAsia="宋体" w:hint="eastAsia"/>
          <w:lang w:eastAsia="zh-CN"/>
        </w:rPr>
        <w:t xml:space="preserve">, </w:t>
      </w:r>
      <w:r w:rsidR="0057711C" w:rsidRPr="007E429C">
        <w:rPr>
          <w:rFonts w:eastAsia="宋体"/>
          <w:lang w:eastAsia="zh-CN"/>
        </w:rPr>
        <w:t>by analyzing</w:t>
      </w:r>
      <w:r w:rsidR="007E429C">
        <w:rPr>
          <w:rFonts w:eastAsia="宋体" w:hint="eastAsia"/>
          <w:lang w:eastAsia="zh-CN"/>
        </w:rPr>
        <w:t xml:space="preserve"> these </w:t>
      </w:r>
      <w:r w:rsidR="007E429C" w:rsidRPr="007E429C">
        <w:rPr>
          <w:rFonts w:eastAsia="宋体"/>
          <w:lang w:eastAsia="zh-CN"/>
        </w:rPr>
        <w:t>characteristic</w:t>
      </w:r>
      <w:r w:rsidR="007E429C">
        <w:rPr>
          <w:rFonts w:eastAsia="宋体" w:hint="eastAsia"/>
          <w:lang w:eastAsia="zh-CN"/>
        </w:rPr>
        <w:t xml:space="preserve">, find the most </w:t>
      </w:r>
      <w:r w:rsidR="007E429C">
        <w:rPr>
          <w:rFonts w:eastAsia="宋体"/>
          <w:lang w:eastAsia="zh-CN"/>
        </w:rPr>
        <w:t>natural</w:t>
      </w:r>
      <w:r w:rsidR="007E429C">
        <w:rPr>
          <w:rFonts w:eastAsia="宋体" w:hint="eastAsia"/>
          <w:lang w:eastAsia="zh-CN"/>
        </w:rPr>
        <w:t xml:space="preserve"> way to interactive, draw a conclusion that each modes</w:t>
      </w:r>
      <w:r w:rsidR="007E429C">
        <w:rPr>
          <w:rFonts w:eastAsia="宋体"/>
          <w:lang w:eastAsia="zh-CN"/>
        </w:rPr>
        <w:t>’</w:t>
      </w:r>
      <w:r w:rsidR="007E429C">
        <w:rPr>
          <w:rFonts w:eastAsia="宋体" w:hint="eastAsia"/>
          <w:lang w:eastAsia="zh-CN"/>
        </w:rPr>
        <w:t xml:space="preserve"> </w:t>
      </w:r>
      <w:r w:rsidR="007E429C" w:rsidRPr="007E429C">
        <w:rPr>
          <w:rFonts w:eastAsia="宋体"/>
          <w:lang w:eastAsia="zh-CN"/>
        </w:rPr>
        <w:t>suited</w:t>
      </w:r>
      <w:r w:rsidR="007E429C">
        <w:rPr>
          <w:rFonts w:eastAsia="宋体" w:hint="eastAsia"/>
          <w:lang w:eastAsia="zh-CN"/>
        </w:rPr>
        <w:t xml:space="preserve"> application types.</w:t>
      </w:r>
    </w:p>
    <w:p w:rsidR="00C5400B" w:rsidRPr="00B35DA8" w:rsidRDefault="00C5400B" w:rsidP="00C5400B">
      <w:pPr>
        <w:jc w:val="center"/>
        <w:rPr>
          <w:rFonts w:eastAsia="宋体"/>
          <w:b/>
          <w:lang w:eastAsia="zh-CN"/>
        </w:rPr>
      </w:pPr>
      <w:r w:rsidRPr="00B35DA8">
        <w:rPr>
          <w:rFonts w:eastAsia="宋体"/>
          <w:b/>
          <w:lang w:eastAsia="zh-CN"/>
        </w:rPr>
        <w:t>I</w:t>
      </w:r>
      <w:r w:rsidR="00B35DA8">
        <w:rPr>
          <w:rFonts w:eastAsia="宋体" w:hint="eastAsia"/>
          <w:b/>
          <w:lang w:eastAsia="zh-CN"/>
        </w:rPr>
        <w:t>ntroduction</w:t>
      </w:r>
    </w:p>
    <w:p w:rsidR="00CE207C" w:rsidRPr="00CE207C" w:rsidRDefault="00CE207C" w:rsidP="00CE207C">
      <w:pPr>
        <w:ind w:firstLine="800"/>
      </w:pPr>
      <w:r>
        <w:rPr>
          <w:rFonts w:eastAsia="宋体"/>
          <w:lang w:eastAsia="zh-CN"/>
        </w:rPr>
        <w:t>E</w:t>
      </w:r>
      <w:r>
        <w:rPr>
          <w:rFonts w:eastAsia="宋体" w:hint="eastAsia"/>
          <w:lang w:eastAsia="zh-CN"/>
        </w:rPr>
        <w:t xml:space="preserve">ach of </w:t>
      </w:r>
      <w:r w:rsidRPr="00010DBB">
        <w:rPr>
          <w:rFonts w:eastAsia="宋体"/>
          <w:lang w:eastAsia="zh-CN"/>
        </w:rPr>
        <w:t>the notable landmarks in the progress of </w:t>
      </w:r>
      <w:r>
        <w:rPr>
          <w:rFonts w:eastAsia="宋体" w:hint="eastAsia"/>
          <w:lang w:eastAsia="zh-CN"/>
        </w:rPr>
        <w:t>interaction designs</w:t>
      </w:r>
      <w:r>
        <w:rPr>
          <w:rFonts w:hint="eastAsia"/>
        </w:rPr>
        <w:t xml:space="preserve"> </w:t>
      </w:r>
      <w:r>
        <w:rPr>
          <w:rFonts w:eastAsia="宋体" w:hint="eastAsia"/>
          <w:lang w:eastAsia="zh-CN"/>
        </w:rPr>
        <w:t xml:space="preserve">development is the </w:t>
      </w:r>
      <w:r w:rsidRPr="00010DBB">
        <w:rPr>
          <w:rFonts w:eastAsia="宋体"/>
          <w:lang w:eastAsia="zh-CN"/>
        </w:rPr>
        <w:t>Collision of modern science</w:t>
      </w:r>
      <w:r>
        <w:rPr>
          <w:rFonts w:eastAsia="宋体" w:hint="eastAsia"/>
          <w:lang w:eastAsia="zh-CN"/>
        </w:rPr>
        <w:t xml:space="preserve"> </w:t>
      </w:r>
      <w:r w:rsidRPr="00010DBB">
        <w:rPr>
          <w:rFonts w:eastAsia="宋体"/>
          <w:lang w:eastAsia="zh-CN"/>
        </w:rPr>
        <w:t>technology and humanity</w:t>
      </w:r>
      <w:r>
        <w:rPr>
          <w:rFonts w:eastAsia="宋体" w:hint="eastAsia"/>
          <w:lang w:eastAsia="zh-CN"/>
        </w:rPr>
        <w:t>. For communicating with the computer, f</w:t>
      </w:r>
      <w:r w:rsidRPr="00CE207C">
        <w:rPr>
          <w:rFonts w:eastAsia="宋体"/>
          <w:lang w:eastAsia="zh-CN"/>
        </w:rPr>
        <w:t>rom the very beginning</w:t>
      </w:r>
      <w:r>
        <w:rPr>
          <w:rFonts w:eastAsia="宋体" w:hint="eastAsia"/>
          <w:lang w:eastAsia="zh-CN"/>
        </w:rPr>
        <w:t>,</w:t>
      </w:r>
      <w:r w:rsidRPr="00CE207C">
        <w:rPr>
          <w:rFonts w:eastAsia="宋体"/>
          <w:lang w:eastAsia="zh-CN"/>
        </w:rPr>
        <w:t> </w:t>
      </w:r>
      <w:r w:rsidRPr="00F93F50">
        <w:rPr>
          <w:rFonts w:eastAsia="宋体"/>
          <w:lang w:eastAsia="zh-CN"/>
        </w:rPr>
        <w:t>Users prepared their programs by punching them (in assembler) onto a paper tape</w:t>
      </w:r>
      <w:r>
        <w:rPr>
          <w:rFonts w:eastAsia="宋体" w:hint="eastAsia"/>
          <w:lang w:eastAsia="zh-CN"/>
        </w:rPr>
        <w:t xml:space="preserve">, to the mostly common used devices- keyboard and mouse, then, </w:t>
      </w:r>
      <w:r w:rsidRPr="00CE207C">
        <w:rPr>
          <w:rFonts w:eastAsia="宋体"/>
          <w:lang w:eastAsia="zh-CN"/>
        </w:rPr>
        <w:t>appeared</w:t>
      </w:r>
      <w:r>
        <w:rPr>
          <w:rFonts w:eastAsia="宋体" w:hint="eastAsia"/>
          <w:lang w:eastAsia="zh-CN"/>
        </w:rPr>
        <w:t xml:space="preserve"> the touch operation mode, </w:t>
      </w:r>
      <w:r w:rsidRPr="00CE207C">
        <w:rPr>
          <w:rFonts w:eastAsia="宋体"/>
          <w:lang w:eastAsia="zh-CN"/>
        </w:rPr>
        <w:t>Speech Recognition Model</w:t>
      </w:r>
      <w:r>
        <w:rPr>
          <w:rFonts w:eastAsia="宋体" w:hint="eastAsia"/>
          <w:lang w:eastAsia="zh-CN"/>
        </w:rPr>
        <w:t>,</w:t>
      </w:r>
      <w:r w:rsidR="006F3B45">
        <w:rPr>
          <w:rFonts w:eastAsia="宋体" w:hint="eastAsia"/>
          <w:lang w:eastAsia="zh-CN"/>
        </w:rPr>
        <w:t xml:space="preserve"> </w:t>
      </w:r>
      <w:r w:rsidR="006F3B45" w:rsidRPr="006F3B45">
        <w:rPr>
          <w:rFonts w:eastAsia="宋体"/>
          <w:lang w:eastAsia="zh-CN"/>
        </w:rPr>
        <w:t>eyeball-tracking</w:t>
      </w:r>
      <w:r w:rsidR="006F3B45" w:rsidRPr="006F3B45">
        <w:rPr>
          <w:rFonts w:eastAsia="宋体" w:hint="eastAsia"/>
          <w:lang w:eastAsia="zh-CN"/>
        </w:rPr>
        <w:t>, gesture r</w:t>
      </w:r>
      <w:r w:rsidR="006F3B45" w:rsidRPr="006F3B45">
        <w:rPr>
          <w:rFonts w:eastAsia="宋体"/>
          <w:lang w:eastAsia="zh-CN"/>
        </w:rPr>
        <w:t>ecognition</w:t>
      </w:r>
      <w:r w:rsidR="006F3B45" w:rsidRPr="006F3B45">
        <w:rPr>
          <w:rFonts w:eastAsia="宋体" w:hint="eastAsia"/>
          <w:lang w:eastAsia="zh-CN"/>
        </w:rPr>
        <w:t xml:space="preserve">, </w:t>
      </w:r>
      <w:r w:rsidR="006F3B45" w:rsidRPr="006F3B45">
        <w:rPr>
          <w:rFonts w:eastAsia="宋体"/>
          <w:lang w:eastAsia="zh-CN"/>
        </w:rPr>
        <w:t>motion capture</w:t>
      </w:r>
      <w:r w:rsidR="006F3B45" w:rsidRPr="006F3B45">
        <w:rPr>
          <w:rFonts w:eastAsia="宋体" w:hint="eastAsia"/>
          <w:lang w:eastAsia="zh-CN"/>
        </w:rPr>
        <w:t>,</w:t>
      </w:r>
      <w:r w:rsidR="006F3B45" w:rsidRPr="006F3B45">
        <w:rPr>
          <w:rFonts w:eastAsia="宋体"/>
          <w:lang w:eastAsia="zh-CN"/>
        </w:rPr>
        <w:t xml:space="preserve"> tactile feedback</w:t>
      </w:r>
      <w:r w:rsidR="006F3B45" w:rsidRPr="006F3B45">
        <w:rPr>
          <w:rFonts w:eastAsia="宋体" w:hint="eastAsia"/>
          <w:lang w:eastAsia="zh-CN"/>
        </w:rPr>
        <w:t>, speech recognition, s</w:t>
      </w:r>
      <w:r w:rsidR="006F3B45" w:rsidRPr="006F3B45">
        <w:rPr>
          <w:rFonts w:eastAsia="宋体"/>
          <w:lang w:eastAsia="zh-CN"/>
        </w:rPr>
        <w:t>ensor</w:t>
      </w:r>
      <w:r w:rsidR="006F3B45" w:rsidRPr="006F3B45">
        <w:rPr>
          <w:rFonts w:eastAsia="宋体" w:hint="eastAsia"/>
          <w:lang w:eastAsia="zh-CN"/>
        </w:rPr>
        <w:t xml:space="preserve"> </w:t>
      </w:r>
      <w:r w:rsidR="006F3B45" w:rsidRPr="006F3B45">
        <w:rPr>
          <w:rFonts w:eastAsia="宋体"/>
          <w:lang w:eastAsia="zh-CN"/>
        </w:rPr>
        <w:t>induction</w:t>
      </w:r>
      <w:r w:rsidR="006F3B45" w:rsidRPr="00CD4447">
        <w:rPr>
          <w:rFonts w:eastAsia="宋体" w:hint="eastAsia"/>
          <w:lang w:eastAsia="zh-CN"/>
        </w:rPr>
        <w:t xml:space="preserve">, </w:t>
      </w:r>
      <w:r w:rsidR="006F3B45" w:rsidRPr="006F3B45">
        <w:rPr>
          <w:rFonts w:eastAsia="宋体" w:hint="eastAsia"/>
          <w:lang w:eastAsia="zh-CN"/>
        </w:rPr>
        <w:t>Electrical Muscle Stimulation,</w:t>
      </w:r>
      <w:r w:rsidR="006F3B45" w:rsidRPr="006F3B45">
        <w:rPr>
          <w:rFonts w:eastAsia="宋体"/>
          <w:lang w:eastAsia="zh-CN"/>
        </w:rPr>
        <w:t xml:space="preserve"> A real space</w:t>
      </w:r>
      <w:r w:rsidR="006F3B45">
        <w:rPr>
          <w:rFonts w:eastAsia="宋体" w:hint="eastAsia"/>
          <w:lang w:eastAsia="zh-CN"/>
        </w:rPr>
        <w:t xml:space="preserve">, </w:t>
      </w:r>
      <w:r w:rsidR="006F3B45" w:rsidRPr="006F3B45">
        <w:rPr>
          <w:rFonts w:eastAsia="宋体"/>
          <w:lang w:eastAsia="zh-CN"/>
        </w:rPr>
        <w:t>etc</w:t>
      </w:r>
      <w:r w:rsidR="006F3B45">
        <w:rPr>
          <w:rFonts w:eastAsia="宋体" w:hint="eastAsia"/>
          <w:lang w:eastAsia="zh-CN"/>
        </w:rPr>
        <w:t xml:space="preserve">. How these interaction modes work in VR? </w:t>
      </w:r>
    </w:p>
    <w:p w:rsidR="00C5400B" w:rsidRPr="00B12162" w:rsidRDefault="00C5400B" w:rsidP="00B35DA8">
      <w:pPr>
        <w:pStyle w:val="a6"/>
        <w:numPr>
          <w:ilvl w:val="0"/>
          <w:numId w:val="1"/>
        </w:numPr>
        <w:ind w:leftChars="0"/>
        <w:rPr>
          <w:rFonts w:eastAsia="宋体"/>
          <w:b/>
          <w:lang w:eastAsia="zh-CN"/>
        </w:rPr>
      </w:pPr>
      <w:r w:rsidRPr="00B12162">
        <w:rPr>
          <w:rFonts w:eastAsia="宋体"/>
          <w:b/>
          <w:lang w:eastAsia="zh-CN"/>
        </w:rPr>
        <w:t>I</w:t>
      </w:r>
      <w:r w:rsidRPr="00B12162">
        <w:rPr>
          <w:rFonts w:eastAsia="宋体" w:hint="eastAsia"/>
          <w:b/>
          <w:lang w:eastAsia="zh-CN"/>
        </w:rPr>
        <w:t>nteraction Modes</w:t>
      </w:r>
      <w:r w:rsidR="00B35DA8" w:rsidRPr="00B12162">
        <w:rPr>
          <w:rFonts w:eastAsia="宋体" w:hint="eastAsia"/>
          <w:b/>
          <w:lang w:eastAsia="zh-CN"/>
        </w:rPr>
        <w:t xml:space="preserve"> (Patterns)</w:t>
      </w:r>
    </w:p>
    <w:p w:rsidR="006C410E" w:rsidRPr="00B62800" w:rsidRDefault="006C7825" w:rsidP="00946FA1">
      <w:pPr>
        <w:pStyle w:val="a6"/>
        <w:numPr>
          <w:ilvl w:val="1"/>
          <w:numId w:val="1"/>
        </w:numPr>
        <w:ind w:leftChars="0"/>
        <w:rPr>
          <w:rFonts w:eastAsia="宋体"/>
          <w:b/>
          <w:lang w:eastAsia="zh-CN"/>
        </w:rPr>
      </w:pPr>
      <w:r w:rsidRPr="00B62800">
        <w:rPr>
          <w:rFonts w:eastAsia="宋体" w:hint="eastAsia"/>
          <w:b/>
          <w:lang w:eastAsia="zh-CN"/>
        </w:rPr>
        <w:t>S</w:t>
      </w:r>
      <w:r w:rsidR="006C410E" w:rsidRPr="00B62800">
        <w:rPr>
          <w:rFonts w:eastAsia="宋体" w:hint="eastAsia"/>
          <w:b/>
          <w:lang w:eastAsia="zh-CN"/>
        </w:rPr>
        <w:t>peech recognition</w:t>
      </w:r>
    </w:p>
    <w:p w:rsidR="006C410E" w:rsidRPr="009E37A0" w:rsidRDefault="00114115" w:rsidP="0096054F">
      <w:pPr>
        <w:ind w:firstLine="400"/>
        <w:rPr>
          <w:rFonts w:eastAsia="宋体"/>
          <w:lang w:eastAsia="zh-CN"/>
        </w:rPr>
      </w:pPr>
      <w:r w:rsidRPr="009E37A0">
        <w:rPr>
          <w:rFonts w:eastAsia="宋体"/>
          <w:lang w:eastAsia="zh-CN"/>
        </w:rPr>
        <w:t>T</w:t>
      </w:r>
      <w:r w:rsidRPr="009E37A0">
        <w:rPr>
          <w:rFonts w:eastAsia="宋体" w:hint="eastAsia"/>
          <w:lang w:eastAsia="zh-CN"/>
        </w:rPr>
        <w:t>he</w:t>
      </w:r>
      <w:r w:rsidR="009E37A0">
        <w:rPr>
          <w:rFonts w:eastAsia="宋体" w:hint="eastAsia"/>
          <w:lang w:eastAsia="zh-CN"/>
        </w:rPr>
        <w:t xml:space="preserve"> easiest way to</w:t>
      </w:r>
      <w:r w:rsidRPr="009E37A0">
        <w:rPr>
          <w:rFonts w:eastAsia="宋体" w:hint="eastAsia"/>
          <w:lang w:eastAsia="zh-CN"/>
        </w:rPr>
        <w:t xml:space="preserve"> </w:t>
      </w:r>
      <w:r w:rsidRPr="009E37A0">
        <w:rPr>
          <w:rFonts w:eastAsia="宋体"/>
          <w:lang w:eastAsia="zh-CN"/>
        </w:rPr>
        <w:t>transmit</w:t>
      </w:r>
      <w:r w:rsidRPr="009E37A0">
        <w:rPr>
          <w:rFonts w:eastAsia="宋体" w:hint="eastAsia"/>
          <w:lang w:eastAsia="zh-CN"/>
        </w:rPr>
        <w:t xml:space="preserve"> the </w:t>
      </w:r>
      <w:r w:rsidRPr="009E37A0">
        <w:rPr>
          <w:rFonts w:eastAsia="宋体"/>
          <w:lang w:eastAsia="zh-CN"/>
        </w:rPr>
        <w:t>conversation</w:t>
      </w:r>
      <w:r w:rsidR="004F184A">
        <w:rPr>
          <w:rFonts w:eastAsia="宋体" w:hint="eastAsia"/>
          <w:lang w:eastAsia="zh-CN"/>
        </w:rPr>
        <w:t xml:space="preserve"> between human and VR world</w:t>
      </w:r>
      <w:r w:rsidRPr="009E37A0">
        <w:rPr>
          <w:rFonts w:eastAsia="宋体" w:hint="eastAsia"/>
          <w:lang w:eastAsia="zh-CN"/>
        </w:rPr>
        <w:t xml:space="preserve">, </w:t>
      </w:r>
      <w:r w:rsidR="004B0AD6" w:rsidRPr="009E37A0">
        <w:rPr>
          <w:rFonts w:eastAsia="宋体" w:hint="eastAsia"/>
          <w:lang w:eastAsia="zh-CN"/>
        </w:rPr>
        <w:t xml:space="preserve">users </w:t>
      </w:r>
      <w:r w:rsidR="004B0AD6" w:rsidRPr="009E37A0">
        <w:rPr>
          <w:rFonts w:eastAsia="宋体"/>
          <w:lang w:eastAsia="zh-CN"/>
        </w:rPr>
        <w:t>immediately</w:t>
      </w:r>
      <w:r w:rsidR="004B0AD6" w:rsidRPr="009E37A0">
        <w:rPr>
          <w:rFonts w:eastAsia="宋体" w:hint="eastAsia"/>
          <w:lang w:eastAsia="zh-CN"/>
        </w:rPr>
        <w:t xml:space="preserve"> get the information from the earphon</w:t>
      </w:r>
      <w:r w:rsidR="009E37A0">
        <w:rPr>
          <w:rFonts w:eastAsia="宋体" w:hint="eastAsia"/>
          <w:lang w:eastAsia="zh-CN"/>
        </w:rPr>
        <w:t>e</w:t>
      </w:r>
      <w:r w:rsidR="004B0AD6" w:rsidRPr="009E37A0">
        <w:rPr>
          <w:rFonts w:eastAsia="宋体" w:hint="eastAsia"/>
          <w:lang w:eastAsia="zh-CN"/>
        </w:rPr>
        <w:t>s.</w:t>
      </w:r>
      <w:r w:rsidR="009E37A0">
        <w:rPr>
          <w:rFonts w:eastAsia="宋体" w:hint="eastAsia"/>
          <w:lang w:eastAsia="zh-CN"/>
        </w:rPr>
        <w:t xml:space="preserve"> </w:t>
      </w:r>
      <w:r w:rsidR="009E37A0">
        <w:rPr>
          <w:rFonts w:eastAsia="宋体"/>
          <w:lang w:eastAsia="zh-CN"/>
        </w:rPr>
        <w:t>M</w:t>
      </w:r>
      <w:r w:rsidR="009E37A0">
        <w:rPr>
          <w:rFonts w:eastAsia="宋体" w:hint="eastAsia"/>
          <w:lang w:eastAsia="zh-CN"/>
        </w:rPr>
        <w:t xml:space="preserve">ost HMD devices have earphones. </w:t>
      </w:r>
      <w:r w:rsidR="00AA4560">
        <w:rPr>
          <w:rFonts w:eastAsia="宋体"/>
          <w:lang w:eastAsia="zh-CN"/>
        </w:rPr>
        <w:t>B</w:t>
      </w:r>
      <w:r w:rsidR="00AA4560">
        <w:rPr>
          <w:rFonts w:eastAsia="宋体" w:hint="eastAsia"/>
          <w:lang w:eastAsia="zh-CN"/>
        </w:rPr>
        <w:t>ut the problem is when VR devices get the users</w:t>
      </w:r>
      <w:r w:rsidR="00AA4560">
        <w:rPr>
          <w:rFonts w:eastAsia="宋体"/>
          <w:lang w:eastAsia="zh-CN"/>
        </w:rPr>
        <w:t>’</w:t>
      </w:r>
      <w:r w:rsidR="00AA4560">
        <w:rPr>
          <w:rFonts w:eastAsia="宋体" w:hint="eastAsia"/>
          <w:lang w:eastAsia="zh-CN"/>
        </w:rPr>
        <w:t xml:space="preserve"> voice, it is harder to be understood than just give a speech to user. </w:t>
      </w:r>
      <w:r w:rsidR="00AA4560">
        <w:rPr>
          <w:rFonts w:eastAsia="宋体"/>
          <w:lang w:eastAsia="zh-CN"/>
        </w:rPr>
        <w:t>L</w:t>
      </w:r>
      <w:r w:rsidR="00AA4560">
        <w:rPr>
          <w:rFonts w:eastAsia="宋体" w:hint="eastAsia"/>
          <w:lang w:eastAsia="zh-CN"/>
        </w:rPr>
        <w:t>ike the smart phone S</w:t>
      </w:r>
      <w:r w:rsidR="0096054F">
        <w:rPr>
          <w:rFonts w:eastAsia="宋体" w:hint="eastAsia"/>
          <w:lang w:eastAsia="zh-CN"/>
        </w:rPr>
        <w:t xml:space="preserve">iri system, users </w:t>
      </w:r>
      <w:r w:rsidR="00785FD8">
        <w:rPr>
          <w:rFonts w:eastAsia="宋体" w:hint="eastAsia"/>
          <w:lang w:eastAsia="zh-CN"/>
        </w:rPr>
        <w:t xml:space="preserve">need a logical feedback that they </w:t>
      </w:r>
      <w:r w:rsidR="00785FD8" w:rsidRPr="00785FD8">
        <w:rPr>
          <w:rFonts w:eastAsia="宋体"/>
          <w:lang w:eastAsia="zh-CN"/>
        </w:rPr>
        <w:t>expectant</w:t>
      </w:r>
      <w:r w:rsidR="00785FD8">
        <w:rPr>
          <w:rFonts w:eastAsia="宋体" w:hint="eastAsia"/>
          <w:lang w:eastAsia="zh-CN"/>
        </w:rPr>
        <w:t>.</w:t>
      </w:r>
    </w:p>
    <w:p w:rsidR="00946FA1" w:rsidRPr="00B62800" w:rsidRDefault="006C7825" w:rsidP="00946FA1">
      <w:pPr>
        <w:pStyle w:val="a6"/>
        <w:numPr>
          <w:ilvl w:val="1"/>
          <w:numId w:val="1"/>
        </w:numPr>
        <w:ind w:leftChars="0"/>
        <w:rPr>
          <w:rFonts w:eastAsia="宋体"/>
          <w:b/>
          <w:lang w:eastAsia="zh-CN"/>
        </w:rPr>
      </w:pPr>
      <w:r w:rsidRPr="00B62800">
        <w:rPr>
          <w:rFonts w:eastAsia="宋体" w:hint="eastAsia"/>
          <w:b/>
          <w:lang w:eastAsia="zh-CN"/>
        </w:rPr>
        <w:t>E</w:t>
      </w:r>
      <w:r w:rsidR="00946FA1" w:rsidRPr="00B62800">
        <w:rPr>
          <w:rFonts w:eastAsia="宋体"/>
          <w:b/>
          <w:lang w:eastAsia="zh-CN"/>
        </w:rPr>
        <w:t>yeball-tracking</w:t>
      </w:r>
    </w:p>
    <w:p w:rsidR="00A511D3" w:rsidRDefault="008D21B3" w:rsidP="008D21B3">
      <w:pPr>
        <w:pStyle w:val="a6"/>
        <w:ind w:leftChars="0" w:left="200"/>
        <w:rPr>
          <w:rFonts w:eastAsia="宋体"/>
          <w:lang w:eastAsia="zh-CN"/>
        </w:rPr>
      </w:pPr>
      <w:r>
        <w:rPr>
          <w:rFonts w:eastAsia="宋体"/>
          <w:lang w:eastAsia="zh-CN"/>
        </w:rPr>
        <w:tab/>
      </w:r>
      <w:r w:rsidR="00B75E53" w:rsidRPr="00B75E53">
        <w:rPr>
          <w:rFonts w:eastAsia="宋体"/>
          <w:lang w:eastAsia="zh-CN"/>
        </w:rPr>
        <w:t>Eye tracking is among the most important features yet to be added to the technology stacks of the major virtual reality headsets.</w:t>
      </w:r>
      <w:r w:rsidR="00B75E53" w:rsidRPr="008D21B3">
        <w:rPr>
          <w:rFonts w:eastAsia="宋体"/>
          <w:lang w:eastAsia="zh-CN"/>
        </w:rPr>
        <w:t xml:space="preserve"> </w:t>
      </w:r>
      <w:r w:rsidRPr="008D21B3">
        <w:rPr>
          <w:rFonts w:eastAsia="宋体"/>
          <w:lang w:eastAsia="zh-CN"/>
        </w:rPr>
        <w:t>In fact it is something that is so important th</w:t>
      </w:r>
      <w:r w:rsidRPr="008D21B3">
        <w:rPr>
          <w:rFonts w:eastAsia="宋体"/>
          <w:lang w:eastAsia="zh-CN"/>
        </w:rPr>
        <w:lastRenderedPageBreak/>
        <w:t xml:space="preserve">at in a recent interview with </w:t>
      </w:r>
      <w:proofErr w:type="spellStart"/>
      <w:r w:rsidRPr="008D21B3">
        <w:rPr>
          <w:rFonts w:eastAsia="宋体"/>
          <w:lang w:eastAsia="zh-CN"/>
        </w:rPr>
        <w:t>UploadVR</w:t>
      </w:r>
      <w:proofErr w:type="spellEnd"/>
      <w:r>
        <w:rPr>
          <w:rFonts w:eastAsia="宋体" w:hint="eastAsia"/>
          <w:lang w:eastAsia="zh-CN"/>
        </w:rPr>
        <w:t xml:space="preserve"> </w:t>
      </w:r>
      <w:r w:rsidR="00A511D3" w:rsidRPr="00A511D3">
        <w:rPr>
          <w:rFonts w:eastAsia="宋体"/>
          <w:lang w:eastAsia="zh-CN"/>
        </w:rPr>
        <w:t xml:space="preserve">Oculus’ founder, Palmer </w:t>
      </w:r>
      <w:proofErr w:type="spellStart"/>
      <w:r w:rsidR="00A511D3" w:rsidRPr="00A511D3">
        <w:rPr>
          <w:rFonts w:eastAsia="宋体"/>
          <w:lang w:eastAsia="zh-CN"/>
        </w:rPr>
        <w:t>Luckey</w:t>
      </w:r>
      <w:proofErr w:type="spellEnd"/>
      <w:r w:rsidR="00A511D3" w:rsidRPr="00A511D3">
        <w:rPr>
          <w:rFonts w:eastAsia="宋体"/>
          <w:lang w:eastAsia="zh-CN"/>
        </w:rPr>
        <w:t>, went as far as to call eye tracking a “critical part,” of the future of VR technology</w:t>
      </w:r>
      <w:r w:rsidR="00423026">
        <w:rPr>
          <w:rFonts w:eastAsia="宋体" w:hint="eastAsia"/>
          <w:lang w:eastAsia="zh-CN"/>
        </w:rPr>
        <w:t xml:space="preserve"> </w:t>
      </w:r>
      <w:r w:rsidR="00D63DCC">
        <w:rPr>
          <w:rFonts w:eastAsia="宋体" w:hint="eastAsia"/>
          <w:lang w:eastAsia="zh-CN"/>
        </w:rPr>
        <w:t>[1]</w:t>
      </w:r>
      <w:r w:rsidR="00A511D3" w:rsidRPr="00A511D3">
        <w:rPr>
          <w:rFonts w:eastAsia="宋体"/>
          <w:lang w:eastAsia="zh-CN"/>
        </w:rPr>
        <w:t>.</w:t>
      </w:r>
      <w:r w:rsidR="00B75E53">
        <w:rPr>
          <w:rFonts w:eastAsia="宋体" w:hint="eastAsia"/>
          <w:lang w:eastAsia="zh-CN"/>
        </w:rPr>
        <w:t xml:space="preserve"> </w:t>
      </w:r>
      <w:r w:rsidR="00423026">
        <w:rPr>
          <w:rFonts w:eastAsia="宋体"/>
          <w:lang w:eastAsia="zh-CN"/>
        </w:rPr>
        <w:t>Because</w:t>
      </w:r>
      <w:r w:rsidR="00423026">
        <w:rPr>
          <w:rFonts w:eastAsia="宋体" w:hint="eastAsia"/>
          <w:lang w:eastAsia="zh-CN"/>
        </w:rPr>
        <w:t xml:space="preserve"> of better eyeball tracking can provide a better and more natural 3D effect in </w:t>
      </w:r>
      <w:r w:rsidR="00423026" w:rsidRPr="00423026">
        <w:rPr>
          <w:rFonts w:eastAsia="宋体"/>
          <w:lang w:eastAsia="zh-CN"/>
        </w:rPr>
        <w:t>current</w:t>
      </w:r>
      <w:r w:rsidR="00423026">
        <w:rPr>
          <w:rFonts w:eastAsia="宋体" w:hint="eastAsia"/>
          <w:lang w:eastAsia="zh-CN"/>
        </w:rPr>
        <w:t xml:space="preserve"> view angle, and lower the </w:t>
      </w:r>
      <w:r w:rsidR="00423026" w:rsidRPr="00423026">
        <w:rPr>
          <w:rFonts w:eastAsia="宋体"/>
          <w:lang w:eastAsia="zh-CN"/>
        </w:rPr>
        <w:t>delay</w:t>
      </w:r>
      <w:r w:rsidR="00423026">
        <w:rPr>
          <w:rFonts w:eastAsia="宋体" w:hint="eastAsia"/>
          <w:lang w:eastAsia="zh-CN"/>
        </w:rPr>
        <w:t xml:space="preserve">, so it can solve the HMD </w:t>
      </w:r>
      <w:r w:rsidR="00423026" w:rsidRPr="00423026">
        <w:rPr>
          <w:rFonts w:eastAsia="宋体"/>
          <w:lang w:eastAsia="zh-CN"/>
        </w:rPr>
        <w:t>vertigo</w:t>
      </w:r>
      <w:r w:rsidR="00423026" w:rsidRPr="00423026">
        <w:rPr>
          <w:rFonts w:eastAsia="宋体" w:hint="eastAsia"/>
          <w:lang w:eastAsia="zh-CN"/>
        </w:rPr>
        <w:t xml:space="preserve"> problem</w:t>
      </w:r>
      <w:r w:rsidR="00423026">
        <w:rPr>
          <w:rFonts w:eastAsia="宋体" w:hint="eastAsia"/>
          <w:lang w:eastAsia="zh-CN"/>
        </w:rPr>
        <w:t>.</w:t>
      </w:r>
      <w:r w:rsidR="00423026" w:rsidRPr="00423026">
        <w:rPr>
          <w:rFonts w:eastAsia="宋体" w:hint="eastAsia"/>
          <w:lang w:eastAsia="zh-CN"/>
        </w:rPr>
        <w:t xml:space="preserve"> </w:t>
      </w:r>
      <w:r w:rsidR="006C7825">
        <w:rPr>
          <w:rFonts w:eastAsia="宋体"/>
          <w:lang w:eastAsia="zh-CN"/>
        </w:rPr>
        <w:t>E</w:t>
      </w:r>
      <w:r w:rsidR="006C7825">
        <w:rPr>
          <w:rFonts w:eastAsia="宋体" w:hint="eastAsia"/>
          <w:lang w:eastAsia="zh-CN"/>
        </w:rPr>
        <w:t xml:space="preserve">.g. </w:t>
      </w:r>
      <w:proofErr w:type="spellStart"/>
      <w:r w:rsidR="006C7825" w:rsidRPr="006C7825">
        <w:rPr>
          <w:rFonts w:eastAsia="宋体" w:hint="eastAsia"/>
          <w:lang w:eastAsia="zh-CN"/>
        </w:rPr>
        <w:t>Avegant</w:t>
      </w:r>
      <w:proofErr w:type="spellEnd"/>
      <w:r w:rsidR="006C7825" w:rsidRPr="006C7825">
        <w:rPr>
          <w:rFonts w:eastAsia="宋体" w:hint="eastAsia"/>
          <w:lang w:eastAsia="zh-CN"/>
        </w:rPr>
        <w:t xml:space="preserve"> Glyph</w:t>
      </w:r>
    </w:p>
    <w:p w:rsidR="006C7825" w:rsidRDefault="006C7825" w:rsidP="005D3351">
      <w:pPr>
        <w:pStyle w:val="a6"/>
        <w:ind w:leftChars="0" w:left="200"/>
        <w:jc w:val="center"/>
        <w:rPr>
          <w:rFonts w:eastAsia="宋体"/>
          <w:lang w:eastAsia="zh-CN"/>
        </w:rPr>
      </w:pPr>
      <w:r w:rsidRPr="006C7825">
        <w:rPr>
          <w:rFonts w:eastAsia="宋体"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직사각형 7" descr="http://img4.imgtn.bdimg.com/it/u=2114046189,2859961205&amp;fm=21&amp;gp=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직사각형 7" o:spid="_x0000_s1026" alt="http://img4.imgtn.bdimg.com/it/u=2114046189,2859961205&amp;fm=21&amp;gp=0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Kh21skFAwAAEAYAAA4AAAAAAAAAAAAAAAAALgIAAGRycy9lMm9Eb2MueG1sUEsBAi0A&#10;FAAGAAgAAAAhAEyg6SzYAAAAAwEAAA8AAAAAAAAAAAAAAAAAXw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D5924B1" wp14:editId="6FE18A2B">
            <wp:extent cx="2245625" cy="1488858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6216" cy="14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351" w:rsidRPr="00423026" w:rsidRDefault="005D3351" w:rsidP="005D3351">
      <w:pPr>
        <w:pStyle w:val="a6"/>
        <w:ind w:leftChars="0" w:left="200"/>
        <w:jc w:val="center"/>
        <w:rPr>
          <w:rFonts w:eastAsia="宋体"/>
          <w:lang w:eastAsia="zh-CN"/>
        </w:rPr>
      </w:pPr>
      <w:proofErr w:type="gramStart"/>
      <w:r>
        <w:rPr>
          <w:rFonts w:eastAsia="宋体" w:hint="eastAsia"/>
          <w:lang w:eastAsia="zh-CN"/>
        </w:rPr>
        <w:t>Fig.</w:t>
      </w:r>
      <w:proofErr w:type="gramEnd"/>
      <w:r>
        <w:rPr>
          <w:rFonts w:eastAsia="宋体" w:hint="eastAsia"/>
          <w:lang w:eastAsia="zh-CN"/>
        </w:rPr>
        <w:t xml:space="preserve"> </w:t>
      </w:r>
      <w:proofErr w:type="spellStart"/>
      <w:r w:rsidRPr="006C7825">
        <w:rPr>
          <w:rFonts w:eastAsia="宋体" w:hint="eastAsia"/>
          <w:lang w:eastAsia="zh-CN"/>
        </w:rPr>
        <w:t>Avegant</w:t>
      </w:r>
      <w:proofErr w:type="spellEnd"/>
      <w:r w:rsidRPr="006C7825">
        <w:rPr>
          <w:rFonts w:eastAsia="宋体" w:hint="eastAsia"/>
          <w:lang w:eastAsia="zh-CN"/>
        </w:rPr>
        <w:t xml:space="preserve"> Glyph</w:t>
      </w:r>
      <w:r>
        <w:rPr>
          <w:rFonts w:eastAsia="宋体" w:hint="eastAsia"/>
          <w:lang w:eastAsia="zh-CN"/>
        </w:rPr>
        <w:t xml:space="preserve"> device</w:t>
      </w:r>
    </w:p>
    <w:p w:rsidR="006C410E" w:rsidRPr="00B62800" w:rsidRDefault="00A511D3" w:rsidP="00946FA1">
      <w:pPr>
        <w:pStyle w:val="a6"/>
        <w:numPr>
          <w:ilvl w:val="1"/>
          <w:numId w:val="1"/>
        </w:numPr>
        <w:ind w:leftChars="0"/>
        <w:rPr>
          <w:rFonts w:eastAsia="宋体"/>
          <w:b/>
          <w:lang w:eastAsia="zh-CN"/>
        </w:rPr>
      </w:pPr>
      <w:r w:rsidRPr="00B62800">
        <w:rPr>
          <w:rFonts w:eastAsia="宋体" w:hint="eastAsia"/>
          <w:b/>
          <w:lang w:eastAsia="zh-CN"/>
        </w:rPr>
        <w:t>T</w:t>
      </w:r>
      <w:r w:rsidRPr="00B62800">
        <w:rPr>
          <w:rFonts w:eastAsia="宋体"/>
          <w:b/>
          <w:lang w:eastAsia="zh-CN"/>
        </w:rPr>
        <w:t>actile feedback</w:t>
      </w:r>
    </w:p>
    <w:p w:rsidR="00A511D3" w:rsidRDefault="00A511D3" w:rsidP="00A511D3">
      <w:pPr>
        <w:ind w:left="400" w:firstLine="400"/>
        <w:rPr>
          <w:rFonts w:eastAsia="宋体"/>
          <w:lang w:eastAsia="zh-CN"/>
        </w:rPr>
      </w:pPr>
      <w:r w:rsidRPr="00A511D3">
        <w:rPr>
          <w:rFonts w:eastAsia="宋体"/>
          <w:lang w:eastAsia="zh-CN"/>
        </w:rPr>
        <w:t>The standard interactive mode</w:t>
      </w:r>
      <w:r>
        <w:rPr>
          <w:rFonts w:eastAsia="宋体" w:hint="eastAsia"/>
          <w:lang w:eastAsia="zh-CN"/>
        </w:rPr>
        <w:t xml:space="preserve"> that most commonly used in the VR applications, such as press buttons on the controller or just </w:t>
      </w:r>
      <w:r w:rsidRPr="00A511D3">
        <w:rPr>
          <w:rFonts w:eastAsia="宋体"/>
          <w:lang w:eastAsia="zh-CN"/>
        </w:rPr>
        <w:t>vibration</w:t>
      </w:r>
      <w:r>
        <w:rPr>
          <w:rFonts w:eastAsia="宋体" w:hint="eastAsia"/>
          <w:lang w:eastAsia="zh-CN"/>
        </w:rPr>
        <w:t>, Oculus , Sony and HTC Vive all have controllers match with their HMDs.</w:t>
      </w:r>
    </w:p>
    <w:p w:rsidR="00A511D3" w:rsidRDefault="00A511D3" w:rsidP="005D3351">
      <w:pPr>
        <w:ind w:left="400"/>
        <w:jc w:val="center"/>
        <w:rPr>
          <w:rFonts w:eastAsia="宋体"/>
          <w:lang w:eastAsia="zh-CN"/>
        </w:rPr>
      </w:pPr>
      <w:r>
        <w:rPr>
          <w:noProof/>
        </w:rPr>
        <w:drawing>
          <wp:inline distT="0" distB="0" distL="0" distR="0">
            <wp:extent cx="2507097" cy="1407834"/>
            <wp:effectExtent l="0" t="0" r="7620" b="1905"/>
            <wp:docPr id="3" name="그림 3" descr="http://read.html5.qq.com/image?src=forum&amp;q=5&amp;r=0&amp;imgflag=7&amp;imageUrl=http://mmbiz.qpic.cn/mmbiz/YK04O7G0HVFAyw24yuoQicDGokyXiajtqpibZ0ZrGUkJS4kM6LlDHCy890r10iaU27DQf6UiajKhywd7BMNbqumUiaow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ead.html5.qq.com/image?src=forum&amp;q=5&amp;r=0&amp;imgflag=7&amp;imageUrl=http://mmbiz.qpic.cn/mmbiz/YK04O7G0HVFAyw24yuoQicDGokyXiajtqpibZ0ZrGUkJS4kM6LlDHCy890r10iaU27DQf6UiajKhywd7BMNbqumUiaow/0?wx_fmt=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140" cy="140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351" w:rsidRPr="00A511D3" w:rsidRDefault="005D3351" w:rsidP="005D3351">
      <w:pPr>
        <w:ind w:left="400"/>
        <w:jc w:val="center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Fig. VR game </w:t>
      </w:r>
      <w:proofErr w:type="gramStart"/>
      <w:r>
        <w:rPr>
          <w:rFonts w:eastAsia="宋体" w:hint="eastAsia"/>
          <w:lang w:eastAsia="zh-CN"/>
        </w:rPr>
        <w:t>controllers(</w:t>
      </w:r>
      <w:proofErr w:type="gramEnd"/>
      <w:r>
        <w:rPr>
          <w:rFonts w:eastAsia="宋体" w:hint="eastAsia"/>
          <w:lang w:eastAsia="zh-CN"/>
        </w:rPr>
        <w:t>one for one hand)</w:t>
      </w:r>
    </w:p>
    <w:p w:rsidR="00946FA1" w:rsidRPr="00B62800" w:rsidRDefault="006C7825" w:rsidP="00946FA1">
      <w:pPr>
        <w:pStyle w:val="a6"/>
        <w:numPr>
          <w:ilvl w:val="1"/>
          <w:numId w:val="1"/>
        </w:numPr>
        <w:ind w:leftChars="0"/>
        <w:rPr>
          <w:rFonts w:eastAsia="宋体"/>
          <w:b/>
          <w:lang w:eastAsia="zh-CN"/>
        </w:rPr>
      </w:pPr>
      <w:r w:rsidRPr="00B62800">
        <w:rPr>
          <w:rFonts w:eastAsia="宋体" w:hint="eastAsia"/>
          <w:b/>
          <w:lang w:eastAsia="zh-CN"/>
        </w:rPr>
        <w:t>M</w:t>
      </w:r>
      <w:r w:rsidR="00946FA1" w:rsidRPr="00B62800">
        <w:rPr>
          <w:rFonts w:eastAsia="宋体"/>
          <w:b/>
          <w:lang w:eastAsia="zh-CN"/>
        </w:rPr>
        <w:t>otion capture</w:t>
      </w:r>
    </w:p>
    <w:p w:rsidR="00F338EA" w:rsidRPr="00F338EA" w:rsidRDefault="00A511D3" w:rsidP="00A511D3">
      <w:pPr>
        <w:ind w:left="400" w:firstLine="40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B</w:t>
      </w:r>
      <w:r w:rsidR="00F338EA">
        <w:rPr>
          <w:rFonts w:eastAsia="宋体" w:hint="eastAsia"/>
          <w:lang w:eastAsia="zh-CN"/>
        </w:rPr>
        <w:t>ut it</w:t>
      </w:r>
      <w:r w:rsidR="00F338EA">
        <w:rPr>
          <w:rFonts w:eastAsia="宋体"/>
          <w:lang w:eastAsia="zh-CN"/>
        </w:rPr>
        <w:t>’</w:t>
      </w:r>
      <w:r w:rsidR="00F338EA">
        <w:rPr>
          <w:rFonts w:eastAsia="宋体" w:hint="eastAsia"/>
          <w:lang w:eastAsia="zh-CN"/>
        </w:rPr>
        <w:t xml:space="preserve">s difficult for the user to know whether the action is </w:t>
      </w:r>
      <w:proofErr w:type="spellStart"/>
      <w:r w:rsidR="00F338EA" w:rsidRPr="00F338EA">
        <w:rPr>
          <w:rFonts w:eastAsia="宋体"/>
          <w:lang w:eastAsia="zh-CN"/>
        </w:rPr>
        <w:t>resultful</w:t>
      </w:r>
      <w:proofErr w:type="spellEnd"/>
      <w:r>
        <w:rPr>
          <w:rFonts w:eastAsia="宋体" w:hint="eastAsia"/>
          <w:lang w:eastAsia="zh-CN"/>
        </w:rPr>
        <w:t xml:space="preserve"> as the action has no feedback. </w:t>
      </w:r>
      <w:r w:rsidR="00F338EA" w:rsidRPr="00F338EA">
        <w:rPr>
          <w:rFonts w:eastAsia="宋体"/>
          <w:lang w:eastAsia="zh-CN"/>
        </w:rPr>
        <w:t>Perception Neuron</w:t>
      </w:r>
      <w:r w:rsidR="00F338EA">
        <w:rPr>
          <w:rFonts w:eastAsia="宋体" w:hint="eastAsia"/>
          <w:lang w:eastAsia="zh-CN"/>
        </w:rPr>
        <w:t xml:space="preserve">; </w:t>
      </w:r>
      <w:r w:rsidR="00F338EA">
        <w:rPr>
          <w:rFonts w:ascii="Arial" w:hAnsi="Arial" w:cs="Arial"/>
          <w:color w:val="333333"/>
          <w:shd w:val="clear" w:color="auto" w:fill="FFFFFF"/>
        </w:rPr>
        <w:t>Kinect</w:t>
      </w:r>
    </w:p>
    <w:p w:rsidR="00F338EA" w:rsidRDefault="00F338EA" w:rsidP="005D3351">
      <w:pPr>
        <w:ind w:left="400"/>
        <w:jc w:val="center"/>
        <w:rPr>
          <w:rFonts w:eastAsia="宋体"/>
          <w:lang w:eastAsia="zh-CN"/>
        </w:rPr>
      </w:pPr>
      <w:r>
        <w:rPr>
          <w:noProof/>
        </w:rPr>
        <w:lastRenderedPageBreak/>
        <w:drawing>
          <wp:inline distT="0" distB="0" distL="0" distR="0">
            <wp:extent cx="1860371" cy="2300514"/>
            <wp:effectExtent l="0" t="0" r="6985" b="5080"/>
            <wp:docPr id="2" name="그림 2" descr="http://g.hiphotos.baidu.com/baike/c0%3Dbaike180%2C5%2C5%2C180%2C60/sign=e1b66eab9e504fc2b652b85784b48c74/9d82d158ccbf6c814e92ce4bb93eb13532fa40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.hiphotos.baidu.com/baike/c0%3Dbaike180%2C5%2C5%2C180%2C60/sign=e1b66eab9e504fc2b652b85784b48c74/9d82d158ccbf6c814e92ce4bb93eb13532fa40e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479" cy="22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016" w:rsidRDefault="00F24016" w:rsidP="005D3351">
      <w:pPr>
        <w:ind w:left="400"/>
        <w:jc w:val="center"/>
        <w:rPr>
          <w:rFonts w:eastAsia="宋体"/>
          <w:lang w:eastAsia="zh-CN"/>
        </w:rPr>
      </w:pPr>
      <w:proofErr w:type="gramStart"/>
      <w:r>
        <w:rPr>
          <w:rFonts w:eastAsia="宋体" w:hint="eastAsia"/>
          <w:lang w:eastAsia="zh-CN"/>
        </w:rPr>
        <w:t>Fig.</w:t>
      </w:r>
      <w:proofErr w:type="gramEnd"/>
      <w:r>
        <w:rPr>
          <w:rFonts w:eastAsia="宋体" w:hint="eastAsia"/>
          <w:lang w:eastAsia="zh-CN"/>
        </w:rPr>
        <w:t xml:space="preserve"> </w:t>
      </w:r>
      <w:r w:rsidRPr="00F338EA">
        <w:rPr>
          <w:rFonts w:eastAsia="宋体"/>
          <w:lang w:eastAsia="zh-CN"/>
        </w:rPr>
        <w:t>Perception Neuron</w:t>
      </w:r>
      <w:r>
        <w:rPr>
          <w:rFonts w:eastAsia="宋体" w:hint="eastAsia"/>
          <w:lang w:eastAsia="zh-CN"/>
        </w:rPr>
        <w:t xml:space="preserve"> action tracking device</w:t>
      </w:r>
    </w:p>
    <w:p w:rsidR="005D3351" w:rsidRPr="00F338EA" w:rsidRDefault="005D3351" w:rsidP="005D3351">
      <w:pPr>
        <w:ind w:left="400"/>
        <w:jc w:val="center"/>
        <w:rPr>
          <w:rFonts w:eastAsia="宋体"/>
          <w:lang w:eastAsia="zh-CN"/>
        </w:rPr>
      </w:pPr>
    </w:p>
    <w:p w:rsidR="00946FA1" w:rsidRDefault="006C7825" w:rsidP="00946FA1">
      <w:pPr>
        <w:pStyle w:val="a6"/>
        <w:numPr>
          <w:ilvl w:val="1"/>
          <w:numId w:val="1"/>
        </w:numPr>
        <w:ind w:leftChars="0"/>
        <w:rPr>
          <w:rFonts w:eastAsia="宋体"/>
          <w:b/>
          <w:lang w:eastAsia="zh-CN"/>
        </w:rPr>
      </w:pPr>
      <w:r w:rsidRPr="00B62800">
        <w:rPr>
          <w:rFonts w:eastAsia="宋体" w:hint="eastAsia"/>
          <w:b/>
          <w:lang w:eastAsia="zh-CN"/>
        </w:rPr>
        <w:t>G</w:t>
      </w:r>
      <w:r w:rsidR="006C410E" w:rsidRPr="00B62800">
        <w:rPr>
          <w:rFonts w:eastAsia="宋体" w:hint="eastAsia"/>
          <w:b/>
          <w:lang w:eastAsia="zh-CN"/>
        </w:rPr>
        <w:t xml:space="preserve">esture </w:t>
      </w:r>
      <w:r w:rsidR="006C410E" w:rsidRPr="00B62800">
        <w:rPr>
          <w:rFonts w:eastAsia="宋体"/>
          <w:b/>
          <w:lang w:eastAsia="zh-CN"/>
        </w:rPr>
        <w:t>Recognition</w:t>
      </w:r>
    </w:p>
    <w:p w:rsidR="006C410E" w:rsidRDefault="001A779D" w:rsidP="001A779D">
      <w:pPr>
        <w:ind w:leftChars="50" w:left="100" w:firstLine="300"/>
        <w:rPr>
          <w:rFonts w:eastAsia="宋体"/>
          <w:lang w:eastAsia="zh-CN"/>
        </w:rPr>
      </w:pPr>
      <w:r>
        <w:rPr>
          <w:rFonts w:eastAsia="宋体"/>
          <w:lang w:eastAsia="zh-CN"/>
        </w:rPr>
        <w:t>A</w:t>
      </w:r>
      <w:r>
        <w:rPr>
          <w:rFonts w:eastAsia="宋体" w:hint="eastAsia"/>
          <w:lang w:eastAsia="zh-CN"/>
        </w:rPr>
        <w:t xml:space="preserve">ccording to </w:t>
      </w:r>
      <w:r w:rsidRPr="001A779D">
        <w:rPr>
          <w:rFonts w:hint="eastAsia"/>
          <w:lang w:eastAsia="zh-CN"/>
        </w:rPr>
        <w:t xml:space="preserve">the </w:t>
      </w:r>
      <w:r w:rsidRPr="001A779D">
        <w:rPr>
          <w:lang w:eastAsia="zh-CN"/>
        </w:rPr>
        <w:t>working mechanisms</w:t>
      </w:r>
      <w:r>
        <w:rPr>
          <w:rFonts w:eastAsia="宋体" w:hint="eastAsia"/>
          <w:lang w:eastAsia="zh-CN"/>
        </w:rPr>
        <w:t>, g</w:t>
      </w:r>
      <w:r w:rsidR="00331F82" w:rsidRPr="001A779D">
        <w:rPr>
          <w:rFonts w:hint="eastAsia"/>
          <w:lang w:eastAsia="zh-CN"/>
        </w:rPr>
        <w:t>esture</w:t>
      </w:r>
      <w:r>
        <w:rPr>
          <w:rFonts w:eastAsia="宋体" w:hint="eastAsia"/>
          <w:lang w:eastAsia="zh-CN"/>
        </w:rPr>
        <w:t xml:space="preserve"> reco</w:t>
      </w:r>
      <w:r w:rsidR="00331F82">
        <w:rPr>
          <w:rFonts w:eastAsia="宋体" w:hint="eastAsia"/>
          <w:lang w:eastAsia="zh-CN"/>
        </w:rPr>
        <w:t xml:space="preserve">gnition can be divided </w:t>
      </w:r>
      <w:r>
        <w:rPr>
          <w:rFonts w:eastAsia="宋体" w:hint="eastAsia"/>
          <w:lang w:eastAsia="zh-CN"/>
        </w:rPr>
        <w:t xml:space="preserve">into two parts: </w:t>
      </w:r>
      <w:r w:rsidR="00331F82" w:rsidRPr="00331F82">
        <w:rPr>
          <w:lang w:eastAsia="zh-CN"/>
        </w:rPr>
        <w:t>optical tracking</w:t>
      </w:r>
      <w:r w:rsidR="00331F82">
        <w:rPr>
          <w:rFonts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 xml:space="preserve">such as </w:t>
      </w:r>
      <w:proofErr w:type="spellStart"/>
      <w:r w:rsidRPr="00331F82">
        <w:rPr>
          <w:rFonts w:eastAsia="宋体" w:hint="eastAsia"/>
          <w:lang w:eastAsia="zh-CN"/>
        </w:rPr>
        <w:t>LeapMotion</w:t>
      </w:r>
      <w:proofErr w:type="spellEnd"/>
      <w:r>
        <w:rPr>
          <w:rFonts w:eastAsia="宋体" w:hint="eastAsia"/>
          <w:lang w:eastAsia="zh-CN"/>
        </w:rPr>
        <w:t>,</w:t>
      </w:r>
      <w:r w:rsidRPr="00331F82">
        <w:rPr>
          <w:rFonts w:eastAsia="宋体" w:hint="eastAsia"/>
          <w:lang w:eastAsia="zh-CN"/>
        </w:rPr>
        <w:t xml:space="preserve"> </w:t>
      </w:r>
      <w:proofErr w:type="spellStart"/>
      <w:r w:rsidRPr="001A779D">
        <w:rPr>
          <w:rFonts w:eastAsia="宋体"/>
          <w:lang w:eastAsia="zh-CN"/>
        </w:rPr>
        <w:t>NimbleVR</w:t>
      </w:r>
      <w:proofErr w:type="spellEnd"/>
      <w:r>
        <w:rPr>
          <w:rFonts w:eastAsia="宋体" w:hint="eastAsia"/>
          <w:lang w:eastAsia="zh-CN"/>
        </w:rPr>
        <w:t xml:space="preserve">, </w:t>
      </w:r>
      <w:proofErr w:type="spellStart"/>
      <w:r w:rsidRPr="00331F82">
        <w:rPr>
          <w:rFonts w:eastAsia="宋体" w:hint="eastAsia"/>
          <w:lang w:eastAsia="zh-CN"/>
        </w:rPr>
        <w:t>Hololens</w:t>
      </w:r>
      <w:proofErr w:type="spellEnd"/>
      <w:r w:rsidRPr="001A779D">
        <w:rPr>
          <w:rFonts w:eastAsia="宋体"/>
          <w:lang w:eastAsia="zh-CN"/>
        </w:rPr>
        <w:t xml:space="preserve"> </w:t>
      </w:r>
      <w:r>
        <w:rPr>
          <w:rFonts w:eastAsia="宋体" w:hint="eastAsia"/>
          <w:lang w:eastAsia="zh-CN"/>
        </w:rPr>
        <w:t xml:space="preserve">which use </w:t>
      </w:r>
      <w:hyperlink r:id="rId11" w:history="1">
        <w:r w:rsidR="00331F82" w:rsidRPr="001A779D">
          <w:rPr>
            <w:rFonts w:eastAsia="宋体"/>
            <w:lang w:eastAsia="zh-CN"/>
          </w:rPr>
          <w:t>depth</w:t>
        </w:r>
      </w:hyperlink>
      <w:r w:rsidR="00331F82" w:rsidRPr="00331F82">
        <w:rPr>
          <w:lang w:eastAsia="zh-CN"/>
        </w:rPr>
        <w:t> </w:t>
      </w:r>
      <w:hyperlink r:id="rId12" w:history="1">
        <w:r w:rsidR="00331F82" w:rsidRPr="00331F82">
          <w:rPr>
            <w:lang w:eastAsia="zh-CN"/>
          </w:rPr>
          <w:t>transducer</w:t>
        </w:r>
      </w:hyperlink>
      <w:r w:rsidRPr="001A779D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and</w:t>
      </w:r>
      <w:r w:rsidR="00331F82">
        <w:rPr>
          <w:rFonts w:eastAsia="宋体" w:hint="eastAsia"/>
          <w:lang w:eastAsia="zh-CN"/>
        </w:rPr>
        <w:t xml:space="preserve"> </w:t>
      </w:r>
      <w:r w:rsidR="00331F82">
        <w:rPr>
          <w:rFonts w:eastAsia="宋体"/>
          <w:lang w:eastAsia="zh-CN"/>
        </w:rPr>
        <w:t>D</w:t>
      </w:r>
      <w:r w:rsidR="00331F82">
        <w:rPr>
          <w:rFonts w:eastAsia="宋体" w:hint="eastAsia"/>
          <w:lang w:eastAsia="zh-CN"/>
        </w:rPr>
        <w:t>ata gloves</w:t>
      </w:r>
      <w:r>
        <w:rPr>
          <w:rFonts w:eastAsia="宋体" w:hint="eastAsia"/>
          <w:lang w:eastAsia="zh-CN"/>
        </w:rPr>
        <w:t>.</w:t>
      </w:r>
    </w:p>
    <w:p w:rsidR="00E718D8" w:rsidRPr="00E718D8" w:rsidRDefault="00E718D8" w:rsidP="00464084">
      <w:pPr>
        <w:tabs>
          <w:tab w:val="right" w:pos="9026"/>
        </w:tabs>
        <w:ind w:leftChars="50" w:left="100" w:firstLineChars="400" w:firstLine="800"/>
        <w:jc w:val="center"/>
        <w:rPr>
          <w:rFonts w:eastAsia="宋体"/>
          <w:lang w:eastAsia="zh-CN"/>
        </w:rPr>
      </w:pPr>
      <w:r>
        <w:rPr>
          <w:noProof/>
        </w:rPr>
        <w:drawing>
          <wp:inline distT="0" distB="0" distL="0" distR="0">
            <wp:extent cx="2732282" cy="1516742"/>
            <wp:effectExtent l="0" t="0" r="0" b="7620"/>
            <wp:docPr id="8" name="그림 8" descr="http://i2.sinaimg.cn/IT/2014/1105/U11311P2DT201411051406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2.sinaimg.cn/IT/2014/1105/U11311P2DT2014110514063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366" cy="151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4084">
        <w:rPr>
          <w:noProof/>
        </w:rPr>
        <w:drawing>
          <wp:inline distT="0" distB="0" distL="0" distR="0" wp14:anchorId="6C185491" wp14:editId="7C712B65">
            <wp:extent cx="2573949" cy="1458686"/>
            <wp:effectExtent l="0" t="0" r="0" b="8255"/>
            <wp:docPr id="11" name="그림 11" descr="http://www.th-wildau.de/sbruntha/Material/VR/Websites-T11/FeedbackDevices/images/cybertou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th-wildau.de/sbruntha/Material/VR/Websites-T11/FeedbackDevices/images/cybertouch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887" cy="146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895CE7" wp14:editId="31BE130A">
            <wp:extent cx="2032000" cy="1536419"/>
            <wp:effectExtent l="0" t="0" r="6350" b="6985"/>
            <wp:docPr id="9" name="그림 9" descr="http://www.nihonbinary.co.jp/Products/VR/PositionTracking/CyberGlove/image/CyberGlov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nihonbinary.co.jp/Products/VR/PositionTracking/CyberGlove/image/CyberGlove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60" cy="153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8D8" w:rsidRDefault="00E718D8" w:rsidP="00E718D8">
      <w:pPr>
        <w:tabs>
          <w:tab w:val="right" w:pos="9026"/>
        </w:tabs>
        <w:ind w:leftChars="50" w:left="100" w:firstLine="300"/>
        <w:jc w:val="center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Fig. two different g</w:t>
      </w:r>
      <w:r w:rsidRPr="001A779D">
        <w:rPr>
          <w:rFonts w:hint="eastAsia"/>
          <w:lang w:eastAsia="zh-CN"/>
        </w:rPr>
        <w:t>esture</w:t>
      </w:r>
      <w:r>
        <w:rPr>
          <w:rFonts w:eastAsia="宋体" w:hint="eastAsia"/>
          <w:lang w:eastAsia="zh-CN"/>
        </w:rPr>
        <w:t xml:space="preserve"> recognition ways: </w:t>
      </w:r>
      <w:proofErr w:type="spellStart"/>
      <w:r>
        <w:rPr>
          <w:rFonts w:eastAsia="宋体" w:hint="eastAsia"/>
          <w:lang w:eastAsia="zh-CN"/>
        </w:rPr>
        <w:t>leapmotion</w:t>
      </w:r>
      <w:proofErr w:type="spellEnd"/>
      <w:r>
        <w:rPr>
          <w:rFonts w:eastAsia="宋体" w:hint="eastAsia"/>
          <w:lang w:eastAsia="zh-CN"/>
        </w:rPr>
        <w:t xml:space="preserve"> </w:t>
      </w:r>
      <w:proofErr w:type="spellStart"/>
      <w:r w:rsidRPr="001A779D">
        <w:rPr>
          <w:rFonts w:eastAsia="宋体"/>
          <w:lang w:eastAsia="zh-CN"/>
        </w:rPr>
        <w:t>NimbleVR</w:t>
      </w:r>
      <w:proofErr w:type="spellEnd"/>
      <w:r>
        <w:rPr>
          <w:rFonts w:eastAsia="宋体" w:hint="eastAsia"/>
          <w:lang w:eastAsia="zh-CN"/>
        </w:rPr>
        <w:t xml:space="preserve"> </w:t>
      </w:r>
      <w:r w:rsidR="00464084">
        <w:rPr>
          <w:rFonts w:eastAsia="宋体" w:hint="eastAsia"/>
          <w:lang w:eastAsia="zh-CN"/>
        </w:rPr>
        <w:t>[4</w:t>
      </w:r>
      <w:proofErr w:type="gramStart"/>
      <w:r w:rsidR="00464084">
        <w:rPr>
          <w:rFonts w:eastAsia="宋体" w:hint="eastAsia"/>
          <w:lang w:eastAsia="zh-CN"/>
        </w:rPr>
        <w:t>]</w:t>
      </w:r>
      <w:r>
        <w:rPr>
          <w:rFonts w:eastAsia="宋体" w:hint="eastAsia"/>
          <w:lang w:eastAsia="zh-CN"/>
        </w:rPr>
        <w:t>(</w:t>
      </w:r>
      <w:proofErr w:type="gramEnd"/>
      <w:r w:rsidR="00464084">
        <w:rPr>
          <w:rFonts w:eastAsia="宋体" w:hint="eastAsia"/>
          <w:lang w:eastAsia="zh-CN"/>
        </w:rPr>
        <w:t>up</w:t>
      </w:r>
      <w:r>
        <w:rPr>
          <w:rFonts w:eastAsia="宋体" w:hint="eastAsia"/>
          <w:lang w:eastAsia="zh-CN"/>
        </w:rPr>
        <w:t xml:space="preserve">) </w:t>
      </w:r>
      <w:r>
        <w:rPr>
          <w:rFonts w:hint="eastAsia"/>
          <w:lang w:eastAsia="zh-CN"/>
        </w:rPr>
        <w:t>and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/>
          <w:lang w:eastAsia="zh-CN"/>
        </w:rPr>
        <w:t>D</w:t>
      </w:r>
      <w:r>
        <w:rPr>
          <w:rFonts w:eastAsia="宋体" w:hint="eastAsia"/>
          <w:lang w:eastAsia="zh-CN"/>
        </w:rPr>
        <w:t>ata gloves(</w:t>
      </w:r>
      <w:r w:rsidR="00464084">
        <w:rPr>
          <w:rFonts w:eastAsia="宋体" w:hint="eastAsia"/>
          <w:lang w:eastAsia="zh-CN"/>
        </w:rPr>
        <w:t>down</w:t>
      </w:r>
      <w:r>
        <w:rPr>
          <w:rFonts w:eastAsia="宋体" w:hint="eastAsia"/>
          <w:lang w:eastAsia="zh-CN"/>
        </w:rPr>
        <w:t>)</w:t>
      </w:r>
      <w:r w:rsidR="00464084">
        <w:rPr>
          <w:rFonts w:eastAsia="宋体" w:hint="eastAsia"/>
          <w:lang w:eastAsia="zh-CN"/>
        </w:rPr>
        <w:t>[5]</w:t>
      </w:r>
    </w:p>
    <w:p w:rsidR="00D95FE1" w:rsidRPr="00B62800" w:rsidRDefault="0074315F" w:rsidP="00D95FE1">
      <w:pPr>
        <w:pStyle w:val="a6"/>
        <w:numPr>
          <w:ilvl w:val="1"/>
          <w:numId w:val="1"/>
        </w:numPr>
        <w:ind w:leftChars="0"/>
        <w:rPr>
          <w:rFonts w:eastAsia="宋体"/>
          <w:b/>
          <w:lang w:eastAsia="zh-CN"/>
        </w:rPr>
      </w:pPr>
      <w:r w:rsidRPr="0074315F">
        <w:rPr>
          <w:rFonts w:eastAsia="宋体" w:hint="eastAsia"/>
          <w:b/>
          <w:lang w:eastAsia="zh-CN"/>
        </w:rPr>
        <w:t>Electrical Muscle Stimulation</w:t>
      </w:r>
    </w:p>
    <w:p w:rsidR="00D95FE1" w:rsidRPr="00793657" w:rsidRDefault="004B330C" w:rsidP="00D95FE1">
      <w:pPr>
        <w:tabs>
          <w:tab w:val="right" w:pos="9026"/>
        </w:tabs>
        <w:ind w:leftChars="50" w:left="100" w:firstLine="300"/>
        <w:jc w:val="left"/>
        <w:rPr>
          <w:rFonts w:eastAsia="宋体"/>
          <w:lang w:eastAsia="zh-CN"/>
        </w:rPr>
      </w:pPr>
      <w:r>
        <w:rPr>
          <w:rFonts w:eastAsia="宋体"/>
          <w:lang w:eastAsia="zh-CN"/>
        </w:rPr>
        <w:lastRenderedPageBreak/>
        <w:t>‘</w:t>
      </w:r>
      <w:proofErr w:type="spellStart"/>
      <w:r w:rsidRPr="00793657">
        <w:rPr>
          <w:rFonts w:hint="eastAsia"/>
          <w:lang w:eastAsia="zh-CN"/>
        </w:rPr>
        <w:t>Impacto</w:t>
      </w:r>
      <w:proofErr w:type="spellEnd"/>
      <w:r>
        <w:rPr>
          <w:rFonts w:eastAsia="宋体"/>
          <w:lang w:eastAsia="zh-CN"/>
        </w:rPr>
        <w:t>’</w:t>
      </w:r>
      <w:r>
        <w:rPr>
          <w:rFonts w:eastAsia="宋体" w:hint="eastAsia"/>
          <w:lang w:eastAsia="zh-CN"/>
        </w:rPr>
        <w:t xml:space="preserve"> </w:t>
      </w:r>
      <w:r w:rsidRPr="004B330C">
        <w:rPr>
          <w:rFonts w:eastAsia="宋体" w:hint="eastAsia"/>
          <w:lang w:eastAsia="zh-CN"/>
        </w:rPr>
        <w:t>[2]</w:t>
      </w:r>
      <w:r>
        <w:rPr>
          <w:rFonts w:eastAsia="宋体" w:hint="eastAsia"/>
          <w:lang w:eastAsia="zh-CN"/>
        </w:rPr>
        <w:t xml:space="preserve">is a VR boxing device that developed by </w:t>
      </w:r>
      <w:r w:rsidRPr="004B330C">
        <w:rPr>
          <w:rFonts w:eastAsia="宋体" w:hint="eastAsia"/>
          <w:lang w:eastAsia="zh-CN"/>
        </w:rPr>
        <w:t>HCI</w:t>
      </w:r>
      <w:r w:rsidRPr="004B330C">
        <w:rPr>
          <w:rFonts w:eastAsia="宋体" w:hint="eastAsia"/>
          <w:lang w:eastAsia="zh-CN"/>
        </w:rPr>
        <w:t>（</w:t>
      </w:r>
      <w:r w:rsidRPr="004B330C">
        <w:rPr>
          <w:rFonts w:eastAsia="宋体" w:hint="eastAsia"/>
          <w:lang w:eastAsia="zh-CN"/>
        </w:rPr>
        <w:t>Human-Computer Interaction</w:t>
      </w:r>
      <w:r w:rsidRPr="004B330C">
        <w:t>）</w:t>
      </w:r>
      <w:r w:rsidRPr="004B330C">
        <w:rPr>
          <w:rFonts w:hint="eastAsia"/>
        </w:rPr>
        <w:t xml:space="preserve">in </w:t>
      </w:r>
      <w:r w:rsidRPr="004B330C">
        <w:rPr>
          <w:lang w:eastAsia="zh-CN"/>
        </w:rPr>
        <w:t>Germany</w:t>
      </w:r>
      <w:r>
        <w:rPr>
          <w:rFonts w:eastAsia="宋体" w:hint="eastAsia"/>
          <w:lang w:eastAsia="zh-CN"/>
        </w:rPr>
        <w:t xml:space="preserve">. </w:t>
      </w:r>
      <w:r>
        <w:rPr>
          <w:rFonts w:eastAsia="宋体"/>
          <w:lang w:eastAsia="zh-CN"/>
        </w:rPr>
        <w:t>I</w:t>
      </w:r>
      <w:r>
        <w:rPr>
          <w:rFonts w:eastAsia="宋体" w:hint="eastAsia"/>
          <w:lang w:eastAsia="zh-CN"/>
        </w:rPr>
        <w:t xml:space="preserve">t </w:t>
      </w:r>
      <w:proofErr w:type="gramStart"/>
      <w:r w:rsidRPr="004B330C">
        <w:rPr>
          <w:rFonts w:eastAsia="宋体"/>
          <w:lang w:eastAsia="zh-CN"/>
        </w:rPr>
        <w:t>Combined</w:t>
      </w:r>
      <w:proofErr w:type="gramEnd"/>
      <w:r>
        <w:rPr>
          <w:rFonts w:eastAsia="宋体" w:hint="eastAsia"/>
          <w:lang w:eastAsia="zh-CN"/>
        </w:rPr>
        <w:t xml:space="preserve"> </w:t>
      </w:r>
      <w:r w:rsidR="00D95FE1" w:rsidRPr="004B330C">
        <w:rPr>
          <w:rFonts w:eastAsia="宋体" w:hint="eastAsia"/>
          <w:lang w:eastAsia="zh-CN"/>
        </w:rPr>
        <w:t xml:space="preserve">haptic feedback </w:t>
      </w:r>
      <w:r>
        <w:rPr>
          <w:rFonts w:eastAsia="宋体" w:hint="eastAsia"/>
          <w:lang w:eastAsia="zh-CN"/>
        </w:rPr>
        <w:t xml:space="preserve">and </w:t>
      </w:r>
      <w:r w:rsidR="00D95FE1" w:rsidRPr="004B330C">
        <w:rPr>
          <w:rFonts w:eastAsia="宋体" w:hint="eastAsia"/>
          <w:lang w:eastAsia="zh-CN"/>
        </w:rPr>
        <w:t>Electrical Muscle Stimulation</w:t>
      </w:r>
      <w:r>
        <w:rPr>
          <w:rFonts w:eastAsia="宋体" w:hint="eastAsia"/>
          <w:lang w:eastAsia="zh-CN"/>
        </w:rPr>
        <w:t xml:space="preserve"> to simulate the real feel when boxing.</w:t>
      </w:r>
    </w:p>
    <w:p w:rsidR="00D95FE1" w:rsidRDefault="00D95FE1" w:rsidP="004B330C">
      <w:pPr>
        <w:tabs>
          <w:tab w:val="right" w:pos="9026"/>
        </w:tabs>
        <w:ind w:leftChars="50" w:left="100" w:firstLine="300"/>
        <w:jc w:val="center"/>
        <w:rPr>
          <w:rFonts w:eastAsia="宋体"/>
          <w:lang w:eastAsia="zh-CN"/>
        </w:rPr>
      </w:pPr>
      <w:r>
        <w:rPr>
          <w:noProof/>
        </w:rPr>
        <w:drawing>
          <wp:inline distT="0" distB="0" distL="0" distR="0">
            <wp:extent cx="4020457" cy="2687010"/>
            <wp:effectExtent l="0" t="0" r="0" b="0"/>
            <wp:docPr id="10" name="그림 10" descr="http://photocdn.sohu.com/20151113/mp41643882_1447414367464_1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photocdn.sohu.com/20151113/mp41643882_1447414367464_1_th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330" cy="268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30C" w:rsidRDefault="004B330C" w:rsidP="004B330C">
      <w:pPr>
        <w:tabs>
          <w:tab w:val="right" w:pos="9026"/>
        </w:tabs>
        <w:ind w:leftChars="50" w:left="100" w:firstLine="300"/>
        <w:jc w:val="center"/>
        <w:rPr>
          <w:rFonts w:eastAsia="宋体"/>
          <w:lang w:eastAsia="zh-CN"/>
        </w:rPr>
      </w:pPr>
      <w:proofErr w:type="gramStart"/>
      <w:r>
        <w:rPr>
          <w:rFonts w:eastAsia="宋体" w:hint="eastAsia"/>
          <w:lang w:eastAsia="zh-CN"/>
        </w:rPr>
        <w:t>Fig.</w:t>
      </w:r>
      <w:proofErr w:type="gramEnd"/>
      <w:r>
        <w:rPr>
          <w:rFonts w:eastAsia="宋体" w:hint="eastAsia"/>
          <w:lang w:eastAsia="zh-CN"/>
        </w:rPr>
        <w:t xml:space="preserve"> </w:t>
      </w:r>
      <w:proofErr w:type="spellStart"/>
      <w:r w:rsidRPr="00793657">
        <w:rPr>
          <w:rFonts w:hint="eastAsia"/>
          <w:lang w:eastAsia="zh-CN"/>
        </w:rPr>
        <w:t>Impacto</w:t>
      </w:r>
      <w:proofErr w:type="spellEnd"/>
      <w:r>
        <w:rPr>
          <w:rFonts w:eastAsia="宋体" w:hint="eastAsia"/>
          <w:lang w:eastAsia="zh-CN"/>
        </w:rPr>
        <w:t xml:space="preserve"> VR device</w:t>
      </w:r>
    </w:p>
    <w:p w:rsidR="00E654B9" w:rsidRDefault="006F3B45" w:rsidP="00E654B9">
      <w:pPr>
        <w:pStyle w:val="a6"/>
        <w:numPr>
          <w:ilvl w:val="1"/>
          <w:numId w:val="1"/>
        </w:numPr>
        <w:ind w:leftChars="0"/>
        <w:rPr>
          <w:rFonts w:eastAsia="宋体"/>
          <w:b/>
          <w:lang w:eastAsia="zh-CN"/>
        </w:rPr>
      </w:pPr>
      <w:r>
        <w:rPr>
          <w:rFonts w:eastAsia="宋体"/>
          <w:b/>
          <w:lang w:eastAsia="zh-CN"/>
        </w:rPr>
        <w:t>B</w:t>
      </w:r>
      <w:r>
        <w:rPr>
          <w:rFonts w:eastAsia="宋体" w:hint="eastAsia"/>
          <w:b/>
          <w:lang w:eastAsia="zh-CN"/>
        </w:rPr>
        <w:t xml:space="preserve">uild A real </w:t>
      </w:r>
      <w:r w:rsidR="00E654B9">
        <w:rPr>
          <w:rFonts w:eastAsia="宋体" w:hint="eastAsia"/>
          <w:b/>
          <w:lang w:eastAsia="zh-CN"/>
        </w:rPr>
        <w:t>VR space</w:t>
      </w:r>
    </w:p>
    <w:p w:rsidR="00E654B9" w:rsidRPr="00E654B9" w:rsidRDefault="00564501" w:rsidP="00E654B9">
      <w:pPr>
        <w:ind w:firstLine="400"/>
        <w:rPr>
          <w:rFonts w:eastAsia="宋体"/>
          <w:lang w:eastAsia="zh-CN"/>
        </w:rPr>
      </w:pPr>
      <w:r>
        <w:rPr>
          <w:rFonts w:eastAsia="宋体"/>
          <w:iCs/>
          <w:lang w:eastAsia="zh-CN"/>
        </w:rPr>
        <w:t>M</w:t>
      </w:r>
      <w:r>
        <w:rPr>
          <w:rFonts w:eastAsia="宋体" w:hint="eastAsia"/>
          <w:iCs/>
          <w:lang w:eastAsia="zh-CN"/>
        </w:rPr>
        <w:t xml:space="preserve">ake a </w:t>
      </w:r>
      <w:r>
        <w:rPr>
          <w:rFonts w:eastAsia="宋体"/>
          <w:iCs/>
          <w:lang w:eastAsia="zh-CN"/>
        </w:rPr>
        <w:t>virtual</w:t>
      </w:r>
      <w:r>
        <w:rPr>
          <w:rFonts w:eastAsia="宋体" w:hint="eastAsia"/>
          <w:iCs/>
          <w:lang w:eastAsia="zh-CN"/>
        </w:rPr>
        <w:t xml:space="preserve"> world that just like the real world but use the VR devices to interact. </w:t>
      </w:r>
      <w:r w:rsidR="00E654B9">
        <w:rPr>
          <w:rFonts w:eastAsia="宋体"/>
          <w:iCs/>
          <w:lang w:eastAsia="zh-CN"/>
        </w:rPr>
        <w:t>“</w:t>
      </w:r>
      <w:r w:rsidR="00E654B9" w:rsidRPr="00E654B9">
        <w:rPr>
          <w:rFonts w:eastAsia="宋体" w:hint="eastAsia"/>
          <w:iCs/>
          <w:lang w:eastAsia="zh-CN"/>
        </w:rPr>
        <w:t xml:space="preserve">This </w:t>
      </w:r>
      <w:r w:rsidR="00E654B9" w:rsidRPr="00E654B9">
        <w:rPr>
          <w:rFonts w:eastAsia="宋体"/>
          <w:iCs/>
          <w:lang w:eastAsia="zh-CN"/>
        </w:rPr>
        <w:t xml:space="preserve">technology allows us to create the illusion that the player is exploring miles of terrain or incredibly tall structures without ever leaving our game pod. The end result is a physical connection to the virtual world and a sense of exploration never before possible.”  By The </w:t>
      </w:r>
      <w:proofErr w:type="gramStart"/>
      <w:r w:rsidR="00E654B9" w:rsidRPr="00E654B9">
        <w:rPr>
          <w:rFonts w:eastAsia="宋体"/>
          <w:iCs/>
          <w:lang w:eastAsia="zh-CN"/>
        </w:rPr>
        <w:t>VOID</w:t>
      </w:r>
      <w:r>
        <w:rPr>
          <w:rFonts w:eastAsia="宋体" w:hint="eastAsia"/>
          <w:iCs/>
          <w:lang w:eastAsia="zh-CN"/>
        </w:rPr>
        <w:t>[</w:t>
      </w:r>
      <w:proofErr w:type="gramEnd"/>
      <w:r>
        <w:rPr>
          <w:rFonts w:eastAsia="宋体" w:hint="eastAsia"/>
          <w:iCs/>
          <w:lang w:eastAsia="zh-CN"/>
        </w:rPr>
        <w:t>6].</w:t>
      </w:r>
    </w:p>
    <w:p w:rsidR="00E654B9" w:rsidRDefault="00564501" w:rsidP="00564501">
      <w:pPr>
        <w:tabs>
          <w:tab w:val="right" w:pos="9026"/>
        </w:tabs>
        <w:jc w:val="left"/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6D4FB93A" wp14:editId="2681E992">
            <wp:extent cx="1902169" cy="1161143"/>
            <wp:effectExtent l="0" t="0" r="3175" b="1270"/>
            <wp:docPr id="12" name="그림 12" descr="https://cdn.virtualrealityreporter.com/wp-content/uploads/2015/07/washington-p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cdn.virtualrealityreporter.com/wp-content/uploads/2015/07/washington-post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075" cy="11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501">
        <w:t xml:space="preserve"> </w:t>
      </w:r>
      <w:r>
        <w:rPr>
          <w:noProof/>
        </w:rPr>
        <w:drawing>
          <wp:inline distT="0" distB="0" distL="0" distR="0">
            <wp:extent cx="1650419" cy="1115582"/>
            <wp:effectExtent l="0" t="0" r="6985" b="8890"/>
            <wp:docPr id="13" name="그림 13" descr="https://cdn.virtualrealityreporter.com/wp-content/uploads/2015/05/the-void-vr-virtual-reality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cdn.virtualrealityreporter.com/wp-content/uploads/2015/05/the-void-vr-virtual-reality-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476" cy="112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67E5" w:rsidRPr="00A667E5">
        <w:t xml:space="preserve"> </w:t>
      </w:r>
      <w:r w:rsidR="00A667E5">
        <w:rPr>
          <w:noProof/>
        </w:rPr>
        <w:drawing>
          <wp:inline distT="0" distB="0" distL="0" distR="0">
            <wp:extent cx="1821543" cy="1178327"/>
            <wp:effectExtent l="0" t="0" r="7620" b="3175"/>
            <wp:docPr id="14" name="그림 14" descr="http://www.digitalbuzzblog.com/wp-content/uploads/2015/08/The-Void-VR-Gam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digitalbuzzblog.com/wp-content/uploads/2015/08/The-Void-VR-Gaming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813" cy="117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501" w:rsidRPr="00564501" w:rsidRDefault="00564501" w:rsidP="00564501">
      <w:pPr>
        <w:tabs>
          <w:tab w:val="right" w:pos="9026"/>
        </w:tabs>
        <w:jc w:val="center"/>
        <w:rPr>
          <w:rFonts w:eastAsia="宋体"/>
          <w:iCs/>
          <w:lang w:eastAsia="zh-CN"/>
        </w:rPr>
      </w:pPr>
      <w:proofErr w:type="gramStart"/>
      <w:r w:rsidRPr="00564501">
        <w:rPr>
          <w:rFonts w:eastAsia="宋体" w:hint="eastAsia"/>
          <w:iCs/>
          <w:lang w:eastAsia="zh-CN"/>
        </w:rPr>
        <w:t>Fig.</w:t>
      </w:r>
      <w:proofErr w:type="gramEnd"/>
      <w:r w:rsidRPr="00564501">
        <w:rPr>
          <w:rFonts w:eastAsia="宋体" w:hint="eastAsia"/>
          <w:iCs/>
          <w:lang w:eastAsia="zh-CN"/>
        </w:rPr>
        <w:t xml:space="preserve"> </w:t>
      </w:r>
      <w:r>
        <w:rPr>
          <w:rFonts w:eastAsia="宋体" w:hint="eastAsia"/>
          <w:iCs/>
          <w:lang w:eastAsia="zh-CN"/>
        </w:rPr>
        <w:t>(</w:t>
      </w:r>
      <w:proofErr w:type="gramStart"/>
      <w:r>
        <w:rPr>
          <w:rFonts w:eastAsia="宋体" w:hint="eastAsia"/>
          <w:iCs/>
          <w:lang w:eastAsia="zh-CN"/>
        </w:rPr>
        <w:t>left</w:t>
      </w:r>
      <w:proofErr w:type="gramEnd"/>
      <w:r>
        <w:rPr>
          <w:rFonts w:eastAsia="宋体" w:hint="eastAsia"/>
          <w:iCs/>
          <w:lang w:eastAsia="zh-CN"/>
        </w:rPr>
        <w:t xml:space="preserve">) </w:t>
      </w:r>
      <w:r w:rsidRPr="00564501">
        <w:rPr>
          <w:rFonts w:eastAsia="宋体"/>
          <w:iCs/>
          <w:lang w:eastAsia="zh-CN"/>
        </w:rPr>
        <w:t>The wall in each</w:t>
      </w:r>
      <w:r>
        <w:rPr>
          <w:rFonts w:eastAsia="宋体" w:hint="eastAsia"/>
          <w:iCs/>
          <w:lang w:eastAsia="zh-CN"/>
        </w:rPr>
        <w:t xml:space="preserve"> </w:t>
      </w:r>
      <w:r w:rsidRPr="00564501">
        <w:rPr>
          <w:rFonts w:eastAsia="宋体"/>
          <w:iCs/>
          <w:lang w:eastAsia="zh-CN"/>
        </w:rPr>
        <w:t>The VOID’s room are removable and module Image: Washington Post</w:t>
      </w:r>
      <w:r>
        <w:rPr>
          <w:rFonts w:eastAsia="宋体" w:hint="eastAsia"/>
          <w:iCs/>
          <w:lang w:eastAsia="zh-CN"/>
        </w:rPr>
        <w:t>, (</w:t>
      </w:r>
      <w:r w:rsidR="00A667E5">
        <w:rPr>
          <w:rFonts w:eastAsia="宋体" w:hint="eastAsia"/>
          <w:iCs/>
          <w:lang w:eastAsia="zh-CN"/>
        </w:rPr>
        <w:t>middle</w:t>
      </w:r>
      <w:r>
        <w:rPr>
          <w:rFonts w:eastAsia="宋体" w:hint="eastAsia"/>
          <w:iCs/>
          <w:lang w:eastAsia="zh-CN"/>
        </w:rPr>
        <w:t xml:space="preserve">) </w:t>
      </w:r>
      <w:r w:rsidRPr="00564501">
        <w:rPr>
          <w:rFonts w:eastAsia="宋体"/>
          <w:iCs/>
          <w:lang w:eastAsia="zh-CN"/>
        </w:rPr>
        <w:t xml:space="preserve">The VOID’s own Rapture </w:t>
      </w:r>
      <w:proofErr w:type="gramStart"/>
      <w:r w:rsidRPr="00564501">
        <w:rPr>
          <w:rFonts w:eastAsia="宋体"/>
          <w:iCs/>
          <w:lang w:eastAsia="zh-CN"/>
        </w:rPr>
        <w:t>Gun</w:t>
      </w:r>
      <w:r w:rsidR="00FB3569">
        <w:rPr>
          <w:rFonts w:eastAsia="宋体" w:hint="eastAsia"/>
          <w:iCs/>
          <w:lang w:eastAsia="zh-CN"/>
        </w:rPr>
        <w:t>[</w:t>
      </w:r>
      <w:proofErr w:type="gramEnd"/>
      <w:r w:rsidR="00FB3569">
        <w:rPr>
          <w:rFonts w:eastAsia="宋体" w:hint="eastAsia"/>
          <w:iCs/>
          <w:lang w:eastAsia="zh-CN"/>
        </w:rPr>
        <w:t>6]</w:t>
      </w:r>
      <w:r w:rsidR="00382735">
        <w:rPr>
          <w:rFonts w:eastAsia="宋体" w:hint="eastAsia"/>
          <w:iCs/>
          <w:lang w:eastAsia="zh-CN"/>
        </w:rPr>
        <w:t>,</w:t>
      </w:r>
      <w:r w:rsidR="00FB3569">
        <w:rPr>
          <w:rFonts w:eastAsia="宋体" w:hint="eastAsia"/>
          <w:iCs/>
          <w:lang w:eastAsia="zh-CN"/>
        </w:rPr>
        <w:t xml:space="preserve"> </w:t>
      </w:r>
      <w:r w:rsidR="00382735">
        <w:rPr>
          <w:rFonts w:eastAsia="宋体" w:hint="eastAsia"/>
          <w:iCs/>
          <w:lang w:eastAsia="zh-CN"/>
        </w:rPr>
        <w:t xml:space="preserve">(right)players in the </w:t>
      </w:r>
      <w:r w:rsidR="00FB3569" w:rsidRPr="00564501">
        <w:rPr>
          <w:rFonts w:eastAsia="宋体"/>
          <w:iCs/>
          <w:lang w:eastAsia="zh-CN"/>
        </w:rPr>
        <w:t>VOID</w:t>
      </w:r>
      <w:r>
        <w:rPr>
          <w:rFonts w:eastAsia="宋体" w:hint="eastAsia"/>
          <w:iCs/>
          <w:lang w:eastAsia="zh-CN"/>
        </w:rPr>
        <w:t>.</w:t>
      </w:r>
    </w:p>
    <w:p w:rsidR="006C410E" w:rsidRPr="00B12162" w:rsidRDefault="006C410E" w:rsidP="006C410E">
      <w:pPr>
        <w:pStyle w:val="a6"/>
        <w:numPr>
          <w:ilvl w:val="0"/>
          <w:numId w:val="1"/>
        </w:numPr>
        <w:ind w:leftChars="0"/>
        <w:rPr>
          <w:rFonts w:eastAsia="宋体"/>
          <w:b/>
          <w:lang w:eastAsia="zh-CN"/>
        </w:rPr>
      </w:pPr>
      <w:r w:rsidRPr="00B12162">
        <w:rPr>
          <w:rFonts w:eastAsia="宋体"/>
          <w:b/>
          <w:lang w:eastAsia="zh-CN"/>
        </w:rPr>
        <w:t>I</w:t>
      </w:r>
      <w:r w:rsidRPr="00B12162">
        <w:rPr>
          <w:rFonts w:eastAsia="宋体" w:hint="eastAsia"/>
          <w:b/>
          <w:lang w:eastAsia="zh-CN"/>
        </w:rPr>
        <w:t>nterac</w:t>
      </w:r>
      <w:r w:rsidR="00B62800" w:rsidRPr="00B12162">
        <w:rPr>
          <w:rFonts w:eastAsia="宋体" w:hint="eastAsia"/>
          <w:b/>
          <w:lang w:eastAsia="zh-CN"/>
        </w:rPr>
        <w:t>tion modes</w:t>
      </w:r>
      <w:r w:rsidR="00B62800" w:rsidRPr="00B12162">
        <w:rPr>
          <w:rFonts w:eastAsia="宋体"/>
          <w:b/>
          <w:lang w:eastAsia="zh-CN"/>
        </w:rPr>
        <w:t>’</w:t>
      </w:r>
      <w:r w:rsidR="00B62800" w:rsidRPr="00B12162">
        <w:rPr>
          <w:rFonts w:eastAsia="宋体" w:hint="eastAsia"/>
          <w:b/>
          <w:lang w:eastAsia="zh-CN"/>
        </w:rPr>
        <w:t xml:space="preserve"> advantage and disadvantages</w:t>
      </w:r>
    </w:p>
    <w:p w:rsidR="0019336F" w:rsidRPr="006C410E" w:rsidRDefault="006F3B45" w:rsidP="006F3B45">
      <w:pPr>
        <w:ind w:firstLine="40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how to choose an interaction mode in a VR application</w:t>
      </w:r>
      <w:r>
        <w:rPr>
          <w:rFonts w:eastAsia="宋体" w:hint="eastAsia"/>
          <w:lang w:eastAsia="zh-CN"/>
        </w:rPr>
        <w:t>？</w:t>
      </w:r>
      <w:r w:rsidR="00C66E5E">
        <w:rPr>
          <w:rFonts w:eastAsia="宋体" w:hint="eastAsia"/>
          <w:lang w:eastAsia="zh-CN"/>
        </w:rPr>
        <w:t>E</w:t>
      </w:r>
      <w:r w:rsidR="003D2903">
        <w:rPr>
          <w:rFonts w:eastAsia="宋体" w:hint="eastAsia"/>
          <w:lang w:eastAsia="zh-CN"/>
        </w:rPr>
        <w:t>ach of the modes has its advantages and disadvantages</w:t>
      </w:r>
      <w:r w:rsidR="00CC3A54">
        <w:rPr>
          <w:rFonts w:eastAsia="宋体" w:hint="eastAsia"/>
          <w:lang w:eastAsia="zh-CN"/>
        </w:rPr>
        <w:t xml:space="preserve">. </w:t>
      </w:r>
      <w:r w:rsidR="00CC3A54" w:rsidRPr="00F37FAE">
        <w:rPr>
          <w:rFonts w:eastAsia="宋体"/>
          <w:color w:val="FF0000"/>
          <w:lang w:eastAsia="zh-CN"/>
        </w:rPr>
        <w:t>…</w:t>
      </w:r>
    </w:p>
    <w:p w:rsidR="00C5400B" w:rsidRPr="00B12162" w:rsidRDefault="008F3766" w:rsidP="00B35DA8">
      <w:pPr>
        <w:pStyle w:val="a6"/>
        <w:numPr>
          <w:ilvl w:val="0"/>
          <w:numId w:val="1"/>
        </w:numPr>
        <w:ind w:leftChars="0"/>
        <w:rPr>
          <w:rFonts w:eastAsia="宋体"/>
          <w:b/>
          <w:lang w:eastAsia="zh-CN"/>
        </w:rPr>
      </w:pPr>
      <w:r w:rsidRPr="00B12162">
        <w:rPr>
          <w:rFonts w:eastAsia="宋体"/>
          <w:b/>
          <w:lang w:eastAsia="zh-CN"/>
        </w:rPr>
        <w:lastRenderedPageBreak/>
        <w:t>D</w:t>
      </w:r>
      <w:r w:rsidRPr="00B12162">
        <w:rPr>
          <w:rFonts w:eastAsia="宋体" w:hint="eastAsia"/>
          <w:b/>
          <w:lang w:eastAsia="zh-CN"/>
        </w:rPr>
        <w:t>esign guidelines</w:t>
      </w:r>
    </w:p>
    <w:p w:rsidR="006C410E" w:rsidRDefault="006C410E" w:rsidP="00F338EA">
      <w:pPr>
        <w:ind w:firstLine="400"/>
        <w:rPr>
          <w:rFonts w:eastAsia="宋体" w:hint="eastAsia"/>
          <w:lang w:eastAsia="zh-CN"/>
        </w:rPr>
      </w:pPr>
      <w:r w:rsidRPr="00F338EA">
        <w:rPr>
          <w:rFonts w:eastAsia="宋体"/>
          <w:lang w:eastAsia="zh-CN"/>
        </w:rPr>
        <w:t xml:space="preserve">The </w:t>
      </w:r>
      <w:r w:rsidRPr="00F338EA">
        <w:rPr>
          <w:rFonts w:eastAsia="宋体" w:hint="eastAsia"/>
          <w:lang w:eastAsia="zh-CN"/>
        </w:rPr>
        <w:t xml:space="preserve">best interaction way is </w:t>
      </w:r>
      <w:r w:rsidRPr="00F338EA">
        <w:rPr>
          <w:rFonts w:eastAsia="宋体"/>
          <w:lang w:eastAsia="zh-CN"/>
        </w:rPr>
        <w:t>what</w:t>
      </w:r>
      <w:r w:rsidRPr="00F338EA">
        <w:rPr>
          <w:rFonts w:eastAsia="宋体" w:hint="eastAsia"/>
          <w:lang w:eastAsia="zh-CN"/>
        </w:rPr>
        <w:t xml:space="preserve"> </w:t>
      </w:r>
      <w:r w:rsidR="00F338EA">
        <w:rPr>
          <w:rFonts w:eastAsia="宋体" w:hint="eastAsia"/>
          <w:lang w:eastAsia="zh-CN"/>
        </w:rPr>
        <w:t>people use in</w:t>
      </w:r>
      <w:r w:rsidRPr="00F338EA">
        <w:rPr>
          <w:rFonts w:eastAsia="宋体" w:hint="eastAsia"/>
          <w:lang w:eastAsia="zh-CN"/>
        </w:rPr>
        <w:t xml:space="preserve"> real </w:t>
      </w:r>
      <w:proofErr w:type="gramStart"/>
      <w:r w:rsidRPr="00F338EA">
        <w:rPr>
          <w:rFonts w:eastAsia="宋体" w:hint="eastAsia"/>
          <w:lang w:eastAsia="zh-CN"/>
        </w:rPr>
        <w:t>life</w:t>
      </w:r>
      <w:r w:rsidR="00F338EA">
        <w:rPr>
          <w:rFonts w:eastAsia="宋体" w:hint="eastAsia"/>
          <w:lang w:eastAsia="zh-CN"/>
        </w:rPr>
        <w:t>,</w:t>
      </w:r>
      <w:proofErr w:type="gramEnd"/>
      <w:r w:rsidR="00F338EA">
        <w:rPr>
          <w:rFonts w:eastAsia="宋体" w:hint="eastAsia"/>
          <w:lang w:eastAsia="zh-CN"/>
        </w:rPr>
        <w:t xml:space="preserve"> people get the skill through daily experiences</w:t>
      </w:r>
      <w:r w:rsidRPr="00F338EA">
        <w:rPr>
          <w:rFonts w:eastAsia="宋体" w:hint="eastAsia"/>
          <w:lang w:eastAsia="zh-CN"/>
        </w:rPr>
        <w:t xml:space="preserve">, so that when similar situation </w:t>
      </w:r>
      <w:r w:rsidRPr="00F338EA">
        <w:rPr>
          <w:rFonts w:eastAsia="宋体"/>
          <w:lang w:eastAsia="zh-CN"/>
        </w:rPr>
        <w:t>appear</w:t>
      </w:r>
      <w:r w:rsidRPr="00F338EA">
        <w:rPr>
          <w:rFonts w:eastAsia="宋体" w:hint="eastAsia"/>
          <w:lang w:eastAsia="zh-CN"/>
        </w:rPr>
        <w:t xml:space="preserve">ed in the virtual reality, </w:t>
      </w:r>
      <w:r w:rsidR="00F338EA">
        <w:rPr>
          <w:rFonts w:eastAsia="宋体" w:hint="eastAsia"/>
          <w:lang w:eastAsia="zh-CN"/>
        </w:rPr>
        <w:t>they needn</w:t>
      </w:r>
      <w:r w:rsidR="00F338EA">
        <w:rPr>
          <w:rFonts w:eastAsia="宋体"/>
          <w:lang w:eastAsia="zh-CN"/>
        </w:rPr>
        <w:t>’</w:t>
      </w:r>
      <w:r w:rsidR="00F338EA">
        <w:rPr>
          <w:rFonts w:eastAsia="宋体" w:hint="eastAsia"/>
          <w:lang w:eastAsia="zh-CN"/>
        </w:rPr>
        <w:t xml:space="preserve">t to study or train the </w:t>
      </w:r>
      <w:r w:rsidR="00F338EA" w:rsidRPr="00F338EA">
        <w:rPr>
          <w:rFonts w:eastAsia="宋体"/>
          <w:lang w:eastAsia="zh-CN"/>
        </w:rPr>
        <w:t>operations</w:t>
      </w:r>
      <w:r w:rsidR="00F338EA" w:rsidRPr="00F338EA">
        <w:rPr>
          <w:rFonts w:hint="eastAsia"/>
        </w:rPr>
        <w:t xml:space="preserve"> ways.</w:t>
      </w:r>
      <w:r w:rsidR="003F22C0">
        <w:rPr>
          <w:rFonts w:eastAsia="宋体" w:hint="eastAsia"/>
          <w:lang w:eastAsia="zh-CN"/>
        </w:rPr>
        <w:t xml:space="preserve"> </w:t>
      </w:r>
      <w:r w:rsidR="003F22C0">
        <w:rPr>
          <w:rFonts w:eastAsia="宋体"/>
          <w:lang w:eastAsia="zh-CN"/>
        </w:rPr>
        <w:t>T</w:t>
      </w:r>
      <w:r w:rsidR="003F22C0">
        <w:rPr>
          <w:rFonts w:eastAsia="宋体" w:hint="eastAsia"/>
          <w:lang w:eastAsia="zh-CN"/>
        </w:rPr>
        <w:t xml:space="preserve">here are some </w:t>
      </w:r>
      <w:proofErr w:type="gramStart"/>
      <w:r w:rsidR="003F22C0">
        <w:rPr>
          <w:rFonts w:eastAsia="宋体" w:hint="eastAsia"/>
          <w:lang w:eastAsia="zh-CN"/>
        </w:rPr>
        <w:t>guidelines</w:t>
      </w:r>
      <w:r w:rsidR="00AF5D3A">
        <w:rPr>
          <w:rFonts w:eastAsia="宋体" w:hint="eastAsia"/>
          <w:lang w:eastAsia="zh-CN"/>
        </w:rPr>
        <w:t>[</w:t>
      </w:r>
      <w:proofErr w:type="gramEnd"/>
      <w:r w:rsidR="00AF5D3A">
        <w:rPr>
          <w:rFonts w:eastAsia="宋体" w:hint="eastAsia"/>
          <w:lang w:eastAsia="zh-CN"/>
        </w:rPr>
        <w:t>7]</w:t>
      </w:r>
      <w:r w:rsidR="003F22C0">
        <w:rPr>
          <w:rFonts w:eastAsia="宋体" w:hint="eastAsia"/>
          <w:lang w:eastAsia="zh-CN"/>
        </w:rPr>
        <w:t>:</w:t>
      </w:r>
    </w:p>
    <w:p w:rsidR="003F22C0" w:rsidRPr="00AF5D3A" w:rsidRDefault="003F22C0" w:rsidP="00AF5D3A">
      <w:pPr>
        <w:pStyle w:val="a6"/>
        <w:numPr>
          <w:ilvl w:val="1"/>
          <w:numId w:val="1"/>
        </w:numPr>
        <w:ind w:leftChars="0"/>
        <w:rPr>
          <w:rFonts w:eastAsia="宋体" w:hint="eastAsia"/>
          <w:lang w:eastAsia="zh-CN"/>
        </w:rPr>
      </w:pPr>
      <w:r w:rsidRPr="00AF5D3A">
        <w:rPr>
          <w:rFonts w:eastAsia="宋体" w:hint="eastAsia"/>
          <w:lang w:eastAsia="zh-CN"/>
        </w:rPr>
        <w:t>Human</w:t>
      </w:r>
      <w:r w:rsidR="00AF5D3A" w:rsidRPr="00AF5D3A">
        <w:rPr>
          <w:rFonts w:eastAsia="宋体" w:hint="eastAsia"/>
          <w:lang w:eastAsia="zh-CN"/>
        </w:rPr>
        <w:t xml:space="preserve">- centered design </w:t>
      </w:r>
    </w:p>
    <w:p w:rsidR="00AF5D3A" w:rsidRDefault="00AF5D3A" w:rsidP="00F338EA">
      <w:pPr>
        <w:ind w:firstLine="40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/>
          <w:lang w:eastAsia="zh-CN"/>
        </w:rPr>
        <w:t>F</w:t>
      </w:r>
      <w:r>
        <w:rPr>
          <w:rFonts w:eastAsia="宋体" w:hint="eastAsia"/>
          <w:lang w:eastAsia="zh-CN"/>
        </w:rPr>
        <w:t>ocus on the user experienc</w:t>
      </w:r>
      <w:r w:rsidR="00F12758">
        <w:rPr>
          <w:rFonts w:eastAsia="宋体" w:hint="eastAsia"/>
          <w:lang w:eastAsia="zh-CN"/>
        </w:rPr>
        <w:t>e</w:t>
      </w:r>
    </w:p>
    <w:p w:rsidR="00F12758" w:rsidRPr="00F37FAE" w:rsidRDefault="00F12758" w:rsidP="00F338EA">
      <w:pPr>
        <w:ind w:firstLine="400"/>
        <w:rPr>
          <w:rFonts w:eastAsia="宋体" w:hint="eastAsia"/>
          <w:color w:val="FF0000"/>
          <w:lang w:eastAsia="zh-CN"/>
        </w:rPr>
      </w:pPr>
      <w:r w:rsidRPr="00F37FAE">
        <w:rPr>
          <w:rFonts w:eastAsia="宋体"/>
          <w:color w:val="FF0000"/>
          <w:lang w:eastAsia="zh-CN"/>
        </w:rPr>
        <w:t>…</w:t>
      </w:r>
    </w:p>
    <w:p w:rsidR="003F22C0" w:rsidRPr="003F22C0" w:rsidRDefault="003F22C0" w:rsidP="00F338EA">
      <w:pPr>
        <w:ind w:firstLine="400"/>
        <w:rPr>
          <w:rFonts w:eastAsia="宋体"/>
          <w:lang w:eastAsia="zh-CN"/>
        </w:rPr>
      </w:pPr>
    </w:p>
    <w:p w:rsidR="0019336F" w:rsidRPr="00B12162" w:rsidRDefault="0019336F" w:rsidP="00B35DA8">
      <w:pPr>
        <w:pStyle w:val="a6"/>
        <w:numPr>
          <w:ilvl w:val="0"/>
          <w:numId w:val="1"/>
        </w:numPr>
        <w:ind w:leftChars="0"/>
        <w:rPr>
          <w:rFonts w:eastAsia="宋体"/>
          <w:b/>
          <w:lang w:eastAsia="zh-CN"/>
        </w:rPr>
      </w:pPr>
      <w:r w:rsidRPr="00B12162">
        <w:rPr>
          <w:rFonts w:eastAsia="宋体"/>
          <w:b/>
          <w:lang w:eastAsia="zh-CN"/>
        </w:rPr>
        <w:t>S</w:t>
      </w:r>
      <w:r w:rsidRPr="00B12162">
        <w:rPr>
          <w:rFonts w:eastAsia="宋体" w:hint="eastAsia"/>
          <w:b/>
          <w:lang w:eastAsia="zh-CN"/>
        </w:rPr>
        <w:t>ummary</w:t>
      </w:r>
    </w:p>
    <w:p w:rsidR="00F37FAE" w:rsidRPr="00F37FAE" w:rsidRDefault="0019336F" w:rsidP="00F37FAE">
      <w:pPr>
        <w:ind w:firstLine="400"/>
        <w:rPr>
          <w:rFonts w:eastAsia="宋体" w:hint="eastAsia"/>
          <w:color w:val="FF0000"/>
          <w:lang w:eastAsia="zh-CN"/>
        </w:rPr>
      </w:pPr>
      <w:r>
        <w:rPr>
          <w:rFonts w:eastAsia="宋体"/>
          <w:lang w:eastAsia="zh-CN"/>
        </w:rPr>
        <w:t>W</w:t>
      </w:r>
      <w:r>
        <w:rPr>
          <w:rFonts w:eastAsia="宋体" w:hint="eastAsia"/>
          <w:lang w:eastAsia="zh-CN"/>
        </w:rPr>
        <w:t xml:space="preserve">e have listed the </w:t>
      </w:r>
      <w:r w:rsidRPr="0019336F">
        <w:rPr>
          <w:rFonts w:eastAsia="宋体"/>
          <w:lang w:eastAsia="zh-CN"/>
        </w:rPr>
        <w:t>present</w:t>
      </w:r>
      <w:r>
        <w:rPr>
          <w:rFonts w:eastAsia="宋体" w:hint="eastAsia"/>
          <w:lang w:eastAsia="zh-CN"/>
        </w:rPr>
        <w:t xml:space="preserve"> inte</w:t>
      </w:r>
      <w:r w:rsidR="006F3B45">
        <w:rPr>
          <w:rFonts w:eastAsia="宋体" w:hint="eastAsia"/>
          <w:lang w:eastAsia="zh-CN"/>
        </w:rPr>
        <w:t>raction ways in VR applications and</w:t>
      </w:r>
      <w:r w:rsidR="00F37FAE">
        <w:rPr>
          <w:rFonts w:eastAsia="宋体" w:hint="eastAsia"/>
          <w:lang w:eastAsia="zh-CN"/>
        </w:rPr>
        <w:t xml:space="preserve"> </w:t>
      </w:r>
      <w:r w:rsidR="00F37FAE" w:rsidRPr="00F37FAE">
        <w:rPr>
          <w:rFonts w:eastAsia="宋体"/>
          <w:color w:val="FF0000"/>
          <w:lang w:eastAsia="zh-CN"/>
        </w:rPr>
        <w:t>…</w:t>
      </w:r>
    </w:p>
    <w:p w:rsidR="0019336F" w:rsidRPr="00F37FAE" w:rsidRDefault="0019336F" w:rsidP="00B35DA8">
      <w:pPr>
        <w:ind w:firstLine="400"/>
        <w:rPr>
          <w:rFonts w:eastAsia="宋体"/>
          <w:lang w:eastAsia="zh-CN"/>
        </w:rPr>
      </w:pPr>
    </w:p>
    <w:p w:rsidR="00A511D3" w:rsidRPr="00B83E80" w:rsidRDefault="00A511D3" w:rsidP="00A511D3">
      <w:pPr>
        <w:ind w:firstLine="400"/>
        <w:jc w:val="center"/>
        <w:rPr>
          <w:rFonts w:eastAsia="宋体"/>
          <w:b/>
          <w:sz w:val="22"/>
          <w:lang w:eastAsia="zh-CN"/>
        </w:rPr>
      </w:pPr>
      <w:r w:rsidRPr="00B83E80">
        <w:rPr>
          <w:rFonts w:eastAsia="宋体"/>
          <w:b/>
          <w:sz w:val="22"/>
          <w:lang w:eastAsia="zh-CN"/>
        </w:rPr>
        <w:t>R</w:t>
      </w:r>
      <w:r w:rsidRPr="00B83E80">
        <w:rPr>
          <w:rFonts w:eastAsia="宋体" w:hint="eastAsia"/>
          <w:b/>
          <w:sz w:val="22"/>
          <w:lang w:eastAsia="zh-CN"/>
        </w:rPr>
        <w:t>eferences</w:t>
      </w:r>
    </w:p>
    <w:p w:rsidR="00A511D3" w:rsidRDefault="006F3B45" w:rsidP="00B75E53">
      <w:pPr>
        <w:rPr>
          <w:rFonts w:eastAsia="宋体"/>
          <w:bCs/>
          <w:lang w:eastAsia="zh-CN"/>
        </w:rPr>
      </w:pPr>
      <w:r>
        <w:rPr>
          <w:rFonts w:eastAsia="宋体" w:hint="eastAsia"/>
          <w:lang w:eastAsia="zh-CN"/>
        </w:rPr>
        <w:t>[1</w:t>
      </w:r>
      <w:proofErr w:type="gramStart"/>
      <w:r>
        <w:rPr>
          <w:rFonts w:eastAsia="宋体" w:hint="eastAsia"/>
          <w:lang w:eastAsia="zh-CN"/>
        </w:rPr>
        <w:t xml:space="preserve">] </w:t>
      </w:r>
      <w:r w:rsidR="00A511D3" w:rsidRPr="006D5955">
        <w:rPr>
          <w:lang w:eastAsia="zh-CN"/>
        </w:rPr>
        <w:t>”</w:t>
      </w:r>
      <w:proofErr w:type="gramEnd"/>
      <w:r w:rsidR="00A511D3" w:rsidRPr="00A511D3">
        <w:rPr>
          <w:lang w:eastAsia="zh-CN"/>
        </w:rPr>
        <w:t>Oculus is working on eye tracking technology for the next generation of VR</w:t>
      </w:r>
      <w:r w:rsidR="006D5955">
        <w:rPr>
          <w:rFonts w:eastAsia="宋体"/>
          <w:lang w:eastAsia="zh-CN"/>
        </w:rPr>
        <w:t>”</w:t>
      </w:r>
      <w:r w:rsidR="00B75E53">
        <w:rPr>
          <w:rFonts w:hint="eastAsia"/>
          <w:b/>
          <w:bCs/>
          <w:lang w:eastAsia="zh-CN"/>
        </w:rPr>
        <w:t xml:space="preserve"> </w:t>
      </w:r>
      <w:r w:rsidR="00B75E53" w:rsidRPr="00B75E53">
        <w:rPr>
          <w:bCs/>
          <w:lang w:eastAsia="zh-CN"/>
        </w:rPr>
        <w:t>by </w:t>
      </w:r>
      <w:hyperlink r:id="rId20" w:history="1">
        <w:r w:rsidR="00B75E53" w:rsidRPr="00B75E53">
          <w:rPr>
            <w:bCs/>
            <w:lang w:eastAsia="zh-CN"/>
          </w:rPr>
          <w:t>WILL MASON</w:t>
        </w:r>
      </w:hyperlink>
      <w:r w:rsidR="00B75E53">
        <w:rPr>
          <w:rFonts w:eastAsia="宋体" w:hint="eastAsia"/>
          <w:bCs/>
          <w:lang w:eastAsia="zh-CN"/>
        </w:rPr>
        <w:t xml:space="preserve"> 2015.10.8</w:t>
      </w:r>
      <w:r w:rsidR="00B75E53" w:rsidRPr="00B75E53">
        <w:rPr>
          <w:rFonts w:eastAsia="宋体" w:hint="eastAsia"/>
          <w:bCs/>
          <w:vertAlign w:val="superscript"/>
          <w:lang w:eastAsia="zh-CN"/>
        </w:rPr>
        <w:t>th</w:t>
      </w:r>
      <w:r w:rsidR="00B75E53">
        <w:rPr>
          <w:rFonts w:eastAsia="宋体" w:hint="eastAsia"/>
          <w:bCs/>
          <w:lang w:eastAsia="zh-CN"/>
        </w:rPr>
        <w:t>.</w:t>
      </w:r>
    </w:p>
    <w:p w:rsidR="006D5955" w:rsidRDefault="001A779D" w:rsidP="00B75E5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[2]</w:t>
      </w:r>
      <w:r w:rsidR="00E718D8">
        <w:rPr>
          <w:rFonts w:eastAsia="宋体" w:hint="eastAsia"/>
          <w:lang w:eastAsia="zh-CN"/>
        </w:rPr>
        <w:t xml:space="preserve"> </w:t>
      </w:r>
      <w:r w:rsidR="00D95FE1">
        <w:rPr>
          <w:rFonts w:eastAsia="宋体"/>
          <w:lang w:eastAsia="zh-CN"/>
        </w:rPr>
        <w:t>“</w:t>
      </w:r>
      <w:r w:rsidR="00D95FE1" w:rsidRPr="00D95FE1">
        <w:rPr>
          <w:rFonts w:hint="eastAsia"/>
          <w:lang w:eastAsia="zh-CN"/>
        </w:rPr>
        <w:t xml:space="preserve">VR </w:t>
      </w:r>
      <w:r w:rsidR="00D95FE1" w:rsidRPr="00D95FE1">
        <w:rPr>
          <w:lang w:eastAsia="zh-CN"/>
        </w:rPr>
        <w:t>boxing</w:t>
      </w:r>
      <w:r w:rsidR="00D95FE1" w:rsidRPr="00D95FE1">
        <w:rPr>
          <w:rFonts w:hint="eastAsia"/>
          <w:lang w:eastAsia="zh-CN"/>
        </w:rPr>
        <w:t xml:space="preserve"> device</w:t>
      </w:r>
      <w:r w:rsidR="00793657">
        <w:rPr>
          <w:rFonts w:eastAsia="宋体" w:hint="eastAsia"/>
          <w:lang w:eastAsia="zh-CN"/>
        </w:rPr>
        <w:t xml:space="preserve"> </w:t>
      </w:r>
      <w:r w:rsidR="00793657">
        <w:rPr>
          <w:rFonts w:eastAsia="宋体"/>
          <w:lang w:eastAsia="zh-CN"/>
        </w:rPr>
        <w:t>‘</w:t>
      </w:r>
      <w:proofErr w:type="spellStart"/>
      <w:r w:rsidR="00793657" w:rsidRPr="00793657">
        <w:rPr>
          <w:rFonts w:hint="eastAsia"/>
          <w:lang w:eastAsia="zh-CN"/>
        </w:rPr>
        <w:t>Impacto</w:t>
      </w:r>
      <w:proofErr w:type="spellEnd"/>
      <w:r w:rsidR="00793657">
        <w:rPr>
          <w:rFonts w:eastAsia="宋体"/>
          <w:lang w:eastAsia="zh-CN"/>
        </w:rPr>
        <w:t>’</w:t>
      </w:r>
      <w:r w:rsidR="00793657" w:rsidRPr="00793657">
        <w:rPr>
          <w:rFonts w:hint="eastAsia"/>
          <w:lang w:eastAsia="zh-CN"/>
        </w:rPr>
        <w:t xml:space="preserve"> </w:t>
      </w:r>
      <w:r w:rsidR="00272AB8" w:rsidRPr="00793657">
        <w:rPr>
          <w:rFonts w:hint="eastAsia"/>
          <w:lang w:eastAsia="zh-CN"/>
        </w:rPr>
        <w:t>-</w:t>
      </w:r>
      <w:r w:rsidR="00272AB8" w:rsidRPr="00272AB8">
        <w:rPr>
          <w:rFonts w:eastAsia="宋体" w:hint="eastAsia"/>
          <w:lang w:eastAsia="zh-CN"/>
        </w:rPr>
        <w:t xml:space="preserve"> </w:t>
      </w:r>
      <w:r w:rsidR="00272AB8">
        <w:rPr>
          <w:rFonts w:eastAsia="宋体" w:hint="eastAsia"/>
          <w:lang w:eastAsia="zh-CN"/>
        </w:rPr>
        <w:t>U</w:t>
      </w:r>
      <w:r w:rsidR="00272AB8" w:rsidRPr="00D95FE1">
        <w:rPr>
          <w:rFonts w:hint="eastAsia"/>
          <w:lang w:eastAsia="zh-CN"/>
        </w:rPr>
        <w:t xml:space="preserve">sing </w:t>
      </w:r>
      <w:r w:rsidR="00272AB8" w:rsidRPr="00D95FE1">
        <w:rPr>
          <w:rFonts w:hint="eastAsia"/>
          <w:bCs/>
          <w:lang w:eastAsia="zh-CN"/>
        </w:rPr>
        <w:t>Electrical Muscle Stimulation</w:t>
      </w:r>
      <w:r w:rsidR="00D95FE1">
        <w:rPr>
          <w:rFonts w:eastAsia="宋体"/>
          <w:lang w:eastAsia="zh-CN"/>
        </w:rPr>
        <w:t>”</w:t>
      </w:r>
      <w:r w:rsidR="00D722E9">
        <w:rPr>
          <w:rFonts w:eastAsia="宋体" w:hint="eastAsia"/>
          <w:lang w:eastAsia="zh-CN"/>
        </w:rPr>
        <w:t>.</w:t>
      </w:r>
      <w:r w:rsidR="00272AB8">
        <w:rPr>
          <w:rFonts w:eastAsia="宋体" w:hint="eastAsia"/>
          <w:lang w:eastAsia="zh-CN"/>
        </w:rPr>
        <w:t xml:space="preserve"> </w:t>
      </w:r>
      <w:hyperlink r:id="rId21" w:history="1">
        <w:r w:rsidR="004C7CC2" w:rsidRPr="00CE41E1">
          <w:rPr>
            <w:rStyle w:val="a8"/>
            <w:rFonts w:eastAsia="宋体"/>
            <w:lang w:eastAsia="zh-CN"/>
          </w:rPr>
          <w:t>http://it.sohu.com/20151113/n426406770.shtml</w:t>
        </w:r>
      </w:hyperlink>
    </w:p>
    <w:p w:rsidR="004C7CC2" w:rsidRDefault="004C7CC2" w:rsidP="00B75E5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[3]</w:t>
      </w:r>
      <w:r w:rsidR="004A2EF2" w:rsidRPr="004A2EF2">
        <w:t xml:space="preserve"> </w:t>
      </w:r>
      <w:r w:rsidR="004A2EF2">
        <w:rPr>
          <w:rFonts w:eastAsia="宋体"/>
          <w:lang w:eastAsia="zh-CN"/>
        </w:rPr>
        <w:t>“</w:t>
      </w:r>
      <w:r w:rsidR="004A2EF2" w:rsidRPr="004A2EF2">
        <w:rPr>
          <w:rFonts w:eastAsia="宋体"/>
          <w:lang w:eastAsia="zh-CN"/>
        </w:rPr>
        <w:t>Human-Centered Design for VR Interactions</w:t>
      </w:r>
      <w:r w:rsidR="004A2EF2">
        <w:rPr>
          <w:rFonts w:eastAsia="宋体"/>
          <w:lang w:eastAsia="zh-CN"/>
        </w:rPr>
        <w:t>”</w:t>
      </w:r>
      <w:r w:rsidR="004A2EF2">
        <w:rPr>
          <w:rFonts w:eastAsia="宋体" w:hint="eastAsia"/>
          <w:lang w:eastAsia="zh-CN"/>
        </w:rPr>
        <w:t>,</w:t>
      </w:r>
      <w:r w:rsidR="004A2EF2" w:rsidRPr="004A2EF2">
        <w:rPr>
          <w:rFonts w:eastAsia="宋体"/>
          <w:lang w:eastAsia="zh-CN"/>
        </w:rPr>
        <w:t xml:space="preserve"> J Jerald</w:t>
      </w:r>
      <w:r w:rsidR="004A2EF2" w:rsidRPr="004A2EF2">
        <w:rPr>
          <w:rFonts w:eastAsia="宋体"/>
          <w:lang w:eastAsia="zh-CN"/>
        </w:rPr>
        <w:t>，</w:t>
      </w:r>
      <w:r w:rsidR="004A2EF2" w:rsidRPr="004A2EF2">
        <w:rPr>
          <w:rFonts w:eastAsia="宋体"/>
          <w:lang w:eastAsia="zh-CN"/>
        </w:rPr>
        <w:t>R Marks</w:t>
      </w:r>
      <w:r w:rsidR="003142B1">
        <w:rPr>
          <w:rFonts w:eastAsia="宋体" w:hint="eastAsia"/>
          <w:lang w:eastAsia="zh-CN"/>
        </w:rPr>
        <w:t>, 2016</w:t>
      </w:r>
    </w:p>
    <w:p w:rsidR="00464084" w:rsidRPr="00464084" w:rsidRDefault="00464084" w:rsidP="00464084">
      <w:pPr>
        <w:pStyle w:val="1"/>
        <w:shd w:val="clear" w:color="auto" w:fill="FFFFFF"/>
        <w:spacing w:before="0" w:beforeAutospacing="0" w:after="225" w:afterAutospacing="0"/>
        <w:rPr>
          <w:rFonts w:asciiTheme="minorHAnsi" w:eastAsia="宋体" w:hAnsiTheme="minorHAnsi" w:cstheme="minorBidi"/>
          <w:b w:val="0"/>
          <w:bCs w:val="0"/>
          <w:kern w:val="2"/>
          <w:sz w:val="20"/>
          <w:szCs w:val="22"/>
          <w:lang w:eastAsia="zh-CN"/>
        </w:rPr>
      </w:pPr>
      <w:r w:rsidRPr="00464084">
        <w:rPr>
          <w:rFonts w:asciiTheme="minorHAnsi" w:eastAsia="宋体" w:hAnsiTheme="minorHAnsi" w:cstheme="minorBidi" w:hint="eastAsia"/>
          <w:b w:val="0"/>
          <w:bCs w:val="0"/>
          <w:kern w:val="2"/>
          <w:sz w:val="20"/>
          <w:szCs w:val="22"/>
          <w:lang w:eastAsia="zh-CN"/>
        </w:rPr>
        <w:t>[4]</w:t>
      </w:r>
      <w:r w:rsidRPr="00464084">
        <w:rPr>
          <w:rFonts w:asciiTheme="minorHAnsi" w:eastAsia="宋体" w:hAnsiTheme="minorHAnsi" w:cstheme="minorBidi"/>
          <w:b w:val="0"/>
          <w:bCs w:val="0"/>
          <w:kern w:val="2"/>
          <w:sz w:val="20"/>
          <w:szCs w:val="22"/>
          <w:lang w:eastAsia="zh-CN"/>
        </w:rPr>
        <w:t xml:space="preserve"> </w:t>
      </w:r>
      <w:r>
        <w:rPr>
          <w:rFonts w:asciiTheme="minorHAnsi" w:eastAsia="宋体" w:hAnsiTheme="minorHAnsi" w:cstheme="minorBidi"/>
          <w:b w:val="0"/>
          <w:bCs w:val="0"/>
          <w:kern w:val="2"/>
          <w:sz w:val="20"/>
          <w:szCs w:val="22"/>
          <w:lang w:eastAsia="zh-CN"/>
        </w:rPr>
        <w:t>“</w:t>
      </w:r>
      <w:r w:rsidRPr="00464084">
        <w:rPr>
          <w:rFonts w:asciiTheme="minorHAnsi" w:eastAsia="宋体" w:hAnsiTheme="minorHAnsi" w:cstheme="minorBidi"/>
          <w:b w:val="0"/>
          <w:bCs w:val="0"/>
          <w:kern w:val="2"/>
          <w:sz w:val="20"/>
          <w:szCs w:val="22"/>
          <w:lang w:eastAsia="zh-CN"/>
        </w:rPr>
        <w:t>Nimble VR vs LEAP Motion – Skeletal Tracking</w:t>
      </w:r>
      <w:r>
        <w:rPr>
          <w:rFonts w:asciiTheme="minorHAnsi" w:eastAsia="宋体" w:hAnsiTheme="minorHAnsi" w:cstheme="minorBidi"/>
          <w:b w:val="0"/>
          <w:bCs w:val="0"/>
          <w:kern w:val="2"/>
          <w:sz w:val="20"/>
          <w:szCs w:val="22"/>
          <w:lang w:eastAsia="zh-CN"/>
        </w:rPr>
        <w:t>”</w:t>
      </w:r>
      <w:r>
        <w:rPr>
          <w:rFonts w:asciiTheme="minorHAnsi" w:eastAsia="宋体" w:hAnsiTheme="minorHAnsi" w:cstheme="minorBidi" w:hint="eastAsia"/>
          <w:b w:val="0"/>
          <w:bCs w:val="0"/>
          <w:kern w:val="2"/>
          <w:sz w:val="20"/>
          <w:szCs w:val="22"/>
          <w:lang w:eastAsia="zh-CN"/>
        </w:rPr>
        <w:t>,</w:t>
      </w:r>
    </w:p>
    <w:p w:rsidR="00E654B9" w:rsidRDefault="00464084" w:rsidP="00E654B9">
      <w:pPr>
        <w:pStyle w:val="1"/>
        <w:rPr>
          <w:rFonts w:asciiTheme="minorHAnsi" w:eastAsia="宋体" w:hAnsiTheme="minorHAnsi" w:cstheme="minorBidi"/>
          <w:b w:val="0"/>
          <w:bCs w:val="0"/>
          <w:kern w:val="2"/>
          <w:sz w:val="20"/>
          <w:szCs w:val="22"/>
          <w:lang w:eastAsia="zh-CN"/>
        </w:rPr>
      </w:pPr>
      <w:r w:rsidRPr="00464084">
        <w:rPr>
          <w:rFonts w:asciiTheme="minorHAnsi" w:eastAsia="宋体" w:hAnsiTheme="minorHAnsi" w:cstheme="minorBidi" w:hint="eastAsia"/>
          <w:b w:val="0"/>
          <w:bCs w:val="0"/>
          <w:kern w:val="2"/>
          <w:sz w:val="20"/>
          <w:szCs w:val="22"/>
          <w:lang w:eastAsia="zh-CN"/>
        </w:rPr>
        <w:t>[5]</w:t>
      </w:r>
      <w:bookmarkStart w:id="2" w:name="top"/>
      <w:r w:rsidRPr="00464084">
        <w:rPr>
          <w:rFonts w:asciiTheme="minorHAnsi" w:eastAsia="宋体" w:hAnsiTheme="minorHAnsi" w:cstheme="minorBidi"/>
          <w:b w:val="0"/>
          <w:bCs w:val="0"/>
          <w:kern w:val="2"/>
          <w:sz w:val="20"/>
          <w:szCs w:val="22"/>
          <w:lang w:eastAsia="zh-CN"/>
        </w:rPr>
        <w:t xml:space="preserve"> </w:t>
      </w:r>
      <w:r>
        <w:rPr>
          <w:rFonts w:asciiTheme="minorHAnsi" w:eastAsia="宋体" w:hAnsiTheme="minorHAnsi" w:cstheme="minorBidi"/>
          <w:b w:val="0"/>
          <w:bCs w:val="0"/>
          <w:kern w:val="2"/>
          <w:sz w:val="20"/>
          <w:szCs w:val="22"/>
          <w:lang w:eastAsia="zh-CN"/>
        </w:rPr>
        <w:t>“</w:t>
      </w:r>
      <w:r w:rsidRPr="00464084">
        <w:rPr>
          <w:rFonts w:asciiTheme="minorHAnsi" w:eastAsia="宋体" w:hAnsiTheme="minorHAnsi" w:cstheme="minorBidi"/>
          <w:b w:val="0"/>
          <w:bCs w:val="0"/>
          <w:kern w:val="2"/>
          <w:sz w:val="20"/>
          <w:szCs w:val="22"/>
          <w:lang w:eastAsia="zh-CN"/>
        </w:rPr>
        <w:t>Feedback Devices</w:t>
      </w:r>
      <w:bookmarkEnd w:id="2"/>
      <w:r>
        <w:rPr>
          <w:rFonts w:asciiTheme="minorHAnsi" w:eastAsia="宋体" w:hAnsiTheme="minorHAnsi" w:cstheme="minorBidi"/>
          <w:b w:val="0"/>
          <w:bCs w:val="0"/>
          <w:kern w:val="2"/>
          <w:sz w:val="20"/>
          <w:szCs w:val="22"/>
          <w:lang w:eastAsia="zh-CN"/>
        </w:rPr>
        <w:t>”</w:t>
      </w:r>
      <w:r>
        <w:rPr>
          <w:rFonts w:asciiTheme="minorHAnsi" w:eastAsia="宋体" w:hAnsiTheme="minorHAnsi" w:cstheme="minorBidi" w:hint="eastAsia"/>
          <w:b w:val="0"/>
          <w:bCs w:val="0"/>
          <w:kern w:val="2"/>
          <w:sz w:val="20"/>
          <w:szCs w:val="22"/>
          <w:lang w:eastAsia="zh-CN"/>
        </w:rPr>
        <w:t>,</w:t>
      </w:r>
      <w:r w:rsidRPr="00464084">
        <w:t xml:space="preserve"> </w:t>
      </w:r>
      <w:hyperlink r:id="rId22" w:history="1">
        <w:r w:rsidRPr="00CE41E1">
          <w:rPr>
            <w:rStyle w:val="a8"/>
            <w:rFonts w:asciiTheme="minorHAnsi" w:eastAsia="宋体" w:hAnsiTheme="minorHAnsi" w:cstheme="minorBidi"/>
            <w:b w:val="0"/>
            <w:bCs w:val="0"/>
            <w:kern w:val="2"/>
            <w:sz w:val="20"/>
            <w:szCs w:val="22"/>
            <w:lang w:eastAsia="zh-CN"/>
          </w:rPr>
          <w:t>http://www.th-wildau.de/sbruntha/Material/VR/Websites-T11/FeedbackDevices/ForceFeedback.html</w:t>
        </w:r>
      </w:hyperlink>
    </w:p>
    <w:p w:rsidR="00E654B9" w:rsidRDefault="00E654B9" w:rsidP="00E654B9">
      <w:pPr>
        <w:pStyle w:val="1"/>
        <w:rPr>
          <w:rFonts w:asciiTheme="minorHAnsi" w:eastAsia="宋体" w:hAnsiTheme="minorHAnsi" w:cstheme="minorBidi" w:hint="eastAsia"/>
          <w:b w:val="0"/>
          <w:bCs w:val="0"/>
          <w:kern w:val="2"/>
          <w:sz w:val="20"/>
          <w:szCs w:val="22"/>
          <w:lang w:eastAsia="zh-CN"/>
        </w:rPr>
      </w:pPr>
      <w:r w:rsidRPr="00E654B9">
        <w:rPr>
          <w:rFonts w:asciiTheme="minorHAnsi" w:eastAsia="宋体" w:hAnsiTheme="minorHAnsi" w:cstheme="minorBidi" w:hint="eastAsia"/>
          <w:b w:val="0"/>
          <w:bCs w:val="0"/>
          <w:kern w:val="2"/>
          <w:sz w:val="20"/>
          <w:szCs w:val="22"/>
          <w:lang w:eastAsia="zh-CN"/>
        </w:rPr>
        <w:t>[6]</w:t>
      </w:r>
      <w:r w:rsidRPr="00E654B9">
        <w:rPr>
          <w:rFonts w:asciiTheme="minorHAnsi" w:eastAsia="宋体" w:hAnsiTheme="minorHAnsi" w:cstheme="minorBidi"/>
          <w:b w:val="0"/>
          <w:bCs w:val="0"/>
          <w:kern w:val="2"/>
          <w:sz w:val="20"/>
          <w:szCs w:val="22"/>
          <w:lang w:eastAsia="zh-CN"/>
        </w:rPr>
        <w:t xml:space="preserve"> </w:t>
      </w:r>
      <w:r>
        <w:rPr>
          <w:rFonts w:asciiTheme="minorHAnsi" w:eastAsia="宋体" w:hAnsiTheme="minorHAnsi" w:cstheme="minorBidi"/>
          <w:b w:val="0"/>
          <w:bCs w:val="0"/>
          <w:kern w:val="2"/>
          <w:sz w:val="20"/>
          <w:szCs w:val="22"/>
          <w:lang w:eastAsia="zh-CN"/>
        </w:rPr>
        <w:t>“</w:t>
      </w:r>
      <w:r w:rsidRPr="00E654B9">
        <w:rPr>
          <w:rFonts w:asciiTheme="minorHAnsi" w:eastAsia="宋体" w:hAnsiTheme="minorHAnsi" w:cstheme="minorBidi"/>
          <w:b w:val="0"/>
          <w:bCs w:val="0"/>
          <w:kern w:val="2"/>
          <w:sz w:val="20"/>
          <w:szCs w:val="22"/>
          <w:lang w:eastAsia="zh-CN"/>
        </w:rPr>
        <w:t>The VOID Theme Park: Future of Immersive Virtual Reality + Physical Reality Gaming Experience</w:t>
      </w:r>
      <w:r>
        <w:rPr>
          <w:rFonts w:asciiTheme="minorHAnsi" w:eastAsia="宋体" w:hAnsiTheme="minorHAnsi" w:cstheme="minorBidi"/>
          <w:b w:val="0"/>
          <w:bCs w:val="0"/>
          <w:kern w:val="2"/>
          <w:sz w:val="20"/>
          <w:szCs w:val="22"/>
          <w:lang w:eastAsia="zh-CN"/>
        </w:rPr>
        <w:t>”</w:t>
      </w:r>
    </w:p>
    <w:p w:rsidR="003F22C0" w:rsidRPr="00E654B9" w:rsidRDefault="003F22C0" w:rsidP="00E654B9">
      <w:pPr>
        <w:pStyle w:val="1"/>
        <w:rPr>
          <w:rFonts w:asciiTheme="minorHAnsi" w:eastAsia="宋体" w:hAnsiTheme="minorHAnsi" w:cstheme="minorBidi"/>
          <w:b w:val="0"/>
          <w:bCs w:val="0"/>
          <w:kern w:val="2"/>
          <w:sz w:val="20"/>
          <w:szCs w:val="22"/>
          <w:lang w:eastAsia="zh-CN"/>
        </w:rPr>
      </w:pPr>
      <w:r>
        <w:rPr>
          <w:rFonts w:asciiTheme="minorHAnsi" w:eastAsia="宋体" w:hAnsiTheme="minorHAnsi" w:cstheme="minorBidi" w:hint="eastAsia"/>
          <w:b w:val="0"/>
          <w:bCs w:val="0"/>
          <w:kern w:val="2"/>
          <w:sz w:val="20"/>
          <w:szCs w:val="22"/>
          <w:lang w:eastAsia="zh-CN"/>
        </w:rPr>
        <w:t>[7]</w:t>
      </w:r>
      <w:r>
        <w:rPr>
          <w:rFonts w:asciiTheme="minorHAnsi" w:eastAsia="宋体" w:hAnsiTheme="minorHAnsi" w:cstheme="minorBidi"/>
          <w:b w:val="0"/>
          <w:bCs w:val="0"/>
          <w:kern w:val="2"/>
          <w:sz w:val="20"/>
          <w:szCs w:val="22"/>
          <w:lang w:eastAsia="zh-CN"/>
        </w:rPr>
        <w:t>”</w:t>
      </w:r>
      <w:r>
        <w:rPr>
          <w:rFonts w:asciiTheme="minorHAnsi" w:eastAsia="宋体" w:hAnsiTheme="minorHAnsi" w:cstheme="minorBidi" w:hint="eastAsia"/>
          <w:b w:val="0"/>
          <w:bCs w:val="0"/>
          <w:kern w:val="2"/>
          <w:sz w:val="20"/>
          <w:szCs w:val="22"/>
          <w:lang w:eastAsia="zh-CN"/>
        </w:rPr>
        <w:t>The VR book - Human-</w:t>
      </w:r>
      <w:proofErr w:type="spellStart"/>
      <w:r>
        <w:rPr>
          <w:rFonts w:asciiTheme="minorHAnsi" w:eastAsia="宋体" w:hAnsiTheme="minorHAnsi" w:cstheme="minorBidi" w:hint="eastAsia"/>
          <w:b w:val="0"/>
          <w:bCs w:val="0"/>
          <w:kern w:val="2"/>
          <w:sz w:val="20"/>
          <w:szCs w:val="22"/>
          <w:lang w:eastAsia="zh-CN"/>
        </w:rPr>
        <w:t>Certered</w:t>
      </w:r>
      <w:proofErr w:type="spellEnd"/>
      <w:r>
        <w:rPr>
          <w:rFonts w:asciiTheme="minorHAnsi" w:eastAsia="宋体" w:hAnsiTheme="minorHAnsi" w:cstheme="minorBidi" w:hint="eastAsia"/>
          <w:b w:val="0"/>
          <w:bCs w:val="0"/>
          <w:kern w:val="2"/>
          <w:sz w:val="20"/>
          <w:szCs w:val="22"/>
          <w:lang w:eastAsia="zh-CN"/>
        </w:rPr>
        <w:t xml:space="preserve"> Design for Virtual Reality</w:t>
      </w:r>
      <w:r>
        <w:rPr>
          <w:rFonts w:asciiTheme="minorHAnsi" w:eastAsia="宋体" w:hAnsiTheme="minorHAnsi" w:cstheme="minorBidi"/>
          <w:b w:val="0"/>
          <w:bCs w:val="0"/>
          <w:kern w:val="2"/>
          <w:sz w:val="20"/>
          <w:szCs w:val="22"/>
          <w:lang w:eastAsia="zh-CN"/>
        </w:rPr>
        <w:t>”</w:t>
      </w:r>
      <w:r>
        <w:rPr>
          <w:rFonts w:asciiTheme="minorHAnsi" w:eastAsia="宋体" w:hAnsiTheme="minorHAnsi" w:cstheme="minorBidi" w:hint="eastAsia"/>
          <w:b w:val="0"/>
          <w:bCs w:val="0"/>
          <w:kern w:val="2"/>
          <w:sz w:val="20"/>
          <w:szCs w:val="22"/>
          <w:lang w:eastAsia="zh-CN"/>
        </w:rPr>
        <w:t>, Jason Jerald, Ph.D.</w:t>
      </w:r>
    </w:p>
    <w:p w:rsidR="00464084" w:rsidRPr="00E654B9" w:rsidRDefault="00464084" w:rsidP="00464084">
      <w:pPr>
        <w:pStyle w:val="1"/>
        <w:rPr>
          <w:rFonts w:asciiTheme="minorHAnsi" w:eastAsia="宋体" w:hAnsiTheme="minorHAnsi" w:cstheme="minorBidi"/>
          <w:b w:val="0"/>
          <w:bCs w:val="0"/>
          <w:kern w:val="2"/>
          <w:sz w:val="20"/>
          <w:szCs w:val="22"/>
          <w:lang w:eastAsia="zh-CN"/>
        </w:rPr>
      </w:pPr>
    </w:p>
    <w:p w:rsidR="00A511D3" w:rsidRPr="00A511D3" w:rsidRDefault="00A511D3" w:rsidP="006D5955">
      <w:pPr>
        <w:rPr>
          <w:rFonts w:eastAsia="宋体"/>
          <w:lang w:eastAsia="zh-CN"/>
        </w:rPr>
      </w:pPr>
    </w:p>
    <w:sectPr w:rsidR="00A511D3" w:rsidRPr="00A511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8B7" w:rsidRDefault="001148B7" w:rsidP="00DC2C95">
      <w:pPr>
        <w:spacing w:after="0" w:line="240" w:lineRule="auto"/>
      </w:pPr>
      <w:r>
        <w:separator/>
      </w:r>
    </w:p>
  </w:endnote>
  <w:endnote w:type="continuationSeparator" w:id="0">
    <w:p w:rsidR="001148B7" w:rsidRDefault="001148B7" w:rsidP="00DC2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양신명조">
    <w:altName w:val="Arial Unicode MS"/>
    <w:panose1 w:val="00000000000000000000"/>
    <w:charset w:val="81"/>
    <w:family w:val="roman"/>
    <w:notTrueType/>
    <w:pitch w:val="default"/>
    <w:sig w:usb0="00000000" w:usb1="09060000" w:usb2="00000010" w:usb3="00000000" w:csb0="0008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8B7" w:rsidRDefault="001148B7" w:rsidP="00DC2C95">
      <w:pPr>
        <w:spacing w:after="0" w:line="240" w:lineRule="auto"/>
      </w:pPr>
      <w:r>
        <w:separator/>
      </w:r>
    </w:p>
  </w:footnote>
  <w:footnote w:type="continuationSeparator" w:id="0">
    <w:p w:rsidR="001148B7" w:rsidRDefault="001148B7" w:rsidP="00DC2C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22015"/>
    <w:multiLevelType w:val="multilevel"/>
    <w:tmpl w:val="F22A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2F61E9"/>
    <w:multiLevelType w:val="hybridMultilevel"/>
    <w:tmpl w:val="10305D78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996"/>
    <w:rsid w:val="00010DBB"/>
    <w:rsid w:val="00087F7B"/>
    <w:rsid w:val="00114115"/>
    <w:rsid w:val="001148B7"/>
    <w:rsid w:val="0019336F"/>
    <w:rsid w:val="001A779D"/>
    <w:rsid w:val="00272AB8"/>
    <w:rsid w:val="003142B1"/>
    <w:rsid w:val="00331F82"/>
    <w:rsid w:val="00353EF8"/>
    <w:rsid w:val="00382735"/>
    <w:rsid w:val="003D2903"/>
    <w:rsid w:val="003F22C0"/>
    <w:rsid w:val="00423026"/>
    <w:rsid w:val="00464084"/>
    <w:rsid w:val="004A2EF2"/>
    <w:rsid w:val="004B0AD6"/>
    <w:rsid w:val="004B330C"/>
    <w:rsid w:val="004C7CC2"/>
    <w:rsid w:val="004F184A"/>
    <w:rsid w:val="00564501"/>
    <w:rsid w:val="0057711C"/>
    <w:rsid w:val="005D3351"/>
    <w:rsid w:val="00655C38"/>
    <w:rsid w:val="006C410E"/>
    <w:rsid w:val="006C7825"/>
    <w:rsid w:val="006D5955"/>
    <w:rsid w:val="006F3B45"/>
    <w:rsid w:val="0074234B"/>
    <w:rsid w:val="0074315F"/>
    <w:rsid w:val="00785FD8"/>
    <w:rsid w:val="00793657"/>
    <w:rsid w:val="007E429C"/>
    <w:rsid w:val="008D21B3"/>
    <w:rsid w:val="008F3766"/>
    <w:rsid w:val="00946FA1"/>
    <w:rsid w:val="0096054F"/>
    <w:rsid w:val="009E37A0"/>
    <w:rsid w:val="00A511D3"/>
    <w:rsid w:val="00A667E5"/>
    <w:rsid w:val="00AA4560"/>
    <w:rsid w:val="00AF5D3A"/>
    <w:rsid w:val="00B12162"/>
    <w:rsid w:val="00B35DA8"/>
    <w:rsid w:val="00B62800"/>
    <w:rsid w:val="00B75E53"/>
    <w:rsid w:val="00B83E80"/>
    <w:rsid w:val="00C113FC"/>
    <w:rsid w:val="00C5400B"/>
    <w:rsid w:val="00C66E5E"/>
    <w:rsid w:val="00CC3A54"/>
    <w:rsid w:val="00CD4447"/>
    <w:rsid w:val="00CE207C"/>
    <w:rsid w:val="00D63DCC"/>
    <w:rsid w:val="00D722E9"/>
    <w:rsid w:val="00D95FE1"/>
    <w:rsid w:val="00DC1996"/>
    <w:rsid w:val="00DC2C95"/>
    <w:rsid w:val="00DF719F"/>
    <w:rsid w:val="00E654B9"/>
    <w:rsid w:val="00E718D8"/>
    <w:rsid w:val="00F12758"/>
    <w:rsid w:val="00F24016"/>
    <w:rsid w:val="00F338EA"/>
    <w:rsid w:val="00F37FAE"/>
    <w:rsid w:val="00F93F50"/>
    <w:rsid w:val="00FB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511D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Gulim" w:eastAsia="Gulim" w:hAnsi="Gulim" w:cs="Gulim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654B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2C95"/>
    <w:pPr>
      <w:tabs>
        <w:tab w:val="center" w:pos="4153"/>
        <w:tab w:val="right" w:pos="830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C2C95"/>
  </w:style>
  <w:style w:type="paragraph" w:styleId="a4">
    <w:name w:val="footer"/>
    <w:basedOn w:val="a"/>
    <w:link w:val="Char0"/>
    <w:uiPriority w:val="99"/>
    <w:unhideWhenUsed/>
    <w:rsid w:val="00DC2C95"/>
    <w:pPr>
      <w:tabs>
        <w:tab w:val="center" w:pos="4153"/>
        <w:tab w:val="right" w:pos="830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C2C95"/>
  </w:style>
  <w:style w:type="paragraph" w:customStyle="1" w:styleId="a5">
    <w:name w:val="바탕글"/>
    <w:basedOn w:val="a"/>
    <w:rsid w:val="00DC2C95"/>
    <w:pPr>
      <w:shd w:val="clear" w:color="auto" w:fill="FFFFFF"/>
      <w:snapToGrid w:val="0"/>
      <w:spacing w:after="0" w:line="384" w:lineRule="auto"/>
      <w:textAlignment w:val="baseline"/>
    </w:pPr>
    <w:rPr>
      <w:rFonts w:ascii="한양신명조" w:eastAsia="Gulim" w:hAnsi="Gulim" w:cs="Gulim"/>
      <w:color w:val="000000"/>
      <w:kern w:val="0"/>
      <w:szCs w:val="20"/>
    </w:rPr>
  </w:style>
  <w:style w:type="character" w:customStyle="1" w:styleId="apple-converted-space">
    <w:name w:val="apple-converted-space"/>
    <w:basedOn w:val="a0"/>
    <w:rsid w:val="00010DBB"/>
  </w:style>
  <w:style w:type="character" w:customStyle="1" w:styleId="highlight">
    <w:name w:val="highlight"/>
    <w:basedOn w:val="a0"/>
    <w:rsid w:val="00010DBB"/>
  </w:style>
  <w:style w:type="paragraph" w:styleId="a6">
    <w:name w:val="List Paragraph"/>
    <w:basedOn w:val="a"/>
    <w:uiPriority w:val="34"/>
    <w:qFormat/>
    <w:rsid w:val="00B35DA8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F338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38EA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A511D3"/>
    <w:rPr>
      <w:rFonts w:ascii="Gulim" w:eastAsia="Gulim" w:hAnsi="Gulim" w:cs="Gulim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B75E53"/>
    <w:rPr>
      <w:color w:val="0000FF"/>
      <w:u w:val="single"/>
    </w:rPr>
  </w:style>
  <w:style w:type="paragraph" w:styleId="a9">
    <w:name w:val="No Spacing"/>
    <w:uiPriority w:val="1"/>
    <w:qFormat/>
    <w:rsid w:val="00331F82"/>
    <w:pPr>
      <w:widowControl w:val="0"/>
      <w:wordWrap w:val="0"/>
      <w:autoSpaceDE w:val="0"/>
      <w:autoSpaceDN w:val="0"/>
      <w:spacing w:after="0" w:line="240" w:lineRule="auto"/>
    </w:pPr>
  </w:style>
  <w:style w:type="character" w:styleId="aa">
    <w:name w:val="Strong"/>
    <w:basedOn w:val="a0"/>
    <w:uiPriority w:val="22"/>
    <w:qFormat/>
    <w:rsid w:val="00D95FE1"/>
    <w:rPr>
      <w:b/>
      <w:bCs/>
    </w:rPr>
  </w:style>
  <w:style w:type="character" w:customStyle="1" w:styleId="2Char">
    <w:name w:val="제목 2 Char"/>
    <w:basedOn w:val="a0"/>
    <w:link w:val="2"/>
    <w:uiPriority w:val="9"/>
    <w:semiHidden/>
    <w:rsid w:val="00E654B9"/>
    <w:rPr>
      <w:rFonts w:asciiTheme="majorHAnsi" w:eastAsiaTheme="majorEastAsia" w:hAnsiTheme="majorHAnsi" w:cstheme="majorBidi"/>
    </w:rPr>
  </w:style>
  <w:style w:type="character" w:styleId="ab">
    <w:name w:val="Emphasis"/>
    <w:basedOn w:val="a0"/>
    <w:uiPriority w:val="20"/>
    <w:qFormat/>
    <w:rsid w:val="00E654B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511D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Gulim" w:eastAsia="Gulim" w:hAnsi="Gulim" w:cs="Gulim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654B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2C95"/>
    <w:pPr>
      <w:tabs>
        <w:tab w:val="center" w:pos="4153"/>
        <w:tab w:val="right" w:pos="830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C2C95"/>
  </w:style>
  <w:style w:type="paragraph" w:styleId="a4">
    <w:name w:val="footer"/>
    <w:basedOn w:val="a"/>
    <w:link w:val="Char0"/>
    <w:uiPriority w:val="99"/>
    <w:unhideWhenUsed/>
    <w:rsid w:val="00DC2C95"/>
    <w:pPr>
      <w:tabs>
        <w:tab w:val="center" w:pos="4153"/>
        <w:tab w:val="right" w:pos="830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C2C95"/>
  </w:style>
  <w:style w:type="paragraph" w:customStyle="1" w:styleId="a5">
    <w:name w:val="바탕글"/>
    <w:basedOn w:val="a"/>
    <w:rsid w:val="00DC2C95"/>
    <w:pPr>
      <w:shd w:val="clear" w:color="auto" w:fill="FFFFFF"/>
      <w:snapToGrid w:val="0"/>
      <w:spacing w:after="0" w:line="384" w:lineRule="auto"/>
      <w:textAlignment w:val="baseline"/>
    </w:pPr>
    <w:rPr>
      <w:rFonts w:ascii="한양신명조" w:eastAsia="Gulim" w:hAnsi="Gulim" w:cs="Gulim"/>
      <w:color w:val="000000"/>
      <w:kern w:val="0"/>
      <w:szCs w:val="20"/>
    </w:rPr>
  </w:style>
  <w:style w:type="character" w:customStyle="1" w:styleId="apple-converted-space">
    <w:name w:val="apple-converted-space"/>
    <w:basedOn w:val="a0"/>
    <w:rsid w:val="00010DBB"/>
  </w:style>
  <w:style w:type="character" w:customStyle="1" w:styleId="highlight">
    <w:name w:val="highlight"/>
    <w:basedOn w:val="a0"/>
    <w:rsid w:val="00010DBB"/>
  </w:style>
  <w:style w:type="paragraph" w:styleId="a6">
    <w:name w:val="List Paragraph"/>
    <w:basedOn w:val="a"/>
    <w:uiPriority w:val="34"/>
    <w:qFormat/>
    <w:rsid w:val="00B35DA8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F338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38EA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A511D3"/>
    <w:rPr>
      <w:rFonts w:ascii="Gulim" w:eastAsia="Gulim" w:hAnsi="Gulim" w:cs="Gulim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B75E53"/>
    <w:rPr>
      <w:color w:val="0000FF"/>
      <w:u w:val="single"/>
    </w:rPr>
  </w:style>
  <w:style w:type="paragraph" w:styleId="a9">
    <w:name w:val="No Spacing"/>
    <w:uiPriority w:val="1"/>
    <w:qFormat/>
    <w:rsid w:val="00331F82"/>
    <w:pPr>
      <w:widowControl w:val="0"/>
      <w:wordWrap w:val="0"/>
      <w:autoSpaceDE w:val="0"/>
      <w:autoSpaceDN w:val="0"/>
      <w:spacing w:after="0" w:line="240" w:lineRule="auto"/>
    </w:pPr>
  </w:style>
  <w:style w:type="character" w:styleId="aa">
    <w:name w:val="Strong"/>
    <w:basedOn w:val="a0"/>
    <w:uiPriority w:val="22"/>
    <w:qFormat/>
    <w:rsid w:val="00D95FE1"/>
    <w:rPr>
      <w:b/>
      <w:bCs/>
    </w:rPr>
  </w:style>
  <w:style w:type="character" w:customStyle="1" w:styleId="2Char">
    <w:name w:val="제목 2 Char"/>
    <w:basedOn w:val="a0"/>
    <w:link w:val="2"/>
    <w:uiPriority w:val="9"/>
    <w:semiHidden/>
    <w:rsid w:val="00E654B9"/>
    <w:rPr>
      <w:rFonts w:asciiTheme="majorHAnsi" w:eastAsiaTheme="majorEastAsia" w:hAnsiTheme="majorHAnsi" w:cstheme="majorBidi"/>
    </w:rPr>
  </w:style>
  <w:style w:type="character" w:styleId="ab">
    <w:name w:val="Emphasis"/>
    <w:basedOn w:val="a0"/>
    <w:uiPriority w:val="20"/>
    <w:qFormat/>
    <w:rsid w:val="00E654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microsoft.com/office/2007/relationships/stylesWithEffects" Target="stylesWithEffects.xml"/><Relationship Id="rId21" Type="http://schemas.openxmlformats.org/officeDocument/2006/relationships/hyperlink" Target="http://it.sohu.com/20151113/n426406770.shtml" TargetMode="External"/><Relationship Id="rId7" Type="http://schemas.openxmlformats.org/officeDocument/2006/relationships/endnotes" Target="endnotes.xml"/><Relationship Id="rId12" Type="http://schemas.openxmlformats.org/officeDocument/2006/relationships/hyperlink" Target="javascript:void(0);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yperlink" Target="http://uploadvr.com/author/will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javascript:void(0);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hyperlink" Target="http://www.th-wildau.de/sbruntha/Material/VR/Websites-T11/FeedbackDevices/ForceFeedback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Miaomiao</dc:creator>
  <cp:keywords/>
  <dc:description/>
  <cp:lastModifiedBy>Miaomiao</cp:lastModifiedBy>
  <cp:revision>46</cp:revision>
  <dcterms:created xsi:type="dcterms:W3CDTF">2016-10-26T10:30:00Z</dcterms:created>
  <dcterms:modified xsi:type="dcterms:W3CDTF">2016-11-02T12:08:00Z</dcterms:modified>
</cp:coreProperties>
</file>