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6"/>
        <w:tblW w:w="841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104"/>
        <w:gridCol w:w="430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104" w:type="dxa"/>
          </w:tcPr>
          <w:p>
            <w:pPr>
              <w:pStyle w:val="47"/>
              <w:ind w:left="420"/>
            </w:pPr>
            <w:bookmarkStart w:id="0" w:name="_Toc248589648"/>
            <w:bookmarkStart w:id="1" w:name="_Toc248501256"/>
            <w:r>
              <w:rPr>
                <w:rFonts w:hint="eastAsia"/>
              </w:rPr>
              <w:t>文档编号</w:t>
            </w:r>
          </w:p>
        </w:tc>
        <w:tc>
          <w:tcPr>
            <w:tcW w:w="4309" w:type="dxa"/>
          </w:tcPr>
          <w:p>
            <w:pPr>
              <w:pStyle w:val="47"/>
              <w:ind w:left="420"/>
            </w:pPr>
            <w:r>
              <w:rPr>
                <w:rFonts w:hint="eastAsia"/>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104" w:type="dxa"/>
          </w:tcPr>
          <w:p>
            <w:pPr>
              <w:pStyle w:val="47"/>
              <w:ind w:left="420"/>
            </w:pPr>
            <w:r>
              <w:rPr>
                <w:rFonts w:hint="eastAsia" w:ascii="宋体" w:hAnsi="宋体"/>
              </w:rPr>
              <w:t>JP-CS-YF-004</w:t>
            </w:r>
          </w:p>
        </w:tc>
        <w:tc>
          <w:tcPr>
            <w:tcW w:w="4309" w:type="dxa"/>
          </w:tcPr>
          <w:p>
            <w:pPr>
              <w:pStyle w:val="47"/>
              <w:ind w:left="420"/>
            </w:pPr>
            <w:r>
              <w:rPr>
                <w:rFonts w:hint="eastAsia"/>
              </w:rPr>
              <w:t>内部公开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rPr>
          <w:cantSplit/>
        </w:trPr>
        <w:tc>
          <w:tcPr>
            <w:tcW w:w="4104" w:type="dxa"/>
          </w:tcPr>
          <w:p>
            <w:pPr>
              <w:pStyle w:val="47"/>
              <w:ind w:left="420"/>
            </w:pPr>
            <w:r>
              <w:rPr>
                <w:rFonts w:hint="eastAsia"/>
              </w:rPr>
              <w:t>文档版本</w:t>
            </w:r>
          </w:p>
        </w:tc>
        <w:tc>
          <w:tcPr>
            <w:tcW w:w="4309" w:type="dxa"/>
            <w:vMerge w:val="restart"/>
            <w:vAlign w:val="center"/>
          </w:tcPr>
          <w:p>
            <w:pPr>
              <w:pStyle w:val="47"/>
              <w:ind w:left="420"/>
            </w:pPr>
            <w:r>
              <w:t>Total pages</w:t>
            </w:r>
            <w:r>
              <w:rPr>
                <w:rFonts w:hint="eastAsia"/>
              </w:rPr>
              <w:t>共页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rPr>
          <w:cantSplit/>
        </w:trPr>
        <w:tc>
          <w:tcPr>
            <w:tcW w:w="4104" w:type="dxa"/>
          </w:tcPr>
          <w:p>
            <w:pPr>
              <w:pStyle w:val="47"/>
              <w:ind w:left="420"/>
              <w:rPr>
                <w:rFonts w:ascii="宋体" w:hAnsi="宋体"/>
              </w:rPr>
            </w:pPr>
            <w:r>
              <w:rPr>
                <w:rFonts w:hint="eastAsia" w:ascii="宋体" w:hAnsi="宋体"/>
              </w:rPr>
              <w:t>V1.0</w:t>
            </w:r>
          </w:p>
        </w:tc>
        <w:tc>
          <w:tcPr>
            <w:tcW w:w="4309" w:type="dxa"/>
            <w:vMerge w:val="continue"/>
          </w:tcPr>
          <w:p>
            <w:pPr>
              <w:pStyle w:val="47"/>
              <w:ind w:left="420" w:firstLine="420"/>
              <w:rPr>
                <w:rFonts w:ascii="宋体" w:hAnsi="宋体"/>
              </w:rPr>
            </w:pPr>
          </w:p>
        </w:tc>
      </w:tr>
    </w:tbl>
    <w:p>
      <w:pPr>
        <w:rPr>
          <w:b/>
          <w:sz w:val="28"/>
        </w:rPr>
      </w:pPr>
      <w:r>
        <w:rPr>
          <w:b/>
          <w:spacing w:val="60"/>
          <w:sz w:val="44"/>
        </w:rPr>
        <w:drawing>
          <wp:anchor distT="0" distB="0" distL="114300" distR="114300" simplePos="0" relativeHeight="251659264" behindDoc="0" locked="0" layoutInCell="1" allowOverlap="1">
            <wp:simplePos x="0" y="0"/>
            <wp:positionH relativeFrom="column">
              <wp:posOffset>-107315</wp:posOffset>
            </wp:positionH>
            <wp:positionV relativeFrom="paragraph">
              <wp:posOffset>57785</wp:posOffset>
            </wp:positionV>
            <wp:extent cx="1466215" cy="314325"/>
            <wp:effectExtent l="0" t="0" r="635" b="9525"/>
            <wp:wrapNone/>
            <wp:docPr id="1" name="图片 1" descr="说明: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466215" cy="314325"/>
                    </a:xfrm>
                    <a:prstGeom prst="rect">
                      <a:avLst/>
                    </a:prstGeom>
                    <a:noFill/>
                    <a:ln>
                      <a:noFill/>
                    </a:ln>
                  </pic:spPr>
                </pic:pic>
              </a:graphicData>
            </a:graphic>
          </wp:anchor>
        </w:drawing>
      </w:r>
    </w:p>
    <w:p>
      <w:pPr>
        <w:rPr>
          <w:b/>
          <w:sz w:val="28"/>
        </w:rPr>
      </w:pPr>
    </w:p>
    <w:p>
      <w:pPr>
        <w:rPr>
          <w:b/>
          <w:sz w:val="28"/>
        </w:rPr>
      </w:pPr>
    </w:p>
    <w:p>
      <w:pPr>
        <w:ind w:firstLine="425"/>
        <w:jc w:val="center"/>
        <w:rPr>
          <w:b/>
          <w:spacing w:val="60"/>
          <w:sz w:val="44"/>
        </w:rPr>
      </w:pPr>
      <w:r>
        <w:rPr>
          <w:rFonts w:hint="eastAsia"/>
          <w:b/>
          <w:spacing w:val="60"/>
          <w:sz w:val="44"/>
        </w:rPr>
        <w:t>数据采集工具服务</w:t>
      </w:r>
    </w:p>
    <w:p>
      <w:pPr>
        <w:ind w:firstLine="425"/>
        <w:jc w:val="center"/>
        <w:rPr>
          <w:b/>
          <w:spacing w:val="60"/>
          <w:sz w:val="44"/>
        </w:rPr>
      </w:pPr>
      <w:r>
        <w:rPr>
          <w:b/>
          <w:spacing w:val="60"/>
          <w:sz w:val="44"/>
        </w:rPr>
        <w:t>概要</w:t>
      </w:r>
      <w:r>
        <w:rPr>
          <w:rFonts w:hint="eastAsia"/>
          <w:b/>
          <w:spacing w:val="60"/>
          <w:sz w:val="44"/>
        </w:rPr>
        <w:t>设计说明书</w:t>
      </w:r>
    </w:p>
    <w:p>
      <w:pPr>
        <w:pStyle w:val="13"/>
        <w:rPr>
          <w:rFonts w:ascii="隶书" w:eastAsia="隶书"/>
          <w:b/>
        </w:rPr>
      </w:pPr>
    </w:p>
    <w:p>
      <w:pPr>
        <w:tabs>
          <w:tab w:val="left" w:pos="0"/>
          <w:tab w:val="left" w:pos="1620"/>
        </w:tabs>
        <w:autoSpaceDE w:val="0"/>
        <w:autoSpaceDN w:val="0"/>
        <w:adjustRightInd w:val="0"/>
        <w:ind w:right="-335"/>
        <w:jc w:val="center"/>
      </w:pPr>
    </w:p>
    <w:p>
      <w:pPr>
        <w:jc w:val="center"/>
        <w:rPr>
          <w:b/>
          <w:spacing w:val="40"/>
          <w:sz w:val="36"/>
        </w:rPr>
      </w:pPr>
    </w:p>
    <w:p>
      <w:pPr>
        <w:tabs>
          <w:tab w:val="left" w:pos="4860"/>
        </w:tabs>
        <w:ind w:firstLine="1973" w:firstLineChars="447"/>
        <w:jc w:val="left"/>
        <w:rPr>
          <w:b/>
          <w:spacing w:val="40"/>
          <w:sz w:val="36"/>
          <w:u w:val="single"/>
        </w:rPr>
      </w:pPr>
      <w:r>
        <w:rPr>
          <w:b/>
          <w:spacing w:val="40"/>
          <w:sz w:val="36"/>
        </w:rPr>
        <w:t>拟制:</w:t>
      </w:r>
    </w:p>
    <w:p>
      <w:pPr>
        <w:tabs>
          <w:tab w:val="left" w:pos="4860"/>
        </w:tabs>
        <w:jc w:val="left"/>
        <w:rPr>
          <w:b/>
          <w:spacing w:val="40"/>
          <w:sz w:val="36"/>
        </w:rPr>
      </w:pPr>
    </w:p>
    <w:p>
      <w:pPr>
        <w:tabs>
          <w:tab w:val="left" w:pos="7555"/>
        </w:tabs>
        <w:ind w:firstLine="1973" w:firstLineChars="447"/>
        <w:jc w:val="left"/>
        <w:rPr>
          <w:b/>
          <w:spacing w:val="40"/>
          <w:sz w:val="36"/>
          <w:u w:val="single"/>
        </w:rPr>
      </w:pPr>
      <w:r>
        <w:rPr>
          <w:b/>
          <w:spacing w:val="40"/>
          <w:sz w:val="36"/>
        </w:rPr>
        <w:t>审核:</w:t>
      </w:r>
      <w:r>
        <w:rPr>
          <w:b/>
          <w:spacing w:val="40"/>
          <w:sz w:val="36"/>
          <w:u w:val="single"/>
        </w:rPr>
        <w:tab/>
      </w:r>
    </w:p>
    <w:p>
      <w:pPr>
        <w:jc w:val="left"/>
        <w:rPr>
          <w:b/>
          <w:spacing w:val="40"/>
          <w:sz w:val="36"/>
        </w:rPr>
      </w:pPr>
    </w:p>
    <w:p>
      <w:pPr>
        <w:tabs>
          <w:tab w:val="left" w:pos="7555"/>
        </w:tabs>
        <w:ind w:firstLine="1973" w:firstLineChars="447"/>
        <w:jc w:val="left"/>
        <w:rPr>
          <w:b/>
          <w:spacing w:val="40"/>
          <w:sz w:val="36"/>
        </w:rPr>
      </w:pPr>
      <w:r>
        <w:rPr>
          <w:b/>
          <w:spacing w:val="40"/>
          <w:sz w:val="36"/>
        </w:rPr>
        <w:t>批准:</w:t>
      </w:r>
      <w:r>
        <w:rPr>
          <w:b/>
          <w:spacing w:val="40"/>
          <w:sz w:val="36"/>
          <w:u w:val="single"/>
        </w:rPr>
        <w:tab/>
      </w:r>
    </w:p>
    <w:p>
      <w:pPr>
        <w:ind w:firstLine="2414"/>
        <w:jc w:val="center"/>
        <w:rPr>
          <w:b/>
          <w:spacing w:val="40"/>
          <w:sz w:val="36"/>
          <w:u w:val="single"/>
        </w:rPr>
      </w:pPr>
    </w:p>
    <w:p>
      <w:pPr>
        <w:jc w:val="center"/>
        <w:rPr>
          <w:b/>
          <w:spacing w:val="40"/>
          <w:sz w:val="36"/>
        </w:rPr>
      </w:pPr>
    </w:p>
    <w:p>
      <w:pPr>
        <w:rPr>
          <w:b/>
          <w:spacing w:val="40"/>
          <w:sz w:val="36"/>
        </w:rPr>
      </w:pPr>
    </w:p>
    <w:p>
      <w:pPr>
        <w:rPr>
          <w:b/>
          <w:spacing w:val="40"/>
          <w:sz w:val="36"/>
        </w:rPr>
      </w:pPr>
    </w:p>
    <w:p>
      <w:pPr>
        <w:jc w:val="center"/>
        <w:rPr>
          <w:b/>
          <w:spacing w:val="40"/>
          <w:sz w:val="30"/>
        </w:rPr>
      </w:pPr>
      <w:r>
        <w:rPr>
          <w:rFonts w:hint="eastAsia"/>
          <w:b/>
          <w:spacing w:val="40"/>
          <w:sz w:val="30"/>
        </w:rPr>
        <w:t>京柏</w:t>
      </w:r>
      <w:r>
        <w:rPr>
          <w:b/>
          <w:spacing w:val="40"/>
          <w:sz w:val="30"/>
        </w:rPr>
        <w:t>医疗</w:t>
      </w:r>
      <w:r>
        <w:rPr>
          <w:rFonts w:hint="eastAsia"/>
          <w:b/>
          <w:spacing w:val="40"/>
          <w:sz w:val="30"/>
        </w:rPr>
        <w:t>设备</w:t>
      </w:r>
      <w:r>
        <w:rPr>
          <w:b/>
          <w:spacing w:val="40"/>
          <w:sz w:val="30"/>
        </w:rPr>
        <w:t>有限公</w:t>
      </w:r>
      <w:r>
        <w:rPr>
          <w:rFonts w:hint="eastAsia"/>
          <w:b/>
          <w:spacing w:val="40"/>
          <w:sz w:val="30"/>
        </w:rPr>
        <w:t>司</w:t>
      </w:r>
    </w:p>
    <w:p>
      <w:pPr>
        <w:pStyle w:val="20"/>
        <w:keepNext/>
        <w:keepLines/>
        <w:pageBreakBefore/>
        <w:spacing w:beforeLines="50" w:afterLines="50"/>
        <w:rPr>
          <w:rFonts w:ascii="Arial" w:hAnsi="Arial" w:cs="Times New Roman"/>
          <w:bCs w:val="0"/>
          <w:caps w:val="0"/>
          <w:sz w:val="24"/>
        </w:rPr>
      </w:pPr>
      <w:r>
        <w:rPr>
          <w:rFonts w:hint="eastAsia" w:ascii="Arial" w:hAnsi="Arial" w:cs="Times New Roman"/>
          <w:bCs w:val="0"/>
          <w:caps w:val="0"/>
          <w:sz w:val="24"/>
        </w:rPr>
        <w:t>文档信息</w:t>
      </w:r>
    </w:p>
    <w:tbl>
      <w:tblPr>
        <w:tblStyle w:val="26"/>
        <w:tblW w:w="81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2"/>
        <w:gridCol w:w="5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pct5" w:color="auto" w:fill="FFFFFF"/>
          </w:tcPr>
          <w:p>
            <w:pPr>
              <w:pStyle w:val="34"/>
              <w:spacing w:beforeLines="50" w:afterLines="50"/>
              <w:rPr>
                <w:rFonts w:ascii="Times New Roman" w:hAnsi="Times New Roman"/>
              </w:rPr>
            </w:pPr>
            <w:r>
              <w:rPr>
                <w:rFonts w:hint="eastAsia" w:ascii="Times New Roman"/>
              </w:rPr>
              <w:t>文档编号</w:t>
            </w:r>
          </w:p>
        </w:tc>
        <w:tc>
          <w:tcPr>
            <w:tcW w:w="5328" w:type="dxa"/>
          </w:tcPr>
          <w:p>
            <w:pPr>
              <w:pStyle w:val="34"/>
              <w:spacing w:beforeLines="50" w:afterLines="50"/>
              <w:rPr>
                <w:rFonts w:ascii="Times New Roman" w:hAnsi="Times New Roman"/>
                <w:color w:val="0000FF"/>
              </w:rPr>
            </w:pPr>
            <w:r>
              <w:rPr>
                <w:rFonts w:hint="eastAsia" w:ascii="Times New Roman" w:hAnsi="Times New Roman"/>
                <w:color w:val="0000FF"/>
              </w:rPr>
              <w:t>系统英文简称-004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pct5" w:color="auto" w:fill="FFFFFF"/>
          </w:tcPr>
          <w:p>
            <w:pPr>
              <w:pStyle w:val="34"/>
              <w:spacing w:beforeLines="50" w:afterLines="50"/>
              <w:rPr>
                <w:rFonts w:ascii="Times New Roman" w:hAnsi="Times New Roman"/>
              </w:rPr>
            </w:pPr>
            <w:r>
              <w:rPr>
                <w:rFonts w:hint="eastAsia" w:ascii="Times New Roman"/>
              </w:rPr>
              <w:t>文档名称</w:t>
            </w:r>
          </w:p>
        </w:tc>
        <w:tc>
          <w:tcPr>
            <w:tcW w:w="5328" w:type="dxa"/>
          </w:tcPr>
          <w:p>
            <w:pPr>
              <w:pStyle w:val="34"/>
              <w:spacing w:beforeLines="50" w:afterLines="50"/>
              <w:rPr>
                <w:rFonts w:ascii="Times New Roman" w:hAnsi="Times New Roman"/>
                <w:color w:val="0000FF"/>
              </w:rPr>
            </w:pPr>
            <w:r>
              <w:rPr>
                <w:rFonts w:hint="eastAsia" w:ascii="Times New Roman" w:hAnsi="Times New Roman"/>
                <w:color w:val="0000FF"/>
              </w:rPr>
              <w:t>数据采集服务概要设计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pct5" w:color="auto" w:fill="FFFFFF"/>
          </w:tcPr>
          <w:p>
            <w:pPr>
              <w:pStyle w:val="34"/>
              <w:spacing w:beforeLines="50" w:afterLines="50"/>
              <w:rPr>
                <w:rFonts w:ascii="Times New Roman" w:hAnsi="Times New Roman"/>
              </w:rPr>
            </w:pPr>
            <w:r>
              <w:rPr>
                <w:rFonts w:hint="eastAsia" w:ascii="Times New Roman"/>
              </w:rPr>
              <w:t>文档描述</w:t>
            </w:r>
          </w:p>
        </w:tc>
        <w:tc>
          <w:tcPr>
            <w:tcW w:w="5328" w:type="dxa"/>
          </w:tcPr>
          <w:p>
            <w:pPr>
              <w:pStyle w:val="34"/>
              <w:spacing w:beforeLines="50" w:afterLines="50"/>
              <w:rPr>
                <w:rFonts w:ascii="Times New Roman" w:hAnsi="Times New Roman"/>
                <w:color w:val="0000FF"/>
              </w:rPr>
            </w:pPr>
            <w:r>
              <w:rPr>
                <w:rFonts w:hint="eastAsia" w:ascii="Times New Roman" w:hAnsi="Times New Roman"/>
                <w:color w:val="0000FF"/>
              </w:rPr>
              <w:t>数据采集服务概要设计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pct5" w:color="auto" w:fill="FFFFFF"/>
          </w:tcPr>
          <w:p>
            <w:pPr>
              <w:pStyle w:val="34"/>
              <w:spacing w:beforeLines="50" w:afterLines="50"/>
              <w:rPr>
                <w:rFonts w:ascii="Times New Roman" w:hAnsi="Times New Roman"/>
              </w:rPr>
            </w:pPr>
            <w:r>
              <w:rPr>
                <w:rFonts w:hint="eastAsia" w:ascii="Times New Roman"/>
              </w:rPr>
              <w:t>文档存放路径</w:t>
            </w:r>
          </w:p>
        </w:tc>
        <w:tc>
          <w:tcPr>
            <w:tcW w:w="5328" w:type="dxa"/>
          </w:tcPr>
          <w:p>
            <w:pPr>
              <w:pStyle w:val="34"/>
              <w:spacing w:beforeLines="50" w:afterLines="50"/>
              <w:rPr>
                <w:rFonts w:ascii="Times New Roman" w:hAnsi="Times New Roman"/>
                <w:color w:val="0000FF"/>
              </w:rPr>
            </w:pPr>
            <w:r>
              <w:rPr>
                <w:rFonts w:hint="eastAsia" w:ascii="Times New Roman" w:hAnsi="Times New Roman"/>
                <w:color w:val="0000FF"/>
              </w:rPr>
              <w:t>数据采集服务概要设计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pct5" w:color="auto" w:fill="FFFFFF"/>
          </w:tcPr>
          <w:p>
            <w:pPr>
              <w:pStyle w:val="34"/>
              <w:spacing w:beforeLines="50" w:afterLines="50"/>
              <w:rPr>
                <w:rFonts w:ascii="Times New Roman" w:hAnsi="Times New Roman"/>
              </w:rPr>
            </w:pPr>
            <w:r>
              <w:rPr>
                <w:rFonts w:hint="eastAsia" w:ascii="Times New Roman"/>
              </w:rPr>
              <w:t>负责人</w:t>
            </w:r>
          </w:p>
        </w:tc>
        <w:tc>
          <w:tcPr>
            <w:tcW w:w="5328" w:type="dxa"/>
          </w:tcPr>
          <w:p>
            <w:pPr>
              <w:pStyle w:val="34"/>
              <w:spacing w:beforeLines="50" w:afterLines="50"/>
              <w:rPr>
                <w:rFonts w:ascii="Times New Roman" w:hAnsi="Times New Roman"/>
                <w:color w:val="0000FF"/>
              </w:rPr>
            </w:pPr>
            <w:r>
              <w:rPr>
                <w:rFonts w:hint="eastAsia" w:ascii="Times New Roman" w:hAnsi="Times New Roman"/>
                <w:color w:val="0000FF"/>
              </w:rPr>
              <w:t>郑自礼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 w:hRule="atLeast"/>
        </w:trPr>
        <w:tc>
          <w:tcPr>
            <w:tcW w:w="2772" w:type="dxa"/>
            <w:shd w:val="pct5" w:color="auto" w:fill="FFFFFF"/>
          </w:tcPr>
          <w:p>
            <w:pPr>
              <w:pStyle w:val="34"/>
              <w:spacing w:beforeLines="50" w:afterLines="50"/>
              <w:rPr>
                <w:rFonts w:ascii="Times New Roman" w:hAnsi="Times New Roman"/>
              </w:rPr>
            </w:pPr>
            <w:r>
              <w:rPr>
                <w:rFonts w:hint="eastAsia" w:ascii="Times New Roman"/>
              </w:rPr>
              <w:t>状态</w:t>
            </w:r>
          </w:p>
        </w:tc>
        <w:tc>
          <w:tcPr>
            <w:tcW w:w="5328" w:type="dxa"/>
          </w:tcPr>
          <w:p>
            <w:pPr>
              <w:pStyle w:val="34"/>
              <w:spacing w:beforeLines="50" w:afterLines="50"/>
              <w:rPr>
                <w:rFonts w:ascii="Times New Roman" w:hAnsi="Times New Roman"/>
                <w:color w:val="0000FF"/>
              </w:rPr>
            </w:pPr>
            <w:r>
              <w:rPr>
                <w:rFonts w:hint="eastAsia" w:ascii="Times New Roman" w:hAnsi="Times New Roman"/>
                <w:color w:val="0000FF"/>
              </w:rPr>
              <w:t>初稿（修改稿，定稿）</w:t>
            </w:r>
          </w:p>
        </w:tc>
      </w:tr>
    </w:tbl>
    <w:p>
      <w:pPr>
        <w:pStyle w:val="20"/>
        <w:keepNext/>
        <w:keepLines/>
        <w:spacing w:beforeLines="50" w:afterLines="50"/>
        <w:rPr>
          <w:rFonts w:ascii="Arial" w:hAnsi="Arial" w:cs="Times New Roman"/>
          <w:bCs w:val="0"/>
          <w:caps w:val="0"/>
          <w:sz w:val="24"/>
        </w:rPr>
      </w:pPr>
      <w:r>
        <w:rPr>
          <w:rFonts w:hint="eastAsia" w:ascii="Arial" w:hAnsi="Arial" w:cs="Times New Roman"/>
          <w:bCs w:val="0"/>
          <w:caps w:val="0"/>
          <w:sz w:val="24"/>
        </w:rPr>
        <w:t>文档变更记录</w:t>
      </w:r>
    </w:p>
    <w:tbl>
      <w:tblPr>
        <w:tblStyle w:val="26"/>
        <w:tblW w:w="81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34"/>
        <w:gridCol w:w="1701"/>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60" w:type="dxa"/>
            <w:shd w:val="clear" w:color="auto" w:fill="E6E6E6"/>
          </w:tcPr>
          <w:p>
            <w:pPr>
              <w:pStyle w:val="34"/>
              <w:keepNext/>
              <w:spacing w:beforeLines="50" w:afterLines="50"/>
              <w:rPr>
                <w:rFonts w:ascii="Times New Roman" w:hAnsi="Times New Roman"/>
                <w:b/>
              </w:rPr>
            </w:pPr>
            <w:r>
              <w:rPr>
                <w:rFonts w:hint="eastAsia" w:ascii="Times New Roman"/>
                <w:b/>
              </w:rPr>
              <w:t>时间</w:t>
            </w:r>
          </w:p>
        </w:tc>
        <w:tc>
          <w:tcPr>
            <w:tcW w:w="1434" w:type="dxa"/>
            <w:shd w:val="clear" w:color="auto" w:fill="E6E6E6"/>
          </w:tcPr>
          <w:p>
            <w:pPr>
              <w:pStyle w:val="34"/>
              <w:keepNext/>
              <w:spacing w:beforeLines="50" w:afterLines="50"/>
              <w:rPr>
                <w:rFonts w:ascii="Times New Roman" w:hAnsi="Times New Roman"/>
                <w:b/>
              </w:rPr>
            </w:pPr>
            <w:r>
              <w:rPr>
                <w:rFonts w:hint="eastAsia" w:ascii="Times New Roman"/>
                <w:b/>
              </w:rPr>
              <w:t>修改人</w:t>
            </w:r>
          </w:p>
        </w:tc>
        <w:tc>
          <w:tcPr>
            <w:tcW w:w="1701" w:type="dxa"/>
            <w:shd w:val="clear" w:color="auto" w:fill="E6E6E6"/>
          </w:tcPr>
          <w:p>
            <w:pPr>
              <w:pStyle w:val="34"/>
              <w:keepNext/>
              <w:spacing w:beforeLines="50" w:afterLines="50"/>
              <w:rPr>
                <w:rFonts w:ascii="Times New Roman" w:hAnsi="Times New Roman"/>
                <w:b/>
              </w:rPr>
            </w:pPr>
            <w:r>
              <w:rPr>
                <w:rFonts w:hint="eastAsia" w:ascii="Times New Roman"/>
                <w:b/>
              </w:rPr>
              <w:t>章节</w:t>
            </w:r>
          </w:p>
        </w:tc>
        <w:tc>
          <w:tcPr>
            <w:tcW w:w="3720" w:type="dxa"/>
            <w:shd w:val="clear" w:color="auto" w:fill="E6E6E6"/>
          </w:tcPr>
          <w:p>
            <w:pPr>
              <w:pStyle w:val="34"/>
              <w:keepNext/>
              <w:spacing w:beforeLines="50" w:afterLines="50"/>
              <w:rPr>
                <w:rFonts w:ascii="Times New Roman" w:hAnsi="Times New Roman"/>
                <w:b/>
              </w:rPr>
            </w:pPr>
            <w:r>
              <w:rPr>
                <w:rFonts w:hint="eastAsia" w:ascii="Times New Roman"/>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260" w:type="dxa"/>
          </w:tcPr>
          <w:p>
            <w:pPr>
              <w:pStyle w:val="34"/>
              <w:spacing w:beforeLines="50" w:afterLines="50"/>
              <w:rPr>
                <w:rFonts w:ascii="Times New Roman" w:hAnsi="Times New Roman"/>
                <w:color w:val="0000FF"/>
              </w:rPr>
            </w:pPr>
            <w:r>
              <w:rPr>
                <w:rFonts w:hint="eastAsia" w:ascii="Times New Roman" w:hAnsi="Times New Roman"/>
                <w:color w:val="0000FF"/>
              </w:rPr>
              <w:t>2016/08/30</w:t>
            </w:r>
          </w:p>
        </w:tc>
        <w:tc>
          <w:tcPr>
            <w:tcW w:w="1434" w:type="dxa"/>
          </w:tcPr>
          <w:p>
            <w:pPr>
              <w:pStyle w:val="34"/>
              <w:spacing w:beforeLines="50" w:afterLines="50"/>
              <w:rPr>
                <w:rFonts w:ascii="Times New Roman" w:hAnsi="Times New Roman"/>
                <w:color w:val="0000FF"/>
              </w:rPr>
            </w:pPr>
            <w:r>
              <w:rPr>
                <w:rFonts w:hint="eastAsia" w:ascii="Times New Roman" w:hAnsi="Times New Roman"/>
                <w:color w:val="0000FF"/>
              </w:rPr>
              <w:t>郑自礼</w:t>
            </w:r>
          </w:p>
        </w:tc>
        <w:tc>
          <w:tcPr>
            <w:tcW w:w="1701" w:type="dxa"/>
          </w:tcPr>
          <w:p>
            <w:pPr>
              <w:pStyle w:val="34"/>
              <w:spacing w:beforeLines="50" w:afterLines="50"/>
              <w:rPr>
                <w:rFonts w:ascii="Times New Roman" w:hAnsi="Times New Roman"/>
                <w:color w:val="0000FF"/>
              </w:rPr>
            </w:pPr>
          </w:p>
        </w:tc>
        <w:tc>
          <w:tcPr>
            <w:tcW w:w="3720" w:type="dxa"/>
          </w:tcPr>
          <w:p>
            <w:pPr>
              <w:pStyle w:val="34"/>
              <w:spacing w:beforeLines="50" w:afterLines="50"/>
              <w:rPr>
                <w:rFonts w:ascii="Times New Roman" w:hAnsi="Times New Roman"/>
                <w:color w:val="0000FF"/>
              </w:rPr>
            </w:pPr>
            <w:r>
              <w:rPr>
                <w:rFonts w:ascii="Times New Roman" w:hAnsi="Times New Roman"/>
                <w:color w:val="0000FF"/>
              </w:rPr>
              <w:t>A</w:t>
            </w:r>
            <w:r>
              <w:rPr>
                <w:rFonts w:hint="eastAsia" w:ascii="Times New Roman" w:hAnsi="Times New Roman"/>
                <w:color w:val="0000FF"/>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260" w:type="dxa"/>
          </w:tcPr>
          <w:p>
            <w:pPr>
              <w:pStyle w:val="34"/>
              <w:spacing w:beforeLines="50" w:afterLines="50"/>
              <w:rPr>
                <w:rFonts w:ascii="Times New Roman" w:hAnsi="Times New Roman"/>
                <w:color w:val="0000FF"/>
              </w:rPr>
            </w:pPr>
          </w:p>
        </w:tc>
        <w:tc>
          <w:tcPr>
            <w:tcW w:w="1434" w:type="dxa"/>
          </w:tcPr>
          <w:p>
            <w:pPr>
              <w:pStyle w:val="34"/>
              <w:spacing w:beforeLines="50" w:afterLines="50"/>
              <w:rPr>
                <w:color w:val="0000FF"/>
              </w:rPr>
            </w:pPr>
          </w:p>
        </w:tc>
        <w:tc>
          <w:tcPr>
            <w:tcW w:w="1701" w:type="dxa"/>
          </w:tcPr>
          <w:p>
            <w:pPr>
              <w:pStyle w:val="34"/>
              <w:spacing w:beforeLines="50" w:afterLines="50"/>
              <w:rPr>
                <w:rFonts w:ascii="Times New Roman" w:hAnsi="Times New Roman"/>
                <w:color w:val="0000FF"/>
              </w:rPr>
            </w:pPr>
          </w:p>
        </w:tc>
        <w:tc>
          <w:tcPr>
            <w:tcW w:w="3720" w:type="dxa"/>
          </w:tcPr>
          <w:p>
            <w:pPr>
              <w:pStyle w:val="34"/>
              <w:spacing w:beforeLines="50" w:afterLines="50"/>
              <w:rPr>
                <w:rFonts w:ascii="Times New Roman" w:hAnsi="Times New Roman"/>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260" w:type="dxa"/>
          </w:tcPr>
          <w:p>
            <w:pPr>
              <w:pStyle w:val="34"/>
              <w:spacing w:beforeLines="50" w:afterLines="50"/>
              <w:rPr>
                <w:rFonts w:ascii="Times New Roman" w:hAnsi="Times New Roman"/>
                <w:color w:val="0000FF"/>
              </w:rPr>
            </w:pPr>
          </w:p>
        </w:tc>
        <w:tc>
          <w:tcPr>
            <w:tcW w:w="1434" w:type="dxa"/>
          </w:tcPr>
          <w:p>
            <w:pPr>
              <w:pStyle w:val="34"/>
              <w:spacing w:beforeLines="50" w:afterLines="50"/>
              <w:rPr>
                <w:rFonts w:ascii="Times New Roman" w:hAnsi="Times New Roman"/>
                <w:color w:val="0000FF"/>
              </w:rPr>
            </w:pPr>
          </w:p>
        </w:tc>
        <w:tc>
          <w:tcPr>
            <w:tcW w:w="1701" w:type="dxa"/>
          </w:tcPr>
          <w:p>
            <w:pPr>
              <w:pStyle w:val="34"/>
              <w:spacing w:beforeLines="50" w:afterLines="50"/>
              <w:rPr>
                <w:rFonts w:ascii="Times New Roman" w:hAnsi="Times New Roman"/>
                <w:color w:val="0000FF"/>
              </w:rPr>
            </w:pPr>
          </w:p>
        </w:tc>
        <w:tc>
          <w:tcPr>
            <w:tcW w:w="3720" w:type="dxa"/>
          </w:tcPr>
          <w:p>
            <w:pPr>
              <w:pStyle w:val="34"/>
              <w:spacing w:beforeLines="50" w:afterLines="50"/>
              <w:rPr>
                <w:rFonts w:ascii="Times New Roman" w:hAnsi="Times New Roman"/>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260" w:type="dxa"/>
          </w:tcPr>
          <w:p>
            <w:pPr>
              <w:pStyle w:val="34"/>
              <w:spacing w:beforeLines="50" w:afterLines="50"/>
              <w:rPr>
                <w:rFonts w:ascii="Times New Roman" w:hAnsi="Times New Roman"/>
                <w:color w:val="0000FF"/>
              </w:rPr>
            </w:pPr>
          </w:p>
        </w:tc>
        <w:tc>
          <w:tcPr>
            <w:tcW w:w="1434" w:type="dxa"/>
          </w:tcPr>
          <w:p>
            <w:pPr>
              <w:pStyle w:val="34"/>
              <w:spacing w:beforeLines="50" w:afterLines="50"/>
              <w:rPr>
                <w:rFonts w:ascii="Times New Roman" w:hAnsi="Times New Roman"/>
                <w:color w:val="0000FF"/>
              </w:rPr>
            </w:pPr>
          </w:p>
        </w:tc>
        <w:tc>
          <w:tcPr>
            <w:tcW w:w="1701" w:type="dxa"/>
          </w:tcPr>
          <w:p>
            <w:pPr>
              <w:pStyle w:val="34"/>
              <w:spacing w:beforeLines="50" w:afterLines="50"/>
              <w:rPr>
                <w:rFonts w:ascii="Times New Roman" w:hAnsi="Times New Roman"/>
                <w:color w:val="0000FF"/>
              </w:rPr>
            </w:pPr>
          </w:p>
        </w:tc>
        <w:tc>
          <w:tcPr>
            <w:tcW w:w="3720" w:type="dxa"/>
          </w:tcPr>
          <w:p>
            <w:pPr>
              <w:pStyle w:val="34"/>
              <w:spacing w:beforeLines="50" w:afterLines="50"/>
              <w:rPr>
                <w:rFonts w:ascii="Times New Roman" w:hAnsi="Times New Roman"/>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260" w:type="dxa"/>
          </w:tcPr>
          <w:p>
            <w:pPr>
              <w:pStyle w:val="34"/>
              <w:spacing w:beforeLines="50" w:afterLines="50"/>
              <w:rPr>
                <w:rFonts w:ascii="Times New Roman" w:hAnsi="Times New Roman"/>
                <w:color w:val="0000FF"/>
              </w:rPr>
            </w:pPr>
          </w:p>
        </w:tc>
        <w:tc>
          <w:tcPr>
            <w:tcW w:w="1434" w:type="dxa"/>
          </w:tcPr>
          <w:p>
            <w:pPr>
              <w:pStyle w:val="34"/>
              <w:spacing w:beforeLines="50" w:afterLines="50"/>
              <w:rPr>
                <w:rFonts w:ascii="Times New Roman" w:hAnsi="Times New Roman"/>
                <w:color w:val="0000FF"/>
              </w:rPr>
            </w:pPr>
          </w:p>
        </w:tc>
        <w:tc>
          <w:tcPr>
            <w:tcW w:w="1701" w:type="dxa"/>
          </w:tcPr>
          <w:p>
            <w:pPr>
              <w:pStyle w:val="34"/>
              <w:spacing w:beforeLines="50" w:afterLines="50"/>
              <w:rPr>
                <w:rFonts w:ascii="Times New Roman" w:hAnsi="Times New Roman"/>
                <w:color w:val="0000FF"/>
              </w:rPr>
            </w:pPr>
          </w:p>
        </w:tc>
        <w:tc>
          <w:tcPr>
            <w:tcW w:w="3720" w:type="dxa"/>
          </w:tcPr>
          <w:p>
            <w:pPr>
              <w:pStyle w:val="34"/>
              <w:spacing w:beforeLines="50" w:afterLines="50"/>
              <w:rPr>
                <w:rFonts w:ascii="Times New Roman" w:hAnsi="Times New Roman"/>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260" w:type="dxa"/>
          </w:tcPr>
          <w:p>
            <w:pPr>
              <w:pStyle w:val="34"/>
              <w:spacing w:beforeLines="50" w:afterLines="50"/>
              <w:rPr>
                <w:rFonts w:ascii="Times New Roman" w:hAnsi="Times New Roman"/>
                <w:color w:val="0000FF"/>
              </w:rPr>
            </w:pPr>
          </w:p>
        </w:tc>
        <w:tc>
          <w:tcPr>
            <w:tcW w:w="1434" w:type="dxa"/>
          </w:tcPr>
          <w:p>
            <w:pPr>
              <w:pStyle w:val="34"/>
              <w:spacing w:beforeLines="50" w:afterLines="50"/>
              <w:rPr>
                <w:rFonts w:ascii="Times New Roman"/>
                <w:color w:val="0000FF"/>
              </w:rPr>
            </w:pPr>
          </w:p>
        </w:tc>
        <w:tc>
          <w:tcPr>
            <w:tcW w:w="1701" w:type="dxa"/>
          </w:tcPr>
          <w:p>
            <w:pPr>
              <w:pStyle w:val="34"/>
              <w:spacing w:beforeLines="50" w:afterLines="50"/>
              <w:rPr>
                <w:rFonts w:ascii="Times New Roman" w:hAnsi="Times New Roman"/>
                <w:color w:val="0000FF"/>
              </w:rPr>
            </w:pPr>
          </w:p>
        </w:tc>
        <w:tc>
          <w:tcPr>
            <w:tcW w:w="3720" w:type="dxa"/>
          </w:tcPr>
          <w:p>
            <w:pPr>
              <w:pStyle w:val="34"/>
              <w:spacing w:beforeLines="50" w:afterLines="50"/>
              <w:rPr>
                <w:rFonts w:ascii="Times New Roman"/>
                <w:color w:val="0000FF"/>
              </w:rPr>
            </w:pPr>
          </w:p>
        </w:tc>
      </w:tr>
    </w:tbl>
    <w:p>
      <w:pPr>
        <w:pStyle w:val="20"/>
        <w:keepNext/>
        <w:keepLines/>
        <w:spacing w:beforeLines="50" w:afterLines="50"/>
        <w:rPr>
          <w:rFonts w:ascii="Arial" w:hAnsi="Arial" w:cs="Times New Roman"/>
          <w:bCs w:val="0"/>
          <w:caps w:val="0"/>
          <w:sz w:val="24"/>
        </w:rPr>
      </w:pPr>
      <w:r>
        <w:rPr>
          <w:rFonts w:hint="eastAsia" w:ascii="Arial" w:hAnsi="Arial" w:cs="Times New Roman"/>
          <w:bCs w:val="0"/>
          <w:caps w:val="0"/>
          <w:sz w:val="24"/>
        </w:rPr>
        <w:t>相关文档</w:t>
      </w:r>
    </w:p>
    <w:tbl>
      <w:tblPr>
        <w:tblStyle w:val="26"/>
        <w:tblW w:w="81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5"/>
        <w:gridCol w:w="3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4395" w:type="dxa"/>
            <w:shd w:val="pct5" w:color="auto" w:fill="FFFFFF"/>
          </w:tcPr>
          <w:p>
            <w:pPr>
              <w:pStyle w:val="34"/>
              <w:keepNext/>
              <w:spacing w:beforeLines="50" w:afterLines="50"/>
              <w:rPr>
                <w:rFonts w:ascii="Times New Roman" w:hAnsi="Times New Roman"/>
                <w:b/>
              </w:rPr>
            </w:pPr>
            <w:r>
              <w:rPr>
                <w:rFonts w:hint="eastAsia" w:ascii="Times New Roman"/>
                <w:b/>
              </w:rPr>
              <w:t>文档</w:t>
            </w:r>
          </w:p>
        </w:tc>
        <w:tc>
          <w:tcPr>
            <w:tcW w:w="3711" w:type="dxa"/>
            <w:shd w:val="pct5" w:color="auto" w:fill="FFFFFF"/>
          </w:tcPr>
          <w:p>
            <w:pPr>
              <w:pStyle w:val="34"/>
              <w:keepNext/>
              <w:spacing w:beforeLines="50" w:afterLines="50"/>
              <w:rPr>
                <w:rFonts w:ascii="Times New Roman" w:hAnsi="Times New Roman"/>
                <w:b/>
              </w:rPr>
            </w:pPr>
            <w:r>
              <w:rPr>
                <w:rFonts w:hint="eastAsia" w:ascii="Times New Roman"/>
                <w:b/>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4395" w:type="dxa"/>
          </w:tcPr>
          <w:p>
            <w:pPr>
              <w:pStyle w:val="34"/>
              <w:spacing w:beforeLines="50" w:afterLines="50"/>
              <w:rPr>
                <w:rFonts w:ascii="Times New Roman" w:hAnsi="Times New Roman"/>
                <w:color w:val="0000FF"/>
              </w:rPr>
            </w:pPr>
          </w:p>
        </w:tc>
        <w:tc>
          <w:tcPr>
            <w:tcW w:w="3711" w:type="dxa"/>
          </w:tcPr>
          <w:p>
            <w:pPr>
              <w:pStyle w:val="34"/>
              <w:spacing w:beforeLines="50" w:afterLines="50"/>
              <w:rPr>
                <w:rFonts w:ascii="Times New Roman" w:hAnsi="Times New Roman"/>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395" w:type="dxa"/>
          </w:tcPr>
          <w:p>
            <w:pPr>
              <w:pStyle w:val="34"/>
              <w:spacing w:beforeLines="50" w:afterLines="50"/>
              <w:rPr>
                <w:rFonts w:ascii="Times New Roman" w:hAnsi="Times New Roman"/>
                <w:color w:val="0000FF"/>
              </w:rPr>
            </w:pPr>
          </w:p>
        </w:tc>
        <w:tc>
          <w:tcPr>
            <w:tcW w:w="3711" w:type="dxa"/>
          </w:tcPr>
          <w:p>
            <w:pPr>
              <w:pStyle w:val="34"/>
              <w:spacing w:beforeLines="50" w:afterLines="50"/>
              <w:rPr>
                <w:rFonts w:ascii="Times New Roman" w:hAnsi="Times New Roman"/>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4395" w:type="dxa"/>
          </w:tcPr>
          <w:p>
            <w:pPr>
              <w:pStyle w:val="34"/>
              <w:spacing w:beforeLines="50" w:afterLines="50"/>
              <w:rPr>
                <w:rFonts w:ascii="Times New Roman" w:hAnsi="Times New Roman"/>
                <w:color w:val="0000FF"/>
              </w:rPr>
            </w:pPr>
          </w:p>
        </w:tc>
        <w:tc>
          <w:tcPr>
            <w:tcW w:w="3711" w:type="dxa"/>
          </w:tcPr>
          <w:p>
            <w:pPr>
              <w:pStyle w:val="34"/>
              <w:spacing w:beforeLines="50" w:afterLines="50"/>
              <w:rPr>
                <w:rFonts w:ascii="Times New Roman" w:hAnsi="Times New Roman"/>
                <w:color w:val="0000FF"/>
              </w:rPr>
            </w:pPr>
          </w:p>
        </w:tc>
      </w:tr>
    </w:tbl>
    <w:p>
      <w:pPr>
        <w:pStyle w:val="20"/>
        <w:jc w:val="center"/>
        <w:rPr>
          <w:rFonts w:ascii="黑体" w:eastAsia="黑体"/>
          <w:b w:val="0"/>
          <w:sz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720" w:num="1"/>
          <w:titlePg/>
          <w:docGrid w:type="lines" w:linePitch="326" w:charSpace="0"/>
        </w:sectPr>
      </w:pPr>
    </w:p>
    <w:p>
      <w:pPr>
        <w:pStyle w:val="20"/>
        <w:jc w:val="center"/>
        <w:rPr>
          <w:rFonts w:ascii="黑体" w:eastAsia="黑体"/>
          <w:sz w:val="32"/>
        </w:rPr>
      </w:pPr>
    </w:p>
    <w:p/>
    <w:p/>
    <w:p/>
    <w:p/>
    <w:p/>
    <w:p/>
    <w:p/>
    <w:p/>
    <w:p/>
    <w:p/>
    <w:p/>
    <w:p/>
    <w:p/>
    <w:p/>
    <w:p/>
    <w:p/>
    <w:p/>
    <w:p/>
    <w:p/>
    <w:p>
      <w:pPr>
        <w:pStyle w:val="20"/>
        <w:jc w:val="center"/>
        <w:rPr>
          <w:rFonts w:ascii="Times New Roman" w:hAnsi="Times New Roman" w:eastAsia="黑体"/>
          <w:sz w:val="32"/>
        </w:rPr>
      </w:pPr>
      <w:r>
        <w:rPr>
          <w:rFonts w:hint="eastAsia" w:ascii="黑体" w:eastAsia="黑体"/>
          <w:sz w:val="32"/>
        </w:rPr>
        <w:t>目 录</w:t>
      </w:r>
      <w:bookmarkStart w:id="2" w:name="_Toc249105617"/>
    </w:p>
    <w:p>
      <w:pPr>
        <w:pStyle w:val="20"/>
        <w:tabs>
          <w:tab w:val="right" w:leader="dot" w:pos="8296"/>
        </w:tabs>
        <w:rPr>
          <w:rFonts w:asciiTheme="minorHAnsi" w:hAnsiTheme="minorHAnsi" w:eastAsiaTheme="minorEastAsia" w:cstheme="minorBidi"/>
          <w:b w:val="0"/>
          <w:bCs w:val="0"/>
          <w:caps w:val="0"/>
          <w:sz w:val="24"/>
          <w:szCs w:val="24"/>
        </w:rPr>
      </w:pPr>
      <w:r>
        <w:fldChar w:fldCharType="begin"/>
      </w:r>
      <w:r>
        <w:rPr>
          <w:rFonts w:hint="eastAsia"/>
        </w:rPr>
        <w:instrText xml:space="preserve">TOC \o "1-3" \h \z \u</w:instrText>
      </w:r>
      <w:r>
        <w:fldChar w:fldCharType="separate"/>
      </w:r>
      <w:r>
        <w:fldChar w:fldCharType="begin"/>
      </w:r>
      <w:r>
        <w:instrText xml:space="preserve"> HYPERLINK \l "_Toc447095144" </w:instrText>
      </w:r>
      <w:r>
        <w:fldChar w:fldCharType="separate"/>
      </w:r>
      <w:r>
        <w:rPr>
          <w:rStyle w:val="24"/>
          <w:rFonts w:hint="eastAsia" w:eastAsia="华文中宋"/>
          <w:kern w:val="44"/>
          <w:sz w:val="24"/>
          <w:szCs w:val="24"/>
        </w:rPr>
        <w:t>第一章引言</w:t>
      </w:r>
      <w:r>
        <w:rPr>
          <w:sz w:val="24"/>
          <w:szCs w:val="24"/>
        </w:rPr>
        <w:tab/>
      </w:r>
      <w:r>
        <w:rPr>
          <w:sz w:val="24"/>
          <w:szCs w:val="24"/>
        </w:rPr>
        <w:fldChar w:fldCharType="begin"/>
      </w:r>
      <w:r>
        <w:rPr>
          <w:sz w:val="24"/>
          <w:szCs w:val="24"/>
        </w:rPr>
        <w:instrText xml:space="preserve"> PAGEREF _Toc447095144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1"/>
        <w:tabs>
          <w:tab w:val="right" w:leader="dot" w:pos="8296"/>
        </w:tabs>
        <w:rPr>
          <w:rFonts w:asciiTheme="minorHAnsi" w:hAnsiTheme="minorHAnsi" w:eastAsiaTheme="minorEastAsia" w:cstheme="minorBidi"/>
          <w:smallCaps w:val="0"/>
          <w:sz w:val="24"/>
          <w:szCs w:val="24"/>
        </w:rPr>
      </w:pPr>
      <w:r>
        <w:fldChar w:fldCharType="begin"/>
      </w:r>
      <w:r>
        <w:instrText xml:space="preserve"> HYPERLINK \l "_Toc447095145" </w:instrText>
      </w:r>
      <w:r>
        <w:fldChar w:fldCharType="separate"/>
      </w:r>
      <w:r>
        <w:rPr>
          <w:rStyle w:val="24"/>
          <w:sz w:val="24"/>
          <w:szCs w:val="24"/>
        </w:rPr>
        <w:t xml:space="preserve">1.1 </w:t>
      </w:r>
      <w:r>
        <w:rPr>
          <w:rStyle w:val="24"/>
          <w:rFonts w:hint="eastAsia"/>
          <w:sz w:val="24"/>
          <w:szCs w:val="24"/>
        </w:rPr>
        <w:t>编写目的</w:t>
      </w:r>
      <w:r>
        <w:rPr>
          <w:sz w:val="24"/>
          <w:szCs w:val="24"/>
        </w:rPr>
        <w:tab/>
      </w:r>
      <w:r>
        <w:rPr>
          <w:sz w:val="24"/>
          <w:szCs w:val="24"/>
        </w:rPr>
        <w:fldChar w:fldCharType="begin"/>
      </w:r>
      <w:r>
        <w:rPr>
          <w:sz w:val="24"/>
          <w:szCs w:val="24"/>
        </w:rPr>
        <w:instrText xml:space="preserve"> PAGEREF _Toc447095145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1"/>
        <w:tabs>
          <w:tab w:val="right" w:leader="dot" w:pos="8296"/>
        </w:tabs>
        <w:rPr>
          <w:rFonts w:asciiTheme="minorHAnsi" w:hAnsiTheme="minorHAnsi" w:eastAsiaTheme="minorEastAsia" w:cstheme="minorBidi"/>
          <w:smallCaps w:val="0"/>
          <w:sz w:val="24"/>
          <w:szCs w:val="24"/>
        </w:rPr>
      </w:pPr>
      <w:r>
        <w:fldChar w:fldCharType="begin"/>
      </w:r>
      <w:r>
        <w:instrText xml:space="preserve"> HYPERLINK \l "_Toc447095146" </w:instrText>
      </w:r>
      <w:r>
        <w:fldChar w:fldCharType="separate"/>
      </w:r>
      <w:r>
        <w:rPr>
          <w:rStyle w:val="24"/>
          <w:sz w:val="24"/>
          <w:szCs w:val="24"/>
        </w:rPr>
        <w:t xml:space="preserve">1.2 </w:t>
      </w:r>
      <w:r>
        <w:rPr>
          <w:rStyle w:val="24"/>
          <w:rFonts w:hint="eastAsia"/>
          <w:sz w:val="24"/>
          <w:szCs w:val="24"/>
        </w:rPr>
        <w:t>项目背景</w:t>
      </w:r>
      <w:r>
        <w:rPr>
          <w:sz w:val="24"/>
          <w:szCs w:val="24"/>
        </w:rPr>
        <w:tab/>
      </w:r>
      <w:r>
        <w:rPr>
          <w:sz w:val="24"/>
          <w:szCs w:val="24"/>
        </w:rPr>
        <w:fldChar w:fldCharType="begin"/>
      </w:r>
      <w:r>
        <w:rPr>
          <w:sz w:val="24"/>
          <w:szCs w:val="24"/>
        </w:rPr>
        <w:instrText xml:space="preserve"> PAGEREF _Toc447095146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0"/>
        <w:tabs>
          <w:tab w:val="right" w:leader="dot" w:pos="8296"/>
        </w:tabs>
        <w:rPr>
          <w:rFonts w:asciiTheme="minorHAnsi" w:hAnsiTheme="minorHAnsi" w:eastAsiaTheme="minorEastAsia" w:cstheme="minorBidi"/>
          <w:b w:val="0"/>
          <w:bCs w:val="0"/>
          <w:caps w:val="0"/>
          <w:sz w:val="24"/>
          <w:szCs w:val="24"/>
        </w:rPr>
      </w:pPr>
      <w:r>
        <w:fldChar w:fldCharType="begin"/>
      </w:r>
      <w:r>
        <w:instrText xml:space="preserve"> HYPERLINK \l "_Toc447095147" </w:instrText>
      </w:r>
      <w:r>
        <w:fldChar w:fldCharType="separate"/>
      </w:r>
      <w:r>
        <w:rPr>
          <w:rStyle w:val="24"/>
          <w:rFonts w:hint="eastAsia" w:eastAsia="华文中宋"/>
          <w:kern w:val="44"/>
          <w:sz w:val="24"/>
          <w:szCs w:val="24"/>
        </w:rPr>
        <w:t>第二章系统总体框架说明</w:t>
      </w:r>
      <w:r>
        <w:rPr>
          <w:sz w:val="24"/>
          <w:szCs w:val="24"/>
        </w:rPr>
        <w:tab/>
      </w:r>
      <w:r>
        <w:rPr>
          <w:sz w:val="24"/>
          <w:szCs w:val="24"/>
        </w:rPr>
        <w:fldChar w:fldCharType="begin"/>
      </w:r>
      <w:r>
        <w:rPr>
          <w:sz w:val="24"/>
          <w:szCs w:val="24"/>
        </w:rPr>
        <w:instrText xml:space="preserve"> PAGEREF _Toc447095147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1"/>
        <w:tabs>
          <w:tab w:val="right" w:leader="dot" w:pos="8296"/>
        </w:tabs>
        <w:rPr>
          <w:rFonts w:asciiTheme="minorHAnsi" w:hAnsiTheme="minorHAnsi" w:eastAsiaTheme="minorEastAsia" w:cstheme="minorBidi"/>
          <w:smallCaps w:val="0"/>
          <w:sz w:val="24"/>
          <w:szCs w:val="24"/>
        </w:rPr>
      </w:pPr>
      <w:r>
        <w:fldChar w:fldCharType="begin"/>
      </w:r>
      <w:r>
        <w:instrText xml:space="preserve"> HYPERLINK \l "_Toc447095148" </w:instrText>
      </w:r>
      <w:r>
        <w:fldChar w:fldCharType="separate"/>
      </w:r>
      <w:r>
        <w:rPr>
          <w:rStyle w:val="24"/>
          <w:sz w:val="24"/>
          <w:szCs w:val="24"/>
        </w:rPr>
        <w:t xml:space="preserve">2.1 </w:t>
      </w:r>
      <w:r>
        <w:rPr>
          <w:rStyle w:val="24"/>
          <w:rFonts w:hint="eastAsia"/>
          <w:sz w:val="24"/>
          <w:szCs w:val="24"/>
        </w:rPr>
        <w:t>系统部署结构图</w:t>
      </w:r>
      <w:r>
        <w:rPr>
          <w:sz w:val="24"/>
          <w:szCs w:val="24"/>
        </w:rPr>
        <w:tab/>
      </w:r>
      <w:r>
        <w:rPr>
          <w:sz w:val="24"/>
          <w:szCs w:val="24"/>
        </w:rPr>
        <w:fldChar w:fldCharType="begin"/>
      </w:r>
      <w:r>
        <w:rPr>
          <w:sz w:val="24"/>
          <w:szCs w:val="24"/>
        </w:rPr>
        <w:instrText xml:space="preserve"> PAGEREF _Toc447095148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1"/>
        <w:tabs>
          <w:tab w:val="right" w:leader="dot" w:pos="8296"/>
        </w:tabs>
        <w:rPr>
          <w:rFonts w:asciiTheme="minorHAnsi" w:hAnsiTheme="minorHAnsi" w:eastAsiaTheme="minorEastAsia" w:cstheme="minorBidi"/>
          <w:smallCaps w:val="0"/>
          <w:sz w:val="24"/>
          <w:szCs w:val="24"/>
        </w:rPr>
      </w:pPr>
      <w:r>
        <w:fldChar w:fldCharType="begin"/>
      </w:r>
      <w:r>
        <w:instrText xml:space="preserve"> HYPERLINK \l "_Toc447095149" </w:instrText>
      </w:r>
      <w:r>
        <w:fldChar w:fldCharType="separate"/>
      </w:r>
      <w:r>
        <w:rPr>
          <w:rStyle w:val="24"/>
          <w:sz w:val="24"/>
          <w:szCs w:val="24"/>
        </w:rPr>
        <w:t xml:space="preserve">2.2 </w:t>
      </w:r>
      <w:r>
        <w:rPr>
          <w:rStyle w:val="24"/>
          <w:rFonts w:hint="eastAsia"/>
          <w:sz w:val="24"/>
          <w:szCs w:val="24"/>
        </w:rPr>
        <w:t>系统应用层结构</w:t>
      </w:r>
      <w:r>
        <w:rPr>
          <w:sz w:val="24"/>
          <w:szCs w:val="24"/>
        </w:rPr>
        <w:tab/>
      </w:r>
      <w:r>
        <w:rPr>
          <w:sz w:val="24"/>
          <w:szCs w:val="24"/>
        </w:rPr>
        <w:fldChar w:fldCharType="begin"/>
      </w:r>
      <w:r>
        <w:rPr>
          <w:sz w:val="24"/>
          <w:szCs w:val="24"/>
        </w:rPr>
        <w:instrText xml:space="preserve"> PAGEREF _Toc447095149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1"/>
        <w:tabs>
          <w:tab w:val="right" w:leader="dot" w:pos="8296"/>
        </w:tabs>
        <w:rPr>
          <w:rFonts w:asciiTheme="minorHAnsi" w:hAnsiTheme="minorHAnsi" w:eastAsiaTheme="minorEastAsia" w:cstheme="minorBidi"/>
          <w:smallCaps w:val="0"/>
          <w:sz w:val="24"/>
          <w:szCs w:val="24"/>
        </w:rPr>
      </w:pPr>
      <w:r>
        <w:fldChar w:fldCharType="begin"/>
      </w:r>
      <w:r>
        <w:instrText xml:space="preserve"> HYPERLINK \l "_Toc447095150" </w:instrText>
      </w:r>
      <w:r>
        <w:fldChar w:fldCharType="separate"/>
      </w:r>
      <w:r>
        <w:rPr>
          <w:rStyle w:val="24"/>
          <w:sz w:val="24"/>
          <w:szCs w:val="24"/>
        </w:rPr>
        <w:t xml:space="preserve">2.3 </w:t>
      </w:r>
      <w:r>
        <w:rPr>
          <w:rStyle w:val="24"/>
          <w:rFonts w:hint="eastAsia"/>
          <w:sz w:val="24"/>
          <w:szCs w:val="24"/>
        </w:rPr>
        <w:t>系统平台层结构</w:t>
      </w:r>
      <w:r>
        <w:rPr>
          <w:sz w:val="24"/>
          <w:szCs w:val="24"/>
        </w:rPr>
        <w:tab/>
      </w:r>
      <w:r>
        <w:rPr>
          <w:sz w:val="24"/>
          <w:szCs w:val="24"/>
        </w:rPr>
        <w:fldChar w:fldCharType="begin"/>
      </w:r>
      <w:r>
        <w:rPr>
          <w:sz w:val="24"/>
          <w:szCs w:val="24"/>
        </w:rPr>
        <w:instrText xml:space="preserve"> PAGEREF _Toc447095150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20"/>
        <w:tabs>
          <w:tab w:val="right" w:leader="dot" w:pos="8296"/>
        </w:tabs>
        <w:rPr>
          <w:rFonts w:asciiTheme="minorHAnsi" w:hAnsiTheme="minorHAnsi" w:eastAsiaTheme="minorEastAsia" w:cstheme="minorBidi"/>
          <w:b w:val="0"/>
          <w:bCs w:val="0"/>
          <w:caps w:val="0"/>
          <w:sz w:val="24"/>
          <w:szCs w:val="24"/>
        </w:rPr>
      </w:pPr>
      <w:r>
        <w:fldChar w:fldCharType="begin"/>
      </w:r>
      <w:r>
        <w:instrText xml:space="preserve"> HYPERLINK \l "_Toc447095151" </w:instrText>
      </w:r>
      <w:r>
        <w:fldChar w:fldCharType="separate"/>
      </w:r>
      <w:r>
        <w:rPr>
          <w:rStyle w:val="24"/>
          <w:rFonts w:hint="eastAsia" w:eastAsia="华文中宋"/>
          <w:kern w:val="44"/>
          <w:sz w:val="24"/>
          <w:szCs w:val="24"/>
        </w:rPr>
        <w:t>第三章系统技术方案</w:t>
      </w:r>
      <w:r>
        <w:rPr>
          <w:sz w:val="24"/>
          <w:szCs w:val="24"/>
        </w:rPr>
        <w:tab/>
      </w:r>
      <w:r>
        <w:rPr>
          <w:sz w:val="24"/>
          <w:szCs w:val="24"/>
        </w:rPr>
        <w:fldChar w:fldCharType="begin"/>
      </w:r>
      <w:r>
        <w:rPr>
          <w:sz w:val="24"/>
          <w:szCs w:val="24"/>
        </w:rPr>
        <w:instrText xml:space="preserve"> PAGEREF _Toc447095151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21"/>
        <w:tabs>
          <w:tab w:val="right" w:leader="dot" w:pos="8296"/>
        </w:tabs>
        <w:rPr>
          <w:rFonts w:asciiTheme="minorHAnsi" w:hAnsiTheme="minorHAnsi" w:eastAsiaTheme="minorEastAsia" w:cstheme="minorBidi"/>
          <w:smallCaps w:val="0"/>
          <w:sz w:val="24"/>
          <w:szCs w:val="24"/>
        </w:rPr>
      </w:pPr>
      <w:r>
        <w:fldChar w:fldCharType="begin"/>
      </w:r>
      <w:r>
        <w:instrText xml:space="preserve"> HYPERLINK \l "_Toc447095152" </w:instrText>
      </w:r>
      <w:r>
        <w:fldChar w:fldCharType="separate"/>
      </w:r>
      <w:r>
        <w:rPr>
          <w:rStyle w:val="24"/>
          <w:sz w:val="24"/>
          <w:szCs w:val="24"/>
        </w:rPr>
        <w:t xml:space="preserve">3.1 </w:t>
      </w:r>
      <w:r>
        <w:rPr>
          <w:rStyle w:val="24"/>
          <w:rFonts w:hint="eastAsia"/>
          <w:sz w:val="24"/>
          <w:szCs w:val="24"/>
        </w:rPr>
        <w:t>系统设计要求</w:t>
      </w:r>
      <w:r>
        <w:rPr>
          <w:sz w:val="24"/>
          <w:szCs w:val="24"/>
        </w:rPr>
        <w:tab/>
      </w:r>
      <w:r>
        <w:rPr>
          <w:sz w:val="24"/>
          <w:szCs w:val="24"/>
        </w:rPr>
        <w:fldChar w:fldCharType="begin"/>
      </w:r>
      <w:r>
        <w:rPr>
          <w:sz w:val="24"/>
          <w:szCs w:val="24"/>
        </w:rPr>
        <w:instrText xml:space="preserve"> PAGEREF _Toc447095152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21"/>
        <w:tabs>
          <w:tab w:val="right" w:leader="dot" w:pos="8296"/>
        </w:tabs>
        <w:rPr>
          <w:rFonts w:asciiTheme="minorHAnsi" w:hAnsiTheme="minorHAnsi" w:eastAsiaTheme="minorEastAsia" w:cstheme="minorBidi"/>
          <w:smallCaps w:val="0"/>
          <w:sz w:val="24"/>
          <w:szCs w:val="24"/>
        </w:rPr>
      </w:pPr>
      <w:r>
        <w:fldChar w:fldCharType="begin"/>
      </w:r>
      <w:r>
        <w:instrText xml:space="preserve"> HYPERLINK \l "_Toc447095153" </w:instrText>
      </w:r>
      <w:r>
        <w:fldChar w:fldCharType="separate"/>
      </w:r>
      <w:r>
        <w:rPr>
          <w:rStyle w:val="24"/>
          <w:sz w:val="24"/>
          <w:szCs w:val="24"/>
        </w:rPr>
        <w:t>3.2</w:t>
      </w:r>
      <w:r>
        <w:rPr>
          <w:rStyle w:val="24"/>
          <w:rFonts w:hint="eastAsia"/>
          <w:sz w:val="24"/>
          <w:szCs w:val="24"/>
        </w:rPr>
        <w:t>系统关键技术</w:t>
      </w:r>
      <w:r>
        <w:rPr>
          <w:sz w:val="24"/>
          <w:szCs w:val="24"/>
        </w:rPr>
        <w:tab/>
      </w:r>
      <w:r>
        <w:rPr>
          <w:sz w:val="24"/>
          <w:szCs w:val="24"/>
        </w:rPr>
        <w:fldChar w:fldCharType="begin"/>
      </w:r>
      <w:r>
        <w:rPr>
          <w:sz w:val="24"/>
          <w:szCs w:val="24"/>
        </w:rPr>
        <w:instrText xml:space="preserve"> PAGEREF _Toc447095153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i w:val="0"/>
          <w:iCs w:val="0"/>
          <w:sz w:val="24"/>
          <w:szCs w:val="24"/>
        </w:rPr>
      </w:pPr>
      <w:r>
        <w:fldChar w:fldCharType="begin"/>
      </w:r>
      <w:r>
        <w:instrText xml:space="preserve"> HYPERLINK \l "_Toc447095154" </w:instrText>
      </w:r>
      <w:r>
        <w:fldChar w:fldCharType="separate"/>
      </w:r>
      <w:r>
        <w:rPr>
          <w:rStyle w:val="24"/>
          <w:sz w:val="24"/>
          <w:szCs w:val="24"/>
        </w:rPr>
        <w:t xml:space="preserve">3.2.1 </w:t>
      </w:r>
      <w:r>
        <w:rPr>
          <w:rStyle w:val="24"/>
          <w:rFonts w:hint="eastAsia"/>
          <w:sz w:val="24"/>
          <w:szCs w:val="24"/>
        </w:rPr>
        <w:t>物联网条码标签技术</w:t>
      </w:r>
      <w:r>
        <w:rPr>
          <w:sz w:val="24"/>
          <w:szCs w:val="24"/>
        </w:rPr>
        <w:tab/>
      </w:r>
      <w:r>
        <w:rPr>
          <w:sz w:val="24"/>
          <w:szCs w:val="24"/>
        </w:rPr>
        <w:fldChar w:fldCharType="begin"/>
      </w:r>
      <w:r>
        <w:rPr>
          <w:sz w:val="24"/>
          <w:szCs w:val="24"/>
        </w:rPr>
        <w:instrText xml:space="preserve"> PAGEREF _Toc447095154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1"/>
        <w:tabs>
          <w:tab w:val="right" w:leader="dot" w:pos="8296"/>
        </w:tabs>
        <w:rPr>
          <w:rFonts w:asciiTheme="minorHAnsi" w:hAnsiTheme="minorHAnsi" w:eastAsiaTheme="minorEastAsia" w:cstheme="minorBidi"/>
          <w:smallCaps w:val="0"/>
          <w:sz w:val="24"/>
          <w:szCs w:val="24"/>
        </w:rPr>
      </w:pPr>
      <w:r>
        <w:fldChar w:fldCharType="begin"/>
      </w:r>
      <w:r>
        <w:instrText xml:space="preserve"> HYPERLINK \l "_Toc447095155" </w:instrText>
      </w:r>
      <w:r>
        <w:fldChar w:fldCharType="separate"/>
      </w:r>
      <w:r>
        <w:rPr>
          <w:rStyle w:val="24"/>
          <w:sz w:val="24"/>
          <w:szCs w:val="24"/>
        </w:rPr>
        <w:t>3.3</w:t>
      </w:r>
      <w:r>
        <w:rPr>
          <w:rStyle w:val="24"/>
          <w:rFonts w:hint="eastAsia"/>
          <w:sz w:val="24"/>
          <w:szCs w:val="24"/>
        </w:rPr>
        <w:t>系统开发与运行环境</w:t>
      </w:r>
      <w:r>
        <w:rPr>
          <w:sz w:val="24"/>
          <w:szCs w:val="24"/>
        </w:rPr>
        <w:tab/>
      </w:r>
      <w:r>
        <w:rPr>
          <w:sz w:val="24"/>
          <w:szCs w:val="24"/>
        </w:rPr>
        <w:fldChar w:fldCharType="begin"/>
      </w:r>
      <w:r>
        <w:rPr>
          <w:sz w:val="24"/>
          <w:szCs w:val="24"/>
        </w:rPr>
        <w:instrText xml:space="preserve"> PAGEREF _Toc447095155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i w:val="0"/>
          <w:iCs w:val="0"/>
          <w:sz w:val="24"/>
          <w:szCs w:val="24"/>
        </w:rPr>
      </w:pPr>
      <w:r>
        <w:fldChar w:fldCharType="begin"/>
      </w:r>
      <w:r>
        <w:instrText xml:space="preserve"> HYPERLINK \l "_Toc447095156" </w:instrText>
      </w:r>
      <w:r>
        <w:fldChar w:fldCharType="separate"/>
      </w:r>
      <w:r>
        <w:rPr>
          <w:rStyle w:val="24"/>
          <w:sz w:val="24"/>
          <w:szCs w:val="24"/>
        </w:rPr>
        <w:t xml:space="preserve">3.3.1 </w:t>
      </w:r>
      <w:r>
        <w:rPr>
          <w:rStyle w:val="24"/>
          <w:rFonts w:hint="eastAsia"/>
          <w:sz w:val="24"/>
          <w:szCs w:val="24"/>
        </w:rPr>
        <w:t>系统开发环境</w:t>
      </w:r>
      <w:r>
        <w:rPr>
          <w:sz w:val="24"/>
          <w:szCs w:val="24"/>
        </w:rPr>
        <w:tab/>
      </w:r>
      <w:r>
        <w:rPr>
          <w:sz w:val="24"/>
          <w:szCs w:val="24"/>
        </w:rPr>
        <w:fldChar w:fldCharType="begin"/>
      </w:r>
      <w:r>
        <w:rPr>
          <w:sz w:val="24"/>
          <w:szCs w:val="24"/>
        </w:rPr>
        <w:instrText xml:space="preserve"> PAGEREF _Toc447095156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i w:val="0"/>
          <w:iCs w:val="0"/>
          <w:sz w:val="24"/>
          <w:szCs w:val="24"/>
        </w:rPr>
      </w:pPr>
      <w:r>
        <w:fldChar w:fldCharType="begin"/>
      </w:r>
      <w:r>
        <w:instrText xml:space="preserve"> HYPERLINK \l "_Toc447095157" </w:instrText>
      </w:r>
      <w:r>
        <w:fldChar w:fldCharType="separate"/>
      </w:r>
      <w:r>
        <w:rPr>
          <w:rStyle w:val="24"/>
          <w:sz w:val="24"/>
          <w:szCs w:val="24"/>
        </w:rPr>
        <w:t>3.3.2</w:t>
      </w:r>
      <w:r>
        <w:rPr>
          <w:rStyle w:val="24"/>
          <w:rFonts w:hint="eastAsia"/>
          <w:sz w:val="24"/>
          <w:szCs w:val="24"/>
        </w:rPr>
        <w:t>系统运行环境</w:t>
      </w:r>
      <w:r>
        <w:rPr>
          <w:sz w:val="24"/>
          <w:szCs w:val="24"/>
        </w:rPr>
        <w:tab/>
      </w:r>
      <w:r>
        <w:rPr>
          <w:sz w:val="24"/>
          <w:szCs w:val="24"/>
        </w:rPr>
        <w:fldChar w:fldCharType="begin"/>
      </w:r>
      <w:r>
        <w:rPr>
          <w:sz w:val="24"/>
          <w:szCs w:val="24"/>
        </w:rPr>
        <w:instrText xml:space="preserve"> PAGEREF _Toc447095157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0"/>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"_Toc447095158" </w:instrText>
      </w:r>
      <w:r>
        <w:fldChar w:fldCharType="separate"/>
      </w:r>
      <w:r>
        <w:rPr>
          <w:rStyle w:val="24"/>
          <w:rFonts w:hint="eastAsia" w:ascii="华文中宋" w:hAnsi="华文中宋" w:eastAsia="华文中宋"/>
          <w:sz w:val="24"/>
          <w:szCs w:val="24"/>
        </w:rPr>
        <w:t>第四章</w:t>
      </w:r>
      <w:r>
        <w:rPr>
          <w:rStyle w:val="24"/>
          <w:rFonts w:hint="eastAsia" w:eastAsia="华文中宋"/>
          <w:kern w:val="44"/>
          <w:sz w:val="24"/>
          <w:szCs w:val="24"/>
        </w:rPr>
        <w:t>系统建模设计</w:t>
      </w:r>
      <w:r>
        <w:rPr>
          <w:sz w:val="24"/>
          <w:szCs w:val="24"/>
        </w:rPr>
        <w:tab/>
      </w:r>
      <w:r>
        <w:rPr>
          <w:sz w:val="24"/>
          <w:szCs w:val="24"/>
        </w:rPr>
        <w:fldChar w:fldCharType="begin"/>
      </w:r>
      <w:r>
        <w:rPr>
          <w:sz w:val="24"/>
          <w:szCs w:val="24"/>
        </w:rPr>
        <w:instrText xml:space="preserve"> PAGEREF _Toc447095158 \h </w:instrText>
      </w:r>
      <w:r>
        <w:rPr>
          <w:sz w:val="24"/>
          <w:szCs w:val="24"/>
        </w:rPr>
        <w:fldChar w:fldCharType="separate"/>
      </w:r>
      <w:r>
        <w:rPr>
          <w:sz w:val="24"/>
          <w:szCs w:val="24"/>
        </w:rPr>
        <w:t>10</w:t>
      </w:r>
      <w:r>
        <w:rPr>
          <w:sz w:val="24"/>
          <w:szCs w:val="24"/>
        </w:rPr>
        <w:fldChar w:fldCharType="end"/>
      </w:r>
      <w:r>
        <w:rPr>
          <w:sz w:val="24"/>
          <w:szCs w:val="24"/>
        </w:rPr>
        <w:fldChar w:fldCharType="end"/>
      </w:r>
    </w:p>
    <w:p>
      <w:pPr>
        <w:sectPr>
          <w:headerReference r:id="rId9" w:type="first"/>
          <w:headerReference r:id="rId7" w:type="default"/>
          <w:footerReference r:id="rId10" w:type="default"/>
          <w:headerReference r:id="rId8" w:type="even"/>
          <w:type w:val="continuous"/>
          <w:pgSz w:w="11906" w:h="16838"/>
          <w:pgMar w:top="1440" w:right="1800" w:bottom="1440" w:left="1800" w:header="851" w:footer="992" w:gutter="0"/>
          <w:pgNumType w:start="1"/>
          <w:cols w:space="720" w:num="1"/>
          <w:titlePg/>
          <w:docGrid w:type="lines" w:linePitch="326" w:charSpace="0"/>
        </w:sectPr>
      </w:pPr>
      <w:r>
        <w:fldChar w:fldCharType="end"/>
      </w:r>
    </w:p>
    <w:p>
      <w:pPr>
        <w:pStyle w:val="2"/>
        <w:pageBreakBefore/>
        <w:numPr>
          <w:ilvl w:val="0"/>
          <w:numId w:val="0"/>
        </w:numPr>
        <w:spacing w:beforeLines="100" w:afterLines="100"/>
        <w:jc w:val="center"/>
        <w:textAlignment w:val="baseline"/>
        <w:rPr>
          <w:rFonts w:ascii="Calibri" w:hAnsi="Calibri" w:eastAsia="华文中宋"/>
          <w:kern w:val="44"/>
          <w:sz w:val="44"/>
          <w:szCs w:val="44"/>
          <w:lang w:eastAsia="zh-CN"/>
        </w:rPr>
      </w:pPr>
      <w:bookmarkStart w:id="3" w:name="_Toc299891873"/>
      <w:bookmarkStart w:id="4" w:name="_Toc447095144"/>
      <w:r>
        <w:rPr>
          <w:rFonts w:hint="eastAsia" w:ascii="Calibri" w:hAnsi="Calibri" w:eastAsia="华文中宋"/>
          <w:kern w:val="44"/>
          <w:sz w:val="44"/>
          <w:szCs w:val="44"/>
          <w:lang w:eastAsia="zh-CN"/>
        </w:rPr>
        <w:t>第一章</w:t>
      </w:r>
      <w:bookmarkEnd w:id="2"/>
      <w:r>
        <w:rPr>
          <w:rFonts w:hint="eastAsia" w:ascii="Calibri" w:hAnsi="Calibri" w:eastAsia="华文中宋"/>
          <w:kern w:val="44"/>
          <w:sz w:val="44"/>
          <w:szCs w:val="44"/>
          <w:lang w:eastAsia="zh-CN"/>
        </w:rPr>
        <w:t>引言</w:t>
      </w:r>
      <w:bookmarkEnd w:id="3"/>
      <w:bookmarkEnd w:id="4"/>
    </w:p>
    <w:p>
      <w:pPr>
        <w:pStyle w:val="3"/>
        <w:numPr>
          <w:ilvl w:val="1"/>
          <w:numId w:val="0"/>
        </w:numPr>
        <w:rPr>
          <w:i w:val="0"/>
          <w:sz w:val="30"/>
          <w:szCs w:val="30"/>
          <w:lang w:eastAsia="zh-CN"/>
        </w:rPr>
      </w:pPr>
      <w:bookmarkStart w:id="5" w:name="_Toc223693970"/>
      <w:bookmarkStart w:id="6" w:name="_Toc198626963"/>
      <w:bookmarkStart w:id="7" w:name="_Toc201054167"/>
      <w:bookmarkStart w:id="8" w:name="_Toc299891874"/>
      <w:bookmarkStart w:id="9" w:name="_Toc447095145"/>
      <w:r>
        <w:rPr>
          <w:rFonts w:hint="eastAsia"/>
          <w:i w:val="0"/>
          <w:sz w:val="30"/>
          <w:szCs w:val="30"/>
          <w:lang w:eastAsia="zh-CN"/>
        </w:rPr>
        <w:t xml:space="preserve">1.1 </w:t>
      </w:r>
      <w:bookmarkEnd w:id="5"/>
      <w:bookmarkEnd w:id="6"/>
      <w:bookmarkEnd w:id="7"/>
      <w:r>
        <w:rPr>
          <w:rFonts w:hint="eastAsia"/>
          <w:i w:val="0"/>
          <w:sz w:val="30"/>
          <w:szCs w:val="30"/>
          <w:lang w:eastAsia="zh-CN"/>
        </w:rPr>
        <w:t>编写目的</w:t>
      </w:r>
      <w:bookmarkEnd w:id="8"/>
      <w:bookmarkEnd w:id="9"/>
    </w:p>
    <w:p>
      <w:pPr>
        <w:pStyle w:val="35"/>
        <w:rPr>
          <w:rFonts w:ascii="宋体" w:hAnsi="宋体"/>
        </w:rPr>
      </w:pPr>
      <w:bookmarkStart w:id="10" w:name="_Toc223693971"/>
      <w:bookmarkStart w:id="11" w:name="_Toc299891875"/>
      <w:r>
        <w:rPr>
          <w:rFonts w:hint="eastAsia" w:ascii="宋体" w:hAnsi="宋体"/>
        </w:rPr>
        <w:t>本文档作为系统总体设计文档，编写目的是为了定义所要开发的平台采集服务系统（简称采集服务）的系统结构，明确系统目标和和设计原则，确定系统的总体框架、体系结构以及各子系统的模块功能以及系统建设拟采取的开发平台和技术路线，同时涵盖了系统详细设计的数据建模内容和界面原型设计，为系统软件代码编写提供参考依据。</w:t>
      </w:r>
    </w:p>
    <w:p>
      <w:pPr>
        <w:pStyle w:val="35"/>
        <w:rPr>
          <w:rFonts w:ascii="宋体" w:hAnsi="宋体"/>
        </w:rPr>
      </w:pPr>
      <w:r>
        <w:rPr>
          <w:rFonts w:hint="eastAsia" w:ascii="宋体" w:hAnsi="宋体"/>
        </w:rPr>
        <w:t>本文档可作为软件系统功能设计追溯的基础和软件开发工作量确定的蓝本，可作为用户代表、软件开发项目管理人员、软件</w:t>
      </w:r>
      <w:r>
        <w:rPr>
          <w:rFonts w:ascii="宋体" w:hAnsi="宋体"/>
        </w:rPr>
        <w:t>测试工程师、</w:t>
      </w:r>
      <w:r>
        <w:rPr>
          <w:rFonts w:hint="eastAsia" w:ascii="宋体" w:hAnsi="宋体"/>
        </w:rPr>
        <w:t>软件设计工程师、软件开发工程师以及本软件使用人员参考文档。</w:t>
      </w:r>
    </w:p>
    <w:p>
      <w:pPr>
        <w:pStyle w:val="3"/>
        <w:numPr>
          <w:ilvl w:val="1"/>
          <w:numId w:val="0"/>
        </w:numPr>
        <w:rPr>
          <w:i w:val="0"/>
          <w:sz w:val="30"/>
          <w:szCs w:val="30"/>
          <w:lang w:eastAsia="zh-CN"/>
        </w:rPr>
      </w:pPr>
      <w:bookmarkStart w:id="12" w:name="_Toc447095146"/>
      <w:r>
        <w:rPr>
          <w:rFonts w:hint="eastAsia"/>
          <w:i w:val="0"/>
          <w:sz w:val="30"/>
          <w:szCs w:val="30"/>
          <w:lang w:eastAsia="zh-CN"/>
        </w:rPr>
        <w:t xml:space="preserve">1.2 </w:t>
      </w:r>
      <w:bookmarkEnd w:id="10"/>
      <w:r>
        <w:rPr>
          <w:rFonts w:hint="eastAsia"/>
          <w:i w:val="0"/>
          <w:sz w:val="30"/>
          <w:szCs w:val="30"/>
          <w:lang w:eastAsia="zh-CN"/>
        </w:rPr>
        <w:t>项目背景</w:t>
      </w:r>
      <w:bookmarkEnd w:id="11"/>
      <w:bookmarkEnd w:id="12"/>
    </w:p>
    <w:p>
      <w:r>
        <w:rPr>
          <w:rFonts w:hint="eastAsia"/>
        </w:rPr>
        <w:t xml:space="preserve">     </w:t>
      </w:r>
      <w:bookmarkStart w:id="13" w:name="OLE_LINK47"/>
      <w:bookmarkStart w:id="14" w:name="OLE_LINK48"/>
      <w:r>
        <w:rPr>
          <w:rFonts w:hint="eastAsia"/>
          <w:iCs/>
        </w:rPr>
        <w:t>天使医生面向市场推出多款应用系统已及APP应用，各个系统之间的信息以及将来第三方系统等很难统一处理接口数据，针对这种情况向市场推广“集成平台数据共享调阅”的解决方案，针对这一方案，公司规划了EMPI、数据服务、事物服务、索引服务、采集服务等一系列核心产品，而数据采集服务正是平台共享方案中实现数据整合与集中的重要工具。数据采集工具主要实现将分散在各个业务系统中的业务数据组织成符合集成平台的标准数据，并将这些标准数据存储至本地缓存库中</w:t>
      </w:r>
      <w:bookmarkEnd w:id="13"/>
      <w:bookmarkEnd w:id="14"/>
    </w:p>
    <w:bookmarkEnd w:id="0"/>
    <w:bookmarkEnd w:id="1"/>
    <w:p>
      <w:bookmarkStart w:id="15" w:name="_Toc249105647"/>
    </w:p>
    <w:p>
      <w:pPr>
        <w:pStyle w:val="2"/>
        <w:pageBreakBefore/>
        <w:numPr>
          <w:ilvl w:val="0"/>
          <w:numId w:val="0"/>
        </w:numPr>
        <w:spacing w:beforeLines="100" w:afterLines="100"/>
        <w:jc w:val="center"/>
        <w:textAlignment w:val="baseline"/>
        <w:rPr>
          <w:rFonts w:ascii="宋体" w:hAnsi="宋体"/>
          <w:i/>
          <w:szCs w:val="20"/>
          <w:lang w:eastAsia="zh-CN"/>
        </w:rPr>
      </w:pPr>
      <w:bookmarkStart w:id="16" w:name="_Toc299891889"/>
      <w:bookmarkStart w:id="17" w:name="_Toc447095147"/>
      <w:r>
        <w:rPr>
          <w:rFonts w:hint="eastAsia" w:ascii="Calibri" w:hAnsi="Calibri" w:eastAsia="华文中宋"/>
          <w:kern w:val="44"/>
          <w:sz w:val="44"/>
          <w:szCs w:val="44"/>
          <w:lang w:eastAsia="zh-CN"/>
        </w:rPr>
        <w:t>第二章</w:t>
      </w:r>
      <w:bookmarkEnd w:id="15"/>
      <w:r>
        <w:rPr>
          <w:rFonts w:hint="eastAsia" w:ascii="Calibri" w:hAnsi="Calibri" w:eastAsia="华文中宋"/>
          <w:kern w:val="44"/>
          <w:sz w:val="44"/>
          <w:szCs w:val="44"/>
          <w:lang w:eastAsia="zh-CN"/>
        </w:rPr>
        <w:t xml:space="preserve"> 系统总体框架</w:t>
      </w:r>
      <w:bookmarkEnd w:id="16"/>
      <w:r>
        <w:rPr>
          <w:rFonts w:hint="eastAsia" w:ascii="Calibri" w:hAnsi="Calibri" w:eastAsia="华文中宋"/>
          <w:kern w:val="44"/>
          <w:sz w:val="44"/>
          <w:szCs w:val="44"/>
          <w:lang w:eastAsia="zh-CN"/>
        </w:rPr>
        <w:t>说明</w:t>
      </w:r>
      <w:bookmarkEnd w:id="17"/>
      <w:r>
        <w:rPr>
          <w:rFonts w:hint="eastAsia" w:ascii="Calibri" w:hAnsi="Calibri" w:eastAsia="华文中宋"/>
          <w:kern w:val="44"/>
          <w:sz w:val="44"/>
          <w:szCs w:val="44"/>
          <w:lang w:eastAsia="zh-CN"/>
        </w:rPr>
        <w:t xml:space="preserve"> </w:t>
      </w:r>
    </w:p>
    <w:p>
      <w:pPr>
        <w:pStyle w:val="3"/>
        <w:numPr>
          <w:ilvl w:val="1"/>
          <w:numId w:val="0"/>
        </w:numPr>
        <w:rPr>
          <w:i w:val="0"/>
          <w:sz w:val="30"/>
          <w:szCs w:val="30"/>
          <w:lang w:eastAsia="zh-CN"/>
        </w:rPr>
      </w:pPr>
      <w:bookmarkStart w:id="18" w:name="_Toc299891890"/>
      <w:bookmarkStart w:id="19" w:name="_Toc447095148"/>
      <w:r>
        <w:rPr>
          <w:i w:val="0"/>
          <w:sz w:val="30"/>
          <w:szCs w:val="30"/>
          <w:lang w:eastAsia="zh-CN"/>
        </w:rPr>
        <w:t>2</w:t>
      </w:r>
      <w:r>
        <w:rPr>
          <w:rFonts w:hint="eastAsia"/>
          <w:i w:val="0"/>
          <w:sz w:val="30"/>
          <w:szCs w:val="30"/>
          <w:lang w:eastAsia="zh-CN"/>
        </w:rPr>
        <w:t>.1 系统</w:t>
      </w:r>
      <w:bookmarkEnd w:id="18"/>
      <w:r>
        <w:rPr>
          <w:rFonts w:hint="eastAsia"/>
          <w:i w:val="0"/>
          <w:sz w:val="30"/>
          <w:szCs w:val="30"/>
          <w:lang w:eastAsia="zh-CN"/>
        </w:rPr>
        <w:t>部署结构图</w:t>
      </w:r>
      <w:bookmarkEnd w:id="19"/>
    </w:p>
    <w:p>
      <w:pPr>
        <w:ind w:firstLine="576"/>
      </w:pPr>
      <w:r>
        <w:rPr>
          <w:rFonts w:hint="eastAsia"/>
        </w:rPr>
        <w:t>如果业务系统的业务数据支持时间戳更新，那么我们可以基于时间戳方式进行数据采集，系统部署方式如下图所示：</w:t>
      </w:r>
    </w:p>
    <w:p>
      <w:pPr>
        <w:ind w:firstLine="576"/>
      </w:pPr>
      <w:r>
        <w:object>
          <v:shape id="_x0000_i1025" o:spt="75" type="#_x0000_t75" style="height:126.25pt;width:371.8pt;" o:ole="t" filled="f" o:preferrelative="t" stroked="f" coordsize="21600,21600">
            <v:path/>
            <v:fill on="f" focussize="0,0"/>
            <v:stroke on="f" joinstyle="miter"/>
            <v:imagedata r:id="rId18" o:title=""/>
            <o:lock v:ext="edit" aspectratio="t"/>
            <w10:wrap type="none"/>
            <w10:anchorlock/>
          </v:shape>
          <o:OLEObject Type="Embed" ProgID="Visio.Drawing.15" ShapeID="_x0000_i1025" DrawAspect="Content" ObjectID="_1468075725" r:id="rId17">
            <o:LockedField>false</o:LockedField>
          </o:OLEObject>
        </w:object>
      </w:r>
    </w:p>
    <w:p>
      <w:pPr>
        <w:pStyle w:val="3"/>
        <w:numPr>
          <w:ilvl w:val="1"/>
          <w:numId w:val="0"/>
        </w:numPr>
        <w:rPr>
          <w:i w:val="0"/>
          <w:sz w:val="30"/>
          <w:szCs w:val="30"/>
          <w:lang w:eastAsia="zh-CN"/>
        </w:rPr>
      </w:pPr>
      <w:bookmarkStart w:id="20" w:name="_Toc299891891"/>
      <w:bookmarkStart w:id="21" w:name="_Toc447095149"/>
      <w:r>
        <w:rPr>
          <w:i w:val="0"/>
          <w:sz w:val="30"/>
          <w:szCs w:val="30"/>
          <w:lang w:eastAsia="zh-CN"/>
        </w:rPr>
        <w:t>2</w:t>
      </w:r>
      <w:r>
        <w:rPr>
          <w:rFonts w:hint="eastAsia"/>
          <w:i w:val="0"/>
          <w:sz w:val="30"/>
          <w:szCs w:val="30"/>
          <w:lang w:eastAsia="zh-CN"/>
        </w:rPr>
        <w:t>.2 系统</w:t>
      </w:r>
      <w:bookmarkEnd w:id="20"/>
      <w:r>
        <w:rPr>
          <w:rFonts w:hint="eastAsia"/>
          <w:i w:val="0"/>
          <w:sz w:val="30"/>
          <w:szCs w:val="30"/>
          <w:lang w:eastAsia="zh-CN"/>
        </w:rPr>
        <w:t>功能结构</w:t>
      </w:r>
      <w:bookmarkEnd w:id="21"/>
    </w:p>
    <w:p>
      <w:pPr>
        <w:ind w:firstLine="480" w:firstLineChars="200"/>
        <w:rPr>
          <w:rFonts w:ascii="宋体" w:hAnsi="宋体"/>
          <w:i/>
          <w:szCs w:val="20"/>
        </w:rPr>
      </w:pPr>
      <w:r>
        <w:object>
          <v:shape id="_x0000_i1026" o:spt="75" type="#_x0000_t75" style="height:284.8pt;width:397.6pt;" o:ole="t" filled="f" o:preferrelative="t" stroked="f" coordsize="21600,21600">
            <v:path/>
            <v:fill on="f" focussize="0,0"/>
            <v:stroke on="f" joinstyle="miter"/>
            <v:imagedata r:id="rId20" o:title=""/>
            <o:lock v:ext="edit" aspectratio="t"/>
            <w10:wrap type="none"/>
            <w10:anchorlock/>
          </v:shape>
          <o:OLEObject Type="Embed" ProgID="Visio.Drawing.15" ShapeID="_x0000_i1026" DrawAspect="Content" ObjectID="_1468075726" r:id="rId19">
            <o:LockedField>false</o:LockedField>
          </o:OLEObject>
        </w:object>
      </w:r>
    </w:p>
    <w:p>
      <w:pPr>
        <w:ind w:firstLine="480" w:firstLineChars="200"/>
        <w:rPr>
          <w:rFonts w:ascii="宋体" w:hAnsi="宋体"/>
          <w:i/>
          <w:szCs w:val="20"/>
        </w:rPr>
      </w:pPr>
    </w:p>
    <w:p>
      <w:pPr>
        <w:pStyle w:val="3"/>
        <w:numPr>
          <w:ilvl w:val="1"/>
          <w:numId w:val="0"/>
        </w:numPr>
        <w:rPr>
          <w:i w:val="0"/>
          <w:sz w:val="30"/>
          <w:szCs w:val="30"/>
          <w:lang w:eastAsia="zh-CN"/>
        </w:rPr>
      </w:pPr>
      <w:bookmarkStart w:id="22" w:name="_Toc299891892"/>
      <w:bookmarkStart w:id="23" w:name="_Toc447095150"/>
      <w:r>
        <w:rPr>
          <w:i w:val="0"/>
          <w:sz w:val="30"/>
          <w:szCs w:val="30"/>
          <w:lang w:eastAsia="zh-CN"/>
        </w:rPr>
        <w:t>2</w:t>
      </w:r>
      <w:r>
        <w:rPr>
          <w:rFonts w:hint="eastAsia"/>
          <w:i w:val="0"/>
          <w:sz w:val="30"/>
          <w:szCs w:val="30"/>
          <w:lang w:eastAsia="zh-CN"/>
        </w:rPr>
        <w:t>.3 系统</w:t>
      </w:r>
      <w:bookmarkEnd w:id="22"/>
      <w:bookmarkEnd w:id="23"/>
      <w:r>
        <w:rPr>
          <w:rFonts w:hint="eastAsia"/>
          <w:i w:val="0"/>
          <w:sz w:val="30"/>
          <w:szCs w:val="30"/>
          <w:lang w:eastAsia="zh-CN"/>
        </w:rPr>
        <w:t>功能菜单</w:t>
      </w:r>
    </w:p>
    <w:p>
      <w:pPr>
        <w:ind w:firstLine="480" w:firstLineChars="200"/>
        <w:rPr>
          <w:rFonts w:ascii="宋体" w:hAnsi="宋体"/>
          <w:i/>
          <w:szCs w:val="20"/>
        </w:rPr>
      </w:pPr>
      <w:r>
        <w:rPr>
          <w:rFonts w:hint="eastAsia" w:ascii="宋体" w:hAnsi="宋体"/>
          <w:i/>
          <w:szCs w:val="20"/>
        </w:rPr>
        <w:t xml:space="preserve"> </w:t>
      </w:r>
    </w:p>
    <w:p>
      <w:pPr>
        <w:jc w:val="center"/>
      </w:pPr>
      <w:r>
        <w:object>
          <v:shape id="_x0000_i1027" o:spt="75" alt="" type="#_x0000_t75" style="height:334.75pt;width:384.2pt;" o:ole="t" filled="f" o:preferrelative="t" stroked="f" coordsize="21600,21600">
            <v:path/>
            <v:fill on="f" focussize="0,0"/>
            <v:stroke on="f"/>
            <v:imagedata r:id="rId22" o:title=""/>
            <o:lock v:ext="edit" aspectratio="t"/>
            <w10:wrap type="none"/>
            <w10:anchorlock/>
          </v:shape>
          <o:OLEObject Type="Embed" ProgID="Visio.Drawing.15" ShapeID="_x0000_i1027" DrawAspect="Content" ObjectID="_1468075727" r:id="rId21">
            <o:LockedField>false</o:LockedField>
          </o:OLEObject>
        </w:object>
      </w:r>
    </w:p>
    <w:p>
      <w:pPr>
        <w:pStyle w:val="2"/>
        <w:keepLines/>
        <w:numPr>
          <w:ilvl w:val="0"/>
          <w:numId w:val="0"/>
        </w:numPr>
        <w:spacing w:before="340" w:after="330" w:line="576" w:lineRule="auto"/>
        <w:ind w:firstLine="2202" w:firstLineChars="500"/>
        <w:rPr>
          <w:rFonts w:ascii="Calibri" w:hAnsi="Calibri" w:eastAsia="华文中宋"/>
          <w:kern w:val="44"/>
          <w:sz w:val="44"/>
          <w:szCs w:val="44"/>
          <w:lang w:eastAsia="zh-CN"/>
        </w:rPr>
      </w:pPr>
      <w:bookmarkStart w:id="24" w:name="_Toc299891899"/>
      <w:bookmarkStart w:id="25" w:name="_Toc447095151"/>
      <w:r>
        <w:rPr>
          <w:rFonts w:hint="eastAsia" w:ascii="Calibri" w:hAnsi="Calibri" w:eastAsia="华文中宋"/>
          <w:kern w:val="44"/>
          <w:sz w:val="44"/>
          <w:szCs w:val="44"/>
          <w:lang w:eastAsia="zh-CN"/>
        </w:rPr>
        <w:t>第三章 系统</w:t>
      </w:r>
      <w:bookmarkEnd w:id="24"/>
      <w:bookmarkEnd w:id="25"/>
      <w:r>
        <w:rPr>
          <w:rFonts w:hint="eastAsia" w:ascii="Calibri" w:hAnsi="Calibri" w:eastAsia="华文中宋"/>
          <w:kern w:val="44"/>
          <w:sz w:val="44"/>
          <w:szCs w:val="44"/>
          <w:lang w:eastAsia="zh-CN"/>
        </w:rPr>
        <w:t>功能设计</w:t>
      </w:r>
    </w:p>
    <w:p>
      <w:pPr>
        <w:pStyle w:val="3"/>
        <w:numPr>
          <w:ilvl w:val="1"/>
          <w:numId w:val="0"/>
        </w:numPr>
        <w:rPr>
          <w:i w:val="0"/>
          <w:sz w:val="30"/>
          <w:szCs w:val="30"/>
          <w:lang w:eastAsia="zh-CN"/>
        </w:rPr>
      </w:pPr>
      <w:bookmarkStart w:id="26" w:name="_Toc447095152"/>
      <w:bookmarkStart w:id="27" w:name="_Toc299891900"/>
      <w:r>
        <w:rPr>
          <w:i w:val="0"/>
          <w:sz w:val="30"/>
          <w:szCs w:val="30"/>
          <w:lang w:eastAsia="zh-CN"/>
        </w:rPr>
        <w:t>3</w:t>
      </w:r>
      <w:r>
        <w:rPr>
          <w:rFonts w:hint="eastAsia"/>
          <w:i w:val="0"/>
          <w:sz w:val="30"/>
          <w:szCs w:val="30"/>
          <w:lang w:eastAsia="zh-CN"/>
        </w:rPr>
        <w:t xml:space="preserve">.1 </w:t>
      </w:r>
      <w:bookmarkEnd w:id="26"/>
      <w:bookmarkEnd w:id="27"/>
      <w:r>
        <w:rPr>
          <w:rFonts w:hint="eastAsia"/>
          <w:i w:val="0"/>
          <w:sz w:val="30"/>
          <w:szCs w:val="30"/>
          <w:lang w:eastAsia="zh-CN"/>
        </w:rPr>
        <w:t>数据源管理</w:t>
      </w:r>
    </w:p>
    <w:p>
      <w:r>
        <w:rPr>
          <w:rFonts w:hint="eastAsia"/>
        </w:rPr>
        <w:t xml:space="preserve"> </w:t>
      </w:r>
    </w:p>
    <w:tbl>
      <w:tblPr>
        <w:tblStyle w:val="26"/>
        <w:tblW w:w="90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187" w:type="dxa"/>
            <w:vAlign w:val="center"/>
          </w:tcPr>
          <w:p>
            <w:pPr>
              <w:adjustRightInd w:val="0"/>
              <w:snapToGrid w:val="0"/>
              <w:rPr>
                <w:rFonts w:ascii="宋体" w:hAnsi="宋体"/>
                <w:b/>
                <w:bCs/>
              </w:rPr>
            </w:pPr>
            <w:r>
              <w:rPr>
                <w:rFonts w:hint="eastAsia" w:ascii="宋体" w:hAnsi="宋体"/>
                <w:b/>
                <w:bCs/>
              </w:rPr>
              <w:t>用例名称</w:t>
            </w:r>
          </w:p>
        </w:tc>
        <w:tc>
          <w:tcPr>
            <w:tcW w:w="6885" w:type="dxa"/>
            <w:vAlign w:val="center"/>
          </w:tcPr>
          <w:p>
            <w:pPr>
              <w:pStyle w:val="16"/>
              <w:adjustRightInd w:val="0"/>
              <w:jc w:val="both"/>
              <w:rPr>
                <w:rFonts w:ascii="宋体" w:hAnsi="宋体"/>
                <w:sz w:val="28"/>
                <w:szCs w:val="28"/>
              </w:rPr>
            </w:pPr>
            <w:r>
              <w:rPr>
                <w:rFonts w:hint="eastAsia" w:ascii="宋体" w:hAnsi="宋体"/>
                <w:sz w:val="28"/>
                <w:szCs w:val="28"/>
              </w:rPr>
              <w:t>数据源维护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187" w:type="dxa"/>
            <w:vAlign w:val="center"/>
          </w:tcPr>
          <w:p>
            <w:pPr>
              <w:adjustRightInd w:val="0"/>
              <w:snapToGrid w:val="0"/>
              <w:rPr>
                <w:rFonts w:ascii="宋体" w:hAnsi="宋体"/>
                <w:b/>
                <w:bCs/>
              </w:rPr>
            </w:pPr>
            <w:r>
              <w:rPr>
                <w:rFonts w:hint="eastAsia" w:ascii="宋体" w:hAnsi="宋体"/>
                <w:b/>
                <w:bCs/>
              </w:rPr>
              <w:t>用例描述</w:t>
            </w:r>
          </w:p>
        </w:tc>
        <w:tc>
          <w:tcPr>
            <w:tcW w:w="6885" w:type="dxa"/>
            <w:vAlign w:val="center"/>
          </w:tcPr>
          <w:p>
            <w:pPr>
              <w:adjustRightInd w:val="0"/>
              <w:snapToGrid w:val="0"/>
              <w:rPr>
                <w:rFonts w:ascii="宋体" w:hAnsi="宋体"/>
              </w:rPr>
            </w:pPr>
            <w:r>
              <w:rPr>
                <w:rFonts w:hint="eastAsia"/>
              </w:rPr>
              <w:t>数据源管理用于自定义数据库连接。主要包括新增、修改、删除、查询、启用、停用等功能。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187" w:type="dxa"/>
            <w:vAlign w:val="center"/>
          </w:tcPr>
          <w:p>
            <w:pPr>
              <w:adjustRightInd w:val="0"/>
              <w:snapToGrid w:val="0"/>
              <w:rPr>
                <w:rFonts w:ascii="宋体" w:hAnsi="宋体"/>
                <w:b/>
                <w:bCs/>
              </w:rPr>
            </w:pPr>
            <w:r>
              <w:rPr>
                <w:rFonts w:hint="eastAsia" w:ascii="宋体" w:hAnsi="宋体"/>
                <w:b/>
                <w:bCs/>
              </w:rPr>
              <w:t>执行者</w:t>
            </w:r>
          </w:p>
        </w:tc>
        <w:tc>
          <w:tcPr>
            <w:tcW w:w="6885" w:type="dxa"/>
            <w:vAlign w:val="center"/>
          </w:tcPr>
          <w:p>
            <w:pPr>
              <w:adjustRightInd w:val="0"/>
              <w:snapToGrid w:val="0"/>
              <w:rPr>
                <w:rFonts w:ascii="宋体" w:hAnsi="宋体"/>
              </w:rPr>
            </w:pPr>
            <w:r>
              <w:rPr>
                <w:rFonts w:hint="eastAsia" w:ascii="宋体" w:hAnsi="宋体"/>
              </w:rPr>
              <w:t>数据集成平台管理员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187" w:type="dxa"/>
            <w:vAlign w:val="center"/>
          </w:tcPr>
          <w:p>
            <w:pPr>
              <w:adjustRightInd w:val="0"/>
              <w:snapToGrid w:val="0"/>
              <w:rPr>
                <w:rFonts w:ascii="宋体" w:hAnsi="宋体"/>
                <w:b/>
                <w:bCs/>
              </w:rPr>
            </w:pPr>
            <w:r>
              <w:rPr>
                <w:rFonts w:hint="eastAsia" w:ascii="宋体" w:hAnsi="宋体"/>
                <w:b/>
                <w:bCs/>
              </w:rPr>
              <w:t>前提条件</w:t>
            </w:r>
          </w:p>
        </w:tc>
        <w:tc>
          <w:tcPr>
            <w:tcW w:w="6885" w:type="dxa"/>
            <w:vAlign w:val="center"/>
          </w:tcPr>
          <w:p>
            <w:pPr>
              <w:adjustRightInd w:val="0"/>
              <w:snapToGrid w:val="0"/>
              <w:rPr>
                <w:rFonts w:ascii="宋体" w:hAnsi="宋体"/>
              </w:rPr>
            </w:pPr>
            <w:r>
              <w:rPr>
                <w:rFonts w:hint="eastAsia" w:ascii="宋体" w:hAnsi="宋体"/>
              </w:rPr>
              <w:t>已登录数据集成平台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2187" w:type="dxa"/>
            <w:vAlign w:val="center"/>
          </w:tcPr>
          <w:p>
            <w:pPr>
              <w:adjustRightInd w:val="0"/>
              <w:snapToGrid w:val="0"/>
              <w:rPr>
                <w:rFonts w:ascii="宋体" w:hAnsi="宋体"/>
                <w:b/>
                <w:bCs/>
              </w:rPr>
            </w:pPr>
            <w:r>
              <w:rPr>
                <w:rFonts w:hint="eastAsia" w:ascii="宋体" w:hAnsi="宋体"/>
                <w:b/>
                <w:bCs/>
              </w:rPr>
              <w:t>后续操作</w:t>
            </w:r>
          </w:p>
        </w:tc>
        <w:tc>
          <w:tcPr>
            <w:tcW w:w="6885" w:type="dxa"/>
            <w:vAlign w:val="center"/>
          </w:tcPr>
          <w:p>
            <w:pPr>
              <w:adjustRightInd w:val="0"/>
              <w:snapToGrid w:val="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2" w:hRule="atLeast"/>
          <w:jc w:val="center"/>
        </w:trPr>
        <w:tc>
          <w:tcPr>
            <w:tcW w:w="2187" w:type="dxa"/>
            <w:tcBorders>
              <w:bottom w:val="single" w:color="auto" w:sz="4" w:space="0"/>
            </w:tcBorders>
            <w:vAlign w:val="center"/>
          </w:tcPr>
          <w:p>
            <w:pPr>
              <w:adjustRightInd w:val="0"/>
              <w:snapToGrid w:val="0"/>
              <w:rPr>
                <w:rFonts w:ascii="宋体" w:hAnsi="宋体"/>
                <w:b/>
                <w:bCs/>
              </w:rPr>
            </w:pPr>
            <w:r>
              <w:rPr>
                <w:rFonts w:hint="eastAsia" w:ascii="宋体" w:hAnsi="宋体"/>
                <w:b/>
                <w:bCs/>
              </w:rPr>
              <w:t>主过程描述</w:t>
            </w:r>
          </w:p>
        </w:tc>
        <w:tc>
          <w:tcPr>
            <w:tcW w:w="6885" w:type="dxa"/>
            <w:tcBorders>
              <w:bottom w:val="single" w:color="auto" w:sz="4" w:space="0"/>
            </w:tcBorders>
            <w:vAlign w:val="center"/>
          </w:tcPr>
          <w:p>
            <w:pPr>
              <w:pStyle w:val="14"/>
              <w:adjustRightInd w:val="0"/>
              <w:snapToGrid w:val="0"/>
              <w:ind w:left="480"/>
              <w:rPr>
                <w:rFonts w:ascii="宋体" w:hAnsi="宋体" w:cs="Courier New"/>
                <w:szCs w:val="21"/>
              </w:rPr>
            </w:pPr>
            <w:r>
              <w:rPr>
                <w:rFonts w:hint="eastAsia" w:ascii="宋体" w:hAnsi="宋体" w:cs="Courier New"/>
                <w:szCs w:val="21"/>
              </w:rPr>
              <w:t>1、录入应用系统名称、数据库服务器或、数据库名、数据库管理系统、访问端口、访问帐号和访问密码或web</w:t>
            </w:r>
            <w:r>
              <w:rPr>
                <w:rFonts w:ascii="宋体" w:hAnsi="宋体" w:cs="Courier New"/>
                <w:szCs w:val="21"/>
              </w:rPr>
              <w:t>服务地址、访问账号和访问密码</w:t>
            </w:r>
            <w:r>
              <w:rPr>
                <w:rFonts w:hint="eastAsia" w:ascii="宋体" w:hAnsi="宋体" w:cs="Courier New"/>
                <w:szCs w:val="21"/>
              </w:rPr>
              <w:t>，单击“保存”按钮</w:t>
            </w:r>
            <w:r>
              <w:rPr>
                <w:rFonts w:hint="eastAsia" w:ascii="宋体" w:hAnsi="宋体" w:cs="Courier New"/>
              </w:rPr>
              <w:t>，即可保存设置</w:t>
            </w:r>
            <w:r>
              <w:rPr>
                <w:rFonts w:hint="eastAsia" w:ascii="宋体" w:hAnsi="宋体" w:cs="Courier New"/>
                <w:szCs w:val="21"/>
              </w:rPr>
              <w:t>；</w:t>
            </w:r>
          </w:p>
          <w:p>
            <w:pPr>
              <w:pStyle w:val="14"/>
              <w:adjustRightInd w:val="0"/>
              <w:snapToGrid w:val="0"/>
              <w:ind w:left="480"/>
              <w:rPr>
                <w:rFonts w:ascii="宋体" w:hAnsi="宋体" w:cs="Courier New"/>
                <w:szCs w:val="21"/>
              </w:rPr>
            </w:pPr>
            <w:r>
              <w:rPr>
                <w:rFonts w:hint="eastAsia" w:ascii="宋体" w:hAnsi="宋体" w:cs="Courier New"/>
                <w:szCs w:val="21"/>
              </w:rPr>
              <w:t>2、单击“测试连接”按钮，测试能否正常连接数据库或web</w:t>
            </w:r>
            <w:r>
              <w:rPr>
                <w:rFonts w:ascii="宋体" w:hAnsi="宋体" w:cs="Courier New"/>
                <w:szCs w:val="21"/>
              </w:rPr>
              <w:t>服务</w:t>
            </w:r>
            <w:r>
              <w:rPr>
                <w:rFonts w:hint="eastAsia" w:ascii="宋体" w:hAnsi="宋体" w:cs="Courier New"/>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5" w:hRule="atLeast"/>
          <w:jc w:val="center"/>
        </w:trPr>
        <w:tc>
          <w:tcPr>
            <w:tcW w:w="2187" w:type="dxa"/>
            <w:vAlign w:val="center"/>
          </w:tcPr>
          <w:p>
            <w:pPr>
              <w:adjustRightInd w:val="0"/>
              <w:snapToGrid w:val="0"/>
              <w:rPr>
                <w:rFonts w:ascii="宋体" w:hAnsi="宋体"/>
                <w:b/>
                <w:bCs/>
              </w:rPr>
            </w:pPr>
            <w:r>
              <w:rPr>
                <w:rFonts w:hint="eastAsia" w:ascii="宋体" w:hAnsi="宋体"/>
                <w:b/>
                <w:bCs/>
              </w:rPr>
              <w:t>分支过程描述</w:t>
            </w:r>
          </w:p>
        </w:tc>
        <w:tc>
          <w:tcPr>
            <w:tcW w:w="6885" w:type="dxa"/>
            <w:vAlign w:val="center"/>
          </w:tcPr>
          <w:p>
            <w:pPr>
              <w:pStyle w:val="14"/>
              <w:adjustRightInd w:val="0"/>
              <w:snapToGrid w:val="0"/>
              <w:ind w:left="480"/>
              <w:rPr>
                <w:rFonts w:ascii="宋体" w:hAnsi="宋体" w:cs="Courier New"/>
              </w:rPr>
            </w:pPr>
            <w:r>
              <w:rPr>
                <w:rFonts w:hint="eastAsia" w:ascii="宋体" w:hAnsi="宋体" w:cs="Courier New"/>
              </w:rPr>
              <w:t>1、双击选定需要修改的记录，修改有关信息之后，单击“保存”按钮，即可完成修改；</w:t>
            </w:r>
          </w:p>
          <w:p>
            <w:pPr>
              <w:pStyle w:val="14"/>
              <w:adjustRightInd w:val="0"/>
              <w:snapToGrid w:val="0"/>
              <w:ind w:left="480"/>
              <w:rPr>
                <w:rFonts w:ascii="宋体" w:hAnsi="宋体" w:cs="Courier New"/>
              </w:rPr>
            </w:pPr>
            <w:r>
              <w:rPr>
                <w:rFonts w:hint="eastAsia" w:ascii="宋体" w:hAnsi="宋体" w:cs="Courier New"/>
              </w:rPr>
              <w:t>2、双击选定需要删除的记录，单击“删除”按钮，即可删除记录。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jc w:val="center"/>
        </w:trPr>
        <w:tc>
          <w:tcPr>
            <w:tcW w:w="2187" w:type="dxa"/>
            <w:vAlign w:val="center"/>
          </w:tcPr>
          <w:p>
            <w:pPr>
              <w:adjustRightInd w:val="0"/>
              <w:snapToGrid w:val="0"/>
              <w:rPr>
                <w:rFonts w:ascii="宋体" w:hAnsi="宋体"/>
                <w:b/>
                <w:bCs/>
              </w:rPr>
            </w:pPr>
            <w:r>
              <w:rPr>
                <w:rFonts w:hint="eastAsia" w:ascii="宋体" w:hAnsi="宋体"/>
                <w:b/>
                <w:bCs/>
              </w:rPr>
              <w:t>异常过程描述</w:t>
            </w:r>
          </w:p>
        </w:tc>
        <w:tc>
          <w:tcPr>
            <w:tcW w:w="6885" w:type="dxa"/>
            <w:vAlign w:val="center"/>
          </w:tcPr>
          <w:p>
            <w:pPr>
              <w:numPr>
                <w:ilvl w:val="0"/>
                <w:numId w:val="2"/>
              </w:numPr>
              <w:adjustRightInd w:val="0"/>
              <w:snapToGrid w:val="0"/>
              <w:rPr>
                <w:rFonts w:ascii="宋体" w:hAnsi="宋体"/>
              </w:rPr>
            </w:pPr>
            <w:r>
              <w:rPr>
                <w:rFonts w:hint="eastAsia" w:ascii="宋体" w:hAnsi="宋体"/>
              </w:rPr>
              <w:t>数据保存不成功，提示用户“数据存储失败！”。</w:t>
            </w:r>
          </w:p>
          <w:p>
            <w:pPr>
              <w:numPr>
                <w:ilvl w:val="0"/>
                <w:numId w:val="2"/>
              </w:numPr>
              <w:adjustRightInd w:val="0"/>
              <w:snapToGrid w:val="0"/>
              <w:rPr>
                <w:rFonts w:ascii="宋体" w:hAnsi="宋体"/>
              </w:rPr>
            </w:pPr>
            <w:r>
              <w:rPr>
                <w:rFonts w:hint="eastAsia" w:ascii="宋体" w:hAnsi="宋体"/>
              </w:rPr>
              <w:t>数据删除不成功，提示用户“数据删除失败！”。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187" w:type="dxa"/>
            <w:tcBorders>
              <w:bottom w:val="single" w:color="auto" w:sz="4" w:space="0"/>
            </w:tcBorders>
            <w:vAlign w:val="center"/>
          </w:tcPr>
          <w:p>
            <w:pPr>
              <w:adjustRightInd w:val="0"/>
              <w:snapToGrid w:val="0"/>
              <w:rPr>
                <w:rFonts w:ascii="宋体" w:hAnsi="宋体"/>
                <w:b/>
                <w:bCs/>
              </w:rPr>
            </w:pPr>
            <w:r>
              <w:rPr>
                <w:rFonts w:hint="eastAsia" w:ascii="宋体" w:hAnsi="宋体"/>
                <w:b/>
                <w:bCs/>
              </w:rPr>
              <w:t>涉及的业务对象</w:t>
            </w:r>
          </w:p>
        </w:tc>
        <w:tc>
          <w:tcPr>
            <w:tcW w:w="6885" w:type="dxa"/>
            <w:tcBorders>
              <w:bottom w:val="single" w:color="auto" w:sz="4" w:space="0"/>
            </w:tcBorders>
            <w:vAlign w:val="center"/>
          </w:tcPr>
          <w:p>
            <w:pPr>
              <w:adjustRightInd w:val="0"/>
              <w:snapToGrid w:val="0"/>
              <w:rPr>
                <w:rFonts w:ascii="宋体" w:hAnsi="宋体"/>
              </w:rPr>
            </w:pPr>
            <w:r>
              <w:rPr>
                <w:rFonts w:hint="eastAsia" w:ascii="宋体" w:hAnsi="宋体"/>
              </w:rPr>
              <w:t>应用数据库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9072" w:type="dxa"/>
            <w:gridSpan w:val="2"/>
            <w:shd w:val="clear" w:color="auto" w:fill="D9D9D9"/>
            <w:vAlign w:val="center"/>
          </w:tcPr>
          <w:p>
            <w:pPr>
              <w:adjustRightInd w:val="0"/>
              <w:snapToGrid w:val="0"/>
              <w:jc w:val="center"/>
              <w:rPr>
                <w:rFonts w:ascii="宋体" w:hAnsi="宋体"/>
              </w:rPr>
            </w:pPr>
            <w:r>
              <w:rPr>
                <w:rFonts w:hint="eastAsia" w:ascii="宋体" w:hAnsi="宋体"/>
                <w:b/>
                <w:bCs/>
              </w:rPr>
              <w:t>原型界面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72" w:type="dxa"/>
            <w:gridSpan w:val="2"/>
            <w:vAlign w:val="center"/>
          </w:tcPr>
          <w:p>
            <w:pPr>
              <w:adjustRightInd w:val="0"/>
              <w:snapToGrid w:val="0"/>
              <w:jc w:val="center"/>
              <w:rPr>
                <w:rFonts w:ascii="宋体" w:hAnsi="宋体"/>
              </w:rPr>
            </w:pPr>
            <w:r>
              <w:rPr>
                <w:rFonts w:ascii="宋体" w:hAnsi="宋体"/>
              </w:rPr>
              <w:drawing>
                <wp:inline distT="0" distB="0" distL="0" distR="0">
                  <wp:extent cx="5615940" cy="1330960"/>
                  <wp:effectExtent l="19050" t="0" r="381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23"/>
                          <a:srcRect/>
                          <a:stretch>
                            <a:fillRect/>
                          </a:stretch>
                        </pic:blipFill>
                        <pic:spPr>
                          <a:xfrm>
                            <a:off x="0" y="0"/>
                            <a:ext cx="5615940" cy="1330960"/>
                          </a:xfrm>
                          <a:prstGeom prst="rect">
                            <a:avLst/>
                          </a:prstGeom>
                          <a:noFill/>
                          <a:ln w="9525">
                            <a:noFill/>
                            <a:miter lim="800000"/>
                            <a:headEnd/>
                            <a:tailEnd/>
                          </a:ln>
                        </pic:spPr>
                      </pic:pic>
                    </a:graphicData>
                  </a:graphic>
                </wp:inline>
              </w:drawing>
            </w:r>
          </w:p>
        </w:tc>
      </w:tr>
    </w:tbl>
    <w:p/>
    <w:p>
      <w:pPr>
        <w:pStyle w:val="3"/>
        <w:numPr>
          <w:ilvl w:val="1"/>
          <w:numId w:val="0"/>
        </w:numPr>
        <w:rPr>
          <w:i w:val="0"/>
          <w:sz w:val="30"/>
          <w:szCs w:val="30"/>
          <w:lang w:eastAsia="zh-CN"/>
        </w:rPr>
      </w:pPr>
      <w:bookmarkStart w:id="28" w:name="_Toc299891882"/>
      <w:bookmarkStart w:id="29" w:name="_Toc447095153"/>
      <w:r>
        <w:rPr>
          <w:i w:val="0"/>
          <w:sz w:val="30"/>
          <w:szCs w:val="30"/>
          <w:lang w:eastAsia="zh-CN"/>
        </w:rPr>
        <w:t>3</w:t>
      </w:r>
      <w:r>
        <w:rPr>
          <w:rFonts w:hint="eastAsia"/>
          <w:i w:val="0"/>
          <w:sz w:val="30"/>
          <w:szCs w:val="30"/>
          <w:lang w:eastAsia="zh-CN"/>
        </w:rPr>
        <w:t>.2</w:t>
      </w:r>
      <w:bookmarkEnd w:id="28"/>
      <w:bookmarkEnd w:id="29"/>
      <w:r>
        <w:rPr>
          <w:rFonts w:hint="eastAsia"/>
          <w:i w:val="0"/>
          <w:sz w:val="30"/>
          <w:szCs w:val="30"/>
          <w:lang w:eastAsia="zh-CN"/>
        </w:rPr>
        <w:t>调度任务管理</w:t>
      </w:r>
    </w:p>
    <w:tbl>
      <w:tblPr>
        <w:tblStyle w:val="26"/>
        <w:tblW w:w="90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6"/>
        <w:gridCol w:w="6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26" w:type="dxa"/>
            <w:vAlign w:val="center"/>
          </w:tcPr>
          <w:p>
            <w:pPr>
              <w:adjustRightInd w:val="0"/>
              <w:snapToGrid w:val="0"/>
              <w:rPr>
                <w:rFonts w:ascii="宋体" w:hAnsi="宋体"/>
                <w:b/>
                <w:bCs/>
              </w:rPr>
            </w:pPr>
            <w:r>
              <w:rPr>
                <w:rFonts w:hint="eastAsia" w:ascii="宋体" w:hAnsi="宋体"/>
                <w:b/>
                <w:bCs/>
              </w:rPr>
              <w:t>用例名称</w:t>
            </w:r>
          </w:p>
        </w:tc>
        <w:tc>
          <w:tcPr>
            <w:tcW w:w="6846" w:type="dxa"/>
            <w:vAlign w:val="center"/>
          </w:tcPr>
          <w:p>
            <w:pPr>
              <w:pStyle w:val="16"/>
              <w:adjustRightInd w:val="0"/>
              <w:jc w:val="both"/>
              <w:rPr>
                <w:rFonts w:ascii="宋体" w:hAnsi="宋体"/>
                <w:sz w:val="28"/>
                <w:szCs w:val="28"/>
              </w:rPr>
            </w:pPr>
            <w:r>
              <w:rPr>
                <w:rFonts w:hint="eastAsia" w:ascii="宋体" w:hAnsi="宋体"/>
                <w:sz w:val="28"/>
                <w:szCs w:val="28"/>
              </w:rPr>
              <w:t>采集任务配置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26" w:type="dxa"/>
            <w:vAlign w:val="center"/>
          </w:tcPr>
          <w:p>
            <w:pPr>
              <w:adjustRightInd w:val="0"/>
              <w:snapToGrid w:val="0"/>
              <w:rPr>
                <w:rFonts w:ascii="宋体" w:hAnsi="宋体"/>
                <w:b/>
                <w:bCs/>
              </w:rPr>
            </w:pPr>
            <w:r>
              <w:rPr>
                <w:rFonts w:hint="eastAsia" w:ascii="宋体" w:hAnsi="宋体"/>
                <w:b/>
                <w:bCs/>
              </w:rPr>
              <w:t>用例描述</w:t>
            </w:r>
          </w:p>
        </w:tc>
        <w:tc>
          <w:tcPr>
            <w:tcW w:w="6846" w:type="dxa"/>
            <w:vAlign w:val="center"/>
          </w:tcPr>
          <w:p>
            <w:pPr>
              <w:adjustRightInd w:val="0"/>
              <w:snapToGrid w:val="0"/>
              <w:rPr>
                <w:rFonts w:ascii="宋体" w:hAnsi="宋体"/>
              </w:rPr>
            </w:pPr>
            <w:r>
              <w:rPr>
                <w:rFonts w:hint="eastAsia"/>
              </w:rPr>
              <w:t>提供数据采集任务流程配置界面，数据采集任务类似工作流的配置，一个数据采集任务可以包含一个或多个数据转换任务，也可以包含一个或多个子任务。提供数据采集任务执行完成后根据不同执行状态执行不同操作的配置功能，如数据采集失败后继续执行下一个任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26" w:type="dxa"/>
            <w:vAlign w:val="center"/>
          </w:tcPr>
          <w:p>
            <w:pPr>
              <w:adjustRightInd w:val="0"/>
              <w:snapToGrid w:val="0"/>
              <w:rPr>
                <w:rFonts w:ascii="宋体" w:hAnsi="宋体"/>
                <w:b/>
                <w:bCs/>
              </w:rPr>
            </w:pPr>
            <w:r>
              <w:rPr>
                <w:rFonts w:hint="eastAsia" w:ascii="宋体" w:hAnsi="宋体"/>
                <w:b/>
                <w:bCs/>
              </w:rPr>
              <w:t>执行者</w:t>
            </w:r>
          </w:p>
        </w:tc>
        <w:tc>
          <w:tcPr>
            <w:tcW w:w="6846" w:type="dxa"/>
            <w:vAlign w:val="center"/>
          </w:tcPr>
          <w:p>
            <w:pPr>
              <w:adjustRightInd w:val="0"/>
              <w:snapToGrid w:val="0"/>
              <w:rPr>
                <w:rFonts w:ascii="宋体" w:hAnsi="宋体"/>
              </w:rPr>
            </w:pPr>
            <w:r>
              <w:rPr>
                <w:rFonts w:hint="eastAsia" w:ascii="宋体" w:hAnsi="宋体"/>
              </w:rPr>
              <w:t>数据集成平台管理员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26" w:type="dxa"/>
            <w:vAlign w:val="center"/>
          </w:tcPr>
          <w:p>
            <w:pPr>
              <w:adjustRightInd w:val="0"/>
              <w:snapToGrid w:val="0"/>
              <w:rPr>
                <w:rFonts w:ascii="宋体" w:hAnsi="宋体"/>
                <w:b/>
                <w:bCs/>
              </w:rPr>
            </w:pPr>
            <w:r>
              <w:rPr>
                <w:rFonts w:hint="eastAsia" w:ascii="宋体" w:hAnsi="宋体"/>
                <w:b/>
                <w:bCs/>
              </w:rPr>
              <w:t>前提条件</w:t>
            </w:r>
          </w:p>
        </w:tc>
        <w:tc>
          <w:tcPr>
            <w:tcW w:w="6846" w:type="dxa"/>
            <w:vAlign w:val="center"/>
          </w:tcPr>
          <w:p>
            <w:pPr>
              <w:adjustRightInd w:val="0"/>
              <w:snapToGrid w:val="0"/>
              <w:rPr>
                <w:rFonts w:ascii="宋体" w:hAnsi="宋体"/>
              </w:rPr>
            </w:pPr>
            <w:r>
              <w:rPr>
                <w:rFonts w:hint="eastAsia" w:ascii="宋体" w:hAnsi="宋体"/>
              </w:rPr>
              <w:t>已登录数据集成平台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2226" w:type="dxa"/>
            <w:vAlign w:val="center"/>
          </w:tcPr>
          <w:p>
            <w:pPr>
              <w:adjustRightInd w:val="0"/>
              <w:snapToGrid w:val="0"/>
              <w:rPr>
                <w:rFonts w:ascii="宋体" w:hAnsi="宋体"/>
                <w:b/>
                <w:bCs/>
              </w:rPr>
            </w:pPr>
            <w:r>
              <w:rPr>
                <w:rFonts w:hint="eastAsia" w:ascii="宋体" w:hAnsi="宋体"/>
                <w:b/>
                <w:bCs/>
              </w:rPr>
              <w:t>后续操作</w:t>
            </w:r>
          </w:p>
        </w:tc>
        <w:tc>
          <w:tcPr>
            <w:tcW w:w="6846" w:type="dxa"/>
            <w:vAlign w:val="center"/>
          </w:tcPr>
          <w:p>
            <w:pPr>
              <w:adjustRightInd w:val="0"/>
              <w:snapToGrid w:val="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2" w:hRule="atLeast"/>
          <w:jc w:val="center"/>
        </w:trPr>
        <w:tc>
          <w:tcPr>
            <w:tcW w:w="2226" w:type="dxa"/>
            <w:tcBorders>
              <w:bottom w:val="single" w:color="auto" w:sz="4" w:space="0"/>
            </w:tcBorders>
            <w:vAlign w:val="center"/>
          </w:tcPr>
          <w:p>
            <w:pPr>
              <w:adjustRightInd w:val="0"/>
              <w:snapToGrid w:val="0"/>
              <w:rPr>
                <w:rFonts w:ascii="宋体" w:hAnsi="宋体"/>
                <w:b/>
                <w:bCs/>
              </w:rPr>
            </w:pPr>
            <w:r>
              <w:rPr>
                <w:rFonts w:hint="eastAsia" w:ascii="宋体" w:hAnsi="宋体"/>
                <w:b/>
                <w:bCs/>
              </w:rPr>
              <w:t>主过程描述</w:t>
            </w:r>
          </w:p>
        </w:tc>
        <w:tc>
          <w:tcPr>
            <w:tcW w:w="6846" w:type="dxa"/>
            <w:tcBorders>
              <w:bottom w:val="single" w:color="auto" w:sz="4" w:space="0"/>
            </w:tcBorders>
            <w:vAlign w:val="center"/>
          </w:tcPr>
          <w:p>
            <w:pPr>
              <w:pStyle w:val="14"/>
              <w:adjustRightInd w:val="0"/>
              <w:snapToGrid w:val="0"/>
              <w:ind w:left="480"/>
              <w:rPr>
                <w:rFonts w:ascii="宋体" w:hAnsi="宋体" w:cs="Courier New"/>
                <w:szCs w:val="21"/>
              </w:rPr>
            </w:pPr>
            <w:r>
              <w:rPr>
                <w:rFonts w:hint="eastAsia" w:ascii="宋体" w:hAnsi="宋体" w:cs="Courier New"/>
                <w:szCs w:val="21"/>
              </w:rPr>
              <w:t>1、建立采集任务组，采集任务组工具栏包含添加，修改，删除，启动，停止，刷新，添加采集任务组录入任务名称，状态，描述内容，点击按钮保存。具体操作见原型界面</w:t>
            </w:r>
          </w:p>
          <w:p>
            <w:pPr>
              <w:pStyle w:val="14"/>
              <w:adjustRightInd w:val="0"/>
              <w:snapToGrid w:val="0"/>
              <w:ind w:left="480"/>
              <w:rPr>
                <w:rFonts w:ascii="宋体" w:hAnsi="宋体" w:cs="Courier New"/>
                <w:szCs w:val="21"/>
              </w:rPr>
            </w:pPr>
            <w:r>
              <w:rPr>
                <w:rFonts w:hint="eastAsia" w:ascii="宋体" w:hAnsi="宋体" w:cs="Courier New"/>
                <w:szCs w:val="21"/>
              </w:rPr>
              <w:t xml:space="preserve">2、建立采集任务(子任务),采集任务工具栏包含添加，修改，删除，具体操作见原型界面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05" w:hRule="atLeast"/>
          <w:jc w:val="center"/>
        </w:trPr>
        <w:tc>
          <w:tcPr>
            <w:tcW w:w="2226" w:type="dxa"/>
            <w:vAlign w:val="center"/>
          </w:tcPr>
          <w:p>
            <w:pPr>
              <w:adjustRightInd w:val="0"/>
              <w:snapToGrid w:val="0"/>
              <w:rPr>
                <w:rFonts w:ascii="宋体" w:hAnsi="宋体"/>
                <w:b/>
                <w:bCs/>
              </w:rPr>
            </w:pPr>
            <w:r>
              <w:rPr>
                <w:rFonts w:hint="eastAsia" w:ascii="宋体" w:hAnsi="宋体"/>
                <w:b/>
                <w:bCs/>
              </w:rPr>
              <w:t>分支过程描述</w:t>
            </w:r>
          </w:p>
        </w:tc>
        <w:tc>
          <w:tcPr>
            <w:tcW w:w="6846" w:type="dxa"/>
            <w:vAlign w:val="center"/>
          </w:tcPr>
          <w:p>
            <w:pPr>
              <w:pStyle w:val="14"/>
              <w:adjustRightInd w:val="0"/>
              <w:snapToGrid w:val="0"/>
              <w:ind w:left="480"/>
              <w:rPr>
                <w:rFonts w:ascii="宋体" w:hAnsi="宋体" w:cs="Courier New"/>
              </w:rPr>
            </w:pPr>
            <w:r>
              <w:rPr>
                <w:rFonts w:hint="eastAsia" w:ascii="宋体" w:hAnsi="宋体" w:cs="Courier New"/>
              </w:rPr>
              <w:t xml:space="preserve"> 1、双击选定需要修改的记录，修改有关信息之后，单击“保存”按钮，即可完成修改；</w:t>
            </w:r>
          </w:p>
          <w:p>
            <w:pPr>
              <w:pStyle w:val="14"/>
              <w:adjustRightInd w:val="0"/>
              <w:snapToGrid w:val="0"/>
              <w:ind w:left="480"/>
              <w:rPr>
                <w:rFonts w:ascii="宋体" w:hAnsi="宋体" w:cs="Courier New"/>
              </w:rPr>
            </w:pPr>
            <w:r>
              <w:rPr>
                <w:rFonts w:hint="eastAsia" w:ascii="宋体" w:hAnsi="宋体" w:cs="Courier New"/>
              </w:rPr>
              <w:t>2、双击选定需要删除的记录，单击“删除”按钮，即可删除记录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jc w:val="center"/>
        </w:trPr>
        <w:tc>
          <w:tcPr>
            <w:tcW w:w="2226" w:type="dxa"/>
            <w:vAlign w:val="center"/>
          </w:tcPr>
          <w:p>
            <w:pPr>
              <w:adjustRightInd w:val="0"/>
              <w:snapToGrid w:val="0"/>
              <w:rPr>
                <w:rFonts w:ascii="宋体" w:hAnsi="宋体"/>
                <w:b/>
                <w:bCs/>
              </w:rPr>
            </w:pPr>
            <w:r>
              <w:rPr>
                <w:rFonts w:hint="eastAsia" w:ascii="宋体" w:hAnsi="宋体"/>
                <w:b/>
                <w:bCs/>
              </w:rPr>
              <w:t>异常过程描述</w:t>
            </w:r>
          </w:p>
        </w:tc>
        <w:tc>
          <w:tcPr>
            <w:tcW w:w="6846" w:type="dxa"/>
            <w:vAlign w:val="center"/>
          </w:tcPr>
          <w:p>
            <w:pPr>
              <w:numPr>
                <w:ilvl w:val="0"/>
                <w:numId w:val="3"/>
              </w:numPr>
              <w:adjustRightInd w:val="0"/>
              <w:snapToGrid w:val="0"/>
              <w:rPr>
                <w:rFonts w:ascii="宋体" w:hAnsi="宋体"/>
              </w:rPr>
            </w:pPr>
            <w:r>
              <w:rPr>
                <w:rFonts w:hint="eastAsia" w:ascii="宋体" w:hAnsi="宋体"/>
              </w:rPr>
              <w:t>数据保存不成功，提示用户“采集任务建立失败！”。</w:t>
            </w:r>
          </w:p>
          <w:p>
            <w:pPr>
              <w:adjustRightInd w:val="0"/>
              <w:snapToGrid w:val="0"/>
              <w:ind w:left="785"/>
              <w:rPr>
                <w:rFonts w:ascii="宋体" w:hAnsi="宋体"/>
              </w:rPr>
            </w:pPr>
            <w:r>
              <w:rPr>
                <w:rFonts w:hint="eastAsia" w:ascii="宋体" w:hAnsi="宋体"/>
              </w:rPr>
              <w:t>2、数据删除不成功，提示用户“采集任务删除失败！”。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2226" w:type="dxa"/>
            <w:tcBorders>
              <w:bottom w:val="single" w:color="auto" w:sz="4" w:space="0"/>
            </w:tcBorders>
            <w:vAlign w:val="center"/>
          </w:tcPr>
          <w:p>
            <w:pPr>
              <w:adjustRightInd w:val="0"/>
              <w:snapToGrid w:val="0"/>
              <w:rPr>
                <w:rFonts w:ascii="宋体" w:hAnsi="宋体"/>
                <w:b/>
                <w:bCs/>
              </w:rPr>
            </w:pPr>
            <w:r>
              <w:rPr>
                <w:rFonts w:hint="eastAsia" w:ascii="宋体" w:hAnsi="宋体"/>
                <w:b/>
                <w:bCs/>
              </w:rPr>
              <w:t>涉及的业务对象</w:t>
            </w:r>
          </w:p>
        </w:tc>
        <w:tc>
          <w:tcPr>
            <w:tcW w:w="6846" w:type="dxa"/>
            <w:tcBorders>
              <w:bottom w:val="single" w:color="auto" w:sz="4" w:space="0"/>
            </w:tcBorders>
            <w:vAlign w:val="center"/>
          </w:tcPr>
          <w:p>
            <w:pPr>
              <w:adjustRightInd w:val="0"/>
              <w:snapToGrid w:val="0"/>
              <w:rPr>
                <w:rFonts w:ascii="宋体" w:hAnsi="宋体"/>
              </w:rPr>
            </w:pPr>
            <w:r>
              <w:rPr>
                <w:rFonts w:hint="eastAsia" w:ascii="宋体" w:hAnsi="宋体"/>
              </w:rPr>
              <w:t>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9072" w:type="dxa"/>
            <w:gridSpan w:val="2"/>
            <w:shd w:val="clear" w:color="auto" w:fill="D9D9D9"/>
            <w:vAlign w:val="center"/>
          </w:tcPr>
          <w:p>
            <w:pPr>
              <w:adjustRightInd w:val="0"/>
              <w:snapToGrid w:val="0"/>
              <w:jc w:val="center"/>
              <w:rPr>
                <w:rFonts w:ascii="宋体" w:hAnsi="宋体"/>
              </w:rPr>
            </w:pPr>
            <w:r>
              <w:rPr>
                <w:rFonts w:hint="eastAsia" w:ascii="宋体" w:hAnsi="宋体"/>
                <w:b/>
                <w:bCs/>
              </w:rPr>
              <w:t>原型界面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72" w:type="dxa"/>
            <w:gridSpan w:val="2"/>
            <w:vAlign w:val="center"/>
          </w:tcPr>
          <w:p>
            <w:pPr>
              <w:rPr>
                <w:rFonts w:ascii="宋体" w:hAnsi="宋体"/>
              </w:rPr>
            </w:pPr>
            <w:r>
              <w:rPr>
                <w:rFonts w:hint="eastAsia" w:ascii="宋体" w:hAnsi="宋体"/>
              </w:rPr>
              <w:t xml:space="preserve">  </w:t>
            </w:r>
          </w:p>
          <w:p>
            <w:pPr>
              <w:rPr>
                <w:rFonts w:ascii="宋体" w:hAnsi="宋体"/>
              </w:rPr>
            </w:pPr>
          </w:p>
          <w:p>
            <w:pPr>
              <w:rPr>
                <w:rFonts w:ascii="宋体" w:hAnsi="宋体"/>
              </w:rPr>
            </w:pPr>
            <w:r>
              <w:rPr>
                <w:rFonts w:ascii="宋体" w:hAnsi="宋体"/>
              </w:rPr>
              <w:drawing>
                <wp:inline distT="0" distB="0" distL="0" distR="0">
                  <wp:extent cx="5622925" cy="2204085"/>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24"/>
                          <a:srcRect/>
                          <a:stretch>
                            <a:fillRect/>
                          </a:stretch>
                        </pic:blipFill>
                        <pic:spPr>
                          <a:xfrm>
                            <a:off x="0" y="0"/>
                            <a:ext cx="5622925" cy="2204085"/>
                          </a:xfrm>
                          <a:prstGeom prst="rect">
                            <a:avLst/>
                          </a:prstGeom>
                          <a:noFill/>
                          <a:ln w="9525">
                            <a:noFill/>
                            <a:miter lim="800000"/>
                            <a:headEnd/>
                            <a:tailEnd/>
                          </a:ln>
                        </pic:spPr>
                      </pic:pic>
                    </a:graphicData>
                  </a:graphic>
                </wp:inline>
              </w:drawing>
            </w:r>
          </w:p>
          <w:p>
            <w:pPr>
              <w:rPr>
                <w:rFonts w:ascii="宋体" w:hAnsi="宋体"/>
              </w:rPr>
            </w:pPr>
            <w:r>
              <w:rPr>
                <w:rFonts w:ascii="宋体" w:hAnsi="宋体"/>
              </w:rPr>
              <w:drawing>
                <wp:inline distT="0" distB="0" distL="0" distR="0">
                  <wp:extent cx="2553335" cy="2124075"/>
                  <wp:effectExtent l="19050" t="0" r="0" b="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noChangeArrowheads="1"/>
                          </pic:cNvPicPr>
                        </pic:nvPicPr>
                        <pic:blipFill>
                          <a:blip r:embed="rId25"/>
                          <a:srcRect/>
                          <a:stretch>
                            <a:fillRect/>
                          </a:stretch>
                        </pic:blipFill>
                        <pic:spPr>
                          <a:xfrm>
                            <a:off x="0" y="0"/>
                            <a:ext cx="2555721" cy="2125981"/>
                          </a:xfrm>
                          <a:prstGeom prst="rect">
                            <a:avLst/>
                          </a:prstGeom>
                          <a:noFill/>
                          <a:ln w="9525">
                            <a:noFill/>
                            <a:miter lim="800000"/>
                            <a:headEnd/>
                            <a:tailEnd/>
                          </a:ln>
                        </pic:spPr>
                      </pic:pic>
                    </a:graphicData>
                  </a:graphic>
                </wp:inline>
              </w:drawing>
            </w:r>
          </w:p>
          <w:p>
            <w:pPr>
              <w:rPr>
                <w:rFonts w:ascii="宋体" w:hAnsi="宋体"/>
              </w:rPr>
            </w:pPr>
            <w:bookmarkStart w:id="41" w:name="_GoBack"/>
            <w:r>
              <w:rPr>
                <w:rFonts w:ascii="宋体" w:hAnsi="宋体"/>
              </w:rPr>
              <w:drawing>
                <wp:inline distT="0" distB="0" distL="0" distR="0">
                  <wp:extent cx="3607435" cy="433260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6"/>
                          <a:srcRect/>
                          <a:stretch>
                            <a:fillRect/>
                          </a:stretch>
                        </pic:blipFill>
                        <pic:spPr>
                          <a:xfrm>
                            <a:off x="0" y="0"/>
                            <a:ext cx="3608006" cy="4333147"/>
                          </a:xfrm>
                          <a:prstGeom prst="rect">
                            <a:avLst/>
                          </a:prstGeom>
                          <a:noFill/>
                          <a:ln w="9525">
                            <a:noFill/>
                            <a:miter lim="800000"/>
                            <a:headEnd/>
                            <a:tailEnd/>
                          </a:ln>
                        </pic:spPr>
                      </pic:pic>
                    </a:graphicData>
                  </a:graphic>
                </wp:inline>
              </w:drawing>
            </w:r>
            <w:bookmarkEnd w:id="41"/>
          </w:p>
        </w:tc>
      </w:tr>
    </w:tbl>
    <w:p/>
    <w:p>
      <w:pPr>
        <w:pStyle w:val="3"/>
        <w:numPr>
          <w:ilvl w:val="1"/>
          <w:numId w:val="0"/>
        </w:numPr>
        <w:rPr>
          <w:i w:val="0"/>
          <w:sz w:val="30"/>
          <w:szCs w:val="30"/>
          <w:lang w:eastAsia="zh-CN"/>
        </w:rPr>
      </w:pPr>
      <w:bookmarkStart w:id="30" w:name="_Toc299891916"/>
      <w:bookmarkStart w:id="31" w:name="_Toc447095155"/>
      <w:r>
        <w:rPr>
          <w:i w:val="0"/>
          <w:sz w:val="30"/>
          <w:szCs w:val="30"/>
          <w:lang w:eastAsia="zh-CN"/>
        </w:rPr>
        <w:t>3</w:t>
      </w:r>
      <w:r>
        <w:rPr>
          <w:rFonts w:hint="eastAsia"/>
          <w:i w:val="0"/>
          <w:sz w:val="30"/>
          <w:szCs w:val="30"/>
          <w:lang w:eastAsia="zh-CN"/>
        </w:rPr>
        <w:t>.3</w:t>
      </w:r>
      <w:bookmarkEnd w:id="30"/>
      <w:bookmarkEnd w:id="31"/>
      <w:r>
        <w:rPr>
          <w:rFonts w:hint="eastAsia"/>
          <w:i w:val="0"/>
          <w:sz w:val="30"/>
          <w:szCs w:val="30"/>
          <w:lang w:eastAsia="zh-CN"/>
        </w:rPr>
        <w:t>采集日志管理</w:t>
      </w:r>
    </w:p>
    <w:p>
      <w:r>
        <w:rPr>
          <w:rFonts w:hint="eastAsia"/>
        </w:rPr>
        <w:t xml:space="preserve"> </w:t>
      </w:r>
    </w:p>
    <w:tbl>
      <w:tblPr>
        <w:tblStyle w:val="26"/>
        <w:tblW w:w="90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6"/>
        <w:gridCol w:w="6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26" w:type="dxa"/>
            <w:vAlign w:val="center"/>
          </w:tcPr>
          <w:p>
            <w:pPr>
              <w:adjustRightInd w:val="0"/>
              <w:snapToGrid w:val="0"/>
              <w:rPr>
                <w:rFonts w:ascii="宋体" w:hAnsi="宋体"/>
                <w:b/>
                <w:bCs/>
              </w:rPr>
            </w:pPr>
            <w:r>
              <w:rPr>
                <w:rFonts w:hint="eastAsia" w:ascii="宋体" w:hAnsi="宋体"/>
                <w:b/>
                <w:bCs/>
              </w:rPr>
              <w:t>用例名称</w:t>
            </w:r>
          </w:p>
        </w:tc>
        <w:tc>
          <w:tcPr>
            <w:tcW w:w="6846" w:type="dxa"/>
            <w:vAlign w:val="center"/>
          </w:tcPr>
          <w:p>
            <w:pPr>
              <w:pStyle w:val="16"/>
              <w:adjustRightInd w:val="0"/>
              <w:jc w:val="both"/>
              <w:rPr>
                <w:rFonts w:ascii="宋体" w:hAnsi="宋体"/>
                <w:sz w:val="28"/>
                <w:szCs w:val="28"/>
              </w:rPr>
            </w:pPr>
            <w:r>
              <w:rPr>
                <w:rFonts w:hint="eastAsia" w:ascii="宋体" w:hAnsi="宋体"/>
                <w:sz w:val="28"/>
                <w:szCs w:val="28"/>
              </w:rPr>
              <w:t>采集日志查询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26" w:type="dxa"/>
            <w:vAlign w:val="center"/>
          </w:tcPr>
          <w:p>
            <w:pPr>
              <w:adjustRightInd w:val="0"/>
              <w:snapToGrid w:val="0"/>
              <w:rPr>
                <w:rFonts w:ascii="宋体" w:hAnsi="宋体"/>
                <w:b/>
                <w:bCs/>
              </w:rPr>
            </w:pPr>
            <w:r>
              <w:rPr>
                <w:rFonts w:hint="eastAsia" w:ascii="宋体" w:hAnsi="宋体"/>
                <w:b/>
                <w:bCs/>
              </w:rPr>
              <w:t>用例描述</w:t>
            </w:r>
          </w:p>
        </w:tc>
        <w:tc>
          <w:tcPr>
            <w:tcW w:w="6846" w:type="dxa"/>
            <w:vAlign w:val="center"/>
          </w:tcPr>
          <w:p>
            <w:pPr>
              <w:adjustRightInd w:val="0"/>
              <w:snapToGrid w:val="0"/>
              <w:rPr>
                <w:rFonts w:ascii="宋体" w:hAnsi="宋体"/>
              </w:rPr>
            </w:pPr>
            <w:r>
              <w:rPr>
                <w:rFonts w:hint="eastAsia"/>
              </w:rPr>
              <w:t>在数据采集过程中，记录每个数据转换的日志和采集任务的日志。提供转换日志与采集任务查询界面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26" w:type="dxa"/>
            <w:vAlign w:val="center"/>
          </w:tcPr>
          <w:p>
            <w:pPr>
              <w:adjustRightInd w:val="0"/>
              <w:snapToGrid w:val="0"/>
              <w:rPr>
                <w:rFonts w:ascii="宋体" w:hAnsi="宋体"/>
                <w:b/>
                <w:bCs/>
              </w:rPr>
            </w:pPr>
            <w:r>
              <w:rPr>
                <w:rFonts w:hint="eastAsia" w:ascii="宋体" w:hAnsi="宋体"/>
                <w:b/>
                <w:bCs/>
              </w:rPr>
              <w:t>执行者</w:t>
            </w:r>
          </w:p>
        </w:tc>
        <w:tc>
          <w:tcPr>
            <w:tcW w:w="6846" w:type="dxa"/>
            <w:vAlign w:val="center"/>
          </w:tcPr>
          <w:p>
            <w:pPr>
              <w:adjustRightInd w:val="0"/>
              <w:snapToGrid w:val="0"/>
              <w:rPr>
                <w:rFonts w:ascii="宋体" w:hAnsi="宋体"/>
              </w:rPr>
            </w:pPr>
            <w:r>
              <w:rPr>
                <w:rFonts w:hint="eastAsia" w:ascii="宋体" w:hAnsi="宋体"/>
              </w:rPr>
              <w:t>数据集成平台管理员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26" w:type="dxa"/>
            <w:vAlign w:val="center"/>
          </w:tcPr>
          <w:p>
            <w:pPr>
              <w:adjustRightInd w:val="0"/>
              <w:snapToGrid w:val="0"/>
              <w:rPr>
                <w:rFonts w:ascii="宋体" w:hAnsi="宋体"/>
                <w:b/>
                <w:bCs/>
              </w:rPr>
            </w:pPr>
            <w:r>
              <w:rPr>
                <w:rFonts w:hint="eastAsia" w:ascii="宋体" w:hAnsi="宋体"/>
                <w:b/>
                <w:bCs/>
              </w:rPr>
              <w:t>前提条件</w:t>
            </w:r>
          </w:p>
        </w:tc>
        <w:tc>
          <w:tcPr>
            <w:tcW w:w="6846" w:type="dxa"/>
            <w:vAlign w:val="center"/>
          </w:tcPr>
          <w:p>
            <w:pPr>
              <w:adjustRightInd w:val="0"/>
              <w:snapToGrid w:val="0"/>
              <w:rPr>
                <w:rFonts w:ascii="宋体" w:hAnsi="宋体"/>
              </w:rPr>
            </w:pPr>
            <w:r>
              <w:rPr>
                <w:rFonts w:hint="eastAsia" w:ascii="宋体" w:hAnsi="宋体"/>
              </w:rPr>
              <w:t>已登录数据集成平台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2226" w:type="dxa"/>
            <w:vAlign w:val="center"/>
          </w:tcPr>
          <w:p>
            <w:pPr>
              <w:adjustRightInd w:val="0"/>
              <w:snapToGrid w:val="0"/>
              <w:rPr>
                <w:rFonts w:ascii="宋体" w:hAnsi="宋体"/>
                <w:b/>
                <w:bCs/>
              </w:rPr>
            </w:pPr>
            <w:r>
              <w:rPr>
                <w:rFonts w:hint="eastAsia" w:ascii="宋体" w:hAnsi="宋体"/>
                <w:b/>
                <w:bCs/>
              </w:rPr>
              <w:t>后续操作</w:t>
            </w:r>
          </w:p>
        </w:tc>
        <w:tc>
          <w:tcPr>
            <w:tcW w:w="6846" w:type="dxa"/>
            <w:vAlign w:val="center"/>
          </w:tcPr>
          <w:p>
            <w:pPr>
              <w:adjustRightInd w:val="0"/>
              <w:snapToGrid w:val="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2" w:hRule="atLeast"/>
          <w:jc w:val="center"/>
        </w:trPr>
        <w:tc>
          <w:tcPr>
            <w:tcW w:w="2226" w:type="dxa"/>
            <w:tcBorders>
              <w:bottom w:val="single" w:color="auto" w:sz="4" w:space="0"/>
            </w:tcBorders>
            <w:vAlign w:val="center"/>
          </w:tcPr>
          <w:p>
            <w:pPr>
              <w:adjustRightInd w:val="0"/>
              <w:snapToGrid w:val="0"/>
              <w:rPr>
                <w:rFonts w:ascii="宋体" w:hAnsi="宋体"/>
                <w:b/>
                <w:bCs/>
              </w:rPr>
            </w:pPr>
            <w:r>
              <w:rPr>
                <w:rFonts w:hint="eastAsia" w:ascii="宋体" w:hAnsi="宋体"/>
                <w:b/>
                <w:bCs/>
              </w:rPr>
              <w:t>主过程描述</w:t>
            </w:r>
          </w:p>
        </w:tc>
        <w:tc>
          <w:tcPr>
            <w:tcW w:w="6846" w:type="dxa"/>
            <w:tcBorders>
              <w:bottom w:val="single" w:color="auto" w:sz="4" w:space="0"/>
            </w:tcBorders>
            <w:vAlign w:val="center"/>
          </w:tcPr>
          <w:p>
            <w:pPr>
              <w:pStyle w:val="14"/>
              <w:adjustRightInd w:val="0"/>
              <w:snapToGrid w:val="0"/>
              <w:ind w:left="480"/>
              <w:rPr>
                <w:rFonts w:ascii="宋体" w:hAnsi="宋体" w:cs="Courier New"/>
                <w:szCs w:val="21"/>
              </w:rPr>
            </w:pPr>
            <w:r>
              <w:rPr>
                <w:rFonts w:hint="eastAsia" w:ascii="宋体" w:hAnsi="宋体" w:cs="Courier New"/>
                <w:szCs w:val="21"/>
              </w:rPr>
              <w:t xml:space="preserve"> 选择查询时间的始-终的日期控件，点击查询按钮，如果有记录就输出记录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5" w:hRule="atLeast"/>
          <w:jc w:val="center"/>
        </w:trPr>
        <w:tc>
          <w:tcPr>
            <w:tcW w:w="2226" w:type="dxa"/>
            <w:vAlign w:val="center"/>
          </w:tcPr>
          <w:p>
            <w:pPr>
              <w:adjustRightInd w:val="0"/>
              <w:snapToGrid w:val="0"/>
              <w:rPr>
                <w:rFonts w:ascii="宋体" w:hAnsi="宋体"/>
                <w:b/>
                <w:bCs/>
              </w:rPr>
            </w:pPr>
            <w:r>
              <w:rPr>
                <w:rFonts w:hint="eastAsia" w:ascii="宋体" w:hAnsi="宋体"/>
                <w:b/>
                <w:bCs/>
              </w:rPr>
              <w:t>分支过程描述</w:t>
            </w:r>
          </w:p>
        </w:tc>
        <w:tc>
          <w:tcPr>
            <w:tcW w:w="6846" w:type="dxa"/>
            <w:vAlign w:val="center"/>
          </w:tcPr>
          <w:p>
            <w:pPr>
              <w:pStyle w:val="14"/>
              <w:adjustRightInd w:val="0"/>
              <w:snapToGrid w:val="0"/>
              <w:ind w:left="480"/>
              <w:rPr>
                <w:rFonts w:ascii="宋体" w:hAnsi="宋体" w:cs="Courier New"/>
              </w:rPr>
            </w:pPr>
            <w:r>
              <w:rPr>
                <w:rFonts w:hint="eastAsia" w:ascii="宋体" w:hAnsi="宋体" w:cs="Courier New"/>
              </w:rPr>
              <w:t xml:space="preserve"> 点击查询后，无相关内容提示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1" w:hRule="atLeast"/>
          <w:jc w:val="center"/>
        </w:trPr>
        <w:tc>
          <w:tcPr>
            <w:tcW w:w="2226" w:type="dxa"/>
            <w:vAlign w:val="center"/>
          </w:tcPr>
          <w:p>
            <w:pPr>
              <w:adjustRightInd w:val="0"/>
              <w:snapToGrid w:val="0"/>
              <w:rPr>
                <w:rFonts w:ascii="宋体" w:hAnsi="宋体"/>
                <w:b/>
                <w:bCs/>
              </w:rPr>
            </w:pPr>
            <w:r>
              <w:rPr>
                <w:rFonts w:hint="eastAsia" w:ascii="宋体" w:hAnsi="宋体"/>
                <w:b/>
                <w:bCs/>
              </w:rPr>
              <w:t>异常过程描述</w:t>
            </w:r>
          </w:p>
        </w:tc>
        <w:tc>
          <w:tcPr>
            <w:tcW w:w="6846" w:type="dxa"/>
            <w:vAlign w:val="center"/>
          </w:tcPr>
          <w:p>
            <w:pPr>
              <w:adjustRightInd w:val="0"/>
              <w:snapToGrid w:val="0"/>
              <w:ind w:left="785"/>
              <w:rPr>
                <w:rFonts w:ascii="宋体" w:hAnsi="宋体"/>
              </w:rPr>
            </w:pPr>
            <w:r>
              <w:rPr>
                <w:rFonts w:hint="eastAsia" w:ascii="宋体" w:hAnsi="宋体"/>
              </w:rPr>
              <w:t>无记录提醒：没有搜索到日志记录。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26" w:type="dxa"/>
            <w:tcBorders>
              <w:bottom w:val="single" w:color="auto" w:sz="4" w:space="0"/>
            </w:tcBorders>
            <w:vAlign w:val="center"/>
          </w:tcPr>
          <w:p>
            <w:pPr>
              <w:adjustRightInd w:val="0"/>
              <w:snapToGrid w:val="0"/>
              <w:rPr>
                <w:rFonts w:ascii="宋体" w:hAnsi="宋体"/>
                <w:b/>
                <w:bCs/>
              </w:rPr>
            </w:pPr>
            <w:r>
              <w:rPr>
                <w:rFonts w:hint="eastAsia" w:ascii="宋体" w:hAnsi="宋体"/>
                <w:b/>
                <w:bCs/>
              </w:rPr>
              <w:t>涉及的业务对象</w:t>
            </w:r>
          </w:p>
        </w:tc>
        <w:tc>
          <w:tcPr>
            <w:tcW w:w="6846" w:type="dxa"/>
            <w:tcBorders>
              <w:bottom w:val="single" w:color="auto" w:sz="4" w:space="0"/>
            </w:tcBorders>
            <w:vAlign w:val="center"/>
          </w:tcPr>
          <w:p>
            <w:pPr>
              <w:adjustRightInd w:val="0"/>
              <w:snapToGrid w:val="0"/>
              <w:rPr>
                <w:rFonts w:ascii="宋体" w:hAnsi="宋体"/>
              </w:rPr>
            </w:pPr>
            <w:r>
              <w:rPr>
                <w:rFonts w:hint="eastAsia" w:ascii="宋体" w:hAnsi="宋体"/>
              </w:rPr>
              <w:t>应用数据库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9072" w:type="dxa"/>
            <w:gridSpan w:val="2"/>
            <w:shd w:val="clear" w:color="auto" w:fill="D9D9D9"/>
            <w:vAlign w:val="center"/>
          </w:tcPr>
          <w:p>
            <w:pPr>
              <w:adjustRightInd w:val="0"/>
              <w:snapToGrid w:val="0"/>
              <w:jc w:val="center"/>
              <w:rPr>
                <w:rFonts w:ascii="宋体" w:hAnsi="宋体"/>
              </w:rPr>
            </w:pPr>
            <w:r>
              <w:rPr>
                <w:rFonts w:hint="eastAsia" w:ascii="宋体" w:hAnsi="宋体"/>
                <w:b/>
                <w:bCs/>
              </w:rPr>
              <w:t>原型界面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72" w:type="dxa"/>
            <w:gridSpan w:val="2"/>
            <w:vAlign w:val="center"/>
          </w:tcPr>
          <w:p>
            <w:r>
              <w:drawing>
                <wp:inline distT="0" distB="0" distL="0" distR="0">
                  <wp:extent cx="5615940" cy="1597025"/>
                  <wp:effectExtent l="1905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7"/>
                          <a:srcRect/>
                          <a:stretch>
                            <a:fillRect/>
                          </a:stretch>
                        </pic:blipFill>
                        <pic:spPr>
                          <a:xfrm>
                            <a:off x="0" y="0"/>
                            <a:ext cx="5615940" cy="1597025"/>
                          </a:xfrm>
                          <a:prstGeom prst="rect">
                            <a:avLst/>
                          </a:prstGeom>
                          <a:noFill/>
                          <a:ln w="9525">
                            <a:noFill/>
                            <a:miter lim="800000"/>
                            <a:headEnd/>
                            <a:tailEnd/>
                          </a:ln>
                        </pic:spPr>
                      </pic:pic>
                    </a:graphicData>
                  </a:graphic>
                </wp:inline>
              </w:drawing>
            </w:r>
          </w:p>
          <w:p>
            <w:r>
              <w:rPr>
                <w:rFonts w:hint="eastAsia"/>
              </w:rPr>
              <w:t xml:space="preserve">                  </w:t>
            </w:r>
          </w:p>
          <w:p>
            <w:pPr>
              <w:ind w:firstLine="3000" w:firstLineChars="1250"/>
              <w:rPr>
                <w:rFonts w:ascii="宋体" w:hAnsi="宋体"/>
              </w:rPr>
            </w:pPr>
          </w:p>
        </w:tc>
      </w:tr>
    </w:tbl>
    <w:p/>
    <w:p>
      <w:pPr>
        <w:rPr>
          <w:rFonts w:ascii="宋体" w:hAnsi="宋体"/>
          <w:b/>
        </w:rPr>
      </w:pPr>
    </w:p>
    <w:p>
      <w:pPr>
        <w:pStyle w:val="2"/>
        <w:pageBreakBefore/>
        <w:numPr>
          <w:ilvl w:val="0"/>
          <w:numId w:val="0"/>
        </w:numPr>
        <w:spacing w:beforeLines="100" w:afterLines="100"/>
        <w:jc w:val="center"/>
        <w:textAlignment w:val="baseline"/>
        <w:rPr>
          <w:rFonts w:ascii="Calibri" w:hAnsi="Calibri" w:eastAsia="华文中宋"/>
          <w:kern w:val="44"/>
          <w:sz w:val="44"/>
          <w:szCs w:val="44"/>
          <w:lang w:eastAsia="zh-CN"/>
        </w:rPr>
      </w:pPr>
      <w:bookmarkStart w:id="32" w:name="_Toc299891893"/>
      <w:bookmarkStart w:id="33" w:name="_Toc447095158"/>
      <w:r>
        <w:rPr>
          <w:rFonts w:hint="eastAsia" w:ascii="华文中宋" w:hAnsi="华文中宋" w:eastAsia="华文中宋"/>
          <w:sz w:val="44"/>
          <w:szCs w:val="44"/>
          <w:lang w:eastAsia="zh-CN"/>
        </w:rPr>
        <w:t>第四章</w:t>
      </w:r>
      <w:bookmarkEnd w:id="32"/>
      <w:r>
        <w:rPr>
          <w:rFonts w:hint="eastAsia" w:ascii="华文中宋" w:hAnsi="华文中宋" w:eastAsia="华文中宋"/>
          <w:sz w:val="44"/>
          <w:szCs w:val="44"/>
          <w:lang w:eastAsia="zh-CN"/>
        </w:rPr>
        <w:t xml:space="preserve"> </w:t>
      </w:r>
      <w:r>
        <w:rPr>
          <w:rFonts w:hint="eastAsia" w:ascii="Calibri" w:hAnsi="Calibri" w:eastAsia="华文中宋"/>
          <w:kern w:val="44"/>
          <w:sz w:val="44"/>
          <w:szCs w:val="44"/>
          <w:lang w:eastAsia="zh-CN"/>
        </w:rPr>
        <w:t>数据库结构设计</w:t>
      </w:r>
      <w:bookmarkEnd w:id="33"/>
    </w:p>
    <w:p>
      <w:pPr>
        <w:pStyle w:val="3"/>
        <w:widowControl/>
        <w:numPr>
          <w:ilvl w:val="1"/>
          <w:numId w:val="0"/>
        </w:numPr>
        <w:spacing w:before="0" w:after="80" w:line="240" w:lineRule="auto"/>
        <w:ind w:left="576" w:hanging="576"/>
        <w:jc w:val="left"/>
        <w:rPr>
          <w:sz w:val="32"/>
          <w:lang w:eastAsia="zh-CN"/>
        </w:rPr>
      </w:pPr>
      <w:bookmarkStart w:id="34" w:name="_Toc339442117"/>
      <w:r>
        <w:rPr>
          <w:rFonts w:hint="eastAsia"/>
          <w:sz w:val="32"/>
          <w:lang w:eastAsia="zh-CN"/>
        </w:rPr>
        <w:t>4.1设计原则</w:t>
      </w:r>
      <w:bookmarkEnd w:id="34"/>
    </w:p>
    <w:p>
      <w:pPr>
        <w:pStyle w:val="51"/>
        <w:spacing w:line="360" w:lineRule="auto"/>
        <w:ind w:firstLine="420" w:firstLineChars="200"/>
        <w:rPr>
          <w:i w:val="0"/>
          <w:iCs/>
        </w:rPr>
      </w:pPr>
      <w:r>
        <w:rPr>
          <w:rFonts w:hint="eastAsia"/>
          <w:i w:val="0"/>
          <w:iCs/>
        </w:rPr>
        <w:t>该产品的数据库设计遵循以下原则：</w:t>
      </w:r>
    </w:p>
    <w:p>
      <w:pPr>
        <w:pStyle w:val="51"/>
        <w:spacing w:line="360" w:lineRule="auto"/>
        <w:ind w:firstLine="420" w:firstLineChars="200"/>
        <w:rPr>
          <w:i w:val="0"/>
          <w:iCs/>
        </w:rPr>
      </w:pPr>
      <w:r>
        <w:rPr>
          <w:rFonts w:hint="eastAsia"/>
          <w:i w:val="0"/>
          <w:iCs/>
        </w:rPr>
        <w:t>1.</w:t>
      </w:r>
      <w:r>
        <w:rPr>
          <w:rFonts w:hint="eastAsia"/>
          <w:i w:val="0"/>
          <w:iCs/>
        </w:rPr>
        <w:tab/>
      </w:r>
      <w:r>
        <w:rPr>
          <w:rFonts w:hint="eastAsia"/>
          <w:i w:val="0"/>
          <w:iCs/>
        </w:rPr>
        <w:t>用序列（Sequence）唯一标识一条记录，表格之间除了非常明显的主从表关系（如：基本代码表和代码详细信息表）不采用外键约束；</w:t>
      </w:r>
    </w:p>
    <w:p>
      <w:pPr>
        <w:pStyle w:val="51"/>
        <w:spacing w:line="360" w:lineRule="auto"/>
        <w:ind w:firstLine="420" w:firstLineChars="200"/>
        <w:rPr>
          <w:i w:val="0"/>
          <w:iCs/>
        </w:rPr>
      </w:pPr>
      <w:r>
        <w:rPr>
          <w:rFonts w:hint="eastAsia"/>
          <w:i w:val="0"/>
          <w:iCs/>
        </w:rPr>
        <w:t>2.</w:t>
      </w:r>
      <w:r>
        <w:rPr>
          <w:rFonts w:hint="eastAsia"/>
          <w:i w:val="0"/>
          <w:iCs/>
        </w:rPr>
        <w:tab/>
      </w:r>
      <w:r>
        <w:rPr>
          <w:rFonts w:hint="eastAsia"/>
          <w:i w:val="0"/>
          <w:iCs/>
        </w:rPr>
        <w:t>数据库对象命名及对象中的各属性命名遵照公司制定的统一规范。</w:t>
      </w:r>
    </w:p>
    <w:p>
      <w:pPr>
        <w:pStyle w:val="3"/>
        <w:widowControl/>
        <w:numPr>
          <w:ilvl w:val="1"/>
          <w:numId w:val="0"/>
        </w:numPr>
        <w:spacing w:before="0" w:after="80" w:line="240" w:lineRule="auto"/>
        <w:ind w:left="576" w:hanging="576"/>
        <w:jc w:val="left"/>
        <w:rPr>
          <w:lang w:eastAsia="zh-CN"/>
        </w:rPr>
      </w:pPr>
      <w:bookmarkStart w:id="35" w:name="_Toc339442118"/>
      <w:r>
        <w:rPr>
          <w:rFonts w:hint="eastAsia"/>
          <w:lang w:eastAsia="zh-CN"/>
        </w:rPr>
        <w:t>4.2数据库环境说明</w:t>
      </w:r>
      <w:bookmarkEnd w:id="35"/>
    </w:p>
    <w:p>
      <w:pPr>
        <w:pStyle w:val="51"/>
        <w:spacing w:line="360" w:lineRule="auto"/>
        <w:ind w:firstLine="420" w:firstLineChars="200"/>
        <w:rPr>
          <w:i w:val="0"/>
          <w:iCs/>
        </w:rPr>
      </w:pPr>
      <w:r>
        <w:rPr>
          <w:rFonts w:hint="eastAsia"/>
          <w:i w:val="0"/>
          <w:iCs/>
        </w:rPr>
        <w:t>数据库：My SQL。</w:t>
      </w:r>
    </w:p>
    <w:p>
      <w:pPr>
        <w:pStyle w:val="3"/>
        <w:widowControl/>
        <w:numPr>
          <w:ilvl w:val="1"/>
          <w:numId w:val="0"/>
        </w:numPr>
        <w:spacing w:before="0" w:after="80" w:line="240" w:lineRule="auto"/>
        <w:ind w:left="576" w:hanging="576"/>
        <w:jc w:val="left"/>
        <w:rPr>
          <w:lang w:eastAsia="zh-CN"/>
        </w:rPr>
      </w:pPr>
      <w:bookmarkStart w:id="36" w:name="_Toc339442119"/>
      <w:r>
        <w:rPr>
          <w:rFonts w:hint="eastAsia"/>
          <w:lang w:eastAsia="zh-CN"/>
        </w:rPr>
        <w:t>4.3数据库命名规则</w:t>
      </w:r>
      <w:bookmarkEnd w:id="36"/>
    </w:p>
    <w:p>
      <w:pPr>
        <w:pStyle w:val="51"/>
        <w:spacing w:line="360" w:lineRule="auto"/>
        <w:ind w:firstLine="420" w:firstLineChars="200"/>
        <w:rPr>
          <w:i w:val="0"/>
          <w:iCs/>
        </w:rPr>
      </w:pPr>
      <w:r>
        <w:rPr>
          <w:rFonts w:hint="eastAsia"/>
          <w:i w:val="0"/>
          <w:iCs/>
        </w:rPr>
        <w:t>参考公司数据库统一命名规范文档。</w:t>
      </w:r>
    </w:p>
    <w:p>
      <w:pPr>
        <w:pStyle w:val="3"/>
        <w:widowControl/>
        <w:numPr>
          <w:ilvl w:val="1"/>
          <w:numId w:val="0"/>
        </w:numPr>
        <w:spacing w:before="0" w:after="80" w:line="240" w:lineRule="auto"/>
        <w:ind w:left="576" w:hanging="576"/>
        <w:jc w:val="left"/>
        <w:rPr>
          <w:lang w:eastAsia="zh-CN"/>
        </w:rPr>
      </w:pPr>
      <w:bookmarkStart w:id="37" w:name="_Toc339442120"/>
      <w:r>
        <w:rPr>
          <w:rFonts w:hint="eastAsia"/>
          <w:lang w:eastAsia="zh-CN"/>
        </w:rPr>
        <w:t>4.4物理存储</w:t>
      </w:r>
      <w:bookmarkEnd w:id="37"/>
    </w:p>
    <w:p>
      <w:pPr>
        <w:pStyle w:val="51"/>
        <w:spacing w:line="360" w:lineRule="auto"/>
        <w:ind w:firstLine="420" w:firstLineChars="200"/>
        <w:rPr>
          <w:i w:val="0"/>
          <w:iCs/>
        </w:rPr>
      </w:pPr>
      <w:r>
        <w:rPr>
          <w:rFonts w:hint="eastAsia"/>
          <w:i w:val="0"/>
          <w:iCs/>
        </w:rPr>
        <w:t>本产品采用关系型数据库——</w:t>
      </w:r>
      <w:r>
        <w:rPr>
          <w:rFonts w:hint="eastAsia" w:ascii="Arial" w:hAnsi="Arial" w:cs="Arial"/>
          <w:color w:val="333333"/>
          <w:sz w:val="22"/>
          <w:szCs w:val="22"/>
          <w:shd w:val="clear" w:color="auto" w:fill="FFFFFF"/>
        </w:rPr>
        <w:t>innodb</w:t>
      </w:r>
      <w:r>
        <w:rPr>
          <w:rFonts w:hint="eastAsia"/>
          <w:i w:val="0"/>
          <w:iCs/>
        </w:rPr>
        <w:t>存储引擎。</w:t>
      </w:r>
    </w:p>
    <w:p>
      <w:pPr>
        <w:pStyle w:val="3"/>
        <w:widowControl/>
        <w:numPr>
          <w:ilvl w:val="1"/>
          <w:numId w:val="0"/>
        </w:numPr>
        <w:spacing w:before="0" w:after="80" w:line="240" w:lineRule="auto"/>
        <w:ind w:left="576" w:hanging="576"/>
        <w:jc w:val="left"/>
        <w:rPr>
          <w:lang w:eastAsia="zh-CN"/>
        </w:rPr>
      </w:pPr>
      <w:bookmarkStart w:id="38" w:name="_Toc339442121"/>
      <w:r>
        <w:rPr>
          <w:rFonts w:hint="eastAsia"/>
          <w:lang w:eastAsia="zh-CN"/>
        </w:rPr>
        <w:t>4.5数据备份与恢复</w:t>
      </w:r>
      <w:bookmarkEnd w:id="38"/>
    </w:p>
    <w:p>
      <w:pPr>
        <w:pStyle w:val="4"/>
        <w:widowControl/>
        <w:numPr>
          <w:ilvl w:val="2"/>
          <w:numId w:val="0"/>
        </w:numPr>
        <w:tabs>
          <w:tab w:val="left" w:pos="720"/>
        </w:tabs>
        <w:spacing w:before="0" w:after="40" w:line="240" w:lineRule="auto"/>
        <w:ind w:left="720" w:hanging="720"/>
        <w:jc w:val="left"/>
      </w:pPr>
      <w:bookmarkStart w:id="39" w:name="_Toc339442122"/>
      <w:r>
        <w:rPr>
          <w:rFonts w:hint="eastAsia"/>
        </w:rPr>
        <w:t>4.5.1数据备份策略：</w:t>
      </w:r>
      <w:bookmarkEnd w:id="39"/>
    </w:p>
    <w:p>
      <w:pPr>
        <w:ind w:firstLine="480" w:firstLineChars="200"/>
      </w:pPr>
      <w:r>
        <w:rPr>
          <w:rFonts w:hint="eastAsia"/>
        </w:rPr>
        <w:t>1.</w:t>
      </w:r>
      <w:r>
        <w:rPr>
          <w:rFonts w:hint="eastAsia"/>
        </w:rPr>
        <w:tab/>
      </w:r>
      <w:r>
        <w:rPr>
          <w:rFonts w:hint="eastAsia"/>
        </w:rPr>
        <w:t>综合几种备份方法：每周做完全备份、每日做差异备份、每小时做日志备份；</w:t>
      </w:r>
    </w:p>
    <w:p>
      <w:pPr>
        <w:ind w:firstLine="480" w:firstLineChars="200"/>
      </w:pPr>
      <w:r>
        <w:rPr>
          <w:rFonts w:hint="eastAsia"/>
        </w:rPr>
        <w:t>2.</w:t>
      </w:r>
      <w:r>
        <w:rPr>
          <w:rFonts w:hint="eastAsia"/>
        </w:rPr>
        <w:tab/>
      </w:r>
      <w:r>
        <w:rPr>
          <w:rFonts w:hint="eastAsia"/>
        </w:rPr>
        <w:t>使用多个备份设备：系统及数据库存储于RAID磁盘列阵等高速且安全的存储设备。</w:t>
      </w:r>
    </w:p>
    <w:p>
      <w:pPr>
        <w:pStyle w:val="4"/>
        <w:widowControl/>
        <w:numPr>
          <w:ilvl w:val="2"/>
          <w:numId w:val="0"/>
        </w:numPr>
        <w:tabs>
          <w:tab w:val="left" w:pos="720"/>
        </w:tabs>
        <w:spacing w:before="0" w:after="40" w:line="240" w:lineRule="auto"/>
        <w:ind w:left="720" w:hanging="720"/>
        <w:jc w:val="left"/>
      </w:pPr>
      <w:bookmarkStart w:id="40" w:name="_Toc339442123"/>
      <w:r>
        <w:rPr>
          <w:rFonts w:hint="eastAsia"/>
        </w:rPr>
        <w:t>4.5.2具体实施方法：</w:t>
      </w:r>
      <w:bookmarkEnd w:id="40"/>
    </w:p>
    <w:p>
      <w:pPr>
        <w:ind w:firstLine="480" w:firstLineChars="200"/>
      </w:pPr>
      <w:r>
        <w:rPr>
          <w:rFonts w:hint="eastAsia"/>
        </w:rPr>
        <w:t>1.</w:t>
      </w:r>
      <w:r>
        <w:rPr>
          <w:rFonts w:hint="eastAsia"/>
        </w:rPr>
        <w:tab/>
      </w:r>
      <w:r>
        <w:rPr>
          <w:rFonts w:hint="eastAsia"/>
        </w:rPr>
        <w:t>服务器双机热备份</w:t>
      </w:r>
    </w:p>
    <w:p>
      <w:pPr>
        <w:ind w:firstLine="480" w:firstLineChars="200"/>
      </w:pPr>
      <w:r>
        <w:rPr>
          <w:rFonts w:hint="eastAsia"/>
        </w:rPr>
        <w:t>两台服务器采用相同的配置，安装相同的操作系统和数据库系统，运用某种备份软件，实时将主服务器的数据备份到从服务器上，它的优点是：从服务器与主服务器 数据实时同步，主服务器无法正常运行时，从服务器可以接替工作。</w:t>
      </w:r>
    </w:p>
    <w:p>
      <w:pPr>
        <w:ind w:firstLine="480" w:firstLineChars="200"/>
      </w:pPr>
      <w:r>
        <w:rPr>
          <w:rFonts w:hint="eastAsia"/>
        </w:rPr>
        <w:t>2.</w:t>
      </w:r>
      <w:r>
        <w:rPr>
          <w:rFonts w:hint="eastAsia"/>
        </w:rPr>
        <w:tab/>
      </w:r>
      <w:r>
        <w:rPr>
          <w:rFonts w:hint="eastAsia"/>
        </w:rPr>
        <w:t>数据异地备份</w:t>
      </w:r>
    </w:p>
    <w:p>
      <w:pPr>
        <w:ind w:firstLine="480" w:firstLineChars="200"/>
      </w:pPr>
      <w:r>
        <w:rPr>
          <w:rFonts w:hint="eastAsia"/>
        </w:rPr>
        <w:t>定时备份，数据库服务器上存放所有数据，定时将数据库备份到一台机器的硬盘上，如果服务器数据库出现问题，将备份的数据库恢复回去， 覆盖服务器的数据库。</w:t>
      </w:r>
    </w:p>
    <w:p>
      <w:pPr>
        <w:ind w:firstLine="480" w:firstLineChars="200"/>
        <w:rPr>
          <w:iCs/>
        </w:rPr>
      </w:pPr>
    </w:p>
    <w:p/>
    <w:sectPr>
      <w:headerReference r:id="rId13" w:type="first"/>
      <w:headerReference r:id="rId11" w:type="default"/>
      <w:footerReference r:id="rId14" w:type="default"/>
      <w:headerReference r:id="rId12" w:type="even"/>
      <w:pgSz w:w="11906" w:h="16838"/>
      <w:pgMar w:top="1440" w:right="1800" w:bottom="1440" w:left="1800" w:header="851" w:footer="992" w:gutter="0"/>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Book Antiqua">
    <w:panose1 w:val="02040602050305030304"/>
    <w:charset w:val="00"/>
    <w:family w:val="roman"/>
    <w:pitch w:val="default"/>
    <w:sig w:usb0="00000287" w:usb1="00000000" w:usb2="00000000" w:usb3="00000000" w:csb0="2000009F" w:csb1="DFD70000"/>
  </w:font>
  <w:font w:name="仿宋">
    <w:panose1 w:val="02010609060101010101"/>
    <w:charset w:val="86"/>
    <w:family w:val="modern"/>
    <w:pitch w:val="default"/>
    <w:sig w:usb0="800002BF" w:usb1="38CF7CFA" w:usb2="00000016" w:usb3="00000000" w:csb0="00040001" w:csb1="00000000"/>
  </w:font>
  <w:font w:name="Lucida Grande">
    <w:altName w:val="Courier New"/>
    <w:panose1 w:val="00000000000000000000"/>
    <w:charset w:val="00"/>
    <w:family w:val="auto"/>
    <w:pitch w:val="default"/>
    <w:sig w:usb0="00000000" w:usb1="00000000" w:usb2="00000000" w:usb3="00000000" w:csb0="000001BF" w:csb1="00000000"/>
  </w:font>
  <w:font w:name="Palatino Linotype">
    <w:panose1 w:val="02040502050505030304"/>
    <w:charset w:val="00"/>
    <w:family w:val="auto"/>
    <w:pitch w:val="default"/>
    <w:sig w:usb0="E0000287" w:usb1="40000013"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隶书">
    <w:panose1 w:val="0201050906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0" w:firstLineChars="100"/>
      <w:jc w:val="right"/>
    </w:pPr>
    <w:r>
      <w:rPr>
        <w:rFonts w:hint="eastAsia" w:ascii="仿宋" w:hAnsi="仿宋" w:eastAsia="仿宋"/>
      </w:rPr>
      <w:drawing>
        <wp:anchor distT="0" distB="0" distL="114300" distR="114300" simplePos="0" relativeHeight="251656192" behindDoc="0" locked="0" layoutInCell="1" allowOverlap="1">
          <wp:simplePos x="0" y="0"/>
          <wp:positionH relativeFrom="column">
            <wp:posOffset>-204470</wp:posOffset>
          </wp:positionH>
          <wp:positionV relativeFrom="paragraph">
            <wp:posOffset>-43815</wp:posOffset>
          </wp:positionV>
          <wp:extent cx="1011555" cy="259715"/>
          <wp:effectExtent l="0" t="0" r="0" b="6985"/>
          <wp:wrapNone/>
          <wp:docPr id="3" name="图片 3" descr="说明: C:\Users\Administrator\AppData\Roaming\Tencent\Users\2355718032\QQEIM\WinTemp\RichOle\FIT{Q5TN0G~FEENN~M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C:\Users\Administrator\AppData\Roaming\Tencent\Users\2355718032\QQEIM\WinTemp\RichOle\FIT{Q5TN0G~FEENN~MA]9%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11555" cy="259715"/>
                  </a:xfrm>
                  <a:prstGeom prst="rect">
                    <a:avLst/>
                  </a:prstGeom>
                  <a:noFill/>
                  <a:ln>
                    <a:noFill/>
                  </a:ln>
                </pic:spPr>
              </pic:pic>
            </a:graphicData>
          </a:graphic>
        </wp:anchor>
      </w:drawing>
    </w:r>
    <w:r>
      <w:rPr>
        <w:rFonts w:hint="eastAsia" w:ascii="仿宋" w:hAnsi="仿宋" w:eastAsia="仿宋"/>
      </w:rPr>
      <w:t>深圳京柏医疗设备有限公司</w:t>
    </w:r>
  </w:p>
  <w:p>
    <w:pPr>
      <w:pStyle w:val="18"/>
    </w:pP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0" w:firstLineChars="100"/>
      <w:jc w:val="right"/>
    </w:pPr>
    <w:r>
      <w:rPr>
        <w:rFonts w:hint="eastAsia" w:ascii="仿宋" w:hAnsi="仿宋" w:eastAsia="仿宋"/>
      </w:rPr>
      <w:drawing>
        <wp:anchor distT="0" distB="0" distL="114300" distR="114300" simplePos="0" relativeHeight="251658240" behindDoc="0" locked="0" layoutInCell="1" allowOverlap="1">
          <wp:simplePos x="0" y="0"/>
          <wp:positionH relativeFrom="column">
            <wp:posOffset>-204470</wp:posOffset>
          </wp:positionH>
          <wp:positionV relativeFrom="paragraph">
            <wp:posOffset>-43815</wp:posOffset>
          </wp:positionV>
          <wp:extent cx="1011555" cy="259715"/>
          <wp:effectExtent l="0" t="0" r="0" b="6985"/>
          <wp:wrapNone/>
          <wp:docPr id="5" name="图片 5" descr="说明: C:\Users\Administrator\AppData\Roaming\Tencent\Users\2355718032\QQEIM\WinTemp\RichOle\FIT{Q5TN0G~FEENN~M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说明: C:\Users\Administrator\AppData\Roaming\Tencent\Users\2355718032\QQEIM\WinTemp\RichOle\FIT{Q5TN0G~FEENN~MA]9%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11555" cy="259715"/>
                  </a:xfrm>
                  <a:prstGeom prst="rect">
                    <a:avLst/>
                  </a:prstGeom>
                  <a:noFill/>
                  <a:ln>
                    <a:noFill/>
                  </a:ln>
                </pic:spPr>
              </pic:pic>
            </a:graphicData>
          </a:graphic>
        </wp:anchor>
      </w:drawing>
    </w:r>
    <w:r>
      <w:rPr>
        <w:rFonts w:hint="eastAsia" w:ascii="仿宋" w:hAnsi="仿宋" w:eastAsia="仿宋"/>
      </w:rPr>
      <w:t>深圳京柏医疗设备有限公司</w:t>
    </w:r>
  </w:p>
  <w:p>
    <w:pPr>
      <w:pStyle w:val="18"/>
    </w:pPr>
  </w:p>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0" w:firstLineChars="100"/>
      <w:jc w:val="right"/>
    </w:pPr>
    <w:r>
      <w:rPr>
        <w:rFonts w:hint="eastAsia" w:ascii="仿宋" w:hAnsi="仿宋" w:eastAsia="仿宋"/>
      </w:rPr>
      <w:drawing>
        <wp:anchor distT="0" distB="0" distL="114300" distR="114300" simplePos="0" relativeHeight="251657216" behindDoc="0" locked="0" layoutInCell="1" allowOverlap="1">
          <wp:simplePos x="0" y="0"/>
          <wp:positionH relativeFrom="column">
            <wp:posOffset>-204470</wp:posOffset>
          </wp:positionH>
          <wp:positionV relativeFrom="paragraph">
            <wp:posOffset>-43815</wp:posOffset>
          </wp:positionV>
          <wp:extent cx="1011555" cy="259715"/>
          <wp:effectExtent l="0" t="0" r="0" b="6985"/>
          <wp:wrapNone/>
          <wp:docPr id="2" name="图片 2" descr="说明: C:\Users\Administrator\AppData\Roaming\Tencent\Users\2355718032\QQEIM\WinTemp\RichOle\FIT{Q5TN0G~FEENN~M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C:\Users\Administrator\AppData\Roaming\Tencent\Users\2355718032\QQEIM\WinTemp\RichOle\FIT{Q5TN0G~FEENN~MA]9%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11555" cy="259715"/>
                  </a:xfrm>
                  <a:prstGeom prst="rect">
                    <a:avLst/>
                  </a:prstGeom>
                  <a:noFill/>
                  <a:ln>
                    <a:noFill/>
                  </a:ln>
                </pic:spPr>
              </pic:pic>
            </a:graphicData>
          </a:graphic>
        </wp:anchor>
      </w:drawing>
    </w:r>
    <w:r>
      <w:rPr>
        <w:rFonts w:hint="eastAsia" w:ascii="仿宋" w:hAnsi="仿宋" w:eastAsia="仿宋"/>
      </w:rPr>
      <w:t>深圳京柏医疗设备有限公司</w:t>
    </w:r>
  </w:p>
  <w:p>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0" w:firstLineChars="100"/>
      <w:jc w:val="right"/>
    </w:pPr>
    <w:r>
      <w:rPr>
        <w:rFonts w:hint="eastAsia" w:ascii="仿宋" w:hAnsi="仿宋" w:eastAsia="仿宋"/>
      </w:rPr>
      <w:drawing>
        <wp:anchor distT="0" distB="0" distL="114300" distR="114300" simplePos="0" relativeHeight="251658240" behindDoc="0" locked="0" layoutInCell="1" allowOverlap="1">
          <wp:simplePos x="0" y="0"/>
          <wp:positionH relativeFrom="column">
            <wp:posOffset>-204470</wp:posOffset>
          </wp:positionH>
          <wp:positionV relativeFrom="paragraph">
            <wp:posOffset>-43815</wp:posOffset>
          </wp:positionV>
          <wp:extent cx="1011555" cy="259715"/>
          <wp:effectExtent l="0" t="0" r="0" b="6985"/>
          <wp:wrapNone/>
          <wp:docPr id="6" name="图片 6" descr="说明: C:\Users\Administrator\AppData\Roaming\Tencent\Users\2355718032\QQEIM\WinTemp\RichOle\FIT{Q5TN0G~FEENN~M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说明: C:\Users\Administrator\AppData\Roaming\Tencent\Users\2355718032\QQEIM\WinTemp\RichOle\FIT{Q5TN0G~FEENN~MA]9%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11555" cy="259715"/>
                  </a:xfrm>
                  <a:prstGeom prst="rect">
                    <a:avLst/>
                  </a:prstGeom>
                  <a:noFill/>
                  <a:ln>
                    <a:noFill/>
                  </a:ln>
                </pic:spPr>
              </pic:pic>
            </a:graphicData>
          </a:graphic>
        </wp:anchor>
      </w:drawing>
    </w:r>
    <w:r>
      <w:rPr>
        <w:rFonts w:hint="eastAsia" w:ascii="仿宋" w:hAnsi="仿宋" w:eastAsia="仿宋"/>
      </w:rPr>
      <w:t>深圳京柏医疗设备有限公司</w:t>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5832942"/>
    </w:sdtPr>
    <w:sdtContent>
      <w:p>
        <w:pPr>
          <w:pStyle w:val="19"/>
        </w:pPr>
        <w:r>
          <w:pict>
            <v:shape id="PowerPlusWaterMarkObject357732486" o:spid="_x0000_s2058" o:spt="136" type="#_x0000_t136" style="position:absolute;left:0pt;height:164.95pt;width:494.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t" xscale="f" string="严禁复制" style="font-family:Simsun;font-size:1pt;v-text-align:center;"/>
            </v:shape>
          </w:pict>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chineseCountingThousand"/>
      <w:pStyle w:val="2"/>
      <w:lvlText w:val="第%1章"/>
      <w:lvlJc w:val="center"/>
      <w:pPr>
        <w:tabs>
          <w:tab w:val="left" w:pos="397"/>
        </w:tabs>
        <w:ind w:left="0" w:firstLine="288"/>
      </w:pPr>
      <w:rPr>
        <w:rFonts w:hint="eastAsia"/>
        <w:b w:val="0"/>
        <w:i w:val="0"/>
      </w:rPr>
    </w:lvl>
    <w:lvl w:ilvl="1" w:tentative="0">
      <w:start w:val="1"/>
      <w:numFmt w:val="chineseCountingThousand"/>
      <w:pStyle w:val="3"/>
      <w:lvlText w:val="第%2节"/>
      <w:lvlJc w:val="left"/>
      <w:pPr>
        <w:tabs>
          <w:tab w:val="left" w:pos="576"/>
        </w:tabs>
        <w:ind w:left="0" w:firstLine="0"/>
      </w:pPr>
      <w:rPr>
        <w:rFonts w:hint="eastAsia"/>
        <w:lang w:val="en-US"/>
      </w:rPr>
    </w:lvl>
    <w:lvl w:ilvl="2" w:tentative="0">
      <w:start w:val="1"/>
      <w:numFmt w:val="chineseCountingThousand"/>
      <w:lvlText w:val="%3、"/>
      <w:lvlJc w:val="left"/>
      <w:pPr>
        <w:tabs>
          <w:tab w:val="left" w:pos="1350"/>
        </w:tabs>
        <w:ind w:left="1350" w:hanging="720"/>
      </w:pPr>
      <w:rPr>
        <w:rFonts w:hint="eastAsia"/>
      </w:rPr>
    </w:lvl>
    <w:lvl w:ilvl="3" w:tentative="0">
      <w:start w:val="1"/>
      <w:numFmt w:val="chineseCountingThousand"/>
      <w:lvlText w:val="（%4）"/>
      <w:lvlJc w:val="left"/>
      <w:pPr>
        <w:tabs>
          <w:tab w:val="left" w:pos="2334"/>
        </w:tabs>
        <w:ind w:left="2334" w:hanging="864"/>
      </w:pPr>
      <w:rPr>
        <w:rFonts w:hint="eastAsia"/>
        <w:lang w:val="en-US"/>
      </w:rPr>
    </w:lvl>
    <w:lvl w:ilvl="4" w:tentative="0">
      <w:start w:val="1"/>
      <w:numFmt w:val="decimal"/>
      <w:lvlText w:val="%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6C083CEB"/>
    <w:multiLevelType w:val="multilevel"/>
    <w:tmpl w:val="6C083CEB"/>
    <w:lvl w:ilvl="0" w:tentative="0">
      <w:start w:val="1"/>
      <w:numFmt w:val="decimal"/>
      <w:lvlText w:val="%1、"/>
      <w:lvlJc w:val="left"/>
      <w:pPr>
        <w:ind w:left="785"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54364E1"/>
    <w:multiLevelType w:val="multilevel"/>
    <w:tmpl w:val="754364E1"/>
    <w:lvl w:ilvl="0" w:tentative="0">
      <w:start w:val="1"/>
      <w:numFmt w:val="decimal"/>
      <w:lvlText w:val="%1、"/>
      <w:lvlJc w:val="left"/>
      <w:pPr>
        <w:ind w:left="785"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50747"/>
    <w:rsid w:val="000336CF"/>
    <w:rsid w:val="00053BB3"/>
    <w:rsid w:val="00064141"/>
    <w:rsid w:val="000A6F09"/>
    <w:rsid w:val="000B047A"/>
    <w:rsid w:val="000C3C61"/>
    <w:rsid w:val="000F19E6"/>
    <w:rsid w:val="001142C5"/>
    <w:rsid w:val="001162F3"/>
    <w:rsid w:val="001328C2"/>
    <w:rsid w:val="00151DDC"/>
    <w:rsid w:val="00157262"/>
    <w:rsid w:val="00162C48"/>
    <w:rsid w:val="00165D0C"/>
    <w:rsid w:val="001710EE"/>
    <w:rsid w:val="00177ED2"/>
    <w:rsid w:val="00190141"/>
    <w:rsid w:val="001B1739"/>
    <w:rsid w:val="001B1E64"/>
    <w:rsid w:val="001B730A"/>
    <w:rsid w:val="001F11DE"/>
    <w:rsid w:val="001F1D11"/>
    <w:rsid w:val="001F322B"/>
    <w:rsid w:val="00200534"/>
    <w:rsid w:val="00201670"/>
    <w:rsid w:val="002159EA"/>
    <w:rsid w:val="00223603"/>
    <w:rsid w:val="00224513"/>
    <w:rsid w:val="00225AC3"/>
    <w:rsid w:val="00235089"/>
    <w:rsid w:val="00244623"/>
    <w:rsid w:val="002455A5"/>
    <w:rsid w:val="00256108"/>
    <w:rsid w:val="00256993"/>
    <w:rsid w:val="00280BF6"/>
    <w:rsid w:val="002916BB"/>
    <w:rsid w:val="00296419"/>
    <w:rsid w:val="002A0FFB"/>
    <w:rsid w:val="002C46FB"/>
    <w:rsid w:val="002D4075"/>
    <w:rsid w:val="002D7B7D"/>
    <w:rsid w:val="002F3643"/>
    <w:rsid w:val="002F680F"/>
    <w:rsid w:val="003205A5"/>
    <w:rsid w:val="00321F1E"/>
    <w:rsid w:val="00324839"/>
    <w:rsid w:val="00325EF7"/>
    <w:rsid w:val="00332C39"/>
    <w:rsid w:val="00346C33"/>
    <w:rsid w:val="003618AA"/>
    <w:rsid w:val="00363E64"/>
    <w:rsid w:val="003D0AD5"/>
    <w:rsid w:val="003D2385"/>
    <w:rsid w:val="00425544"/>
    <w:rsid w:val="00427B95"/>
    <w:rsid w:val="0044311A"/>
    <w:rsid w:val="00445BA9"/>
    <w:rsid w:val="00445DE8"/>
    <w:rsid w:val="00467581"/>
    <w:rsid w:val="00467EA9"/>
    <w:rsid w:val="00476D6D"/>
    <w:rsid w:val="00485748"/>
    <w:rsid w:val="00495967"/>
    <w:rsid w:val="004A02D4"/>
    <w:rsid w:val="004B7964"/>
    <w:rsid w:val="004C1B36"/>
    <w:rsid w:val="004C3717"/>
    <w:rsid w:val="004C656E"/>
    <w:rsid w:val="004D2617"/>
    <w:rsid w:val="004D339B"/>
    <w:rsid w:val="00506C05"/>
    <w:rsid w:val="00521B2C"/>
    <w:rsid w:val="00521FA5"/>
    <w:rsid w:val="00564811"/>
    <w:rsid w:val="00571515"/>
    <w:rsid w:val="00571EA5"/>
    <w:rsid w:val="00572C9C"/>
    <w:rsid w:val="0057631D"/>
    <w:rsid w:val="00585790"/>
    <w:rsid w:val="005B4C3C"/>
    <w:rsid w:val="005B7DBF"/>
    <w:rsid w:val="005C3378"/>
    <w:rsid w:val="005D2978"/>
    <w:rsid w:val="005D2CEC"/>
    <w:rsid w:val="005D4967"/>
    <w:rsid w:val="0060552D"/>
    <w:rsid w:val="006329CB"/>
    <w:rsid w:val="00633CB6"/>
    <w:rsid w:val="0063698F"/>
    <w:rsid w:val="00637DD1"/>
    <w:rsid w:val="0064477D"/>
    <w:rsid w:val="00663C67"/>
    <w:rsid w:val="006846E6"/>
    <w:rsid w:val="006955C5"/>
    <w:rsid w:val="006A5C82"/>
    <w:rsid w:val="006B6AB3"/>
    <w:rsid w:val="006C15EE"/>
    <w:rsid w:val="006C2472"/>
    <w:rsid w:val="006E1BFD"/>
    <w:rsid w:val="006F19B6"/>
    <w:rsid w:val="006F2366"/>
    <w:rsid w:val="007173DE"/>
    <w:rsid w:val="00737A07"/>
    <w:rsid w:val="007415F9"/>
    <w:rsid w:val="007538C8"/>
    <w:rsid w:val="0076172D"/>
    <w:rsid w:val="0077126C"/>
    <w:rsid w:val="00775101"/>
    <w:rsid w:val="00781B8D"/>
    <w:rsid w:val="00784CBA"/>
    <w:rsid w:val="007B65BF"/>
    <w:rsid w:val="007B73F8"/>
    <w:rsid w:val="007C2932"/>
    <w:rsid w:val="007C69F0"/>
    <w:rsid w:val="007D0B45"/>
    <w:rsid w:val="007D551A"/>
    <w:rsid w:val="007D5FD6"/>
    <w:rsid w:val="007E35A7"/>
    <w:rsid w:val="00802360"/>
    <w:rsid w:val="008254FA"/>
    <w:rsid w:val="00826483"/>
    <w:rsid w:val="00834CB8"/>
    <w:rsid w:val="00841998"/>
    <w:rsid w:val="008474E3"/>
    <w:rsid w:val="00850D28"/>
    <w:rsid w:val="00851195"/>
    <w:rsid w:val="008573CE"/>
    <w:rsid w:val="008704EA"/>
    <w:rsid w:val="00875C11"/>
    <w:rsid w:val="00881BB3"/>
    <w:rsid w:val="00882AE1"/>
    <w:rsid w:val="008913B3"/>
    <w:rsid w:val="008954D9"/>
    <w:rsid w:val="008B3C48"/>
    <w:rsid w:val="008B7675"/>
    <w:rsid w:val="008D3685"/>
    <w:rsid w:val="00910FEB"/>
    <w:rsid w:val="00911BDC"/>
    <w:rsid w:val="0091382F"/>
    <w:rsid w:val="00923E45"/>
    <w:rsid w:val="00932AA8"/>
    <w:rsid w:val="00945869"/>
    <w:rsid w:val="00950747"/>
    <w:rsid w:val="00952300"/>
    <w:rsid w:val="0097098F"/>
    <w:rsid w:val="00972196"/>
    <w:rsid w:val="00975E00"/>
    <w:rsid w:val="009778F8"/>
    <w:rsid w:val="009A079A"/>
    <w:rsid w:val="009C1709"/>
    <w:rsid w:val="009D0E63"/>
    <w:rsid w:val="009D1410"/>
    <w:rsid w:val="009D5BAD"/>
    <w:rsid w:val="009D627C"/>
    <w:rsid w:val="009E0E91"/>
    <w:rsid w:val="009E7959"/>
    <w:rsid w:val="00A113E7"/>
    <w:rsid w:val="00A11A93"/>
    <w:rsid w:val="00A121E4"/>
    <w:rsid w:val="00A16816"/>
    <w:rsid w:val="00A254F0"/>
    <w:rsid w:val="00A31790"/>
    <w:rsid w:val="00AA3997"/>
    <w:rsid w:val="00AA4DBB"/>
    <w:rsid w:val="00AB552D"/>
    <w:rsid w:val="00AC2482"/>
    <w:rsid w:val="00AD6E69"/>
    <w:rsid w:val="00AF021A"/>
    <w:rsid w:val="00B0469A"/>
    <w:rsid w:val="00B135FE"/>
    <w:rsid w:val="00B14BEC"/>
    <w:rsid w:val="00B36923"/>
    <w:rsid w:val="00B429C9"/>
    <w:rsid w:val="00B46BE8"/>
    <w:rsid w:val="00B53BBE"/>
    <w:rsid w:val="00B613F7"/>
    <w:rsid w:val="00B63627"/>
    <w:rsid w:val="00B9190F"/>
    <w:rsid w:val="00B96587"/>
    <w:rsid w:val="00BB5294"/>
    <w:rsid w:val="00BD05D7"/>
    <w:rsid w:val="00BD267C"/>
    <w:rsid w:val="00BD324D"/>
    <w:rsid w:val="00BD3377"/>
    <w:rsid w:val="00C055A2"/>
    <w:rsid w:val="00C056F0"/>
    <w:rsid w:val="00C16927"/>
    <w:rsid w:val="00C16F7A"/>
    <w:rsid w:val="00C21FA1"/>
    <w:rsid w:val="00C316E4"/>
    <w:rsid w:val="00C3324C"/>
    <w:rsid w:val="00C44B7A"/>
    <w:rsid w:val="00C508A4"/>
    <w:rsid w:val="00C55C61"/>
    <w:rsid w:val="00C900DE"/>
    <w:rsid w:val="00C963F2"/>
    <w:rsid w:val="00C976F5"/>
    <w:rsid w:val="00CB3FBA"/>
    <w:rsid w:val="00CC1489"/>
    <w:rsid w:val="00CD3344"/>
    <w:rsid w:val="00CE1F6F"/>
    <w:rsid w:val="00CE5DD1"/>
    <w:rsid w:val="00CE73AC"/>
    <w:rsid w:val="00CF1853"/>
    <w:rsid w:val="00D21C3B"/>
    <w:rsid w:val="00D25F71"/>
    <w:rsid w:val="00D264E1"/>
    <w:rsid w:val="00D607F5"/>
    <w:rsid w:val="00D7337D"/>
    <w:rsid w:val="00DA1BE2"/>
    <w:rsid w:val="00DA6C9C"/>
    <w:rsid w:val="00DA7D16"/>
    <w:rsid w:val="00DC09AD"/>
    <w:rsid w:val="00DF2423"/>
    <w:rsid w:val="00DF5587"/>
    <w:rsid w:val="00E0506C"/>
    <w:rsid w:val="00E06404"/>
    <w:rsid w:val="00E35496"/>
    <w:rsid w:val="00E76E18"/>
    <w:rsid w:val="00E925C4"/>
    <w:rsid w:val="00EA5514"/>
    <w:rsid w:val="00EB109F"/>
    <w:rsid w:val="00EB6984"/>
    <w:rsid w:val="00EC0360"/>
    <w:rsid w:val="00EF2834"/>
    <w:rsid w:val="00EF3A3A"/>
    <w:rsid w:val="00F0089F"/>
    <w:rsid w:val="00F03292"/>
    <w:rsid w:val="00F05B4E"/>
    <w:rsid w:val="00F07D92"/>
    <w:rsid w:val="00F22AED"/>
    <w:rsid w:val="00F26567"/>
    <w:rsid w:val="00F411F5"/>
    <w:rsid w:val="00F50329"/>
    <w:rsid w:val="00F53BA7"/>
    <w:rsid w:val="00F54055"/>
    <w:rsid w:val="00F62B98"/>
    <w:rsid w:val="00F84B70"/>
    <w:rsid w:val="00F877FE"/>
    <w:rsid w:val="00F9421F"/>
    <w:rsid w:val="00FA25D2"/>
    <w:rsid w:val="00FB2956"/>
    <w:rsid w:val="00FB5B5C"/>
    <w:rsid w:val="00FD7E96"/>
    <w:rsid w:val="00FE3424"/>
    <w:rsid w:val="00FF4F5A"/>
    <w:rsid w:val="7F0C2741"/>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qFormat="1" w:uiPriority="99"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0"/>
    <w:qFormat/>
    <w:uiPriority w:val="0"/>
    <w:pPr>
      <w:keepNext/>
      <w:numPr>
        <w:ilvl w:val="0"/>
        <w:numId w:val="1"/>
      </w:numPr>
      <w:spacing w:before="240" w:after="60"/>
      <w:outlineLvl w:val="0"/>
    </w:pPr>
    <w:rPr>
      <w:rFonts w:ascii="Cambria" w:hAnsi="Cambria"/>
      <w:b/>
      <w:bCs/>
      <w:kern w:val="32"/>
      <w:sz w:val="32"/>
      <w:szCs w:val="32"/>
      <w:lang w:eastAsia="en-US"/>
    </w:rPr>
  </w:style>
  <w:style w:type="paragraph" w:styleId="3">
    <w:name w:val="heading 2"/>
    <w:basedOn w:val="1"/>
    <w:next w:val="1"/>
    <w:link w:val="31"/>
    <w:qFormat/>
    <w:uiPriority w:val="0"/>
    <w:pPr>
      <w:keepNext/>
      <w:numPr>
        <w:ilvl w:val="1"/>
        <w:numId w:val="1"/>
      </w:numPr>
      <w:spacing w:before="240" w:after="60"/>
      <w:outlineLvl w:val="1"/>
    </w:pPr>
    <w:rPr>
      <w:rFonts w:ascii="Cambria" w:hAnsi="Cambria"/>
      <w:b/>
      <w:bCs/>
      <w:i/>
      <w:iCs/>
      <w:sz w:val="28"/>
      <w:szCs w:val="28"/>
      <w:lang w:eastAsia="en-US"/>
    </w:rPr>
  </w:style>
  <w:style w:type="paragraph" w:styleId="4">
    <w:name w:val="heading 3"/>
    <w:basedOn w:val="1"/>
    <w:next w:val="1"/>
    <w:link w:val="32"/>
    <w:qFormat/>
    <w:uiPriority w:val="0"/>
    <w:pPr>
      <w:keepNext/>
      <w:spacing w:before="240" w:after="60"/>
      <w:outlineLvl w:val="2"/>
    </w:pPr>
    <w:rPr>
      <w:rFonts w:ascii="宋体" w:hAnsi="宋体"/>
      <w:b/>
      <w:bCs/>
    </w:rPr>
  </w:style>
  <w:style w:type="paragraph" w:styleId="5">
    <w:name w:val="heading 4"/>
    <w:basedOn w:val="1"/>
    <w:next w:val="1"/>
    <w:link w:val="39"/>
    <w:qFormat/>
    <w:uiPriority w:val="0"/>
    <w:pPr>
      <w:keepNext/>
      <w:keepLines/>
      <w:tabs>
        <w:tab w:val="left" w:pos="864"/>
      </w:tabs>
      <w:spacing w:before="280" w:after="290" w:line="377" w:lineRule="auto"/>
      <w:ind w:left="864"/>
      <w:jc w:val="left"/>
      <w:outlineLvl w:val="3"/>
    </w:pPr>
    <w:rPr>
      <w:rFonts w:ascii="Arial" w:hAnsi="Arial" w:eastAsia="黑体"/>
      <w:b/>
      <w:bCs/>
      <w:sz w:val="30"/>
      <w:szCs w:val="30"/>
    </w:rPr>
  </w:style>
  <w:style w:type="paragraph" w:styleId="6">
    <w:name w:val="heading 5"/>
    <w:basedOn w:val="1"/>
    <w:next w:val="1"/>
    <w:link w:val="40"/>
    <w:qFormat/>
    <w:uiPriority w:val="0"/>
    <w:pPr>
      <w:keepNext/>
      <w:keepLines/>
      <w:tabs>
        <w:tab w:val="left" w:pos="1008"/>
      </w:tabs>
      <w:spacing w:before="280" w:after="290" w:line="377" w:lineRule="auto"/>
      <w:ind w:left="1008"/>
      <w:jc w:val="left"/>
      <w:outlineLvl w:val="4"/>
    </w:pPr>
    <w:rPr>
      <w:rFonts w:ascii="Arial" w:hAnsi="Arial"/>
      <w:b/>
      <w:bCs/>
      <w:sz w:val="28"/>
      <w:szCs w:val="28"/>
    </w:rPr>
  </w:style>
  <w:style w:type="paragraph" w:styleId="7">
    <w:name w:val="heading 6"/>
    <w:basedOn w:val="1"/>
    <w:next w:val="1"/>
    <w:link w:val="41"/>
    <w:qFormat/>
    <w:uiPriority w:val="0"/>
    <w:pPr>
      <w:keepNext/>
      <w:keepLines/>
      <w:tabs>
        <w:tab w:val="left" w:pos="1152"/>
      </w:tabs>
      <w:spacing w:before="240" w:after="64" w:line="319" w:lineRule="auto"/>
      <w:ind w:left="1152"/>
      <w:outlineLvl w:val="5"/>
    </w:pPr>
    <w:rPr>
      <w:rFonts w:ascii="Arial" w:hAnsi="Arial" w:eastAsia="黑体"/>
      <w:b/>
      <w:bCs/>
    </w:rPr>
  </w:style>
  <w:style w:type="paragraph" w:styleId="8">
    <w:name w:val="heading 7"/>
    <w:basedOn w:val="1"/>
    <w:next w:val="1"/>
    <w:link w:val="42"/>
    <w:qFormat/>
    <w:uiPriority w:val="0"/>
    <w:pPr>
      <w:keepNext/>
      <w:keepLines/>
      <w:tabs>
        <w:tab w:val="left" w:pos="1296"/>
      </w:tabs>
      <w:spacing w:before="240" w:after="64" w:line="319" w:lineRule="auto"/>
      <w:ind w:left="1296"/>
      <w:outlineLvl w:val="6"/>
    </w:pPr>
    <w:rPr>
      <w:rFonts w:ascii="Arial" w:hAnsi="Arial"/>
      <w:b/>
      <w:bCs/>
    </w:rPr>
  </w:style>
  <w:style w:type="paragraph" w:styleId="9">
    <w:name w:val="heading 8"/>
    <w:basedOn w:val="1"/>
    <w:next w:val="1"/>
    <w:link w:val="43"/>
    <w:qFormat/>
    <w:uiPriority w:val="0"/>
    <w:pPr>
      <w:keepNext/>
      <w:keepLines/>
      <w:tabs>
        <w:tab w:val="left" w:pos="1440"/>
      </w:tabs>
      <w:spacing w:before="240" w:after="64" w:line="319" w:lineRule="auto"/>
      <w:ind w:left="1440"/>
      <w:outlineLvl w:val="7"/>
    </w:pPr>
    <w:rPr>
      <w:rFonts w:ascii="Arial" w:hAnsi="Arial" w:eastAsia="黑体"/>
    </w:rPr>
  </w:style>
  <w:style w:type="paragraph" w:styleId="10">
    <w:name w:val="heading 9"/>
    <w:basedOn w:val="1"/>
    <w:next w:val="1"/>
    <w:link w:val="44"/>
    <w:qFormat/>
    <w:uiPriority w:val="0"/>
    <w:pPr>
      <w:keepNext/>
      <w:keepLines/>
      <w:tabs>
        <w:tab w:val="left" w:pos="1584"/>
      </w:tabs>
      <w:spacing w:before="240" w:after="64" w:line="319" w:lineRule="auto"/>
      <w:ind w:left="1584"/>
      <w:outlineLvl w:val="8"/>
    </w:pPr>
    <w:rPr>
      <w:rFonts w:ascii="Arial" w:hAnsi="Arial" w:eastAsia="黑体"/>
      <w:szCs w:val="21"/>
    </w:rPr>
  </w:style>
  <w:style w:type="character" w:default="1" w:styleId="22">
    <w:name w:val="Default Paragraph Font"/>
    <w:unhideWhenUsed/>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48"/>
    <w:unhideWhenUsed/>
    <w:uiPriority w:val="99"/>
    <w:rPr>
      <w:rFonts w:ascii="宋体"/>
      <w:sz w:val="18"/>
      <w:szCs w:val="18"/>
    </w:rPr>
  </w:style>
  <w:style w:type="paragraph" w:styleId="12">
    <w:name w:val="annotation text"/>
    <w:basedOn w:val="1"/>
    <w:link w:val="45"/>
    <w:unhideWhenUsed/>
    <w:uiPriority w:val="0"/>
    <w:pPr>
      <w:ind w:firstLine="200" w:firstLineChars="200"/>
      <w:jc w:val="left"/>
    </w:pPr>
    <w:rPr>
      <w:rFonts w:ascii="Arial" w:hAnsi="Arial"/>
    </w:rPr>
  </w:style>
  <w:style w:type="paragraph" w:styleId="13">
    <w:name w:val="Body Text 3"/>
    <w:basedOn w:val="1"/>
    <w:link w:val="33"/>
    <w:unhideWhenUsed/>
    <w:uiPriority w:val="99"/>
    <w:pPr>
      <w:spacing w:after="120"/>
    </w:pPr>
    <w:rPr>
      <w:sz w:val="16"/>
      <w:szCs w:val="16"/>
    </w:rPr>
  </w:style>
  <w:style w:type="paragraph" w:styleId="14">
    <w:name w:val="Body Text Indent"/>
    <w:basedOn w:val="1"/>
    <w:link w:val="49"/>
    <w:unhideWhenUsed/>
    <w:uiPriority w:val="99"/>
    <w:pPr>
      <w:spacing w:after="120"/>
      <w:ind w:left="420" w:leftChars="200"/>
    </w:pPr>
  </w:style>
  <w:style w:type="paragraph" w:styleId="15">
    <w:name w:val="toc 3"/>
    <w:basedOn w:val="1"/>
    <w:next w:val="1"/>
    <w:unhideWhenUsed/>
    <w:uiPriority w:val="39"/>
    <w:pPr>
      <w:ind w:left="480"/>
    </w:pPr>
    <w:rPr>
      <w:rFonts w:ascii="Calibri" w:hAnsi="Calibri" w:cs="Calibri"/>
      <w:i/>
      <w:iCs/>
      <w:sz w:val="20"/>
      <w:szCs w:val="20"/>
    </w:rPr>
  </w:style>
  <w:style w:type="paragraph" w:styleId="16">
    <w:name w:val="endnote text"/>
    <w:basedOn w:val="1"/>
    <w:link w:val="50"/>
    <w:qFormat/>
    <w:uiPriority w:val="0"/>
    <w:pPr>
      <w:snapToGrid w:val="0"/>
      <w:spacing w:line="240" w:lineRule="auto"/>
      <w:jc w:val="left"/>
    </w:pPr>
    <w:rPr>
      <w:sz w:val="21"/>
    </w:rPr>
  </w:style>
  <w:style w:type="paragraph" w:styleId="17">
    <w:name w:val="Balloon Text"/>
    <w:basedOn w:val="1"/>
    <w:link w:val="46"/>
    <w:unhideWhenUsed/>
    <w:uiPriority w:val="99"/>
    <w:pPr>
      <w:spacing w:line="240" w:lineRule="auto"/>
    </w:pPr>
    <w:rPr>
      <w:sz w:val="18"/>
      <w:szCs w:val="18"/>
    </w:rPr>
  </w:style>
  <w:style w:type="paragraph" w:styleId="18">
    <w:name w:val="footer"/>
    <w:basedOn w:val="1"/>
    <w:link w:val="29"/>
    <w:unhideWhenUsed/>
    <w:uiPriority w:val="99"/>
    <w:pPr>
      <w:tabs>
        <w:tab w:val="center" w:pos="4153"/>
        <w:tab w:val="right" w:pos="8306"/>
      </w:tabs>
      <w:snapToGrid w:val="0"/>
      <w:jc w:val="left"/>
    </w:pPr>
    <w:rPr>
      <w:sz w:val="18"/>
      <w:szCs w:val="18"/>
    </w:rPr>
  </w:style>
  <w:style w:type="paragraph" w:styleId="19">
    <w:name w:val="header"/>
    <w:basedOn w:val="1"/>
    <w:link w:val="28"/>
    <w:unhideWhenUsed/>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pPr>
      <w:spacing w:before="120" w:after="120"/>
    </w:pPr>
    <w:rPr>
      <w:rFonts w:ascii="Calibri" w:hAnsi="Calibri" w:cs="Calibri"/>
      <w:b/>
      <w:bCs/>
      <w:caps/>
      <w:sz w:val="20"/>
      <w:szCs w:val="20"/>
    </w:rPr>
  </w:style>
  <w:style w:type="paragraph" w:styleId="21">
    <w:name w:val="toc 2"/>
    <w:basedOn w:val="1"/>
    <w:next w:val="1"/>
    <w:unhideWhenUsed/>
    <w:qFormat/>
    <w:uiPriority w:val="39"/>
    <w:pPr>
      <w:ind w:left="240"/>
    </w:pPr>
    <w:rPr>
      <w:rFonts w:ascii="Calibri" w:hAnsi="Calibri" w:cs="Calibri"/>
      <w:smallCaps/>
      <w:sz w:val="20"/>
      <w:szCs w:val="20"/>
    </w:rPr>
  </w:style>
  <w:style w:type="character" w:styleId="23">
    <w:name w:val="page number"/>
    <w:basedOn w:val="22"/>
    <w:unhideWhenUsed/>
    <w:qFormat/>
    <w:uiPriority w:val="99"/>
  </w:style>
  <w:style w:type="character" w:styleId="24">
    <w:name w:val="Hyperlink"/>
    <w:unhideWhenUsed/>
    <w:qFormat/>
    <w:uiPriority w:val="99"/>
    <w:rPr>
      <w:color w:val="0000FF"/>
      <w:u w:val="single"/>
    </w:rPr>
  </w:style>
  <w:style w:type="character" w:styleId="25">
    <w:name w:val="annotation reference"/>
    <w:uiPriority w:val="0"/>
    <w:rPr>
      <w:rFonts w:eastAsia="宋体"/>
      <w:kern w:val="2"/>
      <w:sz w:val="21"/>
      <w:szCs w:val="21"/>
      <w:lang w:val="en-US" w:eastAsia="zh-CN" w:bidi="ar-SA"/>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页眉 Char"/>
    <w:basedOn w:val="22"/>
    <w:link w:val="19"/>
    <w:uiPriority w:val="99"/>
    <w:rPr>
      <w:sz w:val="18"/>
      <w:szCs w:val="18"/>
    </w:rPr>
  </w:style>
  <w:style w:type="character" w:customStyle="1" w:styleId="29">
    <w:name w:val="页脚 Char"/>
    <w:basedOn w:val="22"/>
    <w:link w:val="18"/>
    <w:uiPriority w:val="99"/>
    <w:rPr>
      <w:sz w:val="18"/>
      <w:szCs w:val="18"/>
    </w:rPr>
  </w:style>
  <w:style w:type="character" w:customStyle="1" w:styleId="30">
    <w:name w:val="标题 1 Char"/>
    <w:basedOn w:val="22"/>
    <w:link w:val="2"/>
    <w:uiPriority w:val="9"/>
    <w:rPr>
      <w:rFonts w:ascii="Cambria" w:hAnsi="Cambria" w:eastAsia="宋体" w:cs="Times New Roman"/>
      <w:b/>
      <w:bCs/>
      <w:kern w:val="32"/>
      <w:sz w:val="32"/>
      <w:szCs w:val="32"/>
      <w:lang w:eastAsia="en-US"/>
    </w:rPr>
  </w:style>
  <w:style w:type="character" w:customStyle="1" w:styleId="31">
    <w:name w:val="标题 2 Char"/>
    <w:basedOn w:val="22"/>
    <w:link w:val="3"/>
    <w:uiPriority w:val="9"/>
    <w:rPr>
      <w:rFonts w:ascii="Cambria" w:hAnsi="Cambria" w:eastAsia="宋体" w:cs="Times New Roman"/>
      <w:b/>
      <w:bCs/>
      <w:i/>
      <w:iCs/>
      <w:sz w:val="28"/>
      <w:szCs w:val="28"/>
      <w:lang w:eastAsia="en-US"/>
    </w:rPr>
  </w:style>
  <w:style w:type="character" w:customStyle="1" w:styleId="32">
    <w:name w:val="标题 3 Char"/>
    <w:basedOn w:val="22"/>
    <w:link w:val="4"/>
    <w:qFormat/>
    <w:uiPriority w:val="9"/>
    <w:rPr>
      <w:rFonts w:ascii="宋体" w:hAnsi="宋体" w:eastAsia="宋体" w:cs="Times New Roman"/>
      <w:b/>
      <w:bCs/>
      <w:sz w:val="24"/>
      <w:szCs w:val="24"/>
    </w:rPr>
  </w:style>
  <w:style w:type="character" w:customStyle="1" w:styleId="33">
    <w:name w:val="正文文本 3 Char"/>
    <w:basedOn w:val="22"/>
    <w:link w:val="13"/>
    <w:qFormat/>
    <w:uiPriority w:val="99"/>
    <w:rPr>
      <w:rFonts w:ascii="Times New Roman" w:hAnsi="Times New Roman" w:eastAsia="宋体" w:cs="Times New Roman"/>
      <w:sz w:val="16"/>
      <w:szCs w:val="16"/>
    </w:rPr>
  </w:style>
  <w:style w:type="paragraph" w:customStyle="1" w:styleId="34">
    <w:name w:val="table"/>
    <w:basedOn w:val="1"/>
    <w:qFormat/>
    <w:uiPriority w:val="0"/>
    <w:pPr>
      <w:spacing w:before="30" w:after="30"/>
    </w:pPr>
    <w:rPr>
      <w:rFonts w:ascii="Arial" w:hAnsi="Arial"/>
      <w:sz w:val="18"/>
      <w:szCs w:val="20"/>
    </w:rPr>
  </w:style>
  <w:style w:type="paragraph" w:customStyle="1" w:styleId="35">
    <w:name w:val="文档正文"/>
    <w:basedOn w:val="1"/>
    <w:qFormat/>
    <w:uiPriority w:val="0"/>
    <w:pPr>
      <w:ind w:firstLine="480" w:firstLineChars="200"/>
    </w:pPr>
    <w:rPr>
      <w:szCs w:val="20"/>
    </w:rPr>
  </w:style>
  <w:style w:type="paragraph" w:customStyle="1" w:styleId="36">
    <w:name w:val="封面"/>
    <w:basedOn w:val="1"/>
    <w:qFormat/>
    <w:uiPriority w:val="0"/>
    <w:pPr>
      <w:tabs>
        <w:tab w:val="left" w:pos="0"/>
      </w:tabs>
      <w:adjustRightInd w:val="0"/>
      <w:spacing w:line="360" w:lineRule="atLeast"/>
      <w:ind w:right="240"/>
      <w:jc w:val="right"/>
    </w:pPr>
    <w:rPr>
      <w:rFonts w:ascii="Arial" w:hAnsi="Arial"/>
      <w:sz w:val="20"/>
      <w:szCs w:val="20"/>
    </w:rPr>
  </w:style>
  <w:style w:type="paragraph" w:customStyle="1" w:styleId="37">
    <w:name w:val="正文1"/>
    <w:basedOn w:val="1"/>
    <w:uiPriority w:val="0"/>
    <w:pPr>
      <w:autoSpaceDE w:val="0"/>
      <w:autoSpaceDN w:val="0"/>
      <w:adjustRightInd w:val="0"/>
      <w:spacing w:line="240" w:lineRule="atLeast"/>
      <w:ind w:firstLine="480"/>
    </w:pPr>
    <w:rPr>
      <w:rFonts w:ascii="宋体"/>
    </w:rPr>
  </w:style>
  <w:style w:type="paragraph" w:customStyle="1" w:styleId="38">
    <w:name w:val="List Paragraph"/>
    <w:basedOn w:val="1"/>
    <w:qFormat/>
    <w:uiPriority w:val="34"/>
    <w:pPr>
      <w:spacing w:line="240" w:lineRule="auto"/>
      <w:ind w:firstLine="420" w:firstLineChars="200"/>
    </w:pPr>
    <w:rPr>
      <w:rFonts w:asciiTheme="minorHAnsi" w:hAnsiTheme="minorHAnsi" w:eastAsiaTheme="minorEastAsia" w:cstheme="minorBidi"/>
      <w:sz w:val="21"/>
      <w:szCs w:val="22"/>
    </w:rPr>
  </w:style>
  <w:style w:type="character" w:customStyle="1" w:styleId="39">
    <w:name w:val="标题 4 Char"/>
    <w:basedOn w:val="22"/>
    <w:link w:val="5"/>
    <w:uiPriority w:val="0"/>
    <w:rPr>
      <w:rFonts w:ascii="Arial" w:hAnsi="Arial" w:eastAsia="黑体" w:cs="Times New Roman"/>
      <w:b/>
      <w:bCs/>
      <w:sz w:val="30"/>
      <w:szCs w:val="30"/>
    </w:rPr>
  </w:style>
  <w:style w:type="character" w:customStyle="1" w:styleId="40">
    <w:name w:val="标题 5 Char"/>
    <w:basedOn w:val="22"/>
    <w:link w:val="6"/>
    <w:uiPriority w:val="0"/>
    <w:rPr>
      <w:rFonts w:ascii="Arial" w:hAnsi="Arial" w:eastAsia="宋体" w:cs="Times New Roman"/>
      <w:b/>
      <w:bCs/>
      <w:sz w:val="28"/>
      <w:szCs w:val="28"/>
    </w:rPr>
  </w:style>
  <w:style w:type="character" w:customStyle="1" w:styleId="41">
    <w:name w:val="标题 6 Char"/>
    <w:basedOn w:val="22"/>
    <w:link w:val="7"/>
    <w:uiPriority w:val="0"/>
    <w:rPr>
      <w:rFonts w:ascii="Arial" w:hAnsi="Arial" w:eastAsia="黑体" w:cs="Times New Roman"/>
      <w:b/>
      <w:bCs/>
      <w:sz w:val="24"/>
      <w:szCs w:val="24"/>
    </w:rPr>
  </w:style>
  <w:style w:type="character" w:customStyle="1" w:styleId="42">
    <w:name w:val="标题 7 Char"/>
    <w:basedOn w:val="22"/>
    <w:link w:val="8"/>
    <w:uiPriority w:val="0"/>
    <w:rPr>
      <w:rFonts w:ascii="Arial" w:hAnsi="Arial" w:eastAsia="宋体" w:cs="Times New Roman"/>
      <w:b/>
      <w:bCs/>
      <w:sz w:val="24"/>
      <w:szCs w:val="24"/>
    </w:rPr>
  </w:style>
  <w:style w:type="character" w:customStyle="1" w:styleId="43">
    <w:name w:val="标题 8 Char"/>
    <w:basedOn w:val="22"/>
    <w:link w:val="9"/>
    <w:uiPriority w:val="0"/>
    <w:rPr>
      <w:rFonts w:ascii="Arial" w:hAnsi="Arial" w:eastAsia="黑体" w:cs="Times New Roman"/>
      <w:sz w:val="24"/>
      <w:szCs w:val="24"/>
    </w:rPr>
  </w:style>
  <w:style w:type="character" w:customStyle="1" w:styleId="44">
    <w:name w:val="标题 9 Char"/>
    <w:basedOn w:val="22"/>
    <w:link w:val="10"/>
    <w:uiPriority w:val="0"/>
    <w:rPr>
      <w:rFonts w:ascii="Arial" w:hAnsi="Arial" w:eastAsia="黑体" w:cs="Times New Roman"/>
      <w:sz w:val="24"/>
      <w:szCs w:val="21"/>
    </w:rPr>
  </w:style>
  <w:style w:type="character" w:customStyle="1" w:styleId="45">
    <w:name w:val="批注文字 Char"/>
    <w:basedOn w:val="22"/>
    <w:link w:val="12"/>
    <w:semiHidden/>
    <w:uiPriority w:val="0"/>
    <w:rPr>
      <w:rFonts w:ascii="Arial" w:hAnsi="Arial" w:eastAsia="宋体" w:cs="Times New Roman"/>
      <w:sz w:val="24"/>
      <w:szCs w:val="24"/>
    </w:rPr>
  </w:style>
  <w:style w:type="character" w:customStyle="1" w:styleId="46">
    <w:name w:val="批注框文本 Char"/>
    <w:basedOn w:val="22"/>
    <w:link w:val="17"/>
    <w:semiHidden/>
    <w:uiPriority w:val="99"/>
    <w:rPr>
      <w:rFonts w:ascii="Times New Roman" w:hAnsi="Times New Roman" w:eastAsia="宋体" w:cs="Times New Roman"/>
      <w:sz w:val="18"/>
      <w:szCs w:val="18"/>
    </w:rPr>
  </w:style>
  <w:style w:type="paragraph" w:customStyle="1" w:styleId="47">
    <w:name w:val="封面表格文本"/>
    <w:basedOn w:val="1"/>
    <w:uiPriority w:val="0"/>
    <w:pPr>
      <w:autoSpaceDE w:val="0"/>
      <w:autoSpaceDN w:val="0"/>
      <w:adjustRightInd w:val="0"/>
      <w:spacing w:line="240" w:lineRule="auto"/>
      <w:jc w:val="center"/>
    </w:pPr>
    <w:rPr>
      <w:rFonts w:ascii="Arial" w:hAnsi="Arial"/>
      <w:kern w:val="0"/>
      <w:sz w:val="21"/>
      <w:szCs w:val="21"/>
    </w:rPr>
  </w:style>
  <w:style w:type="character" w:customStyle="1" w:styleId="48">
    <w:name w:val="文档结构图 Char"/>
    <w:basedOn w:val="22"/>
    <w:link w:val="11"/>
    <w:semiHidden/>
    <w:uiPriority w:val="99"/>
    <w:rPr>
      <w:rFonts w:ascii="宋体" w:hAnsi="Times New Roman" w:eastAsia="宋体" w:cs="Times New Roman"/>
      <w:sz w:val="18"/>
      <w:szCs w:val="18"/>
    </w:rPr>
  </w:style>
  <w:style w:type="character" w:customStyle="1" w:styleId="49">
    <w:name w:val="正文文本缩进 Char"/>
    <w:basedOn w:val="22"/>
    <w:link w:val="14"/>
    <w:uiPriority w:val="99"/>
    <w:rPr>
      <w:rFonts w:ascii="Times New Roman" w:hAnsi="Times New Roman" w:eastAsia="宋体" w:cs="Times New Roman"/>
      <w:sz w:val="24"/>
      <w:szCs w:val="24"/>
    </w:rPr>
  </w:style>
  <w:style w:type="character" w:customStyle="1" w:styleId="50">
    <w:name w:val="尾注文本 Char"/>
    <w:basedOn w:val="22"/>
    <w:link w:val="16"/>
    <w:uiPriority w:val="0"/>
    <w:rPr>
      <w:rFonts w:ascii="Times New Roman" w:hAnsi="Times New Roman" w:eastAsia="宋体" w:cs="Times New Roman"/>
      <w:szCs w:val="24"/>
    </w:rPr>
  </w:style>
  <w:style w:type="paragraph" w:customStyle="1" w:styleId="51">
    <w:name w:val="解释字体"/>
    <w:basedOn w:val="1"/>
    <w:next w:val="1"/>
    <w:uiPriority w:val="0"/>
    <w:pPr>
      <w:widowControl/>
      <w:spacing w:after="80" w:line="240" w:lineRule="auto"/>
      <w:jc w:val="left"/>
    </w:pPr>
    <w:rPr>
      <w:i/>
      <w:snapToGrid w:val="0"/>
      <w:kern w:val="0"/>
      <w:sz w:val="21"/>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emf"/><Relationship Id="rId21" Type="http://schemas.openxmlformats.org/officeDocument/2006/relationships/oleObject" Target="embeddings/oleObject3.bin"/><Relationship Id="rId20" Type="http://schemas.openxmlformats.org/officeDocument/2006/relationships/image" Target="media/image4.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3.emf"/><Relationship Id="rId17" Type="http://schemas.openxmlformats.org/officeDocument/2006/relationships/oleObject" Target="embeddings/oleObject1.bin"/><Relationship Id="rId16" Type="http://schemas.openxmlformats.org/officeDocument/2006/relationships/image" Target="media/image2.jpe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BBABF2-FADB-4E77-979B-8C849EC34669}">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569</Words>
  <Characters>3244</Characters>
  <Lines>27</Lines>
  <Paragraphs>7</Paragraphs>
  <TotalTime>0</TotalTime>
  <ScaleCrop>false</ScaleCrop>
  <LinksUpToDate>false</LinksUpToDate>
  <CharactersWithSpaces>3806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2016-03-30T00:45:00Z</dcterms:created>
  <dc:creator>谭亚奇</dc:creator>
  <cp:lastModifiedBy>admin</cp:lastModifiedBy>
  <dcterms:modified xsi:type="dcterms:W3CDTF">2017-01-18T08:32:03Z</dcterms:modified>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