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线程与进程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进程中负责程序执行的执行单元。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线程本身依靠程序进行运行。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线程是程序中的顺序控制流，只能使用分配给程序的资源和环境。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执行中的程序。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一个进程至少包括一个线程。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线程比进程的优势有：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进程之间不能共享数据，线程可以。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系统创建进程需要为该进程重新分配系统资源，故创建线程代价比较</w:t>
      </w:r>
      <w:r>
        <w:rPr>
          <w:rFonts w:hint="eastAsia"/>
          <w:sz w:val="24"/>
          <w:szCs w:val="24"/>
          <w:lang w:val="en-US" w:eastAsia="zh-CN"/>
        </w:rPr>
        <w:tab/>
        <w:t xml:space="preserve">   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创建线程和启动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继承Thread类创建线程类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580765" cy="2038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实现Runnable接口创建线程类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228465" cy="18383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通过Callable和Future创建线程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创建Callable接口的实现类，并实现call()方法，该call()方法将作为线</w:t>
      </w:r>
      <w:r>
        <w:rPr>
          <w:rFonts w:hint="eastAsia"/>
          <w:sz w:val="24"/>
          <w:szCs w:val="24"/>
          <w:lang w:val="en-US" w:eastAsia="zh-CN"/>
        </w:rPr>
        <w:tab/>
        <w:t>程执行体，并且有返回值。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创建Callable实现类的实例，使用FutureTask类来包装Callable对象，</w:t>
      </w:r>
      <w:r>
        <w:rPr>
          <w:rFonts w:hint="eastAsia"/>
          <w:sz w:val="24"/>
          <w:szCs w:val="24"/>
          <w:lang w:val="en-US" w:eastAsia="zh-CN"/>
        </w:rPr>
        <w:tab/>
        <w:t>该FutureTask对象封装了该Callable对象的call()方法的返回值。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使用FutureTask对象作为Thread对象的target创建并启动新线程。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调用FutureTask对象的get方法来获得子线程执行结束后的返回值。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366895" cy="183388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线程的生命周期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用new关键字和Thread类或其子类建立一个线程对象后，该线程对象就处于新生状态。处于新生状态的线程有自己的内存空间，通过调用start方法进入就绪状态。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注意：不能对已经启动的线程再次调用start()方法，否则会出现异常。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就绪状态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于就绪状态的线程已经具备了运行条件，但还没与分配到CPU，处于线程就绪队列(尽管是采用队列形式，事实上，把它称为可运行池而不是可运行队列。因为cpu的调度不一定是按照先进先出的顺序来调度的)，一旦获得cpu，线程就进入运行状态并自动调用自己的run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处于运行状态的线程最为复杂，他可以变为阻塞状态，就绪状态和死亡状态。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失去cpu资源后，会从运行状态变为就绪状态。重新等待系统分配资源。也可以运行中的线程调用yield()方法，他就会让出cpu资源，再次变为就绪状态。让运行状态变为阻塞状态的方法：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线程调用sleep方法主动放弃所占用的系统资源。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线程调用一个阻塞式IO方法，在该方法返回之前，该线程被阻塞。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线程在等待某个通知(notify)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线程run()方法执行完，或者被强制性终止例如抛出异常、stop()、destory()会让线程从运行状态变为死亡状态。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阻塞状态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处于运行状态的线程在某些情况下，如执行了sleep()方法，或等待I/O设备等资源，将让出CPU并暂时停止自己的运行，进入阻塞状态。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在阻塞状态的线程不能进入就绪队列。只有当引起阻塞的原因消除时便</w:t>
      </w:r>
      <w:r>
        <w:rPr>
          <w:rFonts w:hint="eastAsia"/>
          <w:sz w:val="24"/>
          <w:szCs w:val="24"/>
          <w:lang w:val="en-US" w:eastAsia="zh-CN"/>
        </w:rPr>
        <w:tab/>
        <w:t>会转入就绪状态，重新导就绪队列中等待。被系统选中后从原来停止的</w:t>
      </w:r>
      <w:r>
        <w:rPr>
          <w:rFonts w:hint="eastAsia"/>
          <w:sz w:val="24"/>
          <w:szCs w:val="24"/>
          <w:lang w:val="en-US" w:eastAsia="zh-CN"/>
        </w:rPr>
        <w:tab/>
        <w:t>位置继续运行。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死亡状态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当run()执行完，或被强制性中指。就认为他死去，也许该线程对象是活的，但是，他已经不是一个单独执行的线程。如果在一个死去的线程上调用start()方法，会抛出异常。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线程管理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线程睡眠 sleep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如果我们需要让当前正在执行的线程暂停一段时间，并进入阻塞状态，则可以通过Thread的sleep方法。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sleep是静态方法，只用Thread.sleep()调用就好了。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20370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sleep()无法实现精准调度。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线程让步 yield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yield()方法和sleep()方法有点相似，它也是Thread类提供的一个静态的方法，也可以让当前执行的线程暂停，让出cpu资源给其他线程。但该方法执行不会使线程进入阻塞状态，而是进入就绪状态。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sleep()和yield()区别：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Sleep方法暂停当前线程后，会进入阻塞状态，只有当睡眠时间到了，</w:t>
      </w:r>
      <w:r>
        <w:rPr>
          <w:rFonts w:hint="eastAsia"/>
          <w:sz w:val="24"/>
          <w:szCs w:val="24"/>
          <w:lang w:val="en-US" w:eastAsia="zh-CN"/>
        </w:rPr>
        <w:tab/>
        <w:t>才会转入就绪状态。而yield方法调用后，是直接进入就绪状态，所以有</w:t>
      </w:r>
      <w:r>
        <w:rPr>
          <w:rFonts w:hint="eastAsia"/>
          <w:sz w:val="24"/>
          <w:szCs w:val="24"/>
          <w:lang w:val="en-US" w:eastAsia="zh-CN"/>
        </w:rPr>
        <w:tab/>
        <w:t>可能刚进入就绪状态，又被调度到运行状态。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Sleep方法声明抛出了IneruptedException，所以调用该方法要捕获该</w:t>
      </w:r>
      <w:r>
        <w:rPr>
          <w:rFonts w:hint="eastAsia"/>
          <w:sz w:val="24"/>
          <w:szCs w:val="24"/>
          <w:lang w:val="en-US" w:eastAsia="zh-CN"/>
        </w:rPr>
        <w:tab/>
        <w:t>异常。而yield方法没有异常抛出。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Sleep方法比yield方法有更好的可移植性，通常不要依靠yield方法</w:t>
      </w:r>
      <w:r>
        <w:rPr>
          <w:rFonts w:hint="eastAsia"/>
          <w:sz w:val="24"/>
          <w:szCs w:val="24"/>
          <w:lang w:val="en-US" w:eastAsia="zh-CN"/>
        </w:rPr>
        <w:tab/>
        <w:t>来控制并发线程的执行。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线程合并 join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5E63B"/>
    <w:multiLevelType w:val="singleLevel"/>
    <w:tmpl w:val="9F25E63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99590AD"/>
    <w:multiLevelType w:val="singleLevel"/>
    <w:tmpl w:val="A99590A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C6C62690"/>
    <w:multiLevelType w:val="singleLevel"/>
    <w:tmpl w:val="C6C62690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3484096"/>
    <w:multiLevelType w:val="singleLevel"/>
    <w:tmpl w:val="0348409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34ECB94"/>
    <w:multiLevelType w:val="singleLevel"/>
    <w:tmpl w:val="034ECB94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C0AD36A"/>
    <w:multiLevelType w:val="multilevel"/>
    <w:tmpl w:val="3C0AD36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C6C3B8D"/>
    <w:multiLevelType w:val="multilevel"/>
    <w:tmpl w:val="6C6C3B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17EC371"/>
    <w:multiLevelType w:val="multilevel"/>
    <w:tmpl w:val="717EC37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E534E74"/>
    <w:multiLevelType w:val="singleLevel"/>
    <w:tmpl w:val="7E534E74"/>
    <w:lvl w:ilvl="0" w:tentative="0">
      <w:start w:val="1"/>
      <w:numFmt w:val="decimal"/>
      <w:suff w:val="space"/>
      <w:lvlText w:val="%1)"/>
      <w:lvlJc w:val="left"/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148C"/>
    <w:rsid w:val="03DA24DC"/>
    <w:rsid w:val="03FB11D1"/>
    <w:rsid w:val="043C5690"/>
    <w:rsid w:val="05644F69"/>
    <w:rsid w:val="064554F1"/>
    <w:rsid w:val="064B4B04"/>
    <w:rsid w:val="06B60FB0"/>
    <w:rsid w:val="06C8579A"/>
    <w:rsid w:val="0836685D"/>
    <w:rsid w:val="090A5951"/>
    <w:rsid w:val="092C2DD2"/>
    <w:rsid w:val="09447CB7"/>
    <w:rsid w:val="0A664927"/>
    <w:rsid w:val="0AC12E69"/>
    <w:rsid w:val="0AEF7C76"/>
    <w:rsid w:val="0BE53183"/>
    <w:rsid w:val="0D151FAE"/>
    <w:rsid w:val="0D3A35FF"/>
    <w:rsid w:val="0E217115"/>
    <w:rsid w:val="0EF14C28"/>
    <w:rsid w:val="0FF80F57"/>
    <w:rsid w:val="1012735B"/>
    <w:rsid w:val="11396AB9"/>
    <w:rsid w:val="11A92F06"/>
    <w:rsid w:val="120845A8"/>
    <w:rsid w:val="12E15AAE"/>
    <w:rsid w:val="1367666C"/>
    <w:rsid w:val="13A00D14"/>
    <w:rsid w:val="13B224E5"/>
    <w:rsid w:val="141F6CEA"/>
    <w:rsid w:val="14BC2960"/>
    <w:rsid w:val="15031937"/>
    <w:rsid w:val="1579503B"/>
    <w:rsid w:val="159D7BDE"/>
    <w:rsid w:val="16AC35F3"/>
    <w:rsid w:val="16F93872"/>
    <w:rsid w:val="181C741D"/>
    <w:rsid w:val="1BAB233B"/>
    <w:rsid w:val="1BE06D2C"/>
    <w:rsid w:val="1CD060EC"/>
    <w:rsid w:val="1DD3757B"/>
    <w:rsid w:val="1E1168C9"/>
    <w:rsid w:val="1E706D0C"/>
    <w:rsid w:val="1E7E2A73"/>
    <w:rsid w:val="1EF50441"/>
    <w:rsid w:val="1EF5310F"/>
    <w:rsid w:val="1F393355"/>
    <w:rsid w:val="201C1833"/>
    <w:rsid w:val="20AB48BC"/>
    <w:rsid w:val="21C56AF5"/>
    <w:rsid w:val="225B7EB7"/>
    <w:rsid w:val="2264455E"/>
    <w:rsid w:val="238A100B"/>
    <w:rsid w:val="23F660A7"/>
    <w:rsid w:val="24C84DFB"/>
    <w:rsid w:val="24F61A40"/>
    <w:rsid w:val="25430F67"/>
    <w:rsid w:val="258317DC"/>
    <w:rsid w:val="26305EF1"/>
    <w:rsid w:val="26962FA7"/>
    <w:rsid w:val="26BD6043"/>
    <w:rsid w:val="280462FF"/>
    <w:rsid w:val="29187B7E"/>
    <w:rsid w:val="2963311F"/>
    <w:rsid w:val="2BFD6774"/>
    <w:rsid w:val="2EF76370"/>
    <w:rsid w:val="2F04012D"/>
    <w:rsid w:val="2F7374FF"/>
    <w:rsid w:val="300C09C1"/>
    <w:rsid w:val="313B3CCF"/>
    <w:rsid w:val="32301994"/>
    <w:rsid w:val="33803BE7"/>
    <w:rsid w:val="35085521"/>
    <w:rsid w:val="3589642A"/>
    <w:rsid w:val="359D0753"/>
    <w:rsid w:val="373C6602"/>
    <w:rsid w:val="38DF40DF"/>
    <w:rsid w:val="39250FD8"/>
    <w:rsid w:val="3B8D4E29"/>
    <w:rsid w:val="3C522BB0"/>
    <w:rsid w:val="3C9F14F5"/>
    <w:rsid w:val="3CEA6F87"/>
    <w:rsid w:val="3D10377F"/>
    <w:rsid w:val="3DD334BA"/>
    <w:rsid w:val="3FE07B75"/>
    <w:rsid w:val="40407DF5"/>
    <w:rsid w:val="40DF534D"/>
    <w:rsid w:val="41071B2E"/>
    <w:rsid w:val="41D37011"/>
    <w:rsid w:val="420F7B9C"/>
    <w:rsid w:val="42AF3148"/>
    <w:rsid w:val="437362B2"/>
    <w:rsid w:val="44273D3D"/>
    <w:rsid w:val="44BD4E0A"/>
    <w:rsid w:val="46286ABA"/>
    <w:rsid w:val="463918D6"/>
    <w:rsid w:val="46CC26BB"/>
    <w:rsid w:val="47BA1B38"/>
    <w:rsid w:val="485F4387"/>
    <w:rsid w:val="489C238D"/>
    <w:rsid w:val="49580F50"/>
    <w:rsid w:val="4C3A6746"/>
    <w:rsid w:val="4C3A7AF1"/>
    <w:rsid w:val="4CA96D28"/>
    <w:rsid w:val="4D032DCB"/>
    <w:rsid w:val="4DBF2809"/>
    <w:rsid w:val="4E220A0E"/>
    <w:rsid w:val="4F6F0B79"/>
    <w:rsid w:val="51635637"/>
    <w:rsid w:val="520E5DF2"/>
    <w:rsid w:val="52125CD1"/>
    <w:rsid w:val="52243C7F"/>
    <w:rsid w:val="53457595"/>
    <w:rsid w:val="53C31314"/>
    <w:rsid w:val="542C6726"/>
    <w:rsid w:val="54985C12"/>
    <w:rsid w:val="54AD4038"/>
    <w:rsid w:val="56B05568"/>
    <w:rsid w:val="57265110"/>
    <w:rsid w:val="57E00FB7"/>
    <w:rsid w:val="58574CFA"/>
    <w:rsid w:val="58DC6FDA"/>
    <w:rsid w:val="59063F55"/>
    <w:rsid w:val="5A2B1634"/>
    <w:rsid w:val="5AF62597"/>
    <w:rsid w:val="5B9F2741"/>
    <w:rsid w:val="5D5B7F23"/>
    <w:rsid w:val="5DB91D05"/>
    <w:rsid w:val="5E88300E"/>
    <w:rsid w:val="60F37ED5"/>
    <w:rsid w:val="621103C1"/>
    <w:rsid w:val="62153121"/>
    <w:rsid w:val="625631EE"/>
    <w:rsid w:val="626E3C03"/>
    <w:rsid w:val="62CB532A"/>
    <w:rsid w:val="64390A3E"/>
    <w:rsid w:val="65A72BE8"/>
    <w:rsid w:val="663C629E"/>
    <w:rsid w:val="66DB7062"/>
    <w:rsid w:val="673246B5"/>
    <w:rsid w:val="673465BA"/>
    <w:rsid w:val="68F97E6C"/>
    <w:rsid w:val="698A5645"/>
    <w:rsid w:val="6B813776"/>
    <w:rsid w:val="6BF42CDC"/>
    <w:rsid w:val="6E442DFC"/>
    <w:rsid w:val="6F865FF1"/>
    <w:rsid w:val="70CB7A9E"/>
    <w:rsid w:val="70DB5606"/>
    <w:rsid w:val="70F512A7"/>
    <w:rsid w:val="72452D7C"/>
    <w:rsid w:val="74330A62"/>
    <w:rsid w:val="748D0870"/>
    <w:rsid w:val="74FF01B1"/>
    <w:rsid w:val="755853AA"/>
    <w:rsid w:val="75616360"/>
    <w:rsid w:val="75AB419D"/>
    <w:rsid w:val="77440EB2"/>
    <w:rsid w:val="776B7DE7"/>
    <w:rsid w:val="78110896"/>
    <w:rsid w:val="789030E1"/>
    <w:rsid w:val="79B86C6E"/>
    <w:rsid w:val="7A940089"/>
    <w:rsid w:val="7AEA6878"/>
    <w:rsid w:val="7D381954"/>
    <w:rsid w:val="7DCB497C"/>
    <w:rsid w:val="7E0C1DFA"/>
    <w:rsid w:val="7F811053"/>
    <w:rsid w:val="7FE4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2018-03-05T10:17:29Z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